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ED2B6" w14:textId="77777777" w:rsidR="009300DB" w:rsidRDefault="00C10D70">
      <w:pPr>
        <w:widowControl/>
        <w:tabs>
          <w:tab w:val="center" w:pos="5400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  <w:t xml:space="preserve">            </w:t>
      </w:r>
    </w:p>
    <w:p w14:paraId="6203CAC2" w14:textId="77777777" w:rsidR="009300DB" w:rsidRDefault="009300DB">
      <w:pPr>
        <w:widowControl/>
        <w:tabs>
          <w:tab w:val="center" w:pos="5400"/>
        </w:tabs>
        <w:rPr>
          <w:rFonts w:ascii="Arial" w:hAnsi="Arial" w:cs="Arial"/>
          <w:b/>
          <w:bCs/>
          <w:sz w:val="22"/>
          <w:szCs w:val="22"/>
        </w:rPr>
      </w:pPr>
    </w:p>
    <w:p w14:paraId="3F534C40" w14:textId="6E558858" w:rsidR="00C10D70" w:rsidRDefault="009300DB">
      <w:pPr>
        <w:widowControl/>
        <w:tabs>
          <w:tab w:val="center" w:pos="54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="00C10D70">
        <w:rPr>
          <w:rFonts w:ascii="Arial" w:hAnsi="Arial" w:cs="Arial"/>
          <w:b/>
          <w:bCs/>
          <w:sz w:val="26"/>
          <w:szCs w:val="26"/>
        </w:rPr>
        <w:t xml:space="preserve">PUBLIC WATERS ALLIGATOR </w:t>
      </w:r>
      <w:r w:rsidR="00DD1F68">
        <w:rPr>
          <w:rFonts w:ascii="Arial" w:hAnsi="Arial" w:cs="Arial"/>
          <w:b/>
          <w:bCs/>
          <w:sz w:val="26"/>
          <w:szCs w:val="26"/>
        </w:rPr>
        <w:t>HATCHLING</w:t>
      </w:r>
      <w:r w:rsidR="00C10D70">
        <w:rPr>
          <w:rFonts w:ascii="Arial" w:hAnsi="Arial" w:cs="Arial"/>
          <w:b/>
          <w:bCs/>
          <w:sz w:val="26"/>
          <w:szCs w:val="26"/>
        </w:rPr>
        <w:t xml:space="preserve"> TRANSFER</w:t>
      </w:r>
      <w:r w:rsidR="00AE19C5">
        <w:rPr>
          <w:rFonts w:ascii="Arial" w:hAnsi="Arial" w:cs="Arial"/>
          <w:b/>
          <w:bCs/>
          <w:sz w:val="26"/>
          <w:szCs w:val="26"/>
        </w:rPr>
        <w:t xml:space="preserve"> </w:t>
      </w:r>
      <w:r w:rsidR="00C10D70">
        <w:rPr>
          <w:rFonts w:ascii="Arial" w:hAnsi="Arial" w:cs="Arial"/>
          <w:b/>
          <w:bCs/>
          <w:sz w:val="26"/>
          <w:szCs w:val="26"/>
        </w:rPr>
        <w:t>DOCUMENT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C10D70">
        <w:rPr>
          <w:rFonts w:ascii="Arial" w:hAnsi="Arial" w:cs="Arial"/>
          <w:sz w:val="22"/>
          <w:szCs w:val="22"/>
        </w:rPr>
        <w:t xml:space="preserve">  </w:t>
      </w:r>
    </w:p>
    <w:p w14:paraId="79A10299" w14:textId="77777777" w:rsidR="00C10D70" w:rsidRDefault="00C10D70">
      <w:pPr>
        <w:widowControl/>
        <w:tabs>
          <w:tab w:val="center" w:pos="54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>Press firmly; you are making four copies.</w:t>
      </w:r>
    </w:p>
    <w:p w14:paraId="30ED8F22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</w:p>
    <w:p w14:paraId="2498E664" w14:textId="77777777" w:rsidR="00C10D70" w:rsidRDefault="00131F6E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) </w:t>
      </w:r>
      <w:r w:rsidR="00CA6852">
        <w:rPr>
          <w:rFonts w:ascii="Arial" w:hAnsi="Arial" w:cs="Arial"/>
          <w:b/>
          <w:bCs/>
          <w:sz w:val="22"/>
          <w:szCs w:val="22"/>
        </w:rPr>
        <w:t>TO TRANSFER HATCHLINGS FROM THE HATCHLING COLLECTION SITE DIRECTLY TO A PARTICIPATING FARM PERMITTEE</w:t>
      </w:r>
      <w:r w:rsidR="00C10D70">
        <w:rPr>
          <w:rFonts w:ascii="Arial" w:hAnsi="Arial" w:cs="Arial"/>
          <w:b/>
          <w:bCs/>
          <w:sz w:val="22"/>
          <w:szCs w:val="22"/>
        </w:rPr>
        <w:t>:</w:t>
      </w:r>
      <w:r w:rsidR="00C10D70">
        <w:rPr>
          <w:rFonts w:ascii="Arial" w:hAnsi="Arial" w:cs="Arial"/>
          <w:sz w:val="22"/>
          <w:szCs w:val="22"/>
        </w:rPr>
        <w:t xml:space="preserve"> the </w:t>
      </w:r>
      <w:r w:rsidR="002173CB">
        <w:rPr>
          <w:rFonts w:ascii="Arial" w:hAnsi="Arial" w:cs="Arial"/>
          <w:sz w:val="22"/>
          <w:szCs w:val="22"/>
        </w:rPr>
        <w:t>hatchling collector</w:t>
      </w:r>
      <w:r w:rsidR="00B877FA">
        <w:rPr>
          <w:rFonts w:ascii="Arial" w:hAnsi="Arial" w:cs="Arial"/>
          <w:sz w:val="22"/>
          <w:szCs w:val="22"/>
        </w:rPr>
        <w:t xml:space="preserve"> </w:t>
      </w:r>
      <w:r w:rsidR="00C10D70">
        <w:rPr>
          <w:rFonts w:ascii="Arial" w:hAnsi="Arial" w:cs="Arial"/>
          <w:sz w:val="22"/>
          <w:szCs w:val="22"/>
        </w:rPr>
        <w:t xml:space="preserve">must complete 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C10D70">
        <w:rPr>
          <w:rFonts w:ascii="Arial" w:hAnsi="Arial" w:cs="Arial"/>
          <w:sz w:val="22"/>
          <w:szCs w:val="22"/>
        </w:rPr>
        <w:t xml:space="preserve">and 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D</w:t>
      </w:r>
      <w:r w:rsidR="00C10D70">
        <w:rPr>
          <w:rFonts w:ascii="Arial" w:hAnsi="Arial" w:cs="Arial"/>
          <w:b/>
          <w:bCs/>
          <w:sz w:val="22"/>
          <w:szCs w:val="22"/>
        </w:rPr>
        <w:t>-</w:t>
      </w:r>
      <w:r w:rsidR="002173CB">
        <w:rPr>
          <w:rFonts w:ascii="Arial" w:hAnsi="Arial" w:cs="Arial"/>
          <w:b/>
          <w:bCs/>
          <w:sz w:val="22"/>
          <w:szCs w:val="22"/>
        </w:rPr>
        <w:t>3</w:t>
      </w:r>
      <w:r w:rsidR="00B877FA">
        <w:rPr>
          <w:rFonts w:ascii="Arial" w:hAnsi="Arial" w:cs="Arial"/>
          <w:b/>
          <w:bCs/>
          <w:sz w:val="22"/>
          <w:szCs w:val="22"/>
        </w:rPr>
        <w:t xml:space="preserve">, </w:t>
      </w:r>
      <w:r w:rsidR="00206841" w:rsidRPr="00206841">
        <w:rPr>
          <w:rFonts w:ascii="Arial" w:hAnsi="Arial" w:cs="Arial"/>
          <w:bCs/>
          <w:sz w:val="22"/>
          <w:szCs w:val="22"/>
        </w:rPr>
        <w:t xml:space="preserve">and the </w:t>
      </w:r>
      <w:r w:rsidR="002173CB">
        <w:rPr>
          <w:rFonts w:ascii="Arial" w:hAnsi="Arial" w:cs="Arial"/>
          <w:bCs/>
          <w:sz w:val="22"/>
          <w:szCs w:val="22"/>
        </w:rPr>
        <w:t>participating farm permittee</w:t>
      </w:r>
      <w:r w:rsidR="00206841" w:rsidRPr="00206841">
        <w:rPr>
          <w:rFonts w:ascii="Arial" w:hAnsi="Arial" w:cs="Arial"/>
          <w:bCs/>
          <w:sz w:val="22"/>
          <w:szCs w:val="22"/>
        </w:rPr>
        <w:t xml:space="preserve"> must complete </w:t>
      </w:r>
      <w:r w:rsidR="00B877FA" w:rsidRPr="004F79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D</w:t>
      </w:r>
      <w:r w:rsidR="004F7970">
        <w:rPr>
          <w:rFonts w:ascii="Arial" w:hAnsi="Arial" w:cs="Arial"/>
          <w:b/>
          <w:bCs/>
          <w:sz w:val="22"/>
          <w:szCs w:val="22"/>
        </w:rPr>
        <w:t>-</w:t>
      </w:r>
      <w:r w:rsidR="00D72DB0">
        <w:rPr>
          <w:rFonts w:ascii="Arial" w:hAnsi="Arial" w:cs="Arial"/>
          <w:b/>
          <w:bCs/>
          <w:sz w:val="22"/>
          <w:szCs w:val="22"/>
        </w:rPr>
        <w:t>2</w:t>
      </w:r>
      <w:r w:rsidR="00206841" w:rsidRPr="00206841">
        <w:rPr>
          <w:rFonts w:ascii="Arial" w:hAnsi="Arial" w:cs="Arial"/>
          <w:bCs/>
          <w:sz w:val="22"/>
          <w:szCs w:val="22"/>
        </w:rPr>
        <w:t xml:space="preserve"> (</w:t>
      </w:r>
      <w:r w:rsidR="00206841">
        <w:rPr>
          <w:rFonts w:ascii="Arial" w:hAnsi="Arial" w:cs="Arial"/>
          <w:b/>
          <w:bCs/>
          <w:sz w:val="22"/>
          <w:szCs w:val="22"/>
        </w:rPr>
        <w:t>Note:</w:t>
      </w:r>
      <w:r w:rsidR="00206841" w:rsidRPr="00206841">
        <w:rPr>
          <w:rFonts w:ascii="Arial" w:hAnsi="Arial" w:cs="Arial"/>
          <w:bCs/>
          <w:sz w:val="22"/>
          <w:szCs w:val="22"/>
        </w:rPr>
        <w:t xml:space="preserve"> the collector and farm permittee may be the same person)</w:t>
      </w:r>
      <w:r w:rsidR="00D72DB0">
        <w:rPr>
          <w:rFonts w:ascii="Arial" w:hAnsi="Arial" w:cs="Arial"/>
          <w:bCs/>
          <w:sz w:val="22"/>
          <w:szCs w:val="22"/>
        </w:rPr>
        <w:t>.</w:t>
      </w:r>
    </w:p>
    <w:p w14:paraId="18CB5868" w14:textId="77777777" w:rsidR="00C10D70" w:rsidRDefault="00C10D70">
      <w:pPr>
        <w:widowControl/>
        <w:rPr>
          <w:rFonts w:ascii="Arial" w:hAnsi="Arial" w:cs="Arial"/>
          <w:b/>
          <w:bCs/>
          <w:sz w:val="22"/>
          <w:szCs w:val="22"/>
        </w:rPr>
      </w:pPr>
    </w:p>
    <w:p w14:paraId="4C0B4B99" w14:textId="77777777" w:rsidR="00C10D70" w:rsidRDefault="00131F6E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) </w:t>
      </w:r>
      <w:proofErr w:type="gramStart"/>
      <w:r w:rsidR="009F1B19">
        <w:rPr>
          <w:rFonts w:ascii="Arial" w:hAnsi="Arial" w:cs="Arial"/>
          <w:b/>
          <w:bCs/>
          <w:sz w:val="22"/>
          <w:szCs w:val="22"/>
        </w:rPr>
        <w:t xml:space="preserve"> TO TRANSFER</w:t>
      </w:r>
      <w:proofErr w:type="gramEnd"/>
      <w:r w:rsidR="009F1B19">
        <w:rPr>
          <w:rFonts w:ascii="Arial" w:hAnsi="Arial" w:cs="Arial"/>
          <w:b/>
          <w:bCs/>
          <w:sz w:val="22"/>
          <w:szCs w:val="22"/>
        </w:rPr>
        <w:t xml:space="preserve"> HATCHLINGS FROM A HATCHLING COLLECTOR TO THE HATCHLING COLLECTION COORDINATOR</w:t>
      </w:r>
      <w:r w:rsidR="00C10D70">
        <w:rPr>
          <w:rFonts w:ascii="Arial" w:hAnsi="Arial" w:cs="Arial"/>
          <w:b/>
          <w:bCs/>
          <w:sz w:val="22"/>
          <w:szCs w:val="22"/>
        </w:rPr>
        <w:t>:</w:t>
      </w:r>
      <w:r w:rsidR="00C10D70">
        <w:rPr>
          <w:rFonts w:ascii="Arial" w:hAnsi="Arial" w:cs="Arial"/>
          <w:sz w:val="22"/>
          <w:szCs w:val="22"/>
        </w:rPr>
        <w:t xml:space="preserve"> the </w:t>
      </w:r>
      <w:r w:rsidR="00DD1F68">
        <w:rPr>
          <w:rFonts w:ascii="Arial" w:hAnsi="Arial" w:cs="Arial"/>
          <w:sz w:val="22"/>
          <w:szCs w:val="22"/>
        </w:rPr>
        <w:t>hatchling</w:t>
      </w:r>
      <w:r w:rsidR="00C10D70">
        <w:rPr>
          <w:rFonts w:ascii="Arial" w:hAnsi="Arial" w:cs="Arial"/>
          <w:sz w:val="22"/>
          <w:szCs w:val="22"/>
        </w:rPr>
        <w:t xml:space="preserve"> collect</w:t>
      </w:r>
      <w:r w:rsidR="00B000D0">
        <w:rPr>
          <w:rFonts w:ascii="Arial" w:hAnsi="Arial" w:cs="Arial"/>
          <w:sz w:val="22"/>
          <w:szCs w:val="22"/>
        </w:rPr>
        <w:t>ion coordinator</w:t>
      </w:r>
      <w:r w:rsidR="00B877FA">
        <w:rPr>
          <w:rFonts w:ascii="Arial" w:hAnsi="Arial" w:cs="Arial"/>
          <w:sz w:val="22"/>
          <w:szCs w:val="22"/>
        </w:rPr>
        <w:t xml:space="preserve"> </w:t>
      </w:r>
      <w:r w:rsidR="00C10D70">
        <w:rPr>
          <w:rFonts w:ascii="Arial" w:hAnsi="Arial" w:cs="Arial"/>
          <w:sz w:val="22"/>
          <w:szCs w:val="22"/>
        </w:rPr>
        <w:t xml:space="preserve">must complete 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 xml:space="preserve"> </w:t>
      </w:r>
      <w:r w:rsidR="00C10D70">
        <w:rPr>
          <w:rFonts w:ascii="Arial" w:hAnsi="Arial" w:cs="Arial"/>
          <w:sz w:val="22"/>
          <w:szCs w:val="22"/>
        </w:rPr>
        <w:t xml:space="preserve">and 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D</w:t>
      </w:r>
      <w:r w:rsidR="00C10D70">
        <w:rPr>
          <w:rFonts w:ascii="Arial" w:hAnsi="Arial" w:cs="Arial"/>
          <w:b/>
          <w:bCs/>
          <w:sz w:val="22"/>
          <w:szCs w:val="22"/>
        </w:rPr>
        <w:t>-</w:t>
      </w:r>
      <w:r w:rsidR="00B000D0">
        <w:rPr>
          <w:rFonts w:ascii="Arial" w:hAnsi="Arial" w:cs="Arial"/>
          <w:b/>
          <w:bCs/>
          <w:sz w:val="22"/>
          <w:szCs w:val="22"/>
        </w:rPr>
        <w:t>1</w:t>
      </w:r>
      <w:r w:rsidR="00C10D70">
        <w:rPr>
          <w:rFonts w:ascii="Arial" w:hAnsi="Arial" w:cs="Arial"/>
          <w:sz w:val="22"/>
          <w:szCs w:val="22"/>
        </w:rPr>
        <w:t xml:space="preserve">, and the </w:t>
      </w:r>
      <w:r w:rsidR="00B000D0">
        <w:rPr>
          <w:rFonts w:ascii="Arial" w:hAnsi="Arial" w:cs="Arial"/>
          <w:sz w:val="22"/>
          <w:szCs w:val="22"/>
        </w:rPr>
        <w:t>hatchling collector</w:t>
      </w:r>
      <w:r w:rsidR="00C10D70">
        <w:rPr>
          <w:rFonts w:ascii="Arial" w:hAnsi="Arial" w:cs="Arial"/>
          <w:sz w:val="22"/>
          <w:szCs w:val="22"/>
        </w:rPr>
        <w:t xml:space="preserve"> must complete 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D</w:t>
      </w:r>
      <w:r w:rsidR="00C10D70">
        <w:rPr>
          <w:rFonts w:ascii="Arial" w:hAnsi="Arial" w:cs="Arial"/>
          <w:b/>
          <w:bCs/>
          <w:sz w:val="22"/>
          <w:szCs w:val="22"/>
        </w:rPr>
        <w:t>-</w:t>
      </w:r>
      <w:r w:rsidR="00B000D0">
        <w:rPr>
          <w:rFonts w:ascii="Arial" w:hAnsi="Arial" w:cs="Arial"/>
          <w:b/>
          <w:bCs/>
          <w:sz w:val="22"/>
          <w:szCs w:val="22"/>
        </w:rPr>
        <w:t>3</w:t>
      </w:r>
      <w:r w:rsidR="00C10D70">
        <w:rPr>
          <w:rFonts w:ascii="Arial" w:hAnsi="Arial" w:cs="Arial"/>
          <w:sz w:val="22"/>
          <w:szCs w:val="22"/>
        </w:rPr>
        <w:t>.</w:t>
      </w:r>
    </w:p>
    <w:p w14:paraId="686000CD" w14:textId="77777777" w:rsidR="00523561" w:rsidRDefault="00523561">
      <w:pPr>
        <w:widowControl/>
        <w:rPr>
          <w:rFonts w:ascii="Arial" w:hAnsi="Arial" w:cs="Arial"/>
          <w:sz w:val="22"/>
          <w:szCs w:val="22"/>
        </w:rPr>
      </w:pPr>
    </w:p>
    <w:p w14:paraId="460B989B" w14:textId="77777777" w:rsidR="00523561" w:rsidRPr="00523561" w:rsidRDefault="00131F6E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523561" w:rsidRPr="00523561">
        <w:rPr>
          <w:rFonts w:ascii="Arial" w:hAnsi="Arial" w:cs="Arial"/>
          <w:b/>
          <w:sz w:val="22"/>
          <w:szCs w:val="22"/>
        </w:rPr>
        <w:t xml:space="preserve">) </w:t>
      </w:r>
      <w:proofErr w:type="gramStart"/>
      <w:r w:rsidR="00370A67">
        <w:rPr>
          <w:rFonts w:ascii="Arial" w:hAnsi="Arial" w:cs="Arial"/>
          <w:b/>
          <w:sz w:val="22"/>
          <w:szCs w:val="22"/>
        </w:rPr>
        <w:t>TO TRANSFER</w:t>
      </w:r>
      <w:proofErr w:type="gramEnd"/>
      <w:r w:rsidR="00370A67">
        <w:rPr>
          <w:rFonts w:ascii="Arial" w:hAnsi="Arial" w:cs="Arial"/>
          <w:b/>
          <w:sz w:val="22"/>
          <w:szCs w:val="22"/>
        </w:rPr>
        <w:t xml:space="preserve"> HATCHLINGS FROM THE HATCHLING COLLECTION COORDINATOR TO A PARTICIPATING FARM PERMITTEE</w:t>
      </w:r>
      <w:r w:rsidR="00523561" w:rsidRPr="00523561">
        <w:rPr>
          <w:rFonts w:ascii="Arial" w:hAnsi="Arial" w:cs="Arial"/>
          <w:b/>
          <w:sz w:val="22"/>
          <w:szCs w:val="22"/>
        </w:rPr>
        <w:t xml:space="preserve">: </w:t>
      </w:r>
      <w:r w:rsidR="00523561">
        <w:rPr>
          <w:rFonts w:ascii="Arial" w:hAnsi="Arial" w:cs="Arial"/>
          <w:sz w:val="22"/>
          <w:szCs w:val="22"/>
        </w:rPr>
        <w:t>the hatchling collection coordinator must complete</w:t>
      </w:r>
      <w:r w:rsidR="00D15D0F">
        <w:rPr>
          <w:rFonts w:ascii="Arial" w:hAnsi="Arial" w:cs="Arial"/>
          <w:sz w:val="22"/>
          <w:szCs w:val="22"/>
        </w:rPr>
        <w:t xml:space="preserve"> </w:t>
      </w:r>
      <w:r w:rsidR="00D15D0F" w:rsidRPr="00D15D0F">
        <w:rPr>
          <w:rFonts w:ascii="Arial" w:hAnsi="Arial" w:cs="Arial"/>
          <w:b/>
          <w:sz w:val="22"/>
          <w:szCs w:val="22"/>
        </w:rPr>
        <w:t xml:space="preserve">SECTION </w:t>
      </w:r>
      <w:r>
        <w:rPr>
          <w:rFonts w:ascii="Arial" w:hAnsi="Arial" w:cs="Arial"/>
          <w:b/>
          <w:sz w:val="22"/>
          <w:szCs w:val="22"/>
        </w:rPr>
        <w:t>C</w:t>
      </w:r>
      <w:r w:rsidR="00D15D0F">
        <w:rPr>
          <w:rFonts w:ascii="Arial" w:hAnsi="Arial" w:cs="Arial"/>
          <w:sz w:val="22"/>
          <w:szCs w:val="22"/>
        </w:rPr>
        <w:t xml:space="preserve"> and </w:t>
      </w:r>
      <w:r w:rsidR="00D15D0F" w:rsidRPr="00D15D0F">
        <w:rPr>
          <w:rFonts w:ascii="Arial" w:hAnsi="Arial" w:cs="Arial"/>
          <w:b/>
          <w:sz w:val="22"/>
          <w:szCs w:val="22"/>
        </w:rPr>
        <w:t xml:space="preserve">SECTION </w:t>
      </w:r>
      <w:r>
        <w:rPr>
          <w:rFonts w:ascii="Arial" w:hAnsi="Arial" w:cs="Arial"/>
          <w:b/>
          <w:sz w:val="22"/>
          <w:szCs w:val="22"/>
        </w:rPr>
        <w:t>D</w:t>
      </w:r>
      <w:r w:rsidR="00D15D0F" w:rsidRPr="00D15D0F">
        <w:rPr>
          <w:rFonts w:ascii="Arial" w:hAnsi="Arial" w:cs="Arial"/>
          <w:b/>
          <w:sz w:val="22"/>
          <w:szCs w:val="22"/>
        </w:rPr>
        <w:t>-1</w:t>
      </w:r>
      <w:r w:rsidR="00D15D0F">
        <w:rPr>
          <w:rFonts w:ascii="Arial" w:hAnsi="Arial" w:cs="Arial"/>
          <w:sz w:val="22"/>
          <w:szCs w:val="22"/>
        </w:rPr>
        <w:t xml:space="preserve">, and the participating farm permittee must complete </w:t>
      </w:r>
      <w:r w:rsidR="00D15D0F" w:rsidRPr="00D15D0F">
        <w:rPr>
          <w:rFonts w:ascii="Arial" w:hAnsi="Arial" w:cs="Arial"/>
          <w:b/>
          <w:sz w:val="22"/>
          <w:szCs w:val="22"/>
        </w:rPr>
        <w:t xml:space="preserve">SECTION </w:t>
      </w:r>
      <w:r>
        <w:rPr>
          <w:rFonts w:ascii="Arial" w:hAnsi="Arial" w:cs="Arial"/>
          <w:b/>
          <w:sz w:val="22"/>
          <w:szCs w:val="22"/>
        </w:rPr>
        <w:t>D</w:t>
      </w:r>
      <w:r w:rsidR="00D15D0F" w:rsidRPr="00D15D0F">
        <w:rPr>
          <w:rFonts w:ascii="Arial" w:hAnsi="Arial" w:cs="Arial"/>
          <w:b/>
          <w:sz w:val="22"/>
          <w:szCs w:val="22"/>
        </w:rPr>
        <w:t>-2</w:t>
      </w:r>
      <w:r w:rsidR="00D15D0F">
        <w:rPr>
          <w:rFonts w:ascii="Arial" w:hAnsi="Arial" w:cs="Arial"/>
          <w:sz w:val="22"/>
          <w:szCs w:val="22"/>
        </w:rPr>
        <w:t>.</w:t>
      </w:r>
      <w:r w:rsidR="00523561">
        <w:rPr>
          <w:rFonts w:ascii="Arial" w:hAnsi="Arial" w:cs="Arial"/>
          <w:sz w:val="22"/>
          <w:szCs w:val="22"/>
        </w:rPr>
        <w:t xml:space="preserve"> </w:t>
      </w:r>
    </w:p>
    <w:p w14:paraId="45EA4DDF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</w:p>
    <w:p w14:paraId="48BA3C80" w14:textId="77777777" w:rsidR="00C10D70" w:rsidRDefault="006D7448">
      <w:pPr>
        <w:widowControl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Note: A new FWC form 1008</w:t>
      </w:r>
      <w:r w:rsidR="00C10D70">
        <w:rPr>
          <w:rFonts w:ascii="Arial" w:hAnsi="Arial" w:cs="Arial"/>
          <w:i/>
          <w:iCs/>
          <w:sz w:val="22"/>
          <w:szCs w:val="22"/>
        </w:rPr>
        <w:t>AF must be used to document each of the three transfer options.</w:t>
      </w:r>
    </w:p>
    <w:p w14:paraId="2BAFE832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</w:p>
    <w:p w14:paraId="166B9D02" w14:textId="17EF1820" w:rsidR="00C10D70" w:rsidRDefault="00C10D70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SECTION A - TRANSFER DIRECTLY TO A PARTICIPATING FARM: </w:t>
      </w:r>
      <w:r>
        <w:rPr>
          <w:rFonts w:ascii="Arial" w:hAnsi="Arial" w:cs="Arial"/>
          <w:sz w:val="22"/>
          <w:szCs w:val="22"/>
        </w:rPr>
        <w:t xml:space="preserve"> The </w:t>
      </w:r>
      <w:r w:rsidR="00DD1F68">
        <w:rPr>
          <w:rFonts w:ascii="Arial" w:hAnsi="Arial" w:cs="Arial"/>
          <w:sz w:val="22"/>
          <w:szCs w:val="22"/>
        </w:rPr>
        <w:t>hatchling</w:t>
      </w:r>
      <w:r w:rsidR="00E669E6">
        <w:rPr>
          <w:rFonts w:ascii="Arial" w:hAnsi="Arial" w:cs="Arial"/>
          <w:sz w:val="22"/>
          <w:szCs w:val="22"/>
        </w:rPr>
        <w:t xml:space="preserve"> collection coordinator must return</w:t>
      </w:r>
      <w:r>
        <w:rPr>
          <w:rFonts w:ascii="Arial" w:hAnsi="Arial" w:cs="Arial"/>
          <w:sz w:val="22"/>
          <w:szCs w:val="22"/>
        </w:rPr>
        <w:t xml:space="preserve"> the completed WHITE COPY of this form to </w:t>
      </w:r>
      <w:r w:rsidR="00E669E6">
        <w:rPr>
          <w:rFonts w:ascii="Arial" w:hAnsi="Arial" w:cs="Arial"/>
          <w:sz w:val="22"/>
          <w:szCs w:val="22"/>
        </w:rPr>
        <w:t xml:space="preserve">the Alligator Management Program </w:t>
      </w:r>
      <w:r w:rsidR="00E669E6">
        <w:rPr>
          <w:rFonts w:ascii="Arial" w:hAnsi="Arial" w:cs="Arial"/>
          <w:b/>
          <w:bCs/>
          <w:i/>
          <w:iCs/>
          <w:sz w:val="22"/>
          <w:szCs w:val="22"/>
        </w:rPr>
        <w:t>within 10 days of the transferal date</w:t>
      </w:r>
      <w:r w:rsidR="00E669E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The YELLOW COPY must accompany the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>s during the transfer.  The participating farm permittee must submit the completed YELLOW COPY of this form to the Alligator Management</w:t>
      </w:r>
      <w:r w:rsidR="00217B7D">
        <w:rPr>
          <w:rFonts w:ascii="Arial" w:hAnsi="Arial" w:cs="Arial"/>
          <w:sz w:val="22"/>
          <w:szCs w:val="22"/>
        </w:rPr>
        <w:t xml:space="preserve"> </w:t>
      </w:r>
      <w:r w:rsidR="00F82D28">
        <w:rPr>
          <w:rFonts w:ascii="Arial" w:hAnsi="Arial" w:cs="Arial"/>
          <w:sz w:val="22"/>
          <w:szCs w:val="22"/>
        </w:rPr>
        <w:t>Program within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10 days of the transferal date</w:t>
      </w:r>
      <w:r>
        <w:rPr>
          <w:rFonts w:ascii="Arial" w:hAnsi="Arial" w:cs="Arial"/>
          <w:i/>
          <w:iCs/>
          <w:sz w:val="22"/>
          <w:szCs w:val="22"/>
        </w:rPr>
        <w:t>.</w:t>
      </w:r>
    </w:p>
    <w:p w14:paraId="39731D35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</w:p>
    <w:p w14:paraId="10345F09" w14:textId="77777777" w:rsidR="00C10D70" w:rsidRDefault="00C10D70">
      <w:pPr>
        <w:widowControl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from: </w:t>
      </w:r>
      <w:r>
        <w:rPr>
          <w:rFonts w:ascii="Arial" w:hAnsi="Arial" w:cs="Arial"/>
          <w:i/>
          <w:iCs/>
          <w:sz w:val="22"/>
          <w:szCs w:val="22"/>
        </w:rPr>
        <w:t>(</w:t>
      </w:r>
      <w:r w:rsidR="00DD1F68">
        <w:rPr>
          <w:rFonts w:ascii="Arial" w:hAnsi="Arial" w:cs="Arial"/>
          <w:i/>
          <w:iCs/>
          <w:sz w:val="22"/>
          <w:szCs w:val="22"/>
        </w:rPr>
        <w:t>hatchling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9D0FAF">
        <w:rPr>
          <w:rFonts w:ascii="Arial" w:hAnsi="Arial" w:cs="Arial"/>
          <w:i/>
          <w:iCs/>
          <w:sz w:val="22"/>
          <w:szCs w:val="22"/>
        </w:rPr>
        <w:t>collector</w:t>
      </w:r>
      <w:r>
        <w:rPr>
          <w:rFonts w:ascii="Arial" w:hAnsi="Arial" w:cs="Arial"/>
          <w:i/>
          <w:iCs/>
          <w:sz w:val="22"/>
          <w:szCs w:val="22"/>
        </w:rPr>
        <w:t>/area)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</w:t>
      </w:r>
    </w:p>
    <w:p w14:paraId="442E9B82" w14:textId="77777777" w:rsidR="00C10D70" w:rsidRDefault="00C10D70">
      <w:pPr>
        <w:widowControl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to: </w:t>
      </w:r>
      <w:r>
        <w:rPr>
          <w:rFonts w:ascii="Arial" w:hAnsi="Arial" w:cs="Arial"/>
          <w:i/>
          <w:iCs/>
          <w:sz w:val="22"/>
          <w:szCs w:val="22"/>
        </w:rPr>
        <w:t>(farm permittee)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               </w:t>
      </w:r>
    </w:p>
    <w:p w14:paraId="4B10AFC1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number of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s transferred: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A335DAC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</w:p>
    <w:p w14:paraId="7F9D7229" w14:textId="3932309B" w:rsidR="00C10D70" w:rsidRDefault="00C10D70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SECTION B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- TRANSFER TO </w:t>
      </w:r>
      <w:r w:rsidR="00AE19C5">
        <w:rPr>
          <w:rFonts w:ascii="Arial" w:hAnsi="Arial" w:cs="Arial"/>
          <w:b/>
          <w:bCs/>
          <w:sz w:val="22"/>
          <w:szCs w:val="22"/>
        </w:rPr>
        <w:t>HATCHLING COLLECTION COORDINATOR</w:t>
      </w:r>
      <w:r>
        <w:rPr>
          <w:rFonts w:ascii="Arial" w:hAnsi="Arial" w:cs="Arial"/>
          <w:b/>
          <w:bCs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The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 </w:t>
      </w:r>
      <w:r w:rsidR="00E669E6">
        <w:rPr>
          <w:rFonts w:ascii="Arial" w:hAnsi="Arial" w:cs="Arial"/>
          <w:sz w:val="22"/>
          <w:szCs w:val="22"/>
        </w:rPr>
        <w:t>collection coordinator must return</w:t>
      </w:r>
      <w:r>
        <w:rPr>
          <w:rFonts w:ascii="Arial" w:hAnsi="Arial" w:cs="Arial"/>
          <w:sz w:val="22"/>
          <w:szCs w:val="22"/>
        </w:rPr>
        <w:t xml:space="preserve"> the completed WHITE COPY of this form to </w:t>
      </w:r>
      <w:r w:rsidR="00E669E6">
        <w:rPr>
          <w:rFonts w:ascii="Arial" w:hAnsi="Arial" w:cs="Arial"/>
          <w:sz w:val="22"/>
          <w:szCs w:val="22"/>
        </w:rPr>
        <w:t xml:space="preserve">the Alligator Management Program </w:t>
      </w:r>
      <w:r w:rsidR="00E669E6">
        <w:rPr>
          <w:rFonts w:ascii="Arial" w:hAnsi="Arial" w:cs="Arial"/>
          <w:b/>
          <w:bCs/>
          <w:i/>
          <w:iCs/>
          <w:sz w:val="22"/>
          <w:szCs w:val="22"/>
        </w:rPr>
        <w:t>within 10 days of the transferal date</w:t>
      </w:r>
      <w:r w:rsidR="00E669E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The YELLOW COPY must accompany the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s during the transfer.  </w:t>
      </w:r>
    </w:p>
    <w:p w14:paraId="56319790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</w:p>
    <w:p w14:paraId="47905524" w14:textId="77777777" w:rsidR="00C10D70" w:rsidRDefault="00C10D70">
      <w:pPr>
        <w:widowControl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from: </w:t>
      </w:r>
      <w:r>
        <w:rPr>
          <w:rFonts w:ascii="Arial" w:hAnsi="Arial" w:cs="Arial"/>
          <w:i/>
          <w:iCs/>
          <w:sz w:val="22"/>
          <w:szCs w:val="22"/>
        </w:rPr>
        <w:t>(</w:t>
      </w:r>
      <w:r w:rsidR="00DD1F68">
        <w:rPr>
          <w:rFonts w:ascii="Arial" w:hAnsi="Arial" w:cs="Arial"/>
          <w:i/>
          <w:iCs/>
          <w:sz w:val="22"/>
          <w:szCs w:val="22"/>
        </w:rPr>
        <w:t>hatchling</w:t>
      </w:r>
      <w:r>
        <w:rPr>
          <w:rFonts w:ascii="Arial" w:hAnsi="Arial" w:cs="Arial"/>
          <w:i/>
          <w:iCs/>
          <w:sz w:val="22"/>
          <w:szCs w:val="22"/>
        </w:rPr>
        <w:t xml:space="preserve"> collect</w:t>
      </w:r>
      <w:r w:rsidR="00AE19C5">
        <w:rPr>
          <w:rFonts w:ascii="Arial" w:hAnsi="Arial" w:cs="Arial"/>
          <w:i/>
          <w:iCs/>
          <w:sz w:val="22"/>
          <w:szCs w:val="22"/>
        </w:rPr>
        <w:t>or</w:t>
      </w:r>
      <w:r>
        <w:rPr>
          <w:rFonts w:ascii="Arial" w:hAnsi="Arial" w:cs="Arial"/>
          <w:i/>
          <w:iCs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</w:t>
      </w:r>
    </w:p>
    <w:p w14:paraId="071F1A27" w14:textId="77777777" w:rsidR="00C10D70" w:rsidRDefault="00C10D70">
      <w:pPr>
        <w:widowControl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to: </w:t>
      </w:r>
      <w:r>
        <w:rPr>
          <w:rFonts w:ascii="Arial" w:hAnsi="Arial" w:cs="Arial"/>
          <w:i/>
          <w:iCs/>
          <w:sz w:val="22"/>
          <w:szCs w:val="22"/>
        </w:rPr>
        <w:t>(</w:t>
      </w:r>
      <w:r w:rsidR="00AE19C5">
        <w:rPr>
          <w:rFonts w:ascii="Arial" w:hAnsi="Arial" w:cs="Arial"/>
          <w:i/>
          <w:iCs/>
          <w:sz w:val="22"/>
          <w:szCs w:val="22"/>
        </w:rPr>
        <w:t xml:space="preserve">hatchling </w:t>
      </w:r>
      <w:r w:rsidR="00D62686">
        <w:rPr>
          <w:rFonts w:ascii="Arial" w:hAnsi="Arial" w:cs="Arial"/>
          <w:i/>
          <w:iCs/>
          <w:sz w:val="22"/>
          <w:szCs w:val="22"/>
        </w:rPr>
        <w:t xml:space="preserve">collection </w:t>
      </w:r>
      <w:r w:rsidR="00AE19C5">
        <w:rPr>
          <w:rFonts w:ascii="Arial" w:hAnsi="Arial" w:cs="Arial"/>
          <w:i/>
          <w:iCs/>
          <w:sz w:val="22"/>
          <w:szCs w:val="22"/>
        </w:rPr>
        <w:t>coordinator</w:t>
      </w:r>
      <w:r>
        <w:rPr>
          <w:rFonts w:ascii="Arial" w:hAnsi="Arial" w:cs="Arial"/>
          <w:i/>
          <w:iCs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</w:t>
      </w:r>
    </w:p>
    <w:p w14:paraId="4F3AF600" w14:textId="77777777" w:rsidR="00C10D70" w:rsidRDefault="00C10D70">
      <w:pPr>
        <w:widowControl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number of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s transferred: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             </w:t>
      </w:r>
    </w:p>
    <w:p w14:paraId="23FC41CE" w14:textId="77777777" w:rsidR="00C10D70" w:rsidRDefault="00C10D70">
      <w:pPr>
        <w:widowControl/>
        <w:rPr>
          <w:rFonts w:ascii="Arial" w:hAnsi="Arial" w:cs="Arial"/>
          <w:b/>
          <w:bCs/>
          <w:sz w:val="22"/>
          <w:szCs w:val="22"/>
        </w:rPr>
      </w:pPr>
    </w:p>
    <w:p w14:paraId="1F755394" w14:textId="557F83C6" w:rsidR="00C10D70" w:rsidRDefault="00C10D70">
      <w:pPr>
        <w:widowControl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SECTION C - TRANSFER FROM </w:t>
      </w:r>
      <w:r w:rsidR="00AE19C5">
        <w:rPr>
          <w:rFonts w:ascii="Arial" w:hAnsi="Arial" w:cs="Arial"/>
          <w:b/>
          <w:bCs/>
          <w:sz w:val="22"/>
          <w:szCs w:val="22"/>
        </w:rPr>
        <w:t>HATCHLING COLLECTION COORDINATOR</w:t>
      </w:r>
      <w:r>
        <w:rPr>
          <w:rFonts w:ascii="Arial" w:hAnsi="Arial" w:cs="Arial"/>
          <w:b/>
          <w:bCs/>
          <w:sz w:val="22"/>
          <w:szCs w:val="22"/>
        </w:rPr>
        <w:t xml:space="preserve"> TO A PARTICIPATING FARM: </w:t>
      </w:r>
      <w:r>
        <w:rPr>
          <w:rFonts w:ascii="Arial" w:hAnsi="Arial" w:cs="Arial"/>
          <w:sz w:val="22"/>
          <w:szCs w:val="22"/>
        </w:rPr>
        <w:t xml:space="preserve">The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 collection coordinator must return the completed WHITE COPY of this form to the Alligator Management </w:t>
      </w:r>
      <w:r w:rsidR="00E669E6">
        <w:rPr>
          <w:rFonts w:ascii="Arial" w:hAnsi="Arial" w:cs="Arial"/>
          <w:sz w:val="22"/>
          <w:szCs w:val="22"/>
        </w:rPr>
        <w:t>Program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sz w:val="22"/>
          <w:szCs w:val="22"/>
        </w:rPr>
        <w:t>within 10 days of the transferal date</w:t>
      </w:r>
      <w:r>
        <w:rPr>
          <w:rFonts w:ascii="Arial" w:hAnsi="Arial" w:cs="Arial"/>
          <w:sz w:val="22"/>
          <w:szCs w:val="22"/>
        </w:rPr>
        <w:t xml:space="preserve">.  The YELLOW COPY must accompany the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>s during the transfer.  The participating farm permittee must submit the completed YELLOW COPY of this form to the All</w:t>
      </w:r>
      <w:r w:rsidR="00E669E6">
        <w:rPr>
          <w:rFonts w:ascii="Arial" w:hAnsi="Arial" w:cs="Arial"/>
          <w:sz w:val="22"/>
          <w:szCs w:val="22"/>
        </w:rPr>
        <w:t>igator Management Program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sz w:val="22"/>
          <w:szCs w:val="22"/>
        </w:rPr>
        <w:t>within 10 days of the transferal date</w:t>
      </w:r>
      <w:r>
        <w:rPr>
          <w:rFonts w:ascii="Arial" w:hAnsi="Arial" w:cs="Arial"/>
          <w:i/>
          <w:iCs/>
          <w:sz w:val="22"/>
          <w:szCs w:val="22"/>
        </w:rPr>
        <w:t>.</w:t>
      </w:r>
    </w:p>
    <w:p w14:paraId="73142323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</w:p>
    <w:p w14:paraId="6694F5C4" w14:textId="77777777" w:rsidR="00C10D70" w:rsidRDefault="00C10D70">
      <w:pPr>
        <w:widowControl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from: </w:t>
      </w:r>
      <w:r>
        <w:rPr>
          <w:rFonts w:ascii="Arial" w:hAnsi="Arial" w:cs="Arial"/>
          <w:i/>
          <w:iCs/>
          <w:sz w:val="22"/>
          <w:szCs w:val="22"/>
        </w:rPr>
        <w:t>(</w:t>
      </w:r>
      <w:r w:rsidR="00CA6852">
        <w:rPr>
          <w:rFonts w:ascii="Arial" w:hAnsi="Arial" w:cs="Arial"/>
          <w:i/>
          <w:iCs/>
          <w:sz w:val="22"/>
          <w:szCs w:val="22"/>
        </w:rPr>
        <w:t>hatchling collection coordinator</w:t>
      </w:r>
      <w:r>
        <w:rPr>
          <w:rFonts w:ascii="Arial" w:hAnsi="Arial" w:cs="Arial"/>
          <w:i/>
          <w:iCs/>
          <w:sz w:val="22"/>
          <w:szCs w:val="22"/>
        </w:rPr>
        <w:t xml:space="preserve">)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</w:t>
      </w:r>
    </w:p>
    <w:p w14:paraId="7BA54A60" w14:textId="77777777" w:rsidR="00C10D70" w:rsidRDefault="00C10D70">
      <w:pPr>
        <w:widowControl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to: </w:t>
      </w:r>
      <w:r>
        <w:rPr>
          <w:rFonts w:ascii="Arial" w:hAnsi="Arial" w:cs="Arial"/>
          <w:i/>
          <w:iCs/>
          <w:sz w:val="22"/>
          <w:szCs w:val="22"/>
        </w:rPr>
        <w:t>(farm permittee)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                </w:t>
      </w:r>
    </w:p>
    <w:p w14:paraId="0F232D7A" w14:textId="77777777" w:rsidR="00C10D70" w:rsidRDefault="00C10D70">
      <w:pPr>
        <w:widowControl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Total number of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s transferred: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             </w:t>
      </w:r>
    </w:p>
    <w:p w14:paraId="53946AAD" w14:textId="77777777" w:rsidR="00C10D70" w:rsidRDefault="00C10D70">
      <w:pPr>
        <w:widowControl/>
        <w:rPr>
          <w:rFonts w:ascii="Arial" w:hAnsi="Arial" w:cs="Arial"/>
          <w:b/>
          <w:bCs/>
          <w:sz w:val="22"/>
          <w:szCs w:val="22"/>
        </w:rPr>
      </w:pPr>
    </w:p>
    <w:p w14:paraId="7FCD4204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SECTION D - SIGNATURES:</w:t>
      </w:r>
      <w:r>
        <w:rPr>
          <w:rFonts w:ascii="Arial" w:hAnsi="Arial" w:cs="Arial"/>
          <w:sz w:val="22"/>
          <w:szCs w:val="22"/>
        </w:rPr>
        <w:t xml:space="preserve">  The signature of a participating farm permittee below documents the addition of the </w:t>
      </w:r>
      <w:proofErr w:type="gramStart"/>
      <w:r>
        <w:rPr>
          <w:rFonts w:ascii="Arial" w:hAnsi="Arial" w:cs="Arial"/>
          <w:sz w:val="22"/>
          <w:szCs w:val="22"/>
        </w:rPr>
        <w:t>above referenced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>s to his farm inventory.</w:t>
      </w:r>
    </w:p>
    <w:p w14:paraId="006A8520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Signature of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 collection coordinator: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Date:   </w:t>
      </w:r>
      <w:r>
        <w:rPr>
          <w:rFonts w:ascii="Arial" w:hAnsi="Arial" w:cs="Arial"/>
          <w:sz w:val="22"/>
          <w:szCs w:val="22"/>
          <w:u w:val="single"/>
        </w:rPr>
        <w:t xml:space="preserve">                  </w:t>
      </w:r>
    </w:p>
    <w:p w14:paraId="1181BEDF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Signature of participating farm permittee: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Date:   </w:t>
      </w:r>
      <w:r>
        <w:rPr>
          <w:rFonts w:ascii="Arial" w:hAnsi="Arial" w:cs="Arial"/>
          <w:sz w:val="22"/>
          <w:szCs w:val="22"/>
          <w:u w:val="single"/>
        </w:rPr>
        <w:t xml:space="preserve">                 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98424DD" w14:textId="77777777" w:rsidR="00532DF6" w:rsidRDefault="00206841">
      <w:pPr>
        <w:widowControl/>
        <w:rPr>
          <w:rFonts w:ascii="Arial" w:hAnsi="Arial" w:cs="Arial"/>
          <w:sz w:val="22"/>
          <w:szCs w:val="22"/>
        </w:rPr>
      </w:pPr>
      <w:r w:rsidRPr="00206841">
        <w:rPr>
          <w:rFonts w:ascii="Arial" w:hAnsi="Arial" w:cs="Arial"/>
          <w:b/>
          <w:sz w:val="22"/>
          <w:szCs w:val="22"/>
        </w:rPr>
        <w:t>3.</w:t>
      </w:r>
      <w:r w:rsidR="00532DF6">
        <w:rPr>
          <w:rFonts w:ascii="Arial" w:hAnsi="Arial" w:cs="Arial"/>
          <w:sz w:val="22"/>
          <w:szCs w:val="22"/>
        </w:rPr>
        <w:t xml:space="preserve"> Signature of hatchling collector: ____________________________ Date: ___________</w:t>
      </w:r>
    </w:p>
    <w:p w14:paraId="1D870BF0" w14:textId="77777777" w:rsidR="00C10D70" w:rsidRDefault="00C10D70">
      <w:pPr>
        <w:widowControl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NOTE:  </w:t>
      </w:r>
      <w:r>
        <w:rPr>
          <w:rFonts w:ascii="Arial" w:hAnsi="Arial" w:cs="Arial"/>
          <w:sz w:val="20"/>
          <w:szCs w:val="20"/>
        </w:rPr>
        <w:t xml:space="preserve">Any physical transfer of </w:t>
      </w:r>
      <w:r w:rsidR="00DD1F68">
        <w:rPr>
          <w:rFonts w:ascii="Arial" w:hAnsi="Arial" w:cs="Arial"/>
          <w:sz w:val="20"/>
          <w:szCs w:val="20"/>
        </w:rPr>
        <w:t>hatchling</w:t>
      </w:r>
      <w:r>
        <w:rPr>
          <w:rFonts w:ascii="Arial" w:hAnsi="Arial" w:cs="Arial"/>
          <w:sz w:val="20"/>
          <w:szCs w:val="20"/>
        </w:rPr>
        <w:t xml:space="preserve">s must be accomplished within two days of completion and signing of the form by the </w:t>
      </w:r>
      <w:r w:rsidR="00DD1F68">
        <w:rPr>
          <w:rFonts w:ascii="Arial" w:hAnsi="Arial" w:cs="Arial"/>
          <w:sz w:val="20"/>
          <w:szCs w:val="20"/>
        </w:rPr>
        <w:t>hatchling</w:t>
      </w:r>
      <w:r>
        <w:rPr>
          <w:rFonts w:ascii="Arial" w:hAnsi="Arial" w:cs="Arial"/>
          <w:sz w:val="20"/>
          <w:szCs w:val="20"/>
        </w:rPr>
        <w:t xml:space="preserve"> collection coordinator.  Forms submitted to the Alligator Management </w:t>
      </w:r>
      <w:r w:rsidR="00E669E6">
        <w:rPr>
          <w:rFonts w:ascii="Arial" w:hAnsi="Arial" w:cs="Arial"/>
          <w:sz w:val="20"/>
          <w:szCs w:val="20"/>
        </w:rPr>
        <w:t>Program</w:t>
      </w:r>
      <w:r>
        <w:rPr>
          <w:rFonts w:ascii="Arial" w:hAnsi="Arial" w:cs="Arial"/>
          <w:sz w:val="20"/>
          <w:szCs w:val="20"/>
        </w:rPr>
        <w:t xml:space="preserve"> should be mailed to: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</w:p>
    <w:p w14:paraId="60E1C9A8" w14:textId="77777777" w:rsidR="00C10D70" w:rsidRDefault="00E669E6">
      <w:pPr>
        <w:widowControl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Alligator Management Program</w:t>
      </w:r>
      <w:r w:rsidR="00C10D70">
        <w:rPr>
          <w:rFonts w:ascii="Arial" w:hAnsi="Arial" w:cs="Arial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sz w:val="20"/>
          <w:szCs w:val="20"/>
        </w:rPr>
        <w:t>1239 S.W. 10</w:t>
      </w:r>
      <w:r w:rsidRPr="00E669E6">
        <w:rPr>
          <w:rFonts w:ascii="Arial" w:hAnsi="Arial" w:cs="Arial"/>
          <w:b/>
          <w:bCs/>
          <w:sz w:val="20"/>
          <w:szCs w:val="20"/>
          <w:vertAlign w:val="superscript"/>
        </w:rPr>
        <w:t>th</w:t>
      </w:r>
      <w:r>
        <w:rPr>
          <w:rFonts w:ascii="Arial" w:hAnsi="Arial" w:cs="Arial"/>
          <w:b/>
          <w:bCs/>
          <w:sz w:val="20"/>
          <w:szCs w:val="20"/>
        </w:rPr>
        <w:t xml:space="preserve"> Street</w:t>
      </w:r>
      <w:r w:rsidR="00C10D70">
        <w:rPr>
          <w:rFonts w:ascii="Arial" w:hAnsi="Arial" w:cs="Arial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sz w:val="20"/>
          <w:szCs w:val="20"/>
        </w:rPr>
        <w:t>Ocala</w:t>
      </w:r>
      <w:r w:rsidR="00C10D70">
        <w:rPr>
          <w:rFonts w:ascii="Arial" w:hAnsi="Arial" w:cs="Arial"/>
          <w:b/>
          <w:bCs/>
          <w:sz w:val="20"/>
          <w:szCs w:val="20"/>
        </w:rPr>
        <w:t>, Florida 3</w:t>
      </w:r>
      <w:r>
        <w:rPr>
          <w:rFonts w:ascii="Arial" w:hAnsi="Arial" w:cs="Arial"/>
          <w:b/>
          <w:bCs/>
          <w:sz w:val="20"/>
          <w:szCs w:val="20"/>
        </w:rPr>
        <w:t>4471</w:t>
      </w:r>
      <w:r w:rsidR="00C10D70">
        <w:rPr>
          <w:rFonts w:ascii="Arial" w:hAnsi="Arial" w:cs="Arial"/>
          <w:b/>
          <w:bCs/>
          <w:sz w:val="20"/>
          <w:szCs w:val="20"/>
        </w:rPr>
        <w:t>.</w:t>
      </w:r>
      <w:r w:rsidR="00C10D70">
        <w:rPr>
          <w:rFonts w:ascii="Arial" w:hAnsi="Arial" w:cs="Arial"/>
          <w:sz w:val="20"/>
          <w:szCs w:val="20"/>
        </w:rPr>
        <w:t xml:space="preserve">  The </w:t>
      </w:r>
      <w:r w:rsidR="00DD1F68">
        <w:rPr>
          <w:rFonts w:ascii="Arial" w:hAnsi="Arial" w:cs="Arial"/>
          <w:sz w:val="20"/>
          <w:szCs w:val="20"/>
        </w:rPr>
        <w:t>hatchling</w:t>
      </w:r>
      <w:r w:rsidR="00C10D70">
        <w:rPr>
          <w:rFonts w:ascii="Arial" w:hAnsi="Arial" w:cs="Arial"/>
          <w:sz w:val="20"/>
          <w:szCs w:val="20"/>
        </w:rPr>
        <w:t xml:space="preserve"> collection coordinator may retain the PINK COPY of this </w:t>
      </w:r>
      <w:proofErr w:type="gramStart"/>
      <w:r w:rsidR="00C10D70">
        <w:rPr>
          <w:rFonts w:ascii="Arial" w:hAnsi="Arial" w:cs="Arial"/>
          <w:sz w:val="20"/>
          <w:szCs w:val="20"/>
        </w:rPr>
        <w:t>form</w:t>
      </w:r>
      <w:proofErr w:type="gramEnd"/>
      <w:r w:rsidR="00C10D70">
        <w:rPr>
          <w:rFonts w:ascii="Arial" w:hAnsi="Arial" w:cs="Arial"/>
          <w:sz w:val="20"/>
          <w:szCs w:val="20"/>
        </w:rPr>
        <w:t xml:space="preserve"> and the farm permittee may retain the GOLD COPY of this form.</w:t>
      </w:r>
    </w:p>
    <w:p w14:paraId="51021935" w14:textId="77777777" w:rsidR="00C10D70" w:rsidRDefault="00C10D70">
      <w:pPr>
        <w:widowControl/>
        <w:rPr>
          <w:rFonts w:ascii="Arial" w:hAnsi="Arial" w:cs="Arial"/>
          <w:sz w:val="20"/>
          <w:szCs w:val="20"/>
        </w:rPr>
      </w:pPr>
    </w:p>
    <w:p w14:paraId="588DE4AA" w14:textId="396B1171" w:rsidR="00C10D70" w:rsidRDefault="006D7448">
      <w:pPr>
        <w:widowControl/>
        <w:tabs>
          <w:tab w:val="right" w:pos="108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18"/>
          <w:szCs w:val="18"/>
        </w:rPr>
        <w:t>FWC FORM 1008</w:t>
      </w:r>
      <w:r w:rsidR="00C10D70">
        <w:rPr>
          <w:rFonts w:ascii="Arial" w:hAnsi="Arial" w:cs="Arial"/>
          <w:b/>
          <w:bCs/>
          <w:sz w:val="18"/>
          <w:szCs w:val="18"/>
        </w:rPr>
        <w:t>AF</w:t>
      </w:r>
      <w:r w:rsidR="00140046" w:rsidRPr="00791B8F">
        <w:rPr>
          <w:rFonts w:ascii="Arial" w:hAnsi="Arial" w:cs="Arial"/>
          <w:b/>
          <w:bCs/>
          <w:sz w:val="18"/>
          <w:szCs w:val="18"/>
        </w:rPr>
        <w:t xml:space="preserve"> </w:t>
      </w:r>
      <w:r w:rsidR="00140046" w:rsidRPr="00E435D8">
        <w:rPr>
          <w:rFonts w:ascii="Arial" w:hAnsi="Arial" w:cs="Arial"/>
          <w:b/>
          <w:bCs/>
          <w:sz w:val="18"/>
          <w:szCs w:val="18"/>
          <w:u w:val="single"/>
        </w:rPr>
        <w:t>(</w:t>
      </w:r>
      <w:r w:rsidR="0025643F">
        <w:rPr>
          <w:rFonts w:ascii="Arial" w:hAnsi="Arial" w:cs="Arial"/>
          <w:b/>
          <w:bCs/>
          <w:sz w:val="18"/>
          <w:szCs w:val="18"/>
          <w:u w:val="single"/>
        </w:rPr>
        <w:t xml:space="preserve">February </w:t>
      </w:r>
      <w:r w:rsidR="00140046" w:rsidRPr="00C8477C">
        <w:rPr>
          <w:rFonts w:ascii="Arial" w:hAnsi="Arial" w:cs="Arial"/>
          <w:b/>
          <w:bCs/>
          <w:sz w:val="18"/>
          <w:szCs w:val="18"/>
          <w:u w:val="single"/>
        </w:rPr>
        <w:t>2026)</w:t>
      </w:r>
      <w:r w:rsidR="00C10D70">
        <w:rPr>
          <w:rFonts w:ascii="Arial" w:hAnsi="Arial" w:cs="Arial"/>
          <w:b/>
          <w:bCs/>
          <w:sz w:val="18"/>
          <w:szCs w:val="18"/>
        </w:rPr>
        <w:tab/>
      </w:r>
      <w:r w:rsidR="009300DB">
        <w:rPr>
          <w:rFonts w:ascii="Arial" w:hAnsi="Arial" w:cs="Arial"/>
          <w:b/>
          <w:bCs/>
          <w:sz w:val="18"/>
          <w:szCs w:val="18"/>
          <w:u w:val="single"/>
        </w:rPr>
        <w:t xml:space="preserve">Rule </w:t>
      </w:r>
      <w:r w:rsidR="00140046" w:rsidRPr="00C8477C">
        <w:rPr>
          <w:rFonts w:ascii="Arial" w:hAnsi="Arial" w:cs="Arial"/>
          <w:b/>
          <w:bCs/>
          <w:sz w:val="18"/>
          <w:szCs w:val="18"/>
          <w:u w:val="single"/>
        </w:rPr>
        <w:t>68A-25.031, F.A.C.</w:t>
      </w:r>
    </w:p>
    <w:sectPr w:rsidR="00C10D70" w:rsidSect="00C10D70">
      <w:pgSz w:w="12240" w:h="15840"/>
      <w:pgMar w:top="240" w:right="720" w:bottom="312" w:left="720" w:header="240" w:footer="312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suppressBottomSpacing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D70"/>
    <w:rsid w:val="00032CE8"/>
    <w:rsid w:val="000D083B"/>
    <w:rsid w:val="001117E5"/>
    <w:rsid w:val="00131F6E"/>
    <w:rsid w:val="00140046"/>
    <w:rsid w:val="00181656"/>
    <w:rsid w:val="00206841"/>
    <w:rsid w:val="002173CB"/>
    <w:rsid w:val="00217B7D"/>
    <w:rsid w:val="0025643F"/>
    <w:rsid w:val="002D45C5"/>
    <w:rsid w:val="002E5C30"/>
    <w:rsid w:val="00305312"/>
    <w:rsid w:val="00370554"/>
    <w:rsid w:val="00370A67"/>
    <w:rsid w:val="004251D7"/>
    <w:rsid w:val="00443175"/>
    <w:rsid w:val="004733E0"/>
    <w:rsid w:val="00493001"/>
    <w:rsid w:val="004C2A18"/>
    <w:rsid w:val="004D1636"/>
    <w:rsid w:val="004F7970"/>
    <w:rsid w:val="005217A5"/>
    <w:rsid w:val="00523561"/>
    <w:rsid w:val="00532DF6"/>
    <w:rsid w:val="00566B21"/>
    <w:rsid w:val="005A44FA"/>
    <w:rsid w:val="005D5707"/>
    <w:rsid w:val="006017EB"/>
    <w:rsid w:val="006634DE"/>
    <w:rsid w:val="006800D6"/>
    <w:rsid w:val="006D4349"/>
    <w:rsid w:val="006D7448"/>
    <w:rsid w:val="00710B76"/>
    <w:rsid w:val="0077302A"/>
    <w:rsid w:val="00791B8F"/>
    <w:rsid w:val="007B4C0F"/>
    <w:rsid w:val="00836857"/>
    <w:rsid w:val="009300DB"/>
    <w:rsid w:val="009D0FAF"/>
    <w:rsid w:val="009E66A8"/>
    <w:rsid w:val="009F1B19"/>
    <w:rsid w:val="009F7C3B"/>
    <w:rsid w:val="00A87CC1"/>
    <w:rsid w:val="00A93F43"/>
    <w:rsid w:val="00AB7FD8"/>
    <w:rsid w:val="00AD309B"/>
    <w:rsid w:val="00AE19C5"/>
    <w:rsid w:val="00B000D0"/>
    <w:rsid w:val="00B51C8B"/>
    <w:rsid w:val="00B7162D"/>
    <w:rsid w:val="00B83CBB"/>
    <w:rsid w:val="00B877FA"/>
    <w:rsid w:val="00BA7668"/>
    <w:rsid w:val="00BE0055"/>
    <w:rsid w:val="00C07C62"/>
    <w:rsid w:val="00C10D70"/>
    <w:rsid w:val="00C22694"/>
    <w:rsid w:val="00C8477C"/>
    <w:rsid w:val="00CA6852"/>
    <w:rsid w:val="00D15D0F"/>
    <w:rsid w:val="00D62686"/>
    <w:rsid w:val="00D72DB0"/>
    <w:rsid w:val="00D843CA"/>
    <w:rsid w:val="00DD1F68"/>
    <w:rsid w:val="00DD5741"/>
    <w:rsid w:val="00DE3173"/>
    <w:rsid w:val="00E435D8"/>
    <w:rsid w:val="00E65647"/>
    <w:rsid w:val="00E669E6"/>
    <w:rsid w:val="00EE3024"/>
    <w:rsid w:val="00EE7789"/>
    <w:rsid w:val="00F5107B"/>
    <w:rsid w:val="00F82D28"/>
    <w:rsid w:val="00F839CE"/>
    <w:rsid w:val="00FD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772BAF"/>
  <w15:docId w15:val="{2F817DEE-670F-41B4-A10F-67F48498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694"/>
    <w:pPr>
      <w:widowControl w:val="0"/>
      <w:autoSpaceDE w:val="0"/>
      <w:autoSpaceDN w:val="0"/>
      <w:adjustRightInd w:val="0"/>
    </w:pPr>
    <w:rPr>
      <w:rFonts w:ascii="Courier" w:hAnsi="Courie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C22694"/>
  </w:style>
  <w:style w:type="paragraph" w:styleId="BalloonText">
    <w:name w:val="Balloon Text"/>
    <w:basedOn w:val="Normal"/>
    <w:link w:val="BalloonTextChar"/>
    <w:uiPriority w:val="99"/>
    <w:semiHidden/>
    <w:unhideWhenUsed/>
    <w:rsid w:val="00B51C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C8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77302A"/>
    <w:rPr>
      <w:color w:val="800080"/>
      <w:u w:val="single"/>
    </w:rPr>
  </w:style>
  <w:style w:type="paragraph" w:styleId="Revision">
    <w:name w:val="Revision"/>
    <w:hidden/>
    <w:uiPriority w:val="99"/>
    <w:semiHidden/>
    <w:rsid w:val="009300DB"/>
    <w:rPr>
      <w:rFonts w:ascii="Courier" w:hAnsi="Courie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52C89-D10C-447A-AA25-3A0D8C58C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675</Words>
  <Characters>3850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dwayne.carbonneau</dc:creator>
  <cp:keywords/>
  <dc:description/>
  <cp:lastModifiedBy>Gregory, Sarah</cp:lastModifiedBy>
  <cp:revision>2</cp:revision>
  <cp:lastPrinted>2011-07-20T16:16:00Z</cp:lastPrinted>
  <dcterms:created xsi:type="dcterms:W3CDTF">2026-05-19T15:42:00Z</dcterms:created>
  <dcterms:modified xsi:type="dcterms:W3CDTF">2026-05-19T15:42:00Z</dcterms:modified>
</cp:coreProperties>
</file>