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7F0994" w14:textId="77777777" w:rsidR="00704217" w:rsidRDefault="00A8304A" w:rsidP="00704217">
      <w:r>
        <w:t xml:space="preserve"> </w:t>
      </w:r>
    </w:p>
    <w:p w14:paraId="069F6051" w14:textId="77777777" w:rsidR="00704217" w:rsidRDefault="00704217" w:rsidP="00704217">
      <w:r w:rsidRPr="007324F0">
        <w:rPr>
          <w:rFonts w:eastAsia="Calibri"/>
          <w:noProof/>
        </w:rPr>
        <mc:AlternateContent>
          <mc:Choice Requires="wps">
            <w:drawing>
              <wp:anchor distT="0" distB="0" distL="114300" distR="114300" simplePos="0" relativeHeight="251659264" behindDoc="0" locked="0" layoutInCell="1" allowOverlap="1" wp14:anchorId="4D9A7D6E" wp14:editId="3ACAB86F">
                <wp:simplePos x="0" y="0"/>
                <wp:positionH relativeFrom="column">
                  <wp:posOffset>240665</wp:posOffset>
                </wp:positionH>
                <wp:positionV relativeFrom="paragraph">
                  <wp:posOffset>1477010</wp:posOffset>
                </wp:positionV>
                <wp:extent cx="2415540" cy="11430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656EFA" w14:textId="77777777" w:rsidR="000D5167" w:rsidRPr="007810E2" w:rsidRDefault="000D5167" w:rsidP="00704217">
                            <w:pPr>
                              <w:rPr>
                                <w:b/>
                                <w:sz w:val="72"/>
                                <w:szCs w:val="60"/>
                              </w:rPr>
                            </w:pPr>
                            <w:r w:rsidRPr="007810E2">
                              <w:rPr>
                                <w:b/>
                                <w:sz w:val="72"/>
                                <w:szCs w:val="60"/>
                              </w:rPr>
                              <w:t>Florida</w:t>
                            </w:r>
                          </w:p>
                          <w:p w14:paraId="2C5F7125" w14:textId="77777777" w:rsidR="000D5167" w:rsidRPr="007810E2" w:rsidRDefault="000D5167" w:rsidP="00704217">
                            <w:pPr>
                              <w:rPr>
                                <w:b/>
                                <w:sz w:val="72"/>
                                <w:szCs w:val="60"/>
                              </w:rPr>
                            </w:pPr>
                            <w:r w:rsidRPr="007810E2">
                              <w:rPr>
                                <w:b/>
                                <w:sz w:val="72"/>
                                <w:szCs w:val="60"/>
                              </w:rPr>
                              <w:t>Medicaid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A7D6E" id="_x0000_t202" coordsize="21600,21600" o:spt="202" path="m,l,21600r21600,l21600,xe">
                <v:stroke joinstyle="miter"/>
                <v:path gradientshapeok="t" o:connecttype="rect"/>
              </v:shapetype>
              <v:shape id="Text Box 2" o:spid="_x0000_s1026" type="#_x0000_t202" style="position:absolute;margin-left:18.95pt;margin-top:116.3pt;width:190.2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" filled="f" stroked="f">
                <v:textbox>
                  <w:txbxContent>
                    <w:p w14:paraId="76656EFA" w14:textId="77777777" w:rsidR="000D5167" w:rsidRPr="007810E2" w:rsidRDefault="000D5167" w:rsidP="00704217">
                      <w:pPr>
                        <w:rPr>
                          <w:b/>
                          <w:sz w:val="72"/>
                          <w:szCs w:val="60"/>
                        </w:rPr>
                      </w:pPr>
                      <w:r w:rsidRPr="007810E2">
                        <w:rPr>
                          <w:b/>
                          <w:sz w:val="72"/>
                          <w:szCs w:val="60"/>
                        </w:rPr>
                        <w:t>Florida</w:t>
                      </w:r>
                    </w:p>
                    <w:p w14:paraId="2C5F7125" w14:textId="77777777" w:rsidR="000D5167" w:rsidRPr="007810E2" w:rsidRDefault="000D5167" w:rsidP="00704217">
                      <w:pPr>
                        <w:rPr>
                          <w:b/>
                          <w:sz w:val="72"/>
                          <w:szCs w:val="60"/>
                        </w:rPr>
                      </w:pPr>
                      <w:r w:rsidRPr="007810E2">
                        <w:rPr>
                          <w:b/>
                          <w:sz w:val="72"/>
                          <w:szCs w:val="60"/>
                        </w:rPr>
                        <w:t>Medicaid</w:t>
                      </w:r>
                    </w:p>
                  </w:txbxContent>
                </v:textbox>
              </v:shape>
            </w:pict>
          </mc:Fallback>
        </mc:AlternateContent>
      </w:r>
      <w:r w:rsidRPr="00692A2E">
        <w:rPr>
          <w:noProof/>
        </w:rPr>
        <w:drawing>
          <wp:inline distT="0" distB="0" distL="0" distR="0" wp14:anchorId="0E123B24" wp14:editId="6C738C1F">
            <wp:extent cx="4942625" cy="3987800"/>
            <wp:effectExtent l="0" t="0" r="0" b="0"/>
            <wp:docPr id="2" name="Picture 2" descr="C:\Documents and Settings\gavinb\Local Settings\Temporary Internet Files\Content.IE5\XEINW0FG\MCMP00121_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gavinb\Local Settings\Temporary Internet Files\Content.IE5\XEINW0FG\MCMP00121_0000[1].wmf"/>
                    <pic:cNvPicPr>
                      <a:picLocks noChangeAspect="1" noChangeArrowheads="1"/>
                    </pic:cNvPicPr>
                  </pic:nvPicPr>
                  <pic:blipFill>
                    <a:blip r:embed="rId12" cstate="print"/>
                    <a:srcRect/>
                    <a:stretch>
                      <a:fillRect/>
                    </a:stretch>
                  </pic:blipFill>
                  <pic:spPr bwMode="auto">
                    <a:xfrm>
                      <a:off x="0" y="0"/>
                      <a:ext cx="4942625" cy="3987800"/>
                    </a:xfrm>
                    <a:prstGeom prst="rect">
                      <a:avLst/>
                    </a:prstGeom>
                    <a:noFill/>
                    <a:ln w="9525">
                      <a:noFill/>
                      <a:miter lim="800000"/>
                      <a:headEnd/>
                      <a:tailEnd/>
                    </a:ln>
                  </pic:spPr>
                </pic:pic>
              </a:graphicData>
            </a:graphic>
          </wp:inline>
        </w:drawing>
      </w:r>
    </w:p>
    <w:p w14:paraId="2B3EA5F8" w14:textId="77777777" w:rsidR="00704217" w:rsidRDefault="00BF6A02" w:rsidP="00D37FD6">
      <w:pPr>
        <w:tabs>
          <w:tab w:val="left" w:pos="8546"/>
        </w:tabs>
      </w:pPr>
      <w:r>
        <w:tab/>
      </w:r>
    </w:p>
    <w:p w14:paraId="1D71EAD2" w14:textId="77777777" w:rsidR="00704217" w:rsidRDefault="00704217" w:rsidP="00704217">
      <w:pPr>
        <w:jc w:val="center"/>
        <w:rPr>
          <w:b/>
          <w:sz w:val="36"/>
          <w:szCs w:val="44"/>
        </w:rPr>
      </w:pPr>
    </w:p>
    <w:p w14:paraId="364A37F5" w14:textId="77777777" w:rsidR="00704217" w:rsidRPr="002231CB" w:rsidRDefault="00E9480B" w:rsidP="00704217">
      <w:pPr>
        <w:jc w:val="center"/>
        <w:rPr>
          <w:rFonts w:ascii="Arial Black" w:hAnsi="Arial Black"/>
          <w:b/>
          <w:sz w:val="36"/>
          <w:szCs w:val="44"/>
        </w:rPr>
      </w:pPr>
      <w:r w:rsidRPr="00E9480B">
        <w:rPr>
          <w:rFonts w:ascii="Arial Black" w:hAnsi="Arial Black"/>
          <w:b/>
          <w:sz w:val="36"/>
          <w:szCs w:val="44"/>
        </w:rPr>
        <w:t>Definitions Policy</w:t>
      </w:r>
    </w:p>
    <w:p w14:paraId="58517849" w14:textId="77777777" w:rsidR="00704217" w:rsidRPr="00D8208A" w:rsidRDefault="00704217" w:rsidP="00704217">
      <w:pPr>
        <w:pBdr>
          <w:top w:val="single" w:sz="4" w:space="1" w:color="auto"/>
        </w:pBdr>
        <w:jc w:val="center"/>
        <w:rPr>
          <w:b/>
          <w:sz w:val="28"/>
          <w:szCs w:val="28"/>
        </w:rPr>
      </w:pPr>
      <w:r w:rsidRPr="00830069">
        <w:rPr>
          <w:b/>
          <w:sz w:val="28"/>
          <w:szCs w:val="28"/>
        </w:rPr>
        <w:t>Agency for Health Care Administration</w:t>
      </w:r>
    </w:p>
    <w:p w14:paraId="488070E5" w14:textId="4350299C" w:rsidR="00704217" w:rsidRPr="00EA22DE" w:rsidRDefault="00C14B40" w:rsidP="00704217">
      <w:pPr>
        <w:pBdr>
          <w:top w:val="single" w:sz="4" w:space="1" w:color="auto"/>
        </w:pBdr>
        <w:jc w:val="center"/>
        <w:rPr>
          <w:sz w:val="24"/>
          <w:szCs w:val="24"/>
        </w:rPr>
      </w:pPr>
      <w:r w:rsidRPr="00EA22DE">
        <w:rPr>
          <w:sz w:val="24"/>
          <w:szCs w:val="24"/>
        </w:rPr>
        <w:t>August 2017</w:t>
      </w:r>
    </w:p>
    <w:p w14:paraId="0277DC02" w14:textId="77777777" w:rsidR="00704217" w:rsidRDefault="00704217" w:rsidP="00704217"/>
    <w:p w14:paraId="4B3FF1E6" w14:textId="77777777" w:rsidR="00704217" w:rsidRDefault="00704217" w:rsidP="00704217"/>
    <w:p w14:paraId="6F2FCEBC" w14:textId="77777777" w:rsidR="00704217" w:rsidRDefault="00704217" w:rsidP="00704217"/>
    <w:p w14:paraId="181AEC66" w14:textId="77777777" w:rsidR="00704217" w:rsidRDefault="00704217" w:rsidP="00704217"/>
    <w:p w14:paraId="5BEBC052" w14:textId="77777777" w:rsidR="00704217" w:rsidRDefault="00704217" w:rsidP="00704217"/>
    <w:p w14:paraId="7E3DFDA0" w14:textId="77777777" w:rsidR="00704217" w:rsidRDefault="00704217" w:rsidP="00704217"/>
    <w:p w14:paraId="2B37DC49" w14:textId="77777777" w:rsidR="00704217" w:rsidRDefault="00704217" w:rsidP="00704217"/>
    <w:p w14:paraId="190AAB6C" w14:textId="77777777" w:rsidR="00704217" w:rsidRDefault="00704217" w:rsidP="00704217"/>
    <w:p w14:paraId="495F0BFA" w14:textId="77777777" w:rsidR="00704217" w:rsidRDefault="00704217" w:rsidP="00704217"/>
    <w:p w14:paraId="5E5B4312" w14:textId="77777777" w:rsidR="00704217" w:rsidRDefault="00704217" w:rsidP="00704217">
      <w:pPr>
        <w:jc w:val="right"/>
      </w:pPr>
      <w:r>
        <w:rPr>
          <w:noProof/>
        </w:rPr>
        <w:drawing>
          <wp:inline distT="0" distB="0" distL="0" distR="0" wp14:anchorId="27D37C5F" wp14:editId="77570CC5">
            <wp:extent cx="1181100"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CA%20Official%20Logo%202014-Blu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81100" cy="1181100"/>
                    </a:xfrm>
                    <a:prstGeom prst="rect">
                      <a:avLst/>
                    </a:prstGeom>
                  </pic:spPr>
                </pic:pic>
              </a:graphicData>
            </a:graphic>
          </wp:inline>
        </w:drawing>
      </w:r>
    </w:p>
    <w:p w14:paraId="6E28EDCA" w14:textId="77777777" w:rsidR="00704217" w:rsidRDefault="00704217" w:rsidP="00E9480B">
      <w:pPr>
        <w:pStyle w:val="10"/>
        <w:numPr>
          <w:ilvl w:val="0"/>
          <w:numId w:val="0"/>
        </w:numPr>
        <w:sectPr w:rsidR="00704217" w:rsidSect="0016101C">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titlePg/>
          <w:docGrid w:linePitch="360"/>
        </w:sectPr>
      </w:pPr>
    </w:p>
    <w:p w14:paraId="33375FEF" w14:textId="77777777" w:rsidR="002C7D1F" w:rsidRDefault="00B365ED" w:rsidP="002C7D1F">
      <w:pPr>
        <w:pStyle w:val="10"/>
      </w:pPr>
      <w:bookmarkStart w:id="1" w:name="_Toc403051405"/>
      <w:bookmarkStart w:id="2" w:name="_Toc403656446"/>
      <w:bookmarkStart w:id="3" w:name="_Toc405995448"/>
      <w:bookmarkStart w:id="4" w:name="_Toc439165322"/>
      <w:bookmarkEnd w:id="1"/>
      <w:bookmarkEnd w:id="2"/>
      <w:bookmarkEnd w:id="3"/>
      <w:r w:rsidRPr="00475ABE">
        <w:lastRenderedPageBreak/>
        <w:t>Introduction</w:t>
      </w:r>
      <w:bookmarkEnd w:id="4"/>
    </w:p>
    <w:p w14:paraId="6E682FE9" w14:textId="64848035" w:rsidR="00E9480B" w:rsidRPr="00E9480B" w:rsidRDefault="00E9480B" w:rsidP="00E9480B">
      <w:pPr>
        <w:pStyle w:val="Level1Narrative"/>
        <w:spacing w:after="120"/>
        <w:ind w:left="547"/>
      </w:pPr>
      <w:r w:rsidRPr="00E9480B">
        <w:t>This policy contains definitions of commonly used terms that are applicable to all sections of Rule Division 59G, Florida Administrative Code (F.A.C.), unless specifically stated otherwise</w:t>
      </w:r>
      <w:r w:rsidR="002C37D0">
        <w:t xml:space="preserve"> in a service-specific coverage policy or rule</w:t>
      </w:r>
      <w:r w:rsidRPr="00E9480B">
        <w:t xml:space="preserve">. </w:t>
      </w:r>
    </w:p>
    <w:p w14:paraId="2E02E08D" w14:textId="7E23F91C" w:rsidR="00E9480B" w:rsidRPr="00E9480B" w:rsidRDefault="00E9480B" w:rsidP="00E9480B">
      <w:pPr>
        <w:pStyle w:val="Level1Narrative"/>
        <w:spacing w:after="120"/>
        <w:ind w:left="547"/>
      </w:pPr>
      <w:proofErr w:type="gramStart"/>
      <w:r w:rsidRPr="00E9480B">
        <w:t>This policy is intended for use by all providers that render services to Florida Medicaid recipients</w:t>
      </w:r>
      <w:proofErr w:type="gramEnd"/>
      <w:r w:rsidRPr="00E9480B">
        <w:t>. This policy must be used in conjunction with Florida Medicaid’s general policies and any applicable service-specific and claim reimbursement policies with which providers must comply.</w:t>
      </w:r>
    </w:p>
    <w:p w14:paraId="3F6D5212" w14:textId="4879C20C" w:rsidR="00E9480B" w:rsidRPr="00E9480B" w:rsidRDefault="00E9480B" w:rsidP="00E9480B">
      <w:pPr>
        <w:pStyle w:val="Level1Narrative"/>
      </w:pPr>
      <w:r w:rsidRPr="00E9480B">
        <w:t xml:space="preserve">All Florida Medicaid policies </w:t>
      </w:r>
      <w:proofErr w:type="gramStart"/>
      <w:r w:rsidRPr="00E9480B">
        <w:t>are promulgated</w:t>
      </w:r>
      <w:proofErr w:type="gramEnd"/>
      <w:r w:rsidRPr="00E9480B">
        <w:t xml:space="preserve"> in Rule Division 59G, F.A.C. Coverage policies are available on the Agency for Health Care Administration’s (AHCA) Web site at </w:t>
      </w:r>
      <w:r w:rsidRPr="005F35E4">
        <w:t>http://ahca.myflorida.com/Medicaid/review/index.shtml</w:t>
      </w:r>
      <w:r w:rsidRPr="00E9480B">
        <w:t>.</w:t>
      </w:r>
    </w:p>
    <w:p w14:paraId="5FF25600" w14:textId="77777777" w:rsidR="00B365ED" w:rsidRDefault="00B365ED" w:rsidP="00620AF1">
      <w:pPr>
        <w:pStyle w:val="10"/>
      </w:pPr>
      <w:bookmarkStart w:id="5" w:name="_Toc439165325"/>
      <w:r w:rsidRPr="00B365ED">
        <w:t>Definitions</w:t>
      </w:r>
      <w:bookmarkEnd w:id="5"/>
    </w:p>
    <w:p w14:paraId="6EDA398E" w14:textId="77777777" w:rsidR="00620AF1" w:rsidRDefault="00620AF1" w:rsidP="00620AF1">
      <w:pPr>
        <w:pStyle w:val="21"/>
      </w:pPr>
      <w:r w:rsidRPr="008B7553">
        <w:t>Abuse</w:t>
      </w:r>
    </w:p>
    <w:p w14:paraId="44DEEA95" w14:textId="032DF098" w:rsidR="00620AF1" w:rsidRPr="008A339F" w:rsidRDefault="00620AF1" w:rsidP="00620AF1">
      <w:pPr>
        <w:pStyle w:val="Level2Narrative"/>
      </w:pPr>
      <w:r w:rsidRPr="008A339F">
        <w:t>As defined in section 409.913, Florida Statutes (F.S</w:t>
      </w:r>
      <w:r w:rsidR="00417324">
        <w:t>.</w:t>
      </w:r>
      <w:r w:rsidRPr="008A339F">
        <w:t>).</w:t>
      </w:r>
    </w:p>
    <w:p w14:paraId="36DA227B" w14:textId="77777777" w:rsidR="00620AF1" w:rsidRDefault="00620AF1" w:rsidP="00CE356F">
      <w:pPr>
        <w:pStyle w:val="21"/>
      </w:pPr>
      <w:r w:rsidRPr="00B74307">
        <w:t>Activities of Daily Living (ADLs)</w:t>
      </w:r>
    </w:p>
    <w:p w14:paraId="6969A60B" w14:textId="77777777" w:rsidR="00620AF1" w:rsidRPr="008A339F" w:rsidRDefault="00620AF1" w:rsidP="00CE356F">
      <w:pPr>
        <w:pStyle w:val="Level2Narrative"/>
      </w:pPr>
      <w:r w:rsidRPr="00CE356F">
        <w:t>ADLs include</w:t>
      </w:r>
      <w:r w:rsidRPr="008A339F">
        <w:t>:</w:t>
      </w:r>
    </w:p>
    <w:p w14:paraId="1513DA47" w14:textId="77777777" w:rsidR="00620AF1" w:rsidRPr="008A339F" w:rsidRDefault="00620AF1" w:rsidP="00CE356F">
      <w:pPr>
        <w:pStyle w:val="Level2Bullet"/>
      </w:pPr>
      <w:r w:rsidRPr="008A339F">
        <w:t>Bathing</w:t>
      </w:r>
    </w:p>
    <w:p w14:paraId="35A986F2" w14:textId="77777777" w:rsidR="00620AF1" w:rsidRPr="008A339F" w:rsidRDefault="00620AF1" w:rsidP="00CE356F">
      <w:pPr>
        <w:pStyle w:val="Level2Bullet"/>
      </w:pPr>
      <w:r w:rsidRPr="008A339F">
        <w:t>Dressing</w:t>
      </w:r>
    </w:p>
    <w:p w14:paraId="43AAD1BF" w14:textId="77777777" w:rsidR="00620AF1" w:rsidRPr="008A339F" w:rsidRDefault="00620AF1" w:rsidP="00CE356F">
      <w:pPr>
        <w:pStyle w:val="Level2Bullet"/>
      </w:pPr>
      <w:r w:rsidRPr="008A339F">
        <w:t>Eating (oral feedings and fluid intake)</w:t>
      </w:r>
    </w:p>
    <w:p w14:paraId="0B3D7271" w14:textId="77777777" w:rsidR="00620AF1" w:rsidRPr="008A339F" w:rsidRDefault="00620AF1" w:rsidP="00CE356F">
      <w:pPr>
        <w:pStyle w:val="Level2Bullet"/>
      </w:pPr>
      <w:r w:rsidRPr="008A339F">
        <w:t>Maintaining continence (examples include taking care of a catheter or colostomy bag or changing a disposable incontinence product when the recipient is unable to control bowel or bladder functions)</w:t>
      </w:r>
    </w:p>
    <w:p w14:paraId="4F5C1BA9" w14:textId="77777777" w:rsidR="00620AF1" w:rsidRPr="008A339F" w:rsidRDefault="00620AF1" w:rsidP="00CE356F">
      <w:pPr>
        <w:pStyle w:val="Level2Bullet"/>
      </w:pPr>
      <w:r w:rsidRPr="008A339F">
        <w:t>Toileting</w:t>
      </w:r>
    </w:p>
    <w:p w14:paraId="1B9E0E98" w14:textId="77777777" w:rsidR="00620AF1" w:rsidRPr="008A339F" w:rsidRDefault="00620AF1" w:rsidP="00CE356F">
      <w:pPr>
        <w:pStyle w:val="Level2Bullet"/>
      </w:pPr>
      <w:r w:rsidRPr="008A339F">
        <w:t>Transferring</w:t>
      </w:r>
    </w:p>
    <w:p w14:paraId="19A29BC9" w14:textId="77777777" w:rsidR="00620AF1" w:rsidRDefault="00620AF1" w:rsidP="00CE356F">
      <w:pPr>
        <w:pStyle w:val="21"/>
      </w:pPr>
      <w:r w:rsidRPr="00C059AD">
        <w:t>Adjudicate</w:t>
      </w:r>
    </w:p>
    <w:p w14:paraId="5A397D16" w14:textId="1A05C0C4" w:rsidR="00620AF1" w:rsidRPr="00C059AD" w:rsidRDefault="00620AF1" w:rsidP="003043AF">
      <w:pPr>
        <w:pStyle w:val="Level2Narrative"/>
        <w:rPr>
          <w:noProof/>
        </w:rPr>
      </w:pPr>
      <w:r w:rsidRPr="00C059AD">
        <w:rPr>
          <w:noProof/>
        </w:rPr>
        <w:t>Make an official decision</w:t>
      </w:r>
      <w:r w:rsidR="0021111C">
        <w:rPr>
          <w:noProof/>
        </w:rPr>
        <w:t xml:space="preserve"> regarding a claim submitted to AHCA, or its designee, for payment</w:t>
      </w:r>
      <w:r w:rsidRPr="00C059AD">
        <w:rPr>
          <w:noProof/>
        </w:rPr>
        <w:t>.</w:t>
      </w:r>
    </w:p>
    <w:p w14:paraId="6EBCE07C" w14:textId="2E632003" w:rsidR="00620AF1" w:rsidRDefault="002C37D0" w:rsidP="00CE356F">
      <w:pPr>
        <w:pStyle w:val="21"/>
      </w:pPr>
      <w:r w:rsidRPr="00E16FA0">
        <w:t>Adult Health Screening</w:t>
      </w:r>
    </w:p>
    <w:p w14:paraId="5EFCF2A0" w14:textId="77777777" w:rsidR="00620AF1" w:rsidRPr="008A339F" w:rsidRDefault="00620AF1" w:rsidP="00CE356F">
      <w:pPr>
        <w:pStyle w:val="Level2Narrative"/>
      </w:pPr>
      <w:r w:rsidRPr="008A339F">
        <w:t>Medical examination furnished to assess the health status of recipients age 21 years and older in order to detect and prevent disease, disability and other adverse health conditions or their progression.</w:t>
      </w:r>
    </w:p>
    <w:p w14:paraId="28F4CE73" w14:textId="7C497FE4" w:rsidR="00620AF1" w:rsidRDefault="00620AF1" w:rsidP="00CE356F">
      <w:pPr>
        <w:pStyle w:val="21"/>
      </w:pPr>
      <w:r w:rsidRPr="00C059AD">
        <w:t>Agency</w:t>
      </w:r>
      <w:r w:rsidR="00417324">
        <w:t xml:space="preserve"> (AHCA)</w:t>
      </w:r>
    </w:p>
    <w:p w14:paraId="52A0E1F3" w14:textId="147399B0" w:rsidR="00620AF1" w:rsidRPr="00C059AD" w:rsidRDefault="00417324" w:rsidP="00CE356F">
      <w:pPr>
        <w:pStyle w:val="Level2Narrative"/>
        <w:rPr>
          <w:noProof/>
        </w:rPr>
      </w:pPr>
      <w:r>
        <w:rPr>
          <w:noProof/>
        </w:rPr>
        <w:t xml:space="preserve">The Florida </w:t>
      </w:r>
      <w:r w:rsidR="00620AF1" w:rsidRPr="00C059AD">
        <w:rPr>
          <w:noProof/>
        </w:rPr>
        <w:t>Agency for Health Care Administration</w:t>
      </w:r>
      <w:r>
        <w:rPr>
          <w:noProof/>
        </w:rPr>
        <w:t>.</w:t>
      </w:r>
      <w:r w:rsidR="00620AF1" w:rsidRPr="00C059AD">
        <w:rPr>
          <w:noProof/>
        </w:rPr>
        <w:t xml:space="preserve"> </w:t>
      </w:r>
    </w:p>
    <w:p w14:paraId="0C8F0F50" w14:textId="2D0140D4" w:rsidR="00620AF1" w:rsidRDefault="00620AF1" w:rsidP="00756DF5">
      <w:pPr>
        <w:pStyle w:val="21"/>
      </w:pPr>
      <w:r w:rsidRPr="00C059AD">
        <w:t>Applicant</w:t>
      </w:r>
      <w:r w:rsidR="002C37D0" w:rsidRPr="00C059AD">
        <w:t>, P</w:t>
      </w:r>
      <w:r w:rsidRPr="00C059AD">
        <w:t>rovider</w:t>
      </w:r>
    </w:p>
    <w:p w14:paraId="674B2E53" w14:textId="376A1044" w:rsidR="00620AF1" w:rsidRPr="00C059AD" w:rsidRDefault="00620AF1" w:rsidP="00756DF5">
      <w:pPr>
        <w:pStyle w:val="Level2Narrative"/>
        <w:rPr>
          <w:noProof/>
        </w:rPr>
      </w:pPr>
      <w:r w:rsidRPr="00C059AD">
        <w:rPr>
          <w:noProof/>
        </w:rPr>
        <w:t>Individual, group, or organization that has submitted a written application to become a Florida Medicaid provider to AHCA</w:t>
      </w:r>
      <w:r w:rsidR="002C37D0">
        <w:rPr>
          <w:noProof/>
        </w:rPr>
        <w:t>,</w:t>
      </w:r>
      <w:r w:rsidRPr="00C059AD">
        <w:rPr>
          <w:noProof/>
        </w:rPr>
        <w:t xml:space="preserve"> </w:t>
      </w:r>
      <w:r w:rsidR="00EB3A8E">
        <w:rPr>
          <w:noProof/>
        </w:rPr>
        <w:t xml:space="preserve">or its designee, </w:t>
      </w:r>
      <w:r w:rsidRPr="00C059AD">
        <w:rPr>
          <w:noProof/>
        </w:rPr>
        <w:t>but has not yet received final action.</w:t>
      </w:r>
    </w:p>
    <w:p w14:paraId="4A3D242E" w14:textId="69350E49" w:rsidR="00620AF1" w:rsidRDefault="00620AF1" w:rsidP="00925E16">
      <w:pPr>
        <w:pStyle w:val="21"/>
      </w:pPr>
      <w:r w:rsidRPr="00C059AD">
        <w:t xml:space="preserve">Applicant, </w:t>
      </w:r>
      <w:r w:rsidR="002C37D0">
        <w:t>R</w:t>
      </w:r>
      <w:r w:rsidRPr="00C059AD">
        <w:t>ecipient</w:t>
      </w:r>
    </w:p>
    <w:p w14:paraId="26A1E67C" w14:textId="62CE94C7" w:rsidR="00620AF1" w:rsidRPr="00C059AD" w:rsidRDefault="002C37D0" w:rsidP="00925E16">
      <w:pPr>
        <w:pStyle w:val="Level2Narrative"/>
        <w:rPr>
          <w:noProof/>
        </w:rPr>
      </w:pPr>
      <w:r>
        <w:rPr>
          <w:noProof/>
        </w:rPr>
        <w:t>Individual</w:t>
      </w:r>
      <w:r w:rsidR="00620AF1" w:rsidRPr="00C059AD">
        <w:rPr>
          <w:noProof/>
        </w:rPr>
        <w:t xml:space="preserve"> who has submittted an application for Florida Medicaid to the Florida Department of Children and Families, but has not received a final action, including an individual whose application was submitted through a representative or a person acting on </w:t>
      </w:r>
      <w:r w:rsidR="009F5C81">
        <w:rPr>
          <w:noProof/>
        </w:rPr>
        <w:t>his or her</w:t>
      </w:r>
      <w:r w:rsidR="009F5C81" w:rsidRPr="00C059AD">
        <w:rPr>
          <w:noProof/>
        </w:rPr>
        <w:t xml:space="preserve"> </w:t>
      </w:r>
      <w:r w:rsidR="00620AF1" w:rsidRPr="00C059AD">
        <w:rPr>
          <w:noProof/>
        </w:rPr>
        <w:t>behalf.</w:t>
      </w:r>
    </w:p>
    <w:p w14:paraId="2C13DA7F" w14:textId="309B53BF" w:rsidR="00620AF1" w:rsidRDefault="002C37D0" w:rsidP="00925E16">
      <w:pPr>
        <w:pStyle w:val="21"/>
      </w:pPr>
      <w:r w:rsidRPr="00C059AD">
        <w:t xml:space="preserve">Attending Physician </w:t>
      </w:r>
    </w:p>
    <w:p w14:paraId="10B1FD80" w14:textId="77777777" w:rsidR="00620AF1" w:rsidRPr="00564354" w:rsidRDefault="00620AF1" w:rsidP="00925E16">
      <w:pPr>
        <w:pStyle w:val="Level2Narrative"/>
      </w:pPr>
      <w:r w:rsidRPr="00564354">
        <w:t xml:space="preserve">Doctor of medicine or osteopathy licensed </w:t>
      </w:r>
      <w:r>
        <w:t>in accordance with</w:t>
      </w:r>
      <w:r w:rsidRPr="00564354">
        <w:t xml:space="preserve"> Chapter 458 or 459, F.S., and who </w:t>
      </w:r>
      <w:proofErr w:type="gramStart"/>
      <w:r w:rsidRPr="00564354">
        <w:t>is identified</w:t>
      </w:r>
      <w:proofErr w:type="gramEnd"/>
      <w:r w:rsidRPr="00564354">
        <w:t xml:space="preserve"> as having primary responsibility for a recipient’s medical care.</w:t>
      </w:r>
    </w:p>
    <w:p w14:paraId="1756D64B" w14:textId="77777777" w:rsidR="00620AF1" w:rsidRDefault="00620AF1" w:rsidP="00E54C5D">
      <w:pPr>
        <w:pStyle w:val="21"/>
      </w:pPr>
      <w:r w:rsidRPr="00C059AD">
        <w:t>Audit</w:t>
      </w:r>
      <w:r>
        <w:t xml:space="preserve">  </w:t>
      </w:r>
    </w:p>
    <w:p w14:paraId="7967B6F6" w14:textId="77777777" w:rsidR="00620AF1" w:rsidRDefault="00620AF1" w:rsidP="00E54C5D">
      <w:pPr>
        <w:pStyle w:val="Level2Narrative"/>
        <w:rPr>
          <w:noProof/>
        </w:rPr>
      </w:pPr>
      <w:r>
        <w:t>E</w:t>
      </w:r>
      <w:r w:rsidRPr="00564354">
        <w:t xml:space="preserve">xamination of records supporting amounts reported in an annual cost report, to determine the accuracy and propriety of the report; or, an analysis of documentation supporting a </w:t>
      </w:r>
      <w:r w:rsidRPr="00564354">
        <w:lastRenderedPageBreak/>
        <w:t>provider’s Florida Medicaid</w:t>
      </w:r>
      <w:r w:rsidRPr="00C059AD">
        <w:rPr>
          <w:noProof/>
        </w:rPr>
        <w:t xml:space="preserve"> claims during a period of time, to determine whether payments were accurate.</w:t>
      </w:r>
    </w:p>
    <w:p w14:paraId="0DADE6FB" w14:textId="1A7D66DE" w:rsidR="003D3B38" w:rsidRDefault="003D3B38" w:rsidP="003D3B38">
      <w:pPr>
        <w:pStyle w:val="21"/>
      </w:pPr>
      <w:r>
        <w:t>A</w:t>
      </w:r>
      <w:r w:rsidRPr="00C059AD">
        <w:t xml:space="preserve">uthorization </w:t>
      </w:r>
    </w:p>
    <w:p w14:paraId="6382E6AD" w14:textId="3100BE38" w:rsidR="003D3B38" w:rsidRDefault="003D3B38" w:rsidP="003D3B38">
      <w:pPr>
        <w:pStyle w:val="Level2Narrative"/>
        <w:rPr>
          <w:noProof/>
        </w:rPr>
      </w:pPr>
      <w:r w:rsidRPr="00C059AD">
        <w:rPr>
          <w:noProof/>
        </w:rPr>
        <w:t>Approval to deliver Florida Medicaid covered services.</w:t>
      </w:r>
    </w:p>
    <w:p w14:paraId="4437E619" w14:textId="2F8329D8" w:rsidR="009F5C81" w:rsidRDefault="009F5C81" w:rsidP="00BE0BF1">
      <w:pPr>
        <w:pStyle w:val="21"/>
        <w:rPr>
          <w:noProof/>
        </w:rPr>
      </w:pPr>
      <w:r w:rsidRPr="0021111C">
        <w:rPr>
          <w:noProof/>
        </w:rPr>
        <w:t>Authorized Representative</w:t>
      </w:r>
    </w:p>
    <w:p w14:paraId="02366A9C" w14:textId="32A47FE0" w:rsidR="00352022" w:rsidRPr="00352022" w:rsidRDefault="00352022" w:rsidP="003D3B38">
      <w:pPr>
        <w:pStyle w:val="Level2Narrative"/>
        <w:rPr>
          <w:noProof/>
        </w:rPr>
      </w:pPr>
      <w:r w:rsidRPr="00BE0BF1">
        <w:rPr>
          <w:noProof/>
        </w:rPr>
        <w:t xml:space="preserve">As defined in </w:t>
      </w:r>
      <w:r w:rsidR="0018415C">
        <w:rPr>
          <w:noProof/>
        </w:rPr>
        <w:t xml:space="preserve">Title </w:t>
      </w:r>
      <w:r w:rsidRPr="00BE0BF1">
        <w:rPr>
          <w:noProof/>
        </w:rPr>
        <w:t>42</w:t>
      </w:r>
      <w:r w:rsidR="0018415C">
        <w:rPr>
          <w:noProof/>
        </w:rPr>
        <w:t>,</w:t>
      </w:r>
      <w:r w:rsidRPr="00BE0BF1">
        <w:rPr>
          <w:noProof/>
        </w:rPr>
        <w:t xml:space="preserve"> </w:t>
      </w:r>
      <w:r w:rsidR="0018415C">
        <w:rPr>
          <w:noProof/>
        </w:rPr>
        <w:t>Code of Federal Regulations (</w:t>
      </w:r>
      <w:r w:rsidRPr="00BE0BF1">
        <w:rPr>
          <w:noProof/>
        </w:rPr>
        <w:t>CFR</w:t>
      </w:r>
      <w:r w:rsidR="0018415C">
        <w:rPr>
          <w:noProof/>
        </w:rPr>
        <w:t>), section</w:t>
      </w:r>
      <w:r w:rsidRPr="00BE0BF1">
        <w:rPr>
          <w:noProof/>
        </w:rPr>
        <w:t xml:space="preserve"> 435.923.</w:t>
      </w:r>
    </w:p>
    <w:p w14:paraId="1AE2F2A8" w14:textId="77777777" w:rsidR="00620AF1" w:rsidRDefault="00620AF1" w:rsidP="00E54C5D">
      <w:pPr>
        <w:pStyle w:val="21"/>
      </w:pPr>
      <w:r w:rsidRPr="00C059AD">
        <w:t xml:space="preserve">Beneficiaries </w:t>
      </w:r>
    </w:p>
    <w:p w14:paraId="0F83D11B" w14:textId="77777777" w:rsidR="00620AF1" w:rsidRPr="00C059AD" w:rsidRDefault="00620AF1" w:rsidP="00F40708">
      <w:pPr>
        <w:pStyle w:val="Level2Narrative"/>
        <w:rPr>
          <w:noProof/>
        </w:rPr>
      </w:pPr>
      <w:r w:rsidRPr="00C059AD">
        <w:rPr>
          <w:noProof/>
        </w:rPr>
        <w:t>Persons receiving medical benefits under Medicare.</w:t>
      </w:r>
    </w:p>
    <w:p w14:paraId="3D5751FC" w14:textId="34DB5D1F" w:rsidR="00620AF1" w:rsidRDefault="002C37D0" w:rsidP="00E54C5D">
      <w:pPr>
        <w:pStyle w:val="21"/>
      </w:pPr>
      <w:r w:rsidRPr="00C059AD">
        <w:t xml:space="preserve">Billing Agent </w:t>
      </w:r>
    </w:p>
    <w:p w14:paraId="60E77C88" w14:textId="783B7085" w:rsidR="00620AF1" w:rsidRPr="00C059AD" w:rsidRDefault="00620AF1" w:rsidP="0018415C">
      <w:pPr>
        <w:pStyle w:val="Level2Narrative"/>
        <w:rPr>
          <w:noProof/>
        </w:rPr>
      </w:pPr>
      <w:r w:rsidRPr="00C059AD">
        <w:rPr>
          <w:noProof/>
        </w:rPr>
        <w:t xml:space="preserve">Florida Medicaid-enrolled entity that offers claims submission </w:t>
      </w:r>
      <w:r w:rsidRPr="00F40708">
        <w:t>services</w:t>
      </w:r>
      <w:r w:rsidRPr="00C059AD">
        <w:rPr>
          <w:noProof/>
        </w:rPr>
        <w:t xml:space="preserve"> to providers.</w:t>
      </w:r>
    </w:p>
    <w:p w14:paraId="2BA1594E" w14:textId="23905289" w:rsidR="00620AF1" w:rsidRDefault="002C37D0" w:rsidP="00E54C5D">
      <w:pPr>
        <w:pStyle w:val="21"/>
      </w:pPr>
      <w:r w:rsidRPr="00C059AD">
        <w:t>Business Records</w:t>
      </w:r>
    </w:p>
    <w:p w14:paraId="67EBCE64" w14:textId="77777777" w:rsidR="00620AF1" w:rsidRDefault="00620AF1" w:rsidP="00F40708">
      <w:pPr>
        <w:pStyle w:val="Level2Narrative"/>
      </w:pPr>
      <w:r w:rsidRPr="00C059AD">
        <w:rPr>
          <w:noProof/>
        </w:rPr>
        <w:t>Documents related to the administrative or commercial activities of a provider</w:t>
      </w:r>
      <w:r>
        <w:rPr>
          <w:noProof/>
        </w:rPr>
        <w:t>.</w:t>
      </w:r>
    </w:p>
    <w:p w14:paraId="77C158B2" w14:textId="77777777" w:rsidR="00620AF1" w:rsidRDefault="00620AF1" w:rsidP="00E54C5D">
      <w:pPr>
        <w:pStyle w:val="21"/>
      </w:pPr>
      <w:r w:rsidRPr="00F53D62">
        <w:t>Calendar Year</w:t>
      </w:r>
      <w:r w:rsidRPr="00F53D62">
        <w:tab/>
      </w:r>
    </w:p>
    <w:p w14:paraId="4F74920F" w14:textId="77777777" w:rsidR="00620AF1" w:rsidRPr="008A339F" w:rsidRDefault="00620AF1" w:rsidP="00F40708">
      <w:pPr>
        <w:pStyle w:val="Level2Narrative"/>
      </w:pPr>
      <w:r w:rsidRPr="008A339F">
        <w:t>The period of days beginning on January 1 and ending on December 31.</w:t>
      </w:r>
    </w:p>
    <w:p w14:paraId="46142AC8" w14:textId="77777777" w:rsidR="00620AF1" w:rsidRDefault="00620AF1" w:rsidP="00E54C5D">
      <w:pPr>
        <w:pStyle w:val="21"/>
      </w:pPr>
      <w:r w:rsidRPr="00C059AD">
        <w:t>Cap</w:t>
      </w:r>
    </w:p>
    <w:p w14:paraId="0EBA12A0" w14:textId="320E6C94" w:rsidR="00620AF1" w:rsidRPr="00C059AD" w:rsidRDefault="00620AF1" w:rsidP="00F40708">
      <w:pPr>
        <w:pStyle w:val="Level2Narrative"/>
      </w:pPr>
      <w:r w:rsidRPr="00C059AD">
        <w:t xml:space="preserve">See </w:t>
      </w:r>
      <w:r w:rsidR="002C37D0" w:rsidRPr="00C059AD">
        <w:t>Service Limit</w:t>
      </w:r>
      <w:r w:rsidRPr="00C059AD">
        <w:t>.</w:t>
      </w:r>
    </w:p>
    <w:p w14:paraId="060C0504" w14:textId="2E220392" w:rsidR="00620AF1" w:rsidRDefault="00620AF1" w:rsidP="00E54C5D">
      <w:pPr>
        <w:pStyle w:val="21"/>
      </w:pPr>
      <w:r w:rsidRPr="00C059AD">
        <w:t xml:space="preserve">Care </w:t>
      </w:r>
      <w:r w:rsidR="002C37D0" w:rsidRPr="00C059AD">
        <w:t>P</w:t>
      </w:r>
      <w:r w:rsidRPr="00C059AD">
        <w:t xml:space="preserve">lan </w:t>
      </w:r>
    </w:p>
    <w:p w14:paraId="16291B29" w14:textId="28F6F7F8" w:rsidR="00620AF1" w:rsidRDefault="00620AF1" w:rsidP="00F40708">
      <w:pPr>
        <w:pStyle w:val="Level2Narrative"/>
      </w:pPr>
      <w:r w:rsidRPr="00C059AD">
        <w:t xml:space="preserve">See </w:t>
      </w:r>
      <w:r w:rsidR="002C37D0" w:rsidRPr="00C059AD">
        <w:t xml:space="preserve">Plan </w:t>
      </w:r>
      <w:r w:rsidR="002C37D0">
        <w:t>o</w:t>
      </w:r>
      <w:r w:rsidR="002C37D0" w:rsidRPr="00C059AD">
        <w:t>f Care</w:t>
      </w:r>
      <w:r w:rsidR="002C37D0">
        <w:t xml:space="preserve"> </w:t>
      </w:r>
      <w:r>
        <w:t xml:space="preserve">or Plan of </w:t>
      </w:r>
      <w:r w:rsidR="002C37D0">
        <w:t>T</w:t>
      </w:r>
      <w:r>
        <w:t>reatment</w:t>
      </w:r>
      <w:r w:rsidRPr="00C059AD">
        <w:t>.</w:t>
      </w:r>
    </w:p>
    <w:p w14:paraId="219A74CA" w14:textId="77777777" w:rsidR="00620AF1" w:rsidRPr="00F53D62" w:rsidRDefault="00620AF1" w:rsidP="00E54C5D">
      <w:pPr>
        <w:pStyle w:val="21"/>
      </w:pPr>
      <w:r w:rsidRPr="00F53D62">
        <w:t>Caregiver</w:t>
      </w:r>
    </w:p>
    <w:p w14:paraId="3D7F29BF" w14:textId="19824BB1" w:rsidR="00620AF1" w:rsidRPr="00C059AD" w:rsidRDefault="00620AF1" w:rsidP="00F40708">
      <w:pPr>
        <w:pStyle w:val="Level2Narrative"/>
      </w:pPr>
      <w:r w:rsidRPr="00F53D62">
        <w:t xml:space="preserve">Person(s) attending to the needs of another </w:t>
      </w:r>
      <w:r w:rsidR="00417324">
        <w:t xml:space="preserve">person, </w:t>
      </w:r>
      <w:r w:rsidRPr="00F53D62">
        <w:t xml:space="preserve">who is physically or mentally impaired, injured, incapacitated, or a child unable to care for </w:t>
      </w:r>
      <w:r w:rsidR="00417324">
        <w:t>him or her</w:t>
      </w:r>
      <w:r w:rsidR="00417324" w:rsidRPr="00F53D62">
        <w:t>sel</w:t>
      </w:r>
      <w:r w:rsidR="00417324">
        <w:t>f</w:t>
      </w:r>
      <w:r w:rsidRPr="00F53D62">
        <w:t>.</w:t>
      </w:r>
    </w:p>
    <w:p w14:paraId="52715F59" w14:textId="4B147249" w:rsidR="00620AF1" w:rsidRDefault="00620AF1" w:rsidP="00E54C5D">
      <w:pPr>
        <w:pStyle w:val="21"/>
      </w:pPr>
      <w:r w:rsidRPr="00C059AD">
        <w:t xml:space="preserve">Case </w:t>
      </w:r>
      <w:r w:rsidR="002C37D0" w:rsidRPr="00C059AD">
        <w:t>M</w:t>
      </w:r>
      <w:r w:rsidR="002C37D0">
        <w:t>a</w:t>
      </w:r>
      <w:r w:rsidRPr="00C059AD">
        <w:t xml:space="preserve">nagement </w:t>
      </w:r>
    </w:p>
    <w:p w14:paraId="6263C6CD" w14:textId="1BF00F63" w:rsidR="00620AF1" w:rsidRPr="00C059AD" w:rsidRDefault="00980709" w:rsidP="00F40708">
      <w:pPr>
        <w:pStyle w:val="Level2Narrative"/>
        <w:rPr>
          <w:noProof/>
        </w:rPr>
      </w:pPr>
      <w:r>
        <w:rPr>
          <w:noProof/>
        </w:rPr>
        <w:t xml:space="preserve">A process that assesses, plans, implements, coordinates, monitors, and evaluates the options and services required to meet </w:t>
      </w:r>
      <w:r w:rsidR="004A1297">
        <w:rPr>
          <w:noProof/>
        </w:rPr>
        <w:t xml:space="preserve">a recipient’s or </w:t>
      </w:r>
      <w:r>
        <w:rPr>
          <w:noProof/>
        </w:rPr>
        <w:t xml:space="preserve">an enrollee’s heath needs using communications and all available resources to promote quality outcomes. Proper care coordination/case management occurs across a continuum of care, addressing the ongoing individual needs of </w:t>
      </w:r>
      <w:r w:rsidR="004A1297" w:rsidRPr="004A1297">
        <w:rPr>
          <w:noProof/>
        </w:rPr>
        <w:t>a recipient</w:t>
      </w:r>
      <w:r w:rsidR="004A1297">
        <w:rPr>
          <w:noProof/>
        </w:rPr>
        <w:t xml:space="preserve"> or</w:t>
      </w:r>
      <w:r w:rsidR="004A1297" w:rsidRPr="004A1297">
        <w:rPr>
          <w:noProof/>
        </w:rPr>
        <w:t xml:space="preserve"> </w:t>
      </w:r>
      <w:r>
        <w:rPr>
          <w:noProof/>
        </w:rPr>
        <w:t xml:space="preserve">an enrolllee rather than being restricted to a single practice setting. </w:t>
      </w:r>
    </w:p>
    <w:p w14:paraId="28CE8EC6" w14:textId="15AD2B2E" w:rsidR="00620AF1" w:rsidRDefault="00620AF1" w:rsidP="00E54C5D">
      <w:pPr>
        <w:pStyle w:val="21"/>
      </w:pPr>
      <w:r w:rsidRPr="00C059AD">
        <w:t xml:space="preserve">Case </w:t>
      </w:r>
      <w:r w:rsidR="002C37D0">
        <w:t>M</w:t>
      </w:r>
      <w:r w:rsidRPr="00C059AD">
        <w:t>anager</w:t>
      </w:r>
      <w:r>
        <w:t xml:space="preserve"> </w:t>
      </w:r>
    </w:p>
    <w:p w14:paraId="174815C7" w14:textId="48BD43C7" w:rsidR="00620AF1" w:rsidRPr="00C059AD" w:rsidRDefault="00620AF1" w:rsidP="0000564D">
      <w:pPr>
        <w:pStyle w:val="Level2Narrative"/>
        <w:rPr>
          <w:noProof/>
        </w:rPr>
      </w:pPr>
      <w:r w:rsidRPr="00C059AD">
        <w:rPr>
          <w:noProof/>
        </w:rPr>
        <w:t xml:space="preserve">Individual who furnishes </w:t>
      </w:r>
      <w:r w:rsidR="00352022">
        <w:rPr>
          <w:noProof/>
        </w:rPr>
        <w:t>case management</w:t>
      </w:r>
      <w:r w:rsidRPr="00C059AD">
        <w:rPr>
          <w:noProof/>
        </w:rPr>
        <w:t xml:space="preserve"> services directly to or on behalf of a recipient, on an individual basis.</w:t>
      </w:r>
    </w:p>
    <w:p w14:paraId="43783096" w14:textId="77777777" w:rsidR="00620AF1" w:rsidRDefault="00620AF1" w:rsidP="00E54C5D">
      <w:pPr>
        <w:pStyle w:val="21"/>
      </w:pPr>
      <w:r w:rsidRPr="00C059AD">
        <w:t>Centers for Medicare and Medicaid Services</w:t>
      </w:r>
      <w:r>
        <w:t xml:space="preserve"> (CMS)</w:t>
      </w:r>
      <w:r w:rsidRPr="00C059AD">
        <w:t xml:space="preserve"> </w:t>
      </w:r>
    </w:p>
    <w:p w14:paraId="74ECB44B" w14:textId="77777777" w:rsidR="00620AF1" w:rsidRPr="00C059AD" w:rsidRDefault="00620AF1" w:rsidP="0000564D">
      <w:pPr>
        <w:pStyle w:val="Level2Narrative"/>
        <w:rPr>
          <w:noProof/>
        </w:rPr>
      </w:pPr>
      <w:r w:rsidRPr="00C059AD">
        <w:rPr>
          <w:noProof/>
        </w:rPr>
        <w:t>Federal agency within the United States Department of Health and Human Services (DHHS) that administers the Medicare program and works in partnership with state governments to administer Medicaid, the Children’s Health Insurance Program (CHIP), and health insurance portability standards.</w:t>
      </w:r>
    </w:p>
    <w:p w14:paraId="7E0635B7" w14:textId="6912A0A1" w:rsidR="00620AF1" w:rsidRDefault="00620AF1">
      <w:pPr>
        <w:pStyle w:val="21"/>
      </w:pPr>
      <w:r w:rsidRPr="00C059AD">
        <w:t xml:space="preserve">Clean </w:t>
      </w:r>
      <w:r w:rsidR="002C37D0">
        <w:t>C</w:t>
      </w:r>
      <w:r w:rsidRPr="00C059AD">
        <w:t xml:space="preserve">laim </w:t>
      </w:r>
    </w:p>
    <w:p w14:paraId="4F47A37E" w14:textId="77777777" w:rsidR="00620AF1" w:rsidRPr="00C059AD" w:rsidRDefault="00620AF1" w:rsidP="0000564D">
      <w:pPr>
        <w:pStyle w:val="Level2Narrative"/>
        <w:rPr>
          <w:noProof/>
        </w:rPr>
      </w:pPr>
      <w:r w:rsidRPr="00C059AD">
        <w:rPr>
          <w:noProof/>
        </w:rPr>
        <w:t>A claim completed in accordance with Florida Medicaid billing guidelines, accompanied by all documentation required by federal or state law or state administrative rule for payment, and which may be processed and adjudicated without obtaining additional information from the provider or from a third-party, including a claim that originated in AHCA’s claim system. It does not include a claim from a provider who is under investigation for fraud, abuse, or violation of state or federal Medicaid laws, rules, regulations, policies, or directives, or a claim under review for medical necessity.</w:t>
      </w:r>
    </w:p>
    <w:p w14:paraId="0A57F5EA" w14:textId="77777777" w:rsidR="00620AF1" w:rsidRDefault="00620AF1" w:rsidP="00E54C5D">
      <w:pPr>
        <w:pStyle w:val="21"/>
      </w:pPr>
      <w:r w:rsidRPr="00C059AD">
        <w:lastRenderedPageBreak/>
        <w:t xml:space="preserve">Clearinghouse </w:t>
      </w:r>
    </w:p>
    <w:p w14:paraId="6B81BD04" w14:textId="77777777" w:rsidR="00620AF1" w:rsidRDefault="00620AF1" w:rsidP="008A4A15">
      <w:pPr>
        <w:pStyle w:val="Level2Narrative"/>
      </w:pPr>
      <w:r w:rsidRPr="00C059AD">
        <w:rPr>
          <w:noProof/>
        </w:rPr>
        <w:t>Third-party entity that transmits claims created by a provider.</w:t>
      </w:r>
    </w:p>
    <w:p w14:paraId="6B3D2655" w14:textId="77777777" w:rsidR="00620AF1" w:rsidRDefault="00620AF1" w:rsidP="00E54C5D">
      <w:pPr>
        <w:pStyle w:val="21"/>
      </w:pPr>
      <w:r w:rsidRPr="00C059AD">
        <w:t xml:space="preserve">Coinsurance  </w:t>
      </w:r>
    </w:p>
    <w:p w14:paraId="23F469AA" w14:textId="50CE7E28" w:rsidR="00620AF1" w:rsidRPr="00C059AD" w:rsidRDefault="00620AF1" w:rsidP="001D05B5">
      <w:pPr>
        <w:pStyle w:val="Level2Narrative"/>
        <w:rPr>
          <w:noProof/>
        </w:rPr>
      </w:pPr>
      <w:r w:rsidRPr="00C059AD">
        <w:rPr>
          <w:noProof/>
        </w:rPr>
        <w:t xml:space="preserve">The amount that a Medicare beneficiary </w:t>
      </w:r>
      <w:r>
        <w:rPr>
          <w:noProof/>
        </w:rPr>
        <w:t xml:space="preserve">(or other </w:t>
      </w:r>
      <w:r w:rsidR="00352022">
        <w:rPr>
          <w:noProof/>
        </w:rPr>
        <w:t>third-party</w:t>
      </w:r>
      <w:r>
        <w:rPr>
          <w:noProof/>
        </w:rPr>
        <w:t xml:space="preserve">) </w:t>
      </w:r>
      <w:r w:rsidRPr="00C059AD">
        <w:rPr>
          <w:noProof/>
        </w:rPr>
        <w:t>pays to a provider for furnishing medical or allied care, goods, or services.</w:t>
      </w:r>
    </w:p>
    <w:p w14:paraId="7286700D" w14:textId="77777777" w:rsidR="00620AF1" w:rsidRDefault="00620AF1" w:rsidP="00E54C5D">
      <w:pPr>
        <w:pStyle w:val="21"/>
      </w:pPr>
      <w:r w:rsidRPr="00C059AD">
        <w:t xml:space="preserve">Consultation </w:t>
      </w:r>
    </w:p>
    <w:p w14:paraId="2A85A600" w14:textId="77777777" w:rsidR="00620AF1" w:rsidRDefault="00620AF1" w:rsidP="001D05B5">
      <w:pPr>
        <w:pStyle w:val="Level2Narrative"/>
        <w:rPr>
          <w:noProof/>
        </w:rPr>
      </w:pPr>
      <w:r w:rsidRPr="00C059AD">
        <w:rPr>
          <w:noProof/>
        </w:rPr>
        <w:t>Opinion rendered by a health professional at the request of another health professional.</w:t>
      </w:r>
    </w:p>
    <w:p w14:paraId="643E0A77" w14:textId="77777777" w:rsidR="00620AF1" w:rsidRDefault="00620AF1" w:rsidP="00E54C5D">
      <w:pPr>
        <w:pStyle w:val="21"/>
      </w:pPr>
      <w:r w:rsidRPr="00C059AD">
        <w:t xml:space="preserve">Contractor </w:t>
      </w:r>
    </w:p>
    <w:p w14:paraId="3B246779" w14:textId="77777777" w:rsidR="00620AF1" w:rsidRPr="00C059AD" w:rsidRDefault="00620AF1" w:rsidP="001D05B5">
      <w:pPr>
        <w:pStyle w:val="Level2Narrative"/>
        <w:rPr>
          <w:noProof/>
        </w:rPr>
      </w:pPr>
      <w:r w:rsidRPr="00C059AD">
        <w:rPr>
          <w:noProof/>
        </w:rPr>
        <w:t>Any entity under contract with AHCA includ</w:t>
      </w:r>
      <w:r>
        <w:rPr>
          <w:noProof/>
        </w:rPr>
        <w:t xml:space="preserve">ing </w:t>
      </w:r>
      <w:r w:rsidRPr="00C059AD">
        <w:rPr>
          <w:noProof/>
        </w:rPr>
        <w:t>all employees, subcontractors, agents, volunteers, and anyone acting on behalf of, in the interest of, or for a contractor.</w:t>
      </w:r>
    </w:p>
    <w:p w14:paraId="7EA26A8A" w14:textId="19B37D05" w:rsidR="00620AF1" w:rsidRDefault="00620AF1" w:rsidP="00E54C5D">
      <w:pPr>
        <w:pStyle w:val="21"/>
      </w:pPr>
      <w:r w:rsidRPr="00C059AD">
        <w:t xml:space="preserve">Controlling </w:t>
      </w:r>
      <w:r w:rsidR="002C37D0">
        <w:t>I</w:t>
      </w:r>
      <w:r w:rsidRPr="00C059AD">
        <w:t xml:space="preserve">nterest </w:t>
      </w:r>
    </w:p>
    <w:p w14:paraId="37DE2B51" w14:textId="77777777" w:rsidR="00620AF1" w:rsidRPr="00C059AD" w:rsidRDefault="00620AF1" w:rsidP="001D05B5">
      <w:pPr>
        <w:pStyle w:val="Level2Narrative"/>
        <w:rPr>
          <w:noProof/>
        </w:rPr>
      </w:pPr>
      <w:r>
        <w:rPr>
          <w:noProof/>
        </w:rPr>
        <w:t>As defined in 42 CFR 455.101.</w:t>
      </w:r>
    </w:p>
    <w:p w14:paraId="61308D94" w14:textId="77777777" w:rsidR="00620AF1" w:rsidRDefault="00620AF1" w:rsidP="00E54C5D">
      <w:pPr>
        <w:pStyle w:val="21"/>
      </w:pPr>
      <w:r w:rsidRPr="00C059AD">
        <w:t xml:space="preserve">Copayment </w:t>
      </w:r>
    </w:p>
    <w:p w14:paraId="1EB447BA" w14:textId="2B4EE83D" w:rsidR="00620AF1" w:rsidRPr="00C059AD" w:rsidRDefault="00620AF1" w:rsidP="001D05B5">
      <w:pPr>
        <w:pStyle w:val="Level2Narrative"/>
        <w:rPr>
          <w:noProof/>
        </w:rPr>
      </w:pPr>
      <w:r w:rsidRPr="00C059AD">
        <w:rPr>
          <w:noProof/>
        </w:rPr>
        <w:t xml:space="preserve">The amount a recipient is required to pay a provider for furnishing </w:t>
      </w:r>
      <w:r>
        <w:rPr>
          <w:noProof/>
        </w:rPr>
        <w:t xml:space="preserve">Florida Medicaid </w:t>
      </w:r>
      <w:r w:rsidR="003A78E9">
        <w:rPr>
          <w:noProof/>
        </w:rPr>
        <w:t>covered</w:t>
      </w:r>
      <w:r w:rsidRPr="00C059AD">
        <w:rPr>
          <w:noProof/>
        </w:rPr>
        <w:t xml:space="preserve"> services.</w:t>
      </w:r>
    </w:p>
    <w:p w14:paraId="05305FB3" w14:textId="71A886CF" w:rsidR="00620AF1" w:rsidRDefault="00620AF1" w:rsidP="00E54C5D">
      <w:pPr>
        <w:pStyle w:val="21"/>
      </w:pPr>
      <w:r w:rsidRPr="00C059AD">
        <w:t xml:space="preserve">Corrective </w:t>
      </w:r>
      <w:r w:rsidR="002C37D0" w:rsidRPr="00C059AD">
        <w:t xml:space="preserve">Action Plan </w:t>
      </w:r>
      <w:r w:rsidRPr="00C059AD">
        <w:t xml:space="preserve">(CAP) </w:t>
      </w:r>
    </w:p>
    <w:p w14:paraId="2BD40130" w14:textId="77777777" w:rsidR="00620AF1" w:rsidRPr="00C059AD" w:rsidRDefault="00620AF1" w:rsidP="001D05B5">
      <w:pPr>
        <w:pStyle w:val="Level2Narrative"/>
        <w:rPr>
          <w:noProof/>
        </w:rPr>
      </w:pPr>
      <w:r w:rsidRPr="00C059AD">
        <w:rPr>
          <w:noProof/>
        </w:rPr>
        <w:t>Written plan of action developed by the cited entity to correct cited deficiencies in compliance with federal or state regulations, rules, or policies.</w:t>
      </w:r>
    </w:p>
    <w:p w14:paraId="7F3E59E3" w14:textId="186ED7DB" w:rsidR="00620AF1" w:rsidRDefault="002C37D0" w:rsidP="001D05B5">
      <w:pPr>
        <w:pStyle w:val="21"/>
      </w:pPr>
      <w:r w:rsidRPr="00C059AD">
        <w:t>Cost-</w:t>
      </w:r>
      <w:r>
        <w:t>b</w:t>
      </w:r>
      <w:r w:rsidRPr="00C059AD">
        <w:t xml:space="preserve">ased Reimbursement </w:t>
      </w:r>
    </w:p>
    <w:p w14:paraId="160B564C" w14:textId="5314FC26" w:rsidR="00620AF1" w:rsidRPr="00C059AD" w:rsidRDefault="00620AF1" w:rsidP="001D05B5">
      <w:pPr>
        <w:pStyle w:val="Level2Narrative"/>
        <w:rPr>
          <w:noProof/>
        </w:rPr>
      </w:pPr>
      <w:r w:rsidRPr="00C059AD">
        <w:rPr>
          <w:noProof/>
        </w:rPr>
        <w:t>Reimbursement based on the provider’s actual costs for rendering</w:t>
      </w:r>
      <w:r w:rsidR="00D15253">
        <w:rPr>
          <w:noProof/>
        </w:rPr>
        <w:t xml:space="preserve"> Florida </w:t>
      </w:r>
      <w:r w:rsidR="00417324">
        <w:rPr>
          <w:noProof/>
        </w:rPr>
        <w:t>M</w:t>
      </w:r>
      <w:r w:rsidR="00D15253">
        <w:rPr>
          <w:noProof/>
        </w:rPr>
        <w:t>edicaid covered</w:t>
      </w:r>
      <w:r w:rsidRPr="00C059AD">
        <w:rPr>
          <w:noProof/>
        </w:rPr>
        <w:t xml:space="preserve"> services to recipients</w:t>
      </w:r>
      <w:r>
        <w:rPr>
          <w:noProof/>
        </w:rPr>
        <w:t>.</w:t>
      </w:r>
    </w:p>
    <w:p w14:paraId="4BFA6CC3" w14:textId="1D9AF45C" w:rsidR="00620AF1" w:rsidRDefault="00620AF1" w:rsidP="001930F2">
      <w:pPr>
        <w:pStyle w:val="21"/>
      </w:pPr>
      <w:r w:rsidRPr="00C059AD">
        <w:t xml:space="preserve">Coverage </w:t>
      </w:r>
      <w:r w:rsidR="005A2BAC">
        <w:t>P</w:t>
      </w:r>
      <w:r w:rsidRPr="00C059AD">
        <w:t xml:space="preserve">olicy </w:t>
      </w:r>
    </w:p>
    <w:p w14:paraId="3766F358" w14:textId="74A0EB33" w:rsidR="001930F2" w:rsidRPr="00C059AD" w:rsidRDefault="00620AF1" w:rsidP="001930F2">
      <w:pPr>
        <w:pStyle w:val="Level2Narrative"/>
        <w:rPr>
          <w:noProof/>
        </w:rPr>
      </w:pPr>
      <w:r w:rsidRPr="000A0F08">
        <w:rPr>
          <w:noProof/>
        </w:rPr>
        <w:t>A policy document that contains coverage information a</w:t>
      </w:r>
      <w:r>
        <w:rPr>
          <w:noProof/>
        </w:rPr>
        <w:t>bout a Florida Medicaid service (also known as a Handbook).</w:t>
      </w:r>
    </w:p>
    <w:p w14:paraId="1D548DB5" w14:textId="75D126A4" w:rsidR="001930F2" w:rsidRDefault="001930F2" w:rsidP="001930F2">
      <w:pPr>
        <w:pStyle w:val="21"/>
      </w:pPr>
      <w:r>
        <w:t xml:space="preserve">Covered Services </w:t>
      </w:r>
    </w:p>
    <w:p w14:paraId="00585951" w14:textId="2D3FF513" w:rsidR="001930F2" w:rsidRPr="001930F2" w:rsidRDefault="00983013" w:rsidP="0076048B">
      <w:pPr>
        <w:pStyle w:val="21"/>
        <w:numPr>
          <w:ilvl w:val="0"/>
          <w:numId w:val="0"/>
        </w:numPr>
        <w:spacing w:before="0"/>
        <w:ind w:left="1080"/>
        <w:rPr>
          <w:b w:val="0"/>
        </w:rPr>
      </w:pPr>
      <w:r>
        <w:rPr>
          <w:b w:val="0"/>
        </w:rPr>
        <w:t>M</w:t>
      </w:r>
      <w:r w:rsidR="001930F2">
        <w:rPr>
          <w:b w:val="0"/>
        </w:rPr>
        <w:t>edical and allied care</w:t>
      </w:r>
      <w:r>
        <w:rPr>
          <w:b w:val="0"/>
        </w:rPr>
        <w:t>,</w:t>
      </w:r>
      <w:r w:rsidR="001930F2">
        <w:rPr>
          <w:b w:val="0"/>
        </w:rPr>
        <w:t xml:space="preserve"> goods, services</w:t>
      </w:r>
      <w:r>
        <w:rPr>
          <w:b w:val="0"/>
        </w:rPr>
        <w:t>,</w:t>
      </w:r>
      <w:r w:rsidR="001930F2">
        <w:rPr>
          <w:b w:val="0"/>
        </w:rPr>
        <w:t xml:space="preserve"> or procedures </w:t>
      </w:r>
      <w:r w:rsidR="00D15253">
        <w:rPr>
          <w:b w:val="0"/>
        </w:rPr>
        <w:t>that are reimbursable by Florida Medicaid</w:t>
      </w:r>
      <w:r w:rsidR="001930F2">
        <w:rPr>
          <w:b w:val="0"/>
        </w:rPr>
        <w:t>.</w:t>
      </w:r>
    </w:p>
    <w:p w14:paraId="4C397843" w14:textId="0BCEDDA9" w:rsidR="00620AF1" w:rsidRDefault="00620AF1" w:rsidP="001D05B5">
      <w:pPr>
        <w:pStyle w:val="21"/>
      </w:pPr>
      <w:r w:rsidRPr="00C059AD">
        <w:t>Current Procedural Terminology (CPT</w:t>
      </w:r>
      <w:r w:rsidRPr="00C059AD">
        <w:rPr>
          <w:vertAlign w:val="superscript"/>
        </w:rPr>
        <w:t>®</w:t>
      </w:r>
      <w:r w:rsidRPr="00C059AD">
        <w:t xml:space="preserve">) codes </w:t>
      </w:r>
    </w:p>
    <w:p w14:paraId="53C778CE" w14:textId="77777777" w:rsidR="00620AF1" w:rsidRPr="00C059AD" w:rsidRDefault="00620AF1" w:rsidP="00F24F62">
      <w:pPr>
        <w:pStyle w:val="Level2Narrative"/>
        <w:rPr>
          <w:noProof/>
        </w:rPr>
      </w:pPr>
      <w:r w:rsidRPr="00C059AD">
        <w:rPr>
          <w:noProof/>
        </w:rPr>
        <w:t>Systematic listing and coding of procedures and services published yearly by the American Medical Association. CPT</w:t>
      </w:r>
      <w:r w:rsidRPr="00C059AD">
        <w:rPr>
          <w:noProof/>
          <w:vertAlign w:val="superscript"/>
        </w:rPr>
        <w:t>®</w:t>
      </w:r>
      <w:r w:rsidRPr="00C059AD">
        <w:rPr>
          <w:noProof/>
        </w:rPr>
        <w:t xml:space="preserve"> is a registered trademark of the American Medical Association.</w:t>
      </w:r>
    </w:p>
    <w:p w14:paraId="26726834" w14:textId="63497795" w:rsidR="00620AF1" w:rsidRDefault="00620AF1" w:rsidP="001D05B5">
      <w:pPr>
        <w:pStyle w:val="21"/>
      </w:pPr>
      <w:r w:rsidRPr="00C059AD">
        <w:t xml:space="preserve">Date of </w:t>
      </w:r>
      <w:r w:rsidR="005A2BAC">
        <w:t>S</w:t>
      </w:r>
      <w:r w:rsidRPr="00C059AD">
        <w:t xml:space="preserve">ervice (DOS) </w:t>
      </w:r>
    </w:p>
    <w:p w14:paraId="0E1465EA" w14:textId="6B6AC4F9" w:rsidR="00620AF1" w:rsidRPr="00C059AD" w:rsidRDefault="00620AF1" w:rsidP="00F24F62">
      <w:pPr>
        <w:pStyle w:val="Level2Narrative"/>
        <w:rPr>
          <w:noProof/>
        </w:rPr>
      </w:pPr>
      <w:r w:rsidRPr="00C059AD">
        <w:rPr>
          <w:noProof/>
        </w:rPr>
        <w:t xml:space="preserve">Date the provider furnished </w:t>
      </w:r>
      <w:r w:rsidR="00D15253">
        <w:rPr>
          <w:noProof/>
        </w:rPr>
        <w:t>a Florida Medicaid covered service</w:t>
      </w:r>
      <w:r w:rsidRPr="00C059AD">
        <w:rPr>
          <w:noProof/>
        </w:rPr>
        <w:t xml:space="preserve"> to a recipient, unless otherwise </w:t>
      </w:r>
      <w:r w:rsidR="00D15253">
        <w:rPr>
          <w:noProof/>
        </w:rPr>
        <w:t>specified</w:t>
      </w:r>
      <w:r w:rsidRPr="00C059AD">
        <w:rPr>
          <w:noProof/>
        </w:rPr>
        <w:t>.</w:t>
      </w:r>
    </w:p>
    <w:p w14:paraId="3F967F60" w14:textId="77777777" w:rsidR="00620AF1" w:rsidRDefault="00620AF1" w:rsidP="001D05B5">
      <w:pPr>
        <w:pStyle w:val="21"/>
      </w:pPr>
      <w:r w:rsidRPr="00C059AD">
        <w:t xml:space="preserve">Diagnosis and Procedure Codes </w:t>
      </w:r>
    </w:p>
    <w:p w14:paraId="5D9825D3" w14:textId="09A997DF" w:rsidR="00311824" w:rsidRDefault="00620AF1" w:rsidP="00646775">
      <w:pPr>
        <w:pStyle w:val="Level2Narrative"/>
      </w:pPr>
      <w:r w:rsidRPr="00C059AD">
        <w:rPr>
          <w:noProof/>
        </w:rPr>
        <w:t xml:space="preserve">The most current edition of the International Classification of Diseases, which is a method of classifying written descriptions of diseases, injuries, conditions, and procedures using alphabetic and numeric designations or codes. </w:t>
      </w:r>
    </w:p>
    <w:p w14:paraId="45977E50" w14:textId="4A3401CE" w:rsidR="00311824" w:rsidRDefault="0076048B" w:rsidP="00646775">
      <w:pPr>
        <w:pStyle w:val="21"/>
      </w:pPr>
      <w:r>
        <w:t>Diagnosis-Related Groups</w:t>
      </w:r>
      <w:r w:rsidR="00417324">
        <w:t xml:space="preserve"> (DRG)</w:t>
      </w:r>
    </w:p>
    <w:p w14:paraId="7AD8D86C" w14:textId="5D9FA2E1" w:rsidR="00311824" w:rsidRDefault="00391CB4" w:rsidP="00646775">
      <w:pPr>
        <w:pStyle w:val="Level2Narrative"/>
      </w:pPr>
      <w:r w:rsidRPr="00391CB4">
        <w:t xml:space="preserve">A payment </w:t>
      </w:r>
      <w:proofErr w:type="gramStart"/>
      <w:r w:rsidRPr="00391CB4">
        <w:t>method which involves classifying inpatient stays and determining a price</w:t>
      </w:r>
      <w:proofErr w:type="gramEnd"/>
      <w:r w:rsidRPr="00391CB4">
        <w:t xml:space="preserve"> based on a combination of the classification and the hospital where the services were performed.</w:t>
      </w:r>
    </w:p>
    <w:p w14:paraId="734BC537" w14:textId="03E4C7FD" w:rsidR="00391CB4" w:rsidRDefault="00391CB4">
      <w:pPr>
        <w:pStyle w:val="21"/>
      </w:pPr>
      <w:r>
        <w:lastRenderedPageBreak/>
        <w:t xml:space="preserve">Disclosing Entity </w:t>
      </w:r>
    </w:p>
    <w:p w14:paraId="1B8354AA" w14:textId="3CD9D10F" w:rsidR="00391CB4" w:rsidRPr="00391CB4" w:rsidRDefault="00391CB4" w:rsidP="00391CB4">
      <w:pPr>
        <w:pStyle w:val="21"/>
        <w:numPr>
          <w:ilvl w:val="0"/>
          <w:numId w:val="0"/>
        </w:numPr>
        <w:spacing w:before="0"/>
        <w:ind w:left="1080"/>
        <w:rPr>
          <w:b w:val="0"/>
        </w:rPr>
      </w:pPr>
      <w:r w:rsidRPr="00391CB4">
        <w:rPr>
          <w:b w:val="0"/>
        </w:rPr>
        <w:t>As defined in 42 CFR 455.101.</w:t>
      </w:r>
    </w:p>
    <w:p w14:paraId="711B359C" w14:textId="6C051F01" w:rsidR="00620AF1" w:rsidRDefault="00620AF1" w:rsidP="001D05B5">
      <w:pPr>
        <w:pStyle w:val="21"/>
      </w:pPr>
      <w:r w:rsidRPr="00C059AD">
        <w:t xml:space="preserve">Disenrollment </w:t>
      </w:r>
    </w:p>
    <w:p w14:paraId="3BE4A852" w14:textId="5038898C" w:rsidR="00620AF1" w:rsidRPr="00C059AD" w:rsidRDefault="00620AF1" w:rsidP="00F24F62">
      <w:pPr>
        <w:pStyle w:val="Level2Narrative"/>
        <w:rPr>
          <w:noProof/>
        </w:rPr>
      </w:pPr>
      <w:r w:rsidRPr="00C059AD">
        <w:rPr>
          <w:noProof/>
        </w:rPr>
        <w:t xml:space="preserve">The discontinuance of an enrollee’s membership in a </w:t>
      </w:r>
      <w:r>
        <w:rPr>
          <w:noProof/>
        </w:rPr>
        <w:t>managed care</w:t>
      </w:r>
      <w:r w:rsidRPr="00C059AD">
        <w:rPr>
          <w:noProof/>
        </w:rPr>
        <w:t xml:space="preserve"> plan or of an enrollee’s participation in a federally-approved waiver program.</w:t>
      </w:r>
    </w:p>
    <w:p w14:paraId="15A4C04E" w14:textId="4283C3DB" w:rsidR="00620AF1" w:rsidRDefault="00620AF1" w:rsidP="00857B6C">
      <w:pPr>
        <w:pStyle w:val="21"/>
      </w:pPr>
      <w:r w:rsidRPr="00C059AD">
        <w:t xml:space="preserve">Dually </w:t>
      </w:r>
      <w:r w:rsidR="005A2BAC" w:rsidRPr="00C059AD">
        <w:t xml:space="preserve">Eligible Recipient </w:t>
      </w:r>
    </w:p>
    <w:p w14:paraId="6C724082" w14:textId="25897FE4" w:rsidR="00620AF1" w:rsidRPr="00C059AD" w:rsidRDefault="00620AF1" w:rsidP="00F24F62">
      <w:pPr>
        <w:pStyle w:val="Level2Narrative"/>
        <w:rPr>
          <w:noProof/>
        </w:rPr>
      </w:pPr>
      <w:r w:rsidRPr="00C059AD">
        <w:rPr>
          <w:noProof/>
        </w:rPr>
        <w:t>Any person who is eligible to receive benefits under the Florida</w:t>
      </w:r>
      <w:r w:rsidR="00AA35B3" w:rsidRPr="00AA35B3">
        <w:rPr>
          <w:noProof/>
        </w:rPr>
        <w:t xml:space="preserve"> Title XIX</w:t>
      </w:r>
      <w:r w:rsidR="0005605B" w:rsidRPr="0005605B">
        <w:rPr>
          <w:noProof/>
        </w:rPr>
        <w:t xml:space="preserve"> </w:t>
      </w:r>
      <w:r w:rsidRPr="00C059AD">
        <w:rPr>
          <w:noProof/>
        </w:rPr>
        <w:t>Medicaid program, and the federal</w:t>
      </w:r>
      <w:r w:rsidR="00AA35B3" w:rsidRPr="00AA35B3">
        <w:rPr>
          <w:noProof/>
        </w:rPr>
        <w:t xml:space="preserve"> Title XVIII</w:t>
      </w:r>
      <w:r w:rsidRPr="00C059AD">
        <w:rPr>
          <w:noProof/>
        </w:rPr>
        <w:t xml:space="preserve"> Medicare program.</w:t>
      </w:r>
    </w:p>
    <w:p w14:paraId="7F44AFD3" w14:textId="3584581E" w:rsidR="00620AF1" w:rsidRDefault="005A2BAC" w:rsidP="001D05B5">
      <w:pPr>
        <w:pStyle w:val="21"/>
      </w:pPr>
      <w:r w:rsidRPr="00C059AD">
        <w:t xml:space="preserve">Electronic Data Exchange Vendor </w:t>
      </w:r>
    </w:p>
    <w:p w14:paraId="091A2A4A" w14:textId="77777777" w:rsidR="00620AF1" w:rsidRPr="00C059AD" w:rsidRDefault="00620AF1" w:rsidP="00E7634D">
      <w:pPr>
        <w:pStyle w:val="Level2Narrative"/>
        <w:rPr>
          <w:noProof/>
        </w:rPr>
      </w:pPr>
      <w:r w:rsidRPr="00C059AD">
        <w:rPr>
          <w:noProof/>
        </w:rPr>
        <w:t>Any third-party entity that transmits Health Insurance Portability and Accountability Act (HIPAA) covered transactions on behalf of an enrolled provider.</w:t>
      </w:r>
    </w:p>
    <w:p w14:paraId="4BD51D71" w14:textId="653376A8" w:rsidR="00620AF1" w:rsidRDefault="00620AF1" w:rsidP="001D05B5">
      <w:pPr>
        <w:pStyle w:val="21"/>
      </w:pPr>
      <w:r w:rsidRPr="00C059AD">
        <w:t xml:space="preserve">Eligible </w:t>
      </w:r>
      <w:r w:rsidR="005A2BAC">
        <w:t>P</w:t>
      </w:r>
      <w:r w:rsidRPr="00C059AD">
        <w:t>erson</w:t>
      </w:r>
    </w:p>
    <w:p w14:paraId="49D7599B" w14:textId="77777777" w:rsidR="00620AF1" w:rsidRPr="00C059AD" w:rsidRDefault="00620AF1" w:rsidP="00795DAC">
      <w:pPr>
        <w:pStyle w:val="Level2Narrative"/>
      </w:pPr>
      <w:r w:rsidRPr="00C059AD">
        <w:t>See Recipient.</w:t>
      </w:r>
    </w:p>
    <w:p w14:paraId="65957C2D" w14:textId="76897A0A" w:rsidR="00620AF1" w:rsidRDefault="00620AF1" w:rsidP="001D05B5">
      <w:pPr>
        <w:pStyle w:val="21"/>
      </w:pPr>
      <w:r w:rsidRPr="00C059AD">
        <w:t xml:space="preserve">Emergency </w:t>
      </w:r>
      <w:r w:rsidR="005A2BAC" w:rsidRPr="00C059AD">
        <w:t>Care</w:t>
      </w:r>
      <w:r w:rsidR="005A2BAC">
        <w:t xml:space="preserve">, </w:t>
      </w:r>
      <w:r w:rsidR="005A2BAC" w:rsidRPr="00EB25E8">
        <w:t>Emergency Medical Services</w:t>
      </w:r>
      <w:r>
        <w:t>, or</w:t>
      </w:r>
      <w:r w:rsidRPr="00EB25E8" w:rsidDel="005D08B5">
        <w:t xml:space="preserve"> </w:t>
      </w:r>
      <w:r w:rsidR="005A2BAC">
        <w:t>E</w:t>
      </w:r>
      <w:r w:rsidR="005A2BAC" w:rsidRPr="00C059AD">
        <w:t>mergency Services</w:t>
      </w:r>
    </w:p>
    <w:p w14:paraId="32C9C7A1" w14:textId="63F50D66" w:rsidR="00620AF1" w:rsidRPr="00C059AD" w:rsidRDefault="00620AF1" w:rsidP="00274D99">
      <w:pPr>
        <w:pStyle w:val="Level2Narrative"/>
        <w:rPr>
          <w:noProof/>
        </w:rPr>
      </w:pPr>
      <w:r w:rsidRPr="00C059AD">
        <w:rPr>
          <w:noProof/>
        </w:rPr>
        <w:t>Medical screening, examination, and evaluation by a physician or</w:t>
      </w:r>
      <w:r w:rsidR="005506C8">
        <w:rPr>
          <w:noProof/>
        </w:rPr>
        <w:t>,</w:t>
      </w:r>
      <w:r w:rsidRPr="00C059AD">
        <w:rPr>
          <w:noProof/>
        </w:rPr>
        <w:t xml:space="preserve"> if applicable, by other appropriate personnel under the supervision of a physician, to determine whether an emergency medical condition exists; and if it does, the care, treatment, or surgery for a covered service by a physician necessary to relieve or eliminate the emergency medical condition, within the service capability of a hospital.</w:t>
      </w:r>
    </w:p>
    <w:p w14:paraId="07A04C7D" w14:textId="77777777" w:rsidR="00620AF1" w:rsidRDefault="00620AF1" w:rsidP="001D05B5">
      <w:pPr>
        <w:pStyle w:val="21"/>
      </w:pPr>
      <w:r w:rsidRPr="00C059AD">
        <w:t xml:space="preserve">Enrollee </w:t>
      </w:r>
    </w:p>
    <w:p w14:paraId="2BA3166D" w14:textId="0B9DDD1A" w:rsidR="00620AF1" w:rsidRPr="00C059AD" w:rsidRDefault="00620AF1" w:rsidP="00274D99">
      <w:pPr>
        <w:pStyle w:val="Level2Narrative"/>
        <w:rPr>
          <w:noProof/>
        </w:rPr>
      </w:pPr>
      <w:r>
        <w:rPr>
          <w:noProof/>
        </w:rPr>
        <w:t>R</w:t>
      </w:r>
      <w:r w:rsidRPr="00C059AD">
        <w:rPr>
          <w:noProof/>
        </w:rPr>
        <w:t>ecipient who is a member of a managed care plan.</w:t>
      </w:r>
    </w:p>
    <w:p w14:paraId="2AA02439" w14:textId="58564EF9" w:rsidR="00620AF1" w:rsidRDefault="00620AF1" w:rsidP="001D05B5">
      <w:pPr>
        <w:pStyle w:val="21"/>
      </w:pPr>
      <w:r w:rsidRPr="00C059AD">
        <w:t xml:space="preserve">Established </w:t>
      </w:r>
      <w:r w:rsidR="005A2BAC">
        <w:t>P</w:t>
      </w:r>
      <w:r w:rsidRPr="00C059AD">
        <w:t xml:space="preserve">atient </w:t>
      </w:r>
    </w:p>
    <w:p w14:paraId="5C9A6344" w14:textId="77777777" w:rsidR="00620AF1" w:rsidRPr="00C059AD" w:rsidRDefault="00620AF1" w:rsidP="00274D99">
      <w:pPr>
        <w:pStyle w:val="Level2Narrative"/>
        <w:rPr>
          <w:noProof/>
        </w:rPr>
      </w:pPr>
      <w:r>
        <w:rPr>
          <w:noProof/>
        </w:rPr>
        <w:t>Recipient</w:t>
      </w:r>
      <w:r w:rsidRPr="00C059AD">
        <w:rPr>
          <w:noProof/>
        </w:rPr>
        <w:t xml:space="preserve"> who has received professional medical or allied care, goods, or services from the provider within the past three years.</w:t>
      </w:r>
    </w:p>
    <w:p w14:paraId="29DF0943" w14:textId="77777777" w:rsidR="00620AF1" w:rsidRDefault="00620AF1" w:rsidP="001D05B5">
      <w:pPr>
        <w:pStyle w:val="21"/>
      </w:pPr>
      <w:r w:rsidRPr="00C059AD">
        <w:t xml:space="preserve">Examination </w:t>
      </w:r>
    </w:p>
    <w:p w14:paraId="6C7315D8" w14:textId="77777777" w:rsidR="00620AF1" w:rsidRPr="00C059AD" w:rsidRDefault="00620AF1" w:rsidP="00274D99">
      <w:pPr>
        <w:pStyle w:val="Level2Narrative"/>
        <w:rPr>
          <w:noProof/>
        </w:rPr>
      </w:pPr>
      <w:r w:rsidRPr="00C059AD">
        <w:rPr>
          <w:noProof/>
        </w:rPr>
        <w:t xml:space="preserve">The evaluation of a recipient by a health care practitioner during the process inherent to the diagnosis and treatment of any disease, complaint, or disorder. </w:t>
      </w:r>
    </w:p>
    <w:p w14:paraId="329A2530" w14:textId="1F116ABB" w:rsidR="00620AF1" w:rsidRDefault="00620AF1" w:rsidP="001D05B5">
      <w:pPr>
        <w:pStyle w:val="21"/>
      </w:pPr>
      <w:r w:rsidRPr="00C059AD">
        <w:t xml:space="preserve">Experimental or </w:t>
      </w:r>
      <w:r w:rsidR="005A2BAC">
        <w:t>E</w:t>
      </w:r>
      <w:r w:rsidRPr="00C059AD">
        <w:t xml:space="preserve">xperimental and </w:t>
      </w:r>
      <w:r w:rsidR="005A2BAC">
        <w:t>C</w:t>
      </w:r>
      <w:r w:rsidRPr="00C059AD">
        <w:t xml:space="preserve">linically </w:t>
      </w:r>
      <w:r w:rsidR="005A2BAC">
        <w:t>U</w:t>
      </w:r>
      <w:r w:rsidRPr="00C059AD">
        <w:t xml:space="preserve">nproven or </w:t>
      </w:r>
      <w:r w:rsidR="005A2BAC">
        <w:t>I</w:t>
      </w:r>
      <w:r w:rsidRPr="00C059AD">
        <w:t xml:space="preserve">nvestigational  </w:t>
      </w:r>
    </w:p>
    <w:p w14:paraId="5E916233" w14:textId="4237E166" w:rsidR="00620AF1" w:rsidRPr="00C059AD" w:rsidRDefault="00620AF1" w:rsidP="007930E4">
      <w:pPr>
        <w:pStyle w:val="Level2Narrative"/>
        <w:rPr>
          <w:noProof/>
        </w:rPr>
      </w:pPr>
      <w:r w:rsidRPr="00C059AD">
        <w:rPr>
          <w:noProof/>
        </w:rPr>
        <w:t xml:space="preserve">Related to drugs, devices, medical treatments, or procedures </w:t>
      </w:r>
      <w:r w:rsidR="00BB6D28">
        <w:rPr>
          <w:noProof/>
        </w:rPr>
        <w:t>when</w:t>
      </w:r>
      <w:r w:rsidRPr="00C059AD">
        <w:rPr>
          <w:noProof/>
        </w:rPr>
        <w:t>:</w:t>
      </w:r>
    </w:p>
    <w:p w14:paraId="0A712E79" w14:textId="77777777" w:rsidR="00620AF1" w:rsidRPr="00C059AD" w:rsidRDefault="00620AF1" w:rsidP="007930E4">
      <w:pPr>
        <w:pStyle w:val="Level2Bullet"/>
        <w:rPr>
          <w:noProof/>
        </w:rPr>
      </w:pPr>
      <w:r w:rsidRPr="00C059AD">
        <w:rPr>
          <w:noProof/>
        </w:rPr>
        <w:t>The drug or device cannot be lawfully marketed without approval of the U.S. Food and Drug Administration (FDA) and approval for marketing has not been given at the time the drug or device is furnished.</w:t>
      </w:r>
    </w:p>
    <w:p w14:paraId="331099AC" w14:textId="7D0E077A" w:rsidR="00620AF1" w:rsidRPr="00C059AD" w:rsidRDefault="00620AF1" w:rsidP="007930E4">
      <w:pPr>
        <w:pStyle w:val="Level2Bullet"/>
        <w:rPr>
          <w:noProof/>
        </w:rPr>
      </w:pPr>
      <w:r w:rsidRPr="00C059AD">
        <w:rPr>
          <w:noProof/>
        </w:rPr>
        <w:t>Reliable evidence shows the drug, device, medical treatment, or procedure is the subject of on-going phase I, II or III clinical trials, or under study to determine its maximum tolerated dose, toxicity, safety, or efficacy as compared with the standard means of treatment or diagnosis.</w:t>
      </w:r>
    </w:p>
    <w:p w14:paraId="1EE41A6D" w14:textId="77777777" w:rsidR="00620AF1" w:rsidRPr="00C059AD" w:rsidRDefault="00620AF1" w:rsidP="007930E4">
      <w:pPr>
        <w:pStyle w:val="Level2Bullet"/>
        <w:rPr>
          <w:noProof/>
        </w:rPr>
      </w:pPr>
      <w:r w:rsidRPr="00C059AD">
        <w:rPr>
          <w:noProof/>
        </w:rPr>
        <w:t>Reliable evidence shows the consensus among experts regarding the drug, device, medical treatment, or procedure is that further studies or clinical trials are necessary to determine its maximum tolerated dose, toxicity, safety, or efficacy as compared with the standard means of treatment or diagnosis.</w:t>
      </w:r>
    </w:p>
    <w:p w14:paraId="2FD69141" w14:textId="77777777" w:rsidR="00620AF1" w:rsidRPr="00C059AD" w:rsidRDefault="00620AF1" w:rsidP="007930E4">
      <w:pPr>
        <w:pStyle w:val="Level2Bullet"/>
        <w:rPr>
          <w:noProof/>
        </w:rPr>
      </w:pPr>
      <w:r w:rsidRPr="00C059AD">
        <w:rPr>
          <w:noProof/>
        </w:rPr>
        <w:t>The drug or device is used for a purpose that is not approved by the FDA.</w:t>
      </w:r>
    </w:p>
    <w:p w14:paraId="558F334B" w14:textId="5E680D7B" w:rsidR="00620AF1" w:rsidRDefault="00620AF1" w:rsidP="001D05B5">
      <w:pPr>
        <w:pStyle w:val="21"/>
      </w:pPr>
      <w:r w:rsidRPr="00C059AD">
        <w:t xml:space="preserve">Explanation of Medicaid or Medicare </w:t>
      </w:r>
      <w:r w:rsidR="005A2BAC">
        <w:t>B</w:t>
      </w:r>
      <w:r w:rsidRPr="00C059AD">
        <w:t xml:space="preserve">enefits (EOB or EOMB) </w:t>
      </w:r>
    </w:p>
    <w:p w14:paraId="57CC736E" w14:textId="0960F8F4" w:rsidR="00620AF1" w:rsidRPr="00C059AD" w:rsidRDefault="00620AF1" w:rsidP="000F51D1">
      <w:pPr>
        <w:pStyle w:val="Level2Narrative"/>
        <w:rPr>
          <w:noProof/>
        </w:rPr>
      </w:pPr>
      <w:r w:rsidRPr="007D178D">
        <w:t>Statement mailed to a recipient, beneficiary, or provider explaining the payment of his or her claim.</w:t>
      </w:r>
    </w:p>
    <w:p w14:paraId="597535FA" w14:textId="425616DD" w:rsidR="00620AF1" w:rsidRDefault="00620AF1" w:rsidP="001D05B5">
      <w:pPr>
        <w:pStyle w:val="21"/>
      </w:pPr>
      <w:r w:rsidRPr="00C059AD">
        <w:t xml:space="preserve">Fair </w:t>
      </w:r>
      <w:r w:rsidR="005A2BAC">
        <w:t>H</w:t>
      </w:r>
      <w:r w:rsidRPr="00C059AD">
        <w:t xml:space="preserve">earing </w:t>
      </w:r>
    </w:p>
    <w:p w14:paraId="00A48AB2" w14:textId="650BC158" w:rsidR="00620AF1" w:rsidRDefault="001E40DF" w:rsidP="0064109B">
      <w:pPr>
        <w:pStyle w:val="Level2Narrative"/>
      </w:pPr>
      <w:r>
        <w:rPr>
          <w:noProof/>
        </w:rPr>
        <w:t>As defined in Rule 59G-1.100, F.A.C.</w:t>
      </w:r>
    </w:p>
    <w:p w14:paraId="43697E18" w14:textId="5B9DB8F8" w:rsidR="00620AF1" w:rsidRDefault="00620AF1" w:rsidP="001D05B5">
      <w:pPr>
        <w:pStyle w:val="21"/>
      </w:pPr>
      <w:r w:rsidRPr="00C059AD">
        <w:lastRenderedPageBreak/>
        <w:t>Fee-for-</w:t>
      </w:r>
      <w:r w:rsidR="005A2BAC">
        <w:t>S</w:t>
      </w:r>
      <w:r w:rsidRPr="00C059AD">
        <w:t xml:space="preserve">ervice </w:t>
      </w:r>
    </w:p>
    <w:p w14:paraId="411737BC" w14:textId="1D51B54C" w:rsidR="00620AF1" w:rsidRDefault="00620AF1" w:rsidP="0064109B">
      <w:pPr>
        <w:pStyle w:val="Level2Narrative"/>
        <w:rPr>
          <w:noProof/>
        </w:rPr>
      </w:pPr>
      <w:r w:rsidRPr="00C059AD">
        <w:rPr>
          <w:noProof/>
        </w:rPr>
        <w:t xml:space="preserve">Method of reimbursement for </w:t>
      </w:r>
      <w:r w:rsidR="00D15253">
        <w:rPr>
          <w:noProof/>
        </w:rPr>
        <w:t>Florida Medicaid covered</w:t>
      </w:r>
      <w:r w:rsidRPr="00C059AD">
        <w:rPr>
          <w:noProof/>
        </w:rPr>
        <w:t xml:space="preserve"> services based on fees set by AHCA for defined care, goods, or services.</w:t>
      </w:r>
    </w:p>
    <w:p w14:paraId="34D91A25" w14:textId="77777777" w:rsidR="00E72168" w:rsidRPr="00E72168" w:rsidRDefault="00E72168" w:rsidP="00BB712F">
      <w:pPr>
        <w:pStyle w:val="21"/>
        <w:rPr>
          <w:noProof/>
        </w:rPr>
      </w:pPr>
      <w:r w:rsidRPr="00E72168">
        <w:rPr>
          <w:noProof/>
        </w:rPr>
        <w:t>Fee-For-Service Delivery System</w:t>
      </w:r>
    </w:p>
    <w:p w14:paraId="07CCD928" w14:textId="5DF41A7E" w:rsidR="00E72168" w:rsidRPr="00E72168" w:rsidRDefault="00E72168" w:rsidP="00E72168">
      <w:pPr>
        <w:pStyle w:val="Level2Narrative"/>
        <w:rPr>
          <w:noProof/>
        </w:rPr>
      </w:pPr>
      <w:r w:rsidRPr="00E72168">
        <w:rPr>
          <w:noProof/>
        </w:rPr>
        <w:t>The mode by which providers who are enrolled in Florida Medicaid receive reimbursement for</w:t>
      </w:r>
      <w:r w:rsidR="00D15253">
        <w:rPr>
          <w:noProof/>
        </w:rPr>
        <w:t xml:space="preserve"> Florida Medicaid covered</w:t>
      </w:r>
      <w:r w:rsidRPr="00E72168">
        <w:rPr>
          <w:noProof/>
        </w:rPr>
        <w:t xml:space="preserve"> services rendered to recipients who are not enrolled in a managed care plan. </w:t>
      </w:r>
    </w:p>
    <w:p w14:paraId="32C20482" w14:textId="77777777" w:rsidR="00620AF1" w:rsidRDefault="00620AF1" w:rsidP="001D05B5">
      <w:pPr>
        <w:pStyle w:val="21"/>
      </w:pPr>
      <w:r w:rsidRPr="00C059AD">
        <w:t>Felony</w:t>
      </w:r>
    </w:p>
    <w:p w14:paraId="47522CE0" w14:textId="4A19BA0D" w:rsidR="00620AF1" w:rsidRPr="00C059AD" w:rsidRDefault="001B33CC" w:rsidP="00BE0BF1">
      <w:pPr>
        <w:pStyle w:val="Level2Bullet"/>
        <w:numPr>
          <w:ilvl w:val="0"/>
          <w:numId w:val="0"/>
        </w:numPr>
        <w:ind w:left="1440" w:hanging="360"/>
        <w:rPr>
          <w:noProof/>
        </w:rPr>
      </w:pPr>
      <w:r>
        <w:rPr>
          <w:noProof/>
        </w:rPr>
        <w:t>As defined in section 775.08, F.S.</w:t>
      </w:r>
    </w:p>
    <w:p w14:paraId="1656488B" w14:textId="242F94EC" w:rsidR="00642C6F" w:rsidRDefault="00642C6F" w:rsidP="0064109B">
      <w:pPr>
        <w:pStyle w:val="21"/>
      </w:pPr>
      <w:r>
        <w:t>Fiscal Year</w:t>
      </w:r>
    </w:p>
    <w:p w14:paraId="5070DCA1" w14:textId="6820CDC5" w:rsidR="00642C6F" w:rsidRPr="00642C6F" w:rsidRDefault="00642C6F" w:rsidP="00642C6F">
      <w:pPr>
        <w:pStyle w:val="21"/>
        <w:numPr>
          <w:ilvl w:val="0"/>
          <w:numId w:val="0"/>
        </w:numPr>
        <w:spacing w:before="0"/>
        <w:ind w:left="1080"/>
        <w:rPr>
          <w:b w:val="0"/>
        </w:rPr>
      </w:pPr>
      <w:r>
        <w:rPr>
          <w:b w:val="0"/>
        </w:rPr>
        <w:t>July 1 through June 30.</w:t>
      </w:r>
    </w:p>
    <w:p w14:paraId="26E99C29" w14:textId="42D23C0B" w:rsidR="00620AF1" w:rsidRPr="00614083" w:rsidRDefault="00620AF1" w:rsidP="0064109B">
      <w:pPr>
        <w:pStyle w:val="21"/>
      </w:pPr>
      <w:r w:rsidRPr="00614083">
        <w:t xml:space="preserve">Florida Medicaid Management Information System (FMMIS) </w:t>
      </w:r>
    </w:p>
    <w:p w14:paraId="6B18A08A" w14:textId="1234E8DC" w:rsidR="00620AF1" w:rsidRPr="00C059AD" w:rsidRDefault="00620AF1" w:rsidP="00851D29">
      <w:pPr>
        <w:pStyle w:val="Level2Narrative"/>
        <w:rPr>
          <w:noProof/>
        </w:rPr>
      </w:pPr>
      <w:r w:rsidRPr="00614083">
        <w:rPr>
          <w:noProof/>
        </w:rPr>
        <w:t xml:space="preserve">Computer system used to process Florida Medicaid claims and </w:t>
      </w:r>
      <w:r w:rsidRPr="00614083">
        <w:t xml:space="preserve">encounter transactions </w:t>
      </w:r>
      <w:r w:rsidRPr="00614083">
        <w:rPr>
          <w:noProof/>
        </w:rPr>
        <w:t>to produce management information relating to the Florida Medicaid program.</w:t>
      </w:r>
    </w:p>
    <w:p w14:paraId="6D98E308" w14:textId="1DEB7CE4" w:rsidR="00620AF1" w:rsidRDefault="00620AF1" w:rsidP="0064109B">
      <w:pPr>
        <w:pStyle w:val="21"/>
      </w:pPr>
      <w:r w:rsidRPr="00C059AD">
        <w:t xml:space="preserve">Global </w:t>
      </w:r>
      <w:r w:rsidR="005A2BAC">
        <w:t>R</w:t>
      </w:r>
      <w:r w:rsidRPr="00C059AD">
        <w:t xml:space="preserve">eimbursement </w:t>
      </w:r>
    </w:p>
    <w:p w14:paraId="1D4A8B9D" w14:textId="4B3B314A" w:rsidR="00620AF1" w:rsidRPr="00C059AD" w:rsidRDefault="00620AF1" w:rsidP="00716DA7">
      <w:pPr>
        <w:pStyle w:val="Level2Narrative"/>
        <w:rPr>
          <w:noProof/>
        </w:rPr>
      </w:pPr>
      <w:r w:rsidRPr="00C059AD">
        <w:rPr>
          <w:noProof/>
        </w:rPr>
        <w:t>Method of payment wherein the provider is paid one fee for a service that consists of multiple procedure codes rendered on the same date of service or over a specified time period.</w:t>
      </w:r>
    </w:p>
    <w:p w14:paraId="4FDADA7B" w14:textId="77777777" w:rsidR="00620AF1" w:rsidRDefault="00620AF1" w:rsidP="0064109B">
      <w:pPr>
        <w:pStyle w:val="21"/>
      </w:pPr>
      <w:r w:rsidRPr="00C059AD">
        <w:t xml:space="preserve">Goods  </w:t>
      </w:r>
    </w:p>
    <w:p w14:paraId="19FC6F5C" w14:textId="77777777" w:rsidR="00620AF1" w:rsidRPr="00C059AD" w:rsidRDefault="00620AF1" w:rsidP="00716DA7">
      <w:pPr>
        <w:pStyle w:val="Level2Narrative"/>
        <w:rPr>
          <w:noProof/>
        </w:rPr>
      </w:pPr>
      <w:r w:rsidRPr="00C059AD">
        <w:rPr>
          <w:noProof/>
        </w:rPr>
        <w:t xml:space="preserve">Appliances, equipment, supplies, or other items normally or usually recognized by medical professionals as medically necessary in the treatment of or rehabilitation from the covered illness or injury, including drugs and durable medical equipment. </w:t>
      </w:r>
    </w:p>
    <w:p w14:paraId="0448EBA0" w14:textId="77777777" w:rsidR="00620AF1" w:rsidRDefault="00620AF1" w:rsidP="0064109B">
      <w:pPr>
        <w:pStyle w:val="21"/>
      </w:pPr>
      <w:r w:rsidRPr="00C059AD">
        <w:t xml:space="preserve">Grievance </w:t>
      </w:r>
    </w:p>
    <w:p w14:paraId="7C840C5F" w14:textId="63D3EE3B" w:rsidR="00620AF1" w:rsidRPr="00C059AD" w:rsidRDefault="002B6F6E" w:rsidP="00716DA7">
      <w:pPr>
        <w:pStyle w:val="Level2Narrative"/>
        <w:rPr>
          <w:noProof/>
        </w:rPr>
      </w:pPr>
      <w:r>
        <w:rPr>
          <w:noProof/>
        </w:rPr>
        <w:t>As defined in 42</w:t>
      </w:r>
      <w:r w:rsidR="0018415C">
        <w:rPr>
          <w:noProof/>
        </w:rPr>
        <w:t xml:space="preserve"> </w:t>
      </w:r>
      <w:r>
        <w:rPr>
          <w:noProof/>
        </w:rPr>
        <w:t>CFR 438.400.</w:t>
      </w:r>
    </w:p>
    <w:p w14:paraId="7FA5B9F1" w14:textId="51E399B9" w:rsidR="00620AF1" w:rsidRDefault="00620AF1" w:rsidP="0064109B">
      <w:pPr>
        <w:pStyle w:val="21"/>
      </w:pPr>
      <w:r w:rsidRPr="00C059AD">
        <w:t xml:space="preserve">Group or </w:t>
      </w:r>
      <w:r w:rsidR="005A2BAC">
        <w:t>G</w:t>
      </w:r>
      <w:r w:rsidR="005A2BAC" w:rsidRPr="00C059AD">
        <w:t xml:space="preserve">roup Practice </w:t>
      </w:r>
    </w:p>
    <w:p w14:paraId="13DB5215" w14:textId="348510B3" w:rsidR="00620AF1" w:rsidRPr="00C059AD" w:rsidRDefault="00620AF1" w:rsidP="00716DA7">
      <w:pPr>
        <w:pStyle w:val="Level2Narrative"/>
        <w:rPr>
          <w:noProof/>
        </w:rPr>
      </w:pPr>
      <w:r w:rsidRPr="00C059AD">
        <w:rPr>
          <w:noProof/>
        </w:rPr>
        <w:t>Two or more health care practitioners who practice at a common location, whether or not they share common facilities, supporting staff, or equipment, whose organization possesses a common federal employer identification number (FEIN).</w:t>
      </w:r>
    </w:p>
    <w:p w14:paraId="120DA354" w14:textId="05D9C2F4" w:rsidR="00620AF1" w:rsidRPr="00571CC3" w:rsidRDefault="00620AF1" w:rsidP="0064109B">
      <w:pPr>
        <w:pStyle w:val="21"/>
        <w:rPr>
          <w:szCs w:val="24"/>
        </w:rPr>
      </w:pPr>
      <w:r w:rsidRPr="00564354">
        <w:t xml:space="preserve">Healthcare Common Procedure Coding System (HCPCS) </w:t>
      </w:r>
    </w:p>
    <w:p w14:paraId="45181B68" w14:textId="2A495950" w:rsidR="00620AF1" w:rsidRPr="00C059AD" w:rsidRDefault="00620AF1" w:rsidP="0018415C">
      <w:pPr>
        <w:pStyle w:val="Level2Narrative"/>
        <w:rPr>
          <w:noProof/>
        </w:rPr>
      </w:pPr>
      <w:r w:rsidRPr="00C059AD">
        <w:rPr>
          <w:noProof/>
        </w:rPr>
        <w:t>Common procedure coding system</w:t>
      </w:r>
      <w:r w:rsidR="00D15253">
        <w:rPr>
          <w:noProof/>
        </w:rPr>
        <w:t xml:space="preserve"> administered by the Centers for Medicare and Medicaid Services that is</w:t>
      </w:r>
      <w:r w:rsidRPr="00C059AD">
        <w:rPr>
          <w:noProof/>
        </w:rPr>
        <w:t xml:space="preserve"> used by health care providers to identify the services performed. </w:t>
      </w:r>
    </w:p>
    <w:p w14:paraId="48E04271" w14:textId="77777777" w:rsidR="00620AF1" w:rsidRDefault="00620AF1" w:rsidP="0064109B">
      <w:pPr>
        <w:pStyle w:val="21"/>
      </w:pPr>
      <w:r w:rsidRPr="00C059AD">
        <w:t xml:space="preserve">Health Insurance Portability and Accountability Act (HIPAA) </w:t>
      </w:r>
    </w:p>
    <w:p w14:paraId="5E61C4D6" w14:textId="6552AFF1" w:rsidR="00620AF1" w:rsidRPr="00C059AD" w:rsidRDefault="00620AF1" w:rsidP="00360FDB">
      <w:pPr>
        <w:pStyle w:val="Level2Narrative"/>
        <w:rPr>
          <w:noProof/>
        </w:rPr>
      </w:pPr>
      <w:r w:rsidRPr="00C059AD">
        <w:rPr>
          <w:noProof/>
        </w:rPr>
        <w:t>Federal law that protects health insurance coverage for workers and their families when they change or lose their jobs. The federal laws include the HIPAA Privac</w:t>
      </w:r>
      <w:r w:rsidR="00360FDB">
        <w:rPr>
          <w:noProof/>
        </w:rPr>
        <w:t xml:space="preserve">y Rule, the </w:t>
      </w:r>
      <w:r w:rsidR="005506C8">
        <w:rPr>
          <w:noProof/>
        </w:rPr>
        <w:t xml:space="preserve">HIPAA </w:t>
      </w:r>
      <w:r w:rsidR="00360FDB">
        <w:rPr>
          <w:noProof/>
        </w:rPr>
        <w:t>Security Rule,</w:t>
      </w:r>
      <w:r w:rsidRPr="00C059AD">
        <w:rPr>
          <w:noProof/>
        </w:rPr>
        <w:t xml:space="preserve"> and the </w:t>
      </w:r>
      <w:r w:rsidR="005506C8" w:rsidRPr="00C059AD">
        <w:rPr>
          <w:noProof/>
        </w:rPr>
        <w:t>HIP</w:t>
      </w:r>
      <w:r w:rsidR="005506C8">
        <w:rPr>
          <w:noProof/>
        </w:rPr>
        <w:t>A</w:t>
      </w:r>
      <w:r w:rsidR="005506C8" w:rsidRPr="00C059AD">
        <w:rPr>
          <w:noProof/>
        </w:rPr>
        <w:t xml:space="preserve">A </w:t>
      </w:r>
      <w:r w:rsidRPr="00C059AD">
        <w:rPr>
          <w:noProof/>
        </w:rPr>
        <w:t>Breach Notification Rule, to protect the privacy of an individual’s health information; set national standards for the security of protected health information sent electronically; and to require notification following a breach of unsecured protected health information.</w:t>
      </w:r>
    </w:p>
    <w:p w14:paraId="67C93323" w14:textId="6CB3C614" w:rsidR="00620AF1" w:rsidRDefault="00620AF1" w:rsidP="0064109B">
      <w:pPr>
        <w:pStyle w:val="21"/>
      </w:pPr>
      <w:r w:rsidRPr="00C059AD">
        <w:t xml:space="preserve">Home and </w:t>
      </w:r>
      <w:r w:rsidR="005A2BAC">
        <w:t>C</w:t>
      </w:r>
      <w:r w:rsidRPr="00C059AD">
        <w:t>ommunity</w:t>
      </w:r>
      <w:r w:rsidR="005A2BAC">
        <w:t>-</w:t>
      </w:r>
      <w:r w:rsidRPr="00C059AD">
        <w:t xml:space="preserve">based </w:t>
      </w:r>
      <w:r w:rsidR="005A2BAC" w:rsidRPr="00C059AD">
        <w:t xml:space="preserve">Services Waiver </w:t>
      </w:r>
    </w:p>
    <w:p w14:paraId="2CBBA70C" w14:textId="465EC124" w:rsidR="00620AF1" w:rsidRPr="00C059AD" w:rsidRDefault="00620AF1" w:rsidP="005A0C24">
      <w:pPr>
        <w:pStyle w:val="Level2Narrative"/>
        <w:rPr>
          <w:noProof/>
        </w:rPr>
      </w:pPr>
      <w:r w:rsidRPr="00C059AD">
        <w:rPr>
          <w:noProof/>
        </w:rPr>
        <w:t>Specific program and set of</w:t>
      </w:r>
      <w:r w:rsidR="00D15253">
        <w:rPr>
          <w:noProof/>
        </w:rPr>
        <w:t xml:space="preserve"> Florida Medicaid covered</w:t>
      </w:r>
      <w:r w:rsidRPr="00C059AD">
        <w:rPr>
          <w:noProof/>
        </w:rPr>
        <w:t xml:space="preserve"> services authorized under section 1915(c) of the </w:t>
      </w:r>
      <w:r w:rsidR="005506C8">
        <w:rPr>
          <w:noProof/>
        </w:rPr>
        <w:t xml:space="preserve">federal </w:t>
      </w:r>
      <w:r w:rsidRPr="00C059AD">
        <w:rPr>
          <w:noProof/>
        </w:rPr>
        <w:t>Social Security Act designed to assist recipients</w:t>
      </w:r>
      <w:r w:rsidR="00D15253">
        <w:rPr>
          <w:noProof/>
        </w:rPr>
        <w:t xml:space="preserve"> in receiving services in their home and the community and to</w:t>
      </w:r>
      <w:r w:rsidRPr="00C059AD">
        <w:rPr>
          <w:noProof/>
        </w:rPr>
        <w:t xml:space="preserve"> avoid institutionalization.</w:t>
      </w:r>
    </w:p>
    <w:p w14:paraId="36044F53" w14:textId="77777777" w:rsidR="00620AF1" w:rsidRDefault="00620AF1" w:rsidP="0064109B">
      <w:pPr>
        <w:pStyle w:val="21"/>
      </w:pPr>
      <w:r w:rsidRPr="00C059AD">
        <w:t xml:space="preserve">Independent </w:t>
      </w:r>
    </w:p>
    <w:p w14:paraId="5E64066E" w14:textId="77777777" w:rsidR="00620AF1" w:rsidRPr="00C059AD" w:rsidRDefault="00620AF1" w:rsidP="005A0C24">
      <w:pPr>
        <w:pStyle w:val="Level2Narrative"/>
        <w:rPr>
          <w:noProof/>
        </w:rPr>
      </w:pPr>
      <w:r w:rsidRPr="00C059AD">
        <w:rPr>
          <w:noProof/>
        </w:rPr>
        <w:t>Not under common control or governance, direct or indirect ownership.</w:t>
      </w:r>
    </w:p>
    <w:p w14:paraId="3E579DA7" w14:textId="45C1C176" w:rsidR="00620AF1" w:rsidRDefault="00620AF1" w:rsidP="0064109B">
      <w:pPr>
        <w:pStyle w:val="21"/>
      </w:pPr>
      <w:r w:rsidRPr="00C059AD">
        <w:t xml:space="preserve">Indirect </w:t>
      </w:r>
      <w:r w:rsidR="005A2BAC" w:rsidRPr="00C059AD">
        <w:t xml:space="preserve">Ownership Interest </w:t>
      </w:r>
    </w:p>
    <w:p w14:paraId="1CAA0C90" w14:textId="2EF8A025" w:rsidR="00620AF1" w:rsidRPr="00C059AD" w:rsidRDefault="00620AF1" w:rsidP="000F51D1">
      <w:pPr>
        <w:pStyle w:val="Level2Narrative"/>
        <w:rPr>
          <w:noProof/>
        </w:rPr>
      </w:pPr>
      <w:r>
        <w:rPr>
          <w:noProof/>
        </w:rPr>
        <w:t>As defined in 42 CFR 455.101.</w:t>
      </w:r>
    </w:p>
    <w:p w14:paraId="42B0A25D" w14:textId="77777777" w:rsidR="00620AF1" w:rsidRDefault="00620AF1" w:rsidP="0064109B">
      <w:pPr>
        <w:pStyle w:val="21"/>
      </w:pPr>
      <w:r w:rsidRPr="00C059AD">
        <w:lastRenderedPageBreak/>
        <w:t xml:space="preserve">Inpatient  </w:t>
      </w:r>
    </w:p>
    <w:p w14:paraId="0D51B084" w14:textId="132469EF" w:rsidR="00620AF1" w:rsidRDefault="00620AF1" w:rsidP="00A651AD">
      <w:pPr>
        <w:pStyle w:val="Level2Narrative"/>
        <w:rPr>
          <w:noProof/>
        </w:rPr>
      </w:pPr>
      <w:r w:rsidRPr="00564354">
        <w:t xml:space="preserve">Recipient who </w:t>
      </w:r>
      <w:proofErr w:type="gramStart"/>
      <w:r w:rsidRPr="00564354">
        <w:t>has been admitted</w:t>
      </w:r>
      <w:proofErr w:type="gramEnd"/>
      <w:r w:rsidRPr="00564354">
        <w:t xml:space="preserve"> to a hospital for hospital services with the expectation of remaining at least overnight and occupying a bed even though the recipient may be discharged or transferred</w:t>
      </w:r>
      <w:r w:rsidRPr="00C059AD">
        <w:rPr>
          <w:noProof/>
        </w:rPr>
        <w:t xml:space="preserve"> to another hospital and may not use the hospital bed overnight. </w:t>
      </w:r>
    </w:p>
    <w:p w14:paraId="7ACBAF97" w14:textId="77777777" w:rsidR="00620AF1" w:rsidRDefault="00620AF1" w:rsidP="0064109B">
      <w:pPr>
        <w:pStyle w:val="21"/>
      </w:pPr>
      <w:r w:rsidRPr="00D445D2">
        <w:t>Instrumental Activities of Daily Living (IADLs)</w:t>
      </w:r>
    </w:p>
    <w:p w14:paraId="731C2286" w14:textId="29357584" w:rsidR="00620AF1" w:rsidRPr="008A339F" w:rsidRDefault="005506C8" w:rsidP="00BB712F">
      <w:pPr>
        <w:pStyle w:val="Level2Narrative"/>
      </w:pPr>
      <w:r>
        <w:t>IADLs</w:t>
      </w:r>
      <w:r w:rsidR="00AC7799">
        <w:t xml:space="preserve"> </w:t>
      </w:r>
      <w:r>
        <w:t>include</w:t>
      </w:r>
      <w:r w:rsidR="00620AF1" w:rsidRPr="008A339F">
        <w:t>:</w:t>
      </w:r>
    </w:p>
    <w:p w14:paraId="19655376" w14:textId="77777777" w:rsidR="00620AF1" w:rsidRPr="008A339F" w:rsidRDefault="00620AF1" w:rsidP="00BB712F">
      <w:pPr>
        <w:pStyle w:val="Level2Bullet"/>
      </w:pPr>
      <w:r w:rsidRPr="008A339F">
        <w:t>Grocery shopping</w:t>
      </w:r>
    </w:p>
    <w:p w14:paraId="5F3F952E" w14:textId="77777777" w:rsidR="00620AF1" w:rsidRPr="008A339F" w:rsidRDefault="00620AF1" w:rsidP="00BB712F">
      <w:pPr>
        <w:pStyle w:val="Level2Bullet"/>
      </w:pPr>
      <w:r w:rsidRPr="008A339F">
        <w:t>Laundry</w:t>
      </w:r>
    </w:p>
    <w:p w14:paraId="254AF236" w14:textId="77777777" w:rsidR="00620AF1" w:rsidRPr="008A339F" w:rsidRDefault="00620AF1" w:rsidP="00BB712F">
      <w:pPr>
        <w:pStyle w:val="Level2Bullet"/>
      </w:pPr>
      <w:r w:rsidRPr="008A339F">
        <w:t>Light housework</w:t>
      </w:r>
    </w:p>
    <w:p w14:paraId="473AB5B1" w14:textId="77777777" w:rsidR="00620AF1" w:rsidRPr="008A339F" w:rsidRDefault="00620AF1" w:rsidP="00BB712F">
      <w:pPr>
        <w:pStyle w:val="Level2Bullet"/>
      </w:pPr>
      <w:r w:rsidRPr="008A339F">
        <w:t>Meal preparation</w:t>
      </w:r>
    </w:p>
    <w:p w14:paraId="32592A5B" w14:textId="77777777" w:rsidR="00620AF1" w:rsidRPr="008A339F" w:rsidRDefault="00620AF1" w:rsidP="00BB712F">
      <w:pPr>
        <w:pStyle w:val="Level2Bullet"/>
      </w:pPr>
      <w:r w:rsidRPr="008A339F">
        <w:t>Medication management</w:t>
      </w:r>
    </w:p>
    <w:p w14:paraId="21BAC3D8" w14:textId="77777777" w:rsidR="00620AF1" w:rsidRPr="008A339F" w:rsidRDefault="00620AF1" w:rsidP="00BB712F">
      <w:pPr>
        <w:pStyle w:val="Level2Bullet"/>
      </w:pPr>
      <w:r w:rsidRPr="008A339F">
        <w:t>Money management</w:t>
      </w:r>
    </w:p>
    <w:p w14:paraId="14F806B2" w14:textId="77777777" w:rsidR="00620AF1" w:rsidRPr="008A339F" w:rsidRDefault="00620AF1" w:rsidP="00BB712F">
      <w:pPr>
        <w:pStyle w:val="Level2Bullet"/>
      </w:pPr>
      <w:r w:rsidRPr="008A339F">
        <w:t>Personal hygiene</w:t>
      </w:r>
    </w:p>
    <w:p w14:paraId="0A258A3F" w14:textId="77777777" w:rsidR="00620AF1" w:rsidRPr="008A339F" w:rsidRDefault="00620AF1" w:rsidP="00BB712F">
      <w:pPr>
        <w:pStyle w:val="Level2Bullet"/>
      </w:pPr>
      <w:r w:rsidRPr="008A339F">
        <w:t>Transportation</w:t>
      </w:r>
    </w:p>
    <w:p w14:paraId="5D355379" w14:textId="77777777" w:rsidR="00620AF1" w:rsidRPr="008A339F" w:rsidRDefault="00620AF1" w:rsidP="00BB712F">
      <w:pPr>
        <w:pStyle w:val="Level2Bullet"/>
      </w:pPr>
      <w:r w:rsidRPr="008A339F">
        <w:t>Using the telephone to take care of essential tasks (examples include paying bills and setting up medical appointments)</w:t>
      </w:r>
    </w:p>
    <w:p w14:paraId="61D038D3" w14:textId="77777777" w:rsidR="00620AF1" w:rsidRPr="00C4343F" w:rsidRDefault="00620AF1" w:rsidP="0064109B">
      <w:pPr>
        <w:pStyle w:val="21"/>
      </w:pPr>
      <w:r w:rsidRPr="00C62E93">
        <w:t xml:space="preserve">Insurer  </w:t>
      </w:r>
    </w:p>
    <w:p w14:paraId="0C20D7C3" w14:textId="77777777" w:rsidR="00620AF1" w:rsidRPr="00C059AD" w:rsidRDefault="00620AF1" w:rsidP="008B66D7">
      <w:pPr>
        <w:pStyle w:val="Level2Narrative"/>
        <w:rPr>
          <w:noProof/>
        </w:rPr>
      </w:pPr>
      <w:r w:rsidRPr="00564354">
        <w:t>Entity authorized to furnish health care or health care insurance coverage</w:t>
      </w:r>
      <w:r w:rsidRPr="00C059AD">
        <w:rPr>
          <w:noProof/>
        </w:rPr>
        <w:t>.</w:t>
      </w:r>
    </w:p>
    <w:p w14:paraId="357821BB" w14:textId="40012C69" w:rsidR="00620AF1" w:rsidRPr="00564354" w:rsidRDefault="00620AF1" w:rsidP="0064109B">
      <w:pPr>
        <w:pStyle w:val="21"/>
        <w:rPr>
          <w:color w:val="000000"/>
        </w:rPr>
      </w:pPr>
      <w:r w:rsidRPr="00C059AD">
        <w:t xml:space="preserve">Internal </w:t>
      </w:r>
      <w:r w:rsidR="00CD1D13" w:rsidRPr="00C059AD">
        <w:t xml:space="preserve">Control Number </w:t>
      </w:r>
      <w:r w:rsidRPr="00C059AD">
        <w:t xml:space="preserve">(ICN) </w:t>
      </w:r>
    </w:p>
    <w:p w14:paraId="5CB2D25B" w14:textId="02EA0D38" w:rsidR="00620AF1" w:rsidRPr="00DF6C36" w:rsidRDefault="00620AF1" w:rsidP="00E859A8">
      <w:pPr>
        <w:pStyle w:val="Level2Narrative"/>
        <w:rPr>
          <w:noProof/>
          <w:color w:val="000000"/>
        </w:rPr>
      </w:pPr>
      <w:proofErr w:type="gramStart"/>
      <w:r w:rsidRPr="00C059AD">
        <w:t>Thirteen digit</w:t>
      </w:r>
      <w:proofErr w:type="gramEnd"/>
      <w:r w:rsidRPr="00C059AD">
        <w:t xml:space="preserve"> number assigned to each claim when it is received by the fiscal agent for processing.</w:t>
      </w:r>
    </w:p>
    <w:p w14:paraId="533CDB94" w14:textId="77777777" w:rsidR="00620AF1" w:rsidRDefault="00620AF1" w:rsidP="0064109B">
      <w:pPr>
        <w:pStyle w:val="21"/>
      </w:pPr>
      <w:r w:rsidRPr="00C059AD">
        <w:t xml:space="preserve">Investigation  </w:t>
      </w:r>
    </w:p>
    <w:p w14:paraId="60C09388" w14:textId="5AD9EE4E" w:rsidR="00620AF1" w:rsidRPr="00C059AD" w:rsidRDefault="00620AF1" w:rsidP="00E859A8">
      <w:pPr>
        <w:pStyle w:val="Level2Narrative"/>
        <w:rPr>
          <w:noProof/>
        </w:rPr>
      </w:pPr>
      <w:r w:rsidRPr="00C059AD">
        <w:rPr>
          <w:noProof/>
        </w:rPr>
        <w:t>Activities to determine if issues of non-compliance exist with the laws, rules</w:t>
      </w:r>
      <w:r w:rsidR="005506C8">
        <w:rPr>
          <w:noProof/>
        </w:rPr>
        <w:t>,</w:t>
      </w:r>
      <w:r w:rsidRPr="00C059AD">
        <w:rPr>
          <w:noProof/>
        </w:rPr>
        <w:t xml:space="preserve"> or policies governing Florida Medicaid, and other laws wherein AHCA has authority.</w:t>
      </w:r>
    </w:p>
    <w:p w14:paraId="21AFD328" w14:textId="40241A37" w:rsidR="002F666E" w:rsidRDefault="002F666E" w:rsidP="00646775">
      <w:pPr>
        <w:pStyle w:val="21"/>
      </w:pPr>
      <w:r>
        <w:t>Leave Days</w:t>
      </w:r>
    </w:p>
    <w:p w14:paraId="71446D3C" w14:textId="595428B8" w:rsidR="002F666E" w:rsidRPr="00BB712F" w:rsidRDefault="002F666E" w:rsidP="00BB712F">
      <w:pPr>
        <w:pStyle w:val="21"/>
        <w:numPr>
          <w:ilvl w:val="0"/>
          <w:numId w:val="0"/>
        </w:numPr>
        <w:ind w:left="1080"/>
        <w:contextualSpacing/>
        <w:rPr>
          <w:b w:val="0"/>
        </w:rPr>
      </w:pPr>
      <w:r w:rsidRPr="00BB712F">
        <w:rPr>
          <w:b w:val="0"/>
        </w:rPr>
        <w:t xml:space="preserve">When a recipient </w:t>
      </w:r>
      <w:proofErr w:type="gramStart"/>
      <w:r w:rsidR="00B66C7A">
        <w:rPr>
          <w:b w:val="0"/>
        </w:rPr>
        <w:t>is</w:t>
      </w:r>
      <w:proofErr w:type="gramEnd"/>
      <w:r w:rsidR="00B66C7A">
        <w:rPr>
          <w:b w:val="0"/>
        </w:rPr>
        <w:t xml:space="preserve"> absent from</w:t>
      </w:r>
      <w:r w:rsidRPr="00BB712F">
        <w:rPr>
          <w:b w:val="0"/>
        </w:rPr>
        <w:t xml:space="preserve"> the</w:t>
      </w:r>
      <w:r w:rsidR="00B66C7A">
        <w:rPr>
          <w:b w:val="0"/>
        </w:rPr>
        <w:t xml:space="preserve"> provider’s</w:t>
      </w:r>
      <w:r w:rsidRPr="00BB712F">
        <w:rPr>
          <w:b w:val="0"/>
        </w:rPr>
        <w:t xml:space="preserve"> </w:t>
      </w:r>
      <w:r w:rsidR="00B304B4">
        <w:rPr>
          <w:b w:val="0"/>
        </w:rPr>
        <w:t>setting</w:t>
      </w:r>
      <w:r w:rsidRPr="00BB712F">
        <w:rPr>
          <w:b w:val="0"/>
        </w:rPr>
        <w:t xml:space="preserve"> overnight for </w:t>
      </w:r>
      <w:r w:rsidR="00B66C7A">
        <w:rPr>
          <w:b w:val="0"/>
        </w:rPr>
        <w:t>an allowable reason</w:t>
      </w:r>
      <w:r w:rsidRPr="00BB712F">
        <w:rPr>
          <w:b w:val="0"/>
        </w:rPr>
        <w:t>.</w:t>
      </w:r>
    </w:p>
    <w:p w14:paraId="0E216C51" w14:textId="22993F0F" w:rsidR="00620AF1" w:rsidRDefault="00620AF1" w:rsidP="0064109B">
      <w:pPr>
        <w:pStyle w:val="21"/>
      </w:pPr>
      <w:r w:rsidRPr="00C059AD">
        <w:t xml:space="preserve">Legal </w:t>
      </w:r>
      <w:r w:rsidR="00CD1D13">
        <w:t>R</w:t>
      </w:r>
      <w:r w:rsidRPr="00C059AD">
        <w:t xml:space="preserve">epresentative </w:t>
      </w:r>
    </w:p>
    <w:p w14:paraId="2533E70D" w14:textId="0B5CBBB4" w:rsidR="00620AF1" w:rsidRPr="00C059AD" w:rsidRDefault="00D64F6F" w:rsidP="0018415C">
      <w:pPr>
        <w:pStyle w:val="Level2Narrative"/>
        <w:rPr>
          <w:noProof/>
        </w:rPr>
      </w:pPr>
      <w:r>
        <w:rPr>
          <w:noProof/>
        </w:rPr>
        <w:t>As defined in section 409.901, F.S.</w:t>
      </w:r>
    </w:p>
    <w:p w14:paraId="259D79D0" w14:textId="213D1685" w:rsidR="00642C6F" w:rsidRDefault="00642C6F" w:rsidP="0064109B">
      <w:pPr>
        <w:pStyle w:val="21"/>
      </w:pPr>
      <w:r>
        <w:t>Level of Care</w:t>
      </w:r>
    </w:p>
    <w:p w14:paraId="3F95B226" w14:textId="60DF8952" w:rsidR="00642C6F" w:rsidRPr="00642C6F" w:rsidRDefault="00642C6F" w:rsidP="00642C6F">
      <w:pPr>
        <w:pStyle w:val="21"/>
        <w:numPr>
          <w:ilvl w:val="0"/>
          <w:numId w:val="0"/>
        </w:numPr>
        <w:spacing w:before="0"/>
        <w:ind w:left="1080"/>
        <w:rPr>
          <w:b w:val="0"/>
        </w:rPr>
      </w:pPr>
      <w:r>
        <w:rPr>
          <w:b w:val="0"/>
        </w:rPr>
        <w:t>A determination</w:t>
      </w:r>
      <w:r w:rsidR="007125CA">
        <w:rPr>
          <w:b w:val="0"/>
        </w:rPr>
        <w:t xml:space="preserve"> of clinical eligibility for a Florida Medicaid </w:t>
      </w:r>
      <w:r w:rsidR="00D15253">
        <w:rPr>
          <w:b w:val="0"/>
        </w:rPr>
        <w:t>program or waiver</w:t>
      </w:r>
      <w:r w:rsidR="007125CA">
        <w:rPr>
          <w:b w:val="0"/>
        </w:rPr>
        <w:t>.</w:t>
      </w:r>
    </w:p>
    <w:p w14:paraId="5333AB46" w14:textId="4A1869BE" w:rsidR="00620AF1" w:rsidRDefault="00620AF1" w:rsidP="0064109B">
      <w:pPr>
        <w:pStyle w:val="21"/>
      </w:pPr>
      <w:r w:rsidRPr="00C059AD">
        <w:t xml:space="preserve">Licensed </w:t>
      </w:r>
    </w:p>
    <w:p w14:paraId="003E7633" w14:textId="05985FD7" w:rsidR="00620AF1" w:rsidRDefault="00620AF1" w:rsidP="00ED4796">
      <w:pPr>
        <w:pStyle w:val="Level2Narrative"/>
        <w:rPr>
          <w:noProof/>
        </w:rPr>
      </w:pPr>
      <w:r w:rsidRPr="00C059AD">
        <w:rPr>
          <w:noProof/>
        </w:rPr>
        <w:t xml:space="preserve">Facility, equipment, system(s), or an individual that has formally met and is registered in accordance with all </w:t>
      </w:r>
      <w:r w:rsidR="002741ED">
        <w:rPr>
          <w:noProof/>
        </w:rPr>
        <w:t xml:space="preserve">applicable </w:t>
      </w:r>
      <w:r>
        <w:rPr>
          <w:noProof/>
        </w:rPr>
        <w:t xml:space="preserve">federal, </w:t>
      </w:r>
      <w:r w:rsidRPr="00C059AD">
        <w:rPr>
          <w:noProof/>
        </w:rPr>
        <w:t>state, county, and local requirements, and has authorization from the applicable competent authority to perform an act which, without such authorization, would be illegal.</w:t>
      </w:r>
    </w:p>
    <w:p w14:paraId="774926DD" w14:textId="419F811A" w:rsidR="00620AF1" w:rsidRDefault="00620AF1" w:rsidP="0064109B">
      <w:pPr>
        <w:pStyle w:val="21"/>
      </w:pPr>
      <w:r w:rsidRPr="00DB4DE2">
        <w:t xml:space="preserve">Locum </w:t>
      </w:r>
      <w:r w:rsidR="00ED4796">
        <w:t>T</w:t>
      </w:r>
      <w:r w:rsidRPr="00DB4DE2">
        <w:t>enens Provider</w:t>
      </w:r>
    </w:p>
    <w:p w14:paraId="4C64F029" w14:textId="7E93B198" w:rsidR="00620AF1" w:rsidRPr="00DB4DE2" w:rsidRDefault="00620AF1" w:rsidP="00BF358A">
      <w:pPr>
        <w:pStyle w:val="Level2Narrative"/>
        <w:rPr>
          <w:noProof/>
        </w:rPr>
      </w:pPr>
      <w:r w:rsidRPr="008A339F">
        <w:rPr>
          <w:noProof/>
        </w:rPr>
        <w:t xml:space="preserve">Provider who substitutes on a temporary basis for another provider while the permanent provider is indisposed and must enroll in </w:t>
      </w:r>
      <w:r w:rsidR="00ED4796">
        <w:rPr>
          <w:noProof/>
        </w:rPr>
        <w:t xml:space="preserve">Florida </w:t>
      </w:r>
      <w:r w:rsidRPr="008A339F">
        <w:rPr>
          <w:noProof/>
        </w:rPr>
        <w:t>Medicaid as an individual treating provider before services may be reimbursed.</w:t>
      </w:r>
    </w:p>
    <w:p w14:paraId="575E3121" w14:textId="77777777" w:rsidR="00620AF1" w:rsidRDefault="00620AF1" w:rsidP="0064109B">
      <w:pPr>
        <w:pStyle w:val="21"/>
      </w:pPr>
      <w:r w:rsidRPr="00C059AD">
        <w:t xml:space="preserve">Long-term Care Plan </w:t>
      </w:r>
    </w:p>
    <w:p w14:paraId="538FAFD4" w14:textId="77777777" w:rsidR="00620AF1" w:rsidRPr="00C059AD" w:rsidRDefault="00620AF1" w:rsidP="00BF358A">
      <w:pPr>
        <w:pStyle w:val="Level2Narrative"/>
        <w:rPr>
          <w:noProof/>
        </w:rPr>
      </w:pPr>
      <w:r w:rsidRPr="00C059AD">
        <w:rPr>
          <w:noProof/>
        </w:rPr>
        <w:t>Managed care plan that provides services in accordance with section 409.98, F.S., for the long-term care program of the Statewide Medicaid Managed Care program.</w:t>
      </w:r>
    </w:p>
    <w:p w14:paraId="4A5946FC" w14:textId="610BC31C" w:rsidR="00620AF1" w:rsidRDefault="00620AF1" w:rsidP="0064109B">
      <w:pPr>
        <w:pStyle w:val="21"/>
      </w:pPr>
      <w:r w:rsidRPr="00C059AD">
        <w:t xml:space="preserve">Managed </w:t>
      </w:r>
      <w:r w:rsidR="00CD1D13" w:rsidRPr="00C059AD">
        <w:t xml:space="preserve">Care Plan </w:t>
      </w:r>
    </w:p>
    <w:p w14:paraId="5E050BC2" w14:textId="7F999053" w:rsidR="00620AF1" w:rsidRPr="00C059AD" w:rsidRDefault="005C47FB" w:rsidP="00BF358A">
      <w:pPr>
        <w:pStyle w:val="Level2Narrative"/>
        <w:rPr>
          <w:noProof/>
        </w:rPr>
      </w:pPr>
      <w:r>
        <w:rPr>
          <w:noProof/>
        </w:rPr>
        <w:t>As defined in section 409.962, F.S.</w:t>
      </w:r>
      <w:r w:rsidR="00620AF1" w:rsidRPr="00C059AD">
        <w:rPr>
          <w:noProof/>
        </w:rPr>
        <w:t xml:space="preserve"> </w:t>
      </w:r>
    </w:p>
    <w:p w14:paraId="02A105FE" w14:textId="77777777" w:rsidR="00620AF1" w:rsidRDefault="00620AF1" w:rsidP="00D15BA3">
      <w:pPr>
        <w:pStyle w:val="21"/>
      </w:pPr>
      <w:r w:rsidRPr="00C059AD">
        <w:lastRenderedPageBreak/>
        <w:t xml:space="preserve">Managed Medical Assistance Plan </w:t>
      </w:r>
    </w:p>
    <w:p w14:paraId="766FA60E" w14:textId="77777777" w:rsidR="00620AF1" w:rsidRPr="00C059AD" w:rsidRDefault="00620AF1" w:rsidP="00BF358A">
      <w:pPr>
        <w:pStyle w:val="Level2Narrative"/>
        <w:rPr>
          <w:noProof/>
        </w:rPr>
      </w:pPr>
      <w:r w:rsidRPr="00C059AD">
        <w:rPr>
          <w:noProof/>
        </w:rPr>
        <w:t>Managed care plan that provides services in accordance with section 409.973, F.S., for the medical assistance program of the Statewide Medicaid Managed Care program.</w:t>
      </w:r>
    </w:p>
    <w:p w14:paraId="34425D8D" w14:textId="77777777" w:rsidR="00620AF1" w:rsidRDefault="00620AF1" w:rsidP="002C2E20">
      <w:pPr>
        <w:pStyle w:val="21"/>
      </w:pPr>
      <w:r w:rsidRPr="00C059AD">
        <w:t xml:space="preserve">Managing employee </w:t>
      </w:r>
    </w:p>
    <w:p w14:paraId="710BBB5E" w14:textId="77777777" w:rsidR="00620AF1" w:rsidRPr="00C059AD" w:rsidRDefault="00620AF1" w:rsidP="00BF358A">
      <w:pPr>
        <w:pStyle w:val="Level2Narrative"/>
        <w:rPr>
          <w:noProof/>
        </w:rPr>
      </w:pPr>
      <w:r w:rsidRPr="00C059AD">
        <w:rPr>
          <w:noProof/>
        </w:rPr>
        <w:t>General manager, business manager, administrator, director, or other person who exercises operational or managerial control of a provider, or who directly or indirectly conducts the day-to-day operations of a provider.</w:t>
      </w:r>
    </w:p>
    <w:p w14:paraId="1735F823" w14:textId="58590351" w:rsidR="00620AF1" w:rsidRDefault="00620AF1" w:rsidP="002C2E20">
      <w:pPr>
        <w:pStyle w:val="21"/>
      </w:pPr>
      <w:r w:rsidRPr="00C059AD">
        <w:t xml:space="preserve">Medicaid </w:t>
      </w:r>
      <w:r w:rsidR="00CD1D13">
        <w:t>A</w:t>
      </w:r>
      <w:r w:rsidRPr="00C059AD">
        <w:t xml:space="preserve">gency </w:t>
      </w:r>
    </w:p>
    <w:p w14:paraId="0C7D0CBE" w14:textId="7B04543F" w:rsidR="00620AF1" w:rsidRDefault="00F83DD5" w:rsidP="00BF358A">
      <w:pPr>
        <w:pStyle w:val="Level2Narrative"/>
        <w:rPr>
          <w:noProof/>
        </w:rPr>
      </w:pPr>
      <w:r>
        <w:rPr>
          <w:noProof/>
        </w:rPr>
        <w:t>As defined in section 409.901(1), F.S.</w:t>
      </w:r>
      <w:r w:rsidR="00620AF1" w:rsidRPr="00C059AD">
        <w:rPr>
          <w:noProof/>
        </w:rPr>
        <w:t xml:space="preserve"> In Florida, the Medicaid agency is AHCA.</w:t>
      </w:r>
    </w:p>
    <w:p w14:paraId="345E8714" w14:textId="77777777" w:rsidR="00620AF1" w:rsidRPr="003A16ED" w:rsidRDefault="00620AF1" w:rsidP="002C2E20">
      <w:pPr>
        <w:pStyle w:val="21"/>
      </w:pPr>
      <w:r w:rsidRPr="00C059AD">
        <w:t xml:space="preserve">Medicaid Fraud Control Unit (MFCU) </w:t>
      </w:r>
    </w:p>
    <w:p w14:paraId="2970CAA1" w14:textId="77777777" w:rsidR="00620AF1" w:rsidRPr="001144D5" w:rsidRDefault="00620AF1" w:rsidP="00BF358A">
      <w:pPr>
        <w:pStyle w:val="Level2Narrative"/>
      </w:pPr>
      <w:r w:rsidRPr="00862203">
        <w:t>Unit in the Office of the Attorney General of Florida designated to investiga</w:t>
      </w:r>
      <w:r w:rsidRPr="00C76D7E">
        <w:t xml:space="preserve">te and prosecute </w:t>
      </w:r>
      <w:proofErr w:type="gramStart"/>
      <w:r w:rsidRPr="00C76D7E">
        <w:t>fraud involving</w:t>
      </w:r>
      <w:proofErr w:type="gramEnd"/>
      <w:r w:rsidRPr="00C76D7E">
        <w:t xml:space="preserve"> providers that intentionally defraud the state's Medicaid program through fraudulent billing</w:t>
      </w:r>
      <w:r w:rsidRPr="005A08BD">
        <w:t>.</w:t>
      </w:r>
    </w:p>
    <w:p w14:paraId="3C7D4330" w14:textId="7351CB8A" w:rsidR="00620AF1" w:rsidRDefault="00620AF1" w:rsidP="002C2E20">
      <w:pPr>
        <w:pStyle w:val="21"/>
      </w:pPr>
      <w:r w:rsidRPr="00C059AD">
        <w:t xml:space="preserve">Medicaid </w:t>
      </w:r>
      <w:r w:rsidR="00CD1D13" w:rsidRPr="00C059AD">
        <w:t xml:space="preserve">Identification Card </w:t>
      </w:r>
      <w:r w:rsidRPr="00C059AD">
        <w:t xml:space="preserve">(ID) </w:t>
      </w:r>
    </w:p>
    <w:p w14:paraId="2C875C49" w14:textId="77777777" w:rsidR="00620AF1" w:rsidRDefault="00620AF1" w:rsidP="00777F59">
      <w:pPr>
        <w:pStyle w:val="Level2Narrative"/>
        <w:rPr>
          <w:noProof/>
        </w:rPr>
      </w:pPr>
      <w:r w:rsidRPr="00C059AD">
        <w:rPr>
          <w:noProof/>
        </w:rPr>
        <w:t>Card furnished to recipients that is used by providers to verify eligibility.</w:t>
      </w:r>
    </w:p>
    <w:p w14:paraId="5FEC19CF" w14:textId="7C0B641D" w:rsidR="00620AF1" w:rsidRDefault="00620AF1" w:rsidP="002C2E20">
      <w:pPr>
        <w:pStyle w:val="21"/>
      </w:pPr>
      <w:r w:rsidRPr="00C059AD">
        <w:t xml:space="preserve">Medicaid-related </w:t>
      </w:r>
      <w:r w:rsidR="00CD1D13">
        <w:t>R</w:t>
      </w:r>
      <w:r w:rsidRPr="00C059AD">
        <w:t xml:space="preserve">ecords </w:t>
      </w:r>
    </w:p>
    <w:p w14:paraId="7FA70A5D" w14:textId="6F25EAFE" w:rsidR="00620AF1" w:rsidRPr="00C059AD" w:rsidRDefault="00620AF1" w:rsidP="00777F59">
      <w:pPr>
        <w:pStyle w:val="Level2Narrative"/>
        <w:rPr>
          <w:noProof/>
        </w:rPr>
      </w:pPr>
      <w:r w:rsidRPr="00C059AD">
        <w:rPr>
          <w:noProof/>
        </w:rPr>
        <w:t>Records that relate to the provider’s business or profession and to</w:t>
      </w:r>
      <w:r w:rsidR="00CD1D13">
        <w:rPr>
          <w:noProof/>
        </w:rPr>
        <w:t xml:space="preserve"> a</w:t>
      </w:r>
      <w:r w:rsidRPr="00C059AD">
        <w:rPr>
          <w:noProof/>
        </w:rPr>
        <w:t xml:space="preserve"> recipient</w:t>
      </w:r>
      <w:r>
        <w:rPr>
          <w:noProof/>
        </w:rPr>
        <w:t xml:space="preserve">. Medicaid-related records also </w:t>
      </w:r>
      <w:r w:rsidRPr="00C059AD">
        <w:rPr>
          <w:noProof/>
        </w:rPr>
        <w:t>includ</w:t>
      </w:r>
      <w:r>
        <w:rPr>
          <w:noProof/>
        </w:rPr>
        <w:t>e</w:t>
      </w:r>
      <w:r w:rsidRPr="00C059AD">
        <w:rPr>
          <w:noProof/>
        </w:rPr>
        <w:t xml:space="preserve"> records related to non-Medicaid customers, clients, or patients, to the extent that the documentation is shown by AHCA to determine a provider’s entitlement to payments under the Florida Medicaid program. </w:t>
      </w:r>
    </w:p>
    <w:p w14:paraId="46458EC4" w14:textId="5268AF67" w:rsidR="00620AF1" w:rsidRDefault="00620AF1" w:rsidP="002C2E20">
      <w:pPr>
        <w:pStyle w:val="21"/>
      </w:pPr>
      <w:r w:rsidRPr="00C059AD">
        <w:t xml:space="preserve">Medical </w:t>
      </w:r>
      <w:r w:rsidR="00CD1D13">
        <w:t>A</w:t>
      </w:r>
      <w:r w:rsidRPr="00C059AD">
        <w:t xml:space="preserve">ssistance </w:t>
      </w:r>
    </w:p>
    <w:p w14:paraId="7582CE24" w14:textId="77777777" w:rsidR="00620AF1" w:rsidRPr="00C059AD" w:rsidRDefault="00620AF1" w:rsidP="00777F59">
      <w:pPr>
        <w:pStyle w:val="Level2Narrative"/>
        <w:rPr>
          <w:noProof/>
        </w:rPr>
      </w:pPr>
      <w:r w:rsidRPr="00C059AD">
        <w:rPr>
          <w:noProof/>
        </w:rPr>
        <w:t>Any provision of, payment for, or liability for medical or allied care, goods, or services by Florida Medicaid to, or on behalf of, any recipient.</w:t>
      </w:r>
    </w:p>
    <w:p w14:paraId="362B2C39" w14:textId="378EAB04" w:rsidR="00620AF1" w:rsidRDefault="00620AF1" w:rsidP="002C2E20">
      <w:pPr>
        <w:pStyle w:val="21"/>
      </w:pPr>
      <w:r w:rsidRPr="00C059AD">
        <w:t xml:space="preserve">Medical </w:t>
      </w:r>
      <w:r w:rsidR="00CD1D13">
        <w:t>R</w:t>
      </w:r>
      <w:r w:rsidRPr="00C059AD">
        <w:t xml:space="preserve">ecords </w:t>
      </w:r>
    </w:p>
    <w:p w14:paraId="314C44F9" w14:textId="1036E93C" w:rsidR="00620AF1" w:rsidRPr="00C059AD" w:rsidRDefault="00620AF1" w:rsidP="00777F59">
      <w:pPr>
        <w:pStyle w:val="Level2Narrative"/>
        <w:rPr>
          <w:noProof/>
        </w:rPr>
      </w:pPr>
      <w:r w:rsidRPr="00C059AD">
        <w:rPr>
          <w:noProof/>
        </w:rPr>
        <w:t xml:space="preserve">Documents corresponding to </w:t>
      </w:r>
      <w:r w:rsidR="00D15253">
        <w:rPr>
          <w:noProof/>
        </w:rPr>
        <w:t>Florida Medicaid covered</w:t>
      </w:r>
      <w:r w:rsidRPr="00C059AD">
        <w:rPr>
          <w:noProof/>
        </w:rPr>
        <w:t xml:space="preserve"> services furnished in any place of service. </w:t>
      </w:r>
    </w:p>
    <w:p w14:paraId="5DC933B7" w14:textId="40A58C75" w:rsidR="00620AF1" w:rsidRDefault="00620AF1" w:rsidP="002C2E20">
      <w:pPr>
        <w:pStyle w:val="21"/>
      </w:pPr>
      <w:r w:rsidRPr="00C059AD">
        <w:t xml:space="preserve">Medically </w:t>
      </w:r>
      <w:r w:rsidR="00CD1D13" w:rsidRPr="00C059AD">
        <w:t>Necessary</w:t>
      </w:r>
      <w:r w:rsidRPr="00C059AD">
        <w:t xml:space="preserve"> or </w:t>
      </w:r>
      <w:r w:rsidR="00CD1D13" w:rsidRPr="00C059AD">
        <w:t xml:space="preserve">Medical Necessity </w:t>
      </w:r>
    </w:p>
    <w:p w14:paraId="0AD1DD35" w14:textId="2A6F128A" w:rsidR="00620AF1" w:rsidRPr="00C059AD" w:rsidRDefault="00620AF1" w:rsidP="00777F59">
      <w:pPr>
        <w:pStyle w:val="Level2Narrative"/>
        <w:rPr>
          <w:noProof/>
        </w:rPr>
      </w:pPr>
      <w:r>
        <w:rPr>
          <w:noProof/>
        </w:rPr>
        <w:t>T</w:t>
      </w:r>
      <w:r w:rsidRPr="00C059AD">
        <w:rPr>
          <w:noProof/>
        </w:rPr>
        <w:t>he medical or allied care, goods, or services furnished or ordered must</w:t>
      </w:r>
      <w:r w:rsidR="00777F59">
        <w:rPr>
          <w:noProof/>
        </w:rPr>
        <w:t xml:space="preserve"> m</w:t>
      </w:r>
      <w:r w:rsidR="00777F59" w:rsidRPr="00C059AD">
        <w:rPr>
          <w:noProof/>
        </w:rPr>
        <w:t>eet the following conditions</w:t>
      </w:r>
      <w:r w:rsidRPr="00C059AD">
        <w:rPr>
          <w:noProof/>
        </w:rPr>
        <w:t>:</w:t>
      </w:r>
    </w:p>
    <w:p w14:paraId="55A1FD14" w14:textId="05BD9512" w:rsidR="00620AF1" w:rsidRPr="00C059AD" w:rsidRDefault="00620AF1" w:rsidP="00BB712F">
      <w:pPr>
        <w:pStyle w:val="Level2Bullet"/>
        <w:rPr>
          <w:noProof/>
        </w:rPr>
      </w:pPr>
      <w:r w:rsidRPr="00C059AD">
        <w:rPr>
          <w:noProof/>
        </w:rPr>
        <w:t>Be necessary to protect life, to prevent significant illness or significant disability, or to alleviate severe pain</w:t>
      </w:r>
    </w:p>
    <w:p w14:paraId="4276B930" w14:textId="5BC16057" w:rsidR="00620AF1" w:rsidRPr="00C059AD" w:rsidRDefault="00620AF1" w:rsidP="00BB712F">
      <w:pPr>
        <w:pStyle w:val="Level2Bullet"/>
        <w:rPr>
          <w:noProof/>
        </w:rPr>
      </w:pPr>
      <w:r w:rsidRPr="00C059AD">
        <w:rPr>
          <w:noProof/>
        </w:rPr>
        <w:t>Be individualized, specific, and consistent with symptoms or confirmed diagnosis of the illness or injury under treatment, and not in excess of the patient’s needs</w:t>
      </w:r>
    </w:p>
    <w:p w14:paraId="5FAB46DE" w14:textId="2499D5A7" w:rsidR="00620AF1" w:rsidRPr="00C059AD" w:rsidRDefault="00620AF1" w:rsidP="00BB712F">
      <w:pPr>
        <w:pStyle w:val="Level2Bullet"/>
        <w:rPr>
          <w:noProof/>
        </w:rPr>
      </w:pPr>
      <w:r w:rsidRPr="00C059AD">
        <w:rPr>
          <w:noProof/>
        </w:rPr>
        <w:t>Be consistent with generally accepted professional medical standards as determined by the Medicaid program, and not experimental or investigational</w:t>
      </w:r>
    </w:p>
    <w:p w14:paraId="48CAAA15" w14:textId="3CA63EA9" w:rsidR="00620AF1" w:rsidRPr="00C059AD" w:rsidRDefault="00620AF1" w:rsidP="00BB712F">
      <w:pPr>
        <w:pStyle w:val="Level2Bullet"/>
        <w:rPr>
          <w:noProof/>
        </w:rPr>
      </w:pPr>
      <w:r w:rsidRPr="00C059AD">
        <w:rPr>
          <w:noProof/>
        </w:rPr>
        <w:t>Be reflective of the level of service that can be safely furnished, and for which no equally effective and more conservative or less costly treatment is available</w:t>
      </w:r>
      <w:r>
        <w:rPr>
          <w:noProof/>
        </w:rPr>
        <w:t xml:space="preserve"> </w:t>
      </w:r>
      <w:r w:rsidRPr="00C059AD">
        <w:rPr>
          <w:noProof/>
        </w:rPr>
        <w:t>statewide</w:t>
      </w:r>
    </w:p>
    <w:p w14:paraId="21EBD600" w14:textId="50BEAED0" w:rsidR="00620AF1" w:rsidRPr="00C059AD" w:rsidRDefault="00620AF1" w:rsidP="00BB712F">
      <w:pPr>
        <w:pStyle w:val="Level2Bullet"/>
        <w:spacing w:after="120"/>
        <w:contextualSpacing w:val="0"/>
        <w:rPr>
          <w:noProof/>
        </w:rPr>
      </w:pPr>
      <w:r w:rsidRPr="00C059AD">
        <w:rPr>
          <w:noProof/>
        </w:rPr>
        <w:t>Be furnished in a manner not primarily intended for the convenience of the recipient, the recipient's caretaker, or the provider</w:t>
      </w:r>
    </w:p>
    <w:p w14:paraId="6F7D86D4" w14:textId="3E453E19" w:rsidR="00620AF1" w:rsidRPr="00C059AD" w:rsidRDefault="00620AF1" w:rsidP="00BB712F">
      <w:pPr>
        <w:pStyle w:val="Level2Narrative"/>
        <w:rPr>
          <w:noProof/>
        </w:rPr>
      </w:pPr>
      <w:r w:rsidRPr="00930853">
        <w:rPr>
          <w:noProof/>
        </w:rPr>
        <w:t>The fact that a provider has prescribed, recommended, or approved medical or allied care, goods, or services does not, in itself, make such care, goods or services medically necessary or a medical necessity or a covered service.</w:t>
      </w:r>
    </w:p>
    <w:p w14:paraId="3DAA6222" w14:textId="016C2B70" w:rsidR="00620AF1" w:rsidRPr="00C059AD" w:rsidRDefault="00620AF1" w:rsidP="00BB712F">
      <w:pPr>
        <w:pStyle w:val="Level2Narrative"/>
        <w:rPr>
          <w:noProof/>
        </w:rPr>
      </w:pPr>
      <w:r w:rsidRPr="00930853">
        <w:rPr>
          <w:noProof/>
        </w:rPr>
        <w:t>Medically necessary or medical necessity for inpatient hospital services requires that those services furnished in a hospital on an inpatient basis could not, consistent with the provisions of appropriate medical care, be effectively furnished more economically on an outpatient basis or in an inpatien</w:t>
      </w:r>
      <w:r>
        <w:rPr>
          <w:noProof/>
        </w:rPr>
        <w:t>t facility of a different type.</w:t>
      </w:r>
    </w:p>
    <w:p w14:paraId="4C839A94" w14:textId="77777777" w:rsidR="00620AF1" w:rsidRDefault="00620AF1" w:rsidP="002C2E20">
      <w:pPr>
        <w:pStyle w:val="21"/>
      </w:pPr>
      <w:r w:rsidRPr="00C059AD">
        <w:lastRenderedPageBreak/>
        <w:t xml:space="preserve">Medically Needy </w:t>
      </w:r>
    </w:p>
    <w:p w14:paraId="6FCDECA4" w14:textId="3C58BA3D" w:rsidR="00620AF1" w:rsidRPr="00C059AD" w:rsidRDefault="00620AF1" w:rsidP="00423B6E">
      <w:pPr>
        <w:pStyle w:val="Level2Narrative"/>
        <w:rPr>
          <w:noProof/>
        </w:rPr>
      </w:pPr>
      <w:r w:rsidRPr="00C059AD">
        <w:rPr>
          <w:noProof/>
        </w:rPr>
        <w:t xml:space="preserve">Florida Medicaid coverage group (also referred to as </w:t>
      </w:r>
      <w:r>
        <w:rPr>
          <w:noProof/>
        </w:rPr>
        <w:t>s</w:t>
      </w:r>
      <w:r w:rsidRPr="00C059AD">
        <w:rPr>
          <w:noProof/>
        </w:rPr>
        <w:t xml:space="preserve">hare-of-cost) that includes individuals who would </w:t>
      </w:r>
      <w:r w:rsidR="0080020D" w:rsidRPr="00C059AD">
        <w:rPr>
          <w:noProof/>
        </w:rPr>
        <w:t>quali</w:t>
      </w:r>
      <w:r w:rsidR="0080020D">
        <w:rPr>
          <w:noProof/>
        </w:rPr>
        <w:t>fy</w:t>
      </w:r>
      <w:r w:rsidR="0080020D" w:rsidRPr="00C059AD">
        <w:rPr>
          <w:noProof/>
        </w:rPr>
        <w:t xml:space="preserve"> </w:t>
      </w:r>
      <w:r w:rsidRPr="00C059AD">
        <w:rPr>
          <w:noProof/>
        </w:rPr>
        <w:t xml:space="preserve">for Medicaid, except that their income or resources exceed Florida Medicaid’s income or resource limits. </w:t>
      </w:r>
    </w:p>
    <w:p w14:paraId="49FC375B" w14:textId="77777777" w:rsidR="00620AF1" w:rsidRDefault="00620AF1" w:rsidP="002C2E20">
      <w:pPr>
        <w:pStyle w:val="21"/>
      </w:pPr>
      <w:r w:rsidRPr="00C059AD">
        <w:t xml:space="preserve">Medicare  </w:t>
      </w:r>
    </w:p>
    <w:p w14:paraId="6BE46790" w14:textId="77777777" w:rsidR="00620AF1" w:rsidRDefault="00620AF1" w:rsidP="00423B6E">
      <w:pPr>
        <w:pStyle w:val="Level2Narrative"/>
      </w:pPr>
      <w:r w:rsidRPr="00C059AD">
        <w:rPr>
          <w:noProof/>
        </w:rPr>
        <w:t>Medical assistance program authorized by Title XVIII of the federal Social Security Act, 42 U.S.C. section 1395 et seq., and regulations thereunder.</w:t>
      </w:r>
    </w:p>
    <w:p w14:paraId="7CE05507" w14:textId="2DCB1FCF" w:rsidR="00620AF1" w:rsidRDefault="00620AF1" w:rsidP="002C2E20">
      <w:pPr>
        <w:pStyle w:val="21"/>
      </w:pPr>
      <w:r w:rsidRPr="00423B6E">
        <w:t xml:space="preserve">Multidisciplinary </w:t>
      </w:r>
      <w:r w:rsidR="00CD1D13">
        <w:t>T</w:t>
      </w:r>
      <w:r w:rsidRPr="00423B6E">
        <w:t>eam</w:t>
      </w:r>
      <w:r w:rsidRPr="00C059AD">
        <w:t xml:space="preserve"> </w:t>
      </w:r>
    </w:p>
    <w:p w14:paraId="452AE355" w14:textId="649023E9" w:rsidR="00620AF1" w:rsidRPr="00C059AD" w:rsidRDefault="00620AF1" w:rsidP="00423B6E">
      <w:pPr>
        <w:pStyle w:val="Level2Narrative"/>
        <w:rPr>
          <w:noProof/>
        </w:rPr>
      </w:pPr>
      <w:r w:rsidRPr="00C059AD">
        <w:rPr>
          <w:noProof/>
        </w:rPr>
        <w:t xml:space="preserve">Group consisting of representatives from all professional disciplines involved in the care of an individual and participating in the development and implementation of an individual medical, nursing, rehabilitative, </w:t>
      </w:r>
      <w:r w:rsidR="003D3B38">
        <w:rPr>
          <w:noProof/>
        </w:rPr>
        <w:t>or</w:t>
      </w:r>
      <w:r w:rsidR="003D3B38" w:rsidRPr="00C059AD">
        <w:rPr>
          <w:noProof/>
        </w:rPr>
        <w:t xml:space="preserve"> </w:t>
      </w:r>
      <w:r w:rsidRPr="00C059AD">
        <w:rPr>
          <w:noProof/>
        </w:rPr>
        <w:t>active treatment plan to achieve a unified and integrated program for meeting the individual’s needs.</w:t>
      </w:r>
    </w:p>
    <w:p w14:paraId="195FFC0A" w14:textId="19DF327E" w:rsidR="00620AF1" w:rsidRDefault="00620AF1" w:rsidP="002C2E20">
      <w:pPr>
        <w:pStyle w:val="21"/>
      </w:pPr>
      <w:r w:rsidRPr="00C059AD">
        <w:t xml:space="preserve">National </w:t>
      </w:r>
      <w:r w:rsidR="00CD1D13" w:rsidRPr="00C059AD">
        <w:t xml:space="preserve">Provider Identifier </w:t>
      </w:r>
      <w:r w:rsidRPr="00C059AD">
        <w:t xml:space="preserve">(NPI) </w:t>
      </w:r>
    </w:p>
    <w:p w14:paraId="1254BC0A" w14:textId="77777777" w:rsidR="00620AF1" w:rsidRDefault="00620AF1" w:rsidP="00423B6E">
      <w:pPr>
        <w:pStyle w:val="Level2Narrative"/>
        <w:rPr>
          <w:noProof/>
        </w:rPr>
      </w:pPr>
      <w:r w:rsidRPr="00C059AD">
        <w:rPr>
          <w:noProof/>
        </w:rPr>
        <w:t>Unique identification number for covered health care providers. Covered health care providers and all health plans and health care clearinghouses use the NPIs in the administrative and financial transactions adopted under HIPAA. The NPI is a ten-position, intelligence-free numeric identifier (ten-digit number).</w:t>
      </w:r>
    </w:p>
    <w:p w14:paraId="57BE8C25" w14:textId="63EF6201" w:rsidR="00620AF1" w:rsidRDefault="00620AF1" w:rsidP="002C2E20">
      <w:pPr>
        <w:pStyle w:val="21"/>
      </w:pPr>
      <w:r w:rsidRPr="00564354">
        <w:t xml:space="preserve">New </w:t>
      </w:r>
      <w:r w:rsidR="00CD1D13">
        <w:t>P</w:t>
      </w:r>
      <w:r w:rsidRPr="00564354">
        <w:t xml:space="preserve">atient </w:t>
      </w:r>
    </w:p>
    <w:p w14:paraId="44135057" w14:textId="77777777" w:rsidR="00620AF1" w:rsidRPr="00C059AD" w:rsidRDefault="00620AF1" w:rsidP="00423B6E">
      <w:pPr>
        <w:pStyle w:val="Level2Narrative"/>
        <w:rPr>
          <w:noProof/>
        </w:rPr>
      </w:pPr>
      <w:r w:rsidRPr="00564354">
        <w:rPr>
          <w:noProof/>
        </w:rPr>
        <w:t>Recipient who has not received any professional medical or allied care, goods, or services from the provider or the provider group within the past three years.</w:t>
      </w:r>
      <w:r w:rsidRPr="00C059AD">
        <w:rPr>
          <w:sz w:val="24"/>
          <w:szCs w:val="24"/>
        </w:rPr>
        <w:t xml:space="preserve"> </w:t>
      </w:r>
    </w:p>
    <w:p w14:paraId="33FDFED6" w14:textId="77777777" w:rsidR="00620AF1" w:rsidRDefault="00620AF1" w:rsidP="002C2E20">
      <w:pPr>
        <w:pStyle w:val="21"/>
      </w:pPr>
      <w:r w:rsidRPr="00C059AD">
        <w:t xml:space="preserve">Newborn  </w:t>
      </w:r>
    </w:p>
    <w:p w14:paraId="32261A6E" w14:textId="77777777" w:rsidR="00620AF1" w:rsidRDefault="00620AF1" w:rsidP="00423B6E">
      <w:pPr>
        <w:pStyle w:val="Level2Narrative"/>
      </w:pPr>
      <w:r w:rsidRPr="00C059AD">
        <w:rPr>
          <w:noProof/>
        </w:rPr>
        <w:t>Infant from birth through the first four weeks of life.</w:t>
      </w:r>
    </w:p>
    <w:p w14:paraId="7AD0BAC2" w14:textId="2542D5B4" w:rsidR="00620AF1" w:rsidRDefault="00620AF1" w:rsidP="002C2E20">
      <w:pPr>
        <w:pStyle w:val="21"/>
      </w:pPr>
      <w:r>
        <w:t xml:space="preserve">Nursing </w:t>
      </w:r>
      <w:r w:rsidR="00DB4A07">
        <w:t>Home</w:t>
      </w:r>
    </w:p>
    <w:p w14:paraId="3499ABA6" w14:textId="069BDF67" w:rsidR="00620AF1" w:rsidRDefault="007125CA" w:rsidP="00423B6E">
      <w:pPr>
        <w:pStyle w:val="Level2Narrative"/>
        <w:rPr>
          <w:noProof/>
        </w:rPr>
      </w:pPr>
      <w:r>
        <w:rPr>
          <w:noProof/>
        </w:rPr>
        <w:t>“Nursing home facility</w:t>
      </w:r>
      <w:r w:rsidR="00D15253">
        <w:rPr>
          <w:noProof/>
        </w:rPr>
        <w:t>,</w:t>
      </w:r>
      <w:r>
        <w:rPr>
          <w:noProof/>
        </w:rPr>
        <w:t>” a</w:t>
      </w:r>
      <w:r w:rsidR="00620AF1" w:rsidRPr="00564354">
        <w:rPr>
          <w:noProof/>
        </w:rPr>
        <w:t>s defined in section 400.021, F.S.</w:t>
      </w:r>
      <w:r w:rsidR="00B836DB">
        <w:rPr>
          <w:noProof/>
        </w:rPr>
        <w:t xml:space="preserve"> </w:t>
      </w:r>
    </w:p>
    <w:p w14:paraId="065ACCDC" w14:textId="77777777" w:rsidR="00620AF1" w:rsidRDefault="00620AF1" w:rsidP="002C2E20">
      <w:pPr>
        <w:pStyle w:val="21"/>
      </w:pPr>
      <w:r w:rsidRPr="00C059AD">
        <w:t xml:space="preserve">Officer </w:t>
      </w:r>
    </w:p>
    <w:p w14:paraId="6471C752" w14:textId="77777777" w:rsidR="00620AF1" w:rsidRPr="00C059AD" w:rsidRDefault="00620AF1" w:rsidP="00423B6E">
      <w:pPr>
        <w:pStyle w:val="Level2Narrative"/>
        <w:rPr>
          <w:noProof/>
        </w:rPr>
      </w:pPr>
      <w:r w:rsidRPr="00C059AD">
        <w:rPr>
          <w:noProof/>
        </w:rPr>
        <w:t>High-ranking person in a given corporation (business entity); normally appointed by the board of directors.</w:t>
      </w:r>
    </w:p>
    <w:p w14:paraId="7BF885DA" w14:textId="7F0DA09A" w:rsidR="00620AF1" w:rsidRDefault="00620AF1" w:rsidP="002C2E20">
      <w:pPr>
        <w:pStyle w:val="21"/>
      </w:pPr>
      <w:r w:rsidRPr="00C059AD">
        <w:t xml:space="preserve">Optional </w:t>
      </w:r>
      <w:r w:rsidR="00CD1D13" w:rsidRPr="00C059AD">
        <w:t xml:space="preserve">Coverage Groups </w:t>
      </w:r>
    </w:p>
    <w:p w14:paraId="08340013" w14:textId="77777777" w:rsidR="00620AF1" w:rsidRDefault="00620AF1" w:rsidP="00423B6E">
      <w:pPr>
        <w:pStyle w:val="Level2Narrative"/>
        <w:rPr>
          <w:noProof/>
        </w:rPr>
      </w:pPr>
      <w:r w:rsidRPr="00C059AD">
        <w:rPr>
          <w:noProof/>
        </w:rPr>
        <w:t xml:space="preserve">Groups of individuals who may, at the option of the Florida </w:t>
      </w:r>
      <w:r>
        <w:rPr>
          <w:noProof/>
        </w:rPr>
        <w:t>l</w:t>
      </w:r>
      <w:r w:rsidRPr="00C059AD">
        <w:rPr>
          <w:noProof/>
        </w:rPr>
        <w:t xml:space="preserve">egislature, be covered by Florida Medicaid in accordance with the provisions of federal law and Chapter 409, F.S. </w:t>
      </w:r>
    </w:p>
    <w:p w14:paraId="11914B9B" w14:textId="77777777" w:rsidR="00620AF1" w:rsidRDefault="00620AF1" w:rsidP="002C2E20">
      <w:pPr>
        <w:pStyle w:val="21"/>
      </w:pPr>
      <w:r w:rsidRPr="00C059AD">
        <w:t xml:space="preserve">Overpayment </w:t>
      </w:r>
    </w:p>
    <w:p w14:paraId="0E0E3388" w14:textId="5FC71E53" w:rsidR="00620AF1" w:rsidRPr="00C059AD" w:rsidRDefault="00620AF1" w:rsidP="00423B6E">
      <w:pPr>
        <w:pStyle w:val="Level2Narrative"/>
        <w:rPr>
          <w:noProof/>
        </w:rPr>
      </w:pPr>
      <w:r>
        <w:rPr>
          <w:noProof/>
        </w:rPr>
        <w:t xml:space="preserve">As </w:t>
      </w:r>
      <w:r w:rsidR="00CD1D13">
        <w:rPr>
          <w:noProof/>
        </w:rPr>
        <w:t>defined</w:t>
      </w:r>
      <w:r w:rsidRPr="00C059AD">
        <w:rPr>
          <w:noProof/>
        </w:rPr>
        <w:t xml:space="preserve"> in section 409.913, F.S.</w:t>
      </w:r>
    </w:p>
    <w:p w14:paraId="51DBA10D" w14:textId="4C7280E6" w:rsidR="00620AF1" w:rsidRDefault="00620AF1" w:rsidP="002C2E20">
      <w:pPr>
        <w:pStyle w:val="21"/>
      </w:pPr>
      <w:r w:rsidRPr="00C059AD">
        <w:t xml:space="preserve">Ownership </w:t>
      </w:r>
      <w:r w:rsidR="00CD1D13">
        <w:t>I</w:t>
      </w:r>
      <w:r w:rsidRPr="00C059AD">
        <w:t xml:space="preserve">nterest </w:t>
      </w:r>
    </w:p>
    <w:p w14:paraId="71BE55D9" w14:textId="77777777" w:rsidR="00620AF1" w:rsidRPr="00564354" w:rsidRDefault="00620AF1" w:rsidP="00423B6E">
      <w:pPr>
        <w:pStyle w:val="Level2Narrative"/>
        <w:rPr>
          <w:rFonts w:eastAsia="Times New Roman"/>
          <w:noProof/>
          <w:color w:val="000000"/>
          <w:szCs w:val="20"/>
        </w:rPr>
      </w:pPr>
      <w:r>
        <w:rPr>
          <w:noProof/>
        </w:rPr>
        <w:t>As defined in 42 CFR 455.101.</w:t>
      </w:r>
    </w:p>
    <w:p w14:paraId="2DF055C7" w14:textId="60C8BDDA" w:rsidR="00620AF1" w:rsidRDefault="00620AF1" w:rsidP="002C2E20">
      <w:pPr>
        <w:pStyle w:val="21"/>
      </w:pPr>
      <w:r w:rsidRPr="00C059AD">
        <w:t xml:space="preserve">Palliative </w:t>
      </w:r>
      <w:r w:rsidR="00CD1D13">
        <w:t>C</w:t>
      </w:r>
      <w:r w:rsidRPr="00C059AD">
        <w:t xml:space="preserve">are </w:t>
      </w:r>
    </w:p>
    <w:p w14:paraId="78177527" w14:textId="576621E5" w:rsidR="00620AF1" w:rsidRDefault="00620AF1" w:rsidP="00423B6E">
      <w:pPr>
        <w:pStyle w:val="Level2Narrative"/>
      </w:pPr>
      <w:r w:rsidRPr="00C059AD">
        <w:rPr>
          <w:noProof/>
        </w:rPr>
        <w:t>An approach that improves the quality of life of patients and their families</w:t>
      </w:r>
      <w:r w:rsidR="00C60B93">
        <w:rPr>
          <w:noProof/>
        </w:rPr>
        <w:t xml:space="preserve"> </w:t>
      </w:r>
      <w:r w:rsidR="00A31755">
        <w:rPr>
          <w:noProof/>
        </w:rPr>
        <w:t xml:space="preserve">who </w:t>
      </w:r>
      <w:r w:rsidR="00C60B93">
        <w:rPr>
          <w:noProof/>
        </w:rPr>
        <w:t>are</w:t>
      </w:r>
      <w:r w:rsidRPr="00C059AD">
        <w:rPr>
          <w:noProof/>
        </w:rPr>
        <w:t xml:space="preserve"> facing problems associated with life-threatening illness, through the prevention and relief of suffering by means of early identification, assessment, </w:t>
      </w:r>
      <w:r w:rsidR="00C60B93">
        <w:rPr>
          <w:noProof/>
        </w:rPr>
        <w:t xml:space="preserve">and </w:t>
      </w:r>
      <w:r w:rsidRPr="00C059AD">
        <w:rPr>
          <w:noProof/>
        </w:rPr>
        <w:t xml:space="preserve">treatment of pain and </w:t>
      </w:r>
      <w:r w:rsidR="001333F7">
        <w:rPr>
          <w:noProof/>
        </w:rPr>
        <w:t xml:space="preserve">other problems, </w:t>
      </w:r>
      <w:r w:rsidRPr="00C059AD">
        <w:rPr>
          <w:noProof/>
        </w:rPr>
        <w:t>physical, psychosocial, and spiritual.</w:t>
      </w:r>
    </w:p>
    <w:p w14:paraId="36F64C69" w14:textId="7446753A" w:rsidR="00620AF1" w:rsidRDefault="00620AF1" w:rsidP="002C2E20">
      <w:pPr>
        <w:pStyle w:val="21"/>
      </w:pPr>
      <w:r w:rsidRPr="00C059AD">
        <w:t xml:space="preserve">Patient </w:t>
      </w:r>
      <w:r w:rsidR="00CD1D13">
        <w:t>R</w:t>
      </w:r>
      <w:r w:rsidRPr="00C059AD">
        <w:t xml:space="preserve">esponsibility </w:t>
      </w:r>
    </w:p>
    <w:p w14:paraId="21DE19B5" w14:textId="042F23FD" w:rsidR="00620AF1" w:rsidRDefault="00620AF1" w:rsidP="00A41553">
      <w:pPr>
        <w:pStyle w:val="Level2Narrative"/>
        <w:rPr>
          <w:rFonts w:eastAsia="Calibri"/>
          <w:color w:val="000000"/>
          <w:szCs w:val="20"/>
        </w:rPr>
      </w:pPr>
      <w:r w:rsidRPr="00C059AD">
        <w:rPr>
          <w:noProof/>
        </w:rPr>
        <w:t>The portion of a recipient’s monthly income</w:t>
      </w:r>
      <w:r w:rsidR="00753E00">
        <w:rPr>
          <w:noProof/>
        </w:rPr>
        <w:t>, as determined by the Department of Children and Families,</w:t>
      </w:r>
      <w:r w:rsidRPr="00C059AD">
        <w:rPr>
          <w:noProof/>
        </w:rPr>
        <w:t xml:space="preserve"> that the recipient is responsible to pay to the nursing facility, </w:t>
      </w:r>
      <w:r>
        <w:rPr>
          <w:noProof/>
        </w:rPr>
        <w:t xml:space="preserve">intermediate care </w:t>
      </w:r>
      <w:r w:rsidR="00C60B93">
        <w:rPr>
          <w:noProof/>
        </w:rPr>
        <w:t xml:space="preserve">facility </w:t>
      </w:r>
      <w:r>
        <w:rPr>
          <w:noProof/>
        </w:rPr>
        <w:t>for</w:t>
      </w:r>
      <w:r w:rsidR="007808A0">
        <w:rPr>
          <w:noProof/>
        </w:rPr>
        <w:t xml:space="preserve"> individuals with</w:t>
      </w:r>
      <w:r>
        <w:rPr>
          <w:noProof/>
        </w:rPr>
        <w:t xml:space="preserve"> intellectual disabilities</w:t>
      </w:r>
      <w:r w:rsidRPr="00C059AD">
        <w:rPr>
          <w:noProof/>
        </w:rPr>
        <w:t>, hospice</w:t>
      </w:r>
      <w:r w:rsidR="00A41553">
        <w:rPr>
          <w:noProof/>
        </w:rPr>
        <w:t>, or toward home and community</w:t>
      </w:r>
      <w:r w:rsidR="00C60B93">
        <w:rPr>
          <w:noProof/>
        </w:rPr>
        <w:t>-</w:t>
      </w:r>
      <w:r w:rsidR="00A41553">
        <w:rPr>
          <w:noProof/>
        </w:rPr>
        <w:t xml:space="preserve"> based services</w:t>
      </w:r>
      <w:r w:rsidR="00753E00" w:rsidRPr="00BB712F">
        <w:rPr>
          <w:rFonts w:eastAsia="Calibri"/>
          <w:color w:val="000000"/>
          <w:szCs w:val="20"/>
        </w:rPr>
        <w:t>.</w:t>
      </w:r>
    </w:p>
    <w:p w14:paraId="38A09DB1" w14:textId="77777777" w:rsidR="00620AF1" w:rsidRDefault="00620AF1" w:rsidP="002C2E20">
      <w:pPr>
        <w:pStyle w:val="21"/>
      </w:pPr>
      <w:r w:rsidRPr="00C059AD">
        <w:lastRenderedPageBreak/>
        <w:t xml:space="preserve">Person(s) </w:t>
      </w:r>
    </w:p>
    <w:p w14:paraId="04CE57AF" w14:textId="77777777" w:rsidR="00620AF1" w:rsidRDefault="00620AF1" w:rsidP="003539B8">
      <w:pPr>
        <w:pStyle w:val="Level2Narrative"/>
        <w:rPr>
          <w:noProof/>
        </w:rPr>
      </w:pPr>
      <w:r w:rsidRPr="00C059AD">
        <w:rPr>
          <w:noProof/>
        </w:rPr>
        <w:t>Natural persons, corporations, partnerships, associations, clinics, groups, and all other similar entities.</w:t>
      </w:r>
    </w:p>
    <w:p w14:paraId="7B0699E1" w14:textId="431A0E63" w:rsidR="00620AF1" w:rsidRDefault="00620AF1" w:rsidP="002C2E20">
      <w:pPr>
        <w:pStyle w:val="21"/>
      </w:pPr>
      <w:r w:rsidRPr="00C059AD">
        <w:t xml:space="preserve">Personal </w:t>
      </w:r>
      <w:r w:rsidR="00CD1D13" w:rsidRPr="00C059AD">
        <w:t xml:space="preserve">Needs Allowance </w:t>
      </w:r>
    </w:p>
    <w:p w14:paraId="474A4D9D" w14:textId="7969F699" w:rsidR="00620AF1" w:rsidRPr="00C059AD" w:rsidRDefault="00620AF1" w:rsidP="003539B8">
      <w:pPr>
        <w:pStyle w:val="Level2Narrative"/>
        <w:rPr>
          <w:noProof/>
        </w:rPr>
      </w:pPr>
      <w:r>
        <w:rPr>
          <w:noProof/>
        </w:rPr>
        <w:t>P</w:t>
      </w:r>
      <w:r w:rsidRPr="00C059AD">
        <w:rPr>
          <w:noProof/>
        </w:rPr>
        <w:t>ortion of a recipient’s monthly income that he or she is allowed to keep to pay for incidental expenses</w:t>
      </w:r>
      <w:r w:rsidR="00A21E69">
        <w:rPr>
          <w:noProof/>
        </w:rPr>
        <w:t xml:space="preserve"> when residing in a residential or institutional setting.</w:t>
      </w:r>
    </w:p>
    <w:p w14:paraId="08906A10" w14:textId="1A31BC94" w:rsidR="00620AF1" w:rsidRDefault="00620AF1" w:rsidP="002C2E20">
      <w:pPr>
        <w:pStyle w:val="21"/>
      </w:pPr>
      <w:r w:rsidRPr="00C059AD">
        <w:t xml:space="preserve">Physical </w:t>
      </w:r>
      <w:r w:rsidR="00AF6932">
        <w:t>E</w:t>
      </w:r>
      <w:r w:rsidRPr="00C059AD">
        <w:t xml:space="preserve">xamination </w:t>
      </w:r>
    </w:p>
    <w:p w14:paraId="27419C1D" w14:textId="77777777" w:rsidR="00620AF1" w:rsidRDefault="00620AF1" w:rsidP="003539B8">
      <w:pPr>
        <w:pStyle w:val="Level2Narrative"/>
        <w:rPr>
          <w:noProof/>
        </w:rPr>
      </w:pPr>
      <w:r w:rsidRPr="00C059AD">
        <w:rPr>
          <w:noProof/>
        </w:rPr>
        <w:t>Personal, face-to-face contact with a recipient by a licensed physician or by another licensed medical professional under the supervision of a physician, for the purpose of diagnosis and treatment of medical disorders.</w:t>
      </w:r>
    </w:p>
    <w:p w14:paraId="1B0ED622" w14:textId="40B08505" w:rsidR="00620AF1" w:rsidRDefault="00620AF1" w:rsidP="002C2E20">
      <w:pPr>
        <w:pStyle w:val="21"/>
      </w:pPr>
      <w:r w:rsidRPr="00C059AD">
        <w:t xml:space="preserve">Place of </w:t>
      </w:r>
      <w:r w:rsidR="00AF6932">
        <w:t>S</w:t>
      </w:r>
      <w:r w:rsidRPr="00C059AD">
        <w:t xml:space="preserve">ervice (POS) </w:t>
      </w:r>
    </w:p>
    <w:p w14:paraId="2339A8C6" w14:textId="171E3869" w:rsidR="00620AF1" w:rsidRPr="00C059AD" w:rsidRDefault="00620AF1" w:rsidP="003539B8">
      <w:pPr>
        <w:pStyle w:val="Level2Narrative"/>
        <w:rPr>
          <w:noProof/>
        </w:rPr>
      </w:pPr>
      <w:r w:rsidRPr="00C059AD">
        <w:rPr>
          <w:noProof/>
        </w:rPr>
        <w:t xml:space="preserve">Physical location where a provider renders Florida Medicaid </w:t>
      </w:r>
      <w:r w:rsidR="00D15253">
        <w:rPr>
          <w:noProof/>
        </w:rPr>
        <w:t>covered</w:t>
      </w:r>
      <w:r w:rsidRPr="00C059AD">
        <w:rPr>
          <w:noProof/>
        </w:rPr>
        <w:t xml:space="preserve"> services to</w:t>
      </w:r>
      <w:r w:rsidR="00D15253">
        <w:rPr>
          <w:noProof/>
        </w:rPr>
        <w:t>,</w:t>
      </w:r>
      <w:r w:rsidRPr="00C059AD">
        <w:rPr>
          <w:noProof/>
        </w:rPr>
        <w:t xml:space="preserve"> or for</w:t>
      </w:r>
      <w:r w:rsidR="00D15253">
        <w:rPr>
          <w:noProof/>
        </w:rPr>
        <w:t>,</w:t>
      </w:r>
      <w:r w:rsidRPr="00C059AD">
        <w:rPr>
          <w:noProof/>
        </w:rPr>
        <w:t xml:space="preserve"> a recipient.</w:t>
      </w:r>
    </w:p>
    <w:p w14:paraId="760C8646" w14:textId="10EAB21F" w:rsidR="00620AF1" w:rsidRDefault="00620AF1" w:rsidP="002C2E20">
      <w:pPr>
        <w:pStyle w:val="21"/>
      </w:pPr>
      <w:r w:rsidRPr="00C059AD">
        <w:t xml:space="preserve">Plan of </w:t>
      </w:r>
      <w:r w:rsidR="00AF6932">
        <w:t>C</w:t>
      </w:r>
      <w:r w:rsidRPr="00C059AD">
        <w:t xml:space="preserve">are </w:t>
      </w:r>
      <w:r>
        <w:t xml:space="preserve">(POC) </w:t>
      </w:r>
      <w:r w:rsidRPr="00C059AD">
        <w:t xml:space="preserve">or Plan of </w:t>
      </w:r>
      <w:r w:rsidR="00AF6932">
        <w:t>T</w:t>
      </w:r>
      <w:r w:rsidRPr="00C059AD">
        <w:t xml:space="preserve">reatment </w:t>
      </w:r>
    </w:p>
    <w:p w14:paraId="59881D2B" w14:textId="77777777" w:rsidR="00620AF1" w:rsidRDefault="00620AF1" w:rsidP="00E15B37">
      <w:pPr>
        <w:pStyle w:val="Level2Narrative"/>
        <w:rPr>
          <w:noProof/>
        </w:rPr>
      </w:pPr>
      <w:r w:rsidRPr="00C059AD">
        <w:rPr>
          <w:noProof/>
        </w:rPr>
        <w:t>Individualized written program for a recipient developed by health care professionals based on the need for medical care established by the attending physician and designed to meet the</w:t>
      </w:r>
      <w:r>
        <w:rPr>
          <w:noProof/>
        </w:rPr>
        <w:t xml:space="preserve"> medical,</w:t>
      </w:r>
      <w:r w:rsidRPr="00C059AD">
        <w:rPr>
          <w:noProof/>
        </w:rPr>
        <w:t xml:space="preserve"> health</w:t>
      </w:r>
      <w:r>
        <w:rPr>
          <w:noProof/>
        </w:rPr>
        <w:t>,</w:t>
      </w:r>
      <w:r w:rsidRPr="00C059AD">
        <w:rPr>
          <w:noProof/>
        </w:rPr>
        <w:t xml:space="preserve"> and/or rehabilitation needs of a </w:t>
      </w:r>
      <w:r>
        <w:rPr>
          <w:noProof/>
        </w:rPr>
        <w:t>recipient</w:t>
      </w:r>
      <w:r w:rsidRPr="00C059AD">
        <w:rPr>
          <w:noProof/>
        </w:rPr>
        <w:t>.</w:t>
      </w:r>
    </w:p>
    <w:p w14:paraId="55D3F0A2" w14:textId="5E3EA974" w:rsidR="00620AF1" w:rsidRDefault="00620AF1" w:rsidP="002C2E20">
      <w:pPr>
        <w:pStyle w:val="21"/>
      </w:pPr>
      <w:r w:rsidRPr="00C059AD">
        <w:t xml:space="preserve">Post </w:t>
      </w:r>
      <w:r w:rsidR="00AF6932">
        <w:t>A</w:t>
      </w:r>
      <w:r w:rsidRPr="00C059AD">
        <w:t xml:space="preserve">uthorization </w:t>
      </w:r>
    </w:p>
    <w:p w14:paraId="3EC353EA" w14:textId="456C471E" w:rsidR="00620AF1" w:rsidRDefault="00620AF1" w:rsidP="00E15B37">
      <w:pPr>
        <w:pStyle w:val="Level2Narrative"/>
        <w:rPr>
          <w:noProof/>
        </w:rPr>
      </w:pPr>
      <w:r w:rsidRPr="00C059AD">
        <w:rPr>
          <w:noProof/>
        </w:rPr>
        <w:t xml:space="preserve">Approval </w:t>
      </w:r>
      <w:r w:rsidR="007125CA">
        <w:rPr>
          <w:noProof/>
        </w:rPr>
        <w:t xml:space="preserve">for </w:t>
      </w:r>
      <w:r w:rsidR="008F6AC9">
        <w:rPr>
          <w:noProof/>
        </w:rPr>
        <w:t xml:space="preserve">Florida Medicaid </w:t>
      </w:r>
      <w:r w:rsidR="007125CA">
        <w:rPr>
          <w:noProof/>
        </w:rPr>
        <w:t>covered</w:t>
      </w:r>
      <w:r w:rsidR="008F6AC9">
        <w:rPr>
          <w:noProof/>
        </w:rPr>
        <w:t xml:space="preserve"> services</w:t>
      </w:r>
      <w:r w:rsidRPr="00C059AD">
        <w:rPr>
          <w:noProof/>
        </w:rPr>
        <w:t xml:space="preserve"> </w:t>
      </w:r>
      <w:r w:rsidR="008F6AC9">
        <w:rPr>
          <w:noProof/>
        </w:rPr>
        <w:t>after the se</w:t>
      </w:r>
      <w:r w:rsidR="00D15253">
        <w:rPr>
          <w:noProof/>
        </w:rPr>
        <w:t>rvices have been rendered to a</w:t>
      </w:r>
      <w:r w:rsidR="008F6AC9">
        <w:rPr>
          <w:noProof/>
        </w:rPr>
        <w:t xml:space="preserve"> recipient</w:t>
      </w:r>
      <w:r w:rsidR="000F51D1">
        <w:rPr>
          <w:noProof/>
        </w:rPr>
        <w:t>.</w:t>
      </w:r>
      <w:r w:rsidRPr="00C059AD">
        <w:rPr>
          <w:noProof/>
        </w:rPr>
        <w:t xml:space="preserve"> </w:t>
      </w:r>
    </w:p>
    <w:p w14:paraId="7EA45E24" w14:textId="4C34FFDA" w:rsidR="00620AF1" w:rsidRDefault="00620AF1" w:rsidP="002C2E20">
      <w:pPr>
        <w:pStyle w:val="21"/>
      </w:pPr>
      <w:r w:rsidRPr="00C059AD">
        <w:t xml:space="preserve">Primary </w:t>
      </w:r>
      <w:r w:rsidR="00AF6932">
        <w:t>C</w:t>
      </w:r>
      <w:r w:rsidRPr="00C059AD">
        <w:t xml:space="preserve">are </w:t>
      </w:r>
    </w:p>
    <w:p w14:paraId="02BC8FC8" w14:textId="77777777" w:rsidR="00620AF1" w:rsidRDefault="00620AF1" w:rsidP="00E15B37">
      <w:pPr>
        <w:pStyle w:val="Level2Narrative"/>
        <w:rPr>
          <w:noProof/>
        </w:rPr>
      </w:pPr>
      <w:r w:rsidRPr="00C059AD">
        <w:rPr>
          <w:noProof/>
        </w:rPr>
        <w:t>Comprehensive, coordinated, and readily-accessible medical care, furnished at the recipient’s first point of contact with the health care system, including health promotion and maintenance, treatment of illness and injury, early detection of disease, and referral to specialists when appropriate.</w:t>
      </w:r>
    </w:p>
    <w:p w14:paraId="16E49325" w14:textId="77777777" w:rsidR="00620AF1" w:rsidRDefault="00620AF1" w:rsidP="002C2E20">
      <w:pPr>
        <w:pStyle w:val="21"/>
      </w:pPr>
      <w:r w:rsidRPr="00C059AD">
        <w:t xml:space="preserve">Principal </w:t>
      </w:r>
    </w:p>
    <w:p w14:paraId="59EDC1B7" w14:textId="77777777" w:rsidR="00620AF1" w:rsidRPr="00C059AD" w:rsidRDefault="00620AF1" w:rsidP="00E15B37">
      <w:pPr>
        <w:pStyle w:val="Level2Narrative"/>
        <w:rPr>
          <w:noProof/>
        </w:rPr>
      </w:pPr>
      <w:r w:rsidRPr="00C059AD">
        <w:rPr>
          <w:noProof/>
        </w:rPr>
        <w:t>Any officer, director, billing agent, managing employee, or affiliated person, or any partner or shareholder who has an ownership interest equal to five percent or more in the provider.</w:t>
      </w:r>
    </w:p>
    <w:p w14:paraId="0C2B48DA" w14:textId="6ECE9BF7" w:rsidR="00620AF1" w:rsidRDefault="00620AF1" w:rsidP="002C2E20">
      <w:pPr>
        <w:pStyle w:val="21"/>
      </w:pPr>
      <w:r w:rsidRPr="00C059AD">
        <w:t xml:space="preserve">Procedure </w:t>
      </w:r>
      <w:r w:rsidR="00AF6932">
        <w:t>C</w:t>
      </w:r>
      <w:r>
        <w:t xml:space="preserve">ode </w:t>
      </w:r>
    </w:p>
    <w:p w14:paraId="73969CB2" w14:textId="77777777" w:rsidR="00620AF1" w:rsidRPr="00C059AD" w:rsidRDefault="00620AF1" w:rsidP="00E15B37">
      <w:pPr>
        <w:pStyle w:val="Level2Narrative"/>
        <w:rPr>
          <w:noProof/>
        </w:rPr>
      </w:pPr>
      <w:r w:rsidRPr="00C059AD">
        <w:rPr>
          <w:noProof/>
        </w:rPr>
        <w:t>Number that Florida Medicaid uses to identify the procedures that providers render to recipients.</w:t>
      </w:r>
    </w:p>
    <w:p w14:paraId="33A2E1C7" w14:textId="07423B09" w:rsidR="00620AF1" w:rsidRDefault="00620AF1" w:rsidP="00E15B37">
      <w:pPr>
        <w:pStyle w:val="21"/>
      </w:pPr>
      <w:r w:rsidRPr="00C059AD">
        <w:t xml:space="preserve">Provider </w:t>
      </w:r>
    </w:p>
    <w:p w14:paraId="0ABC58A7" w14:textId="1F845390" w:rsidR="00620AF1" w:rsidRPr="00C059AD" w:rsidRDefault="00DA34B2" w:rsidP="00E15B37">
      <w:pPr>
        <w:pStyle w:val="Level2Narrative"/>
        <w:rPr>
          <w:noProof/>
        </w:rPr>
      </w:pPr>
      <w:r w:rsidRPr="00E930DD">
        <w:t xml:space="preserve">The term used to describe any entity, facility, person, or group </w:t>
      </w:r>
      <w:r w:rsidRPr="00DA34B2">
        <w:t xml:space="preserve">that </w:t>
      </w:r>
      <w:proofErr w:type="gramStart"/>
      <w:r w:rsidRPr="00DA34B2">
        <w:t>is</w:t>
      </w:r>
      <w:r w:rsidR="00983013">
        <w:t xml:space="preserve"> </w:t>
      </w:r>
      <w:r w:rsidRPr="00DA34B2">
        <w:t>enrolled</w:t>
      </w:r>
      <w:proofErr w:type="gramEnd"/>
      <w:r w:rsidRPr="00DA34B2">
        <w:t xml:space="preserve"> to furnish services under the Florida Medicaid </w:t>
      </w:r>
      <w:r>
        <w:t>p</w:t>
      </w:r>
      <w:r w:rsidRPr="00BB712F">
        <w:t>rogram.</w:t>
      </w:r>
      <w:r w:rsidR="00620AF1" w:rsidRPr="00C059AD">
        <w:rPr>
          <w:noProof/>
        </w:rPr>
        <w:t xml:space="preserve"> </w:t>
      </w:r>
    </w:p>
    <w:p w14:paraId="76A1AB79" w14:textId="20AEE11D" w:rsidR="00620AF1" w:rsidRDefault="00620AF1" w:rsidP="002C2E20">
      <w:pPr>
        <w:pStyle w:val="21"/>
      </w:pPr>
      <w:r w:rsidRPr="00C059AD">
        <w:t xml:space="preserve">Provider </w:t>
      </w:r>
      <w:r w:rsidR="00AF6932">
        <w:t>A</w:t>
      </w:r>
      <w:r w:rsidRPr="00C059AD">
        <w:t xml:space="preserve">greement or </w:t>
      </w:r>
      <w:r>
        <w:t>P</w:t>
      </w:r>
      <w:r w:rsidRPr="00C059AD">
        <w:t xml:space="preserve">rovider </w:t>
      </w:r>
      <w:r w:rsidR="00AF6932" w:rsidRPr="00C059AD">
        <w:t xml:space="preserve">Agreement Contract </w:t>
      </w:r>
    </w:p>
    <w:p w14:paraId="333C32A0" w14:textId="24D3F0AF" w:rsidR="00620AF1" w:rsidRDefault="00620AF1" w:rsidP="00E15B37">
      <w:pPr>
        <w:pStyle w:val="Level2Narrative"/>
        <w:rPr>
          <w:noProof/>
        </w:rPr>
      </w:pPr>
      <w:r w:rsidRPr="00C059AD">
        <w:rPr>
          <w:noProof/>
        </w:rPr>
        <w:t xml:space="preserve">Contract between AHCA and a provider for the furnishing of </w:t>
      </w:r>
      <w:r w:rsidR="008F6AC9">
        <w:rPr>
          <w:noProof/>
        </w:rPr>
        <w:t xml:space="preserve">Florida Medicaid covered </w:t>
      </w:r>
      <w:r w:rsidRPr="00C059AD">
        <w:rPr>
          <w:noProof/>
        </w:rPr>
        <w:t>services to recipients.</w:t>
      </w:r>
    </w:p>
    <w:p w14:paraId="41C61ACA" w14:textId="79633841" w:rsidR="00620AF1" w:rsidRDefault="00620AF1" w:rsidP="002C2E20">
      <w:pPr>
        <w:pStyle w:val="21"/>
      </w:pPr>
      <w:r w:rsidRPr="00C059AD">
        <w:t xml:space="preserve">Quality </w:t>
      </w:r>
      <w:r w:rsidR="00AF6932" w:rsidRPr="00C059AD">
        <w:t>Improvement Organiz</w:t>
      </w:r>
      <w:r w:rsidR="00AF6932">
        <w:t xml:space="preserve">ation </w:t>
      </w:r>
      <w:r>
        <w:t xml:space="preserve">(QIO) or QIO-like </w:t>
      </w:r>
      <w:r w:rsidR="00AF6932">
        <w:t>E</w:t>
      </w:r>
      <w:r>
        <w:t xml:space="preserve">ntity </w:t>
      </w:r>
      <w:r w:rsidRPr="00C059AD">
        <w:t xml:space="preserve"> </w:t>
      </w:r>
    </w:p>
    <w:p w14:paraId="67FE87A1" w14:textId="1BF58894" w:rsidR="00620AF1" w:rsidRDefault="00A31755" w:rsidP="00F222C8">
      <w:pPr>
        <w:pStyle w:val="Level2Narrative"/>
        <w:rPr>
          <w:noProof/>
        </w:rPr>
      </w:pPr>
      <w:r>
        <w:rPr>
          <w:noProof/>
        </w:rPr>
        <w:t>Entity d</w:t>
      </w:r>
      <w:r w:rsidR="00620AF1" w:rsidRPr="00C059AD">
        <w:rPr>
          <w:noProof/>
        </w:rPr>
        <w:t>esignated through the Centers for Medicare and Medicaid Services to perform utilization review services and to monitor the appropriateness of care provided to individuals through a state Medicaid program.</w:t>
      </w:r>
    </w:p>
    <w:p w14:paraId="0A431A7D" w14:textId="4B5BE2FC" w:rsidR="00750476" w:rsidRDefault="00750476" w:rsidP="00BB712F">
      <w:pPr>
        <w:pStyle w:val="21"/>
        <w:contextualSpacing/>
        <w:rPr>
          <w:noProof/>
        </w:rPr>
      </w:pPr>
      <w:r>
        <w:rPr>
          <w:noProof/>
        </w:rPr>
        <w:lastRenderedPageBreak/>
        <w:t>Rate</w:t>
      </w:r>
    </w:p>
    <w:p w14:paraId="721BBDB5" w14:textId="06F89D19" w:rsidR="00750476" w:rsidRPr="00753E00" w:rsidRDefault="00750476" w:rsidP="00BB712F">
      <w:pPr>
        <w:pStyle w:val="21"/>
        <w:numPr>
          <w:ilvl w:val="0"/>
          <w:numId w:val="0"/>
        </w:numPr>
        <w:ind w:left="1080"/>
        <w:contextualSpacing/>
        <w:rPr>
          <w:noProof/>
        </w:rPr>
      </w:pPr>
      <w:r w:rsidRPr="00BB712F">
        <w:rPr>
          <w:b w:val="0"/>
          <w:noProof/>
        </w:rPr>
        <w:t xml:space="preserve">The reimbursement amount specified on the applicable Florida Medicaid fee schedule, posted on </w:t>
      </w:r>
      <w:r w:rsidR="00A31755">
        <w:rPr>
          <w:b w:val="0"/>
          <w:noProof/>
        </w:rPr>
        <w:t>AHCA’s</w:t>
      </w:r>
      <w:r w:rsidRPr="00BB712F">
        <w:rPr>
          <w:b w:val="0"/>
          <w:noProof/>
        </w:rPr>
        <w:t xml:space="preserve"> </w:t>
      </w:r>
      <w:r w:rsidR="00A31755">
        <w:rPr>
          <w:b w:val="0"/>
          <w:noProof/>
        </w:rPr>
        <w:t>W</w:t>
      </w:r>
      <w:r w:rsidR="00A31755" w:rsidRPr="00BB712F">
        <w:rPr>
          <w:b w:val="0"/>
          <w:noProof/>
        </w:rPr>
        <w:t>eb</w:t>
      </w:r>
      <w:r w:rsidR="00A31755">
        <w:rPr>
          <w:b w:val="0"/>
          <w:noProof/>
        </w:rPr>
        <w:t xml:space="preserve"> </w:t>
      </w:r>
      <w:r w:rsidR="00A31755" w:rsidRPr="00BB712F">
        <w:rPr>
          <w:b w:val="0"/>
          <w:noProof/>
        </w:rPr>
        <w:t xml:space="preserve">site </w:t>
      </w:r>
      <w:r w:rsidRPr="00BB712F">
        <w:rPr>
          <w:b w:val="0"/>
          <w:noProof/>
        </w:rPr>
        <w:t xml:space="preserve">for cost-based services, or the mutually agreed upon amount between </w:t>
      </w:r>
      <w:r w:rsidR="00A31755">
        <w:rPr>
          <w:b w:val="0"/>
          <w:noProof/>
        </w:rPr>
        <w:t>AHCA</w:t>
      </w:r>
      <w:r w:rsidRPr="00BB712F">
        <w:rPr>
          <w:b w:val="0"/>
          <w:noProof/>
        </w:rPr>
        <w:t xml:space="preserve"> and the provider, for a Florida Medicaid service.</w:t>
      </w:r>
    </w:p>
    <w:p w14:paraId="776D7FC2" w14:textId="5F0EA91F" w:rsidR="00620AF1" w:rsidRDefault="00620AF1" w:rsidP="002C2E20">
      <w:pPr>
        <w:pStyle w:val="21"/>
      </w:pPr>
      <w:r w:rsidRPr="00C059AD">
        <w:t xml:space="preserve">Recipient </w:t>
      </w:r>
    </w:p>
    <w:p w14:paraId="3ECB1E00" w14:textId="0AAF6E86" w:rsidR="00620AF1" w:rsidRPr="00C059AD" w:rsidRDefault="00620AF1" w:rsidP="00F222C8">
      <w:pPr>
        <w:pStyle w:val="Level2Narrative"/>
        <w:rPr>
          <w:noProof/>
        </w:rPr>
      </w:pPr>
      <w:r w:rsidRPr="00C059AD">
        <w:rPr>
          <w:noProof/>
        </w:rPr>
        <w:t>Individual</w:t>
      </w:r>
      <w:r w:rsidRPr="00953C1D">
        <w:rPr>
          <w:noProof/>
        </w:rPr>
        <w:t xml:space="preserve"> determine</w:t>
      </w:r>
      <w:r>
        <w:rPr>
          <w:noProof/>
        </w:rPr>
        <w:t>d to be</w:t>
      </w:r>
      <w:r w:rsidRPr="00953C1D">
        <w:rPr>
          <w:noProof/>
        </w:rPr>
        <w:t xml:space="preserve"> eligible for Florida Medicaid</w:t>
      </w:r>
      <w:r w:rsidR="00A31755">
        <w:rPr>
          <w:noProof/>
        </w:rPr>
        <w:t xml:space="preserve"> </w:t>
      </w:r>
      <w:r>
        <w:rPr>
          <w:noProof/>
        </w:rPr>
        <w:t>covered services by</w:t>
      </w:r>
      <w:r w:rsidRPr="00C059AD">
        <w:rPr>
          <w:noProof/>
        </w:rPr>
        <w:t xml:space="preserve"> the Department of Children and Families or the Social Security Administration</w:t>
      </w:r>
      <w:r>
        <w:rPr>
          <w:noProof/>
        </w:rPr>
        <w:t>, and who is enrolled in the Florida Medicaid program</w:t>
      </w:r>
      <w:r w:rsidRPr="00C059AD">
        <w:rPr>
          <w:noProof/>
        </w:rPr>
        <w:t>.</w:t>
      </w:r>
    </w:p>
    <w:p w14:paraId="114ACED4" w14:textId="77777777" w:rsidR="00620AF1" w:rsidRDefault="00620AF1" w:rsidP="002C2E20">
      <w:pPr>
        <w:pStyle w:val="21"/>
      </w:pPr>
      <w:r w:rsidRPr="00C059AD">
        <w:t xml:space="preserve">Records </w:t>
      </w:r>
    </w:p>
    <w:p w14:paraId="7DED52E9" w14:textId="1A4F76A3" w:rsidR="00620AF1" w:rsidRPr="00C059AD" w:rsidRDefault="00620AF1" w:rsidP="00F222C8">
      <w:pPr>
        <w:pStyle w:val="Level2Narrative"/>
      </w:pPr>
      <w:r w:rsidRPr="00C059AD">
        <w:t xml:space="preserve">See Business </w:t>
      </w:r>
      <w:r w:rsidR="000D5167">
        <w:t>R</w:t>
      </w:r>
      <w:r w:rsidRPr="00C059AD">
        <w:t xml:space="preserve">ecords, Medicaid-related </w:t>
      </w:r>
      <w:r w:rsidR="000D5167">
        <w:t>R</w:t>
      </w:r>
      <w:r w:rsidRPr="00C059AD">
        <w:t xml:space="preserve">ecords, and Medical </w:t>
      </w:r>
      <w:r w:rsidR="000D5167">
        <w:t>R</w:t>
      </w:r>
      <w:r w:rsidRPr="00C059AD">
        <w:t>ecords.</w:t>
      </w:r>
    </w:p>
    <w:p w14:paraId="1492A1D1" w14:textId="77777777" w:rsidR="00620AF1" w:rsidRDefault="00620AF1" w:rsidP="002C2E20">
      <w:pPr>
        <w:pStyle w:val="21"/>
      </w:pPr>
      <w:r w:rsidRPr="00C059AD">
        <w:t xml:space="preserve">Recoupment </w:t>
      </w:r>
    </w:p>
    <w:p w14:paraId="58569B6D" w14:textId="77777777" w:rsidR="00620AF1" w:rsidRDefault="00620AF1" w:rsidP="00F222C8">
      <w:pPr>
        <w:pStyle w:val="Level2Narrative"/>
        <w:rPr>
          <w:noProof/>
        </w:rPr>
      </w:pPr>
      <w:r w:rsidRPr="00C059AD">
        <w:rPr>
          <w:noProof/>
        </w:rPr>
        <w:t>Process by which AHCA recovers an overpayment or inappropriate payment from a Florida Medicaid provider.</w:t>
      </w:r>
    </w:p>
    <w:p w14:paraId="0D958FE6" w14:textId="26C4E6D1" w:rsidR="00620AF1" w:rsidRDefault="00620AF1" w:rsidP="002C2E20">
      <w:pPr>
        <w:pStyle w:val="21"/>
      </w:pPr>
      <w:r w:rsidRPr="00C059AD">
        <w:t xml:space="preserve">Reliable </w:t>
      </w:r>
      <w:r w:rsidR="00AF6932">
        <w:t>E</w:t>
      </w:r>
      <w:r w:rsidRPr="00C059AD">
        <w:t xml:space="preserve">vidence </w:t>
      </w:r>
    </w:p>
    <w:p w14:paraId="3DBE223A" w14:textId="01F6C047" w:rsidR="00620AF1" w:rsidRPr="00C059AD" w:rsidRDefault="00620AF1" w:rsidP="00F222C8">
      <w:pPr>
        <w:pStyle w:val="Level2Narrative"/>
        <w:rPr>
          <w:noProof/>
        </w:rPr>
      </w:pPr>
      <w:r w:rsidRPr="00C059AD">
        <w:rPr>
          <w:noProof/>
        </w:rPr>
        <w:t>Published reports and articles in the authori</w:t>
      </w:r>
      <w:r w:rsidR="00C21754">
        <w:rPr>
          <w:noProof/>
        </w:rPr>
        <w:t>t</w:t>
      </w:r>
      <w:r w:rsidRPr="00C059AD">
        <w:rPr>
          <w:noProof/>
        </w:rPr>
        <w:t>ative medical and scientific literature; the written protocol or protocols used by the facility or the protocol(s) of another facility studying substantially the same drug device or medical treatment or procedure; or the written informed consent used by the treating facility or by another facility studying substantially the same drug device or medical treatment or procedure.</w:t>
      </w:r>
    </w:p>
    <w:p w14:paraId="4233E356" w14:textId="77777777" w:rsidR="00620AF1" w:rsidRDefault="00620AF1" w:rsidP="002C2E20">
      <w:pPr>
        <w:pStyle w:val="21"/>
      </w:pPr>
      <w:r w:rsidRPr="00C059AD">
        <w:t xml:space="preserve">Resident  </w:t>
      </w:r>
    </w:p>
    <w:p w14:paraId="5BA53308" w14:textId="072FC521" w:rsidR="00620AF1" w:rsidRPr="00C059AD" w:rsidRDefault="00AF6932" w:rsidP="00F222C8">
      <w:pPr>
        <w:pStyle w:val="Level2Narrative"/>
        <w:rPr>
          <w:noProof/>
        </w:rPr>
      </w:pPr>
      <w:r>
        <w:rPr>
          <w:noProof/>
        </w:rPr>
        <w:t>Individual</w:t>
      </w:r>
      <w:r w:rsidR="00620AF1" w:rsidRPr="00C059AD">
        <w:rPr>
          <w:noProof/>
        </w:rPr>
        <w:t xml:space="preserve"> who resides in </w:t>
      </w:r>
      <w:r w:rsidR="00620AF1">
        <w:rPr>
          <w:noProof/>
        </w:rPr>
        <w:t>a</w:t>
      </w:r>
      <w:r w:rsidR="00620AF1" w:rsidRPr="00C059AD">
        <w:rPr>
          <w:noProof/>
        </w:rPr>
        <w:t xml:space="preserve"> facility</w:t>
      </w:r>
      <w:r w:rsidR="004E1646">
        <w:rPr>
          <w:noProof/>
        </w:rPr>
        <w:t xml:space="preserve"> as defined in section 400.021, F.S.</w:t>
      </w:r>
    </w:p>
    <w:p w14:paraId="7ECF27E4" w14:textId="1DE4A050" w:rsidR="00620AF1" w:rsidRDefault="00620AF1" w:rsidP="002C2E20">
      <w:pPr>
        <w:pStyle w:val="21"/>
      </w:pPr>
      <w:r w:rsidRPr="00C059AD">
        <w:t xml:space="preserve">Risk or </w:t>
      </w:r>
      <w:r w:rsidR="00AF6932" w:rsidRPr="00C059AD">
        <w:t>Underwriting Risk</w:t>
      </w:r>
      <w:r w:rsidR="00AF6932">
        <w:t xml:space="preserve"> </w:t>
      </w:r>
    </w:p>
    <w:p w14:paraId="6C3A453E" w14:textId="4EAA2A2D" w:rsidR="00620AF1" w:rsidRPr="00C059AD" w:rsidRDefault="00620AF1" w:rsidP="0056683F">
      <w:pPr>
        <w:pStyle w:val="Level2Narrative"/>
        <w:rPr>
          <w:noProof/>
        </w:rPr>
      </w:pPr>
      <w:r w:rsidRPr="00C059AD">
        <w:rPr>
          <w:noProof/>
        </w:rPr>
        <w:t>Potential for loss that is assumed by a contractor and that may arise because the cost of providing care, goods, or services may exceed the capitation or other payment made by AHCA to the contractor under terms of the contract.</w:t>
      </w:r>
    </w:p>
    <w:p w14:paraId="127F5FA0" w14:textId="77777777" w:rsidR="00620AF1" w:rsidRDefault="00620AF1" w:rsidP="002C2E20">
      <w:pPr>
        <w:pStyle w:val="21"/>
      </w:pPr>
      <w:r w:rsidRPr="00C059AD">
        <w:t xml:space="preserve">Routine </w:t>
      </w:r>
    </w:p>
    <w:p w14:paraId="3B843998" w14:textId="77777777" w:rsidR="00620AF1" w:rsidRDefault="00620AF1" w:rsidP="0056683F">
      <w:pPr>
        <w:pStyle w:val="Level2Narrative"/>
        <w:rPr>
          <w:noProof/>
        </w:rPr>
      </w:pPr>
      <w:r w:rsidRPr="00C059AD">
        <w:rPr>
          <w:noProof/>
        </w:rPr>
        <w:t xml:space="preserve">Medications, treatments, care, goods, or services furnished in accordance with an established or predetermined schedule, and performed for </w:t>
      </w:r>
      <w:r>
        <w:rPr>
          <w:noProof/>
        </w:rPr>
        <w:t>recipients</w:t>
      </w:r>
      <w:r w:rsidRPr="00C059AD">
        <w:rPr>
          <w:noProof/>
        </w:rPr>
        <w:t xml:space="preserve"> whose medical needs are stabilized or chronic.</w:t>
      </w:r>
    </w:p>
    <w:p w14:paraId="5AA24619" w14:textId="3A6AF148" w:rsidR="00620AF1" w:rsidRDefault="00620AF1" w:rsidP="002C2E20">
      <w:pPr>
        <w:pStyle w:val="21"/>
      </w:pPr>
      <w:r w:rsidRPr="00C059AD">
        <w:t>Screen</w:t>
      </w:r>
      <w:r>
        <w:t>,</w:t>
      </w:r>
      <w:r w:rsidRPr="00C059AD">
        <w:t xml:space="preserve"> </w:t>
      </w:r>
      <w:r w:rsidR="00AF6932">
        <w:t>S</w:t>
      </w:r>
      <w:r w:rsidRPr="00C059AD">
        <w:t>creening</w:t>
      </w:r>
      <w:r>
        <w:t>,</w:t>
      </w:r>
      <w:r w:rsidRPr="00C059AD">
        <w:t xml:space="preserve"> or </w:t>
      </w:r>
      <w:r w:rsidR="00AF6932" w:rsidRPr="00C059AD">
        <w:t xml:space="preserve">Screening Services </w:t>
      </w:r>
    </w:p>
    <w:p w14:paraId="1E680AAB" w14:textId="77777777" w:rsidR="00620AF1" w:rsidRDefault="00620AF1" w:rsidP="0056683F">
      <w:pPr>
        <w:pStyle w:val="Level2Narrative"/>
        <w:rPr>
          <w:noProof/>
        </w:rPr>
      </w:pPr>
      <w:r w:rsidRPr="00C059AD">
        <w:rPr>
          <w:noProof/>
        </w:rPr>
        <w:t xml:space="preserve">Assessment of a recipient’s physical or mental condition to determine </w:t>
      </w:r>
      <w:r>
        <w:rPr>
          <w:noProof/>
        </w:rPr>
        <w:t>the</w:t>
      </w:r>
      <w:r w:rsidRPr="00C059AD">
        <w:rPr>
          <w:noProof/>
        </w:rPr>
        <w:t xml:space="preserve"> need for further evaluation or services.</w:t>
      </w:r>
    </w:p>
    <w:p w14:paraId="186E16F1" w14:textId="77777777" w:rsidR="00620AF1" w:rsidRPr="0056683F" w:rsidRDefault="00620AF1" w:rsidP="002C2E20">
      <w:pPr>
        <w:pStyle w:val="21"/>
      </w:pPr>
      <w:r w:rsidRPr="0056683F">
        <w:t xml:space="preserve">Self-audit </w:t>
      </w:r>
    </w:p>
    <w:p w14:paraId="5272E6B4" w14:textId="7120DA1C" w:rsidR="00620AF1" w:rsidRDefault="00620AF1" w:rsidP="0056683F">
      <w:pPr>
        <w:pStyle w:val="Level2Narrative"/>
        <w:rPr>
          <w:noProof/>
        </w:rPr>
      </w:pPr>
      <w:r w:rsidRPr="0056683F">
        <w:rPr>
          <w:noProof/>
        </w:rPr>
        <w:t>Review of claims a provider conducts on its own to ensure</w:t>
      </w:r>
      <w:r w:rsidR="00A31755">
        <w:rPr>
          <w:noProof/>
        </w:rPr>
        <w:t xml:space="preserve"> compliance with</w:t>
      </w:r>
      <w:r w:rsidRPr="0056683F">
        <w:rPr>
          <w:noProof/>
        </w:rPr>
        <w:t xml:space="preserve"> Florida Medicaid </w:t>
      </w:r>
      <w:r w:rsidR="00A31755">
        <w:rPr>
          <w:noProof/>
        </w:rPr>
        <w:t>rules</w:t>
      </w:r>
      <w:r w:rsidRPr="0056683F">
        <w:rPr>
          <w:noProof/>
        </w:rPr>
        <w:t>.</w:t>
      </w:r>
      <w:r>
        <w:rPr>
          <w:noProof/>
        </w:rPr>
        <w:t xml:space="preserve"> </w:t>
      </w:r>
    </w:p>
    <w:p w14:paraId="1D09685A" w14:textId="11D3A4A0" w:rsidR="00620AF1" w:rsidRDefault="00DF2C77" w:rsidP="002C2E20">
      <w:pPr>
        <w:pStyle w:val="21"/>
      </w:pPr>
      <w:r>
        <w:t>Service(s)</w:t>
      </w:r>
      <w:r w:rsidR="00620AF1">
        <w:t xml:space="preserve"> </w:t>
      </w:r>
    </w:p>
    <w:p w14:paraId="5C44FD04" w14:textId="51C05E1A" w:rsidR="00620AF1" w:rsidRPr="00C059AD" w:rsidRDefault="00620AF1" w:rsidP="00DF2C77">
      <w:pPr>
        <w:pStyle w:val="Level2Narrative"/>
        <w:rPr>
          <w:noProof/>
        </w:rPr>
      </w:pPr>
      <w:r>
        <w:rPr>
          <w:noProof/>
        </w:rPr>
        <w:t xml:space="preserve">Any diagnostic or treatment procedure(s) or other medical or allied care claimed to have been furnished to a recipient and listed in an itemized claim for payment; or, in the case of a claim based on costs, any entry in the cost report, books of account, or other documents supporting such claim. </w:t>
      </w:r>
    </w:p>
    <w:p w14:paraId="5DAB58EB" w14:textId="5358B9DB" w:rsidR="00620AF1" w:rsidRDefault="00620AF1" w:rsidP="002C2E20">
      <w:pPr>
        <w:pStyle w:val="21"/>
      </w:pPr>
      <w:r w:rsidRPr="00C059AD">
        <w:t xml:space="preserve">Service </w:t>
      </w:r>
      <w:r w:rsidR="00AF6932">
        <w:t>L</w:t>
      </w:r>
      <w:r w:rsidRPr="00C059AD">
        <w:t xml:space="preserve">imit or </w:t>
      </w:r>
      <w:r w:rsidR="00AF6932" w:rsidRPr="00C059AD">
        <w:t>Service Limitation</w:t>
      </w:r>
      <w:r w:rsidR="00AF6932">
        <w:t xml:space="preserve"> </w:t>
      </w:r>
      <w:r w:rsidR="00AF6932" w:rsidRPr="00C059AD">
        <w:t xml:space="preserve"> </w:t>
      </w:r>
    </w:p>
    <w:p w14:paraId="117F20BE" w14:textId="59132B7E" w:rsidR="00620AF1" w:rsidRPr="00C059AD" w:rsidRDefault="00620AF1" w:rsidP="00DF2C77">
      <w:pPr>
        <w:pStyle w:val="Level2Narrative"/>
        <w:rPr>
          <w:noProof/>
        </w:rPr>
      </w:pPr>
      <w:r w:rsidRPr="00C059AD">
        <w:rPr>
          <w:noProof/>
        </w:rPr>
        <w:t xml:space="preserve">Maximum amount, duration, or scope of a </w:t>
      </w:r>
      <w:r>
        <w:rPr>
          <w:noProof/>
        </w:rPr>
        <w:t xml:space="preserve">Florida Medicaid </w:t>
      </w:r>
      <w:r w:rsidR="00AF6932">
        <w:rPr>
          <w:noProof/>
        </w:rPr>
        <w:t>covered</w:t>
      </w:r>
      <w:r>
        <w:rPr>
          <w:noProof/>
        </w:rPr>
        <w:t xml:space="preserve"> </w:t>
      </w:r>
      <w:r w:rsidRPr="00C059AD">
        <w:rPr>
          <w:noProof/>
        </w:rPr>
        <w:t>service.</w:t>
      </w:r>
    </w:p>
    <w:p w14:paraId="5517C5AE" w14:textId="588C3B72" w:rsidR="00620AF1" w:rsidRDefault="00620AF1" w:rsidP="002C2E20">
      <w:pPr>
        <w:pStyle w:val="21"/>
      </w:pPr>
      <w:r w:rsidRPr="00C059AD">
        <w:t xml:space="preserve">Specialty </w:t>
      </w:r>
      <w:r w:rsidR="00AF6932">
        <w:t>P</w:t>
      </w:r>
      <w:r w:rsidRPr="00C059AD">
        <w:t xml:space="preserve">lan </w:t>
      </w:r>
    </w:p>
    <w:p w14:paraId="0C0787F2" w14:textId="488D8E35" w:rsidR="00620AF1" w:rsidRPr="00C059AD" w:rsidRDefault="00B5203D" w:rsidP="00DF2C77">
      <w:pPr>
        <w:pStyle w:val="Level2Narrative"/>
        <w:rPr>
          <w:noProof/>
        </w:rPr>
      </w:pPr>
      <w:r>
        <w:rPr>
          <w:noProof/>
        </w:rPr>
        <w:t>As defined in section 409.962, F.S.</w:t>
      </w:r>
    </w:p>
    <w:p w14:paraId="17F6F954" w14:textId="77777777" w:rsidR="00620AF1" w:rsidRDefault="00620AF1" w:rsidP="002C2E20">
      <w:pPr>
        <w:pStyle w:val="21"/>
      </w:pPr>
      <w:r w:rsidRPr="00C059AD">
        <w:t xml:space="preserve">Statewide Medicaid Managed Care </w:t>
      </w:r>
    </w:p>
    <w:p w14:paraId="78C7B7A5" w14:textId="0A533926" w:rsidR="00620AF1" w:rsidRDefault="00620AF1" w:rsidP="00227087">
      <w:pPr>
        <w:pStyle w:val="Level2Narrative"/>
      </w:pPr>
      <w:r w:rsidRPr="00B7574E">
        <w:t xml:space="preserve">A </w:t>
      </w:r>
      <w:r w:rsidR="002741ED">
        <w:t>service delivery system</w:t>
      </w:r>
      <w:r w:rsidRPr="00B7574E">
        <w:t xml:space="preserve"> </w:t>
      </w:r>
      <w:r w:rsidR="00E36A7B">
        <w:t>created</w:t>
      </w:r>
      <w:r w:rsidR="00087362">
        <w:t xml:space="preserve"> in </w:t>
      </w:r>
      <w:r w:rsidR="0002318A">
        <w:t>Part IV, Chapter 409</w:t>
      </w:r>
      <w:r w:rsidR="00087362">
        <w:t xml:space="preserve">, </w:t>
      </w:r>
      <w:proofErr w:type="gramStart"/>
      <w:r w:rsidR="00087362">
        <w:t>F.S</w:t>
      </w:r>
      <w:proofErr w:type="gramEnd"/>
      <w:r w:rsidR="00087362">
        <w:t>.</w:t>
      </w:r>
      <w:r>
        <w:t xml:space="preserve"> consisting </w:t>
      </w:r>
      <w:r w:rsidRPr="00B7574E">
        <w:t xml:space="preserve">of </w:t>
      </w:r>
      <w:r w:rsidR="008F6AC9">
        <w:t>the</w:t>
      </w:r>
      <w:r w:rsidRPr="00B7574E">
        <w:t>:</w:t>
      </w:r>
    </w:p>
    <w:p w14:paraId="20DD349F" w14:textId="35C40A9F" w:rsidR="00620AF1" w:rsidRDefault="00620AF1" w:rsidP="00C86247">
      <w:pPr>
        <w:pStyle w:val="Level2Bullet"/>
      </w:pPr>
      <w:r w:rsidRPr="00B7574E">
        <w:lastRenderedPageBreak/>
        <w:t xml:space="preserve">Long-term care </w:t>
      </w:r>
      <w:r w:rsidR="00D37197">
        <w:t>program</w:t>
      </w:r>
      <w:r w:rsidR="0002318A">
        <w:t xml:space="preserve"> </w:t>
      </w:r>
      <w:r w:rsidR="00A7523E">
        <w:t xml:space="preserve">as </w:t>
      </w:r>
      <w:r w:rsidR="0002318A">
        <w:t>de</w:t>
      </w:r>
      <w:r w:rsidR="004849CB">
        <w:t>scribe</w:t>
      </w:r>
      <w:r w:rsidR="0002318A">
        <w:t>d in section 409.978, F.S.</w:t>
      </w:r>
    </w:p>
    <w:p w14:paraId="61387F04" w14:textId="3CD848DC" w:rsidR="00620AF1" w:rsidRPr="00B7574E" w:rsidRDefault="00620AF1" w:rsidP="00C86247">
      <w:pPr>
        <w:pStyle w:val="Level2Bullet"/>
      </w:pPr>
      <w:r w:rsidRPr="00B7574E">
        <w:t xml:space="preserve">Managed medical assistance </w:t>
      </w:r>
      <w:r w:rsidR="00D37197">
        <w:t>program</w:t>
      </w:r>
      <w:r w:rsidR="0020115C">
        <w:t xml:space="preserve"> </w:t>
      </w:r>
      <w:r w:rsidR="00A7523E">
        <w:t xml:space="preserve">as </w:t>
      </w:r>
      <w:r w:rsidR="003864FE">
        <w:t>described</w:t>
      </w:r>
      <w:r w:rsidR="0002318A">
        <w:t xml:space="preserve"> in section 409.971, F.S.</w:t>
      </w:r>
    </w:p>
    <w:p w14:paraId="4F6DB2B0" w14:textId="77777777" w:rsidR="00620AF1" w:rsidRDefault="00620AF1" w:rsidP="002C2E20">
      <w:pPr>
        <w:pStyle w:val="21"/>
      </w:pPr>
      <w:r w:rsidRPr="00C059AD">
        <w:t xml:space="preserve">Subcontract </w:t>
      </w:r>
    </w:p>
    <w:p w14:paraId="3E6CFBE7" w14:textId="77777777" w:rsidR="00620AF1" w:rsidRPr="00C059AD" w:rsidRDefault="00620AF1" w:rsidP="00227087">
      <w:pPr>
        <w:pStyle w:val="Level2Narrative"/>
        <w:rPr>
          <w:noProof/>
        </w:rPr>
      </w:pPr>
      <w:r w:rsidRPr="00C059AD">
        <w:rPr>
          <w:noProof/>
        </w:rPr>
        <w:t>Written agreement entered into by a contractor for provision of services on its behalf.</w:t>
      </w:r>
    </w:p>
    <w:p w14:paraId="7608B152" w14:textId="77777777" w:rsidR="00620AF1" w:rsidRDefault="00620AF1" w:rsidP="002C2E20">
      <w:pPr>
        <w:pStyle w:val="21"/>
      </w:pPr>
      <w:r w:rsidRPr="00C059AD">
        <w:t xml:space="preserve">Subcontractor  </w:t>
      </w:r>
    </w:p>
    <w:p w14:paraId="46877FEA" w14:textId="77777777" w:rsidR="00620AF1" w:rsidRPr="00C059AD" w:rsidRDefault="00620AF1" w:rsidP="00227087">
      <w:pPr>
        <w:pStyle w:val="Level2Narrative"/>
        <w:rPr>
          <w:noProof/>
        </w:rPr>
      </w:pPr>
      <w:r w:rsidRPr="00C059AD">
        <w:rPr>
          <w:noProof/>
        </w:rPr>
        <w:t xml:space="preserve">Any person </w:t>
      </w:r>
      <w:r>
        <w:rPr>
          <w:noProof/>
        </w:rPr>
        <w:t xml:space="preserve">or entity </w:t>
      </w:r>
      <w:r w:rsidRPr="00C059AD">
        <w:rPr>
          <w:noProof/>
        </w:rPr>
        <w:t>to which a provider or contractor has contracted or delegated some of its management functions or its responsibilities for providing medical or allied care, goods, or services; or its claiming or claims preparation or processing functions, or responsibilities.</w:t>
      </w:r>
    </w:p>
    <w:p w14:paraId="769989FF" w14:textId="77777777" w:rsidR="00620AF1" w:rsidRPr="00564354" w:rsidRDefault="00620AF1" w:rsidP="002C2E20">
      <w:pPr>
        <w:pStyle w:val="21"/>
        <w:rPr>
          <w:rFonts w:ascii="Times New Roman" w:hAnsi="Times New Roman" w:cs="Times New Roman"/>
          <w:color w:val="000000"/>
          <w:szCs w:val="20"/>
        </w:rPr>
      </w:pPr>
      <w:r w:rsidRPr="00C059AD">
        <w:t xml:space="preserve">Suspension </w:t>
      </w:r>
    </w:p>
    <w:p w14:paraId="7B4FF89D" w14:textId="5697468C" w:rsidR="00620AF1" w:rsidRDefault="00620AF1" w:rsidP="00227087">
      <w:pPr>
        <w:pStyle w:val="Level2Narrative"/>
        <w:rPr>
          <w:noProof/>
        </w:rPr>
      </w:pPr>
      <w:r w:rsidRPr="00C059AD">
        <w:rPr>
          <w:noProof/>
        </w:rPr>
        <w:t>Exclusion of a provider by AHCA from further participation in the Florida Medicaid program for a specific period of one year or less, after which the provider must apply for reenrollment</w:t>
      </w:r>
      <w:r w:rsidR="00A31755">
        <w:rPr>
          <w:noProof/>
        </w:rPr>
        <w:t xml:space="preserve"> in order to participate in the Florida Medicaid program</w:t>
      </w:r>
      <w:r w:rsidRPr="00C059AD">
        <w:rPr>
          <w:noProof/>
        </w:rPr>
        <w:t xml:space="preserve">. </w:t>
      </w:r>
    </w:p>
    <w:p w14:paraId="46019E57" w14:textId="19A98C90" w:rsidR="00620AF1" w:rsidRDefault="00620AF1" w:rsidP="002C2E20">
      <w:pPr>
        <w:pStyle w:val="21"/>
      </w:pPr>
      <w:r w:rsidRPr="00C059AD">
        <w:t xml:space="preserve">Swing </w:t>
      </w:r>
      <w:r w:rsidR="00471034">
        <w:t>B</w:t>
      </w:r>
      <w:r w:rsidRPr="00C059AD">
        <w:t xml:space="preserve">ed </w:t>
      </w:r>
    </w:p>
    <w:p w14:paraId="47243A75" w14:textId="77777777" w:rsidR="00620AF1" w:rsidRPr="00C059AD" w:rsidRDefault="00620AF1" w:rsidP="00227087">
      <w:pPr>
        <w:pStyle w:val="Level2Narrative"/>
        <w:rPr>
          <w:noProof/>
        </w:rPr>
      </w:pPr>
      <w:r w:rsidRPr="00C059AD">
        <w:rPr>
          <w:noProof/>
        </w:rPr>
        <w:t>Bed in a rural hospital licensed pursuant to Chapter 395, F.S., that can also be used for skilled or intermediate nursing care services.</w:t>
      </w:r>
    </w:p>
    <w:p w14:paraId="5A96A73F" w14:textId="77777777" w:rsidR="00620AF1" w:rsidRDefault="00620AF1" w:rsidP="002C2E20">
      <w:pPr>
        <w:pStyle w:val="21"/>
      </w:pPr>
      <w:r w:rsidRPr="00C059AD">
        <w:t xml:space="preserve">Termination  </w:t>
      </w:r>
    </w:p>
    <w:p w14:paraId="0B3A6AC4" w14:textId="3A2E0A3C" w:rsidR="006B6485" w:rsidRDefault="00620AF1">
      <w:pPr>
        <w:pStyle w:val="Level2Narrative"/>
        <w:rPr>
          <w:noProof/>
        </w:rPr>
      </w:pPr>
      <w:r w:rsidRPr="00C059AD">
        <w:rPr>
          <w:noProof/>
        </w:rPr>
        <w:t xml:space="preserve">Exclusion by AHCA of a provider from further participation in the Florida Medicaid program for a period of one year to twenty years. </w:t>
      </w:r>
    </w:p>
    <w:p w14:paraId="6FD700B3" w14:textId="5DF6FFED" w:rsidR="006B6485" w:rsidRDefault="006B6485" w:rsidP="00BB712F">
      <w:pPr>
        <w:pStyle w:val="21"/>
        <w:contextualSpacing/>
      </w:pPr>
      <w:r>
        <w:t>Therapeutic Leave</w:t>
      </w:r>
    </w:p>
    <w:p w14:paraId="0F0A53EF" w14:textId="51AC4E4D" w:rsidR="006B6485" w:rsidRPr="00BB712F" w:rsidRDefault="006B6485" w:rsidP="00BB712F">
      <w:pPr>
        <w:pStyle w:val="21"/>
        <w:numPr>
          <w:ilvl w:val="0"/>
          <w:numId w:val="0"/>
        </w:numPr>
        <w:ind w:left="1080"/>
        <w:contextualSpacing/>
        <w:rPr>
          <w:b w:val="0"/>
        </w:rPr>
      </w:pPr>
      <w:r w:rsidRPr="00BB712F">
        <w:rPr>
          <w:b w:val="0"/>
        </w:rPr>
        <w:t>A non-medical visit outside the facility used for overnight visits with family or friends.</w:t>
      </w:r>
    </w:p>
    <w:p w14:paraId="3818E0F8" w14:textId="2117B192" w:rsidR="00620AF1" w:rsidRDefault="00620AF1" w:rsidP="002C2E20">
      <w:pPr>
        <w:pStyle w:val="21"/>
      </w:pPr>
      <w:r w:rsidRPr="00C059AD">
        <w:t xml:space="preserve">Third-party </w:t>
      </w:r>
      <w:r w:rsidR="00471034">
        <w:t>P</w:t>
      </w:r>
      <w:r w:rsidRPr="00C059AD">
        <w:t xml:space="preserve">ayment </w:t>
      </w:r>
    </w:p>
    <w:p w14:paraId="2D7B6642" w14:textId="506FE441" w:rsidR="00620AF1" w:rsidRDefault="00620AF1" w:rsidP="00227087">
      <w:pPr>
        <w:pStyle w:val="Level2Narrative"/>
        <w:rPr>
          <w:noProof/>
        </w:rPr>
      </w:pPr>
      <w:r w:rsidRPr="00C059AD">
        <w:rPr>
          <w:noProof/>
        </w:rPr>
        <w:t xml:space="preserve">Performance of a duty, promise, or obligation, or discharge of a debt or liability, by the delivery, provision, or transfer of third-party benefits for medical </w:t>
      </w:r>
      <w:r w:rsidR="00A31755">
        <w:rPr>
          <w:noProof/>
        </w:rPr>
        <w:t>or allied care, goods, or services</w:t>
      </w:r>
      <w:r w:rsidRPr="00C059AD">
        <w:rPr>
          <w:noProof/>
        </w:rPr>
        <w:t>.</w:t>
      </w:r>
    </w:p>
    <w:p w14:paraId="720EB57C" w14:textId="23DAB501" w:rsidR="00620AF1" w:rsidRDefault="00620AF1" w:rsidP="002C2E20">
      <w:pPr>
        <w:pStyle w:val="21"/>
      </w:pPr>
      <w:r w:rsidRPr="00C059AD">
        <w:t xml:space="preserve">Treating </w:t>
      </w:r>
      <w:r w:rsidR="00471034">
        <w:t>P</w:t>
      </w:r>
      <w:r w:rsidRPr="00C059AD">
        <w:t xml:space="preserve">rovider  </w:t>
      </w:r>
    </w:p>
    <w:p w14:paraId="39554923" w14:textId="48D1ACF7" w:rsidR="00620AF1" w:rsidRDefault="00620AF1" w:rsidP="00227087">
      <w:pPr>
        <w:pStyle w:val="Level2Narrative"/>
        <w:rPr>
          <w:noProof/>
        </w:rPr>
      </w:pPr>
      <w:r w:rsidRPr="00C059AD">
        <w:rPr>
          <w:noProof/>
        </w:rPr>
        <w:t xml:space="preserve">Individual provider who personally renders Florida Medicaid </w:t>
      </w:r>
      <w:r w:rsidR="00D15253">
        <w:rPr>
          <w:noProof/>
        </w:rPr>
        <w:t xml:space="preserve">covered </w:t>
      </w:r>
      <w:r w:rsidRPr="00C059AD">
        <w:rPr>
          <w:noProof/>
        </w:rPr>
        <w:t xml:space="preserve">services, or assumes responsibility for rendering Florida Medicaid </w:t>
      </w:r>
      <w:r w:rsidR="00D15253">
        <w:rPr>
          <w:noProof/>
        </w:rPr>
        <w:t xml:space="preserve">covered </w:t>
      </w:r>
      <w:r w:rsidRPr="00C059AD">
        <w:rPr>
          <w:noProof/>
        </w:rPr>
        <w:t>services</w:t>
      </w:r>
      <w:r w:rsidR="00E34C88">
        <w:rPr>
          <w:noProof/>
        </w:rPr>
        <w:t>,</w:t>
      </w:r>
      <w:r w:rsidRPr="00C059AD">
        <w:rPr>
          <w:noProof/>
        </w:rPr>
        <w:t xml:space="preserve"> through personal supervision, on behalf of a Florida Medicaid group provider. </w:t>
      </w:r>
    </w:p>
    <w:p w14:paraId="17E39D8E" w14:textId="4F249FE2" w:rsidR="00620AF1" w:rsidRDefault="00620AF1" w:rsidP="002C2E20">
      <w:pPr>
        <w:pStyle w:val="21"/>
      </w:pPr>
      <w:r w:rsidRPr="002F0FAC">
        <w:t xml:space="preserve">Treatment </w:t>
      </w:r>
      <w:r w:rsidR="00471034">
        <w:t>P</w:t>
      </w:r>
      <w:r w:rsidRPr="002F0FAC">
        <w:t xml:space="preserve">lan </w:t>
      </w:r>
    </w:p>
    <w:p w14:paraId="12202243" w14:textId="2C986B3B" w:rsidR="00620AF1" w:rsidRPr="00C059AD" w:rsidRDefault="00620AF1" w:rsidP="00227087">
      <w:pPr>
        <w:pStyle w:val="Level2Narrative"/>
        <w:rPr>
          <w:noProof/>
        </w:rPr>
      </w:pPr>
      <w:r w:rsidRPr="002F0FAC">
        <w:rPr>
          <w:noProof/>
        </w:rPr>
        <w:t xml:space="preserve">See Plan of </w:t>
      </w:r>
      <w:r w:rsidR="00471034">
        <w:rPr>
          <w:noProof/>
        </w:rPr>
        <w:t>C</w:t>
      </w:r>
      <w:r w:rsidRPr="002F0FAC">
        <w:rPr>
          <w:noProof/>
        </w:rPr>
        <w:t>are</w:t>
      </w:r>
      <w:r>
        <w:rPr>
          <w:noProof/>
        </w:rPr>
        <w:t xml:space="preserve"> (POC)</w:t>
      </w:r>
      <w:r w:rsidRPr="002F0FAC">
        <w:rPr>
          <w:noProof/>
        </w:rPr>
        <w:t>.</w:t>
      </w:r>
    </w:p>
    <w:p w14:paraId="75CF175D" w14:textId="4D150364" w:rsidR="00620AF1" w:rsidRDefault="00620AF1" w:rsidP="002C2E20">
      <w:pPr>
        <w:pStyle w:val="21"/>
      </w:pPr>
      <w:r w:rsidRPr="00C059AD">
        <w:t xml:space="preserve">Treatment </w:t>
      </w:r>
      <w:r w:rsidR="00471034">
        <w:t>S</w:t>
      </w:r>
      <w:r w:rsidRPr="00C059AD">
        <w:t xml:space="preserve">ervices </w:t>
      </w:r>
    </w:p>
    <w:p w14:paraId="24C03F60" w14:textId="77777777" w:rsidR="00620AF1" w:rsidRPr="00C059AD" w:rsidRDefault="00620AF1" w:rsidP="00227087">
      <w:pPr>
        <w:pStyle w:val="Level2Narrative"/>
        <w:rPr>
          <w:noProof/>
        </w:rPr>
      </w:pPr>
      <w:r w:rsidRPr="00C059AD">
        <w:rPr>
          <w:noProof/>
        </w:rPr>
        <w:t>Corrective, therapeutic, or restorative services furnished as a result of a diagnosis identified during a screening.</w:t>
      </w:r>
    </w:p>
    <w:p w14:paraId="73D6CB43" w14:textId="77777777" w:rsidR="00620AF1" w:rsidRDefault="00620AF1" w:rsidP="002C2E20">
      <w:pPr>
        <w:pStyle w:val="21"/>
      </w:pPr>
      <w:r w:rsidRPr="00C059AD">
        <w:t xml:space="preserve">Vendor </w:t>
      </w:r>
    </w:p>
    <w:p w14:paraId="1240ABCC" w14:textId="77777777" w:rsidR="00620AF1" w:rsidRPr="00C059AD" w:rsidRDefault="00620AF1" w:rsidP="00227087">
      <w:pPr>
        <w:pStyle w:val="Level2Narrative"/>
        <w:rPr>
          <w:noProof/>
        </w:rPr>
      </w:pPr>
      <w:r w:rsidRPr="00C059AD">
        <w:rPr>
          <w:noProof/>
        </w:rPr>
        <w:t>Individual or entity that engages in the business of selling care, goods, services, or commodities.</w:t>
      </w:r>
    </w:p>
    <w:p w14:paraId="560B7EA9" w14:textId="77777777" w:rsidR="00620AF1" w:rsidRDefault="00620AF1" w:rsidP="002C2E20">
      <w:pPr>
        <w:pStyle w:val="21"/>
      </w:pPr>
      <w:r w:rsidRPr="00C059AD">
        <w:t xml:space="preserve">Visit  </w:t>
      </w:r>
    </w:p>
    <w:p w14:paraId="1206F329" w14:textId="77777777" w:rsidR="00620AF1" w:rsidRPr="00C059AD" w:rsidRDefault="00620AF1" w:rsidP="00227087">
      <w:pPr>
        <w:pStyle w:val="Level2Narrative"/>
        <w:rPr>
          <w:noProof/>
        </w:rPr>
      </w:pPr>
      <w:r w:rsidRPr="00C059AD">
        <w:rPr>
          <w:noProof/>
        </w:rPr>
        <w:t>Face-to-face contact between a health care practitioner and a recipient that takes place at a center, office, home, or other place of service.</w:t>
      </w:r>
    </w:p>
    <w:p w14:paraId="2FAB3699" w14:textId="77777777" w:rsidR="00620AF1" w:rsidRDefault="00620AF1" w:rsidP="002C2E20">
      <w:pPr>
        <w:pStyle w:val="21"/>
      </w:pPr>
      <w:r w:rsidRPr="00C059AD">
        <w:t xml:space="preserve">Void </w:t>
      </w:r>
    </w:p>
    <w:p w14:paraId="565A6917" w14:textId="77777777" w:rsidR="00620AF1" w:rsidRPr="00C059AD" w:rsidRDefault="00620AF1" w:rsidP="00227087">
      <w:pPr>
        <w:pStyle w:val="Level2Narrative"/>
        <w:rPr>
          <w:noProof/>
        </w:rPr>
      </w:pPr>
      <w:r w:rsidRPr="00C059AD">
        <w:rPr>
          <w:noProof/>
        </w:rPr>
        <w:t>Negation of an original payment.</w:t>
      </w:r>
    </w:p>
    <w:p w14:paraId="4738C8F3" w14:textId="77777777" w:rsidR="007C59B1" w:rsidRPr="007C59B1" w:rsidRDefault="007C59B1" w:rsidP="007C59B1">
      <w:pPr>
        <w:pStyle w:val="Level2Narrative"/>
      </w:pPr>
    </w:p>
    <w:sectPr w:rsidR="007C59B1" w:rsidRPr="007C59B1" w:rsidSect="0016101C">
      <w:headerReference w:type="even" r:id="rId20"/>
      <w:headerReference w:type="default" r:id="rId21"/>
      <w:footerReference w:type="default" r:id="rId22"/>
      <w:headerReference w:type="first" r:id="rId2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50AB38" w14:textId="77777777" w:rsidR="000D5167" w:rsidRDefault="000D5167" w:rsidP="00704217">
      <w:r>
        <w:separator/>
      </w:r>
    </w:p>
  </w:endnote>
  <w:endnote w:type="continuationSeparator" w:id="0">
    <w:p w14:paraId="5D1E7407" w14:textId="77777777" w:rsidR="000D5167" w:rsidRDefault="000D5167" w:rsidP="00704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D6032" w14:textId="77777777" w:rsidR="00EA22DE" w:rsidRDefault="00EA22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CA3C6" w14:textId="77777777" w:rsidR="000D5167" w:rsidRDefault="000D5167">
    <w:pPr>
      <w:pStyle w:val="Footer"/>
    </w:pPr>
    <w:r w:rsidRPr="00704217">
      <w:t>Draft Rule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7F40D" w14:textId="034F37E0" w:rsidR="000D5167" w:rsidRDefault="00EA22DE">
    <w:pPr>
      <w:pStyle w:val="Footer"/>
    </w:pPr>
    <w:r>
      <w:t xml:space="preserve">August </w:t>
    </w:r>
    <w:r>
      <w:t>2017</w:t>
    </w:r>
    <w:bookmarkStart w:id="0" w:name="_GoBack"/>
    <w:bookmarkEnd w:id="0"/>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B029A" w14:textId="0C5D1A58" w:rsidR="000D5167" w:rsidRPr="00704217" w:rsidRDefault="00EA22DE" w:rsidP="00704217">
    <w:pPr>
      <w:pStyle w:val="Footer"/>
    </w:pPr>
    <w:r>
      <w:t>August 2017</w:t>
    </w:r>
    <w:r w:rsidR="000D5167">
      <w:tab/>
    </w:r>
    <w:r w:rsidR="000D5167">
      <w:tab/>
    </w:r>
    <w:r w:rsidR="000D5167">
      <w:fldChar w:fldCharType="begin"/>
    </w:r>
    <w:r w:rsidR="000D5167">
      <w:instrText xml:space="preserve"> PAGE   \* MERGEFORMAT </w:instrText>
    </w:r>
    <w:r w:rsidR="000D5167">
      <w:fldChar w:fldCharType="separate"/>
    </w:r>
    <w:r>
      <w:rPr>
        <w:noProof/>
      </w:rPr>
      <w:t>8</w:t>
    </w:r>
    <w:r w:rsidR="000D516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5E085" w14:textId="77777777" w:rsidR="000D5167" w:rsidRDefault="000D5167" w:rsidP="00704217">
      <w:r>
        <w:separator/>
      </w:r>
    </w:p>
  </w:footnote>
  <w:footnote w:type="continuationSeparator" w:id="0">
    <w:p w14:paraId="2F20D275" w14:textId="77777777" w:rsidR="000D5167" w:rsidRDefault="000D5167" w:rsidP="00704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4F41B" w14:textId="77777777" w:rsidR="00EA22DE" w:rsidRDefault="00EA22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86C85" w14:textId="77777777" w:rsidR="00EA22DE" w:rsidRDefault="00EA22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A46AC" w14:textId="77777777" w:rsidR="00EA22DE" w:rsidRDefault="00EA22D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81917" w14:textId="77777777" w:rsidR="000D5167" w:rsidRDefault="000D516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A698D" w14:textId="77777777" w:rsidR="000D5167" w:rsidRDefault="000D5167" w:rsidP="0016101C">
    <w:pPr>
      <w:pStyle w:val="Header"/>
      <w:jc w:val="right"/>
    </w:pPr>
    <w:r>
      <w:t>Florida Medicaid</w:t>
    </w:r>
  </w:p>
  <w:p w14:paraId="59EFF367" w14:textId="77777777" w:rsidR="000D5167" w:rsidRDefault="000D5167" w:rsidP="0016101C">
    <w:pPr>
      <w:pStyle w:val="Header"/>
      <w:jc w:val="right"/>
    </w:pPr>
    <w:r>
      <w:t>Definitions Policy</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F83D7" w14:textId="77777777" w:rsidR="000D5167" w:rsidRDefault="000D5167" w:rsidP="0016101C">
    <w:pPr>
      <w:pStyle w:val="Header"/>
      <w:jc w:val="right"/>
    </w:pPr>
    <w:r>
      <w:t>Florida Medicaid</w:t>
    </w:r>
  </w:p>
  <w:p w14:paraId="45019F94" w14:textId="77777777" w:rsidR="000D5167" w:rsidRDefault="000D5167" w:rsidP="0016101C">
    <w:pPr>
      <w:pStyle w:val="Header"/>
      <w:jc w:val="right"/>
    </w:pPr>
    <w:r w:rsidRPr="0016101C">
      <w:rPr>
        <w:highlight w:val="yellow"/>
      </w:rPr>
      <w:t>[Procedure, Product, or Service name]</w:t>
    </w:r>
    <w:r>
      <w:t xml:space="preserve"> Services Coverage Policy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80174"/>
    <w:multiLevelType w:val="hybridMultilevel"/>
    <w:tmpl w:val="3DF07E20"/>
    <w:lvl w:ilvl="0" w:tplc="30220492">
      <w:start w:val="1"/>
      <w:numFmt w:val="decimal"/>
      <w:lvlText w:val="4.3.1.%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2577564"/>
    <w:multiLevelType w:val="hybridMultilevel"/>
    <w:tmpl w:val="503EDB56"/>
    <w:lvl w:ilvl="0" w:tplc="03B0B5D8">
      <w:start w:val="1"/>
      <w:numFmt w:val="decimal"/>
      <w:pStyle w:val="4251"/>
      <w:lvlText w:val="4.2.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D40EB"/>
    <w:multiLevelType w:val="hybridMultilevel"/>
    <w:tmpl w:val="1180DCEE"/>
    <w:lvl w:ilvl="0" w:tplc="1B6EAAA0">
      <w:start w:val="1"/>
      <w:numFmt w:val="decimal"/>
      <w:pStyle w:val="531"/>
      <w:lvlText w:val="5.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EC6E44"/>
    <w:multiLevelType w:val="hybridMultilevel"/>
    <w:tmpl w:val="F2F420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5373911"/>
    <w:multiLevelType w:val="hybridMultilevel"/>
    <w:tmpl w:val="32460430"/>
    <w:lvl w:ilvl="0" w:tplc="EF74BCF0">
      <w:start w:val="1"/>
      <w:numFmt w:val="decimal"/>
      <w:pStyle w:val="741"/>
      <w:lvlText w:val="7.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832935"/>
    <w:multiLevelType w:val="hybridMultilevel"/>
    <w:tmpl w:val="0398496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7B159A"/>
    <w:multiLevelType w:val="hybridMultilevel"/>
    <w:tmpl w:val="37345092"/>
    <w:lvl w:ilvl="0" w:tplc="4C720614">
      <w:start w:val="1"/>
      <w:numFmt w:val="decimal"/>
      <w:pStyle w:val="911"/>
      <w:lvlText w:val="9.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053BC1"/>
    <w:multiLevelType w:val="hybridMultilevel"/>
    <w:tmpl w:val="8BA23A0E"/>
    <w:lvl w:ilvl="0" w:tplc="BB320EC4">
      <w:start w:val="1"/>
      <w:numFmt w:val="decimal"/>
      <w:pStyle w:val="421"/>
      <w:lvlText w:val="4.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9A4F8E"/>
    <w:multiLevelType w:val="hybridMultilevel"/>
    <w:tmpl w:val="FBF6CC10"/>
    <w:lvl w:ilvl="0" w:tplc="2A623F60">
      <w:start w:val="1"/>
      <w:numFmt w:val="decimal"/>
      <w:pStyle w:val="321"/>
      <w:lvlText w:val="3.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B179DB"/>
    <w:multiLevelType w:val="hybridMultilevel"/>
    <w:tmpl w:val="29B69A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1A23423"/>
    <w:multiLevelType w:val="hybridMultilevel"/>
    <w:tmpl w:val="C588771C"/>
    <w:lvl w:ilvl="0" w:tplc="D4185B0A">
      <w:start w:val="1"/>
      <w:numFmt w:val="decimal"/>
      <w:pStyle w:val="711"/>
      <w:lvlText w:val="7.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FF3F79"/>
    <w:multiLevelType w:val="hybridMultilevel"/>
    <w:tmpl w:val="6E6CB2C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4F3081"/>
    <w:multiLevelType w:val="hybridMultilevel"/>
    <w:tmpl w:val="90F200BE"/>
    <w:lvl w:ilvl="0" w:tplc="D5189C1A">
      <w:start w:val="1"/>
      <w:numFmt w:val="decimal"/>
      <w:pStyle w:val="541"/>
      <w:lvlText w:val="5.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6E71A1"/>
    <w:multiLevelType w:val="hybridMultilevel"/>
    <w:tmpl w:val="1764CE42"/>
    <w:lvl w:ilvl="0" w:tplc="730AC81E">
      <w:start w:val="1"/>
      <w:numFmt w:val="decimal"/>
      <w:pStyle w:val="121"/>
      <w:lvlText w:val="1.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275975"/>
    <w:multiLevelType w:val="hybridMultilevel"/>
    <w:tmpl w:val="B874B632"/>
    <w:lvl w:ilvl="0" w:tplc="0C4045D8">
      <w:start w:val="1"/>
      <w:numFmt w:val="decimal"/>
      <w:pStyle w:val="341"/>
      <w:lvlText w:val="3.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A57CB2"/>
    <w:multiLevelType w:val="hybridMultilevel"/>
    <w:tmpl w:val="A2507F4A"/>
    <w:lvl w:ilvl="0" w:tplc="C2583046">
      <w:start w:val="1"/>
      <w:numFmt w:val="decimal"/>
      <w:pStyle w:val="4231"/>
      <w:lvlText w:val="4.2.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525A32"/>
    <w:multiLevelType w:val="hybridMultilevel"/>
    <w:tmpl w:val="F60A8962"/>
    <w:lvl w:ilvl="0" w:tplc="1B1209DE">
      <w:start w:val="1"/>
      <w:numFmt w:val="bullet"/>
      <w:pStyle w:val="Level2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D15089"/>
    <w:multiLevelType w:val="hybridMultilevel"/>
    <w:tmpl w:val="5A9ECD08"/>
    <w:lvl w:ilvl="0" w:tplc="3CCE164C">
      <w:start w:val="1"/>
      <w:numFmt w:val="decimal"/>
      <w:pStyle w:val="641"/>
      <w:lvlText w:val="6.4.%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8" w15:restartNumberingAfterBreak="0">
    <w:nsid w:val="25902CB4"/>
    <w:multiLevelType w:val="hybridMultilevel"/>
    <w:tmpl w:val="0634794C"/>
    <w:lvl w:ilvl="0" w:tplc="F89ACE8A">
      <w:start w:val="1"/>
      <w:numFmt w:val="decimal"/>
      <w:pStyle w:val="431"/>
      <w:lvlText w:val="4.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5A1BFE"/>
    <w:multiLevelType w:val="hybridMultilevel"/>
    <w:tmpl w:val="CD3C2B76"/>
    <w:lvl w:ilvl="0" w:tplc="DADE18D4">
      <w:start w:val="1"/>
      <w:numFmt w:val="decimal"/>
      <w:pStyle w:val="51"/>
      <w:lvlText w:val="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880B87"/>
    <w:multiLevelType w:val="hybridMultilevel"/>
    <w:tmpl w:val="5ABAFCD4"/>
    <w:lvl w:ilvl="0" w:tplc="FAE4AC9E">
      <w:start w:val="1"/>
      <w:numFmt w:val="decimal"/>
      <w:pStyle w:val="31"/>
      <w:lvlText w:val="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903196"/>
    <w:multiLevelType w:val="hybridMultilevel"/>
    <w:tmpl w:val="93D6E4DA"/>
    <w:lvl w:ilvl="0" w:tplc="3C68AC6E">
      <w:start w:val="1"/>
      <w:numFmt w:val="decimal"/>
      <w:pStyle w:val="411"/>
      <w:lvlText w:val="4.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C14E0B"/>
    <w:multiLevelType w:val="hybridMultilevel"/>
    <w:tmpl w:val="99D06B2A"/>
    <w:lvl w:ilvl="0" w:tplc="C8D4ED92">
      <w:start w:val="1"/>
      <w:numFmt w:val="decimal"/>
      <w:pStyle w:val="4211"/>
      <w:lvlText w:val="4.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484006"/>
    <w:multiLevelType w:val="hybridMultilevel"/>
    <w:tmpl w:val="8F94903C"/>
    <w:lvl w:ilvl="0" w:tplc="E03C1E24">
      <w:start w:val="1"/>
      <w:numFmt w:val="decimal"/>
      <w:pStyle w:val="241"/>
      <w:lvlText w:val="2.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E4176B"/>
    <w:multiLevelType w:val="hybridMultilevel"/>
    <w:tmpl w:val="635E6AF0"/>
    <w:lvl w:ilvl="0" w:tplc="D990076A">
      <w:start w:val="1"/>
      <w:numFmt w:val="decimal"/>
      <w:pStyle w:val="821"/>
      <w:lvlText w:val="8.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8B1457"/>
    <w:multiLevelType w:val="hybridMultilevel"/>
    <w:tmpl w:val="A3E4DA26"/>
    <w:lvl w:ilvl="0" w:tplc="8362BC48">
      <w:start w:val="1"/>
      <w:numFmt w:val="decimal"/>
      <w:pStyle w:val="811"/>
      <w:lvlText w:val="8.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5A365D"/>
    <w:multiLevelType w:val="hybridMultilevel"/>
    <w:tmpl w:val="0AACD136"/>
    <w:lvl w:ilvl="0" w:tplc="922AFA48">
      <w:start w:val="1"/>
      <w:numFmt w:val="decimal"/>
      <w:pStyle w:val="621"/>
      <w:lvlText w:val="6.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8E3257"/>
    <w:multiLevelType w:val="hybridMultilevel"/>
    <w:tmpl w:val="BF4A2DDC"/>
    <w:lvl w:ilvl="0" w:tplc="DCC056EC">
      <w:start w:val="1"/>
      <w:numFmt w:val="decimal"/>
      <w:pStyle w:val="941"/>
      <w:lvlText w:val="9.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D24E59"/>
    <w:multiLevelType w:val="hybridMultilevel"/>
    <w:tmpl w:val="41C0D0C2"/>
    <w:lvl w:ilvl="0" w:tplc="5F30530A">
      <w:start w:val="1"/>
      <w:numFmt w:val="decimal"/>
      <w:pStyle w:val="81"/>
      <w:lvlText w:val="8.%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4B07D2"/>
    <w:multiLevelType w:val="hybridMultilevel"/>
    <w:tmpl w:val="058AD912"/>
    <w:lvl w:ilvl="0" w:tplc="21029202">
      <w:start w:val="1"/>
      <w:numFmt w:val="decimal"/>
      <w:pStyle w:val="731"/>
      <w:lvlText w:val="7.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824A30"/>
    <w:multiLevelType w:val="hybridMultilevel"/>
    <w:tmpl w:val="A4F03CBE"/>
    <w:lvl w:ilvl="0" w:tplc="C608B6E2">
      <w:start w:val="1"/>
      <w:numFmt w:val="bullet"/>
      <w:pStyle w:val="Level1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4D315E9"/>
    <w:multiLevelType w:val="hybridMultilevel"/>
    <w:tmpl w:val="82B86698"/>
    <w:lvl w:ilvl="0" w:tplc="3226453C">
      <w:start w:val="1"/>
      <w:numFmt w:val="bullet"/>
      <w:pStyle w:val="Level4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BE19DA"/>
    <w:multiLevelType w:val="hybridMultilevel"/>
    <w:tmpl w:val="792E53CC"/>
    <w:lvl w:ilvl="0" w:tplc="3D9C1528">
      <w:start w:val="1"/>
      <w:numFmt w:val="decimal"/>
      <w:pStyle w:val="151"/>
      <w:lvlText w:val="1.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7C80117"/>
    <w:multiLevelType w:val="hybridMultilevel"/>
    <w:tmpl w:val="70CCE2C0"/>
    <w:lvl w:ilvl="0" w:tplc="93CC8F9A">
      <w:start w:val="1"/>
      <w:numFmt w:val="decimal"/>
      <w:pStyle w:val="4221"/>
      <w:lvlText w:val="4.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CA0BC0"/>
    <w:multiLevelType w:val="hybridMultilevel"/>
    <w:tmpl w:val="39EA2D94"/>
    <w:lvl w:ilvl="0" w:tplc="FE8617AE">
      <w:start w:val="1"/>
      <w:numFmt w:val="decimal"/>
      <w:pStyle w:val="211"/>
      <w:lvlText w:val="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A9218F2"/>
    <w:multiLevelType w:val="hybridMultilevel"/>
    <w:tmpl w:val="788AE1E4"/>
    <w:lvl w:ilvl="0" w:tplc="645EF6B8">
      <w:start w:val="1"/>
      <w:numFmt w:val="decimal"/>
      <w:pStyle w:val="721"/>
      <w:lvlText w:val="7.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C8E274B"/>
    <w:multiLevelType w:val="hybridMultilevel"/>
    <w:tmpl w:val="1D407D14"/>
    <w:lvl w:ilvl="0" w:tplc="F454CF30">
      <w:start w:val="1"/>
      <w:numFmt w:val="decimal"/>
      <w:pStyle w:val="451"/>
      <w:lvlText w:val="4.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EFB3D0A"/>
    <w:multiLevelType w:val="hybridMultilevel"/>
    <w:tmpl w:val="70FCF12A"/>
    <w:lvl w:ilvl="0" w:tplc="9EC0C018">
      <w:start w:val="1"/>
      <w:numFmt w:val="decimal"/>
      <w:pStyle w:val="10"/>
      <w:lvlText w:val="%1.0"/>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F302570"/>
    <w:multiLevelType w:val="hybridMultilevel"/>
    <w:tmpl w:val="F30CB0B0"/>
    <w:lvl w:ilvl="0" w:tplc="DF80EFBA">
      <w:start w:val="1"/>
      <w:numFmt w:val="decimal"/>
      <w:pStyle w:val="631"/>
      <w:lvlText w:val="6.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6251E4"/>
    <w:multiLevelType w:val="hybridMultilevel"/>
    <w:tmpl w:val="B1743088"/>
    <w:lvl w:ilvl="0" w:tplc="E8D4C02E">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3570AF0"/>
    <w:multiLevelType w:val="hybridMultilevel"/>
    <w:tmpl w:val="17D6B718"/>
    <w:lvl w:ilvl="0" w:tplc="9F74AA60">
      <w:start w:val="1"/>
      <w:numFmt w:val="decimal"/>
      <w:pStyle w:val="831"/>
      <w:lvlText w:val="8.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5D21F6E"/>
    <w:multiLevelType w:val="hybridMultilevel"/>
    <w:tmpl w:val="83B655E0"/>
    <w:lvl w:ilvl="0" w:tplc="E264D222">
      <w:start w:val="1"/>
      <w:numFmt w:val="decimal"/>
      <w:pStyle w:val="71"/>
      <w:lvlText w:val="7.%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636111D"/>
    <w:multiLevelType w:val="hybridMultilevel"/>
    <w:tmpl w:val="288CD33A"/>
    <w:lvl w:ilvl="0" w:tplc="FD1A9040">
      <w:start w:val="1"/>
      <w:numFmt w:val="bullet"/>
      <w:pStyle w:val="Level3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B157DB5"/>
    <w:multiLevelType w:val="hybridMultilevel"/>
    <w:tmpl w:val="920AF03E"/>
    <w:lvl w:ilvl="0" w:tplc="34CE23DC">
      <w:start w:val="1"/>
      <w:numFmt w:val="decimal"/>
      <w:pStyle w:val="961"/>
      <w:lvlText w:val="9.6.%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C695EEE"/>
    <w:multiLevelType w:val="hybridMultilevel"/>
    <w:tmpl w:val="62EC5894"/>
    <w:lvl w:ilvl="0" w:tplc="7A0C8F08">
      <w:start w:val="1"/>
      <w:numFmt w:val="decimal"/>
      <w:pStyle w:val="351"/>
      <w:lvlText w:val="3.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DBE7B5B"/>
    <w:multiLevelType w:val="hybridMultilevel"/>
    <w:tmpl w:val="F36C2CA0"/>
    <w:lvl w:ilvl="0" w:tplc="44921794">
      <w:start w:val="1"/>
      <w:numFmt w:val="decimal"/>
      <w:pStyle w:val="921"/>
      <w:lvlText w:val="9.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FB14E70"/>
    <w:multiLevelType w:val="hybridMultilevel"/>
    <w:tmpl w:val="EAE84D22"/>
    <w:lvl w:ilvl="0" w:tplc="85127294">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7" w15:restartNumberingAfterBreak="0">
    <w:nsid w:val="5FDD65E4"/>
    <w:multiLevelType w:val="hybridMultilevel"/>
    <w:tmpl w:val="A90A87B0"/>
    <w:lvl w:ilvl="0" w:tplc="E8C8F4D0">
      <w:start w:val="1"/>
      <w:numFmt w:val="decimal"/>
      <w:pStyle w:val="951"/>
      <w:lvlText w:val="9.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0B713CC"/>
    <w:multiLevelType w:val="hybridMultilevel"/>
    <w:tmpl w:val="319EF608"/>
    <w:lvl w:ilvl="0" w:tplc="57EEB4AA">
      <w:start w:val="1"/>
      <w:numFmt w:val="decimal"/>
      <w:pStyle w:val="651"/>
      <w:lvlText w:val="6.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1C04F36"/>
    <w:multiLevelType w:val="hybridMultilevel"/>
    <w:tmpl w:val="12B6269A"/>
    <w:lvl w:ilvl="0" w:tplc="242645F0">
      <w:start w:val="1"/>
      <w:numFmt w:val="decimal"/>
      <w:pStyle w:val="521"/>
      <w:lvlText w:val="5.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2551ABF"/>
    <w:multiLevelType w:val="hybridMultilevel"/>
    <w:tmpl w:val="CB5AE3B6"/>
    <w:lvl w:ilvl="0" w:tplc="76C4AFFA">
      <w:start w:val="1"/>
      <w:numFmt w:val="decimal"/>
      <w:pStyle w:val="841"/>
      <w:lvlText w:val="8.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271439D"/>
    <w:multiLevelType w:val="hybridMultilevel"/>
    <w:tmpl w:val="83F02AB2"/>
    <w:lvl w:ilvl="0" w:tplc="610A4228">
      <w:start w:val="1"/>
      <w:numFmt w:val="decimal"/>
      <w:pStyle w:val="4241"/>
      <w:lvlText w:val="4.2.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335225D"/>
    <w:multiLevelType w:val="hybridMultilevel"/>
    <w:tmpl w:val="EBFCAB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643649BA"/>
    <w:multiLevelType w:val="hybridMultilevel"/>
    <w:tmpl w:val="3E4EAFD8"/>
    <w:lvl w:ilvl="0" w:tplc="94864098">
      <w:start w:val="1"/>
      <w:numFmt w:val="decimal"/>
      <w:pStyle w:val="441"/>
      <w:lvlText w:val="4.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47819D8"/>
    <w:multiLevelType w:val="hybridMultilevel"/>
    <w:tmpl w:val="BFCC7908"/>
    <w:lvl w:ilvl="0" w:tplc="9822CCB6">
      <w:start w:val="1"/>
      <w:numFmt w:val="decimal"/>
      <w:pStyle w:val="331"/>
      <w:lvlText w:val="3.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4AE3662"/>
    <w:multiLevelType w:val="hybridMultilevel"/>
    <w:tmpl w:val="04AA302E"/>
    <w:lvl w:ilvl="0" w:tplc="CE2623D2">
      <w:start w:val="1"/>
      <w:numFmt w:val="decimal"/>
      <w:pStyle w:val="551"/>
      <w:lvlText w:val="5.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54D1553"/>
    <w:multiLevelType w:val="hybridMultilevel"/>
    <w:tmpl w:val="12C0AC3E"/>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7" w15:restartNumberingAfterBreak="0">
    <w:nsid w:val="697F6C16"/>
    <w:multiLevelType w:val="hybridMultilevel"/>
    <w:tmpl w:val="2FE4A7B6"/>
    <w:lvl w:ilvl="0" w:tplc="86F6EC96">
      <w:start w:val="1"/>
      <w:numFmt w:val="decimal"/>
      <w:pStyle w:val="21"/>
      <w:lvlText w:val="2.%1"/>
      <w:lvlJc w:val="left"/>
      <w:pPr>
        <w:ind w:left="2790" w:hanging="360"/>
      </w:pPr>
      <w:rPr>
        <w:rFonts w:ascii="Arial" w:hAnsi="Arial" w:cs="Arial" w:hint="default"/>
        <w:b/>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8" w15:restartNumberingAfterBreak="0">
    <w:nsid w:val="69EA7CB4"/>
    <w:multiLevelType w:val="hybridMultilevel"/>
    <w:tmpl w:val="7C0E9786"/>
    <w:lvl w:ilvl="0" w:tplc="7D06CB5A">
      <w:start w:val="1"/>
      <w:numFmt w:val="decimal"/>
      <w:pStyle w:val="41"/>
      <w:lvlText w:val="4.%1"/>
      <w:lvlJc w:val="left"/>
      <w:pPr>
        <w:ind w:left="720"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9F82D67"/>
    <w:multiLevelType w:val="hybridMultilevel"/>
    <w:tmpl w:val="1E365D54"/>
    <w:lvl w:ilvl="0" w:tplc="EBB06A12">
      <w:start w:val="1"/>
      <w:numFmt w:val="decimal"/>
      <w:pStyle w:val="111"/>
      <w:lvlText w:val="1.1.%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15:restartNumberingAfterBreak="0">
    <w:nsid w:val="6ACC663A"/>
    <w:multiLevelType w:val="hybridMultilevel"/>
    <w:tmpl w:val="B41078A8"/>
    <w:lvl w:ilvl="0" w:tplc="5FC818A4">
      <w:start w:val="1"/>
      <w:numFmt w:val="decimal"/>
      <w:pStyle w:val="931"/>
      <w:lvlText w:val="9.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D6A5BF1"/>
    <w:multiLevelType w:val="hybridMultilevel"/>
    <w:tmpl w:val="17823F2E"/>
    <w:lvl w:ilvl="0" w:tplc="2300F86E">
      <w:start w:val="1"/>
      <w:numFmt w:val="decimal"/>
      <w:pStyle w:val="221"/>
      <w:lvlText w:val="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E5B799D"/>
    <w:multiLevelType w:val="hybridMultilevel"/>
    <w:tmpl w:val="5E7C3DAE"/>
    <w:lvl w:ilvl="0" w:tplc="96409E24">
      <w:start w:val="1"/>
      <w:numFmt w:val="decimal"/>
      <w:pStyle w:val="231"/>
      <w:lvlText w:val="2.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0B80B8A"/>
    <w:multiLevelType w:val="hybridMultilevel"/>
    <w:tmpl w:val="26AC0220"/>
    <w:lvl w:ilvl="0" w:tplc="F53A327A">
      <w:start w:val="1"/>
      <w:numFmt w:val="decimal"/>
      <w:pStyle w:val="611"/>
      <w:lvlText w:val="6.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33749ED"/>
    <w:multiLevelType w:val="hybridMultilevel"/>
    <w:tmpl w:val="06C62090"/>
    <w:lvl w:ilvl="0" w:tplc="9970E816">
      <w:start w:val="1"/>
      <w:numFmt w:val="decimal"/>
      <w:pStyle w:val="61"/>
      <w:lvlText w:val="6.%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59E11AF"/>
    <w:multiLevelType w:val="hybridMultilevel"/>
    <w:tmpl w:val="7B7EEFF0"/>
    <w:lvl w:ilvl="0" w:tplc="7D640BFC">
      <w:start w:val="1"/>
      <w:numFmt w:val="decimal"/>
      <w:pStyle w:val="851"/>
      <w:lvlText w:val="8.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6EC1190"/>
    <w:multiLevelType w:val="hybridMultilevel"/>
    <w:tmpl w:val="35928CA6"/>
    <w:lvl w:ilvl="0" w:tplc="5B84436E">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6F15EF8"/>
    <w:multiLevelType w:val="hybridMultilevel"/>
    <w:tmpl w:val="B080ABF6"/>
    <w:lvl w:ilvl="0" w:tplc="6EEE13CA">
      <w:start w:val="1"/>
      <w:numFmt w:val="decimal"/>
      <w:pStyle w:val="131"/>
      <w:lvlText w:val="1.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89117BB"/>
    <w:multiLevelType w:val="hybridMultilevel"/>
    <w:tmpl w:val="2834C256"/>
    <w:lvl w:ilvl="0" w:tplc="F98AB02A">
      <w:start w:val="1"/>
      <w:numFmt w:val="decimal"/>
      <w:pStyle w:val="91"/>
      <w:lvlText w:val="9.%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ABC4BAE"/>
    <w:multiLevelType w:val="hybridMultilevel"/>
    <w:tmpl w:val="DFC06B4E"/>
    <w:lvl w:ilvl="0" w:tplc="16AC3F20">
      <w:start w:val="1"/>
      <w:numFmt w:val="decimal"/>
      <w:pStyle w:val="11"/>
      <w:lvlText w:val="1.%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1F0A00"/>
    <w:multiLevelType w:val="hybridMultilevel"/>
    <w:tmpl w:val="B7445C4E"/>
    <w:lvl w:ilvl="0" w:tplc="A40AC04C">
      <w:start w:val="1"/>
      <w:numFmt w:val="decimal"/>
      <w:pStyle w:val="511"/>
      <w:lvlText w:val="5.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CA06920"/>
    <w:multiLevelType w:val="hybridMultilevel"/>
    <w:tmpl w:val="5366F5E6"/>
    <w:lvl w:ilvl="0" w:tplc="1B40DA8C">
      <w:start w:val="1"/>
      <w:numFmt w:val="decimal"/>
      <w:pStyle w:val="751"/>
      <w:lvlText w:val="7.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D225F6C"/>
    <w:multiLevelType w:val="hybridMultilevel"/>
    <w:tmpl w:val="93EA1004"/>
    <w:lvl w:ilvl="0" w:tplc="C92E9CB6">
      <w:start w:val="1"/>
      <w:numFmt w:val="decimal"/>
      <w:pStyle w:val="251"/>
      <w:lvlText w:val="2.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E0301FF"/>
    <w:multiLevelType w:val="hybridMultilevel"/>
    <w:tmpl w:val="661A4FF6"/>
    <w:lvl w:ilvl="0" w:tplc="E1EA8C62">
      <w:start w:val="1"/>
      <w:numFmt w:val="decimal"/>
      <w:pStyle w:val="141"/>
      <w:lvlText w:val="1.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F2040FF"/>
    <w:multiLevelType w:val="hybridMultilevel"/>
    <w:tmpl w:val="DB76E848"/>
    <w:lvl w:ilvl="0" w:tplc="95E624CE">
      <w:start w:val="1"/>
      <w:numFmt w:val="decimal"/>
      <w:pStyle w:val="311"/>
      <w:lvlText w:val="3.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F761C9D"/>
    <w:multiLevelType w:val="hybridMultilevel"/>
    <w:tmpl w:val="CC52F25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num w:numId="1">
    <w:abstractNumId w:val="66"/>
  </w:num>
  <w:num w:numId="2">
    <w:abstractNumId w:val="37"/>
  </w:num>
  <w:num w:numId="3">
    <w:abstractNumId w:val="69"/>
  </w:num>
  <w:num w:numId="4">
    <w:abstractNumId w:val="59"/>
  </w:num>
  <w:num w:numId="5">
    <w:abstractNumId w:val="67"/>
  </w:num>
  <w:num w:numId="6">
    <w:abstractNumId w:val="56"/>
  </w:num>
  <w:num w:numId="7">
    <w:abstractNumId w:val="57"/>
  </w:num>
  <w:num w:numId="8">
    <w:abstractNumId w:val="20"/>
  </w:num>
  <w:num w:numId="9">
    <w:abstractNumId w:val="58"/>
  </w:num>
  <w:num w:numId="10">
    <w:abstractNumId w:val="19"/>
  </w:num>
  <w:num w:numId="11">
    <w:abstractNumId w:val="64"/>
  </w:num>
  <w:num w:numId="12">
    <w:abstractNumId w:val="41"/>
  </w:num>
  <w:num w:numId="13">
    <w:abstractNumId w:val="28"/>
  </w:num>
  <w:num w:numId="14">
    <w:abstractNumId w:val="68"/>
  </w:num>
  <w:num w:numId="15">
    <w:abstractNumId w:val="16"/>
  </w:num>
  <w:num w:numId="16">
    <w:abstractNumId w:val="13"/>
  </w:num>
  <w:num w:numId="17">
    <w:abstractNumId w:val="30"/>
  </w:num>
  <w:num w:numId="18">
    <w:abstractNumId w:val="73"/>
  </w:num>
  <w:num w:numId="19">
    <w:abstractNumId w:val="32"/>
  </w:num>
  <w:num w:numId="20">
    <w:abstractNumId w:val="34"/>
  </w:num>
  <w:num w:numId="21">
    <w:abstractNumId w:val="61"/>
  </w:num>
  <w:num w:numId="22">
    <w:abstractNumId w:val="62"/>
  </w:num>
  <w:num w:numId="23">
    <w:abstractNumId w:val="23"/>
  </w:num>
  <w:num w:numId="24">
    <w:abstractNumId w:val="72"/>
  </w:num>
  <w:num w:numId="25">
    <w:abstractNumId w:val="74"/>
  </w:num>
  <w:num w:numId="26">
    <w:abstractNumId w:val="8"/>
  </w:num>
  <w:num w:numId="27">
    <w:abstractNumId w:val="42"/>
  </w:num>
  <w:num w:numId="28">
    <w:abstractNumId w:val="54"/>
  </w:num>
  <w:num w:numId="29">
    <w:abstractNumId w:val="14"/>
  </w:num>
  <w:num w:numId="30">
    <w:abstractNumId w:val="44"/>
  </w:num>
  <w:num w:numId="31">
    <w:abstractNumId w:val="21"/>
  </w:num>
  <w:num w:numId="32">
    <w:abstractNumId w:val="7"/>
  </w:num>
  <w:num w:numId="33">
    <w:abstractNumId w:val="18"/>
  </w:num>
  <w:num w:numId="34">
    <w:abstractNumId w:val="53"/>
  </w:num>
  <w:num w:numId="35">
    <w:abstractNumId w:val="36"/>
  </w:num>
  <w:num w:numId="36">
    <w:abstractNumId w:val="70"/>
  </w:num>
  <w:num w:numId="37">
    <w:abstractNumId w:val="49"/>
  </w:num>
  <w:num w:numId="38">
    <w:abstractNumId w:val="2"/>
  </w:num>
  <w:num w:numId="39">
    <w:abstractNumId w:val="12"/>
  </w:num>
  <w:num w:numId="40">
    <w:abstractNumId w:val="55"/>
  </w:num>
  <w:num w:numId="41">
    <w:abstractNumId w:val="63"/>
  </w:num>
  <w:num w:numId="42">
    <w:abstractNumId w:val="26"/>
  </w:num>
  <w:num w:numId="43">
    <w:abstractNumId w:val="38"/>
  </w:num>
  <w:num w:numId="44">
    <w:abstractNumId w:val="17"/>
  </w:num>
  <w:num w:numId="45">
    <w:abstractNumId w:val="48"/>
  </w:num>
  <w:num w:numId="46">
    <w:abstractNumId w:val="10"/>
  </w:num>
  <w:num w:numId="47">
    <w:abstractNumId w:val="35"/>
  </w:num>
  <w:num w:numId="48">
    <w:abstractNumId w:val="29"/>
  </w:num>
  <w:num w:numId="49">
    <w:abstractNumId w:val="4"/>
  </w:num>
  <w:num w:numId="50">
    <w:abstractNumId w:val="71"/>
  </w:num>
  <w:num w:numId="51">
    <w:abstractNumId w:val="25"/>
  </w:num>
  <w:num w:numId="52">
    <w:abstractNumId w:val="24"/>
  </w:num>
  <w:num w:numId="53">
    <w:abstractNumId w:val="40"/>
  </w:num>
  <w:num w:numId="54">
    <w:abstractNumId w:val="50"/>
  </w:num>
  <w:num w:numId="55">
    <w:abstractNumId w:val="65"/>
  </w:num>
  <w:num w:numId="56">
    <w:abstractNumId w:val="6"/>
  </w:num>
  <w:num w:numId="57">
    <w:abstractNumId w:val="45"/>
  </w:num>
  <w:num w:numId="58">
    <w:abstractNumId w:val="60"/>
  </w:num>
  <w:num w:numId="59">
    <w:abstractNumId w:val="27"/>
  </w:num>
  <w:num w:numId="60">
    <w:abstractNumId w:val="47"/>
  </w:num>
  <w:num w:numId="61">
    <w:abstractNumId w:val="43"/>
  </w:num>
  <w:num w:numId="62">
    <w:abstractNumId w:val="22"/>
  </w:num>
  <w:num w:numId="63">
    <w:abstractNumId w:val="0"/>
  </w:num>
  <w:num w:numId="64">
    <w:abstractNumId w:val="33"/>
  </w:num>
  <w:num w:numId="65">
    <w:abstractNumId w:val="15"/>
  </w:num>
  <w:num w:numId="66">
    <w:abstractNumId w:val="51"/>
  </w:num>
  <w:num w:numId="67">
    <w:abstractNumId w:val="1"/>
  </w:num>
  <w:num w:numId="68">
    <w:abstractNumId w:val="46"/>
  </w:num>
  <w:num w:numId="69">
    <w:abstractNumId w:val="31"/>
  </w:num>
  <w:num w:numId="70">
    <w:abstractNumId w:val="9"/>
  </w:num>
  <w:num w:numId="71">
    <w:abstractNumId w:val="52"/>
  </w:num>
  <w:num w:numId="72">
    <w:abstractNumId w:val="3"/>
  </w:num>
  <w:num w:numId="73">
    <w:abstractNumId w:val="39"/>
  </w:num>
  <w:num w:numId="74">
    <w:abstractNumId w:val="11"/>
  </w:num>
  <w:num w:numId="75">
    <w:abstractNumId w:val="5"/>
  </w:num>
  <w:num w:numId="76">
    <w:abstractNumId w:val="7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FBE"/>
    <w:rsid w:val="0000564D"/>
    <w:rsid w:val="00006BC5"/>
    <w:rsid w:val="000145F9"/>
    <w:rsid w:val="00017065"/>
    <w:rsid w:val="0002318A"/>
    <w:rsid w:val="00023F33"/>
    <w:rsid w:val="00032FA7"/>
    <w:rsid w:val="000377C2"/>
    <w:rsid w:val="00043CBA"/>
    <w:rsid w:val="0005605B"/>
    <w:rsid w:val="0006515F"/>
    <w:rsid w:val="0006687F"/>
    <w:rsid w:val="00085B67"/>
    <w:rsid w:val="00087362"/>
    <w:rsid w:val="00091615"/>
    <w:rsid w:val="000925ED"/>
    <w:rsid w:val="00093266"/>
    <w:rsid w:val="0009435B"/>
    <w:rsid w:val="000B4189"/>
    <w:rsid w:val="000C2D76"/>
    <w:rsid w:val="000D04E8"/>
    <w:rsid w:val="000D1309"/>
    <w:rsid w:val="000D3DFD"/>
    <w:rsid w:val="000D5167"/>
    <w:rsid w:val="000E6318"/>
    <w:rsid w:val="000F51D1"/>
    <w:rsid w:val="000F7BDE"/>
    <w:rsid w:val="0010749C"/>
    <w:rsid w:val="001115F8"/>
    <w:rsid w:val="00120C11"/>
    <w:rsid w:val="001215CF"/>
    <w:rsid w:val="001225CC"/>
    <w:rsid w:val="00130CB3"/>
    <w:rsid w:val="001321FB"/>
    <w:rsid w:val="001333F7"/>
    <w:rsid w:val="00134957"/>
    <w:rsid w:val="00137020"/>
    <w:rsid w:val="00150062"/>
    <w:rsid w:val="00156940"/>
    <w:rsid w:val="001602B8"/>
    <w:rsid w:val="0016101C"/>
    <w:rsid w:val="001621F0"/>
    <w:rsid w:val="00175895"/>
    <w:rsid w:val="0018415C"/>
    <w:rsid w:val="00192D8C"/>
    <w:rsid w:val="001930F2"/>
    <w:rsid w:val="001A47DE"/>
    <w:rsid w:val="001B301C"/>
    <w:rsid w:val="001B33CC"/>
    <w:rsid w:val="001C4775"/>
    <w:rsid w:val="001D05B5"/>
    <w:rsid w:val="001D0713"/>
    <w:rsid w:val="001D6C0F"/>
    <w:rsid w:val="001E40DF"/>
    <w:rsid w:val="001E7045"/>
    <w:rsid w:val="001F403E"/>
    <w:rsid w:val="001F784E"/>
    <w:rsid w:val="0020115C"/>
    <w:rsid w:val="00203A49"/>
    <w:rsid w:val="00210412"/>
    <w:rsid w:val="0021111C"/>
    <w:rsid w:val="002221BD"/>
    <w:rsid w:val="0022369A"/>
    <w:rsid w:val="00227087"/>
    <w:rsid w:val="002278DA"/>
    <w:rsid w:val="002323F4"/>
    <w:rsid w:val="00233541"/>
    <w:rsid w:val="0024689D"/>
    <w:rsid w:val="0025349B"/>
    <w:rsid w:val="00260510"/>
    <w:rsid w:val="00263E88"/>
    <w:rsid w:val="00265E52"/>
    <w:rsid w:val="00265FD9"/>
    <w:rsid w:val="002741ED"/>
    <w:rsid w:val="00274D99"/>
    <w:rsid w:val="00284E82"/>
    <w:rsid w:val="00297B40"/>
    <w:rsid w:val="002B30DC"/>
    <w:rsid w:val="002B6F6E"/>
    <w:rsid w:val="002B7B8C"/>
    <w:rsid w:val="002C0EBC"/>
    <w:rsid w:val="002C2E20"/>
    <w:rsid w:val="002C37D0"/>
    <w:rsid w:val="002C7D1F"/>
    <w:rsid w:val="002D7026"/>
    <w:rsid w:val="002F413B"/>
    <w:rsid w:val="002F666E"/>
    <w:rsid w:val="00300B52"/>
    <w:rsid w:val="003043AF"/>
    <w:rsid w:val="00304618"/>
    <w:rsid w:val="00311824"/>
    <w:rsid w:val="003126E0"/>
    <w:rsid w:val="003247FF"/>
    <w:rsid w:val="00324E4D"/>
    <w:rsid w:val="00332920"/>
    <w:rsid w:val="0034195D"/>
    <w:rsid w:val="00342008"/>
    <w:rsid w:val="00352022"/>
    <w:rsid w:val="003539B8"/>
    <w:rsid w:val="003579A2"/>
    <w:rsid w:val="00360FDB"/>
    <w:rsid w:val="00370835"/>
    <w:rsid w:val="00372F95"/>
    <w:rsid w:val="00377198"/>
    <w:rsid w:val="003774DF"/>
    <w:rsid w:val="003864FE"/>
    <w:rsid w:val="00391CB4"/>
    <w:rsid w:val="00393DA2"/>
    <w:rsid w:val="00393EBF"/>
    <w:rsid w:val="003A78E9"/>
    <w:rsid w:val="003B7FEF"/>
    <w:rsid w:val="003C4857"/>
    <w:rsid w:val="003C6022"/>
    <w:rsid w:val="003D216B"/>
    <w:rsid w:val="003D3B38"/>
    <w:rsid w:val="003D745D"/>
    <w:rsid w:val="003E38B9"/>
    <w:rsid w:val="003E3ED0"/>
    <w:rsid w:val="003F438C"/>
    <w:rsid w:val="00403A98"/>
    <w:rsid w:val="00412B69"/>
    <w:rsid w:val="00414971"/>
    <w:rsid w:val="00417324"/>
    <w:rsid w:val="00423B6E"/>
    <w:rsid w:val="0043105F"/>
    <w:rsid w:val="00431ECD"/>
    <w:rsid w:val="00434D6E"/>
    <w:rsid w:val="00435999"/>
    <w:rsid w:val="004376D6"/>
    <w:rsid w:val="00454550"/>
    <w:rsid w:val="00456EA9"/>
    <w:rsid w:val="0046250F"/>
    <w:rsid w:val="00466750"/>
    <w:rsid w:val="00471034"/>
    <w:rsid w:val="00475ABE"/>
    <w:rsid w:val="00480026"/>
    <w:rsid w:val="004849CB"/>
    <w:rsid w:val="00493D9F"/>
    <w:rsid w:val="00493E87"/>
    <w:rsid w:val="004958CE"/>
    <w:rsid w:val="00495D66"/>
    <w:rsid w:val="004967B0"/>
    <w:rsid w:val="004A112E"/>
    <w:rsid w:val="004A1297"/>
    <w:rsid w:val="004A49F9"/>
    <w:rsid w:val="004B145F"/>
    <w:rsid w:val="004B7A32"/>
    <w:rsid w:val="004C3F4E"/>
    <w:rsid w:val="004C60E8"/>
    <w:rsid w:val="004D20AD"/>
    <w:rsid w:val="004D27A1"/>
    <w:rsid w:val="004E02EA"/>
    <w:rsid w:val="004E1646"/>
    <w:rsid w:val="004E40A8"/>
    <w:rsid w:val="004F7EC5"/>
    <w:rsid w:val="005034F6"/>
    <w:rsid w:val="005048CD"/>
    <w:rsid w:val="00517485"/>
    <w:rsid w:val="00522F5C"/>
    <w:rsid w:val="005506C8"/>
    <w:rsid w:val="0055324D"/>
    <w:rsid w:val="0056683F"/>
    <w:rsid w:val="00567371"/>
    <w:rsid w:val="0058612E"/>
    <w:rsid w:val="00587F51"/>
    <w:rsid w:val="00595063"/>
    <w:rsid w:val="005A0C24"/>
    <w:rsid w:val="005A2BAC"/>
    <w:rsid w:val="005B31D9"/>
    <w:rsid w:val="005C47FB"/>
    <w:rsid w:val="005D303D"/>
    <w:rsid w:val="005D55CC"/>
    <w:rsid w:val="005E0982"/>
    <w:rsid w:val="005F35E4"/>
    <w:rsid w:val="00610C3D"/>
    <w:rsid w:val="0061387A"/>
    <w:rsid w:val="00614083"/>
    <w:rsid w:val="00617EDB"/>
    <w:rsid w:val="00620AF1"/>
    <w:rsid w:val="00630674"/>
    <w:rsid w:val="00632BA4"/>
    <w:rsid w:val="0064109B"/>
    <w:rsid w:val="00642C6F"/>
    <w:rsid w:val="00643C57"/>
    <w:rsid w:val="00646775"/>
    <w:rsid w:val="006526A4"/>
    <w:rsid w:val="00654C64"/>
    <w:rsid w:val="0067382C"/>
    <w:rsid w:val="00691CCB"/>
    <w:rsid w:val="00693F97"/>
    <w:rsid w:val="00694193"/>
    <w:rsid w:val="006970A8"/>
    <w:rsid w:val="006A5DD0"/>
    <w:rsid w:val="006A74B6"/>
    <w:rsid w:val="006B5893"/>
    <w:rsid w:val="006B6485"/>
    <w:rsid w:val="006C713C"/>
    <w:rsid w:val="006D37E5"/>
    <w:rsid w:val="006D5E05"/>
    <w:rsid w:val="006E1FF8"/>
    <w:rsid w:val="006E383F"/>
    <w:rsid w:val="006F287D"/>
    <w:rsid w:val="00704217"/>
    <w:rsid w:val="00706D51"/>
    <w:rsid w:val="007125CA"/>
    <w:rsid w:val="00716DA7"/>
    <w:rsid w:val="0072230C"/>
    <w:rsid w:val="007328B8"/>
    <w:rsid w:val="007350E7"/>
    <w:rsid w:val="00747479"/>
    <w:rsid w:val="00750476"/>
    <w:rsid w:val="00753E00"/>
    <w:rsid w:val="00756DF5"/>
    <w:rsid w:val="0076048B"/>
    <w:rsid w:val="00774447"/>
    <w:rsid w:val="00775396"/>
    <w:rsid w:val="00777F59"/>
    <w:rsid w:val="007808A0"/>
    <w:rsid w:val="007930E4"/>
    <w:rsid w:val="00795DAC"/>
    <w:rsid w:val="00796AE8"/>
    <w:rsid w:val="007B2682"/>
    <w:rsid w:val="007B2711"/>
    <w:rsid w:val="007C05A4"/>
    <w:rsid w:val="007C3FBE"/>
    <w:rsid w:val="007C59B1"/>
    <w:rsid w:val="007D178D"/>
    <w:rsid w:val="007D3C5B"/>
    <w:rsid w:val="007D5177"/>
    <w:rsid w:val="007E2BB2"/>
    <w:rsid w:val="007E303D"/>
    <w:rsid w:val="007E4F56"/>
    <w:rsid w:val="007E6FAB"/>
    <w:rsid w:val="007F1A14"/>
    <w:rsid w:val="007F5CF3"/>
    <w:rsid w:val="0080020D"/>
    <w:rsid w:val="00802E3A"/>
    <w:rsid w:val="00805B84"/>
    <w:rsid w:val="00820A12"/>
    <w:rsid w:val="00831AD6"/>
    <w:rsid w:val="00844F8B"/>
    <w:rsid w:val="00851D29"/>
    <w:rsid w:val="00857B6C"/>
    <w:rsid w:val="00861071"/>
    <w:rsid w:val="00865C03"/>
    <w:rsid w:val="00871113"/>
    <w:rsid w:val="00872AF7"/>
    <w:rsid w:val="00882763"/>
    <w:rsid w:val="0089001E"/>
    <w:rsid w:val="0089466C"/>
    <w:rsid w:val="008A0C8E"/>
    <w:rsid w:val="008A464F"/>
    <w:rsid w:val="008A4A15"/>
    <w:rsid w:val="008A7CDF"/>
    <w:rsid w:val="008B5341"/>
    <w:rsid w:val="008B5DF9"/>
    <w:rsid w:val="008B66D7"/>
    <w:rsid w:val="008D2229"/>
    <w:rsid w:val="008F6AC9"/>
    <w:rsid w:val="00904FD8"/>
    <w:rsid w:val="00915297"/>
    <w:rsid w:val="00925E16"/>
    <w:rsid w:val="00931592"/>
    <w:rsid w:val="00946E44"/>
    <w:rsid w:val="0096520B"/>
    <w:rsid w:val="00967DC9"/>
    <w:rsid w:val="00972CFA"/>
    <w:rsid w:val="0097318F"/>
    <w:rsid w:val="00974B61"/>
    <w:rsid w:val="0097625B"/>
    <w:rsid w:val="00980709"/>
    <w:rsid w:val="00981712"/>
    <w:rsid w:val="0098218D"/>
    <w:rsid w:val="00983013"/>
    <w:rsid w:val="00992D71"/>
    <w:rsid w:val="009949A1"/>
    <w:rsid w:val="009A0065"/>
    <w:rsid w:val="009B111F"/>
    <w:rsid w:val="009B324A"/>
    <w:rsid w:val="009B37E7"/>
    <w:rsid w:val="009B601C"/>
    <w:rsid w:val="009C31E7"/>
    <w:rsid w:val="009F5C81"/>
    <w:rsid w:val="00A04107"/>
    <w:rsid w:val="00A21E69"/>
    <w:rsid w:val="00A25172"/>
    <w:rsid w:val="00A31755"/>
    <w:rsid w:val="00A3648B"/>
    <w:rsid w:val="00A41553"/>
    <w:rsid w:val="00A523D2"/>
    <w:rsid w:val="00A55710"/>
    <w:rsid w:val="00A60B77"/>
    <w:rsid w:val="00A60D02"/>
    <w:rsid w:val="00A6127A"/>
    <w:rsid w:val="00A651AD"/>
    <w:rsid w:val="00A7523E"/>
    <w:rsid w:val="00A76EFD"/>
    <w:rsid w:val="00A82E28"/>
    <w:rsid w:val="00A8304A"/>
    <w:rsid w:val="00A83191"/>
    <w:rsid w:val="00A834FD"/>
    <w:rsid w:val="00AA004E"/>
    <w:rsid w:val="00AA10D0"/>
    <w:rsid w:val="00AA21EB"/>
    <w:rsid w:val="00AA35B3"/>
    <w:rsid w:val="00AA68B0"/>
    <w:rsid w:val="00AA715D"/>
    <w:rsid w:val="00AB2029"/>
    <w:rsid w:val="00AB2950"/>
    <w:rsid w:val="00AB71AF"/>
    <w:rsid w:val="00AC7799"/>
    <w:rsid w:val="00AC7CE2"/>
    <w:rsid w:val="00AF35A8"/>
    <w:rsid w:val="00AF35E8"/>
    <w:rsid w:val="00AF4F60"/>
    <w:rsid w:val="00AF6932"/>
    <w:rsid w:val="00AF7828"/>
    <w:rsid w:val="00B1219C"/>
    <w:rsid w:val="00B277E3"/>
    <w:rsid w:val="00B304B4"/>
    <w:rsid w:val="00B33510"/>
    <w:rsid w:val="00B33C70"/>
    <w:rsid w:val="00B365ED"/>
    <w:rsid w:val="00B5203D"/>
    <w:rsid w:val="00B527E9"/>
    <w:rsid w:val="00B52B32"/>
    <w:rsid w:val="00B66C7A"/>
    <w:rsid w:val="00B7010A"/>
    <w:rsid w:val="00B73A37"/>
    <w:rsid w:val="00B74237"/>
    <w:rsid w:val="00B743AF"/>
    <w:rsid w:val="00B76BDF"/>
    <w:rsid w:val="00B836DB"/>
    <w:rsid w:val="00B94D2C"/>
    <w:rsid w:val="00BA1544"/>
    <w:rsid w:val="00BA41DC"/>
    <w:rsid w:val="00BB24FC"/>
    <w:rsid w:val="00BB6D28"/>
    <w:rsid w:val="00BB712F"/>
    <w:rsid w:val="00BC1098"/>
    <w:rsid w:val="00BC170B"/>
    <w:rsid w:val="00BC6235"/>
    <w:rsid w:val="00BD6794"/>
    <w:rsid w:val="00BE0BF1"/>
    <w:rsid w:val="00BE1E00"/>
    <w:rsid w:val="00BE3A53"/>
    <w:rsid w:val="00BF358A"/>
    <w:rsid w:val="00BF456D"/>
    <w:rsid w:val="00BF6A02"/>
    <w:rsid w:val="00C047BC"/>
    <w:rsid w:val="00C1305C"/>
    <w:rsid w:val="00C14B40"/>
    <w:rsid w:val="00C21754"/>
    <w:rsid w:val="00C50557"/>
    <w:rsid w:val="00C60B93"/>
    <w:rsid w:val="00C65C8B"/>
    <w:rsid w:val="00C66684"/>
    <w:rsid w:val="00C72051"/>
    <w:rsid w:val="00C73E82"/>
    <w:rsid w:val="00C85B2A"/>
    <w:rsid w:val="00C86247"/>
    <w:rsid w:val="00CA074B"/>
    <w:rsid w:val="00CA2ABE"/>
    <w:rsid w:val="00CC0399"/>
    <w:rsid w:val="00CC321B"/>
    <w:rsid w:val="00CD1196"/>
    <w:rsid w:val="00CD1D13"/>
    <w:rsid w:val="00CE356F"/>
    <w:rsid w:val="00CE69E6"/>
    <w:rsid w:val="00CF1146"/>
    <w:rsid w:val="00D00EC3"/>
    <w:rsid w:val="00D00F29"/>
    <w:rsid w:val="00D0134D"/>
    <w:rsid w:val="00D03DBC"/>
    <w:rsid w:val="00D15253"/>
    <w:rsid w:val="00D15BA3"/>
    <w:rsid w:val="00D31CC0"/>
    <w:rsid w:val="00D31F77"/>
    <w:rsid w:val="00D336BA"/>
    <w:rsid w:val="00D37197"/>
    <w:rsid w:val="00D377EE"/>
    <w:rsid w:val="00D37FD6"/>
    <w:rsid w:val="00D43961"/>
    <w:rsid w:val="00D5515A"/>
    <w:rsid w:val="00D5759B"/>
    <w:rsid w:val="00D64F6F"/>
    <w:rsid w:val="00D655F3"/>
    <w:rsid w:val="00D83F8D"/>
    <w:rsid w:val="00D9063A"/>
    <w:rsid w:val="00D91BBB"/>
    <w:rsid w:val="00DA34B2"/>
    <w:rsid w:val="00DB4A07"/>
    <w:rsid w:val="00DB798A"/>
    <w:rsid w:val="00DC58E3"/>
    <w:rsid w:val="00DC5F6A"/>
    <w:rsid w:val="00DD048C"/>
    <w:rsid w:val="00DD207A"/>
    <w:rsid w:val="00DD35BD"/>
    <w:rsid w:val="00DE0AFB"/>
    <w:rsid w:val="00DE25CC"/>
    <w:rsid w:val="00DF195E"/>
    <w:rsid w:val="00DF2C77"/>
    <w:rsid w:val="00DF6BA7"/>
    <w:rsid w:val="00E0240E"/>
    <w:rsid w:val="00E10417"/>
    <w:rsid w:val="00E11347"/>
    <w:rsid w:val="00E15B37"/>
    <w:rsid w:val="00E17717"/>
    <w:rsid w:val="00E212A5"/>
    <w:rsid w:val="00E22B60"/>
    <w:rsid w:val="00E25309"/>
    <w:rsid w:val="00E34C88"/>
    <w:rsid w:val="00E36A7B"/>
    <w:rsid w:val="00E37E4C"/>
    <w:rsid w:val="00E50532"/>
    <w:rsid w:val="00E52649"/>
    <w:rsid w:val="00E54C5D"/>
    <w:rsid w:val="00E61D10"/>
    <w:rsid w:val="00E65DC1"/>
    <w:rsid w:val="00E72168"/>
    <w:rsid w:val="00E72B20"/>
    <w:rsid w:val="00E7634D"/>
    <w:rsid w:val="00E77B51"/>
    <w:rsid w:val="00E859A8"/>
    <w:rsid w:val="00E85F23"/>
    <w:rsid w:val="00E91607"/>
    <w:rsid w:val="00E930DD"/>
    <w:rsid w:val="00E9480B"/>
    <w:rsid w:val="00EA09CD"/>
    <w:rsid w:val="00EA22DE"/>
    <w:rsid w:val="00EA759F"/>
    <w:rsid w:val="00EB3A8E"/>
    <w:rsid w:val="00EC6036"/>
    <w:rsid w:val="00ED094E"/>
    <w:rsid w:val="00ED29FB"/>
    <w:rsid w:val="00ED4796"/>
    <w:rsid w:val="00ED4FCD"/>
    <w:rsid w:val="00ED5356"/>
    <w:rsid w:val="00EE0202"/>
    <w:rsid w:val="00F02266"/>
    <w:rsid w:val="00F038E1"/>
    <w:rsid w:val="00F04300"/>
    <w:rsid w:val="00F04323"/>
    <w:rsid w:val="00F07D72"/>
    <w:rsid w:val="00F1295B"/>
    <w:rsid w:val="00F16420"/>
    <w:rsid w:val="00F222C8"/>
    <w:rsid w:val="00F24F62"/>
    <w:rsid w:val="00F3430B"/>
    <w:rsid w:val="00F40708"/>
    <w:rsid w:val="00F602DA"/>
    <w:rsid w:val="00F83DD5"/>
    <w:rsid w:val="00F85C6E"/>
    <w:rsid w:val="00F97452"/>
    <w:rsid w:val="00FA324F"/>
    <w:rsid w:val="00FA470C"/>
    <w:rsid w:val="00FA5AFD"/>
    <w:rsid w:val="00FD0B57"/>
    <w:rsid w:val="00FD4B6E"/>
    <w:rsid w:val="00FE6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58839C46"/>
  <w15:docId w15:val="{27653D7B-A488-486E-AF8B-4D103551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4D6E"/>
    <w:rPr>
      <w:sz w:val="20"/>
    </w:rPr>
  </w:style>
  <w:style w:type="paragraph" w:styleId="Heading1">
    <w:name w:val="heading 1"/>
    <w:basedOn w:val="Normal"/>
    <w:next w:val="Normal"/>
    <w:link w:val="Heading1Char"/>
    <w:uiPriority w:val="9"/>
    <w:qFormat/>
    <w:rsid w:val="00B365E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365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365E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
    <w:name w:val="Bullet 1"/>
    <w:basedOn w:val="ListParagraph"/>
    <w:rsid w:val="00871113"/>
    <w:pPr>
      <w:numPr>
        <w:numId w:val="1"/>
      </w:numPr>
    </w:pPr>
    <w:rPr>
      <w:iCs/>
    </w:rPr>
  </w:style>
  <w:style w:type="paragraph" w:styleId="ListParagraph">
    <w:name w:val="List Paragraph"/>
    <w:basedOn w:val="Normal"/>
    <w:uiPriority w:val="34"/>
    <w:qFormat/>
    <w:rsid w:val="00871113"/>
    <w:pPr>
      <w:ind w:left="720"/>
      <w:contextualSpacing/>
    </w:pPr>
  </w:style>
  <w:style w:type="paragraph" w:customStyle="1" w:styleId="10">
    <w:name w:val="1.0"/>
    <w:basedOn w:val="Heading1"/>
    <w:qFormat/>
    <w:rsid w:val="00475ABE"/>
    <w:pPr>
      <w:numPr>
        <w:numId w:val="2"/>
      </w:numPr>
      <w:spacing w:before="280"/>
      <w:ind w:hanging="540"/>
    </w:pPr>
    <w:rPr>
      <w:rFonts w:ascii="Arial" w:hAnsi="Arial"/>
      <w:color w:val="auto"/>
      <w:sz w:val="22"/>
    </w:rPr>
  </w:style>
  <w:style w:type="paragraph" w:customStyle="1" w:styleId="11">
    <w:name w:val="1.1"/>
    <w:basedOn w:val="Heading2"/>
    <w:qFormat/>
    <w:rsid w:val="007E6FAB"/>
    <w:pPr>
      <w:numPr>
        <w:numId w:val="3"/>
      </w:numPr>
      <w:tabs>
        <w:tab w:val="left" w:pos="450"/>
      </w:tabs>
      <w:spacing w:before="180"/>
      <w:ind w:left="1080" w:hanging="540"/>
    </w:pPr>
    <w:rPr>
      <w:rFonts w:ascii="Arial" w:hAnsi="Arial"/>
      <w:color w:val="auto"/>
      <w:sz w:val="20"/>
    </w:rPr>
  </w:style>
  <w:style w:type="character" w:customStyle="1" w:styleId="Heading1Char">
    <w:name w:val="Heading 1 Char"/>
    <w:basedOn w:val="DefaultParagraphFont"/>
    <w:link w:val="Heading1"/>
    <w:uiPriority w:val="9"/>
    <w:rsid w:val="00B365ED"/>
    <w:rPr>
      <w:rFonts w:asciiTheme="majorHAnsi" w:eastAsiaTheme="majorEastAsia" w:hAnsiTheme="majorHAnsi" w:cstheme="majorBidi"/>
      <w:b/>
      <w:bCs/>
      <w:color w:val="365F91" w:themeColor="accent1" w:themeShade="BF"/>
      <w:sz w:val="28"/>
      <w:szCs w:val="28"/>
    </w:rPr>
  </w:style>
  <w:style w:type="paragraph" w:customStyle="1" w:styleId="111">
    <w:name w:val="1.1.1"/>
    <w:basedOn w:val="Normal"/>
    <w:qFormat/>
    <w:rsid w:val="001C4775"/>
    <w:pPr>
      <w:numPr>
        <w:numId w:val="4"/>
      </w:numPr>
      <w:ind w:hanging="720"/>
      <w:contextualSpacing/>
    </w:pPr>
    <w:rPr>
      <w:b/>
    </w:rPr>
  </w:style>
  <w:style w:type="character" w:customStyle="1" w:styleId="Heading2Char">
    <w:name w:val="Heading 2 Char"/>
    <w:basedOn w:val="DefaultParagraphFont"/>
    <w:link w:val="Heading2"/>
    <w:uiPriority w:val="9"/>
    <w:semiHidden/>
    <w:rsid w:val="00B365ED"/>
    <w:rPr>
      <w:rFonts w:asciiTheme="majorHAnsi" w:eastAsiaTheme="majorEastAsia" w:hAnsiTheme="majorHAnsi" w:cstheme="majorBidi"/>
      <w:b/>
      <w:bCs/>
      <w:color w:val="4F81BD" w:themeColor="accent1"/>
      <w:sz w:val="26"/>
      <w:szCs w:val="26"/>
    </w:rPr>
  </w:style>
  <w:style w:type="paragraph" w:customStyle="1" w:styleId="Level3Narative">
    <w:name w:val="Level 3 Narative"/>
    <w:basedOn w:val="Normal"/>
    <w:qFormat/>
    <w:rsid w:val="00B365ED"/>
    <w:pPr>
      <w:spacing w:after="120"/>
      <w:ind w:left="1800"/>
    </w:pPr>
  </w:style>
  <w:style w:type="character" w:customStyle="1" w:styleId="Heading3Char">
    <w:name w:val="Heading 3 Char"/>
    <w:basedOn w:val="DefaultParagraphFont"/>
    <w:link w:val="Heading3"/>
    <w:uiPriority w:val="9"/>
    <w:semiHidden/>
    <w:rsid w:val="00B365ED"/>
    <w:rPr>
      <w:rFonts w:asciiTheme="majorHAnsi" w:eastAsiaTheme="majorEastAsia" w:hAnsiTheme="majorHAnsi" w:cstheme="majorBidi"/>
      <w:b/>
      <w:bCs/>
      <w:color w:val="4F81BD" w:themeColor="accent1"/>
      <w:sz w:val="20"/>
    </w:rPr>
  </w:style>
  <w:style w:type="paragraph" w:customStyle="1" w:styleId="Level2Narrative">
    <w:name w:val="Level 2 Narrative"/>
    <w:basedOn w:val="Level3Narative"/>
    <w:qFormat/>
    <w:rsid w:val="002C7D1F"/>
    <w:pPr>
      <w:ind w:left="1080"/>
    </w:pPr>
  </w:style>
  <w:style w:type="paragraph" w:customStyle="1" w:styleId="131">
    <w:name w:val="1.3.1"/>
    <w:basedOn w:val="Normal"/>
    <w:qFormat/>
    <w:rsid w:val="001C4775"/>
    <w:pPr>
      <w:numPr>
        <w:numId w:val="5"/>
      </w:numPr>
      <w:ind w:left="1800" w:hanging="720"/>
    </w:pPr>
    <w:rPr>
      <w:b/>
    </w:rPr>
  </w:style>
  <w:style w:type="paragraph" w:styleId="TOC2">
    <w:name w:val="toc 2"/>
    <w:basedOn w:val="Normal"/>
    <w:next w:val="Normal"/>
    <w:autoRedefine/>
    <w:uiPriority w:val="39"/>
    <w:unhideWhenUsed/>
    <w:rsid w:val="00265FD9"/>
    <w:pPr>
      <w:tabs>
        <w:tab w:val="left" w:pos="1080"/>
        <w:tab w:val="right" w:leader="dot" w:pos="9350"/>
      </w:tabs>
      <w:spacing w:after="100"/>
      <w:ind w:left="630"/>
    </w:pPr>
    <w:rPr>
      <w:noProof/>
    </w:rPr>
  </w:style>
  <w:style w:type="paragraph" w:styleId="TOC1">
    <w:name w:val="toc 1"/>
    <w:basedOn w:val="Normal"/>
    <w:next w:val="Normal"/>
    <w:autoRedefine/>
    <w:uiPriority w:val="39"/>
    <w:unhideWhenUsed/>
    <w:rsid w:val="004B145F"/>
    <w:pPr>
      <w:tabs>
        <w:tab w:val="left" w:pos="612"/>
        <w:tab w:val="right" w:leader="dot" w:pos="9350"/>
      </w:tabs>
      <w:spacing w:before="200" w:after="100"/>
    </w:pPr>
    <w:rPr>
      <w:b/>
      <w:noProof/>
    </w:rPr>
  </w:style>
  <w:style w:type="character" w:styleId="Hyperlink">
    <w:name w:val="Hyperlink"/>
    <w:basedOn w:val="DefaultParagraphFont"/>
    <w:uiPriority w:val="99"/>
    <w:unhideWhenUsed/>
    <w:rsid w:val="005D303D"/>
    <w:rPr>
      <w:color w:val="0000FF" w:themeColor="hyperlink"/>
      <w:u w:val="single"/>
    </w:rPr>
  </w:style>
  <w:style w:type="paragraph" w:styleId="TOCHeading">
    <w:name w:val="TOC Heading"/>
    <w:basedOn w:val="Heading1"/>
    <w:next w:val="Normal"/>
    <w:uiPriority w:val="39"/>
    <w:unhideWhenUsed/>
    <w:qFormat/>
    <w:rsid w:val="005D303D"/>
    <w:pPr>
      <w:spacing w:line="276" w:lineRule="auto"/>
      <w:outlineLvl w:val="9"/>
    </w:pPr>
    <w:rPr>
      <w:lang w:eastAsia="ja-JP"/>
    </w:rPr>
  </w:style>
  <w:style w:type="paragraph" w:styleId="TOC3">
    <w:name w:val="toc 3"/>
    <w:basedOn w:val="Normal"/>
    <w:next w:val="Normal"/>
    <w:autoRedefine/>
    <w:uiPriority w:val="39"/>
    <w:unhideWhenUsed/>
    <w:rsid w:val="005D303D"/>
    <w:pPr>
      <w:spacing w:after="100"/>
      <w:ind w:left="400"/>
    </w:pPr>
  </w:style>
  <w:style w:type="paragraph" w:styleId="BalloonText">
    <w:name w:val="Balloon Text"/>
    <w:basedOn w:val="Normal"/>
    <w:link w:val="BalloonTextChar"/>
    <w:uiPriority w:val="99"/>
    <w:semiHidden/>
    <w:unhideWhenUsed/>
    <w:rsid w:val="005D303D"/>
    <w:rPr>
      <w:rFonts w:ascii="Tahoma" w:hAnsi="Tahoma" w:cs="Tahoma"/>
      <w:sz w:val="16"/>
      <w:szCs w:val="16"/>
    </w:rPr>
  </w:style>
  <w:style w:type="character" w:customStyle="1" w:styleId="BalloonTextChar">
    <w:name w:val="Balloon Text Char"/>
    <w:basedOn w:val="DefaultParagraphFont"/>
    <w:link w:val="BalloonText"/>
    <w:uiPriority w:val="99"/>
    <w:semiHidden/>
    <w:rsid w:val="005D303D"/>
    <w:rPr>
      <w:rFonts w:ascii="Tahoma" w:hAnsi="Tahoma" w:cs="Tahoma"/>
      <w:sz w:val="16"/>
      <w:szCs w:val="16"/>
    </w:rPr>
  </w:style>
  <w:style w:type="character" w:styleId="CommentReference">
    <w:name w:val="annotation reference"/>
    <w:basedOn w:val="DefaultParagraphFont"/>
    <w:unhideWhenUsed/>
    <w:rsid w:val="001C4775"/>
    <w:rPr>
      <w:sz w:val="16"/>
      <w:szCs w:val="16"/>
    </w:rPr>
  </w:style>
  <w:style w:type="paragraph" w:styleId="CommentText">
    <w:name w:val="annotation text"/>
    <w:basedOn w:val="Normal"/>
    <w:link w:val="CommentTextChar"/>
    <w:unhideWhenUsed/>
    <w:rsid w:val="001C4775"/>
    <w:rPr>
      <w:szCs w:val="20"/>
    </w:rPr>
  </w:style>
  <w:style w:type="character" w:customStyle="1" w:styleId="CommentTextChar">
    <w:name w:val="Comment Text Char"/>
    <w:basedOn w:val="DefaultParagraphFont"/>
    <w:link w:val="CommentText"/>
    <w:rsid w:val="001C4775"/>
    <w:rPr>
      <w:sz w:val="20"/>
      <w:szCs w:val="20"/>
    </w:rPr>
  </w:style>
  <w:style w:type="paragraph" w:customStyle="1" w:styleId="21">
    <w:name w:val="2.1"/>
    <w:basedOn w:val="Heading2"/>
    <w:qFormat/>
    <w:rsid w:val="007E6FAB"/>
    <w:pPr>
      <w:numPr>
        <w:numId w:val="7"/>
      </w:numPr>
      <w:spacing w:before="180"/>
      <w:ind w:left="1080" w:hanging="540"/>
    </w:pPr>
    <w:rPr>
      <w:rFonts w:ascii="Arial" w:hAnsi="Arial"/>
      <w:color w:val="auto"/>
      <w:sz w:val="20"/>
    </w:rPr>
  </w:style>
  <w:style w:type="paragraph" w:customStyle="1" w:styleId="31">
    <w:name w:val="3.1"/>
    <w:basedOn w:val="Heading2"/>
    <w:qFormat/>
    <w:rsid w:val="007E6FAB"/>
    <w:pPr>
      <w:numPr>
        <w:numId w:val="8"/>
      </w:numPr>
      <w:spacing w:before="180"/>
      <w:ind w:left="1080" w:hanging="540"/>
    </w:pPr>
    <w:rPr>
      <w:rFonts w:ascii="Arial" w:hAnsi="Arial"/>
      <w:color w:val="auto"/>
      <w:sz w:val="20"/>
    </w:rPr>
  </w:style>
  <w:style w:type="paragraph" w:customStyle="1" w:styleId="41">
    <w:name w:val="4.1"/>
    <w:basedOn w:val="Heading2"/>
    <w:qFormat/>
    <w:rsid w:val="00D03DBC"/>
    <w:pPr>
      <w:numPr>
        <w:numId w:val="9"/>
      </w:numPr>
      <w:spacing w:before="180"/>
      <w:ind w:left="1080" w:hanging="540"/>
    </w:pPr>
    <w:rPr>
      <w:rFonts w:ascii="Arial" w:hAnsi="Arial"/>
      <w:color w:val="auto"/>
      <w:sz w:val="20"/>
    </w:rPr>
  </w:style>
  <w:style w:type="paragraph" w:customStyle="1" w:styleId="51">
    <w:name w:val="5.1"/>
    <w:basedOn w:val="Heading2"/>
    <w:qFormat/>
    <w:rsid w:val="00B527E9"/>
    <w:pPr>
      <w:numPr>
        <w:numId w:val="10"/>
      </w:numPr>
      <w:spacing w:before="180"/>
      <w:ind w:left="1080" w:hanging="540"/>
    </w:pPr>
    <w:rPr>
      <w:rFonts w:ascii="Arial" w:hAnsi="Arial"/>
      <w:color w:val="auto"/>
      <w:sz w:val="20"/>
    </w:rPr>
  </w:style>
  <w:style w:type="paragraph" w:customStyle="1" w:styleId="61">
    <w:name w:val="6.1"/>
    <w:basedOn w:val="Heading2"/>
    <w:qFormat/>
    <w:rsid w:val="00B527E9"/>
    <w:pPr>
      <w:numPr>
        <w:numId w:val="11"/>
      </w:numPr>
      <w:spacing w:before="180"/>
      <w:ind w:left="1080" w:hanging="540"/>
    </w:pPr>
    <w:rPr>
      <w:rFonts w:ascii="Arial" w:hAnsi="Arial"/>
      <w:color w:val="auto"/>
      <w:sz w:val="20"/>
    </w:rPr>
  </w:style>
  <w:style w:type="paragraph" w:customStyle="1" w:styleId="71">
    <w:name w:val="7.1"/>
    <w:basedOn w:val="Heading2"/>
    <w:qFormat/>
    <w:rsid w:val="00B527E9"/>
    <w:pPr>
      <w:numPr>
        <w:numId w:val="12"/>
      </w:numPr>
      <w:spacing w:before="180"/>
      <w:ind w:left="1080" w:hanging="540"/>
    </w:pPr>
    <w:rPr>
      <w:rFonts w:ascii="Arial" w:hAnsi="Arial"/>
      <w:color w:val="auto"/>
      <w:sz w:val="20"/>
    </w:rPr>
  </w:style>
  <w:style w:type="paragraph" w:customStyle="1" w:styleId="81">
    <w:name w:val="8.1"/>
    <w:basedOn w:val="Heading2"/>
    <w:qFormat/>
    <w:rsid w:val="00B527E9"/>
    <w:pPr>
      <w:numPr>
        <w:numId w:val="13"/>
      </w:numPr>
      <w:spacing w:before="180"/>
      <w:ind w:left="1080" w:hanging="540"/>
    </w:pPr>
    <w:rPr>
      <w:rFonts w:ascii="Arial" w:hAnsi="Arial"/>
      <w:color w:val="auto"/>
      <w:sz w:val="20"/>
    </w:rPr>
  </w:style>
  <w:style w:type="paragraph" w:customStyle="1" w:styleId="91">
    <w:name w:val="9.1"/>
    <w:basedOn w:val="Heading2"/>
    <w:qFormat/>
    <w:rsid w:val="007C59B1"/>
    <w:pPr>
      <w:numPr>
        <w:numId w:val="14"/>
      </w:numPr>
      <w:spacing w:before="180"/>
      <w:ind w:left="1080" w:hanging="540"/>
    </w:pPr>
    <w:rPr>
      <w:rFonts w:ascii="Arial" w:hAnsi="Arial"/>
      <w:color w:val="auto"/>
      <w:sz w:val="20"/>
    </w:rPr>
  </w:style>
  <w:style w:type="paragraph" w:styleId="Header">
    <w:name w:val="header"/>
    <w:basedOn w:val="Normal"/>
    <w:link w:val="HeaderChar"/>
    <w:uiPriority w:val="99"/>
    <w:unhideWhenUsed/>
    <w:rsid w:val="00704217"/>
    <w:pPr>
      <w:tabs>
        <w:tab w:val="center" w:pos="4680"/>
        <w:tab w:val="right" w:pos="9360"/>
      </w:tabs>
    </w:pPr>
  </w:style>
  <w:style w:type="character" w:customStyle="1" w:styleId="HeaderChar">
    <w:name w:val="Header Char"/>
    <w:basedOn w:val="DefaultParagraphFont"/>
    <w:link w:val="Header"/>
    <w:uiPriority w:val="99"/>
    <w:rsid w:val="00704217"/>
    <w:rPr>
      <w:sz w:val="20"/>
    </w:rPr>
  </w:style>
  <w:style w:type="paragraph" w:styleId="Footer">
    <w:name w:val="footer"/>
    <w:basedOn w:val="Normal"/>
    <w:link w:val="FooterChar"/>
    <w:uiPriority w:val="99"/>
    <w:unhideWhenUsed/>
    <w:rsid w:val="00704217"/>
    <w:pPr>
      <w:tabs>
        <w:tab w:val="center" w:pos="4680"/>
        <w:tab w:val="right" w:pos="9360"/>
      </w:tabs>
    </w:pPr>
  </w:style>
  <w:style w:type="character" w:customStyle="1" w:styleId="FooterChar">
    <w:name w:val="Footer Char"/>
    <w:basedOn w:val="DefaultParagraphFont"/>
    <w:link w:val="Footer"/>
    <w:uiPriority w:val="99"/>
    <w:rsid w:val="00704217"/>
    <w:rPr>
      <w:sz w:val="20"/>
    </w:rPr>
  </w:style>
  <w:style w:type="paragraph" w:customStyle="1" w:styleId="Level2Bullet">
    <w:name w:val="Level 2 Bullet"/>
    <w:basedOn w:val="ListParagraph"/>
    <w:qFormat/>
    <w:rsid w:val="000B4189"/>
    <w:pPr>
      <w:numPr>
        <w:numId w:val="15"/>
      </w:numPr>
      <w:ind w:left="1440"/>
    </w:pPr>
  </w:style>
  <w:style w:type="paragraph" w:customStyle="1" w:styleId="121">
    <w:name w:val="1.2.1"/>
    <w:basedOn w:val="ListParagraph"/>
    <w:qFormat/>
    <w:rsid w:val="000B4189"/>
    <w:pPr>
      <w:numPr>
        <w:numId w:val="16"/>
      </w:numPr>
      <w:ind w:left="1800" w:hanging="720"/>
    </w:pPr>
    <w:rPr>
      <w:b/>
    </w:rPr>
  </w:style>
  <w:style w:type="paragraph" w:customStyle="1" w:styleId="Level1Narrative">
    <w:name w:val="Level 1 Narrative"/>
    <w:basedOn w:val="Normal"/>
    <w:qFormat/>
    <w:rsid w:val="002C7D1F"/>
    <w:pPr>
      <w:ind w:left="540"/>
    </w:pPr>
  </w:style>
  <w:style w:type="paragraph" w:customStyle="1" w:styleId="Level1Bullet">
    <w:name w:val="Level 1 Bullet"/>
    <w:basedOn w:val="ListParagraph"/>
    <w:qFormat/>
    <w:rsid w:val="00D43961"/>
    <w:pPr>
      <w:numPr>
        <w:numId w:val="17"/>
      </w:numPr>
      <w:ind w:left="1440"/>
    </w:pPr>
  </w:style>
  <w:style w:type="paragraph" w:customStyle="1" w:styleId="Level3BulletNarrative">
    <w:name w:val="Level 3 Bullet Narrative"/>
    <w:basedOn w:val="Normal"/>
    <w:qFormat/>
    <w:rsid w:val="002C7D1F"/>
    <w:pPr>
      <w:spacing w:after="120"/>
      <w:ind w:left="2160"/>
    </w:pPr>
  </w:style>
  <w:style w:type="paragraph" w:customStyle="1" w:styleId="141">
    <w:name w:val="1.4.1"/>
    <w:basedOn w:val="ListParagraph"/>
    <w:qFormat/>
    <w:rsid w:val="00AA21EB"/>
    <w:pPr>
      <w:numPr>
        <w:numId w:val="18"/>
      </w:numPr>
      <w:ind w:left="1800" w:hanging="630"/>
    </w:pPr>
    <w:rPr>
      <w:b/>
    </w:rPr>
  </w:style>
  <w:style w:type="paragraph" w:customStyle="1" w:styleId="151">
    <w:name w:val="1.5.1"/>
    <w:basedOn w:val="ListParagraph"/>
    <w:qFormat/>
    <w:rsid w:val="00BC170B"/>
    <w:pPr>
      <w:numPr>
        <w:numId w:val="19"/>
      </w:numPr>
      <w:ind w:left="1800" w:hanging="720"/>
    </w:pPr>
    <w:rPr>
      <w:b/>
    </w:rPr>
  </w:style>
  <w:style w:type="paragraph" w:customStyle="1" w:styleId="211">
    <w:name w:val="2.1.1"/>
    <w:basedOn w:val="ListParagraph"/>
    <w:qFormat/>
    <w:rsid w:val="00BC170B"/>
    <w:pPr>
      <w:numPr>
        <w:numId w:val="20"/>
      </w:numPr>
      <w:ind w:left="1800" w:hanging="720"/>
    </w:pPr>
    <w:rPr>
      <w:b/>
    </w:rPr>
  </w:style>
  <w:style w:type="paragraph" w:customStyle="1" w:styleId="221">
    <w:name w:val="2.2.1"/>
    <w:basedOn w:val="ListParagraph"/>
    <w:qFormat/>
    <w:rsid w:val="00BC170B"/>
    <w:pPr>
      <w:numPr>
        <w:numId w:val="21"/>
      </w:numPr>
      <w:ind w:left="1800" w:hanging="720"/>
    </w:pPr>
    <w:rPr>
      <w:b/>
    </w:rPr>
  </w:style>
  <w:style w:type="paragraph" w:customStyle="1" w:styleId="231">
    <w:name w:val="2.3.1"/>
    <w:basedOn w:val="ListParagraph"/>
    <w:qFormat/>
    <w:rsid w:val="00BC170B"/>
    <w:pPr>
      <w:numPr>
        <w:numId w:val="22"/>
      </w:numPr>
      <w:ind w:left="1800" w:hanging="720"/>
    </w:pPr>
    <w:rPr>
      <w:b/>
    </w:rPr>
  </w:style>
  <w:style w:type="paragraph" w:customStyle="1" w:styleId="241">
    <w:name w:val="2.4.1"/>
    <w:basedOn w:val="ListParagraph"/>
    <w:qFormat/>
    <w:rsid w:val="00BC170B"/>
    <w:pPr>
      <w:numPr>
        <w:numId w:val="23"/>
      </w:numPr>
      <w:ind w:left="1800" w:hanging="720"/>
    </w:pPr>
    <w:rPr>
      <w:b/>
    </w:rPr>
  </w:style>
  <w:style w:type="paragraph" w:customStyle="1" w:styleId="251">
    <w:name w:val="2.5.1"/>
    <w:basedOn w:val="ListParagraph"/>
    <w:qFormat/>
    <w:rsid w:val="00BC170B"/>
    <w:pPr>
      <w:numPr>
        <w:numId w:val="24"/>
      </w:numPr>
      <w:ind w:left="1800" w:hanging="720"/>
    </w:pPr>
    <w:rPr>
      <w:b/>
    </w:rPr>
  </w:style>
  <w:style w:type="paragraph" w:customStyle="1" w:styleId="311">
    <w:name w:val="3.1.1"/>
    <w:basedOn w:val="ListParagraph"/>
    <w:qFormat/>
    <w:rsid w:val="0010749C"/>
    <w:pPr>
      <w:numPr>
        <w:numId w:val="25"/>
      </w:numPr>
      <w:ind w:left="1800" w:hanging="720"/>
    </w:pPr>
    <w:rPr>
      <w:b/>
    </w:rPr>
  </w:style>
  <w:style w:type="paragraph" w:customStyle="1" w:styleId="321">
    <w:name w:val="3.2.1"/>
    <w:basedOn w:val="ListParagraph"/>
    <w:qFormat/>
    <w:rsid w:val="0010749C"/>
    <w:pPr>
      <w:numPr>
        <w:numId w:val="26"/>
      </w:numPr>
      <w:ind w:left="1800" w:hanging="720"/>
    </w:pPr>
    <w:rPr>
      <w:b/>
    </w:rPr>
  </w:style>
  <w:style w:type="paragraph" w:customStyle="1" w:styleId="Level3Bullet">
    <w:name w:val="Level 3 Bullet"/>
    <w:basedOn w:val="ListParagraph"/>
    <w:qFormat/>
    <w:rsid w:val="0010749C"/>
    <w:pPr>
      <w:numPr>
        <w:numId w:val="27"/>
      </w:numPr>
      <w:ind w:left="2160"/>
    </w:pPr>
  </w:style>
  <w:style w:type="paragraph" w:customStyle="1" w:styleId="Level2BulletNarrative">
    <w:name w:val="Level 2 Bullet Narrative"/>
    <w:basedOn w:val="Normal"/>
    <w:qFormat/>
    <w:rsid w:val="0010749C"/>
    <w:pPr>
      <w:ind w:left="1440"/>
    </w:pPr>
  </w:style>
  <w:style w:type="paragraph" w:customStyle="1" w:styleId="331">
    <w:name w:val="3.3.1"/>
    <w:basedOn w:val="ListParagraph"/>
    <w:qFormat/>
    <w:rsid w:val="0010749C"/>
    <w:pPr>
      <w:numPr>
        <w:numId w:val="28"/>
      </w:numPr>
      <w:tabs>
        <w:tab w:val="left" w:pos="1800"/>
      </w:tabs>
      <w:ind w:left="1440"/>
    </w:pPr>
    <w:rPr>
      <w:b/>
    </w:rPr>
  </w:style>
  <w:style w:type="paragraph" w:customStyle="1" w:styleId="341">
    <w:name w:val="3.4.1"/>
    <w:basedOn w:val="ListParagraph"/>
    <w:qFormat/>
    <w:rsid w:val="0010749C"/>
    <w:pPr>
      <w:numPr>
        <w:numId w:val="29"/>
      </w:numPr>
      <w:ind w:left="1800" w:hanging="720"/>
    </w:pPr>
    <w:rPr>
      <w:b/>
    </w:rPr>
  </w:style>
  <w:style w:type="paragraph" w:customStyle="1" w:styleId="351">
    <w:name w:val="3.5.1"/>
    <w:basedOn w:val="ListParagraph"/>
    <w:qFormat/>
    <w:rsid w:val="0010749C"/>
    <w:pPr>
      <w:numPr>
        <w:numId w:val="30"/>
      </w:numPr>
      <w:ind w:left="1800" w:hanging="720"/>
    </w:pPr>
    <w:rPr>
      <w:b/>
    </w:rPr>
  </w:style>
  <w:style w:type="paragraph" w:customStyle="1" w:styleId="411">
    <w:name w:val="4.1.1"/>
    <w:basedOn w:val="ListParagraph"/>
    <w:qFormat/>
    <w:rsid w:val="00931592"/>
    <w:pPr>
      <w:numPr>
        <w:numId w:val="31"/>
      </w:numPr>
      <w:ind w:left="1800" w:hanging="720"/>
    </w:pPr>
    <w:rPr>
      <w:b/>
    </w:rPr>
  </w:style>
  <w:style w:type="paragraph" w:customStyle="1" w:styleId="421">
    <w:name w:val="4.2.1"/>
    <w:basedOn w:val="ListParagraph"/>
    <w:qFormat/>
    <w:rsid w:val="007F1A14"/>
    <w:pPr>
      <w:numPr>
        <w:numId w:val="32"/>
      </w:numPr>
      <w:ind w:left="1800" w:hanging="720"/>
    </w:pPr>
    <w:rPr>
      <w:b/>
    </w:rPr>
  </w:style>
  <w:style w:type="paragraph" w:customStyle="1" w:styleId="431">
    <w:name w:val="4.3.1"/>
    <w:basedOn w:val="ListParagraph"/>
    <w:qFormat/>
    <w:rsid w:val="007F1A14"/>
    <w:pPr>
      <w:numPr>
        <w:numId w:val="33"/>
      </w:numPr>
      <w:ind w:left="1800" w:hanging="720"/>
    </w:pPr>
    <w:rPr>
      <w:b/>
    </w:rPr>
  </w:style>
  <w:style w:type="paragraph" w:customStyle="1" w:styleId="441">
    <w:name w:val="4.4.1"/>
    <w:basedOn w:val="ListParagraph"/>
    <w:qFormat/>
    <w:rsid w:val="007F1A14"/>
    <w:pPr>
      <w:numPr>
        <w:numId w:val="34"/>
      </w:numPr>
      <w:ind w:left="1800" w:hanging="720"/>
    </w:pPr>
    <w:rPr>
      <w:b/>
    </w:rPr>
  </w:style>
  <w:style w:type="paragraph" w:customStyle="1" w:styleId="451">
    <w:name w:val="4.5.1"/>
    <w:basedOn w:val="ListParagraph"/>
    <w:qFormat/>
    <w:rsid w:val="007F1A14"/>
    <w:pPr>
      <w:numPr>
        <w:numId w:val="35"/>
      </w:numPr>
      <w:ind w:left="1800" w:hanging="720"/>
    </w:pPr>
    <w:rPr>
      <w:b/>
    </w:rPr>
  </w:style>
  <w:style w:type="paragraph" w:customStyle="1" w:styleId="511">
    <w:name w:val="5.1.1"/>
    <w:basedOn w:val="ListParagraph"/>
    <w:qFormat/>
    <w:rsid w:val="002278DA"/>
    <w:pPr>
      <w:numPr>
        <w:numId w:val="36"/>
      </w:numPr>
      <w:ind w:left="1800" w:hanging="720"/>
    </w:pPr>
    <w:rPr>
      <w:b/>
    </w:rPr>
  </w:style>
  <w:style w:type="paragraph" w:customStyle="1" w:styleId="521">
    <w:name w:val="5.2.1"/>
    <w:basedOn w:val="ListParagraph"/>
    <w:qFormat/>
    <w:rsid w:val="002278DA"/>
    <w:pPr>
      <w:numPr>
        <w:numId w:val="37"/>
      </w:numPr>
      <w:ind w:left="1800" w:hanging="720"/>
    </w:pPr>
    <w:rPr>
      <w:b/>
    </w:rPr>
  </w:style>
  <w:style w:type="paragraph" w:customStyle="1" w:styleId="531">
    <w:name w:val="5.3.1"/>
    <w:basedOn w:val="ListParagraph"/>
    <w:qFormat/>
    <w:rsid w:val="002278DA"/>
    <w:pPr>
      <w:numPr>
        <w:numId w:val="38"/>
      </w:numPr>
      <w:ind w:left="1800" w:hanging="720"/>
    </w:pPr>
    <w:rPr>
      <w:b/>
    </w:rPr>
  </w:style>
  <w:style w:type="paragraph" w:customStyle="1" w:styleId="541">
    <w:name w:val="5.4.1"/>
    <w:basedOn w:val="ListParagraph"/>
    <w:qFormat/>
    <w:rsid w:val="002278DA"/>
    <w:pPr>
      <w:numPr>
        <w:numId w:val="39"/>
      </w:numPr>
      <w:ind w:left="1800" w:hanging="720"/>
    </w:pPr>
    <w:rPr>
      <w:b/>
    </w:rPr>
  </w:style>
  <w:style w:type="paragraph" w:customStyle="1" w:styleId="551">
    <w:name w:val="5.5.1"/>
    <w:basedOn w:val="ListParagraph"/>
    <w:qFormat/>
    <w:rsid w:val="002278DA"/>
    <w:pPr>
      <w:numPr>
        <w:numId w:val="40"/>
      </w:numPr>
      <w:ind w:left="1800" w:hanging="720"/>
    </w:pPr>
    <w:rPr>
      <w:b/>
    </w:rPr>
  </w:style>
  <w:style w:type="paragraph" w:customStyle="1" w:styleId="611">
    <w:name w:val="6.1.1"/>
    <w:basedOn w:val="ListParagraph"/>
    <w:qFormat/>
    <w:rsid w:val="00E77B51"/>
    <w:pPr>
      <w:numPr>
        <w:numId w:val="41"/>
      </w:numPr>
      <w:ind w:left="1800" w:hanging="720"/>
    </w:pPr>
    <w:rPr>
      <w:b/>
    </w:rPr>
  </w:style>
  <w:style w:type="paragraph" w:customStyle="1" w:styleId="621">
    <w:name w:val="6.2.1"/>
    <w:basedOn w:val="ListParagraph"/>
    <w:qFormat/>
    <w:rsid w:val="00E77B51"/>
    <w:pPr>
      <w:numPr>
        <w:numId w:val="42"/>
      </w:numPr>
      <w:ind w:left="1800" w:hanging="720"/>
    </w:pPr>
    <w:rPr>
      <w:b/>
    </w:rPr>
  </w:style>
  <w:style w:type="paragraph" w:customStyle="1" w:styleId="631">
    <w:name w:val="6.3.1"/>
    <w:basedOn w:val="ListParagraph"/>
    <w:qFormat/>
    <w:rsid w:val="00E77B51"/>
    <w:pPr>
      <w:numPr>
        <w:numId w:val="43"/>
      </w:numPr>
      <w:ind w:left="1800" w:hanging="720"/>
    </w:pPr>
    <w:rPr>
      <w:b/>
    </w:rPr>
  </w:style>
  <w:style w:type="paragraph" w:customStyle="1" w:styleId="641">
    <w:name w:val="6.4.1"/>
    <w:basedOn w:val="ListParagraph"/>
    <w:qFormat/>
    <w:rsid w:val="00E77B51"/>
    <w:pPr>
      <w:numPr>
        <w:numId w:val="44"/>
      </w:numPr>
      <w:ind w:left="1800" w:hanging="720"/>
    </w:pPr>
    <w:rPr>
      <w:b/>
    </w:rPr>
  </w:style>
  <w:style w:type="paragraph" w:customStyle="1" w:styleId="651">
    <w:name w:val="6.5.1"/>
    <w:basedOn w:val="ListParagraph"/>
    <w:qFormat/>
    <w:rsid w:val="00E77B51"/>
    <w:pPr>
      <w:numPr>
        <w:numId w:val="45"/>
      </w:numPr>
      <w:ind w:left="1800" w:hanging="720"/>
    </w:pPr>
    <w:rPr>
      <w:b/>
    </w:rPr>
  </w:style>
  <w:style w:type="paragraph" w:customStyle="1" w:styleId="711">
    <w:name w:val="7.1.1"/>
    <w:basedOn w:val="ListParagraph"/>
    <w:qFormat/>
    <w:rsid w:val="00AF4F60"/>
    <w:pPr>
      <w:numPr>
        <w:numId w:val="46"/>
      </w:numPr>
      <w:ind w:left="1800" w:hanging="720"/>
    </w:pPr>
    <w:rPr>
      <w:b/>
    </w:rPr>
  </w:style>
  <w:style w:type="paragraph" w:customStyle="1" w:styleId="721">
    <w:name w:val="7.2.1"/>
    <w:basedOn w:val="ListParagraph"/>
    <w:qFormat/>
    <w:rsid w:val="00AF4F60"/>
    <w:pPr>
      <w:numPr>
        <w:numId w:val="47"/>
      </w:numPr>
      <w:ind w:left="1800" w:hanging="720"/>
    </w:pPr>
    <w:rPr>
      <w:b/>
    </w:rPr>
  </w:style>
  <w:style w:type="paragraph" w:customStyle="1" w:styleId="731">
    <w:name w:val="7.3.1"/>
    <w:basedOn w:val="ListParagraph"/>
    <w:qFormat/>
    <w:rsid w:val="00AF4F60"/>
    <w:pPr>
      <w:numPr>
        <w:numId w:val="48"/>
      </w:numPr>
      <w:ind w:left="1800" w:hanging="720"/>
    </w:pPr>
    <w:rPr>
      <w:b/>
    </w:rPr>
  </w:style>
  <w:style w:type="paragraph" w:customStyle="1" w:styleId="741">
    <w:name w:val="7.4.1"/>
    <w:basedOn w:val="ListParagraph"/>
    <w:qFormat/>
    <w:rsid w:val="00AF4F60"/>
    <w:pPr>
      <w:numPr>
        <w:numId w:val="49"/>
      </w:numPr>
      <w:ind w:left="1800" w:hanging="720"/>
    </w:pPr>
    <w:rPr>
      <w:b/>
    </w:rPr>
  </w:style>
  <w:style w:type="paragraph" w:customStyle="1" w:styleId="751">
    <w:name w:val="7.5.1"/>
    <w:basedOn w:val="ListParagraph"/>
    <w:qFormat/>
    <w:rsid w:val="00AF4F60"/>
    <w:pPr>
      <w:numPr>
        <w:numId w:val="50"/>
      </w:numPr>
      <w:ind w:left="1800" w:hanging="720"/>
    </w:pPr>
    <w:rPr>
      <w:b/>
    </w:rPr>
  </w:style>
  <w:style w:type="paragraph" w:customStyle="1" w:styleId="811">
    <w:name w:val="8.1.1"/>
    <w:basedOn w:val="ListParagraph"/>
    <w:qFormat/>
    <w:rsid w:val="008D2229"/>
    <w:pPr>
      <w:numPr>
        <w:numId w:val="51"/>
      </w:numPr>
      <w:ind w:left="1800" w:hanging="720"/>
    </w:pPr>
    <w:rPr>
      <w:b/>
    </w:rPr>
  </w:style>
  <w:style w:type="paragraph" w:customStyle="1" w:styleId="821">
    <w:name w:val="8.2.1"/>
    <w:basedOn w:val="ListParagraph"/>
    <w:qFormat/>
    <w:rsid w:val="008D2229"/>
    <w:pPr>
      <w:numPr>
        <w:numId w:val="52"/>
      </w:numPr>
      <w:ind w:left="1800" w:hanging="720"/>
    </w:pPr>
    <w:rPr>
      <w:b/>
    </w:rPr>
  </w:style>
  <w:style w:type="paragraph" w:customStyle="1" w:styleId="831">
    <w:name w:val="8.3.1"/>
    <w:basedOn w:val="ListParagraph"/>
    <w:qFormat/>
    <w:rsid w:val="008D2229"/>
    <w:pPr>
      <w:numPr>
        <w:numId w:val="53"/>
      </w:numPr>
      <w:ind w:left="1800" w:hanging="720"/>
    </w:pPr>
    <w:rPr>
      <w:b/>
    </w:rPr>
  </w:style>
  <w:style w:type="paragraph" w:customStyle="1" w:styleId="841">
    <w:name w:val="8.4.1"/>
    <w:basedOn w:val="ListParagraph"/>
    <w:qFormat/>
    <w:rsid w:val="008D2229"/>
    <w:pPr>
      <w:numPr>
        <w:numId w:val="54"/>
      </w:numPr>
      <w:ind w:left="1800" w:hanging="720"/>
    </w:pPr>
    <w:rPr>
      <w:b/>
    </w:rPr>
  </w:style>
  <w:style w:type="paragraph" w:customStyle="1" w:styleId="851">
    <w:name w:val="8.5.1"/>
    <w:basedOn w:val="ListParagraph"/>
    <w:qFormat/>
    <w:rsid w:val="008D2229"/>
    <w:pPr>
      <w:numPr>
        <w:numId w:val="55"/>
      </w:numPr>
      <w:ind w:left="1800" w:hanging="720"/>
    </w:pPr>
    <w:rPr>
      <w:b/>
    </w:rPr>
  </w:style>
  <w:style w:type="paragraph" w:customStyle="1" w:styleId="911">
    <w:name w:val="9.1.1"/>
    <w:basedOn w:val="ListParagraph"/>
    <w:qFormat/>
    <w:rsid w:val="00B94D2C"/>
    <w:pPr>
      <w:numPr>
        <w:numId w:val="56"/>
      </w:numPr>
      <w:ind w:left="1800" w:hanging="720"/>
    </w:pPr>
    <w:rPr>
      <w:b/>
    </w:rPr>
  </w:style>
  <w:style w:type="paragraph" w:customStyle="1" w:styleId="921">
    <w:name w:val="9.2.1"/>
    <w:basedOn w:val="ListParagraph"/>
    <w:qFormat/>
    <w:rsid w:val="00B94D2C"/>
    <w:pPr>
      <w:numPr>
        <w:numId w:val="57"/>
      </w:numPr>
      <w:ind w:left="1800" w:hanging="720"/>
    </w:pPr>
    <w:rPr>
      <w:b/>
    </w:rPr>
  </w:style>
  <w:style w:type="paragraph" w:customStyle="1" w:styleId="931">
    <w:name w:val="9.3.1"/>
    <w:basedOn w:val="ListParagraph"/>
    <w:qFormat/>
    <w:rsid w:val="00B94D2C"/>
    <w:pPr>
      <w:numPr>
        <w:numId w:val="58"/>
      </w:numPr>
      <w:ind w:left="1800" w:hanging="720"/>
    </w:pPr>
    <w:rPr>
      <w:b/>
    </w:rPr>
  </w:style>
  <w:style w:type="paragraph" w:customStyle="1" w:styleId="941">
    <w:name w:val="9.4.1"/>
    <w:basedOn w:val="ListParagraph"/>
    <w:qFormat/>
    <w:rsid w:val="00B94D2C"/>
    <w:pPr>
      <w:numPr>
        <w:numId w:val="59"/>
      </w:numPr>
      <w:ind w:left="1800" w:hanging="720"/>
    </w:pPr>
    <w:rPr>
      <w:b/>
    </w:rPr>
  </w:style>
  <w:style w:type="paragraph" w:customStyle="1" w:styleId="951">
    <w:name w:val="9.5.1"/>
    <w:basedOn w:val="ListParagraph"/>
    <w:qFormat/>
    <w:rsid w:val="00B94D2C"/>
    <w:pPr>
      <w:numPr>
        <w:numId w:val="60"/>
      </w:numPr>
      <w:ind w:left="1800" w:hanging="720"/>
    </w:pPr>
    <w:rPr>
      <w:b/>
    </w:rPr>
  </w:style>
  <w:style w:type="paragraph" w:customStyle="1" w:styleId="961">
    <w:name w:val="9.6.1"/>
    <w:basedOn w:val="ListParagraph"/>
    <w:qFormat/>
    <w:rsid w:val="00B94D2C"/>
    <w:pPr>
      <w:numPr>
        <w:numId w:val="61"/>
      </w:numPr>
      <w:ind w:left="1800" w:hanging="720"/>
    </w:pPr>
    <w:rPr>
      <w:b/>
    </w:rPr>
  </w:style>
  <w:style w:type="paragraph" w:customStyle="1" w:styleId="AppendixNarrative">
    <w:name w:val="Appendix Narrative"/>
    <w:basedOn w:val="Normal"/>
    <w:qFormat/>
    <w:rsid w:val="000C2D76"/>
    <w:pPr>
      <w:spacing w:after="120"/>
      <w:ind w:left="547"/>
    </w:pPr>
  </w:style>
  <w:style w:type="paragraph" w:customStyle="1" w:styleId="Level1BulletNarrative">
    <w:name w:val="Level 1 Bullet Narrative"/>
    <w:basedOn w:val="Normal"/>
    <w:qFormat/>
    <w:rsid w:val="00D43961"/>
    <w:pPr>
      <w:ind w:left="1440"/>
    </w:pPr>
  </w:style>
  <w:style w:type="paragraph" w:customStyle="1" w:styleId="4211">
    <w:name w:val="4.2.1.1"/>
    <w:basedOn w:val="ListParagraph"/>
    <w:qFormat/>
    <w:rsid w:val="003C4857"/>
    <w:pPr>
      <w:numPr>
        <w:numId w:val="62"/>
      </w:numPr>
      <w:ind w:left="2160"/>
    </w:pPr>
    <w:rPr>
      <w:b/>
    </w:rPr>
  </w:style>
  <w:style w:type="paragraph" w:customStyle="1" w:styleId="4231">
    <w:name w:val="4.2.3.1"/>
    <w:basedOn w:val="ListParagraph"/>
    <w:qFormat/>
    <w:rsid w:val="003C4857"/>
    <w:pPr>
      <w:numPr>
        <w:numId w:val="65"/>
      </w:numPr>
      <w:ind w:left="2160"/>
    </w:pPr>
    <w:rPr>
      <w:b/>
    </w:rPr>
  </w:style>
  <w:style w:type="paragraph" w:customStyle="1" w:styleId="4221">
    <w:name w:val="4.2.2.1"/>
    <w:basedOn w:val="ListParagraph"/>
    <w:qFormat/>
    <w:rsid w:val="003C4857"/>
    <w:pPr>
      <w:numPr>
        <w:numId w:val="64"/>
      </w:numPr>
      <w:ind w:left="2160"/>
    </w:pPr>
    <w:rPr>
      <w:b/>
    </w:rPr>
  </w:style>
  <w:style w:type="paragraph" w:customStyle="1" w:styleId="4241">
    <w:name w:val="4.2.4.1"/>
    <w:basedOn w:val="ListParagraph"/>
    <w:qFormat/>
    <w:rsid w:val="003C4857"/>
    <w:pPr>
      <w:numPr>
        <w:numId w:val="66"/>
      </w:numPr>
      <w:ind w:left="2160"/>
    </w:pPr>
    <w:rPr>
      <w:b/>
    </w:rPr>
  </w:style>
  <w:style w:type="paragraph" w:customStyle="1" w:styleId="4251">
    <w:name w:val="4.2.5.1"/>
    <w:basedOn w:val="ListParagraph"/>
    <w:qFormat/>
    <w:rsid w:val="003C4857"/>
    <w:pPr>
      <w:numPr>
        <w:numId w:val="67"/>
      </w:numPr>
      <w:ind w:left="2160"/>
    </w:pPr>
    <w:rPr>
      <w:b/>
    </w:rPr>
  </w:style>
  <w:style w:type="paragraph" w:customStyle="1" w:styleId="Level4Narrative">
    <w:name w:val="Level 4 Narrative"/>
    <w:basedOn w:val="Normal"/>
    <w:qFormat/>
    <w:rsid w:val="00454550"/>
    <w:pPr>
      <w:ind w:left="2880"/>
    </w:pPr>
  </w:style>
  <w:style w:type="paragraph" w:customStyle="1" w:styleId="Level4Bullet">
    <w:name w:val="Level 4 Bullet"/>
    <w:basedOn w:val="ListParagraph"/>
    <w:qFormat/>
    <w:rsid w:val="00454550"/>
    <w:pPr>
      <w:numPr>
        <w:numId w:val="69"/>
      </w:numPr>
      <w:ind w:left="3240"/>
    </w:pPr>
  </w:style>
  <w:style w:type="paragraph" w:customStyle="1" w:styleId="Level4BulletNarrative">
    <w:name w:val="Level 4 Bullet Narrative"/>
    <w:basedOn w:val="Normal"/>
    <w:qFormat/>
    <w:rsid w:val="00454550"/>
    <w:pPr>
      <w:ind w:left="3240"/>
    </w:pPr>
  </w:style>
  <w:style w:type="table" w:styleId="TableGrid">
    <w:name w:val="Table Grid"/>
    <w:basedOn w:val="TableNormal"/>
    <w:uiPriority w:val="59"/>
    <w:rsid w:val="006E1F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212A5"/>
    <w:rPr>
      <w:b/>
      <w:bCs/>
    </w:rPr>
  </w:style>
  <w:style w:type="character" w:customStyle="1" w:styleId="CommentSubjectChar">
    <w:name w:val="Comment Subject Char"/>
    <w:basedOn w:val="CommentTextChar"/>
    <w:link w:val="CommentSubject"/>
    <w:uiPriority w:val="99"/>
    <w:semiHidden/>
    <w:rsid w:val="00E212A5"/>
    <w:rPr>
      <w:b/>
      <w:bCs/>
      <w:sz w:val="20"/>
      <w:szCs w:val="20"/>
    </w:rPr>
  </w:style>
  <w:style w:type="paragraph" w:customStyle="1" w:styleId="Style131NotBoldFirstline0">
    <w:name w:val="Style 1.3.1 + Not Bold First line:  0&quot;"/>
    <w:basedOn w:val="131"/>
    <w:rsid w:val="0058612E"/>
    <w:pPr>
      <w:spacing w:after="120"/>
      <w:ind w:firstLine="0"/>
    </w:pPr>
    <w:rPr>
      <w:rFonts w:eastAsia="Times New Roman" w:cs="Times New Roman"/>
      <w:b w:val="0"/>
      <w:szCs w:val="20"/>
    </w:rPr>
  </w:style>
  <w:style w:type="paragraph" w:customStyle="1" w:styleId="1">
    <w:name w:val="1."/>
    <w:basedOn w:val="Heading1"/>
    <w:autoRedefine/>
    <w:qFormat/>
    <w:rsid w:val="00620AF1"/>
    <w:pPr>
      <w:tabs>
        <w:tab w:val="left" w:pos="270"/>
        <w:tab w:val="left" w:pos="360"/>
      </w:tabs>
      <w:spacing w:before="120"/>
      <w:ind w:left="270" w:hanging="360"/>
    </w:pPr>
    <w:rPr>
      <w:rFonts w:ascii="Arial" w:eastAsia="Times New Roman" w:hAnsi="Arial"/>
      <w:bCs w:val="0"/>
      <w:noProof/>
      <w:color w:val="auto"/>
      <w:sz w:val="20"/>
    </w:rPr>
  </w:style>
  <w:style w:type="paragraph" w:styleId="Revision">
    <w:name w:val="Revision"/>
    <w:hidden/>
    <w:uiPriority w:val="99"/>
    <w:semiHidden/>
    <w:rsid w:val="00BA41DC"/>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169584">
      <w:bodyDiv w:val="1"/>
      <w:marLeft w:val="0"/>
      <w:marRight w:val="0"/>
      <w:marTop w:val="0"/>
      <w:marBottom w:val="0"/>
      <w:divBdr>
        <w:top w:val="none" w:sz="0" w:space="0" w:color="auto"/>
        <w:left w:val="none" w:sz="0" w:space="0" w:color="auto"/>
        <w:bottom w:val="none" w:sz="0" w:space="0" w:color="auto"/>
        <w:right w:val="none" w:sz="0" w:space="0" w:color="auto"/>
      </w:divBdr>
    </w:div>
    <w:div w:id="1618758187">
      <w:bodyDiv w:val="1"/>
      <w:marLeft w:val="0"/>
      <w:marRight w:val="0"/>
      <w:marTop w:val="0"/>
      <w:marBottom w:val="0"/>
      <w:divBdr>
        <w:top w:val="none" w:sz="0" w:space="0" w:color="auto"/>
        <w:left w:val="none" w:sz="0" w:space="0" w:color="auto"/>
        <w:bottom w:val="none" w:sz="0" w:space="0" w:color="auto"/>
        <w:right w:val="none" w:sz="0" w:space="0" w:color="auto"/>
      </w:divBdr>
    </w:div>
    <w:div w:id="177813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3AD74B1F0AD4CBD3835436383986E" ma:contentTypeVersion="8" ma:contentTypeDescription="Create a new document." ma:contentTypeScope="" ma:versionID="90f2e6dbbe6331b6ffd8de0bc5fcd459">
  <xsd:schema xmlns:xsd="http://www.w3.org/2001/XMLSchema" xmlns:xs="http://www.w3.org/2001/XMLSchema" xmlns:p="http://schemas.microsoft.com/office/2006/metadata/properties" xmlns:ns2="22801b3f-98ec-4c80-8ed0-0bc69cbff3c4" targetNamespace="http://schemas.microsoft.com/office/2006/metadata/properties" ma:root="true" ma:fieldsID="9ca4de18378ecca40f56edbf3c1c7bc8" ns2:_="">
    <xsd:import namespace="22801b3f-98ec-4c80-8ed0-0bc69cbff3c4"/>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01b3f-98ec-4c80-8ed0-0bc69cbff3c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8/3/2012 5:32:20 PM</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22801b3f-98ec-4c80-8ed0-0bc69cbff3c4">AHCA2015-2297-323</_dlc_DocId>
    <_dlc_DocIdUrl xmlns="22801b3f-98ec-4c80-8ed0-0bc69cbff3c4">
      <Url>http://ahcaportal/medicaid/MS/Rules_Unit/RulesUnit/_layouts/DocIdRedir.aspx?ID=AHCA2015-2297-323</Url>
      <Description>AHCA2015-2297-323</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BDD98-EC22-430C-BF89-99B54B496A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801b3f-98ec-4c80-8ed0-0bc69cbff3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4C10C5-D986-4220-93A2-45ED7527D499}">
  <ds:schemaRefs>
    <ds:schemaRef ds:uri="http://schemas.microsoft.com/sharepoint/events"/>
  </ds:schemaRefs>
</ds:datastoreItem>
</file>

<file path=customXml/itemProps3.xml><?xml version="1.0" encoding="utf-8"?>
<ds:datastoreItem xmlns:ds="http://schemas.openxmlformats.org/officeDocument/2006/customXml" ds:itemID="{97034FD5-EA92-49C3-A190-3AAE8B47D7F0}">
  <ds:schemaRefs>
    <ds:schemaRef ds:uri="http://schemas.microsoft.com/sharepoint/v3/contenttype/forms"/>
  </ds:schemaRefs>
</ds:datastoreItem>
</file>

<file path=customXml/itemProps4.xml><?xml version="1.0" encoding="utf-8"?>
<ds:datastoreItem xmlns:ds="http://schemas.openxmlformats.org/officeDocument/2006/customXml" ds:itemID="{4DEC28A9-14C1-4898-9E97-4B72D74E08D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22801b3f-98ec-4c80-8ed0-0bc69cbff3c4"/>
    <ds:schemaRef ds:uri="http://www.w3.org/XML/1998/namespace"/>
    <ds:schemaRef ds:uri="http://purl.org/dc/dcmitype/"/>
  </ds:schemaRefs>
</ds:datastoreItem>
</file>

<file path=customXml/itemProps5.xml><?xml version="1.0" encoding="utf-8"?>
<ds:datastoreItem xmlns:ds="http://schemas.openxmlformats.org/officeDocument/2006/customXml" ds:itemID="{621B247C-E14B-411A-924C-97961AF7C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3985</Words>
  <Characters>22715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26647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Hamrick</dc:creator>
  <cp:lastModifiedBy>Evans, Meredith</cp:lastModifiedBy>
  <cp:revision>11</cp:revision>
  <cp:lastPrinted>2017-06-14T17:26:00Z</cp:lastPrinted>
  <dcterms:created xsi:type="dcterms:W3CDTF">2017-06-14T17:34:00Z</dcterms:created>
  <dcterms:modified xsi:type="dcterms:W3CDTF">2017-07-24T18:48:00Z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3c6a6e51-f149-4b9d-b014-0e2e20093562</vt:lpwstr>
  </property>
  <property fmtid="{D5CDD505-2E9C-101B-9397-08002B2CF9AE}" pid="3" name="ContentTypeId">
    <vt:lpwstr>0x0101006A73AD74B1F0AD4CBD3835436383986E</vt:lpwstr>
  </property>
  <property fmtid="{D5CDD505-2E9C-101B-9397-08002B2CF9AE}" pid="4" name="_DocHome">
    <vt:i4>1220147958</vt:i4>
  </property>
</Properties>
</file>