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CAD" w:rsidRDefault="00DE4CAD" w:rsidP="00DE4CAD">
      <w:pPr>
        <w:pStyle w:val="Title"/>
      </w:pPr>
      <w:r>
        <w:t>CONSTRUCTION COMMENCEMENT NOTICE</w:t>
      </w:r>
    </w:p>
    <w:p w:rsidR="00600FE9" w:rsidRPr="00600FE9" w:rsidRDefault="00600FE9" w:rsidP="00600FE9"/>
    <w:p w:rsidR="00600FE9" w:rsidRDefault="00600FE9" w:rsidP="00600FE9">
      <w:pPr>
        <w:spacing w:after="200" w:line="276" w:lineRule="auto"/>
        <w:jc w:val="both"/>
        <w:rPr>
          <w:rFonts w:ascii="Arial" w:hAnsi="Arial" w:cs="Arial"/>
          <w:bCs/>
          <w:sz w:val="20"/>
          <w:lang w:bidi="en-US"/>
        </w:rPr>
      </w:pPr>
      <w:r w:rsidRPr="006E695D">
        <w:rPr>
          <w:rFonts w:ascii="Arial" w:hAnsi="Arial" w:cs="Arial"/>
          <w:b/>
          <w:bCs/>
          <w:sz w:val="20"/>
          <w:lang w:bidi="en-US"/>
        </w:rPr>
        <w:t>Instructions</w:t>
      </w:r>
      <w:r w:rsidRPr="00E477B0">
        <w:rPr>
          <w:rFonts w:ascii="Arial" w:hAnsi="Arial" w:cs="Arial"/>
          <w:bCs/>
          <w:sz w:val="20"/>
          <w:lang w:bidi="en-US"/>
        </w:rPr>
        <w:t xml:space="preserve">: </w:t>
      </w:r>
      <w:r>
        <w:rPr>
          <w:rFonts w:ascii="Arial" w:hAnsi="Arial" w:cs="Arial"/>
          <w:bCs/>
          <w:sz w:val="20"/>
          <w:lang w:bidi="en-US"/>
        </w:rPr>
        <w:t>In accordance with</w:t>
      </w:r>
      <w:r w:rsidR="00205C98">
        <w:rPr>
          <w:rFonts w:ascii="Arial" w:hAnsi="Arial" w:cs="Arial"/>
          <w:bCs/>
          <w:sz w:val="20"/>
          <w:lang w:bidi="en-US"/>
        </w:rPr>
        <w:t xml:space="preserve"> </w:t>
      </w:r>
      <w:r w:rsidR="00205C98" w:rsidRPr="00286E04">
        <w:rPr>
          <w:rFonts w:ascii="Arial" w:hAnsi="Arial" w:cs="Arial"/>
          <w:bCs/>
          <w:sz w:val="20"/>
          <w:lang w:bidi="en-US"/>
        </w:rPr>
        <w:t>paragraph</w:t>
      </w:r>
      <w:r w:rsidRPr="00880451">
        <w:rPr>
          <w:rFonts w:ascii="Arial" w:hAnsi="Arial" w:cs="Arial"/>
          <w:bCs/>
          <w:sz w:val="20"/>
          <w:lang w:bidi="en-US"/>
        </w:rPr>
        <w:t xml:space="preserve"> 62-330.350(1)(</w:t>
      </w:r>
      <w:r w:rsidR="008E12DF" w:rsidRPr="00880451">
        <w:rPr>
          <w:rFonts w:ascii="Arial" w:hAnsi="Arial" w:cs="Arial"/>
          <w:bCs/>
          <w:sz w:val="20"/>
          <w:lang w:bidi="en-US"/>
        </w:rPr>
        <w:t>d</w:t>
      </w:r>
      <w:r w:rsidRPr="00880451">
        <w:rPr>
          <w:rFonts w:ascii="Arial" w:hAnsi="Arial" w:cs="Arial"/>
          <w:bCs/>
          <w:sz w:val="20"/>
          <w:lang w:bidi="en-US"/>
        </w:rPr>
        <w:t>)</w:t>
      </w:r>
      <w:r w:rsidR="009C2293" w:rsidRPr="00880451">
        <w:rPr>
          <w:rFonts w:ascii="Arial" w:hAnsi="Arial" w:cs="Arial"/>
          <w:bCs/>
          <w:sz w:val="20"/>
          <w:lang w:bidi="en-US"/>
        </w:rPr>
        <w:t>, F.A.C.</w:t>
      </w:r>
      <w:r w:rsidRPr="00880451">
        <w:rPr>
          <w:rFonts w:ascii="Arial" w:hAnsi="Arial" w:cs="Arial"/>
          <w:bCs/>
          <w:sz w:val="20"/>
          <w:lang w:bidi="en-US"/>
        </w:rPr>
        <w:t>,</w:t>
      </w:r>
      <w:r>
        <w:rPr>
          <w:rFonts w:ascii="Arial" w:hAnsi="Arial" w:cs="Arial"/>
          <w:bCs/>
          <w:sz w:val="20"/>
          <w:lang w:bidi="en-US"/>
        </w:rPr>
        <w:t xml:space="preserve"> complete and </w:t>
      </w:r>
      <w:r w:rsidRPr="00600FE9">
        <w:rPr>
          <w:rFonts w:ascii="Arial" w:hAnsi="Arial" w:cs="Arial"/>
          <w:bCs/>
          <w:sz w:val="20"/>
          <w:lang w:bidi="en-US"/>
        </w:rPr>
        <w:t xml:space="preserve">submit </w:t>
      </w:r>
      <w:r>
        <w:rPr>
          <w:rFonts w:ascii="Arial" w:hAnsi="Arial" w:cs="Arial"/>
          <w:bCs/>
          <w:sz w:val="20"/>
          <w:lang w:bidi="en-US"/>
        </w:rPr>
        <w:t>this form</w:t>
      </w:r>
      <w:r w:rsidRPr="00600FE9">
        <w:rPr>
          <w:rFonts w:ascii="Arial" w:hAnsi="Arial" w:cs="Arial"/>
          <w:bCs/>
          <w:sz w:val="20"/>
          <w:lang w:bidi="en-US"/>
        </w:rPr>
        <w:t xml:space="preserve"> </w:t>
      </w:r>
      <w:r>
        <w:rPr>
          <w:rFonts w:ascii="Arial" w:hAnsi="Arial" w:cs="Arial"/>
          <w:bCs/>
          <w:sz w:val="20"/>
          <w:lang w:bidi="en-US"/>
        </w:rPr>
        <w:t>a</w:t>
      </w:r>
      <w:r w:rsidRPr="00600FE9">
        <w:rPr>
          <w:rFonts w:ascii="Arial" w:hAnsi="Arial" w:cs="Arial"/>
          <w:bCs/>
          <w:sz w:val="20"/>
          <w:lang w:bidi="en-US"/>
        </w:rPr>
        <w:t xml:space="preserve">t least 48 hours prior to commencement of activity authorized by </w:t>
      </w:r>
      <w:r w:rsidR="0099085C" w:rsidRPr="00286E04">
        <w:rPr>
          <w:rFonts w:ascii="Arial" w:hAnsi="Arial" w:cs="Arial"/>
          <w:bCs/>
          <w:sz w:val="20"/>
          <w:lang w:bidi="en-US"/>
        </w:rPr>
        <w:t>the</w:t>
      </w:r>
      <w:r w:rsidR="0099085C">
        <w:rPr>
          <w:rFonts w:ascii="Arial" w:hAnsi="Arial" w:cs="Arial"/>
          <w:bCs/>
          <w:sz w:val="20"/>
          <w:lang w:bidi="en-US"/>
        </w:rPr>
        <w:t xml:space="preserve"> </w:t>
      </w:r>
      <w:r>
        <w:rPr>
          <w:rFonts w:ascii="Arial" w:hAnsi="Arial" w:cs="Arial"/>
          <w:bCs/>
          <w:sz w:val="20"/>
          <w:lang w:bidi="en-US"/>
        </w:rPr>
        <w:t>permit.</w:t>
      </w:r>
    </w:p>
    <w:p w:rsidR="00DE4CAD" w:rsidRPr="006B5BBB" w:rsidRDefault="00DE4CAD" w:rsidP="00DE4CAD">
      <w:pPr>
        <w:tabs>
          <w:tab w:val="left" w:pos="5040"/>
        </w:tabs>
        <w:spacing w:line="360" w:lineRule="auto"/>
        <w:jc w:val="both"/>
        <w:rPr>
          <w:rFonts w:ascii="Arial" w:hAnsi="Arial" w:cs="Arial"/>
          <w:bCs/>
          <w:sz w:val="20"/>
          <w:lang w:bidi="en-US"/>
        </w:rPr>
      </w:pPr>
      <w:r w:rsidRPr="006B5BBB">
        <w:rPr>
          <w:rFonts w:ascii="Arial" w:hAnsi="Arial" w:cs="Arial"/>
          <w:bCs/>
          <w:sz w:val="20"/>
          <w:lang w:bidi="en-US"/>
        </w:rPr>
        <w:t xml:space="preserve">Permit No. </w:t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  <w:r w:rsidRPr="006B5BBB">
        <w:rPr>
          <w:rFonts w:ascii="Arial" w:hAnsi="Arial" w:cs="Arial"/>
          <w:bCs/>
          <w:sz w:val="20"/>
          <w:lang w:bidi="en-US"/>
        </w:rPr>
        <w:tab/>
        <w:t xml:space="preserve">Application No. </w:t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</w:p>
    <w:p w:rsidR="00600FE9" w:rsidRPr="006B5BBB" w:rsidRDefault="00DE4CAD" w:rsidP="006B5BBB">
      <w:pPr>
        <w:tabs>
          <w:tab w:val="left" w:pos="5040"/>
          <w:tab w:val="left" w:pos="6480"/>
        </w:tabs>
        <w:spacing w:line="360" w:lineRule="auto"/>
        <w:jc w:val="both"/>
        <w:rPr>
          <w:rFonts w:ascii="Arial" w:hAnsi="Arial" w:cs="Arial"/>
          <w:bCs/>
          <w:sz w:val="20"/>
          <w:lang w:bidi="en-US"/>
        </w:rPr>
      </w:pPr>
      <w:r w:rsidRPr="006B5BBB">
        <w:rPr>
          <w:rFonts w:ascii="Arial" w:hAnsi="Arial" w:cs="Arial"/>
          <w:bCs/>
          <w:sz w:val="20"/>
          <w:lang w:bidi="en-US"/>
        </w:rPr>
        <w:t xml:space="preserve">Project Name </w:t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  <w:r w:rsidR="006B5BBB" w:rsidRPr="006B5BBB">
        <w:rPr>
          <w:rFonts w:ascii="Arial" w:hAnsi="Arial" w:cs="Arial"/>
          <w:bCs/>
          <w:sz w:val="20"/>
          <w:lang w:bidi="en-US"/>
        </w:rPr>
        <w:tab/>
      </w:r>
      <w:r w:rsidRPr="006B5BBB">
        <w:rPr>
          <w:rFonts w:ascii="Arial" w:hAnsi="Arial" w:cs="Arial"/>
          <w:bCs/>
          <w:sz w:val="20"/>
          <w:lang w:bidi="en-US"/>
        </w:rPr>
        <w:t xml:space="preserve">Phase </w:t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6B5BB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  <w:bookmarkStart w:id="0" w:name="_GoBack"/>
      <w:bookmarkEnd w:id="0"/>
    </w:p>
    <w:p w:rsidR="00A8319E" w:rsidRDefault="00A8319E" w:rsidP="00C25656">
      <w:pPr>
        <w:jc w:val="both"/>
        <w:rPr>
          <w:rFonts w:ascii="Arial" w:hAnsi="Arial" w:cs="Arial"/>
        </w:rPr>
      </w:pPr>
    </w:p>
    <w:p w:rsidR="000F74EE" w:rsidRDefault="00CD4DA5" w:rsidP="00DE4CAD">
      <w:pPr>
        <w:pStyle w:val="BodyText"/>
        <w:spacing w:before="40"/>
        <w:jc w:val="both"/>
        <w:rPr>
          <w:rFonts w:ascii="Arial" w:hAnsi="Arial" w:cs="Arial"/>
          <w:sz w:val="20"/>
        </w:rPr>
      </w:pPr>
      <w:r w:rsidRPr="0072655B">
        <w:rPr>
          <w:rFonts w:ascii="Arial" w:hAnsi="Arial" w:cs="Arial"/>
          <w:sz w:val="20"/>
        </w:rPr>
        <w:t>C</w:t>
      </w:r>
      <w:r w:rsidR="004F3044" w:rsidRPr="0072655B">
        <w:rPr>
          <w:rFonts w:ascii="Arial" w:hAnsi="Arial" w:cs="Arial"/>
          <w:sz w:val="20"/>
        </w:rPr>
        <w:t xml:space="preserve">onstruction of the </w:t>
      </w:r>
      <w:r w:rsidR="00CA38FE">
        <w:rPr>
          <w:rFonts w:ascii="Arial" w:hAnsi="Arial" w:cs="Arial"/>
          <w:sz w:val="20"/>
        </w:rPr>
        <w:t>system</w:t>
      </w:r>
      <w:r w:rsidR="004F3044" w:rsidRPr="0072655B">
        <w:rPr>
          <w:rFonts w:ascii="Arial" w:hAnsi="Arial" w:cs="Arial"/>
          <w:sz w:val="20"/>
        </w:rPr>
        <w:t xml:space="preserve"> authorized by the above refe</w:t>
      </w:r>
      <w:r w:rsidR="00AF3CBC" w:rsidRPr="0072655B">
        <w:rPr>
          <w:rFonts w:ascii="Arial" w:hAnsi="Arial" w:cs="Arial"/>
          <w:sz w:val="20"/>
        </w:rPr>
        <w:t>renced Environmental Resource</w:t>
      </w:r>
      <w:r w:rsidR="004F3044" w:rsidRPr="0072655B">
        <w:rPr>
          <w:rFonts w:ascii="Arial" w:hAnsi="Arial" w:cs="Arial"/>
          <w:sz w:val="20"/>
        </w:rPr>
        <w:t xml:space="preserve"> </w:t>
      </w:r>
      <w:r w:rsidR="00DE4CAD">
        <w:rPr>
          <w:rFonts w:ascii="Arial" w:hAnsi="Arial" w:cs="Arial"/>
          <w:sz w:val="20"/>
        </w:rPr>
        <w:t xml:space="preserve">Permit and Application is expected to commence on </w:t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  <w:r w:rsidR="00DE4CAD">
        <w:rPr>
          <w:rFonts w:ascii="Arial" w:hAnsi="Arial" w:cs="Arial"/>
          <w:sz w:val="20"/>
        </w:rPr>
        <w:t>, 20</w:t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  <w:r w:rsidR="00DE4CAD">
        <w:rPr>
          <w:rFonts w:ascii="Arial" w:hAnsi="Arial" w:cs="Arial"/>
          <w:sz w:val="20"/>
        </w:rPr>
        <w:t xml:space="preserve">, and will have an estimated completion date of </w:t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  <w:r w:rsidR="00DE4CAD">
        <w:rPr>
          <w:rFonts w:ascii="Arial" w:hAnsi="Arial" w:cs="Arial"/>
          <w:sz w:val="20"/>
        </w:rPr>
        <w:t>, 20</w:t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="00DE4CAD"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  <w:r w:rsidR="00DE4CAD">
        <w:rPr>
          <w:rFonts w:ascii="Arial" w:hAnsi="Arial" w:cs="Arial"/>
          <w:sz w:val="20"/>
        </w:rPr>
        <w:t>.</w:t>
      </w:r>
    </w:p>
    <w:p w:rsidR="004F3044" w:rsidRPr="0072655B" w:rsidRDefault="004F3044" w:rsidP="005D5AB7">
      <w:pPr>
        <w:spacing w:line="360" w:lineRule="auto"/>
        <w:jc w:val="both"/>
        <w:rPr>
          <w:rFonts w:ascii="Arial" w:hAnsi="Arial" w:cs="Arial"/>
          <w:sz w:val="20"/>
        </w:rPr>
      </w:pPr>
    </w:p>
    <w:p w:rsidR="004F3044" w:rsidRDefault="00603834" w:rsidP="005D5AB7">
      <w:pPr>
        <w:pStyle w:val="BodyText3"/>
        <w:spacing w:before="40" w:after="40"/>
        <w:rPr>
          <w:rFonts w:ascii="Arial" w:hAnsi="Arial" w:cs="Arial"/>
          <w:sz w:val="20"/>
        </w:rPr>
      </w:pPr>
      <w:r w:rsidRPr="003B3F65">
        <w:rPr>
          <w:rFonts w:ascii="Arial" w:hAnsi="Arial" w:cs="Arial"/>
          <w:b/>
          <w:sz w:val="20"/>
        </w:rPr>
        <w:t>PLEASE NOTE:</w:t>
      </w:r>
      <w:r w:rsidRPr="003B3F65">
        <w:rPr>
          <w:rFonts w:ascii="Arial" w:hAnsi="Arial" w:cs="Arial"/>
          <w:sz w:val="20"/>
        </w:rPr>
        <w:t xml:space="preserve"> </w:t>
      </w:r>
      <w:r w:rsidR="004F3044" w:rsidRPr="003B3F65">
        <w:rPr>
          <w:rFonts w:ascii="Arial" w:hAnsi="Arial" w:cs="Arial"/>
          <w:sz w:val="20"/>
        </w:rPr>
        <w:t>If the actual construction commencement date is not known within 30</w:t>
      </w:r>
      <w:r w:rsidR="008E12DF">
        <w:rPr>
          <w:rFonts w:ascii="Arial" w:hAnsi="Arial" w:cs="Arial"/>
          <w:sz w:val="20"/>
        </w:rPr>
        <w:t xml:space="preserve"> </w:t>
      </w:r>
      <w:r w:rsidR="004F3044" w:rsidRPr="003B3F65">
        <w:rPr>
          <w:rFonts w:ascii="Arial" w:hAnsi="Arial" w:cs="Arial"/>
          <w:sz w:val="20"/>
        </w:rPr>
        <w:t>days of i</w:t>
      </w:r>
      <w:r w:rsidR="003A1CD2">
        <w:rPr>
          <w:rFonts w:ascii="Arial" w:hAnsi="Arial" w:cs="Arial"/>
          <w:sz w:val="20"/>
        </w:rPr>
        <w:t xml:space="preserve">ssuance of the permit, District </w:t>
      </w:r>
      <w:r w:rsidR="004F3044" w:rsidRPr="003B3F65">
        <w:rPr>
          <w:rFonts w:ascii="Arial" w:hAnsi="Arial" w:cs="Arial"/>
          <w:sz w:val="20"/>
        </w:rPr>
        <w:t>staff should be so n</w:t>
      </w:r>
      <w:r w:rsidRPr="003B3F65">
        <w:rPr>
          <w:rFonts w:ascii="Arial" w:hAnsi="Arial" w:cs="Arial"/>
          <w:sz w:val="20"/>
        </w:rPr>
        <w:t xml:space="preserve">otified in writing. </w:t>
      </w:r>
      <w:r w:rsidR="004F3044" w:rsidRPr="003B3F65">
        <w:rPr>
          <w:rFonts w:ascii="Arial" w:hAnsi="Arial" w:cs="Arial"/>
          <w:sz w:val="20"/>
        </w:rPr>
        <w:t>As soon as a constructi</w:t>
      </w:r>
      <w:r w:rsidR="00A549D7" w:rsidRPr="003B3F65">
        <w:rPr>
          <w:rFonts w:ascii="Arial" w:hAnsi="Arial" w:cs="Arial"/>
          <w:sz w:val="20"/>
        </w:rPr>
        <w:t xml:space="preserve">on commencement date is known, </w:t>
      </w:r>
      <w:r w:rsidR="004F3044" w:rsidRPr="003B3F65">
        <w:rPr>
          <w:rFonts w:ascii="Arial" w:hAnsi="Arial" w:cs="Arial"/>
          <w:sz w:val="20"/>
        </w:rPr>
        <w:t>the permittee shall submit a completed constru</w:t>
      </w:r>
      <w:r w:rsidR="00205C98">
        <w:rPr>
          <w:rFonts w:ascii="Arial" w:hAnsi="Arial" w:cs="Arial"/>
          <w:sz w:val="20"/>
        </w:rPr>
        <w:t>ction commencement notice form.</w:t>
      </w:r>
    </w:p>
    <w:p w:rsidR="007C58DB" w:rsidRDefault="007C58DB" w:rsidP="005D5AB7">
      <w:pPr>
        <w:pStyle w:val="BodyText3"/>
        <w:spacing w:before="40" w:after="40"/>
        <w:rPr>
          <w:rFonts w:ascii="Arial" w:hAnsi="Arial" w:cs="Arial"/>
          <w:sz w:val="20"/>
        </w:rPr>
      </w:pPr>
    </w:p>
    <w:p w:rsidR="00DE4CAD" w:rsidRPr="00722A94" w:rsidRDefault="00DE4CAD" w:rsidP="00DE4CAD">
      <w:pPr>
        <w:pStyle w:val="BodyText3"/>
        <w:tabs>
          <w:tab w:val="left" w:pos="4320"/>
          <w:tab w:val="left" w:pos="5040"/>
        </w:tabs>
        <w:rPr>
          <w:rFonts w:ascii="Arial" w:hAnsi="Arial" w:cs="Arial"/>
          <w:sz w:val="20"/>
        </w:rPr>
      </w:pPr>
      <w:r w:rsidRPr="00BD12BD">
        <w:rPr>
          <w:rFonts w:ascii="Arial" w:hAnsi="Arial" w:cs="Arial"/>
          <w:sz w:val="20"/>
          <w:u w:val="single"/>
        </w:rPr>
        <w:tab/>
      </w:r>
      <w:r>
        <w:rPr>
          <w:rFonts w:ascii="Arial" w:hAnsi="Arial" w:cs="Arial"/>
          <w:sz w:val="20"/>
        </w:rPr>
        <w:tab/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</w:p>
    <w:p w:rsidR="00DE4CAD" w:rsidRPr="00BD12BD" w:rsidRDefault="00DE4CAD" w:rsidP="00DE4CAD">
      <w:pPr>
        <w:pStyle w:val="BodyText3"/>
        <w:tabs>
          <w:tab w:val="left" w:pos="5040"/>
        </w:tabs>
        <w:spacing w:before="40" w:after="40"/>
        <w:rPr>
          <w:rFonts w:ascii="Arial" w:hAnsi="Arial" w:cs="Arial"/>
          <w:sz w:val="18"/>
          <w:szCs w:val="18"/>
        </w:rPr>
      </w:pPr>
      <w:r w:rsidRPr="00286E04">
        <w:rPr>
          <w:rFonts w:ascii="Arial" w:hAnsi="Arial" w:cs="Arial"/>
          <w:sz w:val="18"/>
          <w:szCs w:val="18"/>
        </w:rPr>
        <w:t>Signature of Permittee or Authorized Agent</w:t>
      </w:r>
      <w:r w:rsidR="006B5BBB" w:rsidRPr="00205C98">
        <w:rPr>
          <w:rFonts w:ascii="Arial" w:hAnsi="Arial" w:cs="Arial"/>
          <w:sz w:val="18"/>
          <w:szCs w:val="18"/>
        </w:rPr>
        <w:t xml:space="preserve"> </w:t>
      </w:r>
      <w:r w:rsidRPr="00BD12BD">
        <w:rPr>
          <w:rFonts w:ascii="Arial" w:hAnsi="Arial" w:cs="Arial"/>
          <w:sz w:val="18"/>
          <w:szCs w:val="18"/>
        </w:rPr>
        <w:tab/>
      </w:r>
      <w:r w:rsidRPr="006B5BBB">
        <w:rPr>
          <w:rFonts w:ascii="Arial" w:hAnsi="Arial" w:cs="Arial"/>
          <w:sz w:val="18"/>
          <w:szCs w:val="18"/>
        </w:rPr>
        <w:t>Company</w:t>
      </w:r>
    </w:p>
    <w:p w:rsidR="00DE4CAD" w:rsidRPr="00722A94" w:rsidRDefault="00DE4CAD" w:rsidP="00DE4CAD">
      <w:pPr>
        <w:pStyle w:val="BodyText3"/>
        <w:spacing w:before="40" w:after="40"/>
        <w:rPr>
          <w:rFonts w:ascii="Arial" w:hAnsi="Arial" w:cs="Arial"/>
          <w:sz w:val="20"/>
        </w:rPr>
      </w:pPr>
    </w:p>
    <w:p w:rsidR="00DE4CAD" w:rsidRPr="00722A94" w:rsidRDefault="00DE4CAD" w:rsidP="00DE4CAD">
      <w:pPr>
        <w:pStyle w:val="BodyText3"/>
        <w:tabs>
          <w:tab w:val="left" w:pos="4320"/>
          <w:tab w:val="left" w:pos="7560"/>
        </w:tabs>
        <w:spacing w:before="40" w:after="40"/>
        <w:rPr>
          <w:rFonts w:ascii="Arial" w:hAnsi="Arial" w:cs="Arial"/>
          <w:sz w:val="20"/>
        </w:rPr>
      </w:pP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  <w:r w:rsidRPr="00722A94">
        <w:rPr>
          <w:rFonts w:ascii="Arial" w:hAnsi="Arial" w:cs="Arial"/>
          <w:sz w:val="20"/>
        </w:rPr>
        <w:tab/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  <w:r>
        <w:rPr>
          <w:rFonts w:ascii="Arial" w:hAnsi="Arial" w:cs="Arial"/>
          <w:sz w:val="20"/>
        </w:rPr>
        <w:tab/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</w:p>
    <w:p w:rsidR="00DE4CAD" w:rsidRPr="006B5BBB" w:rsidRDefault="00DE4CAD" w:rsidP="00DE4CAD">
      <w:pPr>
        <w:pStyle w:val="BodyText3"/>
        <w:tabs>
          <w:tab w:val="left" w:pos="4320"/>
          <w:tab w:val="left" w:pos="7560"/>
        </w:tabs>
        <w:spacing w:before="40" w:after="40" w:line="360" w:lineRule="auto"/>
        <w:rPr>
          <w:rFonts w:ascii="Arial" w:hAnsi="Arial" w:cs="Arial"/>
          <w:sz w:val="18"/>
          <w:szCs w:val="18"/>
        </w:rPr>
      </w:pPr>
      <w:r w:rsidRPr="006B5BBB">
        <w:rPr>
          <w:rFonts w:ascii="Arial" w:hAnsi="Arial" w:cs="Arial"/>
          <w:sz w:val="18"/>
          <w:szCs w:val="18"/>
        </w:rPr>
        <w:t>Print Name</w:t>
      </w:r>
      <w:r w:rsidRPr="006B5BBB">
        <w:rPr>
          <w:rFonts w:ascii="Arial" w:hAnsi="Arial" w:cs="Arial"/>
          <w:sz w:val="18"/>
          <w:szCs w:val="18"/>
        </w:rPr>
        <w:tab/>
        <w:t>Title</w:t>
      </w:r>
      <w:r w:rsidRPr="006B5BBB">
        <w:rPr>
          <w:rFonts w:ascii="Arial" w:hAnsi="Arial" w:cs="Arial"/>
          <w:sz w:val="18"/>
          <w:szCs w:val="18"/>
        </w:rPr>
        <w:tab/>
        <w:t>Date</w:t>
      </w:r>
    </w:p>
    <w:p w:rsidR="00DE4CAD" w:rsidRPr="00722A94" w:rsidRDefault="00DE4CAD" w:rsidP="00DE4CAD">
      <w:pPr>
        <w:pStyle w:val="BodyText3"/>
        <w:tabs>
          <w:tab w:val="left" w:pos="4320"/>
        </w:tabs>
        <w:spacing w:before="40" w:after="40"/>
        <w:rPr>
          <w:rFonts w:ascii="Arial" w:hAnsi="Arial" w:cs="Arial"/>
          <w:sz w:val="20"/>
        </w:rPr>
      </w:pP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  <w:r w:rsidRPr="00722A94">
        <w:rPr>
          <w:rFonts w:ascii="Arial" w:hAnsi="Arial" w:cs="Arial"/>
          <w:sz w:val="20"/>
        </w:rPr>
        <w:tab/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instrText xml:space="preserve"> FORMTEXT </w:instrText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separate"/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noProof/>
          <w:snapToGrid w:val="0"/>
          <w:color w:val="000000"/>
          <w:sz w:val="20"/>
          <w:u w:val="single"/>
        </w:rPr>
        <w:t> </w:t>
      </w:r>
      <w:r w:rsidRPr="007F1AAB">
        <w:rPr>
          <w:rFonts w:ascii="Arial" w:hAnsi="Arial" w:cs="Arial"/>
          <w:snapToGrid w:val="0"/>
          <w:color w:val="000000"/>
          <w:sz w:val="20"/>
          <w:u w:val="single"/>
        </w:rPr>
        <w:fldChar w:fldCharType="end"/>
      </w:r>
    </w:p>
    <w:p w:rsidR="00DE4CAD" w:rsidRPr="00DE4CAD" w:rsidRDefault="00DE4CAD" w:rsidP="00DE4CAD">
      <w:pPr>
        <w:pStyle w:val="BodyText3"/>
        <w:tabs>
          <w:tab w:val="left" w:pos="4320"/>
        </w:tabs>
        <w:spacing w:before="40" w:after="40"/>
        <w:rPr>
          <w:rFonts w:ascii="Arial" w:hAnsi="Arial" w:cs="Arial"/>
          <w:sz w:val="18"/>
          <w:szCs w:val="18"/>
          <w:u w:val="single"/>
        </w:rPr>
      </w:pPr>
      <w:r w:rsidRPr="00205C98">
        <w:rPr>
          <w:rFonts w:ascii="Arial" w:hAnsi="Arial" w:cs="Arial"/>
          <w:sz w:val="18"/>
          <w:szCs w:val="18"/>
        </w:rPr>
        <w:t>Email</w:t>
      </w:r>
      <w:r w:rsidRPr="006B5BBB">
        <w:rPr>
          <w:rFonts w:ascii="Arial" w:hAnsi="Arial" w:cs="Arial"/>
          <w:sz w:val="18"/>
          <w:szCs w:val="18"/>
        </w:rPr>
        <w:tab/>
      </w:r>
      <w:r w:rsidRPr="00205C98">
        <w:rPr>
          <w:rFonts w:ascii="Arial" w:hAnsi="Arial" w:cs="Arial"/>
          <w:sz w:val="18"/>
          <w:szCs w:val="18"/>
        </w:rPr>
        <w:t>Phone</w:t>
      </w:r>
    </w:p>
    <w:sectPr w:rsidR="00DE4CAD" w:rsidRPr="00DE4CAD" w:rsidSect="00DE4C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720" w:right="1440" w:bottom="576" w:left="1440" w:header="720" w:footer="648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C2A" w:rsidRDefault="000F5C2A">
      <w:r>
        <w:separator/>
      </w:r>
    </w:p>
  </w:endnote>
  <w:endnote w:type="continuationSeparator" w:id="0">
    <w:p w:rsidR="000F5C2A" w:rsidRDefault="000F5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88C" w:rsidRDefault="006928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D76" w:rsidRDefault="0065648D" w:rsidP="007C3D76">
    <w:pPr>
      <w:pStyle w:val="Footer"/>
      <w:tabs>
        <w:tab w:val="clear" w:pos="8640"/>
        <w:tab w:val="right" w:pos="9360"/>
      </w:tabs>
      <w:spacing w:line="276" w:lineRule="auto"/>
      <w:jc w:val="center"/>
      <w:rPr>
        <w:rFonts w:cs="Arial"/>
        <w:noProof/>
        <w:sz w:val="16"/>
      </w:rPr>
    </w:pPr>
    <w:r>
      <w:rPr>
        <w:noProof/>
        <w:sz w:val="36"/>
      </w:rPr>
      <w:drawing>
        <wp:inline distT="0" distB="0" distL="0" distR="0" wp14:anchorId="5A724B8E" wp14:editId="6DC97E2B">
          <wp:extent cx="476885" cy="476885"/>
          <wp:effectExtent l="0" t="0" r="0" b="0"/>
          <wp:docPr id="1" name="Picture 1" descr="DEP-Logo-Web-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P-Logo-Web-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88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C3D76">
      <w:rPr>
        <w:sz w:val="36"/>
      </w:rPr>
      <w:t xml:space="preserve">   </w:t>
    </w:r>
    <w:r w:rsidR="00CE29B4">
      <w:rPr>
        <w:sz w:val="36"/>
      </w:rPr>
      <w:t xml:space="preserve"> </w:t>
    </w:r>
    <w:r w:rsidR="007C3D76">
      <w:rPr>
        <w:sz w:val="36"/>
      </w:rPr>
      <w:t xml:space="preserve"> </w:t>
    </w:r>
    <w:r w:rsidR="0069288C" w:rsidRPr="0069288C">
      <w:rPr>
        <w:noProof/>
      </w:rPr>
      <w:drawing>
        <wp:inline distT="0" distB="0" distL="0" distR="0" wp14:anchorId="65FA33ED" wp14:editId="4AA6F220">
          <wp:extent cx="495300" cy="485775"/>
          <wp:effectExtent l="0" t="0" r="0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E29B4">
      <w:rPr>
        <w:sz w:val="36"/>
      </w:rPr>
      <w:t xml:space="preserve"> </w:t>
    </w:r>
    <w:r w:rsidR="007C3D76">
      <w:rPr>
        <w:sz w:val="36"/>
      </w:rPr>
      <w:t xml:space="preserve">    </w:t>
    </w:r>
    <w:r w:rsidRPr="007C3D76">
      <w:rPr>
        <w:rFonts w:cs="Arial"/>
        <w:noProof/>
        <w:sz w:val="16"/>
      </w:rPr>
      <w:drawing>
        <wp:inline distT="0" distB="0" distL="0" distR="0" wp14:anchorId="01A3861A" wp14:editId="795C4A11">
          <wp:extent cx="485140" cy="461010"/>
          <wp:effectExtent l="0" t="0" r="0" b="0"/>
          <wp:docPr id="3" name="Picture 6" descr="Suwannee River Water Management District Logo" title="SRWM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14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C3D76">
      <w:rPr>
        <w:sz w:val="36"/>
      </w:rPr>
      <w:t xml:space="preserve">     </w:t>
    </w:r>
    <w:r w:rsidRPr="007C3D76">
      <w:rPr>
        <w:noProof/>
        <w:sz w:val="36"/>
      </w:rPr>
      <w:drawing>
        <wp:inline distT="0" distB="0" distL="0" distR="0" wp14:anchorId="649257F9" wp14:editId="5D45E31E">
          <wp:extent cx="476885" cy="429260"/>
          <wp:effectExtent l="0" t="0" r="0" b="0"/>
          <wp:docPr id="4" name="Picture 2" descr="SJRWMD logo - blue w 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JRWMD logo - blue w text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885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C3D76">
      <w:rPr>
        <w:noProof/>
        <w:sz w:val="36"/>
      </w:rPr>
      <w:t xml:space="preserve">     </w:t>
    </w:r>
    <w:r w:rsidRPr="007C3D76">
      <w:rPr>
        <w:noProof/>
        <w:sz w:val="36"/>
      </w:rPr>
      <w:drawing>
        <wp:inline distT="0" distB="0" distL="0" distR="0" wp14:anchorId="5D26D2CF" wp14:editId="35723208">
          <wp:extent cx="476885" cy="469265"/>
          <wp:effectExtent l="0" t="0" r="0" b="6985"/>
          <wp:docPr id="5" name="Picture 4" descr="Southwest Florida Water Management District Logo" title="SWFWM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885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C3D76">
      <w:rPr>
        <w:noProof/>
        <w:sz w:val="36"/>
      </w:rPr>
      <w:t xml:space="preserve">     </w:t>
    </w:r>
    <w:r w:rsidRPr="007C3D76">
      <w:rPr>
        <w:noProof/>
        <w:sz w:val="36"/>
      </w:rPr>
      <w:drawing>
        <wp:inline distT="0" distB="0" distL="0" distR="0" wp14:anchorId="78F626C8" wp14:editId="163ACA9C">
          <wp:extent cx="485140" cy="485140"/>
          <wp:effectExtent l="0" t="0" r="0" b="0"/>
          <wp:docPr id="6" name="Picture 3" descr="LOGOSEAL_BLUE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SEAL_BLUE_2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140" cy="48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C3D76">
      <w:rPr>
        <w:rFonts w:cs="Arial"/>
        <w:sz w:val="16"/>
      </w:rPr>
      <w:t xml:space="preserve"> </w:t>
    </w:r>
  </w:p>
  <w:p w:rsidR="00CA38FE" w:rsidRPr="00FE2554" w:rsidRDefault="00CA38FE">
    <w:pPr>
      <w:pStyle w:val="Footer"/>
      <w:rPr>
        <w:rFonts w:ascii="Arial" w:hAnsi="Arial" w:cs="Arial"/>
        <w:sz w:val="16"/>
        <w:szCs w:val="16"/>
      </w:rPr>
    </w:pPr>
    <w:r w:rsidRPr="00FE2554">
      <w:rPr>
        <w:rFonts w:ascii="Arial" w:hAnsi="Arial" w:cs="Arial"/>
        <w:sz w:val="16"/>
        <w:szCs w:val="16"/>
      </w:rPr>
      <w:t>F</w:t>
    </w:r>
    <w:r w:rsidR="00E831CA" w:rsidRPr="00FE2554">
      <w:rPr>
        <w:rFonts w:ascii="Arial" w:hAnsi="Arial" w:cs="Arial"/>
        <w:sz w:val="16"/>
        <w:szCs w:val="16"/>
      </w:rPr>
      <w:t xml:space="preserve">orm 62-330.350(1) </w:t>
    </w:r>
    <w:r w:rsidRPr="00FE2554">
      <w:rPr>
        <w:rFonts w:ascii="Arial" w:hAnsi="Arial" w:cs="Arial"/>
        <w:sz w:val="16"/>
        <w:szCs w:val="16"/>
      </w:rPr>
      <w:t>Construction Commencement Notice</w:t>
    </w:r>
  </w:p>
  <w:p w:rsidR="00002BDE" w:rsidRPr="00FE2554" w:rsidRDefault="00CA38FE" w:rsidP="00600FE9">
    <w:pPr>
      <w:pStyle w:val="Footer"/>
      <w:tabs>
        <w:tab w:val="clear" w:pos="8640"/>
        <w:tab w:val="right" w:pos="9360"/>
      </w:tabs>
      <w:rPr>
        <w:rFonts w:ascii="Arial" w:hAnsi="Arial" w:cs="Arial"/>
        <w:sz w:val="16"/>
        <w:szCs w:val="16"/>
      </w:rPr>
    </w:pPr>
    <w:r w:rsidRPr="00FE2554">
      <w:rPr>
        <w:rFonts w:ascii="Arial" w:hAnsi="Arial" w:cs="Arial"/>
        <w:bCs/>
        <w:iCs/>
        <w:sz w:val="16"/>
        <w:szCs w:val="16"/>
      </w:rPr>
      <w:t xml:space="preserve">Incorporated by reference in subsection </w:t>
    </w:r>
    <w:r w:rsidRPr="00FE2554">
      <w:rPr>
        <w:rFonts w:ascii="Arial" w:hAnsi="Arial" w:cs="Arial"/>
        <w:noProof/>
        <w:color w:val="000000"/>
        <w:sz w:val="16"/>
        <w:szCs w:val="16"/>
      </w:rPr>
      <w:t>62-330.350</w:t>
    </w:r>
    <w:r w:rsidR="00DB7177" w:rsidRPr="00FE2554">
      <w:rPr>
        <w:rFonts w:ascii="Arial" w:hAnsi="Arial" w:cs="Arial"/>
        <w:noProof/>
        <w:color w:val="000000"/>
        <w:sz w:val="16"/>
        <w:szCs w:val="16"/>
      </w:rPr>
      <w:t>(1), F.A.C.</w:t>
    </w:r>
    <w:r w:rsidR="00AE7E01" w:rsidRPr="00FE2554">
      <w:rPr>
        <w:rFonts w:ascii="Arial" w:hAnsi="Arial" w:cs="Arial"/>
        <w:sz w:val="16"/>
        <w:szCs w:val="16"/>
      </w:rPr>
      <w:t xml:space="preserve"> </w:t>
    </w:r>
    <w:r w:rsidR="00205C98" w:rsidRPr="00170537">
      <w:rPr>
        <w:rFonts w:ascii="Arial" w:hAnsi="Arial" w:cs="Arial"/>
        <w:sz w:val="16"/>
        <w:szCs w:val="16"/>
      </w:rPr>
      <w:t>(October 1, 2013)</w:t>
    </w:r>
    <w:r w:rsidR="004060FF" w:rsidRPr="00FE2554">
      <w:rPr>
        <w:rFonts w:ascii="Arial" w:hAnsi="Arial" w:cs="Arial"/>
        <w:sz w:val="16"/>
        <w:szCs w:val="16"/>
      </w:rPr>
      <w:tab/>
    </w:r>
    <w:r w:rsidR="00DB7177" w:rsidRPr="00FE2554">
      <w:rPr>
        <w:rFonts w:ascii="Arial" w:hAnsi="Arial" w:cs="Arial"/>
        <w:sz w:val="16"/>
        <w:szCs w:val="16"/>
      </w:rPr>
      <w:t xml:space="preserve"> P</w:t>
    </w:r>
    <w:r w:rsidRPr="00FE2554">
      <w:rPr>
        <w:rFonts w:ascii="Arial" w:hAnsi="Arial" w:cs="Arial"/>
        <w:sz w:val="16"/>
        <w:szCs w:val="16"/>
      </w:rPr>
      <w:t xml:space="preserve">age </w:t>
    </w:r>
    <w:r w:rsidR="00140D19" w:rsidRPr="00FE2554">
      <w:rPr>
        <w:rFonts w:ascii="Arial" w:hAnsi="Arial" w:cs="Arial"/>
        <w:sz w:val="16"/>
        <w:szCs w:val="16"/>
      </w:rPr>
      <w:fldChar w:fldCharType="begin"/>
    </w:r>
    <w:r w:rsidRPr="00FE2554">
      <w:rPr>
        <w:rFonts w:ascii="Arial" w:hAnsi="Arial" w:cs="Arial"/>
        <w:sz w:val="16"/>
        <w:szCs w:val="16"/>
      </w:rPr>
      <w:instrText xml:space="preserve"> PAGE </w:instrText>
    </w:r>
    <w:r w:rsidR="00140D19" w:rsidRPr="00FE2554">
      <w:rPr>
        <w:rFonts w:ascii="Arial" w:hAnsi="Arial" w:cs="Arial"/>
        <w:sz w:val="16"/>
        <w:szCs w:val="16"/>
      </w:rPr>
      <w:fldChar w:fldCharType="separate"/>
    </w:r>
    <w:r w:rsidR="00286E04">
      <w:rPr>
        <w:rFonts w:ascii="Arial" w:hAnsi="Arial" w:cs="Arial"/>
        <w:noProof/>
        <w:sz w:val="16"/>
        <w:szCs w:val="16"/>
      </w:rPr>
      <w:t>1</w:t>
    </w:r>
    <w:r w:rsidR="00140D19" w:rsidRPr="00FE2554">
      <w:rPr>
        <w:rFonts w:ascii="Arial" w:hAnsi="Arial" w:cs="Arial"/>
        <w:sz w:val="16"/>
        <w:szCs w:val="16"/>
      </w:rPr>
      <w:fldChar w:fldCharType="end"/>
    </w:r>
    <w:r w:rsidRPr="00FE2554">
      <w:rPr>
        <w:rFonts w:ascii="Arial" w:hAnsi="Arial" w:cs="Arial"/>
        <w:sz w:val="16"/>
        <w:szCs w:val="16"/>
      </w:rPr>
      <w:t xml:space="preserve"> of </w:t>
    </w:r>
    <w:r w:rsidR="00140D19" w:rsidRPr="00FE2554">
      <w:rPr>
        <w:rFonts w:ascii="Arial" w:hAnsi="Arial" w:cs="Arial"/>
        <w:sz w:val="16"/>
        <w:szCs w:val="16"/>
      </w:rPr>
      <w:fldChar w:fldCharType="begin"/>
    </w:r>
    <w:r w:rsidRPr="00FE2554">
      <w:rPr>
        <w:rFonts w:ascii="Arial" w:hAnsi="Arial" w:cs="Arial"/>
        <w:sz w:val="16"/>
        <w:szCs w:val="16"/>
      </w:rPr>
      <w:instrText xml:space="preserve"> NUMPAGES </w:instrText>
    </w:r>
    <w:r w:rsidR="00140D19" w:rsidRPr="00FE2554">
      <w:rPr>
        <w:rFonts w:ascii="Arial" w:hAnsi="Arial" w:cs="Arial"/>
        <w:sz w:val="16"/>
        <w:szCs w:val="16"/>
      </w:rPr>
      <w:fldChar w:fldCharType="separate"/>
    </w:r>
    <w:r w:rsidR="00286E04">
      <w:rPr>
        <w:rFonts w:ascii="Arial" w:hAnsi="Arial" w:cs="Arial"/>
        <w:noProof/>
        <w:sz w:val="16"/>
        <w:szCs w:val="16"/>
      </w:rPr>
      <w:t>1</w:t>
    </w:r>
    <w:r w:rsidR="00140D19" w:rsidRPr="00FE2554">
      <w:rPr>
        <w:rFonts w:ascii="Arial" w:hAnsi="Arial" w:cs="Arial"/>
        <w:sz w:val="16"/>
        <w:szCs w:val="16"/>
      </w:rPr>
      <w:fldChar w:fldCharType="end"/>
    </w:r>
  </w:p>
  <w:p w:rsidR="00DB7177" w:rsidRPr="004060FF" w:rsidRDefault="00DB7177" w:rsidP="00600FE9">
    <w:pPr>
      <w:pStyle w:val="Footer"/>
      <w:tabs>
        <w:tab w:val="clear" w:pos="8640"/>
        <w:tab w:val="right" w:pos="9360"/>
      </w:tabs>
      <w:rPr>
        <w:rFonts w:ascii="Arial" w:hAnsi="Arial" w:cs="Arial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88C" w:rsidRDefault="006928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C2A" w:rsidRDefault="000F5C2A">
      <w:r>
        <w:separator/>
      </w:r>
    </w:p>
  </w:footnote>
  <w:footnote w:type="continuationSeparator" w:id="0">
    <w:p w:rsidR="000F5C2A" w:rsidRDefault="000F5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88C" w:rsidRDefault="006928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88C" w:rsidRDefault="006928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88C" w:rsidRDefault="006928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39"/>
    <w:rsid w:val="00002BDE"/>
    <w:rsid w:val="00007DA7"/>
    <w:rsid w:val="000409DE"/>
    <w:rsid w:val="00050D72"/>
    <w:rsid w:val="00072977"/>
    <w:rsid w:val="000948FE"/>
    <w:rsid w:val="000A0A70"/>
    <w:rsid w:val="000E115C"/>
    <w:rsid w:val="000E1984"/>
    <w:rsid w:val="000F5C2A"/>
    <w:rsid w:val="000F74EE"/>
    <w:rsid w:val="00103A4C"/>
    <w:rsid w:val="0010497D"/>
    <w:rsid w:val="0011198C"/>
    <w:rsid w:val="00121867"/>
    <w:rsid w:val="00140D19"/>
    <w:rsid w:val="001E7EDC"/>
    <w:rsid w:val="00205C98"/>
    <w:rsid w:val="00212FA3"/>
    <w:rsid w:val="0021598B"/>
    <w:rsid w:val="00215F43"/>
    <w:rsid w:val="00231B07"/>
    <w:rsid w:val="00273757"/>
    <w:rsid w:val="00275A57"/>
    <w:rsid w:val="00284B9F"/>
    <w:rsid w:val="00286E04"/>
    <w:rsid w:val="00294ACB"/>
    <w:rsid w:val="002B5BA1"/>
    <w:rsid w:val="002C64EC"/>
    <w:rsid w:val="002D1709"/>
    <w:rsid w:val="002D1C33"/>
    <w:rsid w:val="002D538E"/>
    <w:rsid w:val="002D70E9"/>
    <w:rsid w:val="002E3BD9"/>
    <w:rsid w:val="003048C1"/>
    <w:rsid w:val="00307DB7"/>
    <w:rsid w:val="003102B4"/>
    <w:rsid w:val="00322428"/>
    <w:rsid w:val="003A1CD2"/>
    <w:rsid w:val="003B3F65"/>
    <w:rsid w:val="004060FF"/>
    <w:rsid w:val="0041768E"/>
    <w:rsid w:val="0044154B"/>
    <w:rsid w:val="00442C41"/>
    <w:rsid w:val="004A7842"/>
    <w:rsid w:val="004C43A0"/>
    <w:rsid w:val="004D5E38"/>
    <w:rsid w:val="004E1093"/>
    <w:rsid w:val="004E5CA8"/>
    <w:rsid w:val="004F3044"/>
    <w:rsid w:val="004F68F1"/>
    <w:rsid w:val="005031DD"/>
    <w:rsid w:val="00503B97"/>
    <w:rsid w:val="00510BE1"/>
    <w:rsid w:val="0054766E"/>
    <w:rsid w:val="00555A95"/>
    <w:rsid w:val="00580C5C"/>
    <w:rsid w:val="00583D0E"/>
    <w:rsid w:val="005851B2"/>
    <w:rsid w:val="005B1884"/>
    <w:rsid w:val="005B39B6"/>
    <w:rsid w:val="005C14CE"/>
    <w:rsid w:val="005D5AB7"/>
    <w:rsid w:val="005E545D"/>
    <w:rsid w:val="00600FE9"/>
    <w:rsid w:val="00603834"/>
    <w:rsid w:val="00624E60"/>
    <w:rsid w:val="006401AC"/>
    <w:rsid w:val="006537F2"/>
    <w:rsid w:val="0065648D"/>
    <w:rsid w:val="00671037"/>
    <w:rsid w:val="006804D3"/>
    <w:rsid w:val="00690465"/>
    <w:rsid w:val="0069288C"/>
    <w:rsid w:val="006A2C5E"/>
    <w:rsid w:val="006B5BBB"/>
    <w:rsid w:val="006C08B3"/>
    <w:rsid w:val="006C7631"/>
    <w:rsid w:val="006E0A18"/>
    <w:rsid w:val="006E4013"/>
    <w:rsid w:val="007215CF"/>
    <w:rsid w:val="0072655B"/>
    <w:rsid w:val="00730589"/>
    <w:rsid w:val="00730C4D"/>
    <w:rsid w:val="00765AC3"/>
    <w:rsid w:val="00765B36"/>
    <w:rsid w:val="00781426"/>
    <w:rsid w:val="00787B71"/>
    <w:rsid w:val="007C3D76"/>
    <w:rsid w:val="007C58DB"/>
    <w:rsid w:val="007C6015"/>
    <w:rsid w:val="007D3AB6"/>
    <w:rsid w:val="007E2BC8"/>
    <w:rsid w:val="007E552E"/>
    <w:rsid w:val="007E5717"/>
    <w:rsid w:val="007F041E"/>
    <w:rsid w:val="008123CC"/>
    <w:rsid w:val="00837B41"/>
    <w:rsid w:val="00854744"/>
    <w:rsid w:val="00854849"/>
    <w:rsid w:val="008553A7"/>
    <w:rsid w:val="0085697E"/>
    <w:rsid w:val="00864582"/>
    <w:rsid w:val="00864BCA"/>
    <w:rsid w:val="0087145B"/>
    <w:rsid w:val="00876495"/>
    <w:rsid w:val="00880451"/>
    <w:rsid w:val="0089715F"/>
    <w:rsid w:val="008A2617"/>
    <w:rsid w:val="008D27DF"/>
    <w:rsid w:val="008E12DF"/>
    <w:rsid w:val="008F13CC"/>
    <w:rsid w:val="00903C8A"/>
    <w:rsid w:val="0091367A"/>
    <w:rsid w:val="009141E1"/>
    <w:rsid w:val="00915DFA"/>
    <w:rsid w:val="00917FCC"/>
    <w:rsid w:val="00944ECD"/>
    <w:rsid w:val="00946E3B"/>
    <w:rsid w:val="009621F7"/>
    <w:rsid w:val="00984EB2"/>
    <w:rsid w:val="00985883"/>
    <w:rsid w:val="0099085C"/>
    <w:rsid w:val="00996BC4"/>
    <w:rsid w:val="009A3F7D"/>
    <w:rsid w:val="009C2293"/>
    <w:rsid w:val="009D09C0"/>
    <w:rsid w:val="009D2339"/>
    <w:rsid w:val="009D3C49"/>
    <w:rsid w:val="009D3E18"/>
    <w:rsid w:val="00A23A15"/>
    <w:rsid w:val="00A2646C"/>
    <w:rsid w:val="00A41715"/>
    <w:rsid w:val="00A511D6"/>
    <w:rsid w:val="00A549D7"/>
    <w:rsid w:val="00A569B7"/>
    <w:rsid w:val="00A60859"/>
    <w:rsid w:val="00A6091F"/>
    <w:rsid w:val="00A77580"/>
    <w:rsid w:val="00A8012E"/>
    <w:rsid w:val="00A81A22"/>
    <w:rsid w:val="00A8319E"/>
    <w:rsid w:val="00A92E0B"/>
    <w:rsid w:val="00AC186B"/>
    <w:rsid w:val="00AD5218"/>
    <w:rsid w:val="00AE0304"/>
    <w:rsid w:val="00AE7E01"/>
    <w:rsid w:val="00AF3CBC"/>
    <w:rsid w:val="00B174BF"/>
    <w:rsid w:val="00B26914"/>
    <w:rsid w:val="00B360DD"/>
    <w:rsid w:val="00B636F9"/>
    <w:rsid w:val="00B77333"/>
    <w:rsid w:val="00B933A4"/>
    <w:rsid w:val="00BA5615"/>
    <w:rsid w:val="00BC24E3"/>
    <w:rsid w:val="00BD0DCA"/>
    <w:rsid w:val="00BE54D1"/>
    <w:rsid w:val="00BF6DA7"/>
    <w:rsid w:val="00C21252"/>
    <w:rsid w:val="00C22992"/>
    <w:rsid w:val="00C25656"/>
    <w:rsid w:val="00C26086"/>
    <w:rsid w:val="00C3546F"/>
    <w:rsid w:val="00C4574F"/>
    <w:rsid w:val="00C70642"/>
    <w:rsid w:val="00C725A6"/>
    <w:rsid w:val="00CA2C4A"/>
    <w:rsid w:val="00CA38FE"/>
    <w:rsid w:val="00CC7001"/>
    <w:rsid w:val="00CD12EE"/>
    <w:rsid w:val="00CD4D9A"/>
    <w:rsid w:val="00CD4DA5"/>
    <w:rsid w:val="00CE29B4"/>
    <w:rsid w:val="00CF349E"/>
    <w:rsid w:val="00CF7034"/>
    <w:rsid w:val="00D00136"/>
    <w:rsid w:val="00D01723"/>
    <w:rsid w:val="00D22845"/>
    <w:rsid w:val="00D35C36"/>
    <w:rsid w:val="00D412AB"/>
    <w:rsid w:val="00D61A88"/>
    <w:rsid w:val="00D624E2"/>
    <w:rsid w:val="00D85D56"/>
    <w:rsid w:val="00D92CCF"/>
    <w:rsid w:val="00D95EF9"/>
    <w:rsid w:val="00DA376B"/>
    <w:rsid w:val="00DB13EA"/>
    <w:rsid w:val="00DB4707"/>
    <w:rsid w:val="00DB7177"/>
    <w:rsid w:val="00DC58B4"/>
    <w:rsid w:val="00DE4CAD"/>
    <w:rsid w:val="00DF5178"/>
    <w:rsid w:val="00E128D8"/>
    <w:rsid w:val="00E20148"/>
    <w:rsid w:val="00E4367D"/>
    <w:rsid w:val="00E5210D"/>
    <w:rsid w:val="00E62588"/>
    <w:rsid w:val="00E6692B"/>
    <w:rsid w:val="00E66CB5"/>
    <w:rsid w:val="00E80858"/>
    <w:rsid w:val="00E8147C"/>
    <w:rsid w:val="00E828DE"/>
    <w:rsid w:val="00E831CA"/>
    <w:rsid w:val="00E9007D"/>
    <w:rsid w:val="00E92E16"/>
    <w:rsid w:val="00E97672"/>
    <w:rsid w:val="00EF789F"/>
    <w:rsid w:val="00F01E6E"/>
    <w:rsid w:val="00F1176E"/>
    <w:rsid w:val="00F265E9"/>
    <w:rsid w:val="00F308CF"/>
    <w:rsid w:val="00F321EB"/>
    <w:rsid w:val="00F43AE8"/>
    <w:rsid w:val="00F44281"/>
    <w:rsid w:val="00F52129"/>
    <w:rsid w:val="00F71741"/>
    <w:rsid w:val="00F874B5"/>
    <w:rsid w:val="00FA4F47"/>
    <w:rsid w:val="00FB0BA2"/>
    <w:rsid w:val="00FD56BC"/>
    <w:rsid w:val="00FE1926"/>
    <w:rsid w:val="00FE2554"/>
    <w:rsid w:val="00FE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0440E8B"/>
  <w15:chartTrackingRefBased/>
  <w15:docId w15:val="{5DBC2F33-4AD5-483E-8D15-D268AFE59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41768E"/>
    <w:rPr>
      <w:rFonts w:ascii="Univers" w:hAnsi="Univers"/>
      <w:spacing w:val="-3"/>
      <w:sz w:val="24"/>
    </w:rPr>
  </w:style>
  <w:style w:type="paragraph" w:styleId="Heading1">
    <w:name w:val="heading 1"/>
    <w:basedOn w:val="Normal"/>
    <w:next w:val="Normal"/>
    <w:qFormat/>
    <w:rsid w:val="0041768E"/>
    <w:pPr>
      <w:keepNext/>
      <w:jc w:val="both"/>
      <w:outlineLvl w:val="0"/>
    </w:pPr>
    <w:rPr>
      <w:b/>
      <w:sz w:val="18"/>
    </w:rPr>
  </w:style>
  <w:style w:type="paragraph" w:styleId="Heading2">
    <w:name w:val="heading 2"/>
    <w:basedOn w:val="Normal"/>
    <w:next w:val="Normal"/>
    <w:qFormat/>
    <w:rsid w:val="0041768E"/>
    <w:pPr>
      <w:keepNext/>
      <w:ind w:left="2160"/>
      <w:jc w:val="both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rsid w:val="0041768E"/>
    <w:pPr>
      <w:keepNext/>
      <w:jc w:val="center"/>
      <w:outlineLvl w:val="2"/>
    </w:pPr>
    <w:rPr>
      <w:rFonts w:ascii="Arial" w:hAnsi="Arial" w:cs="Arial"/>
      <w:b/>
      <w:bCs/>
      <w:color w:val="FFFF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41768E"/>
    <w:pPr>
      <w:ind w:left="2160"/>
    </w:pPr>
    <w:rPr>
      <w:b/>
      <w:sz w:val="28"/>
    </w:rPr>
  </w:style>
  <w:style w:type="paragraph" w:styleId="BodyText">
    <w:name w:val="Body Text"/>
    <w:basedOn w:val="Normal"/>
    <w:rsid w:val="0041768E"/>
    <w:rPr>
      <w:sz w:val="22"/>
    </w:rPr>
  </w:style>
  <w:style w:type="paragraph" w:styleId="Header">
    <w:name w:val="header"/>
    <w:basedOn w:val="Normal"/>
    <w:rsid w:val="0041768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41768E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41768E"/>
    <w:pPr>
      <w:jc w:val="both"/>
    </w:pPr>
    <w:rPr>
      <w:sz w:val="18"/>
    </w:rPr>
  </w:style>
  <w:style w:type="paragraph" w:styleId="BodyText3">
    <w:name w:val="Body Text 3"/>
    <w:basedOn w:val="Normal"/>
    <w:rsid w:val="0041768E"/>
    <w:pPr>
      <w:jc w:val="both"/>
    </w:pPr>
    <w:rPr>
      <w:sz w:val="22"/>
    </w:rPr>
  </w:style>
  <w:style w:type="table" w:styleId="TableGrid">
    <w:name w:val="Table Grid"/>
    <w:basedOn w:val="TableNormal"/>
    <w:rsid w:val="00A831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031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31DD"/>
    <w:rPr>
      <w:rFonts w:ascii="Tahoma" w:hAnsi="Tahoma" w:cs="Tahoma"/>
      <w:spacing w:val="-3"/>
      <w:sz w:val="16"/>
      <w:szCs w:val="16"/>
    </w:rPr>
  </w:style>
  <w:style w:type="character" w:styleId="Hyperlink">
    <w:name w:val="Hyperlink"/>
    <w:rsid w:val="00D92CCF"/>
    <w:rPr>
      <w:color w:val="0000FF"/>
      <w:u w:val="single"/>
    </w:rPr>
  </w:style>
  <w:style w:type="character" w:styleId="CommentReference">
    <w:name w:val="annotation reference"/>
    <w:rsid w:val="0011198C"/>
    <w:rPr>
      <w:sz w:val="16"/>
      <w:szCs w:val="16"/>
    </w:rPr>
  </w:style>
  <w:style w:type="paragraph" w:styleId="CommentText">
    <w:name w:val="annotation text"/>
    <w:basedOn w:val="Normal"/>
    <w:link w:val="CommentTextChar"/>
    <w:rsid w:val="0011198C"/>
    <w:rPr>
      <w:sz w:val="20"/>
    </w:rPr>
  </w:style>
  <w:style w:type="character" w:customStyle="1" w:styleId="CommentTextChar">
    <w:name w:val="Comment Text Char"/>
    <w:link w:val="CommentText"/>
    <w:rsid w:val="0011198C"/>
    <w:rPr>
      <w:rFonts w:ascii="Univers" w:hAnsi="Univers"/>
      <w:spacing w:val="-3"/>
    </w:rPr>
  </w:style>
  <w:style w:type="paragraph" w:styleId="CommentSubject">
    <w:name w:val="annotation subject"/>
    <w:basedOn w:val="CommentText"/>
    <w:next w:val="CommentText"/>
    <w:link w:val="CommentSubjectChar"/>
    <w:rsid w:val="0011198C"/>
    <w:rPr>
      <w:b/>
      <w:bCs/>
    </w:rPr>
  </w:style>
  <w:style w:type="character" w:customStyle="1" w:styleId="CommentSubjectChar">
    <w:name w:val="Comment Subject Char"/>
    <w:link w:val="CommentSubject"/>
    <w:rsid w:val="0011198C"/>
    <w:rPr>
      <w:rFonts w:ascii="Univers" w:hAnsi="Univers"/>
      <w:b/>
      <w:bCs/>
      <w:spacing w:val="-3"/>
    </w:rPr>
  </w:style>
  <w:style w:type="character" w:customStyle="1" w:styleId="FooterChar">
    <w:name w:val="Footer Char"/>
    <w:link w:val="Footer"/>
    <w:rsid w:val="00F308CF"/>
    <w:rPr>
      <w:rFonts w:ascii="Univers" w:hAnsi="Univers"/>
      <w:spacing w:val="-3"/>
      <w:sz w:val="24"/>
    </w:rPr>
  </w:style>
  <w:style w:type="paragraph" w:styleId="Revision">
    <w:name w:val="Revision"/>
    <w:hidden/>
    <w:uiPriority w:val="99"/>
    <w:semiHidden/>
    <w:rsid w:val="007E2BC8"/>
    <w:rPr>
      <w:rFonts w:ascii="Univers" w:hAnsi="Univers"/>
      <w:spacing w:val="-3"/>
      <w:sz w:val="24"/>
    </w:rPr>
  </w:style>
  <w:style w:type="paragraph" w:styleId="Title">
    <w:name w:val="Title"/>
    <w:basedOn w:val="Normal"/>
    <w:next w:val="Normal"/>
    <w:link w:val="TitleChar"/>
    <w:qFormat/>
    <w:rsid w:val="00DE4CAD"/>
    <w:pPr>
      <w:pBdr>
        <w:top w:val="single" w:sz="4" w:space="3" w:color="auto"/>
        <w:bottom w:val="single" w:sz="4" w:space="3" w:color="auto"/>
      </w:pBdr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DE4CAD"/>
    <w:rPr>
      <w:rFonts w:ascii="Arial" w:eastAsia="Times New Roman" w:hAnsi="Arial" w:cs="Times New Roman"/>
      <w:b/>
      <w:bCs/>
      <w:spacing w:val="-3"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changed%20commencement%20notice%2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changed commencement notice </Template>
  <TotalTime>1</TotalTime>
  <Pages>1</Pages>
  <Words>135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SFWMD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muldowney</dc:creator>
  <cp:keywords/>
  <cp:lastModifiedBy>Mason, Heather</cp:lastModifiedBy>
  <cp:revision>3</cp:revision>
  <cp:lastPrinted>2013-03-03T20:57:00Z</cp:lastPrinted>
  <dcterms:created xsi:type="dcterms:W3CDTF">2016-11-16T16:04:00Z</dcterms:created>
  <dcterms:modified xsi:type="dcterms:W3CDTF">2016-11-16T16:05:00Z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