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90FD0" w14:textId="5BD26ECE" w:rsidR="00ED67D8" w:rsidRPr="0064386F" w:rsidRDefault="00ED67D8" w:rsidP="003F367F">
      <w:pPr>
        <w:ind w:right="8"/>
        <w:jc w:val="both"/>
        <w:rPr>
          <w:rFonts w:ascii="Arial" w:hAnsi="Arial" w:cs="Arial"/>
          <w:sz w:val="21"/>
          <w:szCs w:val="21"/>
          <w:u w:val="single"/>
        </w:rPr>
      </w:pPr>
      <w:r w:rsidRPr="003F367F">
        <w:rPr>
          <w:rFonts w:ascii="Arial" w:hAnsi="Arial" w:cs="Arial"/>
          <w:spacing w:val="8"/>
          <w:sz w:val="21"/>
          <w:szCs w:val="21"/>
          <w:u w:val="single"/>
        </w:rPr>
        <w:t xml:space="preserve">In accordance with the Convenience Business Security Act </w:t>
      </w:r>
      <w:r w:rsidR="00E10C79" w:rsidRPr="003F367F">
        <w:rPr>
          <w:rFonts w:ascii="Arial" w:hAnsi="Arial" w:cs="Arial"/>
          <w:spacing w:val="8"/>
          <w:sz w:val="21"/>
          <w:szCs w:val="21"/>
          <w:u w:val="single"/>
        </w:rPr>
        <w:t>(</w:t>
      </w:r>
      <w:r w:rsidR="00151AED">
        <w:rPr>
          <w:rFonts w:ascii="Arial" w:hAnsi="Arial" w:cs="Arial"/>
          <w:spacing w:val="8"/>
          <w:sz w:val="21"/>
          <w:szCs w:val="21"/>
          <w:u w:val="single"/>
        </w:rPr>
        <w:t>S</w:t>
      </w:r>
      <w:r w:rsidR="00E10C79" w:rsidRPr="003F367F">
        <w:rPr>
          <w:rFonts w:ascii="Arial" w:hAnsi="Arial" w:cs="Arial"/>
          <w:spacing w:val="8"/>
          <w:sz w:val="21"/>
          <w:szCs w:val="21"/>
          <w:u w:val="single"/>
        </w:rPr>
        <w:t xml:space="preserve">ections </w:t>
      </w:r>
      <w:r w:rsidR="00811CCE" w:rsidRPr="003F367F">
        <w:rPr>
          <w:rFonts w:ascii="Arial" w:hAnsi="Arial" w:cs="Arial"/>
          <w:spacing w:val="8"/>
          <w:sz w:val="21"/>
          <w:szCs w:val="21"/>
          <w:u w:val="single"/>
        </w:rPr>
        <w:t>812.1701-812.175</w:t>
      </w:r>
      <w:r w:rsidR="00ED7349" w:rsidRPr="003F367F">
        <w:rPr>
          <w:rFonts w:ascii="Arial" w:hAnsi="Arial" w:cs="Arial"/>
          <w:spacing w:val="8"/>
          <w:sz w:val="21"/>
          <w:szCs w:val="21"/>
          <w:u w:val="single"/>
        </w:rPr>
        <w:t xml:space="preserve">, F.S.) </w:t>
      </w:r>
      <w:r w:rsidRPr="003F367F">
        <w:rPr>
          <w:rFonts w:ascii="Arial" w:hAnsi="Arial" w:cs="Arial"/>
          <w:spacing w:val="8"/>
          <w:sz w:val="21"/>
          <w:szCs w:val="21"/>
          <w:u w:val="single"/>
        </w:rPr>
        <w:t>and</w:t>
      </w:r>
      <w:r w:rsidR="004A5860">
        <w:rPr>
          <w:rFonts w:ascii="Arial" w:hAnsi="Arial" w:cs="Arial"/>
          <w:sz w:val="21"/>
          <w:szCs w:val="21"/>
          <w:u w:val="single"/>
        </w:rPr>
        <w:t xml:space="preserve"> </w:t>
      </w:r>
      <w:r w:rsidR="008903D2">
        <w:rPr>
          <w:rFonts w:ascii="Arial" w:hAnsi="Arial" w:cs="Arial"/>
          <w:sz w:val="21"/>
          <w:szCs w:val="21"/>
          <w:u w:val="single"/>
        </w:rPr>
        <w:t xml:space="preserve">Rules 61A-8.001 and 61A-8.002, </w:t>
      </w:r>
      <w:r w:rsidRPr="0064386F">
        <w:rPr>
          <w:rFonts w:ascii="Arial" w:hAnsi="Arial" w:cs="Arial"/>
          <w:sz w:val="21"/>
          <w:szCs w:val="21"/>
          <w:u w:val="single"/>
        </w:rPr>
        <w:t>Florida Administrative Code, this form must be used to:</w:t>
      </w:r>
    </w:p>
    <w:p w14:paraId="0955D53E" w14:textId="77777777" w:rsidR="00ED67D8" w:rsidRPr="0064386F" w:rsidRDefault="00ED67D8" w:rsidP="003F367F">
      <w:pPr>
        <w:ind w:right="8"/>
        <w:jc w:val="both"/>
        <w:rPr>
          <w:rFonts w:ascii="Arial" w:hAnsi="Arial" w:cs="Arial"/>
          <w:sz w:val="21"/>
          <w:szCs w:val="21"/>
          <w:u w:val="single"/>
        </w:rPr>
      </w:pPr>
    </w:p>
    <w:p w14:paraId="502068AA" w14:textId="6C34201D" w:rsidR="00ED67D8" w:rsidRPr="0064386F" w:rsidRDefault="00ED67D8" w:rsidP="003F367F">
      <w:pPr>
        <w:spacing w:line="276" w:lineRule="auto"/>
        <w:ind w:left="360" w:right="8" w:hanging="360"/>
        <w:jc w:val="both"/>
        <w:rPr>
          <w:rFonts w:ascii="Arial" w:hAnsi="Arial" w:cs="Arial"/>
          <w:sz w:val="21"/>
          <w:szCs w:val="21"/>
          <w:u w:val="single"/>
        </w:rPr>
      </w:pPr>
      <w:r w:rsidRPr="0064386F">
        <w:rPr>
          <w:rFonts w:ascii="Arial" w:hAnsi="Arial" w:cs="Arial"/>
          <w:sz w:val="21"/>
          <w:szCs w:val="21"/>
          <w:u w:val="single"/>
        </w:rPr>
        <w:t xml:space="preserve">(1) </w:t>
      </w:r>
      <w:r w:rsidR="0064386F">
        <w:rPr>
          <w:rFonts w:ascii="Arial" w:hAnsi="Arial" w:cs="Arial"/>
          <w:sz w:val="21"/>
          <w:szCs w:val="21"/>
          <w:u w:val="single"/>
        </w:rPr>
        <w:tab/>
      </w:r>
      <w:r w:rsidRPr="0064386F">
        <w:rPr>
          <w:rFonts w:ascii="Arial" w:hAnsi="Arial" w:cs="Arial"/>
          <w:sz w:val="21"/>
          <w:szCs w:val="21"/>
          <w:u w:val="single"/>
        </w:rPr>
        <w:t>Request initial approval or biennial reapproval of a robbery deterrence and safety training curriculum,</w:t>
      </w:r>
    </w:p>
    <w:p w14:paraId="065C3441" w14:textId="62A8F312" w:rsidR="00ED67D8" w:rsidRPr="0064386F" w:rsidRDefault="00ED67D8" w:rsidP="003F367F">
      <w:pPr>
        <w:spacing w:line="276" w:lineRule="auto"/>
        <w:ind w:left="360" w:right="8" w:hanging="360"/>
        <w:jc w:val="both"/>
        <w:rPr>
          <w:rFonts w:ascii="Arial" w:hAnsi="Arial" w:cs="Arial"/>
          <w:sz w:val="21"/>
          <w:szCs w:val="21"/>
          <w:u w:val="single"/>
        </w:rPr>
      </w:pPr>
      <w:r w:rsidRPr="0064386F">
        <w:rPr>
          <w:rFonts w:ascii="Arial" w:hAnsi="Arial" w:cs="Arial"/>
          <w:sz w:val="21"/>
          <w:szCs w:val="21"/>
          <w:u w:val="single"/>
        </w:rPr>
        <w:t xml:space="preserve">(2) </w:t>
      </w:r>
      <w:r w:rsidR="00D76BF9" w:rsidRPr="0064386F">
        <w:rPr>
          <w:rFonts w:ascii="Arial" w:hAnsi="Arial" w:cs="Arial"/>
          <w:sz w:val="21"/>
          <w:szCs w:val="21"/>
          <w:u w:val="single"/>
        </w:rPr>
        <w:tab/>
      </w:r>
      <w:r w:rsidRPr="0064386F">
        <w:rPr>
          <w:rFonts w:ascii="Arial" w:hAnsi="Arial" w:cs="Arial"/>
          <w:sz w:val="21"/>
          <w:szCs w:val="21"/>
          <w:u w:val="single"/>
        </w:rPr>
        <w:t xml:space="preserve">Apply for an exemption from the requirement to have a silent alarm at the convenience business, and/or </w:t>
      </w:r>
    </w:p>
    <w:p w14:paraId="1A4D43B5" w14:textId="77777777" w:rsidR="00ED67D8" w:rsidRPr="0064386F" w:rsidRDefault="00ED67D8" w:rsidP="003F367F">
      <w:pPr>
        <w:spacing w:line="276" w:lineRule="auto"/>
        <w:ind w:left="360" w:right="8" w:hanging="360"/>
        <w:jc w:val="both"/>
        <w:rPr>
          <w:rFonts w:ascii="Arial" w:hAnsi="Arial" w:cs="Arial"/>
          <w:sz w:val="21"/>
          <w:szCs w:val="21"/>
          <w:u w:val="single"/>
        </w:rPr>
      </w:pPr>
      <w:r w:rsidRPr="0064386F">
        <w:rPr>
          <w:rFonts w:ascii="Arial" w:hAnsi="Arial" w:cs="Arial"/>
          <w:sz w:val="21"/>
          <w:szCs w:val="21"/>
          <w:u w:val="single"/>
        </w:rPr>
        <w:t xml:space="preserve">(3) </w:t>
      </w:r>
      <w:r w:rsidRPr="0064386F">
        <w:rPr>
          <w:rFonts w:ascii="Arial" w:hAnsi="Arial" w:cs="Arial"/>
          <w:sz w:val="21"/>
          <w:szCs w:val="21"/>
          <w:u w:val="single"/>
        </w:rPr>
        <w:tab/>
        <w:t>File a notice of exemption from the requirement to have enhanced security on the licensed premises.</w:t>
      </w:r>
    </w:p>
    <w:p w14:paraId="463887DB" w14:textId="77777777" w:rsidR="00F91884" w:rsidRPr="0064386F" w:rsidRDefault="00F91884" w:rsidP="003F367F">
      <w:pPr>
        <w:spacing w:line="180" w:lineRule="exact"/>
        <w:ind w:right="8"/>
        <w:jc w:val="both"/>
        <w:rPr>
          <w:rFonts w:ascii="Arial" w:hAnsi="Arial" w:cs="Arial"/>
          <w:sz w:val="21"/>
          <w:szCs w:val="21"/>
          <w:u w:val="single"/>
        </w:rPr>
      </w:pPr>
    </w:p>
    <w:p w14:paraId="38A479BD" w14:textId="77777777" w:rsidR="00F91884" w:rsidRPr="0064386F" w:rsidRDefault="00F91884" w:rsidP="003F367F">
      <w:pPr>
        <w:spacing w:after="240" w:line="300" w:lineRule="exact"/>
        <w:ind w:right="8"/>
        <w:jc w:val="both"/>
        <w:rPr>
          <w:rFonts w:ascii="Arial" w:hAnsi="Arial" w:cs="Arial"/>
          <w:sz w:val="21"/>
          <w:szCs w:val="21"/>
          <w:u w:val="single"/>
        </w:rPr>
      </w:pPr>
      <w:r w:rsidRPr="0064386F">
        <w:rPr>
          <w:rFonts w:ascii="Arial" w:hAnsi="Arial" w:cs="Arial"/>
          <w:sz w:val="21"/>
          <w:szCs w:val="21"/>
          <w:u w:val="single"/>
        </w:rPr>
        <w:t xml:space="preserve">If you have any questions or require assistance in completing this form, please contact the Division of Alcoholic Beverages and Tobacco at </w:t>
      </w:r>
      <w:hyperlink r:id="rId6" w:history="1">
        <w:r w:rsidRPr="0064386F">
          <w:rPr>
            <w:rStyle w:val="Hyperlink"/>
            <w:rFonts w:ascii="Arial" w:hAnsi="Arial" w:cs="Arial"/>
            <w:color w:val="215E99" w:themeColor="text2" w:themeTint="BF"/>
            <w:sz w:val="21"/>
            <w:szCs w:val="21"/>
            <w:shd w:val="clear" w:color="auto" w:fill="F8F8F8"/>
          </w:rPr>
          <w:t>cstore@myfloridalicense.com</w:t>
        </w:r>
      </w:hyperlink>
      <w:r w:rsidRPr="0064386F">
        <w:rPr>
          <w:rFonts w:ascii="Arial" w:hAnsi="Arial" w:cs="Arial"/>
          <w:sz w:val="21"/>
          <w:szCs w:val="21"/>
          <w:u w:val="single"/>
        </w:rPr>
        <w:t>.</w:t>
      </w:r>
    </w:p>
    <w:tbl>
      <w:tblPr>
        <w:tblStyle w:val="TableGrid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9"/>
        <w:gridCol w:w="3214"/>
        <w:gridCol w:w="2055"/>
        <w:gridCol w:w="3204"/>
      </w:tblGrid>
      <w:tr w:rsidR="00F91884" w:rsidRPr="00B4351E" w14:paraId="3D488CAA" w14:textId="77777777" w:rsidTr="003F367F">
        <w:trPr>
          <w:trHeight w:val="500"/>
        </w:trPr>
        <w:tc>
          <w:tcPr>
            <w:tcW w:w="835" w:type="pct"/>
            <w:shd w:val="clear" w:color="auto" w:fill="F2F2F2" w:themeFill="background1" w:themeFillShade="F2"/>
            <w:vAlign w:val="center"/>
          </w:tcPr>
          <w:p w14:paraId="18DF0C13" w14:textId="77777777" w:rsidR="00F91884" w:rsidRPr="0064386F" w:rsidRDefault="00F91884" w:rsidP="00673568">
            <w:pPr>
              <w:jc w:val="center"/>
              <w:rPr>
                <w:rFonts w:ascii="Arial" w:hAnsi="Arial" w:cs="Arial"/>
                <w:smallCaps/>
                <w:u w:val="single"/>
              </w:rPr>
            </w:pPr>
            <w:r w:rsidRPr="0064386F">
              <w:rPr>
                <w:rFonts w:ascii="Arial" w:hAnsi="Arial" w:cs="Arial"/>
                <w:smallCaps/>
                <w:u w:val="single"/>
              </w:rPr>
              <w:t>Date</w:t>
            </w:r>
          </w:p>
        </w:tc>
        <w:tc>
          <w:tcPr>
            <w:tcW w:w="1580" w:type="pct"/>
            <w:vAlign w:val="center"/>
          </w:tcPr>
          <w:p w14:paraId="3FDEE229" w14:textId="77777777" w:rsidR="00F91884" w:rsidRPr="0064386F" w:rsidRDefault="00F91884" w:rsidP="00673568">
            <w:pPr>
              <w:jc w:val="center"/>
              <w:rPr>
                <w:rFonts w:ascii="Arial" w:hAnsi="Arial" w:cs="Arial"/>
                <w:smallCaps/>
                <w:u w:val="single"/>
              </w:rPr>
            </w:pPr>
          </w:p>
        </w:tc>
        <w:tc>
          <w:tcPr>
            <w:tcW w:w="1010" w:type="pct"/>
            <w:shd w:val="clear" w:color="auto" w:fill="F2F2F2" w:themeFill="background1" w:themeFillShade="F2"/>
            <w:vAlign w:val="center"/>
          </w:tcPr>
          <w:p w14:paraId="64970DA4" w14:textId="77777777" w:rsidR="00F91884" w:rsidRPr="0064386F" w:rsidRDefault="00F91884" w:rsidP="00673568">
            <w:pPr>
              <w:ind w:right="-109"/>
              <w:jc w:val="center"/>
              <w:rPr>
                <w:rFonts w:ascii="Arial" w:hAnsi="Arial" w:cs="Arial"/>
                <w:smallCaps/>
                <w:u w:val="single"/>
              </w:rPr>
            </w:pPr>
            <w:r w:rsidRPr="0064386F">
              <w:rPr>
                <w:rFonts w:ascii="Arial" w:hAnsi="Arial" w:cs="Arial"/>
                <w:smallCaps/>
                <w:u w:val="single"/>
              </w:rPr>
              <w:t>License #</w:t>
            </w:r>
          </w:p>
        </w:tc>
        <w:tc>
          <w:tcPr>
            <w:tcW w:w="1575" w:type="pct"/>
          </w:tcPr>
          <w:p w14:paraId="11F3491D" w14:textId="77777777" w:rsidR="00F91884" w:rsidRPr="0064386F" w:rsidRDefault="00F91884" w:rsidP="00673568">
            <w:pPr>
              <w:rPr>
                <w:rFonts w:ascii="Arial" w:hAnsi="Arial" w:cs="Arial"/>
                <w:smallCaps/>
                <w:u w:val="single"/>
              </w:rPr>
            </w:pPr>
          </w:p>
        </w:tc>
      </w:tr>
      <w:tr w:rsidR="00F91884" w:rsidRPr="00B4351E" w14:paraId="4FE74035" w14:textId="77777777" w:rsidTr="003F367F">
        <w:trPr>
          <w:trHeight w:val="500"/>
        </w:trPr>
        <w:tc>
          <w:tcPr>
            <w:tcW w:w="835" w:type="pct"/>
            <w:shd w:val="clear" w:color="auto" w:fill="F2F2F2" w:themeFill="background1" w:themeFillShade="F2"/>
            <w:vAlign w:val="center"/>
          </w:tcPr>
          <w:p w14:paraId="23493944" w14:textId="77777777" w:rsidR="00F91884" w:rsidRPr="0064386F" w:rsidRDefault="00F91884" w:rsidP="00673568">
            <w:pPr>
              <w:jc w:val="center"/>
              <w:rPr>
                <w:rFonts w:ascii="Arial" w:hAnsi="Arial" w:cs="Arial"/>
                <w:smallCaps/>
                <w:u w:val="single"/>
              </w:rPr>
            </w:pPr>
            <w:r w:rsidRPr="0064386F">
              <w:rPr>
                <w:rFonts w:ascii="Arial" w:hAnsi="Arial" w:cs="Arial"/>
                <w:smallCaps/>
                <w:u w:val="single"/>
              </w:rPr>
              <w:t xml:space="preserve">Business Name </w:t>
            </w:r>
          </w:p>
        </w:tc>
        <w:tc>
          <w:tcPr>
            <w:tcW w:w="1580" w:type="pct"/>
            <w:vAlign w:val="center"/>
          </w:tcPr>
          <w:p w14:paraId="4B26A192" w14:textId="3B35A7E6" w:rsidR="00F91884" w:rsidRPr="0064386F" w:rsidRDefault="00F91884" w:rsidP="00673568">
            <w:pPr>
              <w:rPr>
                <w:rFonts w:ascii="Arial" w:hAnsi="Arial" w:cs="Arial"/>
                <w:smallCaps/>
                <w:u w:val="single"/>
              </w:rPr>
            </w:pPr>
          </w:p>
        </w:tc>
        <w:tc>
          <w:tcPr>
            <w:tcW w:w="1010" w:type="pct"/>
            <w:shd w:val="clear" w:color="auto" w:fill="F2F2F2" w:themeFill="background1" w:themeFillShade="F2"/>
            <w:vAlign w:val="center"/>
          </w:tcPr>
          <w:p w14:paraId="24113CE6" w14:textId="77777777" w:rsidR="00F91884" w:rsidRPr="0064386F" w:rsidRDefault="00F91884" w:rsidP="00673568">
            <w:pPr>
              <w:ind w:right="-109"/>
              <w:jc w:val="center"/>
              <w:rPr>
                <w:rFonts w:ascii="Arial" w:hAnsi="Arial" w:cs="Arial"/>
                <w:smallCaps/>
                <w:u w:val="single"/>
              </w:rPr>
            </w:pPr>
            <w:r w:rsidRPr="0064386F">
              <w:rPr>
                <w:rFonts w:ascii="Arial" w:hAnsi="Arial" w:cs="Arial"/>
                <w:smallCaps/>
                <w:u w:val="single"/>
              </w:rPr>
              <w:t>Contact Person</w:t>
            </w:r>
          </w:p>
        </w:tc>
        <w:tc>
          <w:tcPr>
            <w:tcW w:w="1575" w:type="pct"/>
          </w:tcPr>
          <w:p w14:paraId="445A1BBF" w14:textId="77777777" w:rsidR="00F91884" w:rsidRPr="0064386F" w:rsidRDefault="00F91884" w:rsidP="00673568">
            <w:pPr>
              <w:rPr>
                <w:rFonts w:ascii="Arial" w:hAnsi="Arial" w:cs="Arial"/>
                <w:smallCaps/>
                <w:u w:val="single"/>
              </w:rPr>
            </w:pPr>
          </w:p>
        </w:tc>
      </w:tr>
      <w:tr w:rsidR="00F91884" w:rsidRPr="00B4351E" w14:paraId="372C4588" w14:textId="77777777" w:rsidTr="003F367F">
        <w:trPr>
          <w:trHeight w:val="500"/>
        </w:trPr>
        <w:tc>
          <w:tcPr>
            <w:tcW w:w="835" w:type="pct"/>
            <w:shd w:val="clear" w:color="auto" w:fill="F2F2F2" w:themeFill="background1" w:themeFillShade="F2"/>
            <w:vAlign w:val="center"/>
          </w:tcPr>
          <w:p w14:paraId="75971894" w14:textId="77777777" w:rsidR="00F91884" w:rsidRPr="0064386F" w:rsidRDefault="00F91884" w:rsidP="00673568">
            <w:pPr>
              <w:jc w:val="center"/>
              <w:rPr>
                <w:rFonts w:ascii="Arial" w:hAnsi="Arial" w:cs="Arial"/>
                <w:smallCaps/>
                <w:u w:val="single"/>
              </w:rPr>
            </w:pPr>
            <w:r w:rsidRPr="0064386F">
              <w:rPr>
                <w:rFonts w:ascii="Arial" w:hAnsi="Arial" w:cs="Arial"/>
                <w:smallCaps/>
                <w:u w:val="single"/>
              </w:rPr>
              <w:t>Licensee Name</w:t>
            </w:r>
          </w:p>
        </w:tc>
        <w:tc>
          <w:tcPr>
            <w:tcW w:w="1580" w:type="pct"/>
            <w:vAlign w:val="center"/>
          </w:tcPr>
          <w:p w14:paraId="4096D21D" w14:textId="77777777" w:rsidR="00F91884" w:rsidRPr="0064386F" w:rsidRDefault="00F91884" w:rsidP="00673568">
            <w:pPr>
              <w:rPr>
                <w:rFonts w:ascii="Arial" w:hAnsi="Arial" w:cs="Arial"/>
                <w:smallCaps/>
                <w:u w:val="single"/>
              </w:rPr>
            </w:pPr>
          </w:p>
        </w:tc>
        <w:tc>
          <w:tcPr>
            <w:tcW w:w="1010" w:type="pct"/>
            <w:shd w:val="clear" w:color="auto" w:fill="F2F2F2" w:themeFill="background1" w:themeFillShade="F2"/>
            <w:vAlign w:val="center"/>
          </w:tcPr>
          <w:p w14:paraId="75076F2F" w14:textId="5F4CE867" w:rsidR="00F91884" w:rsidRPr="0064386F" w:rsidRDefault="00F91884" w:rsidP="00673568">
            <w:pPr>
              <w:jc w:val="center"/>
              <w:rPr>
                <w:rFonts w:ascii="Arial" w:hAnsi="Arial" w:cs="Arial"/>
                <w:smallCaps/>
                <w:u w:val="single"/>
              </w:rPr>
            </w:pPr>
            <w:r w:rsidRPr="0064386F">
              <w:rPr>
                <w:rFonts w:ascii="Arial" w:hAnsi="Arial" w:cs="Arial"/>
                <w:smallCaps/>
                <w:u w:val="single"/>
              </w:rPr>
              <w:t>Contact</w:t>
            </w:r>
            <w:r w:rsidR="00151AED">
              <w:rPr>
                <w:rFonts w:ascii="Arial" w:hAnsi="Arial" w:cs="Arial"/>
                <w:smallCaps/>
                <w:u w:val="single"/>
              </w:rPr>
              <w:t xml:space="preserve"> Person’s</w:t>
            </w:r>
          </w:p>
          <w:p w14:paraId="3941574F" w14:textId="77777777" w:rsidR="00F91884" w:rsidRPr="0064386F" w:rsidRDefault="00F91884" w:rsidP="00673568">
            <w:pPr>
              <w:jc w:val="center"/>
              <w:rPr>
                <w:rFonts w:ascii="Arial" w:hAnsi="Arial" w:cs="Arial"/>
                <w:smallCaps/>
                <w:u w:val="single"/>
              </w:rPr>
            </w:pPr>
            <w:r w:rsidRPr="0064386F">
              <w:rPr>
                <w:rFonts w:ascii="Arial" w:hAnsi="Arial" w:cs="Arial"/>
                <w:smallCaps/>
                <w:u w:val="single"/>
              </w:rPr>
              <w:t>Phone Number</w:t>
            </w:r>
          </w:p>
        </w:tc>
        <w:tc>
          <w:tcPr>
            <w:tcW w:w="1575" w:type="pct"/>
          </w:tcPr>
          <w:p w14:paraId="1ABF47A5" w14:textId="77777777" w:rsidR="00F91884" w:rsidRPr="0064386F" w:rsidRDefault="00F91884" w:rsidP="00673568">
            <w:pPr>
              <w:rPr>
                <w:rFonts w:ascii="Arial" w:hAnsi="Arial" w:cs="Arial"/>
                <w:smallCaps/>
                <w:u w:val="single"/>
              </w:rPr>
            </w:pPr>
          </w:p>
        </w:tc>
      </w:tr>
      <w:tr w:rsidR="00F91884" w:rsidRPr="00B4351E" w14:paraId="6C5C80B0" w14:textId="77777777" w:rsidTr="003F367F">
        <w:trPr>
          <w:trHeight w:val="500"/>
        </w:trPr>
        <w:tc>
          <w:tcPr>
            <w:tcW w:w="835" w:type="pct"/>
            <w:shd w:val="clear" w:color="auto" w:fill="F2F2F2" w:themeFill="background1" w:themeFillShade="F2"/>
            <w:vAlign w:val="center"/>
          </w:tcPr>
          <w:p w14:paraId="38743BE9" w14:textId="77777777" w:rsidR="00F91884" w:rsidRPr="0064386F" w:rsidRDefault="00F91884" w:rsidP="00673568">
            <w:pPr>
              <w:jc w:val="center"/>
              <w:rPr>
                <w:rFonts w:ascii="Arial" w:hAnsi="Arial" w:cs="Arial"/>
                <w:smallCaps/>
                <w:u w:val="single"/>
              </w:rPr>
            </w:pPr>
            <w:r w:rsidRPr="0064386F">
              <w:rPr>
                <w:rFonts w:ascii="Arial" w:hAnsi="Arial" w:cs="Arial"/>
                <w:smallCaps/>
                <w:u w:val="single"/>
              </w:rPr>
              <w:t>Location Address</w:t>
            </w:r>
          </w:p>
        </w:tc>
        <w:tc>
          <w:tcPr>
            <w:tcW w:w="1580" w:type="pct"/>
            <w:vAlign w:val="center"/>
          </w:tcPr>
          <w:p w14:paraId="5E2B3AC0" w14:textId="77777777" w:rsidR="00F91884" w:rsidRPr="0064386F" w:rsidRDefault="00F91884" w:rsidP="00673568">
            <w:pPr>
              <w:rPr>
                <w:rFonts w:ascii="Arial" w:hAnsi="Arial" w:cs="Arial"/>
                <w:smallCaps/>
                <w:u w:val="single"/>
              </w:rPr>
            </w:pPr>
          </w:p>
        </w:tc>
        <w:tc>
          <w:tcPr>
            <w:tcW w:w="1010" w:type="pct"/>
            <w:shd w:val="clear" w:color="auto" w:fill="F2F2F2" w:themeFill="background1" w:themeFillShade="F2"/>
            <w:vAlign w:val="center"/>
          </w:tcPr>
          <w:p w14:paraId="6326ED21" w14:textId="77777777" w:rsidR="00151AED" w:rsidRDefault="00F91884" w:rsidP="00673568">
            <w:pPr>
              <w:ind w:left="166" w:hanging="90"/>
              <w:jc w:val="center"/>
              <w:rPr>
                <w:rFonts w:ascii="Arial" w:hAnsi="Arial" w:cs="Arial"/>
                <w:smallCaps/>
                <w:u w:val="single"/>
              </w:rPr>
            </w:pPr>
            <w:r w:rsidRPr="0064386F">
              <w:rPr>
                <w:rFonts w:ascii="Arial" w:hAnsi="Arial" w:cs="Arial"/>
                <w:smallCaps/>
                <w:u w:val="single"/>
              </w:rPr>
              <w:t>Contact</w:t>
            </w:r>
          </w:p>
          <w:p w14:paraId="3B79C12D" w14:textId="062F6449" w:rsidR="00F91884" w:rsidRPr="0064386F" w:rsidRDefault="00151AED" w:rsidP="00673568">
            <w:pPr>
              <w:ind w:left="166" w:hanging="90"/>
              <w:jc w:val="center"/>
              <w:rPr>
                <w:rFonts w:ascii="Arial" w:hAnsi="Arial" w:cs="Arial"/>
                <w:smallCaps/>
                <w:u w:val="single"/>
              </w:rPr>
            </w:pPr>
            <w:r>
              <w:rPr>
                <w:rFonts w:ascii="Arial" w:hAnsi="Arial" w:cs="Arial"/>
                <w:smallCaps/>
                <w:u w:val="single"/>
              </w:rPr>
              <w:t xml:space="preserve">Person’s </w:t>
            </w:r>
            <w:r w:rsidR="00F91884" w:rsidRPr="0064386F">
              <w:rPr>
                <w:rFonts w:ascii="Arial" w:hAnsi="Arial" w:cs="Arial"/>
                <w:smallCaps/>
                <w:u w:val="single"/>
              </w:rPr>
              <w:t>Email</w:t>
            </w:r>
          </w:p>
        </w:tc>
        <w:tc>
          <w:tcPr>
            <w:tcW w:w="1575" w:type="pct"/>
          </w:tcPr>
          <w:p w14:paraId="48F4A4A1" w14:textId="77777777" w:rsidR="00F91884" w:rsidRPr="0064386F" w:rsidRDefault="00F91884" w:rsidP="00673568">
            <w:pPr>
              <w:rPr>
                <w:rFonts w:ascii="Arial" w:hAnsi="Arial" w:cs="Arial"/>
                <w:smallCaps/>
                <w:u w:val="single"/>
              </w:rPr>
            </w:pPr>
          </w:p>
        </w:tc>
      </w:tr>
    </w:tbl>
    <w:p w14:paraId="33C1D5BA" w14:textId="77777777" w:rsidR="00F91884" w:rsidRPr="00B4351E" w:rsidRDefault="00F91884" w:rsidP="00ED67D8">
      <w:pPr>
        <w:spacing w:line="180" w:lineRule="exact"/>
        <w:rPr>
          <w:rFonts w:ascii="Arial" w:hAnsi="Arial" w:cs="Arial"/>
          <w:caps/>
          <w:sz w:val="22"/>
          <w:szCs w:val="22"/>
          <w:u w:val="single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181"/>
        <w:gridCol w:w="1591"/>
        <w:gridCol w:w="1400"/>
      </w:tblGrid>
      <w:tr w:rsidR="00F91884" w:rsidRPr="00B4351E" w14:paraId="3FF5D7CC" w14:textId="77777777" w:rsidTr="003F367F">
        <w:trPr>
          <w:cantSplit/>
          <w:trHeight w:hRule="exact" w:val="936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3108BA" w14:textId="77777777" w:rsidR="00F91884" w:rsidRPr="0064386F" w:rsidRDefault="00F91884" w:rsidP="00673568">
            <w:pPr>
              <w:jc w:val="center"/>
              <w:rPr>
                <w:rFonts w:ascii="Arial" w:hAnsi="Arial" w:cs="Arial"/>
                <w:b/>
                <w:bCs/>
                <w:smallCaps/>
                <w:sz w:val="21"/>
                <w:szCs w:val="21"/>
                <w:u w:val="single"/>
              </w:rPr>
            </w:pPr>
            <w:r w:rsidRPr="0064386F">
              <w:rPr>
                <w:rFonts w:ascii="Arial" w:hAnsi="Arial" w:cs="Arial"/>
                <w:b/>
                <w:bCs/>
                <w:smallCaps/>
                <w:sz w:val="21"/>
                <w:szCs w:val="21"/>
                <w:u w:val="single"/>
              </w:rPr>
              <w:t>Convenience Business Request for Training Curriculum Approval/Reapproval,</w:t>
            </w:r>
          </w:p>
          <w:p w14:paraId="2A289E57" w14:textId="77777777" w:rsidR="00F91884" w:rsidRPr="0064386F" w:rsidRDefault="00F91884" w:rsidP="00673568">
            <w:pPr>
              <w:jc w:val="center"/>
              <w:rPr>
                <w:rFonts w:ascii="Arial" w:hAnsi="Arial" w:cs="Arial"/>
                <w:b/>
                <w:bCs/>
                <w:smallCaps/>
                <w:sz w:val="21"/>
                <w:szCs w:val="21"/>
                <w:u w:val="single"/>
              </w:rPr>
            </w:pPr>
            <w:r w:rsidRPr="0064386F">
              <w:rPr>
                <w:rFonts w:ascii="Arial" w:hAnsi="Arial" w:cs="Arial"/>
                <w:b/>
                <w:bCs/>
                <w:smallCaps/>
                <w:sz w:val="21"/>
                <w:szCs w:val="21"/>
                <w:u w:val="single"/>
              </w:rPr>
              <w:t>Application for Exemption from Silent Alarm Requirement, and/or</w:t>
            </w:r>
          </w:p>
          <w:p w14:paraId="734F301E" w14:textId="77777777" w:rsidR="00F91884" w:rsidRPr="00B4351E" w:rsidRDefault="00F91884" w:rsidP="00673568">
            <w:pPr>
              <w:jc w:val="center"/>
              <w:rPr>
                <w:rFonts w:ascii="Arial" w:hAnsi="Arial" w:cs="Arial"/>
                <w:b/>
                <w:bCs/>
                <w:smallCaps/>
                <w:sz w:val="22"/>
                <w:szCs w:val="22"/>
                <w:u w:val="single"/>
              </w:rPr>
            </w:pPr>
            <w:r w:rsidRPr="0064386F">
              <w:rPr>
                <w:rFonts w:ascii="Arial" w:hAnsi="Arial" w:cs="Arial"/>
                <w:b/>
                <w:bCs/>
                <w:smallCaps/>
                <w:sz w:val="21"/>
                <w:szCs w:val="21"/>
                <w:u w:val="single"/>
              </w:rPr>
              <w:t>Notice of Exemption from Enhanced Security Requirement</w:t>
            </w:r>
          </w:p>
        </w:tc>
      </w:tr>
      <w:tr w:rsidR="00F91884" w:rsidRPr="00B4351E" w14:paraId="1E2A552B" w14:textId="77777777" w:rsidTr="003F367F">
        <w:trPr>
          <w:cantSplit/>
          <w:trHeight w:hRule="exact" w:val="576"/>
        </w:trPr>
        <w:tc>
          <w:tcPr>
            <w:tcW w:w="3530" w:type="pct"/>
            <w:tcBorders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5649256" w14:textId="77777777" w:rsidR="00F91884" w:rsidRPr="0064386F" w:rsidRDefault="00F91884" w:rsidP="00673568">
            <w:pP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</w:pPr>
          </w:p>
        </w:tc>
        <w:tc>
          <w:tcPr>
            <w:tcW w:w="782" w:type="pct"/>
            <w:tcBorders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E4ED64C" w14:textId="77777777" w:rsidR="00F91884" w:rsidRPr="0064386F" w:rsidRDefault="00F91884" w:rsidP="00673568">
            <w:pPr>
              <w:jc w:val="center"/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</w:rPr>
            </w:pPr>
            <w:r w:rsidRPr="0064386F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</w:rPr>
              <w:t>Initial approval</w:t>
            </w:r>
          </w:p>
        </w:tc>
        <w:tc>
          <w:tcPr>
            <w:tcW w:w="688" w:type="pct"/>
            <w:tcBorders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17FC80D" w14:textId="77777777" w:rsidR="00F91884" w:rsidRPr="0064386F" w:rsidRDefault="00F91884" w:rsidP="00673568">
            <w:pPr>
              <w:jc w:val="center"/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</w:rPr>
            </w:pPr>
            <w:r w:rsidRPr="0064386F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</w:rPr>
              <w:t>Biennial reapproval</w:t>
            </w:r>
          </w:p>
        </w:tc>
      </w:tr>
      <w:tr w:rsidR="0064386F" w:rsidRPr="00B4351E" w14:paraId="726C1FF6" w14:textId="77777777" w:rsidTr="003F367F">
        <w:trPr>
          <w:cantSplit/>
          <w:trHeight w:hRule="exact" w:val="680"/>
        </w:trPr>
        <w:tc>
          <w:tcPr>
            <w:tcW w:w="3530" w:type="pct"/>
            <w:vAlign w:val="center"/>
          </w:tcPr>
          <w:p w14:paraId="21279239" w14:textId="6B0A0992" w:rsidR="0064386F" w:rsidRPr="00151AED" w:rsidRDefault="0064386F" w:rsidP="00792F75">
            <w:pPr>
              <w:jc w:val="both"/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</w:pPr>
            <w:r w:rsidRPr="00151AED">
              <w:rPr>
                <w:rFonts w:ascii="Arial" w:hAnsi="Arial" w:cs="Arial"/>
                <w:spacing w:val="-2"/>
                <w:sz w:val="20"/>
                <w:szCs w:val="20"/>
                <w:u w:val="single"/>
              </w:rPr>
              <w:t>I am submitting a robbery deterrence and safety training curriculum for initial approval or biennial reapproval in accordance with Rule 61A-8.002, F.A.C., along with the $100 administrative fee.</w:t>
            </w:r>
          </w:p>
        </w:tc>
        <w:tc>
          <w:tcPr>
            <w:tcW w:w="782" w:type="pct"/>
            <w:vAlign w:val="center"/>
          </w:tcPr>
          <w:p w14:paraId="06214B7C" w14:textId="4EC5E6CD" w:rsidR="0064386F" w:rsidRPr="00151AED" w:rsidRDefault="0064386F" w:rsidP="00673568">
            <w:pPr>
              <w:jc w:val="center"/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</w:rPr>
            </w:pPr>
            <w:r w:rsidRPr="00151AE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☐</w:t>
            </w:r>
          </w:p>
        </w:tc>
        <w:tc>
          <w:tcPr>
            <w:tcW w:w="688" w:type="pct"/>
            <w:vAlign w:val="center"/>
          </w:tcPr>
          <w:p w14:paraId="46597F0E" w14:textId="682784D9" w:rsidR="0064386F" w:rsidRPr="00151AED" w:rsidRDefault="0064386F" w:rsidP="00673568">
            <w:pPr>
              <w:jc w:val="center"/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</w:rPr>
            </w:pPr>
            <w:r w:rsidRPr="00151AE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☐</w:t>
            </w:r>
          </w:p>
        </w:tc>
      </w:tr>
      <w:tr w:rsidR="00F91884" w:rsidRPr="00F919AC" w14:paraId="50C298A2" w14:textId="77777777" w:rsidTr="003F367F">
        <w:trPr>
          <w:cantSplit/>
          <w:trHeight w:val="281"/>
        </w:trPr>
        <w:tc>
          <w:tcPr>
            <w:tcW w:w="3530" w:type="pct"/>
            <w:shd w:val="clear" w:color="auto" w:fill="F2F2F2" w:themeFill="background1" w:themeFillShade="F2"/>
            <w:vAlign w:val="center"/>
          </w:tcPr>
          <w:p w14:paraId="45E2FEB3" w14:textId="77777777" w:rsidR="00F91884" w:rsidRPr="00151AED" w:rsidRDefault="00F91884" w:rsidP="00673568">
            <w:pPr>
              <w:jc w:val="both"/>
              <w:rPr>
                <w:rFonts w:ascii="Arial" w:hAnsi="Arial" w:cs="Arial"/>
                <w:spacing w:val="-4"/>
                <w:sz w:val="22"/>
                <w:szCs w:val="22"/>
                <w:u w:val="single"/>
              </w:rPr>
            </w:pPr>
          </w:p>
        </w:tc>
        <w:tc>
          <w:tcPr>
            <w:tcW w:w="1470" w:type="pct"/>
            <w:gridSpan w:val="2"/>
            <w:shd w:val="clear" w:color="auto" w:fill="F2F2F2" w:themeFill="background1" w:themeFillShade="F2"/>
            <w:vAlign w:val="center"/>
          </w:tcPr>
          <w:p w14:paraId="3051E4C8" w14:textId="77777777" w:rsidR="00F91884" w:rsidRPr="00151AED" w:rsidRDefault="00F91884" w:rsidP="00673568">
            <w:pPr>
              <w:jc w:val="center"/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</w:rPr>
            </w:pPr>
            <w:r w:rsidRPr="00151AED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</w:rPr>
              <w:t>Application for Exemption</w:t>
            </w:r>
          </w:p>
        </w:tc>
      </w:tr>
      <w:tr w:rsidR="00F91884" w:rsidRPr="00B4351E" w14:paraId="4894BE92" w14:textId="77777777" w:rsidTr="003F367F">
        <w:trPr>
          <w:cantSplit/>
          <w:trHeight w:val="907"/>
        </w:trPr>
        <w:tc>
          <w:tcPr>
            <w:tcW w:w="3530" w:type="pct"/>
            <w:vAlign w:val="center"/>
          </w:tcPr>
          <w:p w14:paraId="54665FBC" w14:textId="2F68C397" w:rsidR="00F91884" w:rsidRPr="00151AED" w:rsidRDefault="00F91884" w:rsidP="00792F75">
            <w:pPr>
              <w:jc w:val="both"/>
              <w:rPr>
                <w:rFonts w:ascii="Arial" w:hAnsi="Arial" w:cs="Arial"/>
                <w:spacing w:val="-4"/>
                <w:sz w:val="20"/>
                <w:szCs w:val="20"/>
                <w:u w:val="single"/>
              </w:rPr>
            </w:pPr>
            <w:r w:rsidRPr="00151AED">
              <w:rPr>
                <w:rFonts w:ascii="Arial" w:hAnsi="Arial" w:cs="Arial"/>
                <w:spacing w:val="-4"/>
                <w:sz w:val="20"/>
                <w:szCs w:val="20"/>
                <w:u w:val="single"/>
              </w:rPr>
              <w:t xml:space="preserve">I am applying for an exemption from the requirement to have a silent alarm on the licensed premises and I am providing </w:t>
            </w:r>
            <w:r w:rsidR="00957CBA" w:rsidRPr="00151AED">
              <w:rPr>
                <w:rFonts w:ascii="Arial" w:hAnsi="Arial" w:cs="Arial"/>
                <w:spacing w:val="-4"/>
                <w:sz w:val="20"/>
                <w:szCs w:val="20"/>
                <w:u w:val="single"/>
              </w:rPr>
              <w:t xml:space="preserve">the </w:t>
            </w:r>
            <w:r w:rsidRPr="00151AED">
              <w:rPr>
                <w:rFonts w:ascii="Arial" w:hAnsi="Arial" w:cs="Arial"/>
                <w:spacing w:val="-4"/>
                <w:sz w:val="20"/>
                <w:szCs w:val="20"/>
                <w:u w:val="single"/>
              </w:rPr>
              <w:t xml:space="preserve">supporting documentation </w:t>
            </w:r>
            <w:r w:rsidR="00DB41DE" w:rsidRPr="00151AED">
              <w:rPr>
                <w:rFonts w:ascii="Arial" w:hAnsi="Arial" w:cs="Arial"/>
                <w:spacing w:val="-4"/>
                <w:sz w:val="20"/>
                <w:szCs w:val="20"/>
                <w:u w:val="single"/>
              </w:rPr>
              <w:t xml:space="preserve">set forth in Rule 61A-8.001(2), F.A.C., </w:t>
            </w:r>
            <w:r w:rsidRPr="00151AED">
              <w:rPr>
                <w:rFonts w:ascii="Arial" w:hAnsi="Arial" w:cs="Arial"/>
                <w:spacing w:val="-4"/>
                <w:sz w:val="20"/>
                <w:szCs w:val="20"/>
                <w:u w:val="single"/>
              </w:rPr>
              <w:t>along with the $25 administrative fee.</w:t>
            </w:r>
          </w:p>
        </w:tc>
        <w:tc>
          <w:tcPr>
            <w:tcW w:w="1470" w:type="pct"/>
            <w:gridSpan w:val="2"/>
            <w:vAlign w:val="center"/>
          </w:tcPr>
          <w:p w14:paraId="767383D0" w14:textId="3DB062A6" w:rsidR="00F91884" w:rsidRPr="00151AED" w:rsidRDefault="0064386F" w:rsidP="00673568">
            <w:pPr>
              <w:jc w:val="center"/>
              <w:rPr>
                <w:rFonts w:ascii="Arial" w:hAnsi="Arial" w:cs="Arial"/>
                <w:caps/>
                <w:sz w:val="22"/>
                <w:szCs w:val="22"/>
                <w:u w:val="single"/>
              </w:rPr>
            </w:pPr>
            <w:r w:rsidRPr="00151AED">
              <w:rPr>
                <w:rFonts w:ascii="Arial" w:hAnsi="Arial" w:cs="Arial"/>
                <w:b/>
                <w:bCs/>
                <w:color w:val="474747"/>
                <w:sz w:val="36"/>
                <w:szCs w:val="36"/>
                <w:shd w:val="clear" w:color="auto" w:fill="FFFFFF"/>
              </w:rPr>
              <w:t xml:space="preserve">  </w:t>
            </w:r>
            <w:r w:rsidR="00B4351E" w:rsidRPr="00151AE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☐</w:t>
            </w:r>
          </w:p>
        </w:tc>
      </w:tr>
      <w:tr w:rsidR="00F91884" w:rsidRPr="00B4351E" w14:paraId="665F07F6" w14:textId="77777777" w:rsidTr="003F367F">
        <w:trPr>
          <w:cantSplit/>
          <w:trHeight w:val="263"/>
        </w:trPr>
        <w:tc>
          <w:tcPr>
            <w:tcW w:w="3530" w:type="pct"/>
            <w:shd w:val="clear" w:color="auto" w:fill="F2F2F2" w:themeFill="background1" w:themeFillShade="F2"/>
            <w:vAlign w:val="center"/>
          </w:tcPr>
          <w:p w14:paraId="0D5FB232" w14:textId="77777777" w:rsidR="00F91884" w:rsidRPr="00151AED" w:rsidRDefault="00F91884" w:rsidP="00673568">
            <w:pPr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1470" w:type="pct"/>
            <w:gridSpan w:val="2"/>
            <w:shd w:val="clear" w:color="auto" w:fill="F2F2F2" w:themeFill="background1" w:themeFillShade="F2"/>
            <w:vAlign w:val="center"/>
          </w:tcPr>
          <w:p w14:paraId="2B43E2C2" w14:textId="77777777" w:rsidR="00F91884" w:rsidRPr="00151AED" w:rsidRDefault="00F91884" w:rsidP="00673568">
            <w:pPr>
              <w:jc w:val="center"/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</w:rPr>
            </w:pPr>
            <w:r w:rsidRPr="00151AED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</w:rPr>
              <w:t>Notice of Exemption</w:t>
            </w:r>
          </w:p>
        </w:tc>
      </w:tr>
      <w:tr w:rsidR="00F91884" w:rsidRPr="00B4351E" w14:paraId="5C4987A4" w14:textId="77777777" w:rsidTr="003F367F">
        <w:trPr>
          <w:cantSplit/>
          <w:trHeight w:val="691"/>
        </w:trPr>
        <w:tc>
          <w:tcPr>
            <w:tcW w:w="3530" w:type="pct"/>
            <w:vAlign w:val="center"/>
          </w:tcPr>
          <w:p w14:paraId="66C16040" w14:textId="4CFEBDAB" w:rsidR="00F91884" w:rsidRPr="00151AED" w:rsidRDefault="00F91884" w:rsidP="00673568">
            <w:pPr>
              <w:jc w:val="both"/>
              <w:rPr>
                <w:rFonts w:ascii="Arial" w:hAnsi="Arial" w:cs="Arial"/>
                <w:spacing w:val="2"/>
                <w:sz w:val="20"/>
                <w:szCs w:val="20"/>
                <w:u w:val="single"/>
              </w:rPr>
            </w:pPr>
            <w:r w:rsidRPr="00151AED">
              <w:rPr>
                <w:rFonts w:ascii="Arial" w:hAnsi="Arial" w:cs="Arial"/>
                <w:sz w:val="20"/>
                <w:szCs w:val="20"/>
                <w:u w:val="single"/>
              </w:rPr>
              <w:t>I am filing a notice of exemption from the requirement to have enhanced security measures on the licensed premises</w:t>
            </w:r>
            <w:r w:rsidR="00E372A5" w:rsidRPr="00151AED">
              <w:rPr>
                <w:rFonts w:ascii="Arial" w:hAnsi="Arial" w:cs="Arial"/>
                <w:sz w:val="20"/>
                <w:szCs w:val="20"/>
                <w:u w:val="single"/>
              </w:rPr>
              <w:t>,</w:t>
            </w:r>
            <w:r w:rsidRPr="00151AED">
              <w:rPr>
                <w:rFonts w:ascii="Arial" w:hAnsi="Arial" w:cs="Arial"/>
                <w:sz w:val="20"/>
                <w:szCs w:val="20"/>
                <w:u w:val="single"/>
              </w:rPr>
              <w:t xml:space="preserve"> and I am providing </w:t>
            </w:r>
            <w:r w:rsidR="00E372A5" w:rsidRPr="00151AED">
              <w:rPr>
                <w:rFonts w:ascii="Arial" w:hAnsi="Arial" w:cs="Arial"/>
                <w:sz w:val="20"/>
                <w:szCs w:val="20"/>
                <w:u w:val="single"/>
              </w:rPr>
              <w:t xml:space="preserve">the </w:t>
            </w:r>
            <w:r w:rsidRPr="00151AED">
              <w:rPr>
                <w:rFonts w:ascii="Arial" w:hAnsi="Arial" w:cs="Arial"/>
                <w:sz w:val="20"/>
                <w:szCs w:val="20"/>
                <w:u w:val="single"/>
              </w:rPr>
              <w:t>supporting documentation</w:t>
            </w:r>
            <w:r w:rsidR="00C95877" w:rsidRPr="00151AED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r w:rsidR="00C95877" w:rsidRPr="00151AED">
              <w:rPr>
                <w:rFonts w:ascii="Arial" w:hAnsi="Arial" w:cs="Arial"/>
                <w:spacing w:val="-4"/>
                <w:sz w:val="20"/>
                <w:szCs w:val="20"/>
                <w:u w:val="single"/>
              </w:rPr>
              <w:t>set forth in Rule 61A-8.001(</w:t>
            </w:r>
            <w:r w:rsidR="003C24F2">
              <w:rPr>
                <w:rFonts w:ascii="Arial" w:hAnsi="Arial" w:cs="Arial"/>
                <w:spacing w:val="-4"/>
                <w:sz w:val="20"/>
                <w:szCs w:val="20"/>
                <w:u w:val="single"/>
              </w:rPr>
              <w:t>3</w:t>
            </w:r>
            <w:r w:rsidR="00C95877" w:rsidRPr="00151AED">
              <w:rPr>
                <w:rFonts w:ascii="Arial" w:hAnsi="Arial" w:cs="Arial"/>
                <w:spacing w:val="-4"/>
                <w:sz w:val="20"/>
                <w:szCs w:val="20"/>
                <w:u w:val="single"/>
              </w:rPr>
              <w:t>), F.A.C</w:t>
            </w:r>
            <w:r w:rsidRPr="00151AED">
              <w:rPr>
                <w:rFonts w:ascii="Arial" w:hAnsi="Arial" w:cs="Arial"/>
                <w:spacing w:val="-8"/>
                <w:sz w:val="20"/>
                <w:szCs w:val="20"/>
                <w:u w:val="single"/>
              </w:rPr>
              <w:t>.</w:t>
            </w:r>
          </w:p>
        </w:tc>
        <w:tc>
          <w:tcPr>
            <w:tcW w:w="1470" w:type="pct"/>
            <w:gridSpan w:val="2"/>
            <w:vAlign w:val="center"/>
          </w:tcPr>
          <w:p w14:paraId="23966911" w14:textId="32C561B5" w:rsidR="00F91884" w:rsidRPr="00151AED" w:rsidRDefault="0064386F" w:rsidP="00673568">
            <w:pPr>
              <w:jc w:val="center"/>
              <w:rPr>
                <w:rFonts w:ascii="Arial" w:hAnsi="Arial" w:cs="Arial"/>
                <w:caps/>
                <w:sz w:val="22"/>
                <w:szCs w:val="22"/>
                <w:u w:val="single"/>
              </w:rPr>
            </w:pPr>
            <w:r w:rsidRPr="00151AED">
              <w:rPr>
                <w:rFonts w:ascii="Arial" w:hAnsi="Arial" w:cs="Arial"/>
                <w:b/>
                <w:bCs/>
                <w:color w:val="474747"/>
                <w:sz w:val="36"/>
                <w:szCs w:val="36"/>
                <w:shd w:val="clear" w:color="auto" w:fill="FFFFFF"/>
              </w:rPr>
              <w:t xml:space="preserve">  </w:t>
            </w:r>
            <w:r w:rsidR="00B4351E" w:rsidRPr="00151AE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☐</w:t>
            </w:r>
          </w:p>
        </w:tc>
      </w:tr>
    </w:tbl>
    <w:p w14:paraId="0BE58FF3" w14:textId="77777777" w:rsidR="00F91884" w:rsidRPr="00B4351E" w:rsidRDefault="00F91884" w:rsidP="00ED67D8">
      <w:pPr>
        <w:spacing w:line="180" w:lineRule="exact"/>
        <w:rPr>
          <w:rFonts w:ascii="Arial" w:hAnsi="Arial" w:cs="Arial"/>
          <w:sz w:val="22"/>
          <w:szCs w:val="22"/>
          <w:u w:val="single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9"/>
        <w:gridCol w:w="7143"/>
      </w:tblGrid>
      <w:tr w:rsidR="00F91884" w:rsidRPr="00B4351E" w14:paraId="4819F98E" w14:textId="77777777" w:rsidTr="003F367F">
        <w:trPr>
          <w:cantSplit/>
          <w:trHeight w:hRule="exact" w:val="43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00D009F0" w14:textId="77777777" w:rsidR="00F91884" w:rsidRPr="0064386F" w:rsidRDefault="00F91884" w:rsidP="00673568">
            <w:pPr>
              <w:jc w:val="center"/>
              <w:rPr>
                <w:rFonts w:ascii="Arial" w:hAnsi="Arial" w:cs="Arial"/>
                <w:b/>
                <w:bCs/>
                <w:smallCaps/>
                <w:sz w:val="21"/>
                <w:szCs w:val="21"/>
                <w:u w:val="single"/>
              </w:rPr>
            </w:pPr>
            <w:r w:rsidRPr="0064386F">
              <w:rPr>
                <w:rFonts w:ascii="Arial" w:hAnsi="Arial" w:cs="Arial"/>
                <w:b/>
                <w:bCs/>
                <w:smallCaps/>
                <w:sz w:val="21"/>
                <w:szCs w:val="21"/>
                <w:u w:val="single"/>
              </w:rPr>
              <w:t xml:space="preserve">Attestation of Convenience Business </w:t>
            </w:r>
          </w:p>
        </w:tc>
      </w:tr>
      <w:tr w:rsidR="00F91884" w:rsidRPr="00B4351E" w14:paraId="1646E063" w14:textId="77777777" w:rsidTr="003F367F">
        <w:trPr>
          <w:cantSplit/>
          <w:trHeight w:val="806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27878D5D" w14:textId="0EE47DFB" w:rsidR="00F91884" w:rsidRPr="00792F75" w:rsidRDefault="00F91884" w:rsidP="00673568">
            <w:pPr>
              <w:pStyle w:val="BodyText"/>
              <w:kinsoku w:val="0"/>
              <w:overflowPunct w:val="0"/>
              <w:ind w:right="152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92F75">
              <w:rPr>
                <w:rFonts w:ascii="Arial" w:hAnsi="Arial" w:cs="Arial"/>
                <w:sz w:val="20"/>
                <w:szCs w:val="20"/>
                <w:u w:val="single"/>
              </w:rPr>
              <w:t>I do hereby attest that this information is true, accurate, and complete to the best of my knowledge</w:t>
            </w:r>
            <w:r w:rsidR="006F254D">
              <w:rPr>
                <w:rFonts w:ascii="Arial" w:hAnsi="Arial" w:cs="Arial"/>
                <w:sz w:val="20"/>
                <w:szCs w:val="20"/>
                <w:u w:val="single"/>
              </w:rPr>
              <w:t>;</w:t>
            </w:r>
            <w:r w:rsidRPr="00792F75">
              <w:rPr>
                <w:rFonts w:ascii="Arial" w:hAnsi="Arial" w:cs="Arial"/>
                <w:sz w:val="20"/>
                <w:szCs w:val="20"/>
                <w:u w:val="single"/>
              </w:rPr>
              <w:t xml:space="preserve"> and </w:t>
            </w:r>
            <w:r w:rsidR="00792F75">
              <w:rPr>
                <w:rFonts w:ascii="Arial" w:hAnsi="Arial" w:cs="Arial"/>
                <w:sz w:val="20"/>
                <w:szCs w:val="20"/>
                <w:u w:val="single"/>
              </w:rPr>
              <w:t xml:space="preserve">                                  </w:t>
            </w:r>
            <w:r w:rsidRPr="00792F75">
              <w:rPr>
                <w:rFonts w:ascii="Arial" w:hAnsi="Arial" w:cs="Arial"/>
                <w:sz w:val="20"/>
                <w:szCs w:val="20"/>
                <w:u w:val="single"/>
              </w:rPr>
              <w:t>I understand that any falsification, omission, or concealment of material fact may subject me to administrative, civil, and/or criminal liability.</w:t>
            </w:r>
          </w:p>
        </w:tc>
      </w:tr>
      <w:tr w:rsidR="00F91884" w:rsidRPr="00B4351E" w14:paraId="06421C11" w14:textId="77777777" w:rsidTr="003F367F">
        <w:trPr>
          <w:cantSplit/>
          <w:trHeight w:val="432"/>
        </w:trPr>
        <w:tc>
          <w:tcPr>
            <w:tcW w:w="1489" w:type="pct"/>
            <w:vAlign w:val="center"/>
          </w:tcPr>
          <w:p w14:paraId="381AE0E6" w14:textId="581219E6" w:rsidR="00F91884" w:rsidRPr="00B4351E" w:rsidRDefault="00F919AC" w:rsidP="00673568">
            <w:pPr>
              <w:pStyle w:val="BodyText"/>
              <w:kinsoku w:val="0"/>
              <w:overflowPunct w:val="0"/>
              <w:rPr>
                <w:rFonts w:ascii="Arial" w:hAnsi="Arial" w:cs="Arial"/>
                <w:szCs w:val="22"/>
                <w:u w:val="single"/>
              </w:rPr>
            </w:pPr>
            <w:r w:rsidRPr="00B4351E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☐</w:t>
            </w:r>
            <w:r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 xml:space="preserve"> </w:t>
            </w:r>
            <w:r w:rsidR="00F91884" w:rsidRPr="0064386F">
              <w:rPr>
                <w:rFonts w:ascii="Arial" w:hAnsi="Arial" w:cs="Arial"/>
                <w:b/>
                <w:bCs/>
                <w:caps/>
                <w:position w:val="8"/>
                <w:sz w:val="20"/>
                <w:szCs w:val="20"/>
                <w:u w:val="single"/>
              </w:rPr>
              <w:t>check to Agree</w:t>
            </w:r>
          </w:p>
        </w:tc>
        <w:tc>
          <w:tcPr>
            <w:tcW w:w="3511" w:type="pct"/>
            <w:vAlign w:val="center"/>
          </w:tcPr>
          <w:p w14:paraId="7A32B476" w14:textId="77777777" w:rsidR="00F91884" w:rsidRPr="0064386F" w:rsidRDefault="00F91884" w:rsidP="00673568">
            <w:pPr>
              <w:pStyle w:val="BodyText"/>
              <w:kinsoku w:val="0"/>
              <w:overflowPunct w:val="0"/>
              <w:spacing w:line="223" w:lineRule="exact"/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</w:pPr>
            <w:r w:rsidRPr="0064386F"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  <w:t xml:space="preserve">signature: </w:t>
            </w:r>
          </w:p>
        </w:tc>
      </w:tr>
    </w:tbl>
    <w:p w14:paraId="71DACEE1" w14:textId="77777777" w:rsidR="00760F1A" w:rsidRDefault="00760F1A" w:rsidP="00760F1A">
      <w:pPr>
        <w:ind w:right="14"/>
        <w:jc w:val="both"/>
        <w:rPr>
          <w:rFonts w:ascii="Arial" w:hAnsi="Arial" w:cs="Arial"/>
          <w:i/>
          <w:iCs/>
          <w:spacing w:val="-2"/>
          <w:sz w:val="20"/>
          <w:szCs w:val="20"/>
          <w:u w:val="single"/>
          <w:shd w:val="clear" w:color="auto" w:fill="F8F8F8"/>
        </w:rPr>
      </w:pPr>
    </w:p>
    <w:p w14:paraId="313B5BC5" w14:textId="26A3B81C" w:rsidR="00F91884" w:rsidRPr="006C0D62" w:rsidRDefault="00F91884" w:rsidP="00760F1A">
      <w:pPr>
        <w:ind w:right="14"/>
        <w:jc w:val="both"/>
        <w:rPr>
          <w:rFonts w:ascii="Arial" w:hAnsi="Arial" w:cs="Arial"/>
          <w:i/>
          <w:iCs/>
          <w:spacing w:val="-2"/>
          <w:sz w:val="20"/>
          <w:szCs w:val="20"/>
          <w:u w:val="single"/>
          <w:shd w:val="clear" w:color="auto" w:fill="F8F8F8"/>
        </w:rPr>
      </w:pPr>
      <w:r w:rsidRPr="006C0D62">
        <w:rPr>
          <w:rFonts w:ascii="Arial" w:hAnsi="Arial" w:cs="Arial"/>
          <w:i/>
          <w:iCs/>
          <w:spacing w:val="-2"/>
          <w:sz w:val="20"/>
          <w:szCs w:val="20"/>
          <w:u w:val="single"/>
          <w:shd w:val="clear" w:color="auto" w:fill="F8F8F8"/>
        </w:rPr>
        <w:t xml:space="preserve">This form and associated attachments must be submitted to the Division at </w:t>
      </w:r>
      <w:hyperlink r:id="rId7" w:history="1">
        <w:r w:rsidRPr="006C0D62">
          <w:rPr>
            <w:rStyle w:val="Hyperlink"/>
            <w:rFonts w:ascii="Arial" w:hAnsi="Arial" w:cs="Arial"/>
            <w:i/>
            <w:iCs/>
            <w:color w:val="215E99" w:themeColor="text2" w:themeTint="BF"/>
            <w:spacing w:val="-2"/>
            <w:sz w:val="20"/>
            <w:szCs w:val="20"/>
            <w:shd w:val="clear" w:color="auto" w:fill="F8F8F8"/>
          </w:rPr>
          <w:t>cstore@myfloridalicense.com</w:t>
        </w:r>
      </w:hyperlink>
      <w:r w:rsidRPr="006C0D62">
        <w:rPr>
          <w:rFonts w:ascii="Arial" w:hAnsi="Arial" w:cs="Arial"/>
          <w:i/>
          <w:iCs/>
          <w:spacing w:val="-2"/>
          <w:sz w:val="20"/>
          <w:szCs w:val="20"/>
          <w:u w:val="single"/>
          <w:shd w:val="clear" w:color="auto" w:fill="F8F8F8"/>
        </w:rPr>
        <w:t>.</w:t>
      </w:r>
    </w:p>
    <w:p w14:paraId="019647CA" w14:textId="723F7D3B" w:rsidR="007067B3" w:rsidRDefault="00F91884" w:rsidP="00760F1A">
      <w:pPr>
        <w:spacing w:before="240"/>
        <w:ind w:right="14"/>
        <w:jc w:val="both"/>
        <w:rPr>
          <w:rFonts w:ascii="Arial" w:hAnsi="Arial" w:cs="Arial"/>
          <w:i/>
          <w:iCs/>
          <w:spacing w:val="-2"/>
          <w:sz w:val="20"/>
          <w:szCs w:val="20"/>
          <w:u w:val="single"/>
          <w:shd w:val="clear" w:color="auto" w:fill="F8F8F8"/>
        </w:rPr>
      </w:pPr>
      <w:r w:rsidRPr="006C0D62">
        <w:rPr>
          <w:rFonts w:ascii="Arial" w:hAnsi="Arial" w:cs="Arial"/>
          <w:i/>
          <w:iCs/>
          <w:spacing w:val="-2"/>
          <w:sz w:val="20"/>
          <w:szCs w:val="20"/>
          <w:u w:val="single"/>
          <w:shd w:val="clear" w:color="auto" w:fill="F8F8F8"/>
        </w:rPr>
        <w:t>The Division will send all responses and approvals to the licensee at the licensee’s contact email address shown above.</w:t>
      </w:r>
    </w:p>
    <w:p w14:paraId="7EE555C4" w14:textId="77777777" w:rsidR="006C0D62" w:rsidRDefault="006C0D62" w:rsidP="00151AED">
      <w:pPr>
        <w:spacing w:before="160"/>
        <w:ind w:right="14"/>
        <w:jc w:val="both"/>
        <w:rPr>
          <w:rFonts w:ascii="Arial" w:hAnsi="Arial" w:cs="Arial"/>
          <w:i/>
          <w:iCs/>
          <w:spacing w:val="-2"/>
          <w:sz w:val="20"/>
          <w:szCs w:val="20"/>
          <w:u w:val="single"/>
          <w:shd w:val="clear" w:color="auto" w:fill="F8F8F8"/>
        </w:rPr>
      </w:pPr>
    </w:p>
    <w:p w14:paraId="0B855023" w14:textId="713404EE" w:rsidR="006C0D62" w:rsidRPr="006C0D62" w:rsidRDefault="006C0D62" w:rsidP="006C0D62">
      <w:pPr>
        <w:tabs>
          <w:tab w:val="left" w:pos="2968"/>
        </w:tabs>
        <w:rPr>
          <w:rFonts w:ascii="Georgia" w:hAnsi="Georgia" w:cs="Arial"/>
          <w:color w:val="525351"/>
          <w:spacing w:val="-2"/>
          <w:sz w:val="19"/>
          <w:szCs w:val="19"/>
          <w:u w:val="single"/>
          <w:shd w:val="clear" w:color="auto" w:fill="F8F8F8"/>
        </w:rPr>
      </w:pPr>
      <w:r w:rsidRPr="006C0D62">
        <w:rPr>
          <w:rFonts w:ascii="Arial" w:hAnsi="Arial" w:cs="Arial"/>
          <w:i/>
          <w:iCs/>
          <w:sz w:val="19"/>
          <w:szCs w:val="19"/>
          <w:u w:val="single"/>
        </w:rPr>
        <w:t>DBPR ABT-6081,</w:t>
      </w:r>
      <w:r w:rsidR="003D7EE1">
        <w:rPr>
          <w:rFonts w:ascii="Arial" w:hAnsi="Arial" w:cs="Arial"/>
          <w:i/>
          <w:iCs/>
          <w:sz w:val="19"/>
          <w:szCs w:val="19"/>
          <w:u w:val="single"/>
        </w:rPr>
        <w:t>Convenience Business</w:t>
      </w:r>
      <w:r w:rsidR="005824E0">
        <w:rPr>
          <w:rFonts w:ascii="Arial" w:hAnsi="Arial" w:cs="Arial"/>
          <w:i/>
          <w:iCs/>
          <w:sz w:val="19"/>
          <w:szCs w:val="19"/>
          <w:u w:val="single"/>
        </w:rPr>
        <w:t>es</w:t>
      </w:r>
      <w:r w:rsidR="003D7EE1">
        <w:rPr>
          <w:rFonts w:ascii="Arial" w:hAnsi="Arial" w:cs="Arial"/>
          <w:i/>
          <w:iCs/>
          <w:sz w:val="19"/>
          <w:szCs w:val="19"/>
          <w:u w:val="single"/>
        </w:rPr>
        <w:t>,</w:t>
      </w:r>
      <w:r w:rsidRPr="006C0D62">
        <w:rPr>
          <w:rFonts w:ascii="Arial" w:hAnsi="Arial" w:cs="Arial"/>
          <w:i/>
          <w:iCs/>
          <w:sz w:val="19"/>
          <w:szCs w:val="19"/>
          <w:u w:val="single"/>
        </w:rPr>
        <w:t xml:space="preserve"> effective </w:t>
      </w:r>
      <w:r w:rsidR="00151AED">
        <w:rPr>
          <w:rFonts w:ascii="Arial" w:hAnsi="Arial" w:cs="Arial"/>
          <w:i/>
          <w:iCs/>
          <w:sz w:val="19"/>
          <w:szCs w:val="19"/>
          <w:u w:val="single"/>
        </w:rPr>
        <w:t>September</w:t>
      </w:r>
      <w:r w:rsidRPr="006C0D62">
        <w:rPr>
          <w:rFonts w:ascii="Arial" w:hAnsi="Arial" w:cs="Arial"/>
          <w:i/>
          <w:iCs/>
          <w:sz w:val="19"/>
          <w:szCs w:val="19"/>
          <w:u w:val="single"/>
        </w:rPr>
        <w:t xml:space="preserve">, 2026, </w:t>
      </w:r>
      <w:r w:rsidR="005824E0">
        <w:rPr>
          <w:rFonts w:ascii="Arial" w:hAnsi="Arial" w:cs="Arial"/>
          <w:i/>
          <w:iCs/>
          <w:sz w:val="19"/>
          <w:szCs w:val="19"/>
          <w:u w:val="single"/>
        </w:rPr>
        <w:t>i</w:t>
      </w:r>
      <w:r w:rsidR="003D7EE1">
        <w:rPr>
          <w:rFonts w:ascii="Arial" w:hAnsi="Arial" w:cs="Arial"/>
          <w:i/>
          <w:iCs/>
          <w:sz w:val="19"/>
          <w:szCs w:val="19"/>
          <w:u w:val="single"/>
        </w:rPr>
        <w:t xml:space="preserve">ncorporated by </w:t>
      </w:r>
      <w:r w:rsidRPr="006C0D62">
        <w:rPr>
          <w:rFonts w:ascii="Arial" w:hAnsi="Arial" w:cs="Arial"/>
          <w:i/>
          <w:iCs/>
          <w:sz w:val="19"/>
          <w:szCs w:val="19"/>
          <w:u w:val="single"/>
        </w:rPr>
        <w:t>Rule 61A-8.001</w:t>
      </w:r>
      <w:r w:rsidR="007C53AC">
        <w:rPr>
          <w:rFonts w:ascii="Arial" w:hAnsi="Arial" w:cs="Arial"/>
          <w:i/>
          <w:iCs/>
          <w:sz w:val="19"/>
          <w:szCs w:val="19"/>
          <w:u w:val="single"/>
        </w:rPr>
        <w:t>, F.A.C.</w:t>
      </w:r>
    </w:p>
    <w:p w14:paraId="1CABF290" w14:textId="77777777" w:rsidR="006C0D62" w:rsidRPr="006C0D62" w:rsidRDefault="006C0D62" w:rsidP="00ED67D8">
      <w:pPr>
        <w:spacing w:before="200"/>
        <w:ind w:right="14"/>
        <w:jc w:val="both"/>
        <w:rPr>
          <w:rFonts w:ascii="Arial" w:hAnsi="Arial" w:cs="Arial"/>
          <w:spacing w:val="-2"/>
          <w:sz w:val="20"/>
          <w:szCs w:val="20"/>
          <w:u w:val="single"/>
        </w:rPr>
      </w:pPr>
    </w:p>
    <w:sectPr w:rsidR="006C0D62" w:rsidRPr="006C0D62" w:rsidSect="00151AED">
      <w:headerReference w:type="default" r:id="rId8"/>
      <w:footerReference w:type="default" r:id="rId9"/>
      <w:headerReference w:type="first" r:id="rId10"/>
      <w:pgSz w:w="11906" w:h="16838" w:code="9"/>
      <w:pgMar w:top="1152" w:right="864" w:bottom="1008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0DDE8" w14:textId="77777777" w:rsidR="003F51A0" w:rsidRDefault="003F51A0" w:rsidP="00F91884">
      <w:r>
        <w:separator/>
      </w:r>
    </w:p>
  </w:endnote>
  <w:endnote w:type="continuationSeparator" w:id="0">
    <w:p w14:paraId="243FFE63" w14:textId="77777777" w:rsidR="003F51A0" w:rsidRDefault="003F51A0" w:rsidP="00F91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A8E33" w14:textId="4CE3E056" w:rsidR="0056082B" w:rsidRPr="006C0D62" w:rsidRDefault="0056082B" w:rsidP="00286529">
    <w:pPr>
      <w:tabs>
        <w:tab w:val="left" w:pos="2968"/>
      </w:tabs>
      <w:rPr>
        <w:rFonts w:ascii="Georgia" w:hAnsi="Georgia" w:cs="Arial"/>
        <w:color w:val="525351"/>
        <w:spacing w:val="-2"/>
        <w:sz w:val="19"/>
        <w:szCs w:val="19"/>
        <w:u w:val="single"/>
        <w:shd w:val="clear" w:color="auto" w:fill="F8F8F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0E6A2" w14:textId="77777777" w:rsidR="003F51A0" w:rsidRDefault="003F51A0" w:rsidP="00F91884">
      <w:r>
        <w:separator/>
      </w:r>
    </w:p>
  </w:footnote>
  <w:footnote w:type="continuationSeparator" w:id="0">
    <w:p w14:paraId="413EC1C2" w14:textId="77777777" w:rsidR="003F51A0" w:rsidRDefault="003F51A0" w:rsidP="00F91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362E1" w14:textId="77777777" w:rsidR="00F91884" w:rsidRPr="0064386F" w:rsidRDefault="00F91884" w:rsidP="00F6443A">
    <w:pPr>
      <w:pStyle w:val="Default"/>
      <w:spacing w:after="40"/>
      <w:ind w:right="-14"/>
      <w:jc w:val="center"/>
      <w:rPr>
        <w:rFonts w:ascii="Arial" w:hAnsi="Arial" w:cs="Arial"/>
        <w:b/>
        <w:bCs/>
        <w:smallCaps/>
        <w:color w:val="auto"/>
        <w:sz w:val="22"/>
        <w:szCs w:val="22"/>
        <w:u w:val="single"/>
      </w:rPr>
    </w:pPr>
    <w:r w:rsidRPr="0064386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>State of Florida</w:t>
    </w:r>
  </w:p>
  <w:p w14:paraId="2D5508D0" w14:textId="77777777" w:rsidR="00F91884" w:rsidRPr="0064386F" w:rsidRDefault="00F91884" w:rsidP="00F6443A">
    <w:pPr>
      <w:pStyle w:val="Default"/>
      <w:spacing w:line="80" w:lineRule="exact"/>
      <w:ind w:right="-14"/>
      <w:jc w:val="center"/>
      <w:rPr>
        <w:rFonts w:ascii="Arial" w:hAnsi="Arial" w:cs="Arial"/>
        <w:b/>
        <w:bCs/>
        <w:smallCaps/>
        <w:color w:val="auto"/>
        <w:sz w:val="22"/>
        <w:szCs w:val="22"/>
        <w:u w:val="single"/>
      </w:rPr>
    </w:pPr>
  </w:p>
  <w:p w14:paraId="323FDA72" w14:textId="77777777" w:rsidR="00F91884" w:rsidRPr="0064386F" w:rsidRDefault="00F91884" w:rsidP="00B1050F">
    <w:pPr>
      <w:pStyle w:val="Default"/>
      <w:ind w:right="-14"/>
      <w:jc w:val="center"/>
      <w:rPr>
        <w:rFonts w:ascii="Arial" w:hAnsi="Arial" w:cs="Arial"/>
        <w:b/>
        <w:bCs/>
        <w:smallCaps/>
        <w:color w:val="auto"/>
        <w:sz w:val="22"/>
        <w:szCs w:val="22"/>
        <w:u w:val="single"/>
      </w:rPr>
    </w:pPr>
    <w:r w:rsidRPr="0064386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 xml:space="preserve">Department of Business and Professional Regulation, </w:t>
    </w:r>
  </w:p>
  <w:p w14:paraId="56AC1ACF" w14:textId="77777777" w:rsidR="00F91884" w:rsidRPr="0064386F" w:rsidRDefault="00F91884" w:rsidP="00ED67D8">
    <w:pPr>
      <w:pStyle w:val="Default"/>
      <w:spacing w:after="120"/>
      <w:ind w:right="-14"/>
      <w:jc w:val="center"/>
      <w:rPr>
        <w:rFonts w:ascii="Arial" w:hAnsi="Arial" w:cs="Arial"/>
        <w:b/>
        <w:bCs/>
        <w:smallCaps/>
        <w:strike/>
        <w:color w:val="auto"/>
        <w:sz w:val="22"/>
        <w:szCs w:val="22"/>
        <w:u w:val="single"/>
      </w:rPr>
    </w:pPr>
    <w:r w:rsidRPr="0064386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>Division of Alcoholic Beverages and Tobacco</w:t>
    </w:r>
  </w:p>
  <w:p w14:paraId="238D5769" w14:textId="1E000DC8" w:rsidR="00F91884" w:rsidRPr="00F919AC" w:rsidRDefault="00F91884" w:rsidP="00F6443A">
    <w:pPr>
      <w:pStyle w:val="Default"/>
      <w:tabs>
        <w:tab w:val="left" w:pos="7200"/>
      </w:tabs>
      <w:spacing w:before="160" w:after="120"/>
      <w:ind w:right="-14"/>
      <w:jc w:val="center"/>
      <w:rPr>
        <w:rFonts w:ascii="Georgia" w:hAnsi="Georgia" w:cs="Arial"/>
        <w:b/>
        <w:bCs/>
        <w:smallCaps/>
        <w:color w:val="auto"/>
        <w:sz w:val="23"/>
        <w:szCs w:val="23"/>
        <w:u w:val="single"/>
      </w:rPr>
    </w:pPr>
    <w:r w:rsidRPr="0064386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 xml:space="preserve">DBPR ABT-6081, </w:t>
    </w:r>
    <w:r w:rsidRPr="0064386F">
      <w:rPr>
        <w:rFonts w:ascii="Arial" w:hAnsi="Arial" w:cs="Arial"/>
        <w:b/>
        <w:bCs/>
        <w:smallCaps/>
        <w:color w:val="auto"/>
        <w:spacing w:val="-6"/>
        <w:sz w:val="22"/>
        <w:szCs w:val="22"/>
        <w:u w:val="single"/>
      </w:rPr>
      <w:t>Convenience Businesses</w:t>
    </w:r>
  </w:p>
  <w:p w14:paraId="005F1351" w14:textId="77777777" w:rsidR="00F91884" w:rsidRPr="00CA4E06" w:rsidRDefault="00F91884" w:rsidP="00F6443A">
    <w:pPr>
      <w:tabs>
        <w:tab w:val="center" w:pos="4320"/>
        <w:tab w:val="right" w:pos="8640"/>
        <w:tab w:val="left" w:pos="8820"/>
      </w:tabs>
      <w:spacing w:line="120" w:lineRule="exact"/>
      <w:rPr>
        <w:rFonts w:ascii="Arial" w:hAnsi="Arial" w:cs="Arial"/>
        <w:sz w:val="22"/>
        <w:szCs w:val="22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B717B" w14:textId="77777777" w:rsidR="00F91884" w:rsidRDefault="00F91884" w:rsidP="00B55C01">
    <w:pPr>
      <w:tabs>
        <w:tab w:val="center" w:pos="5573"/>
        <w:tab w:val="left" w:pos="6795"/>
      </w:tabs>
      <w:ind w:right="-82"/>
      <w:jc w:val="center"/>
      <w:rPr>
        <w:rFonts w:ascii="Georgia" w:hAnsi="Georgia" w:cs="Arial"/>
        <w:b/>
        <w:bCs/>
        <w:smallCaps/>
        <w:sz w:val="21"/>
        <w:szCs w:val="21"/>
        <w:u w:val="single"/>
      </w:rPr>
    </w:pPr>
    <w:r w:rsidRPr="00EC13F9">
      <w:rPr>
        <w:rFonts w:ascii="Georgia" w:hAnsi="Georgia" w:cs="Arial"/>
        <w:b/>
        <w:bCs/>
        <w:smallCaps/>
        <w:sz w:val="21"/>
        <w:szCs w:val="21"/>
        <w:u w:val="single"/>
      </w:rPr>
      <w:t>Addendum</w:t>
    </w:r>
  </w:p>
  <w:p w14:paraId="1B5D4A5C" w14:textId="77777777" w:rsidR="00F91884" w:rsidRPr="00EC13F9" w:rsidRDefault="00F91884" w:rsidP="00514D29">
    <w:pPr>
      <w:tabs>
        <w:tab w:val="center" w:pos="5573"/>
        <w:tab w:val="left" w:pos="6795"/>
      </w:tabs>
      <w:spacing w:line="180" w:lineRule="exact"/>
      <w:ind w:right="-82"/>
      <w:rPr>
        <w:rFonts w:ascii="Georgia" w:hAnsi="Georgia" w:cs="Arial"/>
        <w:b/>
        <w:bCs/>
        <w:smallCaps/>
        <w:sz w:val="21"/>
        <w:szCs w:val="21"/>
      </w:rPr>
    </w:pPr>
  </w:p>
  <w:p w14:paraId="64FA7A9F" w14:textId="77777777" w:rsidR="00F91884" w:rsidRDefault="00F91884" w:rsidP="00AD7F36">
    <w:pPr>
      <w:pStyle w:val="Header"/>
      <w:spacing w:line="180" w:lineRule="exact"/>
    </w:pPr>
  </w:p>
  <w:p w14:paraId="783EFF5F" w14:textId="77777777" w:rsidR="00F91884" w:rsidRDefault="00F91884" w:rsidP="00C972FE">
    <w:pPr>
      <w:pStyle w:val="Header"/>
      <w:spacing w:after="80" w:line="180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884"/>
    <w:rsid w:val="000114FE"/>
    <w:rsid w:val="00021A13"/>
    <w:rsid w:val="00040543"/>
    <w:rsid w:val="00046DC1"/>
    <w:rsid w:val="00057A43"/>
    <w:rsid w:val="00066572"/>
    <w:rsid w:val="000D0CC0"/>
    <w:rsid w:val="000E4C81"/>
    <w:rsid w:val="000E6A78"/>
    <w:rsid w:val="00151AED"/>
    <w:rsid w:val="001613ED"/>
    <w:rsid w:val="001A2AB5"/>
    <w:rsid w:val="00227C46"/>
    <w:rsid w:val="00250A9E"/>
    <w:rsid w:val="00271F65"/>
    <w:rsid w:val="002732A8"/>
    <w:rsid w:val="00291FA0"/>
    <w:rsid w:val="002D3F6C"/>
    <w:rsid w:val="003A33B5"/>
    <w:rsid w:val="003C24F2"/>
    <w:rsid w:val="003D78C2"/>
    <w:rsid w:val="003D7EE1"/>
    <w:rsid w:val="003E35C0"/>
    <w:rsid w:val="003F367F"/>
    <w:rsid w:val="003F51A0"/>
    <w:rsid w:val="00434A06"/>
    <w:rsid w:val="004942BB"/>
    <w:rsid w:val="004A5860"/>
    <w:rsid w:val="004A785D"/>
    <w:rsid w:val="0056082B"/>
    <w:rsid w:val="005824E0"/>
    <w:rsid w:val="00590FB7"/>
    <w:rsid w:val="005F3A45"/>
    <w:rsid w:val="0064386F"/>
    <w:rsid w:val="006C0D62"/>
    <w:rsid w:val="006F254D"/>
    <w:rsid w:val="007067B3"/>
    <w:rsid w:val="00714DBC"/>
    <w:rsid w:val="00745D4A"/>
    <w:rsid w:val="00760F1A"/>
    <w:rsid w:val="00792F75"/>
    <w:rsid w:val="007B0DA4"/>
    <w:rsid w:val="007C53AC"/>
    <w:rsid w:val="00811CCE"/>
    <w:rsid w:val="00843C45"/>
    <w:rsid w:val="008477CD"/>
    <w:rsid w:val="00874D1E"/>
    <w:rsid w:val="008903D2"/>
    <w:rsid w:val="008B621C"/>
    <w:rsid w:val="009036C8"/>
    <w:rsid w:val="00903EE2"/>
    <w:rsid w:val="00957CBA"/>
    <w:rsid w:val="009664FA"/>
    <w:rsid w:val="00993683"/>
    <w:rsid w:val="009F27F6"/>
    <w:rsid w:val="00A35806"/>
    <w:rsid w:val="00A35EB6"/>
    <w:rsid w:val="00A567FE"/>
    <w:rsid w:val="00A57BBF"/>
    <w:rsid w:val="00A620F1"/>
    <w:rsid w:val="00AB4079"/>
    <w:rsid w:val="00AC6509"/>
    <w:rsid w:val="00AE71E8"/>
    <w:rsid w:val="00AF378E"/>
    <w:rsid w:val="00B059D2"/>
    <w:rsid w:val="00B4351E"/>
    <w:rsid w:val="00B533E6"/>
    <w:rsid w:val="00B6016C"/>
    <w:rsid w:val="00B86F15"/>
    <w:rsid w:val="00BD5711"/>
    <w:rsid w:val="00BF0A8F"/>
    <w:rsid w:val="00C34ACC"/>
    <w:rsid w:val="00C703A1"/>
    <w:rsid w:val="00C95877"/>
    <w:rsid w:val="00CA4E06"/>
    <w:rsid w:val="00CC3606"/>
    <w:rsid w:val="00CC36B3"/>
    <w:rsid w:val="00D0448D"/>
    <w:rsid w:val="00D06520"/>
    <w:rsid w:val="00D62115"/>
    <w:rsid w:val="00D76BF9"/>
    <w:rsid w:val="00D90D00"/>
    <w:rsid w:val="00DB41DE"/>
    <w:rsid w:val="00E03CB8"/>
    <w:rsid w:val="00E10C79"/>
    <w:rsid w:val="00E1163E"/>
    <w:rsid w:val="00E372A5"/>
    <w:rsid w:val="00ED67D8"/>
    <w:rsid w:val="00ED7349"/>
    <w:rsid w:val="00EF7028"/>
    <w:rsid w:val="00F05914"/>
    <w:rsid w:val="00F229E1"/>
    <w:rsid w:val="00F447DA"/>
    <w:rsid w:val="00F62DCE"/>
    <w:rsid w:val="00F818C3"/>
    <w:rsid w:val="00F866DB"/>
    <w:rsid w:val="00F91884"/>
    <w:rsid w:val="00F9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2F7464"/>
  <w15:chartTrackingRefBased/>
  <w15:docId w15:val="{E21FC329-ECC5-4491-B7A6-A3EA201D3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884"/>
    <w:pPr>
      <w:jc w:val="left"/>
    </w:pPr>
    <w:rPr>
      <w:rFonts w:eastAsia="Times New Roman"/>
      <w:kern w:val="0"/>
      <w:lang w:eastAsia="ko-K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1884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1884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1884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1884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1884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1884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1884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1884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1884"/>
    <w:pPr>
      <w:keepNext/>
      <w:keepLines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18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18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188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188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188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188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188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188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188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1884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918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1884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9188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1884"/>
    <w:pPr>
      <w:spacing w:before="160" w:after="160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918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1884"/>
    <w:pPr>
      <w:ind w:left="720"/>
      <w:contextualSpacing/>
      <w:jc w:val="both"/>
    </w:pPr>
    <w:rPr>
      <w:rFonts w:eastAsiaTheme="minorHAns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918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18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18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188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99"/>
    <w:rsid w:val="00F91884"/>
    <w:pPr>
      <w:jc w:val="left"/>
    </w:pPr>
    <w:rPr>
      <w:rFonts w:eastAsia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9188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1884"/>
    <w:rPr>
      <w:rFonts w:eastAsia="Times New Roman"/>
      <w:kern w:val="0"/>
      <w:lang w:eastAsia="ko-KR"/>
      <w14:ligatures w14:val="none"/>
    </w:rPr>
  </w:style>
  <w:style w:type="paragraph" w:customStyle="1" w:styleId="Default">
    <w:name w:val="Default"/>
    <w:rsid w:val="00F91884"/>
    <w:pPr>
      <w:widowControl w:val="0"/>
      <w:autoSpaceDE w:val="0"/>
      <w:autoSpaceDN w:val="0"/>
      <w:adjustRightInd w:val="0"/>
      <w:jc w:val="left"/>
    </w:pPr>
    <w:rPr>
      <w:rFonts w:eastAsia="Times New Roman"/>
      <w:color w:val="000000"/>
      <w:kern w:val="0"/>
      <w14:ligatures w14:val="none"/>
    </w:rPr>
  </w:style>
  <w:style w:type="paragraph" w:styleId="BodyText">
    <w:name w:val="Body Text"/>
    <w:basedOn w:val="Normal"/>
    <w:link w:val="BodyTextChar"/>
    <w:uiPriority w:val="99"/>
    <w:rsid w:val="00F91884"/>
    <w:rPr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F91884"/>
    <w:rPr>
      <w:rFonts w:eastAsia="Times New Roman"/>
      <w:kern w:val="0"/>
      <w:sz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F91884"/>
    <w:rPr>
      <w:color w:val="467886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F918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1884"/>
    <w:rPr>
      <w:rFonts w:eastAsia="Times New Roman"/>
      <w:kern w:val="0"/>
      <w:lang w:eastAsia="ko-KR"/>
      <w14:ligatures w14:val="none"/>
    </w:rPr>
  </w:style>
  <w:style w:type="paragraph" w:styleId="Revision">
    <w:name w:val="Revision"/>
    <w:hidden/>
    <w:uiPriority w:val="99"/>
    <w:semiHidden/>
    <w:rsid w:val="007C53AC"/>
    <w:pPr>
      <w:jc w:val="left"/>
    </w:pPr>
    <w:rPr>
      <w:rFonts w:eastAsia="Times New Roman"/>
      <w:kern w:val="0"/>
      <w:lang w:eastAsia="ko-KR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6F25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25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F254D"/>
    <w:rPr>
      <w:rFonts w:eastAsia="Times New Roman"/>
      <w:kern w:val="0"/>
      <w:sz w:val="20"/>
      <w:szCs w:val="20"/>
      <w:lang w:eastAsia="ko-KR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25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254D"/>
    <w:rPr>
      <w:rFonts w:eastAsia="Times New Roman"/>
      <w:b/>
      <w:bCs/>
      <w:kern w:val="0"/>
      <w:sz w:val="20"/>
      <w:szCs w:val="20"/>
      <w:lang w:eastAsia="ko-K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store@myfloridalicense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Sam.Kerce\AppData\Local\Microsoft\Olk\Attachments\ooa-a5af7981-f435-45bc-ae70-5d0d71dcde83\91c45ade0f24945141ad8dfecfa4ea72ad42094a651dbe29e8ef40d17dd4a104\cstore@myfloridalicense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Swartz, Susan</dc:creator>
  <cp:keywords/>
  <dc:description/>
  <cp:lastModifiedBy>Swartz, Susan</cp:lastModifiedBy>
  <cp:revision>14</cp:revision>
  <cp:lastPrinted>2026-08-12T16:08:00Z</cp:lastPrinted>
  <dcterms:created xsi:type="dcterms:W3CDTF">2026-08-10T14:21:00Z</dcterms:created>
  <dcterms:modified xsi:type="dcterms:W3CDTF">2026-08-12T16:16:00Z</dcterms:modified>
</cp:coreProperties>
</file>