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85C8FD" w14:textId="77777777" w:rsidR="00DB183A" w:rsidRPr="008776DB" w:rsidRDefault="00E53899">
      <w:pPr>
        <w:pStyle w:val="Title"/>
        <w:rPr>
          <w:rFonts w:ascii="Times New Roman" w:hAnsi="Times New Roman" w:cs="Times New Roman"/>
        </w:rPr>
      </w:pPr>
      <w:r w:rsidRPr="008776DB">
        <w:rPr>
          <w:rFonts w:ascii="Times New Roman" w:hAnsi="Times New Roman" w:cs="Times New Roman"/>
        </w:rPr>
        <w:t>Approval</w:t>
      </w:r>
      <w:r w:rsidRPr="008776DB">
        <w:rPr>
          <w:rFonts w:ascii="Times New Roman" w:hAnsi="Times New Roman" w:cs="Times New Roman"/>
          <w:spacing w:val="-10"/>
        </w:rPr>
        <w:t xml:space="preserve"> </w:t>
      </w:r>
      <w:r w:rsidRPr="008776DB">
        <w:rPr>
          <w:rFonts w:ascii="Times New Roman" w:hAnsi="Times New Roman" w:cs="Times New Roman"/>
        </w:rPr>
        <w:t>for</w:t>
      </w:r>
      <w:r w:rsidRPr="008776DB">
        <w:rPr>
          <w:rFonts w:ascii="Times New Roman" w:hAnsi="Times New Roman" w:cs="Times New Roman"/>
          <w:spacing w:val="-9"/>
        </w:rPr>
        <w:t xml:space="preserve"> </w:t>
      </w:r>
      <w:r w:rsidRPr="008776DB">
        <w:rPr>
          <w:rFonts w:ascii="Times New Roman" w:hAnsi="Times New Roman" w:cs="Times New Roman"/>
        </w:rPr>
        <w:t>Release</w:t>
      </w:r>
      <w:r w:rsidRPr="008776DB">
        <w:rPr>
          <w:rFonts w:ascii="Times New Roman" w:hAnsi="Times New Roman" w:cs="Times New Roman"/>
          <w:spacing w:val="-10"/>
        </w:rPr>
        <w:t xml:space="preserve"> </w:t>
      </w:r>
      <w:r w:rsidRPr="008776DB">
        <w:rPr>
          <w:rFonts w:ascii="Times New Roman" w:hAnsi="Times New Roman" w:cs="Times New Roman"/>
        </w:rPr>
        <w:t>of</w:t>
      </w:r>
      <w:r w:rsidRPr="008776DB">
        <w:rPr>
          <w:rFonts w:ascii="Times New Roman" w:hAnsi="Times New Roman" w:cs="Times New Roman"/>
          <w:spacing w:val="-9"/>
        </w:rPr>
        <w:t xml:space="preserve"> </w:t>
      </w:r>
      <w:r w:rsidRPr="008776DB">
        <w:rPr>
          <w:rFonts w:ascii="Times New Roman" w:hAnsi="Times New Roman" w:cs="Times New Roman"/>
        </w:rPr>
        <w:t>Individual</w:t>
      </w:r>
      <w:r w:rsidRPr="008776DB">
        <w:rPr>
          <w:rFonts w:ascii="Times New Roman" w:hAnsi="Times New Roman" w:cs="Times New Roman"/>
          <w:spacing w:val="-10"/>
        </w:rPr>
        <w:t xml:space="preserve"> </w:t>
      </w:r>
      <w:r w:rsidRPr="008776DB">
        <w:rPr>
          <w:rFonts w:ascii="Times New Roman" w:hAnsi="Times New Roman" w:cs="Times New Roman"/>
        </w:rPr>
        <w:t>on</w:t>
      </w:r>
      <w:r w:rsidRPr="008776DB">
        <w:rPr>
          <w:rFonts w:ascii="Times New Roman" w:hAnsi="Times New Roman" w:cs="Times New Roman"/>
          <w:spacing w:val="-9"/>
        </w:rPr>
        <w:t xml:space="preserve"> </w:t>
      </w:r>
      <w:r w:rsidRPr="008776DB">
        <w:rPr>
          <w:rFonts w:ascii="Times New Roman" w:hAnsi="Times New Roman" w:cs="Times New Roman"/>
        </w:rPr>
        <w:t>Involuntary</w:t>
      </w:r>
      <w:r w:rsidRPr="008776DB">
        <w:rPr>
          <w:rFonts w:ascii="Times New Roman" w:hAnsi="Times New Roman" w:cs="Times New Roman"/>
          <w:spacing w:val="-10"/>
        </w:rPr>
        <w:t xml:space="preserve"> </w:t>
      </w:r>
      <w:r w:rsidRPr="008776DB">
        <w:rPr>
          <w:rFonts w:ascii="Times New Roman" w:hAnsi="Times New Roman" w:cs="Times New Roman"/>
        </w:rPr>
        <w:t>Status</w:t>
      </w:r>
      <w:r w:rsidRPr="008776DB">
        <w:rPr>
          <w:rFonts w:ascii="Times New Roman" w:hAnsi="Times New Roman" w:cs="Times New Roman"/>
          <w:spacing w:val="-9"/>
        </w:rPr>
        <w:t xml:space="preserve"> </w:t>
      </w:r>
      <w:r w:rsidRPr="008776DB">
        <w:rPr>
          <w:rFonts w:ascii="Times New Roman" w:hAnsi="Times New Roman" w:cs="Times New Roman"/>
        </w:rPr>
        <w:t>from</w:t>
      </w:r>
      <w:r w:rsidRPr="008776DB">
        <w:rPr>
          <w:rFonts w:ascii="Times New Roman" w:hAnsi="Times New Roman" w:cs="Times New Roman"/>
          <w:spacing w:val="-9"/>
        </w:rPr>
        <w:t xml:space="preserve"> </w:t>
      </w:r>
      <w:r w:rsidRPr="008776DB">
        <w:rPr>
          <w:rFonts w:ascii="Times New Roman" w:hAnsi="Times New Roman" w:cs="Times New Roman"/>
        </w:rPr>
        <w:t>a</w:t>
      </w:r>
      <w:r w:rsidRPr="008776DB">
        <w:rPr>
          <w:rFonts w:ascii="Times New Roman" w:hAnsi="Times New Roman" w:cs="Times New Roman"/>
          <w:spacing w:val="-10"/>
        </w:rPr>
        <w:t xml:space="preserve"> </w:t>
      </w:r>
      <w:r w:rsidRPr="008776DB">
        <w:rPr>
          <w:rFonts w:ascii="Times New Roman" w:hAnsi="Times New Roman" w:cs="Times New Roman"/>
        </w:rPr>
        <w:t>Receiving</w:t>
      </w:r>
      <w:r w:rsidRPr="008776DB">
        <w:rPr>
          <w:rFonts w:ascii="Times New Roman" w:hAnsi="Times New Roman" w:cs="Times New Roman"/>
          <w:spacing w:val="-9"/>
        </w:rPr>
        <w:t xml:space="preserve"> </w:t>
      </w:r>
      <w:r w:rsidRPr="008776DB">
        <w:rPr>
          <w:rFonts w:ascii="Times New Roman" w:hAnsi="Times New Roman" w:cs="Times New Roman"/>
          <w:spacing w:val="-2"/>
        </w:rPr>
        <w:t>Facility</w:t>
      </w:r>
    </w:p>
    <w:p w14:paraId="307C574C" w14:textId="73E94D32" w:rsidR="00DB183A" w:rsidRPr="008776DB" w:rsidRDefault="00E53899">
      <w:pPr>
        <w:pStyle w:val="BodyText"/>
        <w:tabs>
          <w:tab w:val="left" w:pos="5099"/>
        </w:tabs>
        <w:spacing w:before="253"/>
        <w:ind w:left="119"/>
      </w:pPr>
      <w:r w:rsidRPr="008776DB">
        <w:t>I approve</w:t>
      </w:r>
      <w:r w:rsidRPr="008776DB">
        <w:rPr>
          <w:spacing w:val="-1"/>
        </w:rPr>
        <w:t xml:space="preserve"> </w:t>
      </w:r>
      <w:r w:rsidRPr="008776DB">
        <w:t>the</w:t>
      </w:r>
      <w:r w:rsidRPr="008776DB">
        <w:rPr>
          <w:spacing w:val="-1"/>
        </w:rPr>
        <w:t xml:space="preserve"> </w:t>
      </w:r>
      <w:r w:rsidRPr="008776DB">
        <w:t xml:space="preserve">release </w:t>
      </w:r>
      <w:r w:rsidR="00A40656" w:rsidRPr="008776DB">
        <w:t>of</w:t>
      </w:r>
      <w:r w:rsidRPr="008776DB">
        <w:rPr>
          <w:spacing w:val="-4"/>
        </w:rPr>
        <w:t xml:space="preserve"> </w:t>
      </w:r>
      <w:r w:rsidR="00A40656">
        <w:rPr>
          <w:spacing w:val="-4"/>
        </w:rPr>
        <w:t xml:space="preserve">______________________________ </w:t>
      </w:r>
      <w:r w:rsidRPr="008776DB">
        <w:t>an</w:t>
      </w:r>
      <w:r w:rsidRPr="008776DB">
        <w:rPr>
          <w:spacing w:val="-3"/>
        </w:rPr>
        <w:t xml:space="preserve"> </w:t>
      </w:r>
      <w:r w:rsidRPr="008776DB">
        <w:t>individual</w:t>
      </w:r>
      <w:r w:rsidRPr="008776DB">
        <w:rPr>
          <w:spacing w:val="-2"/>
        </w:rPr>
        <w:t xml:space="preserve"> </w:t>
      </w:r>
      <w:r w:rsidRPr="008776DB">
        <w:t>brought</w:t>
      </w:r>
      <w:r w:rsidRPr="008776DB">
        <w:rPr>
          <w:spacing w:val="-4"/>
        </w:rPr>
        <w:t xml:space="preserve"> </w:t>
      </w:r>
      <w:r w:rsidRPr="008776DB">
        <w:rPr>
          <w:spacing w:val="-5"/>
        </w:rPr>
        <w:t>to</w:t>
      </w:r>
      <w:r w:rsidR="00A40656">
        <w:rPr>
          <w:spacing w:val="-5"/>
        </w:rPr>
        <w:t xml:space="preserve"> ____________________________</w:t>
      </w:r>
    </w:p>
    <w:p w14:paraId="2D2DB9BB" w14:textId="3B18B415" w:rsidR="00DB183A" w:rsidRPr="008776DB" w:rsidRDefault="00A40656" w:rsidP="002D7273">
      <w:pPr>
        <w:pStyle w:val="BodyText"/>
        <w:tabs>
          <w:tab w:val="left" w:pos="3971"/>
        </w:tabs>
        <w:spacing w:before="126"/>
      </w:pPr>
      <w:r>
        <w:t xml:space="preserve">  ___________________________________</w:t>
      </w:r>
      <w:r w:rsidR="00E53899" w:rsidRPr="008776DB">
        <w:tab/>
      </w:r>
      <w:r w:rsidR="00E53899" w:rsidRPr="008776DB">
        <w:rPr>
          <w:spacing w:val="-2"/>
        </w:rPr>
        <w:t xml:space="preserve"> </w:t>
      </w:r>
      <w:r w:rsidR="00E53899" w:rsidRPr="008776DB">
        <w:t>Receiving</w:t>
      </w:r>
      <w:r w:rsidR="00E53899" w:rsidRPr="008776DB">
        <w:rPr>
          <w:spacing w:val="-5"/>
        </w:rPr>
        <w:t xml:space="preserve"> </w:t>
      </w:r>
      <w:r w:rsidR="00E53899" w:rsidRPr="008776DB">
        <w:t>Facility</w:t>
      </w:r>
      <w:r w:rsidR="00E53899" w:rsidRPr="008776DB">
        <w:rPr>
          <w:spacing w:val="-2"/>
        </w:rPr>
        <w:t xml:space="preserve"> </w:t>
      </w:r>
      <w:r w:rsidR="00E53899" w:rsidRPr="008776DB">
        <w:t>for</w:t>
      </w:r>
      <w:r w:rsidR="00E53899" w:rsidRPr="008776DB">
        <w:rPr>
          <w:spacing w:val="-4"/>
        </w:rPr>
        <w:t xml:space="preserve"> </w:t>
      </w:r>
      <w:r w:rsidR="00E53899" w:rsidRPr="008776DB">
        <w:t>involuntary</w:t>
      </w:r>
      <w:r w:rsidR="00E53899" w:rsidRPr="008776DB">
        <w:rPr>
          <w:spacing w:val="-2"/>
        </w:rPr>
        <w:t xml:space="preserve"> </w:t>
      </w:r>
      <w:r w:rsidR="00E53899" w:rsidRPr="008776DB">
        <w:t>examination</w:t>
      </w:r>
      <w:r w:rsidR="00E53899" w:rsidRPr="008776DB">
        <w:rPr>
          <w:spacing w:val="-2"/>
        </w:rPr>
        <w:t xml:space="preserve"> </w:t>
      </w:r>
      <w:r w:rsidR="00E53899" w:rsidRPr="008776DB">
        <w:t>pursuant</w:t>
      </w:r>
      <w:r w:rsidR="00E53899" w:rsidRPr="008776DB">
        <w:rPr>
          <w:spacing w:val="-4"/>
        </w:rPr>
        <w:t xml:space="preserve"> </w:t>
      </w:r>
      <w:r w:rsidR="00E53899" w:rsidRPr="008776DB">
        <w:t>to</w:t>
      </w:r>
      <w:r w:rsidR="00E53899" w:rsidRPr="008776DB">
        <w:rPr>
          <w:spacing w:val="-5"/>
        </w:rPr>
        <w:t xml:space="preserve"> </w:t>
      </w:r>
      <w:r w:rsidR="00E53899" w:rsidRPr="008776DB">
        <w:t>s.</w:t>
      </w:r>
      <w:r w:rsidR="00E53899" w:rsidRPr="008776DB">
        <w:rPr>
          <w:spacing w:val="-2"/>
        </w:rPr>
        <w:t xml:space="preserve"> </w:t>
      </w:r>
      <w:r w:rsidR="00E53899" w:rsidRPr="008776DB">
        <w:t>394.463,</w:t>
      </w:r>
      <w:r w:rsidR="00E53899" w:rsidRPr="008776DB">
        <w:rPr>
          <w:spacing w:val="-2"/>
        </w:rPr>
        <w:t xml:space="preserve"> </w:t>
      </w:r>
      <w:r w:rsidR="00E53899" w:rsidRPr="008776DB">
        <w:t>F.S.</w:t>
      </w:r>
    </w:p>
    <w:p w14:paraId="4E3AFA79" w14:textId="4B87B9EB" w:rsidR="00DB183A" w:rsidRPr="008776DB" w:rsidRDefault="00E53899">
      <w:pPr>
        <w:spacing w:before="126"/>
        <w:ind w:left="2678"/>
        <w:rPr>
          <w:b/>
        </w:rPr>
      </w:pPr>
      <w:r w:rsidRPr="008776DB">
        <w:rPr>
          <w:b/>
        </w:rPr>
        <w:t>Check</w:t>
      </w:r>
      <w:r w:rsidRPr="008776DB">
        <w:rPr>
          <w:b/>
          <w:spacing w:val="-4"/>
        </w:rPr>
        <w:t xml:space="preserve"> </w:t>
      </w:r>
      <w:r w:rsidRPr="008776DB">
        <w:rPr>
          <w:b/>
        </w:rPr>
        <w:t>at</w:t>
      </w:r>
      <w:r w:rsidRPr="008776DB">
        <w:rPr>
          <w:b/>
          <w:spacing w:val="-5"/>
        </w:rPr>
        <w:t xml:space="preserve"> </w:t>
      </w:r>
      <w:r w:rsidRPr="008776DB">
        <w:rPr>
          <w:b/>
        </w:rPr>
        <w:t>least</w:t>
      </w:r>
      <w:r w:rsidRPr="008776DB">
        <w:rPr>
          <w:b/>
          <w:spacing w:val="-2"/>
        </w:rPr>
        <w:t xml:space="preserve"> </w:t>
      </w:r>
      <w:r w:rsidRPr="008776DB">
        <w:rPr>
          <w:b/>
        </w:rPr>
        <w:t>one</w:t>
      </w:r>
      <w:r w:rsidRPr="008776DB">
        <w:rPr>
          <w:b/>
          <w:spacing w:val="-3"/>
        </w:rPr>
        <w:t xml:space="preserve"> </w:t>
      </w:r>
      <w:r w:rsidRPr="008776DB">
        <w:rPr>
          <w:b/>
        </w:rPr>
        <w:t>box</w:t>
      </w:r>
      <w:r w:rsidRPr="008776DB">
        <w:rPr>
          <w:b/>
          <w:spacing w:val="-6"/>
        </w:rPr>
        <w:t xml:space="preserve"> </w:t>
      </w:r>
      <w:r w:rsidRPr="008776DB">
        <w:rPr>
          <w:b/>
        </w:rPr>
        <w:t>from</w:t>
      </w:r>
      <w:r w:rsidRPr="008776DB">
        <w:rPr>
          <w:b/>
          <w:spacing w:val="-1"/>
        </w:rPr>
        <w:t xml:space="preserve"> </w:t>
      </w:r>
      <w:r w:rsidRPr="008776DB">
        <w:rPr>
          <w:b/>
        </w:rPr>
        <w:t>each</w:t>
      </w:r>
      <w:r w:rsidRPr="008776DB">
        <w:rPr>
          <w:b/>
          <w:spacing w:val="-4"/>
        </w:rPr>
        <w:t xml:space="preserve"> </w:t>
      </w:r>
      <w:r w:rsidRPr="008776DB">
        <w:rPr>
          <w:b/>
        </w:rPr>
        <w:t>of</w:t>
      </w:r>
      <w:r w:rsidRPr="008776DB">
        <w:rPr>
          <w:b/>
          <w:spacing w:val="-5"/>
        </w:rPr>
        <w:t xml:space="preserve"> </w:t>
      </w:r>
      <w:r w:rsidRPr="008776DB">
        <w:rPr>
          <w:b/>
        </w:rPr>
        <w:t>the</w:t>
      </w:r>
      <w:r w:rsidRPr="008776DB">
        <w:rPr>
          <w:b/>
          <w:spacing w:val="-5"/>
        </w:rPr>
        <w:t xml:space="preserve"> </w:t>
      </w:r>
      <w:r w:rsidRPr="008776DB">
        <w:rPr>
          <w:b/>
        </w:rPr>
        <w:t>two</w:t>
      </w:r>
      <w:r w:rsidRPr="008776DB">
        <w:rPr>
          <w:b/>
          <w:spacing w:val="-3"/>
        </w:rPr>
        <w:t xml:space="preserve"> </w:t>
      </w:r>
      <w:r w:rsidRPr="008776DB">
        <w:rPr>
          <w:b/>
        </w:rPr>
        <w:t>categories</w:t>
      </w:r>
      <w:r w:rsidRPr="008776DB">
        <w:rPr>
          <w:b/>
          <w:spacing w:val="-2"/>
        </w:rPr>
        <w:t xml:space="preserve"> </w:t>
      </w:r>
      <w:r w:rsidR="0057270A" w:rsidRPr="008776DB">
        <w:rPr>
          <w:b/>
          <w:spacing w:val="-2"/>
        </w:rPr>
        <w:t>below.</w:t>
      </w:r>
    </w:p>
    <w:p w14:paraId="47A7CEFF" w14:textId="77777777" w:rsidR="00DB183A" w:rsidRPr="008776DB" w:rsidRDefault="00E53899">
      <w:pPr>
        <w:pStyle w:val="BodyText"/>
        <w:spacing w:before="9"/>
        <w:rPr>
          <w:b/>
          <w:sz w:val="8"/>
        </w:rPr>
      </w:pPr>
      <w:r w:rsidRPr="008776DB">
        <w:rPr>
          <w:noProof/>
        </w:rPr>
        <mc:AlternateContent>
          <mc:Choice Requires="wpg">
            <w:drawing>
              <wp:anchor distT="0" distB="0" distL="0" distR="0" simplePos="0" relativeHeight="251655168" behindDoc="1" locked="0" layoutInCell="1" allowOverlap="1" wp14:anchorId="20A46894" wp14:editId="5E4CA917">
                <wp:simplePos x="0" y="0"/>
                <wp:positionH relativeFrom="page">
                  <wp:posOffset>457200</wp:posOffset>
                </wp:positionH>
                <wp:positionV relativeFrom="paragraph">
                  <wp:posOffset>79813</wp:posOffset>
                </wp:positionV>
                <wp:extent cx="6858000" cy="1995170"/>
                <wp:effectExtent l="0" t="0" r="0" b="0"/>
                <wp:wrapTopAndBottom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58000" cy="1995170"/>
                          <a:chOff x="0" y="0"/>
                          <a:chExt cx="6858000" cy="199517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85343" y="315468"/>
                            <a:ext cx="117475" cy="117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7475" h="117475">
                                <a:moveTo>
                                  <a:pt x="0" y="0"/>
                                </a:moveTo>
                                <a:lnTo>
                                  <a:pt x="117348" y="0"/>
                                </a:lnTo>
                                <a:lnTo>
                                  <a:pt x="117348" y="117348"/>
                                </a:lnTo>
                                <a:lnTo>
                                  <a:pt x="0" y="11734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/>
                        <wps:cNvSpPr/>
                        <wps:spPr>
                          <a:xfrm>
                            <a:off x="85343" y="461772"/>
                            <a:ext cx="117475" cy="117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7475" h="117475">
                                <a:moveTo>
                                  <a:pt x="0" y="0"/>
                                </a:moveTo>
                                <a:lnTo>
                                  <a:pt x="117348" y="0"/>
                                </a:lnTo>
                                <a:lnTo>
                                  <a:pt x="117348" y="117348"/>
                                </a:lnTo>
                                <a:lnTo>
                                  <a:pt x="0" y="11734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85343" y="608076"/>
                            <a:ext cx="117475" cy="117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7475" h="117475">
                                <a:moveTo>
                                  <a:pt x="0" y="0"/>
                                </a:moveTo>
                                <a:lnTo>
                                  <a:pt x="117348" y="0"/>
                                </a:lnTo>
                                <a:lnTo>
                                  <a:pt x="117348" y="117348"/>
                                </a:lnTo>
                                <a:lnTo>
                                  <a:pt x="0" y="11734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85343" y="1045463"/>
                            <a:ext cx="117475" cy="117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7475" h="117475">
                                <a:moveTo>
                                  <a:pt x="0" y="0"/>
                                </a:moveTo>
                                <a:lnTo>
                                  <a:pt x="117348" y="0"/>
                                </a:lnTo>
                                <a:lnTo>
                                  <a:pt x="117348" y="117348"/>
                                </a:lnTo>
                                <a:lnTo>
                                  <a:pt x="0" y="11734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300227" y="1394868"/>
                            <a:ext cx="64789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78905">
                                <a:moveTo>
                                  <a:pt x="0" y="0"/>
                                </a:moveTo>
                                <a:lnTo>
                                  <a:pt x="6478326" y="0"/>
                                </a:lnTo>
                              </a:path>
                            </a:pathLst>
                          </a:custGeom>
                          <a:ln w="505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85343" y="1636776"/>
                            <a:ext cx="117475" cy="117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7475" h="117475">
                                <a:moveTo>
                                  <a:pt x="0" y="0"/>
                                </a:moveTo>
                                <a:lnTo>
                                  <a:pt x="117348" y="0"/>
                                </a:lnTo>
                                <a:lnTo>
                                  <a:pt x="117348" y="117348"/>
                                </a:lnTo>
                                <a:lnTo>
                                  <a:pt x="0" y="11734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Textbox 8"/>
                        <wps:cNvSpPr txBox="1"/>
                        <wps:spPr>
                          <a:xfrm>
                            <a:off x="3047" y="3047"/>
                            <a:ext cx="6852284" cy="1988820"/>
                          </a:xfrm>
                          <a:prstGeom prst="rect">
                            <a:avLst/>
                          </a:prstGeom>
                          <a:ln w="60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5DB7E72B" w14:textId="77777777" w:rsidR="00DB183A" w:rsidRPr="003E3FB7" w:rsidRDefault="00E53899">
                              <w:pPr>
                                <w:ind w:left="103" w:right="147"/>
                                <w:rPr>
                                  <w:sz w:val="20"/>
                                </w:rPr>
                              </w:pPr>
                              <w:r w:rsidRPr="003E3FB7">
                                <w:rPr>
                                  <w:sz w:val="20"/>
                                </w:rPr>
                                <w:t>I</w:t>
                              </w:r>
                              <w:r w:rsidRPr="003E3FB7"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have</w:t>
                              </w:r>
                              <w:r w:rsidRPr="003E3FB7"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determined</w:t>
                              </w:r>
                              <w:r w:rsidRPr="003E3FB7"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that</w:t>
                              </w:r>
                              <w:r w:rsidRPr="003E3FB7"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he/she</w:t>
                              </w:r>
                              <w:r w:rsidRPr="003E3FB7"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does</w:t>
                              </w:r>
                              <w:r w:rsidRPr="003E3FB7"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not</w:t>
                              </w:r>
                              <w:r w:rsidRPr="003E3FB7"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meet</w:t>
                              </w:r>
                              <w:r w:rsidRPr="003E3FB7"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the</w:t>
                              </w:r>
                              <w:r w:rsidRPr="003E3FB7"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criteria</w:t>
                              </w:r>
                              <w:r w:rsidRPr="003E3FB7"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for</w:t>
                              </w:r>
                              <w:r w:rsidRPr="003E3FB7"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involuntary</w:t>
                              </w:r>
                              <w:r w:rsidRPr="003E3FB7"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inpatient</w:t>
                              </w:r>
                              <w:r w:rsidRPr="003E3FB7"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placement</w:t>
                              </w:r>
                              <w:r w:rsidRPr="003E3FB7"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pursuant</w:t>
                              </w:r>
                              <w:r w:rsidRPr="003E3FB7"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to</w:t>
                              </w:r>
                              <w:r w:rsidRPr="003E3FB7"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394.467,</w:t>
                              </w:r>
                              <w:r w:rsidRPr="003E3FB7"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F.S.</w:t>
                              </w:r>
                              <w:r w:rsidRPr="003E3FB7"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based</w:t>
                              </w:r>
                              <w:r w:rsidRPr="003E3FB7"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upon one or more of the following reasons:</w:t>
                              </w:r>
                            </w:p>
                            <w:p w14:paraId="732C49F0" w14:textId="77777777" w:rsidR="00DB183A" w:rsidRPr="003E3FB7" w:rsidRDefault="00E53899">
                              <w:pPr>
                                <w:spacing w:before="1"/>
                                <w:ind w:left="391"/>
                                <w:rPr>
                                  <w:sz w:val="20"/>
                                </w:rPr>
                              </w:pPr>
                              <w:r w:rsidRPr="003E3FB7">
                                <w:rPr>
                                  <w:sz w:val="20"/>
                                </w:rPr>
                                <w:t>Does</w:t>
                              </w:r>
                              <w:r w:rsidRPr="003E3FB7"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not</w:t>
                              </w:r>
                              <w:r w:rsidRPr="003E3FB7"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suffer</w:t>
                              </w:r>
                              <w:r w:rsidRPr="003E3FB7"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from</w:t>
                              </w:r>
                              <w:r w:rsidRPr="003E3FB7"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a</w:t>
                              </w:r>
                              <w:r w:rsidRPr="003E3FB7"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mental</w:t>
                              </w:r>
                              <w:r w:rsidRPr="003E3FB7"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illness,</w:t>
                              </w:r>
                              <w:r w:rsidRPr="003E3FB7"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as</w:t>
                              </w:r>
                              <w:r w:rsidRPr="003E3FB7"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defined</w:t>
                              </w:r>
                              <w:r w:rsidRPr="003E3FB7"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in</w:t>
                              </w:r>
                              <w:r w:rsidRPr="003E3FB7"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s.</w:t>
                              </w:r>
                              <w:r w:rsidRPr="003E3FB7"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394.455,</w:t>
                              </w:r>
                              <w:r w:rsidRPr="003E3FB7">
                                <w:rPr>
                                  <w:spacing w:val="-4"/>
                                  <w:sz w:val="20"/>
                                </w:rPr>
                                <w:t xml:space="preserve"> F.S.</w:t>
                              </w:r>
                            </w:p>
                            <w:p w14:paraId="051D7CEB" w14:textId="58015D94" w:rsidR="00DB183A" w:rsidRPr="003E3FB7" w:rsidRDefault="00E53899">
                              <w:pPr>
                                <w:ind w:left="391"/>
                                <w:rPr>
                                  <w:sz w:val="20"/>
                                </w:rPr>
                              </w:pPr>
                              <w:r w:rsidRPr="003E3FB7">
                                <w:rPr>
                                  <w:sz w:val="20"/>
                                </w:rPr>
                                <w:t>Has</w:t>
                              </w:r>
                              <w:r w:rsidRPr="003E3FB7"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not</w:t>
                              </w:r>
                              <w:r w:rsidRPr="003E3FB7"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refused</w:t>
                              </w:r>
                              <w:r w:rsidRPr="003E3FB7"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placement</w:t>
                              </w:r>
                              <w:r w:rsidRPr="003E3FB7"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b/>
                                  <w:sz w:val="20"/>
                                </w:rPr>
                                <w:t>OR</w:t>
                              </w:r>
                              <w:r w:rsidRPr="003E3FB7">
                                <w:rPr>
                                  <w:b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is</w:t>
                              </w:r>
                              <w:r w:rsidRPr="003E3FB7"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able</w:t>
                              </w:r>
                              <w:r w:rsidRPr="003E3FB7"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to</w:t>
                              </w:r>
                              <w:r w:rsidRPr="003E3FB7"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determine</w:t>
                              </w:r>
                              <w:r w:rsidRPr="003E3FB7"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for</w:t>
                              </w:r>
                              <w:r w:rsidRPr="003E3FB7"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himself</w:t>
                              </w:r>
                              <w:r w:rsidRPr="003E3FB7"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or</w:t>
                              </w:r>
                              <w:r w:rsidRPr="003E3FB7"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herself</w:t>
                              </w:r>
                              <w:r w:rsidRPr="003E3FB7"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that</w:t>
                              </w:r>
                              <w:r w:rsidRPr="003E3FB7"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placement</w:t>
                              </w:r>
                              <w:r w:rsidRPr="003E3FB7"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is</w:t>
                              </w:r>
                              <w:r w:rsidRPr="003E3FB7"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 w:rsidR="0057270A" w:rsidRPr="003E3FB7">
                                <w:rPr>
                                  <w:spacing w:val="-2"/>
                                  <w:sz w:val="20"/>
                                </w:rPr>
                                <w:t>necessary.</w:t>
                              </w:r>
                            </w:p>
                            <w:p w14:paraId="574DF93E" w14:textId="4359C15D" w:rsidR="00DB183A" w:rsidRPr="003E3FB7" w:rsidRDefault="00E53899">
                              <w:pPr>
                                <w:spacing w:before="1"/>
                                <w:ind w:left="391" w:right="147"/>
                                <w:rPr>
                                  <w:sz w:val="20"/>
                                </w:rPr>
                              </w:pPr>
                              <w:r w:rsidRPr="003E3FB7">
                                <w:rPr>
                                  <w:sz w:val="20"/>
                                </w:rPr>
                                <w:t>Is</w:t>
                              </w:r>
                              <w:r w:rsidRPr="003E3FB7"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not</w:t>
                              </w:r>
                              <w:r w:rsidRPr="003E3FB7"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likely</w:t>
                              </w:r>
                              <w:r w:rsidRPr="003E3FB7"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to</w:t>
                              </w:r>
                              <w:r w:rsidRPr="003E3FB7"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suffer</w:t>
                              </w:r>
                              <w:r w:rsidRPr="003E3FB7"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from</w:t>
                              </w:r>
                              <w:r w:rsidRPr="003E3FB7"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neglect</w:t>
                              </w:r>
                              <w:r w:rsidRPr="003E3FB7"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posing</w:t>
                              </w:r>
                              <w:r w:rsidRPr="003E3FB7"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a</w:t>
                              </w:r>
                              <w:r w:rsidRPr="003E3FB7"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real</w:t>
                              </w:r>
                              <w:r w:rsidRPr="003E3FB7"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and</w:t>
                              </w:r>
                              <w:r w:rsidRPr="003E3FB7"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present</w:t>
                              </w:r>
                              <w:r w:rsidRPr="003E3FB7"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threat</w:t>
                              </w:r>
                              <w:r w:rsidRPr="003E3FB7"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of</w:t>
                              </w:r>
                              <w:r w:rsidRPr="003E3FB7"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substantial</w:t>
                              </w:r>
                              <w:r w:rsidRPr="003E3FB7"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harm</w:t>
                              </w:r>
                              <w:r w:rsidRPr="003E3FB7"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nor</w:t>
                              </w:r>
                              <w:r w:rsidRPr="003E3FB7"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is</w:t>
                              </w:r>
                              <w:r w:rsidRPr="003E3FB7"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there</w:t>
                              </w:r>
                              <w:r w:rsidRPr="003E3FB7"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substantial</w:t>
                              </w:r>
                              <w:r w:rsidRPr="003E3FB7"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likelihood</w:t>
                              </w:r>
                              <w:r w:rsidRPr="003E3FB7"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that</w:t>
                              </w:r>
                              <w:r w:rsidRPr="003E3FB7"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proofErr w:type="gramStart"/>
                              <w:r w:rsidRPr="003E3FB7">
                                <w:rPr>
                                  <w:sz w:val="20"/>
                                </w:rPr>
                                <w:t>in the near future</w:t>
                              </w:r>
                              <w:proofErr w:type="gramEnd"/>
                              <w:r w:rsidRPr="003E3FB7">
                                <w:rPr>
                                  <w:sz w:val="20"/>
                                </w:rPr>
                                <w:t xml:space="preserve"> he/she will inflict serious bodily harm to </w:t>
                              </w:r>
                              <w:r w:rsidR="0057270A" w:rsidRPr="003E3FB7">
                                <w:rPr>
                                  <w:sz w:val="20"/>
                                </w:rPr>
                                <w:t>self,</w:t>
                              </w:r>
                              <w:r w:rsidRPr="003E3FB7">
                                <w:rPr>
                                  <w:sz w:val="20"/>
                                </w:rPr>
                                <w:t xml:space="preserve"> or others as evidenced by recent behavior causing, attempting, or threatening such harm</w:t>
                              </w:r>
                            </w:p>
                            <w:p w14:paraId="655FB05D" w14:textId="77777777" w:rsidR="00DB183A" w:rsidRPr="003E3FB7" w:rsidRDefault="00E53899">
                              <w:pPr>
                                <w:spacing w:line="229" w:lineRule="exact"/>
                                <w:ind w:left="379"/>
                                <w:rPr>
                                  <w:sz w:val="20"/>
                                </w:rPr>
                              </w:pPr>
                              <w:r w:rsidRPr="003E3FB7">
                                <w:rPr>
                                  <w:sz w:val="20"/>
                                </w:rPr>
                                <w:t>There</w:t>
                              </w:r>
                              <w:r w:rsidRPr="003E3FB7"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are</w:t>
                              </w:r>
                              <w:r w:rsidRPr="003E3FB7"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less</w:t>
                              </w:r>
                              <w:r w:rsidRPr="003E3FB7">
                                <w:rPr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restrictive</w:t>
                              </w:r>
                              <w:r w:rsidRPr="003E3FB7"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treatment</w:t>
                              </w:r>
                              <w:r w:rsidRPr="003E3FB7"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alternatives</w:t>
                              </w:r>
                              <w:r w:rsidRPr="003E3FB7">
                                <w:rPr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available</w:t>
                              </w:r>
                              <w:r w:rsidRPr="003E3FB7"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offering</w:t>
                              </w:r>
                              <w:r w:rsidRPr="003E3FB7"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an</w:t>
                              </w:r>
                              <w:r w:rsidRPr="003E3FB7">
                                <w:rPr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opportunity</w:t>
                              </w:r>
                              <w:r w:rsidRPr="003E3FB7"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for</w:t>
                              </w:r>
                              <w:r w:rsidRPr="003E3FB7"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improvement</w:t>
                              </w:r>
                              <w:r w:rsidRPr="003E3FB7"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of</w:t>
                              </w:r>
                              <w:r w:rsidRPr="003E3FB7">
                                <w:rPr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his/her</w:t>
                              </w:r>
                              <w:r w:rsidRPr="003E3FB7"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condition.</w:t>
                              </w:r>
                              <w:r w:rsidRPr="003E3FB7">
                                <w:rPr>
                                  <w:spacing w:val="33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pacing w:val="-2"/>
                                  <w:sz w:val="20"/>
                                </w:rPr>
                                <w:t>Specify:</w:t>
                              </w:r>
                            </w:p>
                            <w:p w14:paraId="22FDCEC2" w14:textId="77777777" w:rsidR="00DB183A" w:rsidRPr="003E3FB7" w:rsidRDefault="00DB183A" w:rsidP="003E3FB7">
                              <w:pPr>
                                <w:spacing w:before="121"/>
                                <w:ind w:right="162"/>
                                <w:rPr>
                                  <w:sz w:val="20"/>
                                </w:rPr>
                              </w:pPr>
                            </w:p>
                            <w:p w14:paraId="7DF19C53" w14:textId="77777777" w:rsidR="00DB183A" w:rsidRPr="003E3FB7" w:rsidRDefault="00E53899" w:rsidP="003E3FB7">
                              <w:pPr>
                                <w:ind w:left="-270"/>
                                <w:rPr>
                                  <w:sz w:val="20"/>
                                </w:rPr>
                              </w:pPr>
                              <w:r w:rsidRPr="003E3FB7">
                                <w:rPr>
                                  <w:spacing w:val="-5"/>
                                  <w:sz w:val="20"/>
                                </w:rPr>
                                <w:t>_.</w:t>
                              </w:r>
                            </w:p>
                            <w:p w14:paraId="390710AB" w14:textId="77777777" w:rsidR="00DB183A" w:rsidRPr="003E3FB7" w:rsidRDefault="00E53899">
                              <w:pPr>
                                <w:spacing w:before="120"/>
                                <w:ind w:left="434"/>
                                <w:rPr>
                                  <w:sz w:val="20"/>
                                </w:rPr>
                              </w:pPr>
                              <w:r w:rsidRPr="003E3FB7">
                                <w:rPr>
                                  <w:sz w:val="20"/>
                                </w:rPr>
                                <w:t>Other.</w:t>
                              </w:r>
                              <w:r w:rsidRPr="003E3FB7">
                                <w:rPr>
                                  <w:spacing w:val="33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pacing w:val="-2"/>
                                  <w:sz w:val="20"/>
                                </w:rPr>
                                <w:t>Specify</w:t>
                              </w:r>
                            </w:p>
                            <w:p w14:paraId="5F1734FB" w14:textId="77777777" w:rsidR="00DB183A" w:rsidRPr="003E3FB7" w:rsidRDefault="00E53899">
                              <w:pPr>
                                <w:tabs>
                                  <w:tab w:val="left" w:pos="9566"/>
                                </w:tabs>
                                <w:spacing w:before="1"/>
                                <w:ind w:left="463"/>
                                <w:rPr>
                                  <w:sz w:val="20"/>
                                </w:rPr>
                              </w:pPr>
                              <w:r w:rsidRPr="003E3FB7">
                                <w:rPr>
                                  <w:sz w:val="20"/>
                                  <w:u w:val="single"/>
                                </w:rPr>
                                <w:tab/>
                              </w:r>
                              <w:r w:rsidRPr="003E3FB7">
                                <w:rPr>
                                  <w:spacing w:val="-10"/>
                                  <w:sz w:val="20"/>
                                </w:rPr>
                                <w:t>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0A46894" id="Group 1" o:spid="_x0000_s1026" style="position:absolute;margin-left:36pt;margin-top:6.3pt;width:540pt;height:157.1pt;z-index:-251661312;mso-wrap-distance-left:0;mso-wrap-distance-right:0;mso-position-horizontal-relative:page" coordsize="68580,199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">
                <v:shape id="Graphic 2" o:spid="_x0000_s1027" style="position:absolute;left:853;top:3154;width:1175;height:1175;visibility:visible;mso-wrap-style:square;v-text-anchor:top" coordsize="117475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" path="m,l117348,r,117348l,117348,,xe" filled="f" strokeweight=".72pt">
                  <v:path arrowok="t"/>
                </v:shape>
                <v:shape id="Graphic 3" o:spid="_x0000_s1028" style="position:absolute;left:853;top:4617;width:1175;height:1175;visibility:visible;mso-wrap-style:square;v-text-anchor:top" coordsize="117475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" path="m,l117348,r,117348l,117348,,xe" filled="f" strokeweight=".72pt">
                  <v:path arrowok="t"/>
                </v:shape>
                <v:shape id="Graphic 4" o:spid="_x0000_s1029" style="position:absolute;left:853;top:6080;width:1175;height:1175;visibility:visible;mso-wrap-style:square;v-text-anchor:top" coordsize="117475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" path="m,l117348,r,117348l,117348,,xe" filled="f" strokeweight=".72pt">
                  <v:path arrowok="t"/>
                </v:shape>
                <v:shape id="Graphic 5" o:spid="_x0000_s1030" style="position:absolute;left:853;top:10454;width:1175;height:1175;visibility:visible;mso-wrap-style:square;v-text-anchor:top" coordsize="117475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" path="m,l117348,r,117348l,117348,,xe" filled="f" strokeweight=".72pt">
                  <v:path arrowok="t"/>
                </v:shape>
                <v:shape id="Graphic 6" o:spid="_x0000_s1031" style="position:absolute;left:3002;top:13948;width:64789;height:13;visibility:visible;mso-wrap-style:square;v-text-anchor:top" coordsize="647890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" path="m,l6478326,e" filled="f" strokeweight=".14053mm">
                  <v:path arrowok="t"/>
                </v:shape>
                <v:shape id="Graphic 7" o:spid="_x0000_s1032" style="position:absolute;left:853;top:16367;width:1175;height:1175;visibility:visible;mso-wrap-style:square;v-text-anchor:top" coordsize="117475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" path="m,l117348,r,117348l,117348,,xe" filled="f" strokeweight=".72pt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8" o:spid="_x0000_s1033" type="#_x0000_t202" style="position:absolute;left:30;top:30;width:68523;height:198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" filled="f" strokeweight=".48pt">
                  <v:textbox inset="0,0,0,0">
                    <w:txbxContent>
                      <w:p w14:paraId="5DB7E72B" w14:textId="77777777" w:rsidR="00DB183A" w:rsidRPr="003E3FB7" w:rsidRDefault="00E53899">
                        <w:pPr>
                          <w:ind w:left="103" w:right="147"/>
                          <w:rPr>
                            <w:sz w:val="20"/>
                          </w:rPr>
                        </w:pPr>
                        <w:r w:rsidRPr="003E3FB7">
                          <w:rPr>
                            <w:sz w:val="20"/>
                          </w:rPr>
                          <w:t>I</w:t>
                        </w:r>
                        <w:r w:rsidRPr="003E3FB7"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have</w:t>
                        </w:r>
                        <w:r w:rsidRPr="003E3FB7"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determined</w:t>
                        </w:r>
                        <w:r w:rsidRPr="003E3FB7"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that</w:t>
                        </w:r>
                        <w:r w:rsidRPr="003E3FB7"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he/she</w:t>
                        </w:r>
                        <w:r w:rsidRPr="003E3FB7"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does</w:t>
                        </w:r>
                        <w:r w:rsidRPr="003E3FB7"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not</w:t>
                        </w:r>
                        <w:r w:rsidRPr="003E3FB7"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meet</w:t>
                        </w:r>
                        <w:r w:rsidRPr="003E3FB7"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the</w:t>
                        </w:r>
                        <w:r w:rsidRPr="003E3FB7"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criteria</w:t>
                        </w:r>
                        <w:r w:rsidRPr="003E3FB7"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for</w:t>
                        </w:r>
                        <w:r w:rsidRPr="003E3FB7"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involuntary</w:t>
                        </w:r>
                        <w:r w:rsidRPr="003E3FB7"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inpatient</w:t>
                        </w:r>
                        <w:r w:rsidRPr="003E3FB7"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placement</w:t>
                        </w:r>
                        <w:r w:rsidRPr="003E3FB7"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pursuant</w:t>
                        </w:r>
                        <w:r w:rsidRPr="003E3FB7"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to</w:t>
                        </w:r>
                        <w:r w:rsidRPr="003E3FB7"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394.467,</w:t>
                        </w:r>
                        <w:r w:rsidRPr="003E3FB7"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F.S.</w:t>
                        </w:r>
                        <w:r w:rsidRPr="003E3FB7"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based</w:t>
                        </w:r>
                        <w:r w:rsidRPr="003E3FB7"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upon one or more of the following reasons:</w:t>
                        </w:r>
                      </w:p>
                      <w:p w14:paraId="732C49F0" w14:textId="77777777" w:rsidR="00DB183A" w:rsidRPr="003E3FB7" w:rsidRDefault="00E53899">
                        <w:pPr>
                          <w:spacing w:before="1"/>
                          <w:ind w:left="391"/>
                          <w:rPr>
                            <w:sz w:val="20"/>
                          </w:rPr>
                        </w:pPr>
                        <w:r w:rsidRPr="003E3FB7">
                          <w:rPr>
                            <w:sz w:val="20"/>
                          </w:rPr>
                          <w:t>Does</w:t>
                        </w:r>
                        <w:r w:rsidRPr="003E3FB7"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not</w:t>
                        </w:r>
                        <w:r w:rsidRPr="003E3FB7"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suffer</w:t>
                        </w:r>
                        <w:r w:rsidRPr="003E3FB7"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from</w:t>
                        </w:r>
                        <w:r w:rsidRPr="003E3FB7"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a</w:t>
                        </w:r>
                        <w:r w:rsidRPr="003E3FB7"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mental</w:t>
                        </w:r>
                        <w:r w:rsidRPr="003E3FB7"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illness,</w:t>
                        </w:r>
                        <w:r w:rsidRPr="003E3FB7"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as</w:t>
                        </w:r>
                        <w:r w:rsidRPr="003E3FB7"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defined</w:t>
                        </w:r>
                        <w:r w:rsidRPr="003E3FB7"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in</w:t>
                        </w:r>
                        <w:r w:rsidRPr="003E3FB7"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s.</w:t>
                        </w:r>
                        <w:r w:rsidRPr="003E3FB7"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394.455,</w:t>
                        </w:r>
                        <w:r w:rsidRPr="003E3FB7">
                          <w:rPr>
                            <w:spacing w:val="-4"/>
                            <w:sz w:val="20"/>
                          </w:rPr>
                          <w:t xml:space="preserve"> F.S.</w:t>
                        </w:r>
                      </w:p>
                      <w:p w14:paraId="051D7CEB" w14:textId="58015D94" w:rsidR="00DB183A" w:rsidRPr="003E3FB7" w:rsidRDefault="00E53899">
                        <w:pPr>
                          <w:ind w:left="391"/>
                          <w:rPr>
                            <w:sz w:val="20"/>
                          </w:rPr>
                        </w:pPr>
                        <w:r w:rsidRPr="003E3FB7">
                          <w:rPr>
                            <w:sz w:val="20"/>
                          </w:rPr>
                          <w:t>Has</w:t>
                        </w:r>
                        <w:r w:rsidRPr="003E3FB7"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not</w:t>
                        </w:r>
                        <w:r w:rsidRPr="003E3FB7"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refused</w:t>
                        </w:r>
                        <w:r w:rsidRPr="003E3FB7"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placement</w:t>
                        </w:r>
                        <w:r w:rsidRPr="003E3FB7"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b/>
                            <w:sz w:val="20"/>
                          </w:rPr>
                          <w:t>OR</w:t>
                        </w:r>
                        <w:r w:rsidRPr="003E3FB7">
                          <w:rPr>
                            <w:b/>
                            <w:spacing w:val="-4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is</w:t>
                        </w:r>
                        <w:r w:rsidRPr="003E3FB7"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able</w:t>
                        </w:r>
                        <w:r w:rsidRPr="003E3FB7"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to</w:t>
                        </w:r>
                        <w:r w:rsidRPr="003E3FB7"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determine</w:t>
                        </w:r>
                        <w:r w:rsidRPr="003E3FB7"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for</w:t>
                        </w:r>
                        <w:r w:rsidRPr="003E3FB7"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himself</w:t>
                        </w:r>
                        <w:r w:rsidRPr="003E3FB7"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or</w:t>
                        </w:r>
                        <w:r w:rsidRPr="003E3FB7"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herself</w:t>
                        </w:r>
                        <w:r w:rsidRPr="003E3FB7"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that</w:t>
                        </w:r>
                        <w:r w:rsidRPr="003E3FB7"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placement</w:t>
                        </w:r>
                        <w:r w:rsidRPr="003E3FB7"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is</w:t>
                        </w:r>
                        <w:r w:rsidRPr="003E3FB7"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 w:rsidR="0057270A" w:rsidRPr="003E3FB7">
                          <w:rPr>
                            <w:spacing w:val="-2"/>
                            <w:sz w:val="20"/>
                          </w:rPr>
                          <w:t>necessary.</w:t>
                        </w:r>
                      </w:p>
                      <w:p w14:paraId="574DF93E" w14:textId="4359C15D" w:rsidR="00DB183A" w:rsidRPr="003E3FB7" w:rsidRDefault="00E53899">
                        <w:pPr>
                          <w:spacing w:before="1"/>
                          <w:ind w:left="391" w:right="147"/>
                          <w:rPr>
                            <w:sz w:val="20"/>
                          </w:rPr>
                        </w:pPr>
                        <w:r w:rsidRPr="003E3FB7">
                          <w:rPr>
                            <w:sz w:val="20"/>
                          </w:rPr>
                          <w:t>Is</w:t>
                        </w:r>
                        <w:r w:rsidRPr="003E3FB7"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not</w:t>
                        </w:r>
                        <w:r w:rsidRPr="003E3FB7"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likely</w:t>
                        </w:r>
                        <w:r w:rsidRPr="003E3FB7"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to</w:t>
                        </w:r>
                        <w:r w:rsidRPr="003E3FB7"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suffer</w:t>
                        </w:r>
                        <w:r w:rsidRPr="003E3FB7"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from</w:t>
                        </w:r>
                        <w:r w:rsidRPr="003E3FB7"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neglect</w:t>
                        </w:r>
                        <w:r w:rsidRPr="003E3FB7"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posing</w:t>
                        </w:r>
                        <w:r w:rsidRPr="003E3FB7"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a</w:t>
                        </w:r>
                        <w:r w:rsidRPr="003E3FB7"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real</w:t>
                        </w:r>
                        <w:r w:rsidRPr="003E3FB7"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and</w:t>
                        </w:r>
                        <w:r w:rsidRPr="003E3FB7"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present</w:t>
                        </w:r>
                        <w:r w:rsidRPr="003E3FB7"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threat</w:t>
                        </w:r>
                        <w:r w:rsidRPr="003E3FB7"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of</w:t>
                        </w:r>
                        <w:r w:rsidRPr="003E3FB7"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substantial</w:t>
                        </w:r>
                        <w:r w:rsidRPr="003E3FB7"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harm</w:t>
                        </w:r>
                        <w:r w:rsidRPr="003E3FB7"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nor</w:t>
                        </w:r>
                        <w:r w:rsidRPr="003E3FB7"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is</w:t>
                        </w:r>
                        <w:r w:rsidRPr="003E3FB7"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there</w:t>
                        </w:r>
                        <w:r w:rsidRPr="003E3FB7"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substantial</w:t>
                        </w:r>
                        <w:r w:rsidRPr="003E3FB7"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likelihood</w:t>
                        </w:r>
                        <w:r w:rsidRPr="003E3FB7"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that</w:t>
                        </w:r>
                        <w:r w:rsidRPr="003E3FB7"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proofErr w:type="gramStart"/>
                        <w:r w:rsidRPr="003E3FB7">
                          <w:rPr>
                            <w:sz w:val="20"/>
                          </w:rPr>
                          <w:t>in the near future</w:t>
                        </w:r>
                        <w:proofErr w:type="gramEnd"/>
                        <w:r w:rsidRPr="003E3FB7">
                          <w:rPr>
                            <w:sz w:val="20"/>
                          </w:rPr>
                          <w:t xml:space="preserve"> he/she will inflict serious bodily harm to </w:t>
                        </w:r>
                        <w:r w:rsidR="0057270A" w:rsidRPr="003E3FB7">
                          <w:rPr>
                            <w:sz w:val="20"/>
                          </w:rPr>
                          <w:t>self,</w:t>
                        </w:r>
                        <w:r w:rsidRPr="003E3FB7">
                          <w:rPr>
                            <w:sz w:val="20"/>
                          </w:rPr>
                          <w:t xml:space="preserve"> or others as evidenced by recent behavior causing, attempting, or threatening such harm</w:t>
                        </w:r>
                      </w:p>
                      <w:p w14:paraId="655FB05D" w14:textId="77777777" w:rsidR="00DB183A" w:rsidRPr="003E3FB7" w:rsidRDefault="00E53899">
                        <w:pPr>
                          <w:spacing w:line="229" w:lineRule="exact"/>
                          <w:ind w:left="379"/>
                          <w:rPr>
                            <w:sz w:val="20"/>
                          </w:rPr>
                        </w:pPr>
                        <w:r w:rsidRPr="003E3FB7">
                          <w:rPr>
                            <w:sz w:val="20"/>
                          </w:rPr>
                          <w:t>There</w:t>
                        </w:r>
                        <w:r w:rsidRPr="003E3FB7"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are</w:t>
                        </w:r>
                        <w:r w:rsidRPr="003E3FB7"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less</w:t>
                        </w:r>
                        <w:r w:rsidRPr="003E3FB7">
                          <w:rPr>
                            <w:spacing w:val="-8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restrictive</w:t>
                        </w:r>
                        <w:r w:rsidRPr="003E3FB7"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treatment</w:t>
                        </w:r>
                        <w:r w:rsidRPr="003E3FB7"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alternatives</w:t>
                        </w:r>
                        <w:r w:rsidRPr="003E3FB7">
                          <w:rPr>
                            <w:spacing w:val="-8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available</w:t>
                        </w:r>
                        <w:r w:rsidRPr="003E3FB7"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offering</w:t>
                        </w:r>
                        <w:r w:rsidRPr="003E3FB7"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an</w:t>
                        </w:r>
                        <w:r w:rsidRPr="003E3FB7">
                          <w:rPr>
                            <w:spacing w:val="-8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opportunity</w:t>
                        </w:r>
                        <w:r w:rsidRPr="003E3FB7"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for</w:t>
                        </w:r>
                        <w:r w:rsidRPr="003E3FB7"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improvement</w:t>
                        </w:r>
                        <w:r w:rsidRPr="003E3FB7"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of</w:t>
                        </w:r>
                        <w:r w:rsidRPr="003E3FB7">
                          <w:rPr>
                            <w:spacing w:val="-9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his/her</w:t>
                        </w:r>
                        <w:r w:rsidRPr="003E3FB7"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condition.</w:t>
                        </w:r>
                        <w:r w:rsidRPr="003E3FB7">
                          <w:rPr>
                            <w:spacing w:val="33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pacing w:val="-2"/>
                            <w:sz w:val="20"/>
                          </w:rPr>
                          <w:t>Specify:</w:t>
                        </w:r>
                      </w:p>
                      <w:p w14:paraId="22FDCEC2" w14:textId="77777777" w:rsidR="00DB183A" w:rsidRPr="003E3FB7" w:rsidRDefault="00DB183A" w:rsidP="003E3FB7">
                        <w:pPr>
                          <w:spacing w:before="121"/>
                          <w:ind w:right="162"/>
                          <w:rPr>
                            <w:sz w:val="20"/>
                          </w:rPr>
                        </w:pPr>
                      </w:p>
                      <w:p w14:paraId="7DF19C53" w14:textId="77777777" w:rsidR="00DB183A" w:rsidRPr="003E3FB7" w:rsidRDefault="00E53899" w:rsidP="003E3FB7">
                        <w:pPr>
                          <w:ind w:left="-270"/>
                          <w:rPr>
                            <w:sz w:val="20"/>
                          </w:rPr>
                        </w:pPr>
                        <w:r w:rsidRPr="003E3FB7">
                          <w:rPr>
                            <w:spacing w:val="-5"/>
                            <w:sz w:val="20"/>
                          </w:rPr>
                          <w:t>_.</w:t>
                        </w:r>
                      </w:p>
                      <w:p w14:paraId="390710AB" w14:textId="77777777" w:rsidR="00DB183A" w:rsidRPr="003E3FB7" w:rsidRDefault="00E53899">
                        <w:pPr>
                          <w:spacing w:before="120"/>
                          <w:ind w:left="434"/>
                          <w:rPr>
                            <w:sz w:val="20"/>
                          </w:rPr>
                        </w:pPr>
                        <w:r w:rsidRPr="003E3FB7">
                          <w:rPr>
                            <w:sz w:val="20"/>
                          </w:rPr>
                          <w:t>Other.</w:t>
                        </w:r>
                        <w:r w:rsidRPr="003E3FB7">
                          <w:rPr>
                            <w:spacing w:val="33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pacing w:val="-2"/>
                            <w:sz w:val="20"/>
                          </w:rPr>
                          <w:t>Specify</w:t>
                        </w:r>
                      </w:p>
                      <w:p w14:paraId="5F1734FB" w14:textId="77777777" w:rsidR="00DB183A" w:rsidRPr="003E3FB7" w:rsidRDefault="00E53899">
                        <w:pPr>
                          <w:tabs>
                            <w:tab w:val="left" w:pos="9566"/>
                          </w:tabs>
                          <w:spacing w:before="1"/>
                          <w:ind w:left="463"/>
                          <w:rPr>
                            <w:sz w:val="20"/>
                          </w:rPr>
                        </w:pPr>
                        <w:r w:rsidRPr="003E3FB7">
                          <w:rPr>
                            <w:sz w:val="20"/>
                            <w:u w:val="single"/>
                          </w:rPr>
                          <w:tab/>
                        </w:r>
                        <w:r w:rsidRPr="003E3FB7">
                          <w:rPr>
                            <w:spacing w:val="-10"/>
                            <w:sz w:val="20"/>
                          </w:rPr>
                          <w:t>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0BBCDAB7" w14:textId="77777777" w:rsidR="00DB183A" w:rsidRPr="008776DB" w:rsidRDefault="00E53899">
      <w:pPr>
        <w:spacing w:before="1"/>
        <w:ind w:left="120"/>
        <w:rPr>
          <w:b/>
        </w:rPr>
      </w:pPr>
      <w:r w:rsidRPr="008776DB">
        <w:rPr>
          <w:b/>
          <w:spacing w:val="-5"/>
        </w:rPr>
        <w:t>AND</w:t>
      </w:r>
    </w:p>
    <w:p w14:paraId="671F5C4B" w14:textId="77777777" w:rsidR="00DB183A" w:rsidRPr="008776DB" w:rsidRDefault="00E53899">
      <w:pPr>
        <w:pStyle w:val="BodyText"/>
        <w:spacing w:before="9"/>
        <w:rPr>
          <w:b/>
          <w:sz w:val="8"/>
        </w:rPr>
      </w:pPr>
      <w:r w:rsidRPr="008776DB">
        <w:rPr>
          <w:noProof/>
        </w:rPr>
        <mc:AlternateContent>
          <mc:Choice Requires="wpg">
            <w:drawing>
              <wp:anchor distT="0" distB="0" distL="0" distR="0" simplePos="0" relativeHeight="251656192" behindDoc="1" locked="0" layoutInCell="1" allowOverlap="1" wp14:anchorId="3DFFC174" wp14:editId="32EEF0FF">
                <wp:simplePos x="0" y="0"/>
                <wp:positionH relativeFrom="page">
                  <wp:posOffset>459105</wp:posOffset>
                </wp:positionH>
                <wp:positionV relativeFrom="paragraph">
                  <wp:posOffset>80010</wp:posOffset>
                </wp:positionV>
                <wp:extent cx="6851650" cy="2371725"/>
                <wp:effectExtent l="0" t="0" r="25400" b="28575"/>
                <wp:wrapTopAndBottom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51650" cy="2371725"/>
                          <a:chOff x="3047" y="3047"/>
                          <a:chExt cx="6852284" cy="2371725"/>
                        </a:xfrm>
                      </wpg:grpSpPr>
                      <wps:wsp>
                        <wps:cNvPr id="11" name="Graphic 11"/>
                        <wps:cNvSpPr/>
                        <wps:spPr>
                          <a:xfrm>
                            <a:off x="85343" y="489204"/>
                            <a:ext cx="117475" cy="117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7475" h="117475">
                                <a:moveTo>
                                  <a:pt x="0" y="0"/>
                                </a:moveTo>
                                <a:lnTo>
                                  <a:pt x="117348" y="0"/>
                                </a:lnTo>
                                <a:lnTo>
                                  <a:pt x="117348" y="117348"/>
                                </a:lnTo>
                                <a:lnTo>
                                  <a:pt x="0" y="11734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85343" y="635508"/>
                            <a:ext cx="117475" cy="117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7475" h="117475">
                                <a:moveTo>
                                  <a:pt x="0" y="0"/>
                                </a:moveTo>
                                <a:lnTo>
                                  <a:pt x="117348" y="0"/>
                                </a:lnTo>
                                <a:lnTo>
                                  <a:pt x="117348" y="117348"/>
                                </a:lnTo>
                                <a:lnTo>
                                  <a:pt x="0" y="11734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85343" y="781812"/>
                            <a:ext cx="117475" cy="117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7475" h="117475">
                                <a:moveTo>
                                  <a:pt x="0" y="0"/>
                                </a:moveTo>
                                <a:lnTo>
                                  <a:pt x="117348" y="0"/>
                                </a:lnTo>
                                <a:lnTo>
                                  <a:pt x="117348" y="117348"/>
                                </a:lnTo>
                                <a:lnTo>
                                  <a:pt x="0" y="11734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85343" y="928116"/>
                            <a:ext cx="117475" cy="117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7475" h="117475">
                                <a:moveTo>
                                  <a:pt x="0" y="0"/>
                                </a:moveTo>
                                <a:lnTo>
                                  <a:pt x="117348" y="0"/>
                                </a:lnTo>
                                <a:lnTo>
                                  <a:pt x="117348" y="117348"/>
                                </a:lnTo>
                                <a:lnTo>
                                  <a:pt x="0" y="11734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80399" y="1197451"/>
                            <a:ext cx="117475" cy="117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7475" h="117475">
                                <a:moveTo>
                                  <a:pt x="0" y="0"/>
                                </a:moveTo>
                                <a:lnTo>
                                  <a:pt x="117348" y="0"/>
                                </a:lnTo>
                                <a:lnTo>
                                  <a:pt x="117348" y="117348"/>
                                </a:lnTo>
                                <a:lnTo>
                                  <a:pt x="0" y="11734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80399" y="1779167"/>
                            <a:ext cx="117475" cy="117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7475" h="117475">
                                <a:moveTo>
                                  <a:pt x="0" y="0"/>
                                </a:moveTo>
                                <a:lnTo>
                                  <a:pt x="117348" y="0"/>
                                </a:lnTo>
                                <a:lnTo>
                                  <a:pt x="117348" y="117348"/>
                                </a:lnTo>
                                <a:lnTo>
                                  <a:pt x="0" y="11734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80399" y="1623967"/>
                            <a:ext cx="117475" cy="117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7475" h="117475">
                                <a:moveTo>
                                  <a:pt x="0" y="0"/>
                                </a:moveTo>
                                <a:lnTo>
                                  <a:pt x="117348" y="0"/>
                                </a:lnTo>
                                <a:lnTo>
                                  <a:pt x="117348" y="117348"/>
                                </a:lnTo>
                                <a:lnTo>
                                  <a:pt x="0" y="11734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Textbox 19"/>
                        <wps:cNvSpPr txBox="1"/>
                        <wps:spPr>
                          <a:xfrm>
                            <a:off x="3047" y="3047"/>
                            <a:ext cx="6852284" cy="2371725"/>
                          </a:xfrm>
                          <a:prstGeom prst="rect">
                            <a:avLst/>
                          </a:prstGeom>
                          <a:ln w="60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665D68C0" w14:textId="3CC1E7F6" w:rsidR="002C1212" w:rsidRDefault="002C1212" w:rsidP="002C1212">
                              <w:pPr>
                                <w:ind w:left="103" w:right="147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E53899">
                                <w:rPr>
                                  <w:sz w:val="20"/>
                                  <w:szCs w:val="20"/>
                                </w:rPr>
                                <w:t>I</w:t>
                              </w:r>
                              <w:r w:rsidRPr="00E53899">
                                <w:rPr>
                                  <w:spacing w:val="-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E53899">
                                <w:rPr>
                                  <w:sz w:val="20"/>
                                  <w:szCs w:val="20"/>
                                </w:rPr>
                                <w:t>have</w:t>
                              </w:r>
                              <w:r w:rsidRPr="00E53899">
                                <w:rPr>
                                  <w:spacing w:val="-2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E53899">
                                <w:rPr>
                                  <w:sz w:val="20"/>
                                  <w:szCs w:val="20"/>
                                </w:rPr>
                                <w:t>further</w:t>
                              </w:r>
                              <w:r w:rsidRPr="00E53899">
                                <w:rPr>
                                  <w:spacing w:val="-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E53899">
                                <w:rPr>
                                  <w:sz w:val="20"/>
                                  <w:szCs w:val="20"/>
                                </w:rPr>
                                <w:t>determined</w:t>
                              </w:r>
                              <w:r w:rsidRPr="00E53899">
                                <w:rPr>
                                  <w:spacing w:val="-5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E53899">
                                <w:rPr>
                                  <w:sz w:val="20"/>
                                  <w:szCs w:val="20"/>
                                </w:rPr>
                                <w:t>that</w:t>
                              </w:r>
                              <w:r w:rsidRPr="00E53899">
                                <w:rPr>
                                  <w:spacing w:val="-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E53899">
                                <w:rPr>
                                  <w:sz w:val="20"/>
                                  <w:szCs w:val="20"/>
                                </w:rPr>
                                <w:t>he/she</w:t>
                              </w:r>
                              <w:r w:rsidRPr="00E53899">
                                <w:rPr>
                                  <w:spacing w:val="-2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E53899">
                                <w:rPr>
                                  <w:sz w:val="20"/>
                                  <w:szCs w:val="20"/>
                                </w:rPr>
                                <w:t>does</w:t>
                              </w:r>
                              <w:r w:rsidRPr="00E53899">
                                <w:rPr>
                                  <w:spacing w:val="-2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E53899">
                                <w:rPr>
                                  <w:b/>
                                  <w:sz w:val="20"/>
                                  <w:szCs w:val="20"/>
                                </w:rPr>
                                <w:t>NOT</w:t>
                              </w:r>
                              <w:r w:rsidRPr="00E53899">
                                <w:rPr>
                                  <w:b/>
                                  <w:spacing w:val="-3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E53899">
                                <w:rPr>
                                  <w:sz w:val="20"/>
                                  <w:szCs w:val="20"/>
                                </w:rPr>
                                <w:t>meet</w:t>
                              </w:r>
                              <w:r w:rsidRPr="00E53899">
                                <w:rPr>
                                  <w:spacing w:val="-4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E53899">
                                <w:rPr>
                                  <w:sz w:val="20"/>
                                  <w:szCs w:val="20"/>
                                </w:rPr>
                                <w:t>the</w:t>
                              </w:r>
                              <w:r w:rsidRPr="00E53899">
                                <w:rPr>
                                  <w:spacing w:val="-2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E53899">
                                <w:rPr>
                                  <w:sz w:val="20"/>
                                  <w:szCs w:val="20"/>
                                </w:rPr>
                                <w:t>criteria</w:t>
                              </w:r>
                              <w:r w:rsidRPr="00E53899">
                                <w:rPr>
                                  <w:spacing w:val="-2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E53899">
                                <w:rPr>
                                  <w:sz w:val="20"/>
                                  <w:szCs w:val="20"/>
                                </w:rPr>
                                <w:t>for</w:t>
                              </w:r>
                              <w:r w:rsidRPr="00E53899">
                                <w:rPr>
                                  <w:spacing w:val="-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E53899">
                                <w:rPr>
                                  <w:sz w:val="20"/>
                                  <w:szCs w:val="20"/>
                                </w:rPr>
                                <w:t>involuntary</w:t>
                              </w:r>
                              <w:r w:rsidRPr="00E53899">
                                <w:rPr>
                                  <w:spacing w:val="-5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E53899">
                                <w:rPr>
                                  <w:sz w:val="20"/>
                                  <w:szCs w:val="20"/>
                                </w:rPr>
                                <w:t>outpatient</w:t>
                              </w:r>
                              <w:r w:rsidRPr="00E53899">
                                <w:rPr>
                                  <w:spacing w:val="-4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E53899">
                                <w:rPr>
                                  <w:sz w:val="20"/>
                                  <w:szCs w:val="20"/>
                                </w:rPr>
                                <w:t>services</w:t>
                              </w:r>
                              <w:r w:rsidRPr="00E53899">
                                <w:rPr>
                                  <w:spacing w:val="-2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E53899">
                                <w:rPr>
                                  <w:sz w:val="20"/>
                                  <w:szCs w:val="20"/>
                                </w:rPr>
                                <w:t>pursuant</w:t>
                              </w:r>
                              <w:r w:rsidRPr="00E53899">
                                <w:rPr>
                                  <w:spacing w:val="-4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E53899">
                                <w:rPr>
                                  <w:sz w:val="20"/>
                                  <w:szCs w:val="20"/>
                                </w:rPr>
                                <w:t>to 394.</w:t>
                              </w:r>
                              <w:r w:rsidRPr="00A40656">
                                <w:rPr>
                                  <w:sz w:val="20"/>
                                  <w:szCs w:val="20"/>
                                </w:rPr>
                                <w:t>467</w:t>
                              </w:r>
                              <w:r w:rsidR="00A40656" w:rsidRPr="00A40656">
                                <w:rPr>
                                  <w:sz w:val="20"/>
                                  <w:szCs w:val="20"/>
                                </w:rPr>
                                <w:t>,</w:t>
                              </w:r>
                              <w:r w:rsidRPr="00E53899">
                                <w:rPr>
                                  <w:sz w:val="20"/>
                                  <w:szCs w:val="20"/>
                                </w:rPr>
                                <w:t xml:space="preserve"> F.S. based upon one or more of the following reasons:</w:t>
                              </w:r>
                            </w:p>
                            <w:p w14:paraId="4A2FDD64" w14:textId="77777777" w:rsidR="00DB5A5E" w:rsidRDefault="00DB5A5E" w:rsidP="002C1212">
                              <w:pPr>
                                <w:ind w:firstLine="434"/>
                                <w:rPr>
                                  <w:sz w:val="20"/>
                                </w:rPr>
                              </w:pPr>
                            </w:p>
                            <w:p w14:paraId="3EDD878C" w14:textId="00A80E0E" w:rsidR="002C1212" w:rsidRDefault="002C1212" w:rsidP="002C1212">
                              <w:pPr>
                                <w:ind w:firstLine="434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Does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not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suffer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from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mental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illness,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as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defined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in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s.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394.455,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>F.S.</w:t>
                              </w:r>
                            </w:p>
                            <w:p w14:paraId="53A5DECC" w14:textId="77777777" w:rsidR="002C1212" w:rsidRDefault="002C1212" w:rsidP="002C1212">
                              <w:pPr>
                                <w:ind w:left="434" w:right="647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Individual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is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likely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to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survive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safely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in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community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without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supervision,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based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on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my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clinical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determination; Individual has no history of lacking compliance with treatment for a mental illness</w:t>
                              </w:r>
                            </w:p>
                            <w:p w14:paraId="102740F3" w14:textId="18B9B61C" w:rsidR="00DB5A5E" w:rsidRDefault="002C1212" w:rsidP="00DB5A5E">
                              <w:pPr>
                                <w:ind w:left="463" w:right="147" w:hanging="29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Individual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has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not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been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found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to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be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unlikely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to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voluntarily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participate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in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recommended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treatment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and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has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not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either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 xml:space="preserve">refused voluntary placement or been found to be unable to determine whether placement is </w:t>
                              </w:r>
                              <w:proofErr w:type="gramStart"/>
                              <w:r>
                                <w:rPr>
                                  <w:sz w:val="20"/>
                                </w:rPr>
                                <w:t>necessary;</w:t>
                              </w:r>
                              <w:proofErr w:type="gramEnd"/>
                            </w:p>
                            <w:p w14:paraId="10EE151C" w14:textId="0211F9C6" w:rsidR="00DB5A5E" w:rsidRDefault="002C1212" w:rsidP="00DB5A5E">
                              <w:pPr>
                                <w:ind w:left="463" w:hanging="29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Individual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hasn’t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been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found,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based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on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his/her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treatment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history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and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current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behavior,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to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need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involuntary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outpatient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services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to prevent a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relapse or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deterioration that would be likely to result in serious bodily harm to self or others, or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 xml:space="preserve">a substantial harm to his/her </w:t>
                              </w:r>
                              <w:proofErr w:type="gramStart"/>
                              <w:r>
                                <w:rPr>
                                  <w:sz w:val="20"/>
                                </w:rPr>
                                <w:t>well-being;</w:t>
                              </w:r>
                              <w:proofErr w:type="gramEnd"/>
                            </w:p>
                            <w:p w14:paraId="7016DC67" w14:textId="38FE5ACC" w:rsidR="002C1212" w:rsidRDefault="002C1212" w:rsidP="002C1212">
                              <w:pPr>
                                <w:spacing w:line="229" w:lineRule="exact"/>
                                <w:ind w:left="429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There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has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been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no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finding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that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it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is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likely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individual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will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benefit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from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involuntary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outpatient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services;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5"/>
                                  <w:sz w:val="20"/>
                                </w:rPr>
                                <w:t>or</w:t>
                              </w:r>
                            </w:p>
                            <w:p w14:paraId="38125ED8" w14:textId="77777777" w:rsidR="002C1212" w:rsidRDefault="002C1212" w:rsidP="002C1212">
                              <w:pPr>
                                <w:ind w:firstLine="429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There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are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available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less</w:t>
                              </w:r>
                              <w:r>
                                <w:rPr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restrictive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treatment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alternatives</w:t>
                              </w:r>
                              <w:r>
                                <w:rPr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offering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an</w:t>
                              </w:r>
                              <w:r>
                                <w:rPr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opportunity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for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improvement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of</w:t>
                              </w:r>
                              <w:r>
                                <w:rPr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his/her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condition.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DFFC174" id="Group 9" o:spid="_x0000_s1034" style="position:absolute;margin-left:36.15pt;margin-top:6.3pt;width:539.5pt;height:186.75pt;z-index:-251660288;mso-wrap-distance-left:0;mso-wrap-distance-right:0;mso-position-horizontal-relative:page;mso-width-relative:margin;mso-height-relative:margin" coordorigin="30,30" coordsize="68522,237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">
                <v:shape id="Graphic 11" o:spid="_x0000_s1035" style="position:absolute;left:853;top:4892;width:1175;height:1174;visibility:visible;mso-wrap-style:square;v-text-anchor:top" coordsize="117475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" path="m,l117348,r,117348l,117348,,xe" filled="f" strokeweight=".72pt">
                  <v:path arrowok="t"/>
                </v:shape>
                <v:shape id="Graphic 12" o:spid="_x0000_s1036" style="position:absolute;left:853;top:6355;width:1175;height:1174;visibility:visible;mso-wrap-style:square;v-text-anchor:top" coordsize="117475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" path="m,l117348,r,117348l,117348,,xe" filled="f" strokeweight=".72pt">
                  <v:path arrowok="t"/>
                </v:shape>
                <v:shape id="Graphic 13" o:spid="_x0000_s1037" style="position:absolute;left:853;top:7818;width:1175;height:1174;visibility:visible;mso-wrap-style:square;v-text-anchor:top" coordsize="117475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" path="m,l117348,r,117348l,117348,,xe" filled="f" strokeweight=".72pt">
                  <v:path arrowok="t"/>
                </v:shape>
                <v:shape id="Graphic 14" o:spid="_x0000_s1038" style="position:absolute;left:853;top:9281;width:1175;height:1174;visibility:visible;mso-wrap-style:square;v-text-anchor:top" coordsize="117475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" path="m,l117348,r,117348l,117348,,xe" filled="f" strokeweight=".72pt">
                  <v:path arrowok="t"/>
                </v:shape>
                <v:shape id="Graphic 15" o:spid="_x0000_s1039" style="position:absolute;left:803;top:11974;width:1175;height:1175;visibility:visible;mso-wrap-style:square;v-text-anchor:top" coordsize="117475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" path="m,l117348,r,117348l,117348,,xe" filled="f" strokeweight=".72pt">
                  <v:path arrowok="t"/>
                </v:shape>
                <v:shape id="Graphic 17" o:spid="_x0000_s1040" style="position:absolute;left:803;top:17791;width:1175;height:1175;visibility:visible;mso-wrap-style:square;v-text-anchor:top" coordsize="117475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" path="m,l117348,r,117348l,117348,,xe" filled="f" strokeweight=".72pt">
                  <v:path arrowok="t"/>
                </v:shape>
                <v:shape id="Graphic 18" o:spid="_x0000_s1041" style="position:absolute;left:803;top:16239;width:1175;height:1175;visibility:visible;mso-wrap-style:square;v-text-anchor:top" coordsize="117475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" path="m,l117348,r,117348l,117348,,xe" filled="f" strokeweight=".72pt">
                  <v:path arrowok="t"/>
                </v:shape>
                <v:shape id="Textbox 19" o:spid="_x0000_s1042" type="#_x0000_t202" style="position:absolute;left:30;top:30;width:68523;height:237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" filled="f" strokeweight=".48pt">
                  <v:textbox inset="0,0,0,0">
                    <w:txbxContent>
                      <w:p w14:paraId="665D68C0" w14:textId="3CC1E7F6" w:rsidR="002C1212" w:rsidRDefault="002C1212" w:rsidP="002C1212">
                        <w:pPr>
                          <w:ind w:left="103" w:right="147"/>
                          <w:rPr>
                            <w:sz w:val="20"/>
                            <w:szCs w:val="20"/>
                          </w:rPr>
                        </w:pPr>
                        <w:r w:rsidRPr="00E53899">
                          <w:rPr>
                            <w:sz w:val="20"/>
                            <w:szCs w:val="20"/>
                          </w:rPr>
                          <w:t>I</w:t>
                        </w:r>
                        <w:r w:rsidRPr="00E53899">
                          <w:rPr>
                            <w:spacing w:val="-1"/>
                            <w:sz w:val="20"/>
                            <w:szCs w:val="20"/>
                          </w:rPr>
                          <w:t xml:space="preserve"> </w:t>
                        </w:r>
                        <w:r w:rsidRPr="00E53899">
                          <w:rPr>
                            <w:sz w:val="20"/>
                            <w:szCs w:val="20"/>
                          </w:rPr>
                          <w:t>have</w:t>
                        </w:r>
                        <w:r w:rsidRPr="00E53899">
                          <w:rPr>
                            <w:spacing w:val="-2"/>
                            <w:sz w:val="20"/>
                            <w:szCs w:val="20"/>
                          </w:rPr>
                          <w:t xml:space="preserve"> </w:t>
                        </w:r>
                        <w:r w:rsidRPr="00E53899">
                          <w:rPr>
                            <w:sz w:val="20"/>
                            <w:szCs w:val="20"/>
                          </w:rPr>
                          <w:t>further</w:t>
                        </w:r>
                        <w:r w:rsidRPr="00E53899">
                          <w:rPr>
                            <w:spacing w:val="-1"/>
                            <w:sz w:val="20"/>
                            <w:szCs w:val="20"/>
                          </w:rPr>
                          <w:t xml:space="preserve"> </w:t>
                        </w:r>
                        <w:r w:rsidRPr="00E53899">
                          <w:rPr>
                            <w:sz w:val="20"/>
                            <w:szCs w:val="20"/>
                          </w:rPr>
                          <w:t>determined</w:t>
                        </w:r>
                        <w:r w:rsidRPr="00E53899">
                          <w:rPr>
                            <w:spacing w:val="-5"/>
                            <w:sz w:val="20"/>
                            <w:szCs w:val="20"/>
                          </w:rPr>
                          <w:t xml:space="preserve"> </w:t>
                        </w:r>
                        <w:r w:rsidRPr="00E53899">
                          <w:rPr>
                            <w:sz w:val="20"/>
                            <w:szCs w:val="20"/>
                          </w:rPr>
                          <w:t>that</w:t>
                        </w:r>
                        <w:r w:rsidRPr="00E53899">
                          <w:rPr>
                            <w:spacing w:val="-1"/>
                            <w:sz w:val="20"/>
                            <w:szCs w:val="20"/>
                          </w:rPr>
                          <w:t xml:space="preserve"> </w:t>
                        </w:r>
                        <w:r w:rsidRPr="00E53899">
                          <w:rPr>
                            <w:sz w:val="20"/>
                            <w:szCs w:val="20"/>
                          </w:rPr>
                          <w:t>he/she</w:t>
                        </w:r>
                        <w:r w:rsidRPr="00E53899">
                          <w:rPr>
                            <w:spacing w:val="-2"/>
                            <w:sz w:val="20"/>
                            <w:szCs w:val="20"/>
                          </w:rPr>
                          <w:t xml:space="preserve"> </w:t>
                        </w:r>
                        <w:r w:rsidRPr="00E53899">
                          <w:rPr>
                            <w:sz w:val="20"/>
                            <w:szCs w:val="20"/>
                          </w:rPr>
                          <w:t>does</w:t>
                        </w:r>
                        <w:r w:rsidRPr="00E53899">
                          <w:rPr>
                            <w:spacing w:val="-2"/>
                            <w:sz w:val="20"/>
                            <w:szCs w:val="20"/>
                          </w:rPr>
                          <w:t xml:space="preserve"> </w:t>
                        </w:r>
                        <w:r w:rsidRPr="00E53899">
                          <w:rPr>
                            <w:b/>
                            <w:sz w:val="20"/>
                            <w:szCs w:val="20"/>
                          </w:rPr>
                          <w:t>NOT</w:t>
                        </w:r>
                        <w:r w:rsidRPr="00E53899">
                          <w:rPr>
                            <w:b/>
                            <w:spacing w:val="-3"/>
                            <w:sz w:val="20"/>
                            <w:szCs w:val="20"/>
                          </w:rPr>
                          <w:t xml:space="preserve"> </w:t>
                        </w:r>
                        <w:r w:rsidRPr="00E53899">
                          <w:rPr>
                            <w:sz w:val="20"/>
                            <w:szCs w:val="20"/>
                          </w:rPr>
                          <w:t>meet</w:t>
                        </w:r>
                        <w:r w:rsidRPr="00E53899">
                          <w:rPr>
                            <w:spacing w:val="-4"/>
                            <w:sz w:val="20"/>
                            <w:szCs w:val="20"/>
                          </w:rPr>
                          <w:t xml:space="preserve"> </w:t>
                        </w:r>
                        <w:r w:rsidRPr="00E53899">
                          <w:rPr>
                            <w:sz w:val="20"/>
                            <w:szCs w:val="20"/>
                          </w:rPr>
                          <w:t>the</w:t>
                        </w:r>
                        <w:r w:rsidRPr="00E53899">
                          <w:rPr>
                            <w:spacing w:val="-2"/>
                            <w:sz w:val="20"/>
                            <w:szCs w:val="20"/>
                          </w:rPr>
                          <w:t xml:space="preserve"> </w:t>
                        </w:r>
                        <w:r w:rsidRPr="00E53899">
                          <w:rPr>
                            <w:sz w:val="20"/>
                            <w:szCs w:val="20"/>
                          </w:rPr>
                          <w:t>criteria</w:t>
                        </w:r>
                        <w:r w:rsidRPr="00E53899">
                          <w:rPr>
                            <w:spacing w:val="-2"/>
                            <w:sz w:val="20"/>
                            <w:szCs w:val="20"/>
                          </w:rPr>
                          <w:t xml:space="preserve"> </w:t>
                        </w:r>
                        <w:r w:rsidRPr="00E53899">
                          <w:rPr>
                            <w:sz w:val="20"/>
                            <w:szCs w:val="20"/>
                          </w:rPr>
                          <w:t>for</w:t>
                        </w:r>
                        <w:r w:rsidRPr="00E53899">
                          <w:rPr>
                            <w:spacing w:val="-1"/>
                            <w:sz w:val="20"/>
                            <w:szCs w:val="20"/>
                          </w:rPr>
                          <w:t xml:space="preserve"> </w:t>
                        </w:r>
                        <w:r w:rsidRPr="00E53899">
                          <w:rPr>
                            <w:sz w:val="20"/>
                            <w:szCs w:val="20"/>
                          </w:rPr>
                          <w:t>involuntary</w:t>
                        </w:r>
                        <w:r w:rsidRPr="00E53899">
                          <w:rPr>
                            <w:spacing w:val="-5"/>
                            <w:sz w:val="20"/>
                            <w:szCs w:val="20"/>
                          </w:rPr>
                          <w:t xml:space="preserve"> </w:t>
                        </w:r>
                        <w:r w:rsidRPr="00E53899">
                          <w:rPr>
                            <w:sz w:val="20"/>
                            <w:szCs w:val="20"/>
                          </w:rPr>
                          <w:t>outpatient</w:t>
                        </w:r>
                        <w:r w:rsidRPr="00E53899">
                          <w:rPr>
                            <w:spacing w:val="-4"/>
                            <w:sz w:val="20"/>
                            <w:szCs w:val="20"/>
                          </w:rPr>
                          <w:t xml:space="preserve"> </w:t>
                        </w:r>
                        <w:r w:rsidRPr="00E53899">
                          <w:rPr>
                            <w:sz w:val="20"/>
                            <w:szCs w:val="20"/>
                          </w:rPr>
                          <w:t>services</w:t>
                        </w:r>
                        <w:r w:rsidRPr="00E53899">
                          <w:rPr>
                            <w:spacing w:val="-2"/>
                            <w:sz w:val="20"/>
                            <w:szCs w:val="20"/>
                          </w:rPr>
                          <w:t xml:space="preserve"> </w:t>
                        </w:r>
                        <w:r w:rsidRPr="00E53899">
                          <w:rPr>
                            <w:sz w:val="20"/>
                            <w:szCs w:val="20"/>
                          </w:rPr>
                          <w:t>pursuant</w:t>
                        </w:r>
                        <w:r w:rsidRPr="00E53899">
                          <w:rPr>
                            <w:spacing w:val="-4"/>
                            <w:sz w:val="20"/>
                            <w:szCs w:val="20"/>
                          </w:rPr>
                          <w:t xml:space="preserve"> </w:t>
                        </w:r>
                        <w:r w:rsidRPr="00E53899">
                          <w:rPr>
                            <w:sz w:val="20"/>
                            <w:szCs w:val="20"/>
                          </w:rPr>
                          <w:t>to 394.</w:t>
                        </w:r>
                        <w:r w:rsidRPr="00A40656">
                          <w:rPr>
                            <w:sz w:val="20"/>
                            <w:szCs w:val="20"/>
                          </w:rPr>
                          <w:t>467</w:t>
                        </w:r>
                        <w:r w:rsidR="00A40656" w:rsidRPr="00A40656">
                          <w:rPr>
                            <w:sz w:val="20"/>
                            <w:szCs w:val="20"/>
                          </w:rPr>
                          <w:t>,</w:t>
                        </w:r>
                        <w:r w:rsidRPr="00E53899">
                          <w:rPr>
                            <w:sz w:val="20"/>
                            <w:szCs w:val="20"/>
                          </w:rPr>
                          <w:t xml:space="preserve"> F.S. based upon one or more of the following reasons:</w:t>
                        </w:r>
                      </w:p>
                      <w:p w14:paraId="4A2FDD64" w14:textId="77777777" w:rsidR="00DB5A5E" w:rsidRDefault="00DB5A5E" w:rsidP="002C1212">
                        <w:pPr>
                          <w:ind w:firstLine="434"/>
                          <w:rPr>
                            <w:sz w:val="20"/>
                          </w:rPr>
                        </w:pPr>
                      </w:p>
                      <w:p w14:paraId="3EDD878C" w14:textId="00A80E0E" w:rsidR="002C1212" w:rsidRDefault="002C1212" w:rsidP="002C1212">
                        <w:pPr>
                          <w:ind w:firstLine="434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Does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not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suffer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from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mental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illness,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as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defined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in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s.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394.455,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0"/>
                          </w:rPr>
                          <w:t>F.S.</w:t>
                        </w:r>
                      </w:p>
                      <w:p w14:paraId="53A5DECC" w14:textId="77777777" w:rsidR="002C1212" w:rsidRDefault="002C1212" w:rsidP="002C1212">
                        <w:pPr>
                          <w:ind w:left="434" w:right="647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Individual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is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likely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to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survive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safely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in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the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community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without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supervision,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based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on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my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clinical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determination; Individual has no history of lacking compliance with treatment for a mental illness</w:t>
                        </w:r>
                      </w:p>
                      <w:p w14:paraId="102740F3" w14:textId="18B9B61C" w:rsidR="00DB5A5E" w:rsidRDefault="002C1212" w:rsidP="00DB5A5E">
                        <w:pPr>
                          <w:ind w:left="463" w:right="147" w:hanging="29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Individual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has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not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been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found</w:t>
                        </w:r>
                        <w:r>
                          <w:rPr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to</w:t>
                        </w:r>
                        <w:r>
                          <w:rPr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be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unlikely</w:t>
                        </w:r>
                        <w:r>
                          <w:rPr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to</w:t>
                        </w:r>
                        <w:r>
                          <w:rPr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voluntarily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participate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in</w:t>
                        </w:r>
                        <w:r>
                          <w:rPr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recommended</w:t>
                        </w:r>
                        <w:r>
                          <w:rPr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treatment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and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has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not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either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 xml:space="preserve">refused voluntary placement or been found to be unable to determine whether placement is </w:t>
                        </w:r>
                        <w:proofErr w:type="gramStart"/>
                        <w:r>
                          <w:rPr>
                            <w:sz w:val="20"/>
                          </w:rPr>
                          <w:t>necessary;</w:t>
                        </w:r>
                        <w:proofErr w:type="gramEnd"/>
                      </w:p>
                      <w:p w14:paraId="10EE151C" w14:textId="0211F9C6" w:rsidR="00DB5A5E" w:rsidRDefault="002C1212" w:rsidP="00DB5A5E">
                        <w:pPr>
                          <w:ind w:left="463" w:hanging="29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Individual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hasn’t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been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found,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based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on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his/her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treatment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history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and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current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behavior,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to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need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involuntary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outpatient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services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to prevent a</w:t>
                        </w:r>
                        <w:r>
                          <w:rPr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relapse or</w:t>
                        </w:r>
                        <w:r>
                          <w:rPr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deterioration that would be likely to result in serious bodily harm to self or others, or</w:t>
                        </w:r>
                        <w:r>
                          <w:rPr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 xml:space="preserve">a substantial harm to his/her </w:t>
                        </w:r>
                        <w:proofErr w:type="gramStart"/>
                        <w:r>
                          <w:rPr>
                            <w:sz w:val="20"/>
                          </w:rPr>
                          <w:t>well-being;</w:t>
                        </w:r>
                        <w:proofErr w:type="gramEnd"/>
                      </w:p>
                      <w:p w14:paraId="7016DC67" w14:textId="38FE5ACC" w:rsidR="002C1212" w:rsidRDefault="002C1212" w:rsidP="002C1212">
                        <w:pPr>
                          <w:spacing w:line="229" w:lineRule="exact"/>
                          <w:ind w:left="429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There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has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been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no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finding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that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it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is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likely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the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individual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will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benefit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from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involuntary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outpatient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services;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pacing w:val="-5"/>
                            <w:sz w:val="20"/>
                          </w:rPr>
                          <w:t>or</w:t>
                        </w:r>
                      </w:p>
                      <w:p w14:paraId="38125ED8" w14:textId="77777777" w:rsidR="002C1212" w:rsidRDefault="002C1212" w:rsidP="002C1212">
                        <w:pPr>
                          <w:ind w:firstLine="429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There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are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available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less</w:t>
                        </w:r>
                        <w:r>
                          <w:rPr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restrictive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treatment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alternatives</w:t>
                        </w:r>
                        <w:r>
                          <w:rPr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offering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an</w:t>
                        </w:r>
                        <w:r>
                          <w:rPr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opportunity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for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improvement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of</w:t>
                        </w:r>
                        <w:r>
                          <w:rPr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his/her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condition.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3924A3D4" w14:textId="77777777" w:rsidR="00DB183A" w:rsidRPr="008776DB" w:rsidRDefault="00DB183A">
      <w:pPr>
        <w:pStyle w:val="BodyText"/>
        <w:spacing w:before="2"/>
        <w:rPr>
          <w:b/>
        </w:rPr>
      </w:pPr>
    </w:p>
    <w:p w14:paraId="4DADDC26" w14:textId="77777777" w:rsidR="00DB183A" w:rsidRPr="008776DB" w:rsidRDefault="00E53899">
      <w:pPr>
        <w:pStyle w:val="BodyText"/>
        <w:tabs>
          <w:tab w:val="left" w:pos="10886"/>
        </w:tabs>
        <w:ind w:left="120"/>
      </w:pPr>
      <w:r w:rsidRPr="008776DB">
        <w:t>Observations</w:t>
      </w:r>
      <w:r w:rsidRPr="008776DB">
        <w:rPr>
          <w:spacing w:val="-3"/>
        </w:rPr>
        <w:t xml:space="preserve"> </w:t>
      </w:r>
      <w:r w:rsidRPr="008776DB">
        <w:t>upon</w:t>
      </w:r>
      <w:r w:rsidRPr="008776DB">
        <w:rPr>
          <w:spacing w:val="-3"/>
        </w:rPr>
        <w:t xml:space="preserve"> </w:t>
      </w:r>
      <w:r w:rsidRPr="008776DB">
        <w:t>which</w:t>
      </w:r>
      <w:r w:rsidRPr="008776DB">
        <w:rPr>
          <w:spacing w:val="-5"/>
        </w:rPr>
        <w:t xml:space="preserve"> </w:t>
      </w:r>
      <w:r w:rsidRPr="008776DB">
        <w:t>this</w:t>
      </w:r>
      <w:r w:rsidRPr="008776DB">
        <w:rPr>
          <w:spacing w:val="-3"/>
        </w:rPr>
        <w:t xml:space="preserve"> </w:t>
      </w:r>
      <w:r w:rsidRPr="008776DB">
        <w:t>determination</w:t>
      </w:r>
      <w:r w:rsidRPr="008776DB">
        <w:rPr>
          <w:spacing w:val="-3"/>
        </w:rPr>
        <w:t xml:space="preserve"> </w:t>
      </w:r>
      <w:r w:rsidRPr="008776DB">
        <w:t>was</w:t>
      </w:r>
      <w:r w:rsidRPr="008776DB">
        <w:rPr>
          <w:spacing w:val="-4"/>
        </w:rPr>
        <w:t xml:space="preserve"> </w:t>
      </w:r>
      <w:r w:rsidRPr="008776DB">
        <w:t>made</w:t>
      </w:r>
      <w:r w:rsidRPr="008776DB">
        <w:rPr>
          <w:spacing w:val="-3"/>
        </w:rPr>
        <w:t xml:space="preserve"> </w:t>
      </w:r>
      <w:r w:rsidRPr="008776DB">
        <w:t>are:</w:t>
      </w:r>
      <w:r w:rsidRPr="008776DB">
        <w:rPr>
          <w:spacing w:val="-2"/>
        </w:rPr>
        <w:t xml:space="preserve"> </w:t>
      </w:r>
      <w:r w:rsidRPr="008776DB">
        <w:tab/>
      </w:r>
    </w:p>
    <w:p w14:paraId="21E3795F" w14:textId="77777777" w:rsidR="00DB183A" w:rsidRPr="008776DB" w:rsidRDefault="00DB183A">
      <w:pPr>
        <w:pStyle w:val="BodyText"/>
        <w:rPr>
          <w:sz w:val="20"/>
        </w:rPr>
      </w:pPr>
    </w:p>
    <w:p w14:paraId="2EB3E3A4" w14:textId="77777777" w:rsidR="00DB183A" w:rsidRPr="008776DB" w:rsidRDefault="00E53899">
      <w:pPr>
        <w:pStyle w:val="BodyText"/>
        <w:spacing w:before="18"/>
        <w:rPr>
          <w:sz w:val="20"/>
        </w:rPr>
      </w:pPr>
      <w:r w:rsidRPr="008776DB"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71665967" wp14:editId="7E80BD93">
                <wp:simplePos x="0" y="0"/>
                <wp:positionH relativeFrom="page">
                  <wp:posOffset>457200</wp:posOffset>
                </wp:positionH>
                <wp:positionV relativeFrom="paragraph">
                  <wp:posOffset>172995</wp:posOffset>
                </wp:positionV>
                <wp:extent cx="6844665" cy="1270"/>
                <wp:effectExtent l="0" t="0" r="0" b="0"/>
                <wp:wrapTopAndBottom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446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44665">
                              <a:moveTo>
                                <a:pt x="0" y="0"/>
                              </a:moveTo>
                              <a:lnTo>
                                <a:pt x="6844281" y="0"/>
                              </a:lnTo>
                            </a:path>
                          </a:pathLst>
                        </a:custGeom>
                        <a:ln w="560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AB1080" id="Graphic 20" o:spid="_x0000_s1026" style="position:absolute;margin-left:36pt;margin-top:13.6pt;width:538.95pt;height:.1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8446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" path="m,l6844281,e" filled="f" strokeweight=".15578mm">
                <v:path arrowok="t"/>
                <w10:wrap type="topAndBottom" anchorx="page"/>
              </v:shape>
            </w:pict>
          </mc:Fallback>
        </mc:AlternateContent>
      </w:r>
    </w:p>
    <w:p w14:paraId="4630D1E9" w14:textId="77777777" w:rsidR="00DB183A" w:rsidRPr="008776DB" w:rsidRDefault="00DB183A">
      <w:pPr>
        <w:pStyle w:val="BodyText"/>
        <w:rPr>
          <w:sz w:val="20"/>
        </w:rPr>
      </w:pPr>
    </w:p>
    <w:p w14:paraId="59F1AE7C" w14:textId="77777777" w:rsidR="00DB183A" w:rsidRPr="008776DB" w:rsidRDefault="00E53899">
      <w:pPr>
        <w:pStyle w:val="BodyText"/>
        <w:spacing w:before="15"/>
        <w:rPr>
          <w:sz w:val="20"/>
        </w:rPr>
      </w:pPr>
      <w:r w:rsidRPr="008776DB">
        <w:rPr>
          <w:noProof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2BF5A5AB" wp14:editId="09E14EF1">
                <wp:simplePos x="0" y="0"/>
                <wp:positionH relativeFrom="page">
                  <wp:posOffset>457200</wp:posOffset>
                </wp:positionH>
                <wp:positionV relativeFrom="paragraph">
                  <wp:posOffset>171253</wp:posOffset>
                </wp:positionV>
                <wp:extent cx="6844665" cy="1270"/>
                <wp:effectExtent l="0" t="0" r="0" b="0"/>
                <wp:wrapTopAndBottom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446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44665">
                              <a:moveTo>
                                <a:pt x="0" y="0"/>
                              </a:moveTo>
                              <a:lnTo>
                                <a:pt x="6844281" y="0"/>
                              </a:lnTo>
                            </a:path>
                          </a:pathLst>
                        </a:custGeom>
                        <a:ln w="560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7D174B" id="Graphic 21" o:spid="_x0000_s1026" style="position:absolute;margin-left:36pt;margin-top:13.5pt;width:538.95pt;height:.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8446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" path="m,l6844281,e" filled="f" strokeweight=".15578mm">
                <v:path arrowok="t"/>
                <w10:wrap type="topAndBottom" anchorx="page"/>
              </v:shape>
            </w:pict>
          </mc:Fallback>
        </mc:AlternateContent>
      </w:r>
    </w:p>
    <w:p w14:paraId="27BFB8E5" w14:textId="77777777" w:rsidR="00DB183A" w:rsidRPr="008776DB" w:rsidRDefault="00DB183A">
      <w:pPr>
        <w:pStyle w:val="BodyText"/>
        <w:rPr>
          <w:sz w:val="20"/>
        </w:rPr>
      </w:pPr>
    </w:p>
    <w:p w14:paraId="0124E79C" w14:textId="77777777" w:rsidR="00DB183A" w:rsidRPr="008776DB" w:rsidRDefault="00E53899">
      <w:pPr>
        <w:pStyle w:val="BodyText"/>
        <w:spacing w:before="17"/>
        <w:rPr>
          <w:sz w:val="20"/>
        </w:rPr>
      </w:pPr>
      <w:r w:rsidRPr="008776DB">
        <w:rPr>
          <w:noProof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239E2169" wp14:editId="047472EB">
                <wp:simplePos x="0" y="0"/>
                <wp:positionH relativeFrom="page">
                  <wp:posOffset>457200</wp:posOffset>
                </wp:positionH>
                <wp:positionV relativeFrom="paragraph">
                  <wp:posOffset>172655</wp:posOffset>
                </wp:positionV>
                <wp:extent cx="6844665" cy="1270"/>
                <wp:effectExtent l="0" t="0" r="0" b="0"/>
                <wp:wrapTopAndBottom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446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44665">
                              <a:moveTo>
                                <a:pt x="0" y="0"/>
                              </a:moveTo>
                              <a:lnTo>
                                <a:pt x="6844225" y="0"/>
                              </a:lnTo>
                            </a:path>
                          </a:pathLst>
                        </a:custGeom>
                        <a:ln w="560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F1326C" id="Graphic 22" o:spid="_x0000_s1026" style="position:absolute;margin-left:36pt;margin-top:13.6pt;width:538.95pt;height:.1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8446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" path="m,l6844225,e" filled="f" strokeweight=".15578mm">
                <v:path arrowok="t"/>
                <w10:wrap type="topAndBottom" anchorx="page"/>
              </v:shape>
            </w:pict>
          </mc:Fallback>
        </mc:AlternateContent>
      </w:r>
    </w:p>
    <w:p w14:paraId="7FD60AE8" w14:textId="77777777" w:rsidR="00DB183A" w:rsidRPr="008776DB" w:rsidRDefault="00DB183A">
      <w:pPr>
        <w:pStyle w:val="BodyText"/>
        <w:spacing w:before="204"/>
      </w:pPr>
    </w:p>
    <w:p w14:paraId="516D722C" w14:textId="05BF42D8" w:rsidR="00DB183A" w:rsidRPr="008776DB" w:rsidRDefault="00E53899">
      <w:pPr>
        <w:pStyle w:val="BodyText"/>
        <w:tabs>
          <w:tab w:val="left" w:pos="4370"/>
          <w:tab w:val="left" w:pos="4965"/>
          <w:tab w:val="left" w:pos="5469"/>
          <w:tab w:val="left" w:pos="6287"/>
          <w:tab w:val="left" w:pos="7336"/>
        </w:tabs>
        <w:spacing w:line="355" w:lineRule="auto"/>
        <w:ind w:left="120" w:right="3264"/>
      </w:pPr>
      <w:r w:rsidRPr="008776DB">
        <w:rPr>
          <w:noProof/>
        </w:rPr>
        <mc:AlternateContent>
          <mc:Choice Requires="wpg">
            <w:drawing>
              <wp:anchor distT="0" distB="0" distL="0" distR="0" simplePos="0" relativeHeight="251652096" behindDoc="1" locked="0" layoutInCell="1" allowOverlap="1" wp14:anchorId="02695693" wp14:editId="1E2AF788">
                <wp:simplePos x="0" y="0"/>
                <wp:positionH relativeFrom="page">
                  <wp:posOffset>457200</wp:posOffset>
                </wp:positionH>
                <wp:positionV relativeFrom="paragraph">
                  <wp:posOffset>714689</wp:posOffset>
                </wp:positionV>
                <wp:extent cx="4331335" cy="144780"/>
                <wp:effectExtent l="0" t="0" r="0" b="0"/>
                <wp:wrapNone/>
                <wp:docPr id="23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331335" cy="144780"/>
                          <a:chOff x="0" y="0"/>
                          <a:chExt cx="4331335" cy="144780"/>
                        </a:xfrm>
                      </wpg:grpSpPr>
                      <wps:wsp>
                        <wps:cNvPr id="24" name="Graphic 24"/>
                        <wps:cNvSpPr/>
                        <wps:spPr>
                          <a:xfrm>
                            <a:off x="0" y="2804"/>
                            <a:ext cx="43313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31335">
                                <a:moveTo>
                                  <a:pt x="0" y="0"/>
                                </a:moveTo>
                                <a:lnTo>
                                  <a:pt x="4331207" y="0"/>
                                </a:lnTo>
                              </a:path>
                            </a:pathLst>
                          </a:custGeom>
                          <a:ln w="560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669036" y="22585"/>
                            <a:ext cx="117475" cy="117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7475" h="117475">
                                <a:moveTo>
                                  <a:pt x="0" y="0"/>
                                </a:moveTo>
                                <a:lnTo>
                                  <a:pt x="117348" y="0"/>
                                </a:lnTo>
                                <a:lnTo>
                                  <a:pt x="117348" y="117347"/>
                                </a:lnTo>
                                <a:lnTo>
                                  <a:pt x="0" y="11734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1472183" y="22585"/>
                            <a:ext cx="117475" cy="117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7475" h="117475">
                                <a:moveTo>
                                  <a:pt x="0" y="0"/>
                                </a:moveTo>
                                <a:lnTo>
                                  <a:pt x="117348" y="0"/>
                                </a:lnTo>
                                <a:lnTo>
                                  <a:pt x="117348" y="117347"/>
                                </a:lnTo>
                                <a:lnTo>
                                  <a:pt x="0" y="11734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2766060" y="22585"/>
                            <a:ext cx="117475" cy="117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7475" h="117475">
                                <a:moveTo>
                                  <a:pt x="0" y="0"/>
                                </a:moveTo>
                                <a:lnTo>
                                  <a:pt x="117348" y="0"/>
                                </a:lnTo>
                                <a:lnTo>
                                  <a:pt x="117348" y="117347"/>
                                </a:lnTo>
                                <a:lnTo>
                                  <a:pt x="0" y="11734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414327C" id="Group 23" o:spid="_x0000_s1026" style="position:absolute;margin-left:36pt;margin-top:56.25pt;width:341.05pt;height:11.4pt;z-index:-251664384;mso-wrap-distance-left:0;mso-wrap-distance-right:0;mso-position-horizontal-relative:page" coordsize="43313,14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">
                <v:shape id="Graphic 24" o:spid="_x0000_s1027" style="position:absolute;top:28;width:43313;height:12;visibility:visible;mso-wrap-style:square;v-text-anchor:top" coordsize="433133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" path="m,l4331207,e" filled="f" strokeweight=".15578mm">
                  <v:path arrowok="t"/>
                </v:shape>
                <v:shape id="Graphic 25" o:spid="_x0000_s1028" style="position:absolute;left:6690;top:225;width:1175;height:1175;visibility:visible;mso-wrap-style:square;v-text-anchor:top" coordsize="117475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" path="m,l117348,r,117347l,117347,,xe" filled="f" strokeweight=".72pt">
                  <v:path arrowok="t"/>
                </v:shape>
                <v:shape id="Graphic 26" o:spid="_x0000_s1029" style="position:absolute;left:14721;top:225;width:1175;height:1175;visibility:visible;mso-wrap-style:square;v-text-anchor:top" coordsize="117475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" path="m,l117348,r,117347l,117347,,xe" filled="f" strokeweight=".72pt">
                  <v:path arrowok="t"/>
                </v:shape>
                <v:shape id="Graphic 27" o:spid="_x0000_s1030" style="position:absolute;left:27660;top:225;width:1175;height:1175;visibility:visible;mso-wrap-style:square;v-text-anchor:top" coordsize="117475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" path="m,l117348,r,117347l,117347,,xe" filled="f" strokeweight=".72pt">
                  <v:path arrowok="t"/>
                </v:shape>
                <w10:wrap anchorx="page"/>
              </v:group>
            </w:pict>
          </mc:Fallback>
        </mc:AlternateContent>
      </w:r>
      <w:r w:rsidRPr="008776DB">
        <w:t xml:space="preserve">An examination was conducted at </w:t>
      </w:r>
      <w:r w:rsidR="002C1212">
        <w:t>____________</w:t>
      </w:r>
      <w:r w:rsidRPr="008776DB">
        <w:t xml:space="preserve"> am</w:t>
      </w:r>
      <w:r w:rsidRPr="008776DB">
        <w:tab/>
      </w:r>
      <w:r w:rsidRPr="008776DB">
        <w:rPr>
          <w:spacing w:val="-6"/>
        </w:rPr>
        <w:t>pm</w:t>
      </w:r>
      <w:r w:rsidRPr="008776DB">
        <w:tab/>
      </w:r>
      <w:r w:rsidRPr="008776DB">
        <w:rPr>
          <w:spacing w:val="-6"/>
        </w:rPr>
        <w:t>on</w:t>
      </w:r>
      <w:r w:rsidR="002C1212">
        <w:t xml:space="preserve"> ______________</w:t>
      </w:r>
      <w:r w:rsidRPr="008776DB">
        <w:tab/>
      </w:r>
      <w:r w:rsidRPr="008776DB">
        <w:rPr>
          <w:spacing w:val="-4"/>
        </w:rPr>
        <w:t xml:space="preserve">Date </w:t>
      </w:r>
      <w:r w:rsidRPr="008776DB">
        <w:t xml:space="preserve">by: </w:t>
      </w:r>
      <w:r w:rsidR="002C1212">
        <w:t>______________________________________________________________</w:t>
      </w:r>
      <w:r w:rsidRPr="008776DB">
        <w:rPr>
          <w:spacing w:val="-10"/>
        </w:rPr>
        <w:t>.</w:t>
      </w:r>
    </w:p>
    <w:p w14:paraId="6EC1EC28" w14:textId="77777777" w:rsidR="00DB183A" w:rsidRPr="008776DB" w:rsidRDefault="00E53899">
      <w:pPr>
        <w:pStyle w:val="BodyText"/>
        <w:spacing w:before="127"/>
        <w:rPr>
          <w:sz w:val="20"/>
        </w:rPr>
      </w:pPr>
      <w:r w:rsidRPr="008776DB">
        <w:rPr>
          <w:noProof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7166E3BD" wp14:editId="133BB782">
                <wp:simplePos x="0" y="0"/>
                <wp:positionH relativeFrom="page">
                  <wp:posOffset>5943539</wp:posOffset>
                </wp:positionH>
                <wp:positionV relativeFrom="paragraph">
                  <wp:posOffset>241995</wp:posOffset>
                </wp:positionV>
                <wp:extent cx="1118870" cy="1270"/>
                <wp:effectExtent l="0" t="0" r="0" b="0"/>
                <wp:wrapTopAndBottom/>
                <wp:docPr id="28" name="Graphic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188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18870">
                              <a:moveTo>
                                <a:pt x="0" y="0"/>
                              </a:moveTo>
                              <a:lnTo>
                                <a:pt x="1118621" y="0"/>
                              </a:lnTo>
                            </a:path>
                          </a:pathLst>
                        </a:custGeom>
                        <a:ln w="560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2FE20A" id="Graphic 28" o:spid="_x0000_s1026" style="position:absolute;margin-left:468pt;margin-top:19.05pt;width:88.1pt;height:.1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1188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" path="m,l1118621,e" filled="f" strokeweight=".15578mm">
                <v:path arrowok="t"/>
                <w10:wrap type="topAndBottom" anchorx="page"/>
              </v:shape>
            </w:pict>
          </mc:Fallback>
        </mc:AlternateContent>
      </w:r>
    </w:p>
    <w:p w14:paraId="208DA322" w14:textId="77777777" w:rsidR="00DB183A" w:rsidRPr="008776DB" w:rsidRDefault="00E53899">
      <w:pPr>
        <w:tabs>
          <w:tab w:val="left" w:pos="1432"/>
          <w:tab w:val="left" w:pos="2697"/>
          <w:tab w:val="left" w:pos="4735"/>
          <w:tab w:val="left" w:pos="8759"/>
        </w:tabs>
        <w:spacing w:before="1"/>
        <w:ind w:left="120"/>
        <w:rPr>
          <w:sz w:val="20"/>
        </w:rPr>
      </w:pPr>
      <w:r w:rsidRPr="008776DB">
        <w:rPr>
          <w:sz w:val="20"/>
        </w:rPr>
        <w:t>Signature</w:t>
      </w:r>
      <w:r w:rsidRPr="008776DB">
        <w:rPr>
          <w:spacing w:val="-8"/>
          <w:sz w:val="20"/>
        </w:rPr>
        <w:t xml:space="preserve"> </w:t>
      </w:r>
      <w:r w:rsidRPr="008776DB">
        <w:rPr>
          <w:spacing w:val="-5"/>
          <w:sz w:val="20"/>
        </w:rPr>
        <w:t>of</w:t>
      </w:r>
      <w:r w:rsidRPr="008776DB">
        <w:rPr>
          <w:sz w:val="20"/>
        </w:rPr>
        <w:tab/>
      </w:r>
      <w:r w:rsidRPr="008776DB">
        <w:rPr>
          <w:spacing w:val="-2"/>
          <w:sz w:val="20"/>
        </w:rPr>
        <w:t>Psychiatrist</w:t>
      </w:r>
      <w:r w:rsidRPr="008776DB">
        <w:rPr>
          <w:sz w:val="20"/>
        </w:rPr>
        <w:tab/>
        <w:t>Clinical</w:t>
      </w:r>
      <w:r w:rsidRPr="008776DB">
        <w:rPr>
          <w:spacing w:val="-7"/>
          <w:sz w:val="20"/>
        </w:rPr>
        <w:t xml:space="preserve"> </w:t>
      </w:r>
      <w:r w:rsidRPr="008776DB">
        <w:rPr>
          <w:spacing w:val="-2"/>
          <w:sz w:val="20"/>
        </w:rPr>
        <w:t>Psychologist</w:t>
      </w:r>
      <w:r w:rsidRPr="008776DB">
        <w:rPr>
          <w:sz w:val="20"/>
        </w:rPr>
        <w:tab/>
        <w:t>Emergency</w:t>
      </w:r>
      <w:r w:rsidRPr="008776DB">
        <w:rPr>
          <w:spacing w:val="-10"/>
          <w:sz w:val="20"/>
        </w:rPr>
        <w:t xml:space="preserve"> </w:t>
      </w:r>
      <w:r w:rsidRPr="008776DB">
        <w:rPr>
          <w:sz w:val="20"/>
        </w:rPr>
        <w:t>Department</w:t>
      </w:r>
      <w:r w:rsidRPr="008776DB">
        <w:rPr>
          <w:spacing w:val="-10"/>
          <w:sz w:val="20"/>
        </w:rPr>
        <w:t xml:space="preserve"> </w:t>
      </w:r>
      <w:r w:rsidRPr="008776DB">
        <w:rPr>
          <w:spacing w:val="-2"/>
          <w:sz w:val="20"/>
        </w:rPr>
        <w:t>Physician</w:t>
      </w:r>
      <w:r w:rsidRPr="008776DB">
        <w:rPr>
          <w:sz w:val="20"/>
        </w:rPr>
        <w:tab/>
        <w:t>License</w:t>
      </w:r>
      <w:r w:rsidRPr="008776DB">
        <w:rPr>
          <w:spacing w:val="-8"/>
          <w:sz w:val="20"/>
        </w:rPr>
        <w:t xml:space="preserve"> </w:t>
      </w:r>
      <w:r w:rsidRPr="008776DB">
        <w:rPr>
          <w:spacing w:val="-2"/>
          <w:sz w:val="20"/>
        </w:rPr>
        <w:t>Number</w:t>
      </w:r>
    </w:p>
    <w:p w14:paraId="74B818B4" w14:textId="77777777" w:rsidR="00DB183A" w:rsidRPr="008776DB" w:rsidRDefault="00DB183A">
      <w:pPr>
        <w:pStyle w:val="BodyText"/>
        <w:spacing w:before="7"/>
        <w:rPr>
          <w:sz w:val="20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07"/>
        <w:gridCol w:w="1200"/>
        <w:gridCol w:w="1039"/>
        <w:gridCol w:w="3018"/>
      </w:tblGrid>
      <w:tr w:rsidR="00DB183A" w:rsidRPr="008776DB" w14:paraId="67C824B0" w14:textId="77777777" w:rsidTr="00E53899">
        <w:trPr>
          <w:trHeight w:val="351"/>
        </w:trPr>
        <w:tc>
          <w:tcPr>
            <w:tcW w:w="5407" w:type="dxa"/>
          </w:tcPr>
          <w:p w14:paraId="5598AAEC" w14:textId="77777777" w:rsidR="00DB183A" w:rsidRPr="008776DB" w:rsidRDefault="00E53899">
            <w:pPr>
              <w:pStyle w:val="TableParagraph"/>
              <w:spacing w:line="221" w:lineRule="exact"/>
              <w:ind w:left="280"/>
              <w:rPr>
                <w:sz w:val="20"/>
              </w:rPr>
            </w:pPr>
            <w:r w:rsidRPr="008776DB"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54144" behindDoc="1" locked="0" layoutInCell="1" allowOverlap="1" wp14:anchorId="74FBB4CA" wp14:editId="77539CEB">
                      <wp:simplePos x="0" y="0"/>
                      <wp:positionH relativeFrom="column">
                        <wp:posOffset>9144</wp:posOffset>
                      </wp:positionH>
                      <wp:positionV relativeFrom="paragraph">
                        <wp:posOffset>6038</wp:posOffset>
                      </wp:positionV>
                      <wp:extent cx="127000" cy="127000"/>
                      <wp:effectExtent l="0" t="0" r="0" b="0"/>
                      <wp:wrapNone/>
                      <wp:docPr id="29" name="Group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0" cy="127000"/>
                                <a:chOff x="0" y="0"/>
                                <a:chExt cx="127000" cy="127000"/>
                              </a:xfrm>
                            </wpg:grpSpPr>
                            <wps:wsp>
                              <wps:cNvPr id="30" name="Graphic 30"/>
                              <wps:cNvSpPr/>
                              <wps:spPr>
                                <a:xfrm>
                                  <a:off x="4572" y="4572"/>
                                  <a:ext cx="117475" cy="1174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7475" h="117475">
                                      <a:moveTo>
                                        <a:pt x="0" y="0"/>
                                      </a:moveTo>
                                      <a:lnTo>
                                        <a:pt x="117348" y="0"/>
                                      </a:lnTo>
                                      <a:lnTo>
                                        <a:pt x="117348" y="117348"/>
                                      </a:lnTo>
                                      <a:lnTo>
                                        <a:pt x="0" y="11734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E28B52C" id="Group 29" o:spid="_x0000_s1026" style="position:absolute;margin-left:.7pt;margin-top:.5pt;width:10pt;height:10pt;z-index:-251662336;mso-wrap-distance-left:0;mso-wrap-distance-right:0" coordsize="127000,127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">
                      <v:shape id="Graphic 30" o:spid="_x0000_s1027" style="position:absolute;left:4572;top:4572;width:117475;height:117475;visibility:visible;mso-wrap-style:square;v-text-anchor:top" coordsize="117475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" path="m,l117348,r,117348l,117348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8776DB">
              <w:rPr>
                <w:sz w:val="20"/>
              </w:rPr>
              <w:t>Psychiatric</w:t>
            </w:r>
            <w:r w:rsidRPr="008776DB">
              <w:rPr>
                <w:spacing w:val="-12"/>
                <w:sz w:val="20"/>
              </w:rPr>
              <w:t xml:space="preserve"> </w:t>
            </w:r>
            <w:r w:rsidRPr="008776DB">
              <w:rPr>
                <w:spacing w:val="-2"/>
                <w:sz w:val="20"/>
              </w:rPr>
              <w:t>Nurse</w:t>
            </w:r>
          </w:p>
        </w:tc>
        <w:tc>
          <w:tcPr>
            <w:tcW w:w="5257" w:type="dxa"/>
            <w:gridSpan w:val="3"/>
          </w:tcPr>
          <w:p w14:paraId="5CE2118D" w14:textId="77777777" w:rsidR="00DB183A" w:rsidRPr="008776DB" w:rsidRDefault="00DB183A">
            <w:pPr>
              <w:pStyle w:val="TableParagraph"/>
              <w:rPr>
                <w:sz w:val="20"/>
              </w:rPr>
            </w:pPr>
          </w:p>
        </w:tc>
      </w:tr>
      <w:tr w:rsidR="00DB183A" w:rsidRPr="008776DB" w14:paraId="7FFB092C" w14:textId="77777777" w:rsidTr="00E53899">
        <w:trPr>
          <w:trHeight w:val="370"/>
        </w:trPr>
        <w:tc>
          <w:tcPr>
            <w:tcW w:w="5407" w:type="dxa"/>
            <w:tcBorders>
              <w:bottom w:val="single" w:sz="4" w:space="0" w:color="000000"/>
            </w:tcBorders>
          </w:tcPr>
          <w:p w14:paraId="0434654F" w14:textId="77777777" w:rsidR="00DB183A" w:rsidRPr="008776DB" w:rsidRDefault="00DB183A">
            <w:pPr>
              <w:pStyle w:val="TableParagraph"/>
              <w:rPr>
                <w:sz w:val="20"/>
              </w:rPr>
            </w:pPr>
          </w:p>
        </w:tc>
        <w:tc>
          <w:tcPr>
            <w:tcW w:w="1200" w:type="dxa"/>
          </w:tcPr>
          <w:p w14:paraId="691F345B" w14:textId="77777777" w:rsidR="00DB183A" w:rsidRPr="008776DB" w:rsidRDefault="00DB183A">
            <w:pPr>
              <w:pStyle w:val="TableParagraph"/>
              <w:rPr>
                <w:sz w:val="20"/>
              </w:rPr>
            </w:pPr>
          </w:p>
        </w:tc>
        <w:tc>
          <w:tcPr>
            <w:tcW w:w="1039" w:type="dxa"/>
            <w:tcBorders>
              <w:bottom w:val="single" w:sz="4" w:space="0" w:color="000000"/>
            </w:tcBorders>
          </w:tcPr>
          <w:p w14:paraId="6D286AC9" w14:textId="77777777" w:rsidR="00DB183A" w:rsidRPr="008776DB" w:rsidRDefault="00DB183A">
            <w:pPr>
              <w:pStyle w:val="TableParagraph"/>
              <w:rPr>
                <w:sz w:val="20"/>
              </w:rPr>
            </w:pPr>
          </w:p>
        </w:tc>
        <w:tc>
          <w:tcPr>
            <w:tcW w:w="3018" w:type="dxa"/>
            <w:tcBorders>
              <w:bottom w:val="single" w:sz="4" w:space="0" w:color="000000"/>
            </w:tcBorders>
          </w:tcPr>
          <w:p w14:paraId="42959828" w14:textId="77777777" w:rsidR="00DB183A" w:rsidRPr="008776DB" w:rsidRDefault="00E53899">
            <w:pPr>
              <w:pStyle w:val="TableParagraph"/>
              <w:tabs>
                <w:tab w:val="left" w:pos="2143"/>
                <w:tab w:val="left" w:pos="2685"/>
              </w:tabs>
              <w:spacing w:before="122" w:line="224" w:lineRule="exact"/>
              <w:ind w:left="1481"/>
            </w:pPr>
            <w:r w:rsidRPr="008776DB">
              <w:tab/>
              <w:t xml:space="preserve"> am</w:t>
            </w:r>
            <w:r w:rsidRPr="008776DB">
              <w:tab/>
            </w:r>
            <w:r w:rsidRPr="008776DB">
              <w:rPr>
                <w:spacing w:val="-5"/>
              </w:rPr>
              <w:t>pm</w:t>
            </w:r>
          </w:p>
        </w:tc>
      </w:tr>
      <w:tr w:rsidR="00DB183A" w:rsidRPr="008776DB" w14:paraId="03756746" w14:textId="77777777" w:rsidTr="00E53899">
        <w:trPr>
          <w:trHeight w:val="686"/>
        </w:trPr>
        <w:tc>
          <w:tcPr>
            <w:tcW w:w="5407" w:type="dxa"/>
            <w:tcBorders>
              <w:top w:val="single" w:sz="4" w:space="0" w:color="000000"/>
            </w:tcBorders>
          </w:tcPr>
          <w:p w14:paraId="5C9BEA99" w14:textId="77777777" w:rsidR="00DB183A" w:rsidRPr="008776DB" w:rsidRDefault="00E53899">
            <w:pPr>
              <w:pStyle w:val="TableParagraph"/>
              <w:spacing w:line="229" w:lineRule="exact"/>
              <w:rPr>
                <w:sz w:val="20"/>
              </w:rPr>
            </w:pPr>
            <w:r w:rsidRPr="008776DB">
              <w:rPr>
                <w:sz w:val="20"/>
              </w:rPr>
              <w:t>Typed</w:t>
            </w:r>
            <w:r w:rsidRPr="008776DB">
              <w:rPr>
                <w:spacing w:val="-6"/>
                <w:sz w:val="20"/>
              </w:rPr>
              <w:t xml:space="preserve"> </w:t>
            </w:r>
            <w:r w:rsidRPr="008776DB">
              <w:rPr>
                <w:sz w:val="20"/>
              </w:rPr>
              <w:t>or</w:t>
            </w:r>
            <w:r w:rsidRPr="008776DB">
              <w:rPr>
                <w:spacing w:val="-7"/>
                <w:sz w:val="20"/>
              </w:rPr>
              <w:t xml:space="preserve"> </w:t>
            </w:r>
            <w:r w:rsidRPr="008776DB">
              <w:rPr>
                <w:sz w:val="20"/>
              </w:rPr>
              <w:t>Printed</w:t>
            </w:r>
            <w:r w:rsidRPr="008776DB">
              <w:rPr>
                <w:spacing w:val="-6"/>
                <w:sz w:val="20"/>
              </w:rPr>
              <w:t xml:space="preserve"> </w:t>
            </w:r>
            <w:r w:rsidRPr="008776DB">
              <w:rPr>
                <w:sz w:val="20"/>
              </w:rPr>
              <w:t>Name</w:t>
            </w:r>
            <w:r w:rsidRPr="008776DB">
              <w:rPr>
                <w:spacing w:val="-8"/>
                <w:sz w:val="20"/>
              </w:rPr>
              <w:t xml:space="preserve"> </w:t>
            </w:r>
            <w:r w:rsidRPr="008776DB">
              <w:rPr>
                <w:sz w:val="20"/>
              </w:rPr>
              <w:t>of</w:t>
            </w:r>
            <w:r w:rsidRPr="008776DB">
              <w:rPr>
                <w:spacing w:val="-6"/>
                <w:sz w:val="20"/>
              </w:rPr>
              <w:t xml:space="preserve"> </w:t>
            </w:r>
            <w:r w:rsidRPr="008776DB">
              <w:rPr>
                <w:spacing w:val="-2"/>
                <w:sz w:val="20"/>
              </w:rPr>
              <w:t>Examiner</w:t>
            </w:r>
          </w:p>
          <w:p w14:paraId="6483D51C" w14:textId="77777777" w:rsidR="00DB183A" w:rsidRPr="008776DB" w:rsidRDefault="00DB183A">
            <w:pPr>
              <w:pStyle w:val="TableParagraph"/>
              <w:spacing w:before="1"/>
              <w:rPr>
                <w:sz w:val="20"/>
              </w:rPr>
            </w:pPr>
          </w:p>
          <w:p w14:paraId="309371BC" w14:textId="21D7B6EB" w:rsidR="00DB183A" w:rsidRPr="008776DB" w:rsidRDefault="00E53899">
            <w:pPr>
              <w:pStyle w:val="TableParagraph"/>
              <w:spacing w:line="210" w:lineRule="exact"/>
              <w:rPr>
                <w:sz w:val="20"/>
              </w:rPr>
            </w:pPr>
            <w:r w:rsidRPr="008776DB">
              <w:rPr>
                <w:sz w:val="20"/>
              </w:rPr>
              <w:t>CF-MH</w:t>
            </w:r>
            <w:r w:rsidRPr="008776DB">
              <w:rPr>
                <w:spacing w:val="-10"/>
                <w:sz w:val="20"/>
              </w:rPr>
              <w:t xml:space="preserve"> </w:t>
            </w:r>
            <w:r w:rsidRPr="008776DB">
              <w:rPr>
                <w:sz w:val="20"/>
              </w:rPr>
              <w:t xml:space="preserve">3111, </w:t>
            </w:r>
            <w:r w:rsidR="00691FF2" w:rsidRPr="008776DB">
              <w:rPr>
                <w:sz w:val="20"/>
              </w:rPr>
              <w:t>(August 2025)</w:t>
            </w:r>
            <w:r w:rsidRPr="008776DB">
              <w:rPr>
                <w:spacing w:val="-8"/>
                <w:sz w:val="20"/>
              </w:rPr>
              <w:t xml:space="preserve"> </w:t>
            </w:r>
            <w:r w:rsidRPr="008776DB">
              <w:rPr>
                <w:sz w:val="20"/>
              </w:rPr>
              <w:t>[</w:t>
            </w:r>
            <w:r w:rsidR="00691FF2" w:rsidRPr="008776DB">
              <w:rPr>
                <w:sz w:val="20"/>
              </w:rPr>
              <w:t xml:space="preserve">Rule </w:t>
            </w:r>
            <w:r w:rsidRPr="008776DB">
              <w:rPr>
                <w:sz w:val="20"/>
              </w:rPr>
              <w:t>65E-5.2801</w:t>
            </w:r>
            <w:r w:rsidRPr="008776DB">
              <w:rPr>
                <w:spacing w:val="-10"/>
                <w:sz w:val="20"/>
              </w:rPr>
              <w:t xml:space="preserve"> </w:t>
            </w:r>
            <w:r w:rsidRPr="008776DB">
              <w:rPr>
                <w:spacing w:val="-2"/>
                <w:sz w:val="20"/>
              </w:rPr>
              <w:t>F.A.C.]</w:t>
            </w:r>
          </w:p>
        </w:tc>
        <w:tc>
          <w:tcPr>
            <w:tcW w:w="1200" w:type="dxa"/>
          </w:tcPr>
          <w:p w14:paraId="237EF59E" w14:textId="77777777" w:rsidR="00DB183A" w:rsidRPr="008776DB" w:rsidRDefault="00DB183A">
            <w:pPr>
              <w:pStyle w:val="TableParagraph"/>
              <w:rPr>
                <w:sz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</w:tcBorders>
          </w:tcPr>
          <w:p w14:paraId="58A16A57" w14:textId="77777777" w:rsidR="00DB183A" w:rsidRPr="008776DB" w:rsidRDefault="00E53899">
            <w:pPr>
              <w:pStyle w:val="TableParagraph"/>
              <w:ind w:left="-1"/>
              <w:rPr>
                <w:sz w:val="20"/>
              </w:rPr>
            </w:pPr>
            <w:r w:rsidRPr="008776DB">
              <w:rPr>
                <w:spacing w:val="-4"/>
                <w:sz w:val="20"/>
              </w:rPr>
              <w:t>Date</w:t>
            </w:r>
          </w:p>
        </w:tc>
        <w:tc>
          <w:tcPr>
            <w:tcW w:w="3018" w:type="dxa"/>
            <w:tcBorders>
              <w:top w:val="single" w:sz="4" w:space="0" w:color="000000"/>
            </w:tcBorders>
          </w:tcPr>
          <w:p w14:paraId="4379716F" w14:textId="77777777" w:rsidR="00DB183A" w:rsidRPr="008776DB" w:rsidRDefault="00E53899">
            <w:pPr>
              <w:pStyle w:val="TableParagraph"/>
              <w:ind w:left="358"/>
              <w:jc w:val="center"/>
              <w:rPr>
                <w:sz w:val="20"/>
              </w:rPr>
            </w:pPr>
            <w:r w:rsidRPr="008776DB">
              <w:rPr>
                <w:spacing w:val="-4"/>
                <w:sz w:val="20"/>
              </w:rPr>
              <w:t>Time</w:t>
            </w:r>
          </w:p>
          <w:p w14:paraId="25018365" w14:textId="77777777" w:rsidR="00DB183A" w:rsidRPr="008776DB" w:rsidRDefault="00DB183A">
            <w:pPr>
              <w:pStyle w:val="TableParagraph"/>
              <w:rPr>
                <w:sz w:val="20"/>
              </w:rPr>
            </w:pPr>
          </w:p>
          <w:p w14:paraId="461A8BE3" w14:textId="77777777" w:rsidR="00DB183A" w:rsidRPr="008776DB" w:rsidRDefault="00E53899">
            <w:pPr>
              <w:pStyle w:val="TableParagraph"/>
              <w:spacing w:line="211" w:lineRule="exact"/>
              <w:ind w:left="662"/>
              <w:rPr>
                <w:b/>
                <w:sz w:val="20"/>
              </w:rPr>
            </w:pPr>
            <w:r w:rsidRPr="008776DB">
              <w:rPr>
                <w:b/>
                <w:sz w:val="20"/>
              </w:rPr>
              <w:t>BAKER</w:t>
            </w:r>
            <w:r w:rsidRPr="008776DB">
              <w:rPr>
                <w:b/>
                <w:spacing w:val="-7"/>
                <w:sz w:val="20"/>
              </w:rPr>
              <w:t xml:space="preserve"> </w:t>
            </w:r>
            <w:r w:rsidRPr="008776DB">
              <w:rPr>
                <w:b/>
                <w:spacing w:val="-5"/>
                <w:sz w:val="20"/>
              </w:rPr>
              <w:t>ACT</w:t>
            </w:r>
          </w:p>
        </w:tc>
      </w:tr>
    </w:tbl>
    <w:p w14:paraId="4A0799CF" w14:textId="77777777" w:rsidR="00E53899" w:rsidRPr="00857923" w:rsidRDefault="00E53899"/>
    <w:sectPr w:rsidR="00E53899" w:rsidRPr="00857923">
      <w:type w:val="continuous"/>
      <w:pgSz w:w="12240" w:h="15840"/>
      <w:pgMar w:top="360" w:right="620" w:bottom="280" w:left="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77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B183A"/>
    <w:rsid w:val="002C1212"/>
    <w:rsid w:val="002D7273"/>
    <w:rsid w:val="003072FF"/>
    <w:rsid w:val="003E3FB7"/>
    <w:rsid w:val="0057270A"/>
    <w:rsid w:val="005A51AF"/>
    <w:rsid w:val="005C59AC"/>
    <w:rsid w:val="00691FF2"/>
    <w:rsid w:val="00857923"/>
    <w:rsid w:val="008776DB"/>
    <w:rsid w:val="008D1C76"/>
    <w:rsid w:val="00A40656"/>
    <w:rsid w:val="00DB183A"/>
    <w:rsid w:val="00DB5A5E"/>
    <w:rsid w:val="00E53899"/>
    <w:rsid w:val="00E62308"/>
    <w:rsid w:val="00EE5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40B458"/>
  <w15:docId w15:val="{43C58FA4-5D40-4A56-A5DC-866F4A16E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73"/>
      <w:ind w:left="484"/>
    </w:pPr>
    <w:rPr>
      <w:rFonts w:ascii="Arial" w:eastAsia="Arial" w:hAnsi="Arial" w:cs="Arial"/>
      <w:b/>
      <w:bCs/>
      <w:sz w:val="26"/>
      <w:szCs w:val="2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124</Words>
  <Characters>707</Characters>
  <Application>Microsoft Office Word</Application>
  <DocSecurity>0</DocSecurity>
  <Lines>5</Lines>
  <Paragraphs>1</Paragraphs>
  <ScaleCrop>false</ScaleCrop>
  <Company>DCF</Company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Florida Baker Act Forms</dc:title>
  <dc:creator>Martha Lenderman</dc:creator>
  <cp:lastModifiedBy>Floyd, Elizabeth S</cp:lastModifiedBy>
  <cp:revision>12</cp:revision>
  <dcterms:created xsi:type="dcterms:W3CDTF">2025-01-08T12:53:00Z</dcterms:created>
  <dcterms:modified xsi:type="dcterms:W3CDTF">2025-10-27T21:39:00Z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2023-07-24T00:00:00Z</vt:filetime>
  </property>
  <property fmtid="{D5CDD505-2E9C-101B-9397-08002B2CF9AE}" pid="3" name="Creator">
    <vt:lpwstr>Acrobat PDFMaker 20 for Word</vt:lpwstr>
  </property>
  <property fmtid="{D5CDD505-2E9C-101B-9397-08002B2CF9AE}" pid="4" name="LastSaved">
    <vt:filetime>2025-01-08T00:00:00Z</vt:filetime>
  </property>
  <property fmtid="{D5CDD505-2E9C-101B-9397-08002B2CF9AE}" pid="5" name="Producer">
    <vt:lpwstr>Adobe PDF Library 20.5.3</vt:lpwstr>
  </property>
  <property fmtid="{D5CDD505-2E9C-101B-9397-08002B2CF9AE}" pid="6" name="SourceModified">
    <vt:lpwstr>D:20230724191303</vt:lpwstr>
  </property>
</Properties>
</file>