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2B6" w:rsidRDefault="001B32B6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1B32B6" w:rsidRDefault="0057489E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B32B6" w:rsidRDefault="001B32B6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1B32B6" w:rsidRDefault="001B32B6">
      <w:pPr>
        <w:rPr>
          <w:rFonts w:ascii="Times New Roman" w:eastAsia="Times New Roman" w:hAnsi="Times New Roman" w:cs="Times New Roman"/>
          <w:sz w:val="25"/>
          <w:szCs w:val="25"/>
        </w:rPr>
        <w:sectPr w:rsidR="001B32B6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158"/>
          <w:cols w:space="720"/>
        </w:sectPr>
      </w:pPr>
    </w:p>
    <w:p w:rsidR="001B32B6" w:rsidRDefault="0057489E">
      <w:pPr>
        <w:pStyle w:val="Heading3"/>
        <w:spacing w:before="63"/>
        <w:ind w:left="0" w:right="976"/>
        <w:jc w:val="center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174.6</w:t>
      </w:r>
    </w:p>
    <w:p w:rsidR="001B32B6" w:rsidRDefault="001B32B6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pStyle w:val="BodyText"/>
        <w:numPr>
          <w:ilvl w:val="0"/>
          <w:numId w:val="36"/>
        </w:numPr>
        <w:tabs>
          <w:tab w:val="left" w:pos="2231"/>
        </w:tabs>
        <w:ind w:firstLine="160"/>
        <w:jc w:val="both"/>
      </w:pP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existence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4"/>
          <w:w w:val="120"/>
        </w:rPr>
        <w:t xml:space="preserve"> </w:t>
      </w:r>
      <w:r>
        <w:rPr>
          <w:w w:val="120"/>
        </w:rPr>
        <w:t>subchapter</w:t>
      </w:r>
      <w:r>
        <w:rPr>
          <w:spacing w:val="23"/>
          <w:w w:val="120"/>
        </w:rPr>
        <w:t xml:space="preserve"> </w:t>
      </w:r>
      <w:r>
        <w:rPr>
          <w:w w:val="120"/>
        </w:rPr>
        <w:t>B</w:t>
      </w:r>
      <w:r>
        <w:rPr>
          <w:w w:val="127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a</w:t>
      </w:r>
      <w:r>
        <w:rPr>
          <w:spacing w:val="8"/>
          <w:w w:val="120"/>
        </w:rPr>
        <w:t xml:space="preserve"> </w:t>
      </w:r>
      <w:r>
        <w:rPr>
          <w:w w:val="120"/>
        </w:rPr>
        <w:t>regulation</w:t>
      </w:r>
      <w:r>
        <w:rPr>
          <w:spacing w:val="8"/>
          <w:w w:val="120"/>
        </w:rPr>
        <w:t xml:space="preserve"> </w:t>
      </w:r>
      <w:r>
        <w:rPr>
          <w:w w:val="120"/>
        </w:rPr>
        <w:t>prescribing</w:t>
      </w:r>
      <w:r>
        <w:rPr>
          <w:spacing w:val="8"/>
          <w:w w:val="120"/>
        </w:rPr>
        <w:t xml:space="preserve"> </w:t>
      </w:r>
      <w:r>
        <w:rPr>
          <w:w w:val="120"/>
        </w:rPr>
        <w:t>safe</w:t>
      </w:r>
      <w:r>
        <w:rPr>
          <w:spacing w:val="8"/>
          <w:w w:val="120"/>
        </w:rPr>
        <w:t xml:space="preserve"> </w:t>
      </w:r>
      <w:r>
        <w:rPr>
          <w:w w:val="120"/>
        </w:rPr>
        <w:t>condi- tions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use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a</w:t>
      </w:r>
      <w:r>
        <w:rPr>
          <w:spacing w:val="3"/>
          <w:w w:val="120"/>
        </w:rPr>
        <w:t xml:space="preserve"> </w:t>
      </w:r>
      <w:r>
        <w:rPr>
          <w:w w:val="120"/>
        </w:rPr>
        <w:t>substance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3"/>
          <w:w w:val="120"/>
        </w:rPr>
        <w:t xml:space="preserve"> </w:t>
      </w:r>
      <w:r>
        <w:rPr>
          <w:w w:val="120"/>
        </w:rPr>
        <w:t>an</w:t>
      </w:r>
      <w:r>
        <w:rPr>
          <w:w w:val="122"/>
        </w:rPr>
        <w:t xml:space="preserve"> </w:t>
      </w:r>
      <w:r>
        <w:rPr>
          <w:w w:val="120"/>
        </w:rPr>
        <w:t>article</w:t>
      </w:r>
      <w:r>
        <w:rPr>
          <w:spacing w:val="39"/>
          <w:w w:val="120"/>
        </w:rPr>
        <w:t xml:space="preserve"> </w:t>
      </w:r>
      <w:r>
        <w:rPr>
          <w:w w:val="120"/>
        </w:rPr>
        <w:t>or</w:t>
      </w:r>
      <w:r>
        <w:rPr>
          <w:spacing w:val="39"/>
          <w:w w:val="120"/>
        </w:rPr>
        <w:t xml:space="preserve"> </w:t>
      </w:r>
      <w:r>
        <w:rPr>
          <w:w w:val="120"/>
        </w:rPr>
        <w:t>component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articles</w:t>
      </w:r>
      <w:r>
        <w:rPr>
          <w:spacing w:val="39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contact</w:t>
      </w:r>
      <w:r>
        <w:rPr>
          <w:spacing w:val="42"/>
          <w:w w:val="120"/>
        </w:rPr>
        <w:t xml:space="preserve"> </w:t>
      </w:r>
      <w:r>
        <w:rPr>
          <w:w w:val="120"/>
        </w:rPr>
        <w:t>food</w:t>
      </w:r>
      <w:r>
        <w:rPr>
          <w:spacing w:val="42"/>
          <w:w w:val="120"/>
        </w:rPr>
        <w:t xml:space="preserve"> </w:t>
      </w:r>
      <w:r>
        <w:rPr>
          <w:w w:val="120"/>
        </w:rPr>
        <w:t>shall</w:t>
      </w:r>
      <w:r>
        <w:rPr>
          <w:spacing w:val="41"/>
          <w:w w:val="120"/>
        </w:rPr>
        <w:t xml:space="preserve"> </w:t>
      </w:r>
      <w:proofErr w:type="gramStart"/>
      <w:r>
        <w:rPr>
          <w:w w:val="120"/>
        </w:rPr>
        <w:t>not  be</w:t>
      </w:r>
      <w:proofErr w:type="gramEnd"/>
      <w:r>
        <w:rPr>
          <w:w w:val="120"/>
        </w:rPr>
        <w:t xml:space="preserve">  construed  as</w:t>
      </w:r>
      <w:r>
        <w:rPr>
          <w:w w:val="121"/>
        </w:rPr>
        <w:t xml:space="preserve"> </w:t>
      </w:r>
      <w:r>
        <w:rPr>
          <w:w w:val="120"/>
        </w:rPr>
        <w:t>implying</w:t>
      </w:r>
      <w:r>
        <w:rPr>
          <w:spacing w:val="23"/>
          <w:w w:val="120"/>
        </w:rPr>
        <w:t xml:space="preserve"> </w:t>
      </w:r>
      <w:r>
        <w:rPr>
          <w:w w:val="120"/>
        </w:rPr>
        <w:t>that</w:t>
      </w:r>
      <w:r>
        <w:rPr>
          <w:spacing w:val="24"/>
          <w:w w:val="120"/>
        </w:rPr>
        <w:t xml:space="preserve"> </w:t>
      </w:r>
      <w:r>
        <w:rPr>
          <w:w w:val="120"/>
        </w:rPr>
        <w:t>such</w:t>
      </w:r>
      <w:r>
        <w:rPr>
          <w:spacing w:val="24"/>
          <w:w w:val="120"/>
        </w:rPr>
        <w:t xml:space="preserve"> </w:t>
      </w:r>
      <w:r>
        <w:rPr>
          <w:w w:val="120"/>
        </w:rPr>
        <w:t>substance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27"/>
          <w:w w:val="120"/>
        </w:rPr>
        <w:t xml:space="preserve"> </w:t>
      </w:r>
      <w:r>
        <w:rPr>
          <w:w w:val="120"/>
        </w:rPr>
        <w:t>used</w:t>
      </w:r>
      <w:r>
        <w:rPr>
          <w:spacing w:val="28"/>
          <w:w w:val="120"/>
        </w:rPr>
        <w:t xml:space="preserve"> </w:t>
      </w:r>
      <w:r>
        <w:rPr>
          <w:w w:val="120"/>
        </w:rPr>
        <w:t>as</w:t>
      </w:r>
      <w:r>
        <w:rPr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direct</w:t>
      </w:r>
      <w:r>
        <w:rPr>
          <w:spacing w:val="28"/>
          <w:w w:val="120"/>
        </w:rPr>
        <w:t xml:space="preserve"> </w:t>
      </w:r>
      <w:r>
        <w:rPr>
          <w:w w:val="120"/>
        </w:rPr>
        <w:t>additive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food.</w:t>
      </w:r>
    </w:p>
    <w:p w:rsidR="001B32B6" w:rsidRDefault="0057489E">
      <w:pPr>
        <w:pStyle w:val="BodyText"/>
        <w:numPr>
          <w:ilvl w:val="0"/>
          <w:numId w:val="36"/>
        </w:numPr>
        <w:tabs>
          <w:tab w:val="left" w:pos="2260"/>
        </w:tabs>
        <w:spacing w:before="8"/>
        <w:ind w:left="2259" w:hanging="299"/>
      </w:pPr>
      <w:r>
        <w:rPr>
          <w:w w:val="125"/>
        </w:rPr>
        <w:t>Substances</w:t>
      </w:r>
      <w:r>
        <w:rPr>
          <w:spacing w:val="17"/>
          <w:w w:val="125"/>
        </w:rPr>
        <w:t xml:space="preserve"> </w:t>
      </w:r>
      <w:r>
        <w:rPr>
          <w:w w:val="125"/>
        </w:rPr>
        <w:t>that</w:t>
      </w:r>
      <w:r>
        <w:rPr>
          <w:spacing w:val="18"/>
          <w:w w:val="125"/>
        </w:rPr>
        <w:t xml:space="preserve"> </w:t>
      </w:r>
      <w:r>
        <w:rPr>
          <w:w w:val="125"/>
        </w:rPr>
        <w:t>under</w:t>
      </w:r>
      <w:r>
        <w:rPr>
          <w:spacing w:val="17"/>
          <w:w w:val="125"/>
        </w:rPr>
        <w:t xml:space="preserve"> </w:t>
      </w:r>
      <w:r>
        <w:rPr>
          <w:w w:val="125"/>
        </w:rPr>
        <w:t>conditions</w:t>
      </w:r>
    </w:p>
    <w:p w:rsidR="001B32B6" w:rsidRDefault="0057489E">
      <w:pPr>
        <w:pStyle w:val="Heading3"/>
        <w:spacing w:before="63"/>
        <w:ind w:left="988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Heading4"/>
        <w:spacing w:line="180" w:lineRule="exact"/>
        <w:ind w:left="280" w:right="1096" w:firstLine="0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B—Substances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for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Use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Only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as</w:t>
      </w:r>
      <w:r>
        <w:rPr>
          <w:rFonts w:ascii="Century Gothic" w:eastAsia="Century Gothic" w:hAnsi="Century Gothic" w:cs="Century Gothic"/>
        </w:rPr>
        <w:t xml:space="preserve"> Components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of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Adhesives</w:t>
      </w:r>
    </w:p>
    <w:p w:rsidR="001B32B6" w:rsidRDefault="0057489E">
      <w:pPr>
        <w:spacing w:before="107" w:line="160" w:lineRule="exact"/>
        <w:ind w:left="10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1B32B6" w:rsidRDefault="0057489E">
      <w:pPr>
        <w:spacing w:line="156" w:lineRule="exact"/>
        <w:ind w:left="10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175.105   </w:t>
      </w:r>
      <w:r>
        <w:rPr>
          <w:rFonts w:ascii="Cambria"/>
          <w:spacing w:val="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Adhesives.</w:t>
      </w:r>
    </w:p>
    <w:p w:rsidR="001B32B6" w:rsidRDefault="0057489E">
      <w:pPr>
        <w:numPr>
          <w:ilvl w:val="1"/>
          <w:numId w:val="35"/>
        </w:numPr>
        <w:tabs>
          <w:tab w:val="left" w:pos="709"/>
        </w:tabs>
        <w:spacing w:line="160" w:lineRule="exact"/>
        <w:ind w:hanging="60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Pressure-</w:t>
      </w:r>
      <w:proofErr w:type="gramStart"/>
      <w:r>
        <w:rPr>
          <w:rFonts w:ascii="Cambria"/>
          <w:w w:val="120"/>
          <w:sz w:val="14"/>
        </w:rPr>
        <w:t>sensitive  adhesives</w:t>
      </w:r>
      <w:proofErr w:type="gramEnd"/>
      <w:r>
        <w:rPr>
          <w:rFonts w:ascii="Cambria"/>
          <w:w w:val="120"/>
          <w:sz w:val="14"/>
        </w:rPr>
        <w:t>.</w:t>
      </w:r>
    </w:p>
    <w:p w:rsidR="001B32B6" w:rsidRDefault="001B32B6">
      <w:pPr>
        <w:rPr>
          <w:rFonts w:ascii="Cambria" w:eastAsia="Cambria" w:hAnsi="Cambria" w:cs="Cambria"/>
          <w:sz w:val="12"/>
          <w:szCs w:val="12"/>
        </w:rPr>
      </w:pPr>
    </w:p>
    <w:p w:rsidR="001B32B6" w:rsidRDefault="0057489E">
      <w:pPr>
        <w:pStyle w:val="Heading4"/>
        <w:spacing w:line="180" w:lineRule="exact"/>
        <w:ind w:left="280" w:right="1096" w:firstLine="0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C—Substances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for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Use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as Components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of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Coatings</w:t>
      </w:r>
    </w:p>
    <w:p w:rsidR="001B32B6" w:rsidRDefault="001B32B6">
      <w:pPr>
        <w:spacing w:line="180" w:lineRule="exact"/>
        <w:jc w:val="center"/>
        <w:rPr>
          <w:rFonts w:ascii="Century Gothic" w:eastAsia="Century Gothic" w:hAnsi="Century Gothic" w:cs="Century Gothic"/>
        </w:rPr>
        <w:sectPr w:rsidR="001B32B6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4" w:space="134"/>
            <w:col w:w="4382"/>
          </w:cols>
        </w:sectPr>
      </w:pPr>
    </w:p>
    <w:p w:rsidR="001B32B6" w:rsidRDefault="001B32B6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1B32B6" w:rsidRDefault="001B32B6">
      <w:pPr>
        <w:spacing w:before="9"/>
        <w:rPr>
          <w:rFonts w:ascii="Century Gothic" w:eastAsia="Century Gothic" w:hAnsi="Century Gothic" w:cs="Century Gothic"/>
          <w:b/>
          <w:bCs/>
          <w:sz w:val="19"/>
          <w:szCs w:val="19"/>
        </w:rPr>
      </w:pPr>
    </w:p>
    <w:p w:rsidR="001B32B6" w:rsidRDefault="001B32B6">
      <w:pPr>
        <w:rPr>
          <w:rFonts w:ascii="Century Gothic" w:eastAsia="Century Gothic" w:hAnsi="Century Gothic" w:cs="Century Gothic"/>
          <w:sz w:val="19"/>
          <w:szCs w:val="19"/>
        </w:rPr>
        <w:sectPr w:rsidR="001B32B6">
          <w:type w:val="continuous"/>
          <w:pgSz w:w="12240" w:h="15840"/>
          <w:pgMar w:top="20" w:right="1720" w:bottom="1480" w:left="840" w:header="720" w:footer="720" w:gutter="0"/>
          <w:cols w:space="720"/>
        </w:sectPr>
      </w:pPr>
    </w:p>
    <w:p w:rsidR="001B32B6" w:rsidRDefault="0057489E">
      <w:pPr>
        <w:pStyle w:val="BodyText"/>
        <w:spacing w:before="77"/>
        <w:ind w:left="1800" w:right="1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88" type="#_x0000_t202" style="position:absolute;left:0;text-align:left;margin-left:129.25pt;margin-top:-22.65pt;width:353.65pt;height:30.95pt;z-index:25164697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535"/>
                    <w:gridCol w:w="657"/>
                    <w:gridCol w:w="2881"/>
                  </w:tblGrid>
                  <w:tr w:rsidR="001B32B6">
                    <w:trPr>
                      <w:trHeight w:hRule="exact" w:val="174"/>
                    </w:trPr>
                    <w:tc>
                      <w:tcPr>
                        <w:tcW w:w="35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53" w:lineRule="exact"/>
                          <w:ind w:left="55"/>
                          <w:rPr>
                            <w:rFonts w:ascii="Cambria" w:eastAsia="Cambria" w:hAnsi="Cambria" w:cs="Cambr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/>
                            <w:w w:val="125"/>
                            <w:sz w:val="16"/>
                          </w:rPr>
                          <w:t>of</w:t>
                        </w:r>
                        <w:r>
                          <w:rPr>
                            <w:rFonts w:ascii="Cambria"/>
                            <w:spacing w:val="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6"/>
                          </w:rPr>
                          <w:t>good</w:t>
                        </w:r>
                        <w:r>
                          <w:rPr>
                            <w:rFonts w:ascii="Cambria"/>
                            <w:spacing w:val="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6"/>
                          </w:rPr>
                          <w:t>manufacturing</w:t>
                        </w:r>
                        <w:r>
                          <w:rPr>
                            <w:rFonts w:ascii="Cambria"/>
                            <w:spacing w:val="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6"/>
                          </w:rPr>
                          <w:t>practice</w:t>
                        </w:r>
                        <w:r>
                          <w:rPr>
                            <w:rFonts w:ascii="Cambria"/>
                            <w:spacing w:val="5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6"/>
                          </w:rPr>
                          <w:t>may</w:t>
                        </w:r>
                        <w:r>
                          <w:rPr>
                            <w:rFonts w:ascii="Cambria"/>
                            <w:spacing w:val="4"/>
                            <w:w w:val="12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6"/>
                          </w:rPr>
                          <w:t>be</w:t>
                        </w:r>
                      </w:p>
                    </w:tc>
                    <w:tc>
                      <w:tcPr>
                        <w:tcW w:w="6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before="12" w:line="162" w:lineRule="exact"/>
                          <w:ind w:left="120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sz w:val="14"/>
                          </w:rPr>
                          <w:t>175.210</w:t>
                        </w:r>
                      </w:p>
                    </w:tc>
                    <w:tc>
                      <w:tcPr>
                        <w:tcW w:w="28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before="12" w:line="162" w:lineRule="exact"/>
                          <w:ind w:left="70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Acrylate</w:t>
                        </w:r>
                        <w:r>
                          <w:rPr>
                            <w:rFonts w:ascii="Cambria"/>
                            <w:spacing w:val="7"/>
                            <w:w w:val="12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ester</w:t>
                        </w:r>
                        <w:r>
                          <w:rPr>
                            <w:rFonts w:ascii="Cambria"/>
                            <w:spacing w:val="7"/>
                            <w:w w:val="12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copolymer</w:t>
                        </w:r>
                        <w:r>
                          <w:rPr>
                            <w:rFonts w:ascii="Cambria"/>
                            <w:spacing w:val="8"/>
                            <w:w w:val="12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coating.</w:t>
                        </w:r>
                      </w:p>
                    </w:tc>
                  </w:tr>
                  <w:tr w:rsidR="001B32B6">
                    <w:trPr>
                      <w:trHeight w:hRule="exact" w:val="166"/>
                    </w:trPr>
                    <w:tc>
                      <w:tcPr>
                        <w:tcW w:w="35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66" w:lineRule="exact"/>
                          <w:ind w:left="55"/>
                          <w:rPr>
                            <w:rFonts w:ascii="Cambria" w:eastAsia="Cambria" w:hAnsi="Cambria" w:cs="Cambria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safely </w:t>
                        </w:r>
                        <w:r>
                          <w:rPr>
                            <w:rFonts w:ascii="Cambria"/>
                            <w:spacing w:val="20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>used</w:t>
                        </w:r>
                        <w:proofErr w:type="gramEnd"/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2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as </w:t>
                        </w:r>
                        <w:r>
                          <w:rPr>
                            <w:rFonts w:ascii="Cambria"/>
                            <w:spacing w:val="20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components </w:t>
                        </w:r>
                        <w:r>
                          <w:rPr>
                            <w:rFonts w:ascii="Cambria"/>
                            <w:spacing w:val="2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of </w:t>
                        </w:r>
                        <w:r>
                          <w:rPr>
                            <w:rFonts w:ascii="Cambria"/>
                            <w:spacing w:val="20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>articles</w:t>
                        </w:r>
                      </w:p>
                    </w:tc>
                    <w:tc>
                      <w:tcPr>
                        <w:tcW w:w="6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59" w:lineRule="exact"/>
                          <w:ind w:left="120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sz w:val="14"/>
                          </w:rPr>
                          <w:t>175.230</w:t>
                        </w:r>
                      </w:p>
                    </w:tc>
                    <w:tc>
                      <w:tcPr>
                        <w:tcW w:w="28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59" w:lineRule="exact"/>
                          <w:ind w:left="70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Hot-melt</w:t>
                        </w:r>
                        <w:r>
                          <w:rPr>
                            <w:rFonts w:ascii="Cambria"/>
                            <w:spacing w:val="-4"/>
                            <w:w w:val="12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strippable</w:t>
                        </w:r>
                        <w:r>
                          <w:rPr>
                            <w:rFonts w:ascii="Cambria"/>
                            <w:spacing w:val="-4"/>
                            <w:w w:val="12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food</w:t>
                        </w:r>
                        <w:r>
                          <w:rPr>
                            <w:rFonts w:ascii="Cambria"/>
                            <w:spacing w:val="-4"/>
                            <w:w w:val="12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coatings.</w:t>
                        </w:r>
                      </w:p>
                    </w:tc>
                  </w:tr>
                  <w:tr w:rsidR="001B32B6">
                    <w:trPr>
                      <w:trHeight w:hRule="exact" w:val="172"/>
                    </w:trPr>
                    <w:tc>
                      <w:tcPr>
                        <w:tcW w:w="35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before="1" w:line="171" w:lineRule="exact"/>
                          <w:ind w:left="55"/>
                          <w:rPr>
                            <w:rFonts w:ascii="Cambria" w:eastAsia="Cambria" w:hAnsi="Cambria" w:cs="Cambr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that   </w:t>
                        </w:r>
                        <w:r>
                          <w:rPr>
                            <w:rFonts w:ascii="Cambria"/>
                            <w:spacing w:val="1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contact   </w:t>
                        </w:r>
                        <w:r>
                          <w:rPr>
                            <w:rFonts w:ascii="Cambria"/>
                            <w:spacing w:val="12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food   </w:t>
                        </w:r>
                        <w:r>
                          <w:rPr>
                            <w:rFonts w:ascii="Cambria"/>
                            <w:spacing w:val="12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include   </w:t>
                        </w:r>
                        <w:r>
                          <w:rPr>
                            <w:rFonts w:ascii="Cambria"/>
                            <w:spacing w:val="11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 xml:space="preserve">the   </w:t>
                        </w:r>
                        <w:r>
                          <w:rPr>
                            <w:rFonts w:ascii="Cambria"/>
                            <w:spacing w:val="12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0"/>
                            <w:sz w:val="16"/>
                          </w:rPr>
                          <w:t>fol-</w:t>
                        </w:r>
                      </w:p>
                    </w:tc>
                    <w:tc>
                      <w:tcPr>
                        <w:tcW w:w="6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49" w:lineRule="exact"/>
                          <w:ind w:left="120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sz w:val="14"/>
                          </w:rPr>
                          <w:t>175.250</w:t>
                        </w:r>
                      </w:p>
                    </w:tc>
                    <w:tc>
                      <w:tcPr>
                        <w:tcW w:w="28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49" w:lineRule="exact"/>
                          <w:ind w:left="70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Paraffin</w:t>
                        </w:r>
                        <w:r>
                          <w:rPr>
                            <w:rFonts w:ascii="Cambria"/>
                            <w:spacing w:val="21"/>
                            <w:w w:val="12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(synthetic).</w:t>
                        </w:r>
                      </w:p>
                    </w:tc>
                  </w:tr>
                  <w:tr w:rsidR="001B32B6">
                    <w:trPr>
                      <w:trHeight w:hRule="exact" w:val="106"/>
                    </w:trPr>
                    <w:tc>
                      <w:tcPr>
                        <w:tcW w:w="35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1B32B6"/>
                    </w:tc>
                    <w:tc>
                      <w:tcPr>
                        <w:tcW w:w="6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06" w:lineRule="exact"/>
                          <w:ind w:left="120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sz w:val="14"/>
                          </w:rPr>
                          <w:t>175.260</w:t>
                        </w:r>
                      </w:p>
                    </w:tc>
                    <w:tc>
                      <w:tcPr>
                        <w:tcW w:w="28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B32B6" w:rsidRDefault="0057489E">
                        <w:pPr>
                          <w:pStyle w:val="TableParagraph"/>
                          <w:spacing w:line="106" w:lineRule="exact"/>
                          <w:ind w:left="69"/>
                          <w:rPr>
                            <w:rFonts w:ascii="Cambria" w:eastAsia="Cambria" w:hAnsi="Cambria" w:cs="Cambria"/>
                            <w:sz w:val="14"/>
                            <w:szCs w:val="14"/>
                          </w:rPr>
                        </w:pPr>
                        <w:r>
                          <w:rPr>
                            <w:rFonts w:ascii="Cambria"/>
                            <w:w w:val="125"/>
                            <w:sz w:val="14"/>
                          </w:rPr>
                          <w:t>Partial phosphoric acid esters of pol-</w:t>
                        </w:r>
                      </w:p>
                    </w:tc>
                  </w:tr>
                </w:tbl>
                <w:p w:rsidR="001B32B6" w:rsidRDefault="001B32B6"/>
              </w:txbxContent>
            </v:textbox>
            <w10:wrap anchorx="page"/>
          </v:shape>
        </w:pict>
      </w:r>
      <w:r>
        <w:rPr>
          <w:w w:val="125"/>
        </w:rPr>
        <w:t>lowing,</w:t>
      </w:r>
      <w:r>
        <w:rPr>
          <w:spacing w:val="16"/>
          <w:w w:val="125"/>
        </w:rPr>
        <w:t xml:space="preserve"> </w:t>
      </w:r>
      <w:r>
        <w:rPr>
          <w:w w:val="125"/>
        </w:rPr>
        <w:t>subject</w:t>
      </w:r>
      <w:r>
        <w:rPr>
          <w:spacing w:val="17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any</w:t>
      </w:r>
      <w:r>
        <w:rPr>
          <w:spacing w:val="17"/>
          <w:w w:val="125"/>
        </w:rPr>
        <w:t xml:space="preserve"> </w:t>
      </w:r>
      <w:r>
        <w:rPr>
          <w:w w:val="125"/>
        </w:rPr>
        <w:t>prescribed</w:t>
      </w:r>
      <w:r>
        <w:rPr>
          <w:spacing w:val="17"/>
          <w:w w:val="125"/>
        </w:rPr>
        <w:t xml:space="preserve"> </w:t>
      </w:r>
      <w:r>
        <w:rPr>
          <w:w w:val="125"/>
        </w:rPr>
        <w:t>limi-</w:t>
      </w:r>
      <w:r>
        <w:rPr>
          <w:w w:val="130"/>
        </w:rPr>
        <w:t xml:space="preserve"> </w:t>
      </w:r>
      <w:r>
        <w:rPr>
          <w:w w:val="125"/>
        </w:rPr>
        <w:t>tations:</w:t>
      </w:r>
    </w:p>
    <w:p w:rsidR="001B32B6" w:rsidRDefault="0057489E">
      <w:pPr>
        <w:pStyle w:val="BodyText"/>
        <w:numPr>
          <w:ilvl w:val="2"/>
          <w:numId w:val="35"/>
        </w:numPr>
        <w:tabs>
          <w:tab w:val="left" w:pos="2285"/>
        </w:tabs>
        <w:spacing w:before="8"/>
        <w:ind w:firstLine="160"/>
        <w:jc w:val="both"/>
      </w:pPr>
      <w:r>
        <w:rPr>
          <w:w w:val="120"/>
        </w:rPr>
        <w:t>Substances</w:t>
      </w:r>
      <w:r>
        <w:rPr>
          <w:spacing w:val="17"/>
          <w:w w:val="120"/>
        </w:rPr>
        <w:t xml:space="preserve"> </w:t>
      </w:r>
      <w:r>
        <w:rPr>
          <w:w w:val="120"/>
        </w:rPr>
        <w:t>generally</w:t>
      </w:r>
      <w:r>
        <w:rPr>
          <w:spacing w:val="18"/>
          <w:w w:val="120"/>
        </w:rPr>
        <w:t xml:space="preserve"> </w:t>
      </w:r>
      <w:r>
        <w:rPr>
          <w:w w:val="120"/>
        </w:rPr>
        <w:t>recognized</w:t>
      </w:r>
      <w:r>
        <w:rPr>
          <w:w w:val="119"/>
        </w:rPr>
        <w:t xml:space="preserve"> </w:t>
      </w:r>
      <w:r>
        <w:rPr>
          <w:w w:val="120"/>
        </w:rPr>
        <w:t>as</w:t>
      </w:r>
      <w:r>
        <w:rPr>
          <w:spacing w:val="11"/>
          <w:w w:val="120"/>
        </w:rPr>
        <w:t xml:space="preserve"> </w:t>
      </w:r>
      <w:r>
        <w:rPr>
          <w:w w:val="120"/>
        </w:rPr>
        <w:t>safe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or</w:t>
      </w:r>
      <w:r>
        <w:rPr>
          <w:spacing w:val="12"/>
          <w:w w:val="120"/>
        </w:rPr>
        <w:t xml:space="preserve"> </w:t>
      </w:r>
      <w:r>
        <w:rPr>
          <w:w w:val="120"/>
        </w:rPr>
        <w:t>on</w:t>
      </w:r>
      <w:r>
        <w:rPr>
          <w:spacing w:val="12"/>
          <w:w w:val="120"/>
        </w:rPr>
        <w:t xml:space="preserve"> </w:t>
      </w:r>
      <w:r>
        <w:rPr>
          <w:w w:val="120"/>
        </w:rPr>
        <w:t>food.</w:t>
      </w:r>
    </w:p>
    <w:p w:rsidR="001B32B6" w:rsidRDefault="0057489E">
      <w:pPr>
        <w:pStyle w:val="BodyText"/>
        <w:numPr>
          <w:ilvl w:val="2"/>
          <w:numId w:val="35"/>
        </w:numPr>
        <w:tabs>
          <w:tab w:val="left" w:pos="2285"/>
        </w:tabs>
        <w:spacing w:before="8"/>
        <w:ind w:right="1" w:firstLine="160"/>
        <w:jc w:val="both"/>
      </w:pPr>
      <w:r>
        <w:rPr>
          <w:w w:val="125"/>
        </w:rPr>
        <w:t>Substances</w:t>
      </w:r>
      <w:r>
        <w:rPr>
          <w:spacing w:val="3"/>
          <w:w w:val="125"/>
        </w:rPr>
        <w:t xml:space="preserve"> </w:t>
      </w:r>
      <w:r>
        <w:rPr>
          <w:w w:val="125"/>
        </w:rPr>
        <w:t>generally</w:t>
      </w:r>
      <w:r>
        <w:rPr>
          <w:spacing w:val="4"/>
          <w:w w:val="125"/>
        </w:rPr>
        <w:t xml:space="preserve"> </w:t>
      </w:r>
      <w:r>
        <w:rPr>
          <w:w w:val="125"/>
        </w:rPr>
        <w:t>recognized</w:t>
      </w:r>
      <w:r>
        <w:rPr>
          <w:w w:val="119"/>
        </w:rPr>
        <w:t xml:space="preserve"> </w:t>
      </w:r>
      <w:r>
        <w:rPr>
          <w:w w:val="125"/>
        </w:rPr>
        <w:t>as</w:t>
      </w:r>
      <w:r>
        <w:rPr>
          <w:spacing w:val="35"/>
          <w:w w:val="125"/>
        </w:rPr>
        <w:t xml:space="preserve"> </w:t>
      </w:r>
      <w:r>
        <w:rPr>
          <w:w w:val="125"/>
        </w:rPr>
        <w:t>safe</w:t>
      </w:r>
      <w:r>
        <w:rPr>
          <w:spacing w:val="35"/>
          <w:w w:val="125"/>
        </w:rPr>
        <w:t xml:space="preserve"> </w:t>
      </w:r>
      <w:r>
        <w:rPr>
          <w:w w:val="125"/>
        </w:rPr>
        <w:t>for</w:t>
      </w:r>
      <w:r>
        <w:rPr>
          <w:spacing w:val="35"/>
          <w:w w:val="125"/>
        </w:rPr>
        <w:t xml:space="preserve"> </w:t>
      </w:r>
      <w:r>
        <w:rPr>
          <w:w w:val="125"/>
        </w:rPr>
        <w:t>their</w:t>
      </w:r>
      <w:r>
        <w:rPr>
          <w:spacing w:val="35"/>
          <w:w w:val="125"/>
        </w:rPr>
        <w:t xml:space="preserve"> </w:t>
      </w:r>
      <w:r>
        <w:rPr>
          <w:w w:val="125"/>
        </w:rPr>
        <w:t>intended</w:t>
      </w:r>
      <w:r>
        <w:rPr>
          <w:spacing w:val="35"/>
          <w:w w:val="125"/>
        </w:rPr>
        <w:t xml:space="preserve"> </w:t>
      </w:r>
      <w:r>
        <w:rPr>
          <w:w w:val="125"/>
        </w:rPr>
        <w:t>use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6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packaging.</w:t>
      </w:r>
    </w:p>
    <w:p w:rsidR="001B32B6" w:rsidRDefault="0057489E">
      <w:pPr>
        <w:pStyle w:val="BodyText"/>
        <w:numPr>
          <w:ilvl w:val="2"/>
          <w:numId w:val="35"/>
        </w:numPr>
        <w:tabs>
          <w:tab w:val="left" w:pos="2307"/>
        </w:tabs>
        <w:spacing w:before="8"/>
        <w:ind w:right="1" w:firstLine="160"/>
        <w:jc w:val="both"/>
      </w:pPr>
      <w:r>
        <w:rPr>
          <w:w w:val="120"/>
        </w:rPr>
        <w:t>Substances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prior</w:t>
      </w:r>
      <w:r>
        <w:rPr>
          <w:spacing w:val="18"/>
          <w:w w:val="120"/>
        </w:rPr>
        <w:t xml:space="preserve"> </w:t>
      </w:r>
      <w:r>
        <w:rPr>
          <w:w w:val="120"/>
        </w:rPr>
        <w:t>sanction</w:t>
      </w:r>
      <w:r>
        <w:rPr>
          <w:spacing w:val="19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approval.</w:t>
      </w:r>
    </w:p>
    <w:p w:rsidR="001B32B6" w:rsidRDefault="0057489E">
      <w:pPr>
        <w:pStyle w:val="BodyText"/>
        <w:numPr>
          <w:ilvl w:val="2"/>
          <w:numId w:val="35"/>
        </w:numPr>
        <w:tabs>
          <w:tab w:val="left" w:pos="2264"/>
        </w:tabs>
        <w:spacing w:before="8"/>
        <w:ind w:right="1" w:firstLine="160"/>
        <w:jc w:val="both"/>
      </w:pPr>
      <w:r>
        <w:rPr>
          <w:w w:val="115"/>
        </w:rPr>
        <w:t>Substances</w:t>
      </w:r>
      <w:r>
        <w:rPr>
          <w:spacing w:val="8"/>
          <w:w w:val="115"/>
        </w:rPr>
        <w:t xml:space="preserve"> </w:t>
      </w:r>
      <w:r>
        <w:rPr>
          <w:w w:val="115"/>
        </w:rPr>
        <w:t>permitted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use</w:t>
      </w:r>
      <w:r>
        <w:rPr>
          <w:spacing w:val="9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regulations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part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parts</w:t>
      </w:r>
      <w:r>
        <w:rPr>
          <w:spacing w:val="24"/>
          <w:w w:val="115"/>
        </w:rPr>
        <w:t xml:space="preserve"> </w:t>
      </w:r>
      <w:r>
        <w:rPr>
          <w:w w:val="115"/>
        </w:rPr>
        <w:t>175,</w:t>
      </w:r>
      <w:r>
        <w:rPr>
          <w:w w:val="98"/>
        </w:rPr>
        <w:t xml:space="preserve"> </w:t>
      </w:r>
      <w:r>
        <w:rPr>
          <w:w w:val="115"/>
        </w:rPr>
        <w:t>176,</w:t>
      </w:r>
      <w:r>
        <w:rPr>
          <w:spacing w:val="4"/>
          <w:w w:val="115"/>
        </w:rPr>
        <w:t xml:space="preserve"> </w:t>
      </w:r>
      <w:r>
        <w:rPr>
          <w:w w:val="115"/>
        </w:rPr>
        <w:t>177,</w:t>
      </w:r>
      <w:r>
        <w:rPr>
          <w:spacing w:val="5"/>
          <w:w w:val="115"/>
        </w:rPr>
        <w:t xml:space="preserve"> </w:t>
      </w:r>
      <w:r>
        <w:rPr>
          <w:w w:val="115"/>
        </w:rPr>
        <w:t>178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§</w:t>
      </w:r>
      <w:r>
        <w:rPr>
          <w:spacing w:val="-23"/>
          <w:w w:val="115"/>
        </w:rPr>
        <w:t xml:space="preserve"> </w:t>
      </w:r>
      <w:r>
        <w:rPr>
          <w:w w:val="115"/>
        </w:rPr>
        <w:t>179.45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chapter.</w:t>
      </w:r>
    </w:p>
    <w:p w:rsidR="001B32B6" w:rsidRDefault="0057489E">
      <w:pPr>
        <w:pStyle w:val="BodyText"/>
        <w:numPr>
          <w:ilvl w:val="2"/>
          <w:numId w:val="35"/>
        </w:numPr>
        <w:tabs>
          <w:tab w:val="left" w:pos="2262"/>
        </w:tabs>
        <w:spacing w:before="8"/>
        <w:ind w:right="1" w:firstLine="160"/>
        <w:jc w:val="both"/>
      </w:pPr>
      <w:r>
        <w:rPr>
          <w:w w:val="120"/>
        </w:rPr>
        <w:t>Food</w:t>
      </w:r>
      <w:r>
        <w:rPr>
          <w:spacing w:val="20"/>
          <w:w w:val="120"/>
        </w:rPr>
        <w:t xml:space="preserve"> </w:t>
      </w:r>
      <w:r>
        <w:rPr>
          <w:w w:val="120"/>
        </w:rPr>
        <w:t>contact</w:t>
      </w:r>
      <w:r>
        <w:rPr>
          <w:spacing w:val="21"/>
          <w:w w:val="120"/>
        </w:rPr>
        <w:t xml:space="preserve"> </w:t>
      </w:r>
      <w:r>
        <w:rPr>
          <w:w w:val="120"/>
        </w:rPr>
        <w:t>substances</w:t>
      </w:r>
      <w:r>
        <w:rPr>
          <w:spacing w:val="21"/>
          <w:w w:val="120"/>
        </w:rPr>
        <w:t xml:space="preserve"> </w:t>
      </w:r>
      <w:r>
        <w:rPr>
          <w:w w:val="120"/>
        </w:rPr>
        <w:t>used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accordance</w:t>
      </w:r>
      <w:r>
        <w:rPr>
          <w:spacing w:val="31"/>
          <w:w w:val="120"/>
        </w:rPr>
        <w:t xml:space="preserve"> </w:t>
      </w:r>
      <w:r>
        <w:rPr>
          <w:w w:val="120"/>
        </w:rPr>
        <w:t>with</w:t>
      </w:r>
      <w:r>
        <w:rPr>
          <w:spacing w:val="32"/>
          <w:w w:val="120"/>
        </w:rPr>
        <w:t xml:space="preserve"> </w:t>
      </w:r>
      <w:r>
        <w:rPr>
          <w:w w:val="120"/>
        </w:rPr>
        <w:t>an</w:t>
      </w:r>
      <w:r>
        <w:rPr>
          <w:spacing w:val="32"/>
          <w:w w:val="120"/>
        </w:rPr>
        <w:t xml:space="preserve"> </w:t>
      </w:r>
      <w:r>
        <w:rPr>
          <w:w w:val="120"/>
        </w:rPr>
        <w:t>effective</w:t>
      </w:r>
      <w:r>
        <w:rPr>
          <w:spacing w:val="31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market</w:t>
      </w:r>
      <w:r>
        <w:rPr>
          <w:spacing w:val="16"/>
          <w:w w:val="120"/>
        </w:rPr>
        <w:t xml:space="preserve"> </w:t>
      </w:r>
      <w:r>
        <w:rPr>
          <w:w w:val="120"/>
        </w:rPr>
        <w:t>notification</w:t>
      </w:r>
      <w:r>
        <w:rPr>
          <w:spacing w:val="17"/>
          <w:w w:val="120"/>
        </w:rPr>
        <w:t xml:space="preserve"> </w:t>
      </w:r>
      <w:r>
        <w:rPr>
          <w:w w:val="120"/>
        </w:rPr>
        <w:t>for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spacing w:val="16"/>
          <w:w w:val="120"/>
        </w:rPr>
        <w:t xml:space="preserve"> </w:t>
      </w:r>
      <w:r>
        <w:rPr>
          <w:w w:val="120"/>
        </w:rPr>
        <w:t>food</w:t>
      </w:r>
      <w:r>
        <w:rPr>
          <w:spacing w:val="17"/>
          <w:w w:val="120"/>
        </w:rPr>
        <w:t xml:space="preserve"> </w:t>
      </w:r>
      <w:r>
        <w:rPr>
          <w:w w:val="120"/>
        </w:rPr>
        <w:t>contact</w:t>
      </w:r>
      <w:r>
        <w:rPr>
          <w:w w:val="128"/>
        </w:rPr>
        <w:t xml:space="preserve"> </w:t>
      </w:r>
      <w:r>
        <w:rPr>
          <w:w w:val="120"/>
        </w:rPr>
        <w:t>substance</w:t>
      </w:r>
      <w:r>
        <w:rPr>
          <w:spacing w:val="12"/>
          <w:w w:val="120"/>
        </w:rPr>
        <w:t xml:space="preserve"> </w:t>
      </w:r>
      <w:r>
        <w:rPr>
          <w:w w:val="120"/>
        </w:rPr>
        <w:t>(FCN)</w:t>
      </w:r>
      <w:r>
        <w:rPr>
          <w:spacing w:val="12"/>
          <w:w w:val="120"/>
        </w:rPr>
        <w:t xml:space="preserve"> </w:t>
      </w:r>
      <w:r>
        <w:rPr>
          <w:w w:val="120"/>
        </w:rPr>
        <w:t>submitted</w:t>
      </w:r>
      <w:r>
        <w:rPr>
          <w:spacing w:val="12"/>
          <w:w w:val="120"/>
        </w:rPr>
        <w:t xml:space="preserve"> </w:t>
      </w:r>
      <w:r>
        <w:rPr>
          <w:w w:val="120"/>
        </w:rPr>
        <w:t>under</w:t>
      </w:r>
      <w:r>
        <w:rPr>
          <w:spacing w:val="12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2"/>
          <w:w w:val="120"/>
        </w:rPr>
        <w:t xml:space="preserve"> </w:t>
      </w:r>
      <w:r>
        <w:rPr>
          <w:w w:val="120"/>
        </w:rPr>
        <w:t>409(h)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act.</w:t>
      </w:r>
    </w:p>
    <w:p w:rsidR="001B32B6" w:rsidRDefault="0057489E">
      <w:pPr>
        <w:spacing w:before="107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14534,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67</w:t>
      </w:r>
    </w:p>
    <w:p w:rsidR="001B32B6" w:rsidRDefault="0057489E">
      <w:pPr>
        <w:spacing w:before="4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35731,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May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2002]</w:t>
      </w:r>
    </w:p>
    <w:p w:rsidR="001B32B6" w:rsidRDefault="001B32B6">
      <w:pPr>
        <w:spacing w:before="6"/>
        <w:rPr>
          <w:rFonts w:ascii="Cambria" w:eastAsia="Cambria" w:hAnsi="Cambria" w:cs="Cambria"/>
          <w:sz w:val="14"/>
          <w:szCs w:val="14"/>
        </w:rPr>
      </w:pPr>
    </w:p>
    <w:p w:rsidR="001B32B6" w:rsidRDefault="0057489E">
      <w:pPr>
        <w:pStyle w:val="Heading4"/>
        <w:spacing w:line="168" w:lineRule="exact"/>
        <w:ind w:left="2120" w:right="1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174.6</w:t>
      </w:r>
      <w:r>
        <w:rPr>
          <w:spacing w:val="22"/>
        </w:rPr>
        <w:t xml:space="preserve"> </w:t>
      </w:r>
      <w:r>
        <w:t>Threshold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regulation</w:t>
      </w:r>
      <w:r>
        <w:rPr>
          <w:spacing w:val="2"/>
        </w:rPr>
        <w:t xml:space="preserve"> </w:t>
      </w:r>
      <w:r>
        <w:t>for substances</w:t>
      </w:r>
      <w:r>
        <w:rPr>
          <w:spacing w:val="29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food-contact</w:t>
      </w:r>
      <w:r>
        <w:rPr>
          <w:spacing w:val="30"/>
        </w:rPr>
        <w:t xml:space="preserve"> </w:t>
      </w:r>
      <w:r>
        <w:t>ar- ticles.</w:t>
      </w:r>
    </w:p>
    <w:p w:rsidR="001B32B6" w:rsidRDefault="0057489E">
      <w:pPr>
        <w:pStyle w:val="BodyText"/>
        <w:spacing w:before="70"/>
        <w:ind w:left="1800" w:right="1"/>
        <w:jc w:val="both"/>
      </w:pPr>
      <w:r>
        <w:rPr>
          <w:w w:val="115"/>
        </w:rPr>
        <w:t>Substances</w:t>
      </w:r>
      <w:r>
        <w:rPr>
          <w:spacing w:val="30"/>
          <w:w w:val="115"/>
        </w:rPr>
        <w:t xml:space="preserve"> </w:t>
      </w:r>
      <w:r>
        <w:rPr>
          <w:w w:val="115"/>
        </w:rPr>
        <w:t>used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food-contact</w:t>
      </w:r>
      <w:r>
        <w:rPr>
          <w:spacing w:val="31"/>
          <w:w w:val="115"/>
        </w:rPr>
        <w:t xml:space="preserve"> </w:t>
      </w:r>
      <w:r>
        <w:rPr>
          <w:w w:val="115"/>
        </w:rPr>
        <w:t>arti-</w:t>
      </w:r>
      <w:r>
        <w:rPr>
          <w:w w:val="130"/>
        </w:rPr>
        <w:t xml:space="preserve"> </w:t>
      </w:r>
      <w:r>
        <w:rPr>
          <w:w w:val="115"/>
        </w:rPr>
        <w:t>cles</w:t>
      </w:r>
      <w:r>
        <w:rPr>
          <w:spacing w:val="32"/>
          <w:w w:val="115"/>
        </w:rPr>
        <w:t xml:space="preserve"> </w:t>
      </w:r>
      <w:r>
        <w:rPr>
          <w:w w:val="115"/>
        </w:rPr>
        <w:t>(e.g.,</w:t>
      </w:r>
      <w:r>
        <w:rPr>
          <w:spacing w:val="33"/>
          <w:w w:val="115"/>
        </w:rPr>
        <w:t xml:space="preserve"> </w:t>
      </w:r>
      <w:r>
        <w:rPr>
          <w:w w:val="115"/>
        </w:rPr>
        <w:t>food-packaging</w:t>
      </w:r>
      <w:r>
        <w:rPr>
          <w:spacing w:val="33"/>
          <w:w w:val="115"/>
        </w:rPr>
        <w:t xml:space="preserve"> </w:t>
      </w:r>
      <w:r>
        <w:rPr>
          <w:w w:val="115"/>
        </w:rPr>
        <w:t>or</w:t>
      </w:r>
      <w:r>
        <w:rPr>
          <w:spacing w:val="32"/>
          <w:w w:val="115"/>
        </w:rPr>
        <w:t xml:space="preserve"> </w:t>
      </w:r>
      <w:r>
        <w:rPr>
          <w:w w:val="115"/>
        </w:rPr>
        <w:t>food-proc-</w:t>
      </w:r>
      <w:r>
        <w:rPr>
          <w:w w:val="117"/>
        </w:rPr>
        <w:t xml:space="preserve"> </w:t>
      </w:r>
      <w:proofErr w:type="gramStart"/>
      <w:r>
        <w:rPr>
          <w:w w:val="115"/>
        </w:rPr>
        <w:t xml:space="preserve">essing </w:t>
      </w:r>
      <w:r>
        <w:rPr>
          <w:spacing w:val="35"/>
          <w:w w:val="115"/>
        </w:rPr>
        <w:t xml:space="preserve"> </w:t>
      </w:r>
      <w:r>
        <w:rPr>
          <w:w w:val="115"/>
        </w:rPr>
        <w:t>equipment</w:t>
      </w:r>
      <w:proofErr w:type="gramEnd"/>
      <w:r>
        <w:rPr>
          <w:w w:val="115"/>
        </w:rPr>
        <w:t xml:space="preserve">)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migrate,  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that</w:t>
      </w:r>
      <w:r>
        <w:rPr>
          <w:spacing w:val="30"/>
          <w:w w:val="115"/>
        </w:rPr>
        <w:t xml:space="preserve"> </w:t>
      </w:r>
      <w:r>
        <w:rPr>
          <w:w w:val="115"/>
        </w:rPr>
        <w:t>may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expected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migrate,</w:t>
      </w:r>
      <w:r>
        <w:rPr>
          <w:spacing w:val="30"/>
          <w:w w:val="115"/>
        </w:rPr>
        <w:t xml:space="preserve"> </w:t>
      </w:r>
      <w:r>
        <w:rPr>
          <w:w w:val="115"/>
        </w:rPr>
        <w:t>into</w:t>
      </w:r>
      <w:r>
        <w:rPr>
          <w:w w:val="127"/>
        </w:rPr>
        <w:t xml:space="preserve"> </w:t>
      </w:r>
      <w:r>
        <w:rPr>
          <w:w w:val="115"/>
        </w:rPr>
        <w:t>food</w:t>
      </w:r>
      <w:r>
        <w:rPr>
          <w:spacing w:val="21"/>
          <w:w w:val="115"/>
        </w:rPr>
        <w:t xml:space="preserve"> </w:t>
      </w:r>
      <w:r>
        <w:rPr>
          <w:w w:val="120"/>
        </w:rPr>
        <w:t>at</w:t>
      </w:r>
      <w:r>
        <w:rPr>
          <w:spacing w:val="17"/>
          <w:w w:val="120"/>
        </w:rPr>
        <w:t xml:space="preserve"> </w:t>
      </w:r>
      <w:r>
        <w:rPr>
          <w:w w:val="115"/>
        </w:rPr>
        <w:t>negligible</w:t>
      </w:r>
      <w:r>
        <w:rPr>
          <w:spacing w:val="22"/>
          <w:w w:val="115"/>
        </w:rPr>
        <w:t xml:space="preserve"> </w:t>
      </w:r>
      <w:r>
        <w:rPr>
          <w:w w:val="115"/>
        </w:rPr>
        <w:t>levels</w:t>
      </w:r>
      <w:r>
        <w:rPr>
          <w:spacing w:val="22"/>
          <w:w w:val="115"/>
        </w:rPr>
        <w:t xml:space="preserve"> </w:t>
      </w:r>
      <w:r>
        <w:rPr>
          <w:w w:val="115"/>
        </w:rPr>
        <w:t>may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viewed</w:t>
      </w:r>
      <w:r>
        <w:rPr>
          <w:spacing w:val="31"/>
          <w:w w:val="115"/>
        </w:rPr>
        <w:t xml:space="preserve"> </w:t>
      </w:r>
      <w:r>
        <w:rPr>
          <w:w w:val="115"/>
        </w:rPr>
        <w:t>under</w:t>
      </w:r>
      <w:r>
        <w:rPr>
          <w:spacing w:val="31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170.39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1"/>
          <w:w w:val="115"/>
        </w:rPr>
        <w:t xml:space="preserve"> </w:t>
      </w:r>
      <w:r>
        <w:rPr>
          <w:w w:val="115"/>
        </w:rPr>
        <w:t>chapter.</w:t>
      </w:r>
      <w:r>
        <w:rPr>
          <w:w w:val="125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29"/>
          <w:w w:val="115"/>
        </w:rPr>
        <w:t xml:space="preserve"> </w:t>
      </w:r>
      <w:r>
        <w:rPr>
          <w:w w:val="115"/>
        </w:rPr>
        <w:t>Food</w:t>
      </w:r>
      <w:proofErr w:type="gramEnd"/>
      <w:r>
        <w:rPr>
          <w:w w:val="115"/>
        </w:rPr>
        <w:t xml:space="preserve">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and 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Drug  </w:t>
      </w:r>
      <w:r>
        <w:rPr>
          <w:spacing w:val="29"/>
          <w:w w:val="115"/>
        </w:rPr>
        <w:t xml:space="preserve"> </w:t>
      </w:r>
      <w:r>
        <w:rPr>
          <w:w w:val="115"/>
        </w:rPr>
        <w:t>Administration</w:t>
      </w:r>
      <w:r>
        <w:rPr>
          <w:w w:val="126"/>
        </w:rPr>
        <w:t xml:space="preserve"> </w:t>
      </w:r>
      <w:r>
        <w:rPr>
          <w:w w:val="115"/>
        </w:rPr>
        <w:t>will</w:t>
      </w:r>
      <w:r>
        <w:rPr>
          <w:spacing w:val="4"/>
          <w:w w:val="115"/>
        </w:rPr>
        <w:t xml:space="preserve"> </w:t>
      </w:r>
      <w:r>
        <w:rPr>
          <w:w w:val="115"/>
        </w:rPr>
        <w:t>exempt</w:t>
      </w:r>
      <w:r>
        <w:rPr>
          <w:spacing w:val="5"/>
          <w:w w:val="115"/>
        </w:rPr>
        <w:t xml:space="preserve"> </w:t>
      </w:r>
      <w:r>
        <w:rPr>
          <w:w w:val="115"/>
        </w:rPr>
        <w:t>substances</w:t>
      </w:r>
      <w:r>
        <w:rPr>
          <w:spacing w:val="4"/>
          <w:w w:val="115"/>
        </w:rPr>
        <w:t xml:space="preserve"> </w:t>
      </w:r>
      <w:r>
        <w:rPr>
          <w:w w:val="115"/>
        </w:rPr>
        <w:t>whose</w:t>
      </w:r>
      <w:r>
        <w:rPr>
          <w:spacing w:val="5"/>
          <w:w w:val="115"/>
        </w:rPr>
        <w:t xml:space="preserve"> </w:t>
      </w:r>
      <w:r>
        <w:rPr>
          <w:w w:val="115"/>
        </w:rPr>
        <w:t>uses</w:t>
      </w:r>
      <w:r>
        <w:rPr>
          <w:spacing w:val="4"/>
          <w:w w:val="115"/>
        </w:rPr>
        <w:t xml:space="preserve"> </w:t>
      </w:r>
      <w:r>
        <w:rPr>
          <w:w w:val="115"/>
        </w:rPr>
        <w:t>it</w:t>
      </w:r>
      <w:r>
        <w:rPr>
          <w:w w:val="145"/>
        </w:rPr>
        <w:t xml:space="preserve"> </w:t>
      </w:r>
      <w:r>
        <w:rPr>
          <w:w w:val="115"/>
        </w:rPr>
        <w:t>determines</w:t>
      </w:r>
      <w:r>
        <w:rPr>
          <w:spacing w:val="38"/>
          <w:w w:val="115"/>
        </w:rPr>
        <w:t xml:space="preserve"> </w:t>
      </w:r>
      <w:r>
        <w:rPr>
          <w:w w:val="115"/>
        </w:rPr>
        <w:t>meet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criteria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§</w:t>
      </w:r>
      <w:r>
        <w:rPr>
          <w:spacing w:val="-11"/>
          <w:w w:val="115"/>
        </w:rPr>
        <w:t xml:space="preserve"> </w:t>
      </w:r>
      <w:r>
        <w:rPr>
          <w:w w:val="115"/>
        </w:rPr>
        <w:t>170.39</w:t>
      </w:r>
      <w:r>
        <w:rPr>
          <w:w w:val="9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chapter</w:t>
      </w:r>
      <w:r>
        <w:rPr>
          <w:spacing w:val="15"/>
          <w:w w:val="115"/>
        </w:rPr>
        <w:t xml:space="preserve"> </w:t>
      </w:r>
      <w:r>
        <w:rPr>
          <w:w w:val="115"/>
        </w:rPr>
        <w:t>from</w:t>
      </w:r>
      <w:r>
        <w:rPr>
          <w:spacing w:val="15"/>
          <w:w w:val="115"/>
        </w:rPr>
        <w:t xml:space="preserve"> </w:t>
      </w:r>
      <w:r>
        <w:rPr>
          <w:w w:val="115"/>
        </w:rPr>
        <w:t>regulation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spacing w:val="15"/>
          <w:w w:val="115"/>
        </w:rPr>
        <w:t xml:space="preserve"> </w:t>
      </w:r>
      <w:r>
        <w:rPr>
          <w:w w:val="115"/>
        </w:rPr>
        <w:t>food</w:t>
      </w:r>
      <w:r>
        <w:rPr>
          <w:w w:val="116"/>
        </w:rPr>
        <w:t xml:space="preserve"> </w:t>
      </w:r>
      <w:r>
        <w:rPr>
          <w:w w:val="115"/>
        </w:rPr>
        <w:t>additives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and,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therefore,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food </w:t>
      </w:r>
      <w:r>
        <w:rPr>
          <w:spacing w:val="12"/>
          <w:w w:val="115"/>
        </w:rPr>
        <w:t xml:space="preserve"> </w:t>
      </w:r>
      <w:r>
        <w:rPr>
          <w:w w:val="115"/>
        </w:rPr>
        <w:t>addi-</w:t>
      </w:r>
      <w:r>
        <w:rPr>
          <w:w w:val="119"/>
        </w:rPr>
        <w:t xml:space="preserve"> </w:t>
      </w:r>
      <w:r>
        <w:rPr>
          <w:w w:val="115"/>
        </w:rPr>
        <w:t xml:space="preserve">tive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petition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will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not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required  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w w:val="121"/>
        </w:rPr>
        <w:t xml:space="preserve"> </w:t>
      </w:r>
      <w:r>
        <w:rPr>
          <w:w w:val="115"/>
        </w:rPr>
        <w:t xml:space="preserve">the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exempted </w:t>
      </w:r>
      <w:r>
        <w:rPr>
          <w:spacing w:val="7"/>
          <w:w w:val="115"/>
        </w:rPr>
        <w:t xml:space="preserve"> </w:t>
      </w:r>
      <w:r>
        <w:rPr>
          <w:w w:val="115"/>
        </w:rPr>
        <w:t>use.</w:t>
      </w:r>
    </w:p>
    <w:p w:rsidR="001B32B6" w:rsidRDefault="0057489E">
      <w:pPr>
        <w:spacing w:before="107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[60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36596,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17,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1995]</w:t>
      </w:r>
    </w:p>
    <w:p w:rsidR="001B32B6" w:rsidRDefault="001B32B6">
      <w:pPr>
        <w:spacing w:before="7"/>
        <w:rPr>
          <w:rFonts w:ascii="Cambria" w:eastAsia="Cambria" w:hAnsi="Cambria" w:cs="Cambria"/>
          <w:sz w:val="18"/>
          <w:szCs w:val="18"/>
        </w:rPr>
      </w:pPr>
    </w:p>
    <w:p w:rsidR="001B32B6" w:rsidRDefault="0057489E">
      <w:pPr>
        <w:pStyle w:val="Heading1"/>
        <w:spacing w:line="208" w:lineRule="exact"/>
        <w:ind w:left="2000" w:right="1"/>
        <w:jc w:val="both"/>
        <w:rPr>
          <w:b w:val="0"/>
          <w:bCs w:val="0"/>
        </w:rPr>
      </w:pPr>
      <w:r>
        <w:t>PART</w:t>
      </w:r>
      <w:r>
        <w:rPr>
          <w:spacing w:val="9"/>
        </w:rPr>
        <w:t xml:space="preserve"> </w:t>
      </w:r>
      <w:r>
        <w:t>175—INDIRECT</w:t>
      </w:r>
      <w:r>
        <w:rPr>
          <w:spacing w:val="9"/>
        </w:rPr>
        <w:t xml:space="preserve"> </w:t>
      </w:r>
      <w:r>
        <w:t>FOOD</w:t>
      </w:r>
      <w:r>
        <w:rPr>
          <w:spacing w:val="9"/>
        </w:rPr>
        <w:t xml:space="preserve"> </w:t>
      </w:r>
      <w:r>
        <w:t>ADDI- TIVES:</w:t>
      </w:r>
      <w:r>
        <w:rPr>
          <w:spacing w:val="36"/>
        </w:rPr>
        <w:t xml:space="preserve"> </w:t>
      </w:r>
      <w:r>
        <w:t>ADHESIVES</w:t>
      </w:r>
      <w:r>
        <w:rPr>
          <w:spacing w:val="36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COMPO- NENTS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COATINGS</w:t>
      </w:r>
    </w:p>
    <w:p w:rsidR="001B32B6" w:rsidRDefault="0057489E">
      <w:pPr>
        <w:pStyle w:val="Heading4"/>
        <w:spacing w:before="173"/>
        <w:ind w:left="1796" w:firstLine="0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 xml:space="preserve"> </w:t>
      </w:r>
      <w:r>
        <w:rPr>
          <w:rFonts w:ascii="Century Gothic"/>
        </w:rPr>
        <w:t>A</w:t>
      </w:r>
      <w:r>
        <w:rPr>
          <w:rFonts w:ascii="Century Gothic"/>
          <w:spacing w:val="8"/>
        </w:rPr>
        <w:t xml:space="preserve"> </w:t>
      </w:r>
      <w:r>
        <w:t>[</w:t>
      </w:r>
      <w:r>
        <w:rPr>
          <w:rFonts w:ascii="Century Gothic"/>
        </w:rPr>
        <w:t>Reserved</w:t>
      </w:r>
      <w:r>
        <w:t>]</w:t>
      </w:r>
    </w:p>
    <w:p w:rsidR="001B32B6" w:rsidRDefault="0057489E">
      <w:pPr>
        <w:spacing w:before="6"/>
        <w:rPr>
          <w:rFonts w:ascii="Century Schoolbook" w:eastAsia="Century Schoolbook" w:hAnsi="Century Schoolbook" w:cs="Century Schoolbook"/>
          <w:b/>
          <w:bCs/>
          <w:sz w:val="15"/>
          <w:szCs w:val="15"/>
        </w:rPr>
      </w:pPr>
      <w:r>
        <w:br w:type="column"/>
      </w:r>
    </w:p>
    <w:p w:rsidR="001B32B6" w:rsidRDefault="0057489E">
      <w:pPr>
        <w:spacing w:line="160" w:lineRule="exact"/>
        <w:ind w:left="47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yester</w:t>
      </w:r>
      <w:r>
        <w:rPr>
          <w:rFonts w:ascii="Cambria"/>
          <w:spacing w:val="-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resins.</w:t>
      </w:r>
    </w:p>
    <w:p w:rsidR="001B32B6" w:rsidRDefault="0057489E">
      <w:pPr>
        <w:spacing w:line="156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175.270   </w:t>
      </w:r>
      <w:r>
        <w:rPr>
          <w:rFonts w:ascii="Cambria"/>
          <w:spacing w:val="18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>Poly(</w:t>
      </w:r>
      <w:proofErr w:type="gramEnd"/>
      <w:r>
        <w:rPr>
          <w:rFonts w:ascii="Cambria"/>
          <w:w w:val="115"/>
          <w:sz w:val="14"/>
        </w:rPr>
        <w:t>vinyl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fluoride)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resins.</w:t>
      </w:r>
    </w:p>
    <w:p w:rsidR="001B32B6" w:rsidRDefault="0057489E">
      <w:pPr>
        <w:spacing w:line="156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175.300 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Resinous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polymeric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coatings.</w:t>
      </w:r>
    </w:p>
    <w:p w:rsidR="001B32B6" w:rsidRDefault="0057489E">
      <w:pPr>
        <w:spacing w:before="2" w:line="158" w:lineRule="exact"/>
        <w:ind w:left="476" w:right="915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175.320  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Resinous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polymeric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polyolefin 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films.</w:t>
      </w:r>
    </w:p>
    <w:p w:rsidR="001B32B6" w:rsidRDefault="0057489E">
      <w:pPr>
        <w:spacing w:line="231" w:lineRule="auto"/>
        <w:ind w:left="476" w:right="915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175.350  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Vinyl 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acetate/crotonic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acid 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copoly-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15"/>
          <w:sz w:val="14"/>
        </w:rPr>
        <w:t>mer.</w:t>
      </w:r>
    </w:p>
    <w:p w:rsidR="001B32B6" w:rsidRDefault="0057489E">
      <w:pPr>
        <w:spacing w:line="231" w:lineRule="auto"/>
        <w:ind w:left="476" w:right="915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175.360   </w:t>
      </w:r>
      <w:r>
        <w:rPr>
          <w:rFonts w:ascii="Cambria"/>
          <w:spacing w:val="26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Vinylidene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chloride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copolymer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ings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nylon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film.</w:t>
      </w:r>
    </w:p>
    <w:p w:rsidR="001B32B6" w:rsidRDefault="0057489E">
      <w:pPr>
        <w:spacing w:line="231" w:lineRule="auto"/>
        <w:ind w:left="476" w:right="915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175.365   </w:t>
      </w:r>
      <w:r>
        <w:rPr>
          <w:rFonts w:ascii="Cambria"/>
          <w:spacing w:val="26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Vinylidene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chloride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copolymer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ings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polycarbonate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film.</w:t>
      </w:r>
    </w:p>
    <w:p w:rsidR="001B32B6" w:rsidRDefault="0057489E">
      <w:pPr>
        <w:spacing w:before="1" w:line="225" w:lineRule="auto"/>
        <w:ind w:left="476" w:right="916" w:hanging="28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175.380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Xylene-formaldehyde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resins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densed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4,4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>-isopropylidenediphenol-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epichlorohydrin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epoxy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resins.</w:t>
      </w:r>
    </w:p>
    <w:p w:rsidR="001B32B6" w:rsidRDefault="0057489E">
      <w:pPr>
        <w:numPr>
          <w:ilvl w:val="1"/>
          <w:numId w:val="34"/>
        </w:numPr>
        <w:tabs>
          <w:tab w:val="left" w:pos="804"/>
        </w:tabs>
        <w:spacing w:line="158" w:lineRule="exact"/>
        <w:ind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Zinc-silicon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dioxide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matrix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coatings.</w:t>
      </w:r>
    </w:p>
    <w:p w:rsidR="001B32B6" w:rsidRDefault="0057489E">
      <w:pPr>
        <w:spacing w:before="72"/>
        <w:ind w:left="33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20"/>
          <w:sz w:val="14"/>
        </w:rPr>
        <w:t>A</w:t>
      </w:r>
      <w:r>
        <w:rPr>
          <w:rFonts w:ascii="Cambria"/>
          <w:spacing w:val="-1"/>
          <w:w w:val="120"/>
          <w:sz w:val="11"/>
        </w:rPr>
        <w:t>UTHORITY</w:t>
      </w:r>
      <w:r>
        <w:rPr>
          <w:rFonts w:ascii="Cambria"/>
          <w:spacing w:val="-1"/>
          <w:w w:val="120"/>
          <w:sz w:val="14"/>
        </w:rPr>
        <w:t>: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21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U.S.C.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321,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342,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348,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379e.</w:t>
      </w:r>
    </w:p>
    <w:p w:rsidR="001B32B6" w:rsidRDefault="0057489E">
      <w:pPr>
        <w:spacing w:before="72" w:line="161" w:lineRule="exact"/>
        <w:ind w:left="33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15"/>
          <w:sz w:val="14"/>
        </w:rPr>
        <w:t>S</w:t>
      </w:r>
      <w:r>
        <w:rPr>
          <w:rFonts w:ascii="Cambria"/>
          <w:spacing w:val="-1"/>
          <w:w w:val="115"/>
          <w:sz w:val="11"/>
        </w:rPr>
        <w:t>OURCE</w:t>
      </w:r>
      <w:r>
        <w:rPr>
          <w:rFonts w:ascii="Cambria"/>
          <w:spacing w:val="-1"/>
          <w:w w:val="115"/>
          <w:sz w:val="14"/>
        </w:rPr>
        <w:t>: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42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14534,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15,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1977</w:t>
      </w:r>
      <w:proofErr w:type="gramEnd"/>
      <w:r>
        <w:rPr>
          <w:rFonts w:ascii="Cambria"/>
          <w:w w:val="115"/>
          <w:sz w:val="14"/>
        </w:rPr>
        <w:t xml:space="preserve">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1B32B6" w:rsidRDefault="0057489E">
      <w:pPr>
        <w:spacing w:line="161" w:lineRule="exact"/>
        <w:ind w:left="1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1B32B6" w:rsidRDefault="0057489E">
      <w:pPr>
        <w:spacing w:before="78" w:line="158" w:lineRule="exact"/>
        <w:ind w:left="197" w:right="916" w:firstLine="139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E</w:t>
      </w:r>
      <w:r>
        <w:rPr>
          <w:rFonts w:ascii="Cambria"/>
          <w:w w:val="115"/>
          <w:sz w:val="11"/>
        </w:rPr>
        <w:t>DITORIAL</w:t>
      </w:r>
      <w:r>
        <w:rPr>
          <w:rFonts w:ascii="Cambria"/>
          <w:spacing w:val="13"/>
          <w:w w:val="115"/>
          <w:sz w:val="11"/>
        </w:rPr>
        <w:t xml:space="preserve"> </w:t>
      </w:r>
      <w:r>
        <w:rPr>
          <w:rFonts w:ascii="Cambria"/>
          <w:w w:val="115"/>
          <w:sz w:val="14"/>
        </w:rPr>
        <w:t>N</w:t>
      </w:r>
      <w:r>
        <w:rPr>
          <w:rFonts w:ascii="Cambria"/>
          <w:w w:val="115"/>
          <w:sz w:val="11"/>
        </w:rPr>
        <w:t>OTE</w:t>
      </w:r>
      <w:r>
        <w:rPr>
          <w:rFonts w:ascii="Cambria"/>
          <w:w w:val="115"/>
          <w:sz w:val="14"/>
        </w:rPr>
        <w:t>: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Nomenclature</w:t>
      </w:r>
      <w:r>
        <w:rPr>
          <w:rFonts w:ascii="Cambria"/>
          <w:spacing w:val="19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changes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proofErr w:type="gramEnd"/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part 175 appear at 61 FR 14482, Apr. 2, 1996, 66</w:t>
      </w:r>
    </w:p>
    <w:p w:rsidR="001B32B6" w:rsidRDefault="0057489E">
      <w:pPr>
        <w:spacing w:line="155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56035, 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Nov.</w:t>
      </w:r>
      <w:proofErr w:type="gramEnd"/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spacing w:val="9"/>
          <w:w w:val="10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6,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2001</w:t>
      </w:r>
      <w:proofErr w:type="gramEnd"/>
      <w:r>
        <w:rPr>
          <w:rFonts w:ascii="Cambria"/>
          <w:w w:val="105"/>
          <w:sz w:val="14"/>
        </w:rPr>
        <w:t xml:space="preserve">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and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70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72074,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</w:p>
    <w:p w:rsidR="001B32B6" w:rsidRDefault="0057489E">
      <w:pPr>
        <w:spacing w:line="161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1,</w:t>
      </w:r>
      <w:r>
        <w:rPr>
          <w:rFonts w:ascii="Cambria"/>
          <w:spacing w:val="-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2005.</w:t>
      </w:r>
    </w:p>
    <w:p w:rsidR="001B32B6" w:rsidRDefault="001B32B6">
      <w:pPr>
        <w:spacing w:before="11"/>
        <w:rPr>
          <w:rFonts w:ascii="Cambria" w:eastAsia="Cambria" w:hAnsi="Cambria" w:cs="Cambria"/>
          <w:sz w:val="13"/>
          <w:szCs w:val="13"/>
        </w:rPr>
      </w:pPr>
    </w:p>
    <w:p w:rsidR="001B32B6" w:rsidRDefault="0057489E">
      <w:pPr>
        <w:pStyle w:val="Heading1"/>
        <w:ind w:right="721" w:firstLine="0"/>
        <w:jc w:val="center"/>
        <w:rPr>
          <w:rFonts w:ascii="Century Schoolbook" w:eastAsia="Century Schoolbook" w:hAnsi="Century Schoolbook" w:cs="Century Schoolbook"/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rFonts w:ascii="Century Schoolbook"/>
        </w:rPr>
        <w:t>[</w:t>
      </w:r>
      <w:r>
        <w:t>Reserved</w:t>
      </w:r>
      <w:r>
        <w:rPr>
          <w:rFonts w:ascii="Century Schoolbook"/>
        </w:rPr>
        <w:t>]</w:t>
      </w:r>
    </w:p>
    <w:p w:rsidR="001B32B6" w:rsidRDefault="001B32B6">
      <w:pPr>
        <w:spacing w:before="1"/>
        <w:rPr>
          <w:rFonts w:ascii="Century Schoolbook" w:eastAsia="Century Schoolbook" w:hAnsi="Century Schoolbook" w:cs="Century Schoolbook"/>
          <w:b/>
          <w:bCs/>
          <w:sz w:val="16"/>
          <w:szCs w:val="16"/>
        </w:rPr>
      </w:pPr>
    </w:p>
    <w:p w:rsidR="001B32B6" w:rsidRDefault="0057489E">
      <w:pPr>
        <w:spacing w:line="198" w:lineRule="exact"/>
        <w:ind w:left="196" w:right="919" w:firstLine="204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B—Substances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for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Use Only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as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Components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of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Adhesives</w:t>
      </w:r>
    </w:p>
    <w:p w:rsidR="001B32B6" w:rsidRDefault="0057489E">
      <w:pPr>
        <w:pStyle w:val="Heading4"/>
        <w:spacing w:before="118"/>
        <w:ind w:left="196" w:right="814" w:firstLine="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175.105  </w:t>
      </w:r>
      <w:r>
        <w:rPr>
          <w:spacing w:val="22"/>
        </w:rPr>
        <w:t xml:space="preserve"> </w:t>
      </w:r>
      <w:r>
        <w:t>Adhesives.</w:t>
      </w:r>
    </w:p>
    <w:p w:rsidR="001B32B6" w:rsidRDefault="0057489E">
      <w:pPr>
        <w:pStyle w:val="BodyText"/>
        <w:numPr>
          <w:ilvl w:val="2"/>
          <w:numId w:val="34"/>
        </w:numPr>
        <w:tabs>
          <w:tab w:val="left" w:pos="670"/>
        </w:tabs>
        <w:spacing w:before="59" w:line="178" w:lineRule="exact"/>
        <w:ind w:right="917" w:firstLine="160"/>
        <w:jc w:val="both"/>
      </w:pPr>
      <w:r>
        <w:rPr>
          <w:w w:val="125"/>
        </w:rPr>
        <w:t>Adhesives</w:t>
      </w:r>
      <w:r>
        <w:rPr>
          <w:spacing w:val="25"/>
          <w:w w:val="125"/>
        </w:rPr>
        <w:t xml:space="preserve"> </w:t>
      </w:r>
      <w:r>
        <w:rPr>
          <w:w w:val="125"/>
        </w:rPr>
        <w:t>may</w:t>
      </w:r>
      <w:r>
        <w:rPr>
          <w:spacing w:val="25"/>
          <w:w w:val="125"/>
        </w:rPr>
        <w:t xml:space="preserve"> </w:t>
      </w:r>
      <w:r>
        <w:rPr>
          <w:w w:val="125"/>
        </w:rPr>
        <w:t>be</w:t>
      </w:r>
      <w:r>
        <w:rPr>
          <w:spacing w:val="25"/>
          <w:w w:val="125"/>
        </w:rPr>
        <w:t xml:space="preserve"> </w:t>
      </w:r>
      <w:r>
        <w:rPr>
          <w:w w:val="125"/>
        </w:rPr>
        <w:t>safely</w:t>
      </w:r>
      <w:r>
        <w:rPr>
          <w:spacing w:val="26"/>
          <w:w w:val="125"/>
        </w:rPr>
        <w:t xml:space="preserve"> </w:t>
      </w:r>
      <w:r>
        <w:rPr>
          <w:w w:val="125"/>
        </w:rPr>
        <w:t>used</w:t>
      </w:r>
      <w:r>
        <w:rPr>
          <w:spacing w:val="25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components</w:t>
      </w:r>
      <w:r>
        <w:rPr>
          <w:spacing w:val="-6"/>
          <w:w w:val="125"/>
        </w:rPr>
        <w:t xml:space="preserve"> </w:t>
      </w:r>
      <w:r>
        <w:rPr>
          <w:w w:val="125"/>
        </w:rPr>
        <w:t>of</w:t>
      </w:r>
      <w:r>
        <w:rPr>
          <w:spacing w:val="-5"/>
          <w:w w:val="125"/>
        </w:rPr>
        <w:t xml:space="preserve"> </w:t>
      </w:r>
      <w:r>
        <w:rPr>
          <w:w w:val="125"/>
        </w:rPr>
        <w:t>articles</w:t>
      </w:r>
      <w:r>
        <w:rPr>
          <w:spacing w:val="-5"/>
          <w:w w:val="125"/>
        </w:rPr>
        <w:t xml:space="preserve"> </w:t>
      </w:r>
      <w:r>
        <w:rPr>
          <w:w w:val="125"/>
        </w:rPr>
        <w:t>intended</w:t>
      </w:r>
      <w:r>
        <w:rPr>
          <w:spacing w:val="-5"/>
          <w:w w:val="125"/>
        </w:rPr>
        <w:t xml:space="preserve"> </w:t>
      </w:r>
      <w:r>
        <w:rPr>
          <w:w w:val="125"/>
        </w:rPr>
        <w:t>for</w:t>
      </w:r>
      <w:r>
        <w:rPr>
          <w:spacing w:val="-5"/>
          <w:w w:val="125"/>
        </w:rPr>
        <w:t xml:space="preserve"> </w:t>
      </w:r>
      <w:r>
        <w:rPr>
          <w:w w:val="125"/>
        </w:rPr>
        <w:t>use</w:t>
      </w:r>
      <w:r>
        <w:rPr>
          <w:w w:val="117"/>
        </w:rPr>
        <w:t xml:space="preserve"> </w:t>
      </w:r>
      <w:r>
        <w:rPr>
          <w:w w:val="125"/>
        </w:rPr>
        <w:t>in</w:t>
      </w:r>
      <w:r>
        <w:rPr>
          <w:spacing w:val="35"/>
          <w:w w:val="125"/>
        </w:rPr>
        <w:t xml:space="preserve"> </w:t>
      </w:r>
      <w:r>
        <w:rPr>
          <w:w w:val="125"/>
        </w:rPr>
        <w:t>packaging,</w:t>
      </w:r>
      <w:r>
        <w:rPr>
          <w:spacing w:val="36"/>
          <w:w w:val="125"/>
        </w:rPr>
        <w:t xml:space="preserve"> </w:t>
      </w:r>
      <w:r>
        <w:rPr>
          <w:w w:val="125"/>
        </w:rPr>
        <w:t>transporting,</w:t>
      </w:r>
      <w:r>
        <w:rPr>
          <w:spacing w:val="36"/>
          <w:w w:val="125"/>
        </w:rPr>
        <w:t xml:space="preserve"> </w:t>
      </w:r>
      <w:r>
        <w:rPr>
          <w:w w:val="125"/>
        </w:rPr>
        <w:t>or</w:t>
      </w:r>
      <w:r>
        <w:rPr>
          <w:spacing w:val="36"/>
          <w:w w:val="125"/>
        </w:rPr>
        <w:t xml:space="preserve"> </w:t>
      </w:r>
      <w:r>
        <w:rPr>
          <w:w w:val="125"/>
        </w:rPr>
        <w:t>holding</w:t>
      </w:r>
      <w:r>
        <w:rPr>
          <w:w w:val="122"/>
        </w:rPr>
        <w:t xml:space="preserve"> </w:t>
      </w:r>
      <w:r>
        <w:rPr>
          <w:w w:val="125"/>
        </w:rPr>
        <w:t>food</w:t>
      </w:r>
      <w:r>
        <w:rPr>
          <w:spacing w:val="27"/>
          <w:w w:val="125"/>
        </w:rPr>
        <w:t xml:space="preserve"> </w:t>
      </w:r>
      <w:r>
        <w:rPr>
          <w:w w:val="125"/>
        </w:rPr>
        <w:t>in</w:t>
      </w:r>
      <w:r>
        <w:rPr>
          <w:spacing w:val="28"/>
          <w:w w:val="125"/>
        </w:rPr>
        <w:t xml:space="preserve"> </w:t>
      </w:r>
      <w:r>
        <w:rPr>
          <w:w w:val="125"/>
        </w:rPr>
        <w:t>accordance</w:t>
      </w:r>
      <w:r>
        <w:rPr>
          <w:spacing w:val="28"/>
          <w:w w:val="125"/>
        </w:rPr>
        <w:t xml:space="preserve"> </w:t>
      </w:r>
      <w:r>
        <w:rPr>
          <w:w w:val="125"/>
        </w:rPr>
        <w:t>with</w:t>
      </w:r>
      <w:r>
        <w:rPr>
          <w:spacing w:val="28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following</w:t>
      </w:r>
      <w:r>
        <w:rPr>
          <w:w w:val="122"/>
        </w:rPr>
        <w:t xml:space="preserve"> </w:t>
      </w:r>
      <w:r>
        <w:rPr>
          <w:w w:val="120"/>
        </w:rPr>
        <w:t>prescribed</w:t>
      </w:r>
      <w:r>
        <w:rPr>
          <w:spacing w:val="10"/>
          <w:w w:val="120"/>
        </w:rPr>
        <w:t xml:space="preserve"> </w:t>
      </w:r>
      <w:r>
        <w:rPr>
          <w:w w:val="120"/>
        </w:rPr>
        <w:t>conditions:</w:t>
      </w:r>
    </w:p>
    <w:p w:rsidR="001B32B6" w:rsidRDefault="0057489E">
      <w:pPr>
        <w:pStyle w:val="BodyText"/>
        <w:numPr>
          <w:ilvl w:val="3"/>
          <w:numId w:val="34"/>
        </w:numPr>
        <w:tabs>
          <w:tab w:val="left" w:pos="626"/>
        </w:tabs>
        <w:spacing w:line="227" w:lineRule="auto"/>
        <w:ind w:right="916" w:firstLine="160"/>
        <w:jc w:val="both"/>
      </w:pP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adhesive</w:t>
      </w:r>
      <w:r>
        <w:rPr>
          <w:spacing w:val="14"/>
          <w:w w:val="120"/>
        </w:rPr>
        <w:t xml:space="preserve"> </w:t>
      </w:r>
      <w:r>
        <w:rPr>
          <w:w w:val="120"/>
        </w:rPr>
        <w:t>is</w:t>
      </w:r>
      <w:r>
        <w:rPr>
          <w:spacing w:val="13"/>
          <w:w w:val="120"/>
        </w:rPr>
        <w:t xml:space="preserve"> </w:t>
      </w:r>
      <w:r>
        <w:rPr>
          <w:w w:val="120"/>
        </w:rPr>
        <w:t>prepared</w:t>
      </w:r>
      <w:r>
        <w:rPr>
          <w:spacing w:val="14"/>
          <w:w w:val="120"/>
        </w:rPr>
        <w:t xml:space="preserve"> </w:t>
      </w:r>
      <w:r>
        <w:rPr>
          <w:w w:val="120"/>
        </w:rPr>
        <w:t>from</w:t>
      </w:r>
      <w:r>
        <w:rPr>
          <w:spacing w:val="13"/>
          <w:w w:val="120"/>
        </w:rPr>
        <w:t xml:space="preserve"> </w:t>
      </w:r>
      <w:r>
        <w:rPr>
          <w:w w:val="120"/>
        </w:rPr>
        <w:t>one</w:t>
      </w:r>
      <w:r>
        <w:rPr>
          <w:w w:val="116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more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optional</w:t>
      </w:r>
      <w:r>
        <w:rPr>
          <w:spacing w:val="18"/>
          <w:w w:val="120"/>
        </w:rPr>
        <w:t xml:space="preserve"> </w:t>
      </w:r>
      <w:r>
        <w:rPr>
          <w:w w:val="120"/>
        </w:rPr>
        <w:t>substances</w:t>
      </w:r>
      <w:r>
        <w:rPr>
          <w:w w:val="121"/>
        </w:rPr>
        <w:t xml:space="preserve"> </w:t>
      </w:r>
      <w:r>
        <w:rPr>
          <w:w w:val="120"/>
        </w:rPr>
        <w:t>named</w:t>
      </w:r>
      <w:r>
        <w:rPr>
          <w:spacing w:val="31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paragraph</w:t>
      </w:r>
      <w:r>
        <w:rPr>
          <w:spacing w:val="31"/>
          <w:w w:val="120"/>
        </w:rPr>
        <w:t xml:space="preserve"> </w:t>
      </w:r>
      <w:r>
        <w:rPr>
          <w:w w:val="120"/>
        </w:rPr>
        <w:t>(c)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section,</w:t>
      </w:r>
      <w:r>
        <w:rPr>
          <w:w w:val="126"/>
        </w:rPr>
        <w:t xml:space="preserve"> </w:t>
      </w:r>
      <w:r>
        <w:rPr>
          <w:w w:val="120"/>
        </w:rPr>
        <w:t>subject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any</w:t>
      </w:r>
      <w:r>
        <w:rPr>
          <w:spacing w:val="36"/>
          <w:w w:val="120"/>
        </w:rPr>
        <w:t xml:space="preserve"> </w:t>
      </w:r>
      <w:r>
        <w:rPr>
          <w:w w:val="120"/>
        </w:rPr>
        <w:t>prescribed</w:t>
      </w:r>
      <w:r>
        <w:rPr>
          <w:spacing w:val="37"/>
          <w:w w:val="120"/>
        </w:rPr>
        <w:t xml:space="preserve"> </w:t>
      </w:r>
      <w:r>
        <w:rPr>
          <w:w w:val="120"/>
        </w:rPr>
        <w:t>limitations.</w:t>
      </w:r>
    </w:p>
    <w:p w:rsidR="001B32B6" w:rsidRDefault="0057489E">
      <w:pPr>
        <w:pStyle w:val="BodyText"/>
        <w:numPr>
          <w:ilvl w:val="3"/>
          <w:numId w:val="34"/>
        </w:numPr>
        <w:tabs>
          <w:tab w:val="left" w:pos="660"/>
        </w:tabs>
        <w:spacing w:line="178" w:lineRule="exact"/>
        <w:ind w:right="914" w:firstLine="160"/>
        <w:jc w:val="both"/>
      </w:pP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adhesive</w:t>
      </w:r>
      <w:r>
        <w:rPr>
          <w:spacing w:val="31"/>
          <w:w w:val="125"/>
        </w:rPr>
        <w:t xml:space="preserve"> </w:t>
      </w:r>
      <w:r>
        <w:rPr>
          <w:w w:val="125"/>
        </w:rPr>
        <w:t>is</w:t>
      </w:r>
      <w:r>
        <w:rPr>
          <w:spacing w:val="31"/>
          <w:w w:val="125"/>
        </w:rPr>
        <w:t xml:space="preserve"> </w:t>
      </w:r>
      <w:r>
        <w:rPr>
          <w:w w:val="125"/>
        </w:rPr>
        <w:t>either</w:t>
      </w:r>
      <w:r>
        <w:rPr>
          <w:spacing w:val="32"/>
          <w:w w:val="125"/>
        </w:rPr>
        <w:t xml:space="preserve"> </w:t>
      </w:r>
      <w:r>
        <w:rPr>
          <w:w w:val="125"/>
        </w:rPr>
        <w:t>separated</w:t>
      </w:r>
      <w:r>
        <w:rPr>
          <w:w w:val="119"/>
        </w:rPr>
        <w:t xml:space="preserve"> </w:t>
      </w:r>
      <w:r>
        <w:rPr>
          <w:w w:val="125"/>
        </w:rPr>
        <w:t>from</w:t>
      </w:r>
      <w:r>
        <w:rPr>
          <w:spacing w:val="-1"/>
          <w:w w:val="125"/>
        </w:rPr>
        <w:t xml:space="preserve"> </w:t>
      </w:r>
      <w:r>
        <w:rPr>
          <w:w w:val="125"/>
        </w:rPr>
        <w:t>the food</w:t>
      </w:r>
      <w:r>
        <w:rPr>
          <w:spacing w:val="-1"/>
          <w:w w:val="125"/>
        </w:rPr>
        <w:t xml:space="preserve"> </w:t>
      </w:r>
      <w:r>
        <w:rPr>
          <w:w w:val="125"/>
        </w:rPr>
        <w:t>by a functional</w:t>
      </w:r>
      <w:r>
        <w:rPr>
          <w:spacing w:val="-1"/>
          <w:w w:val="125"/>
        </w:rPr>
        <w:t xml:space="preserve"> </w:t>
      </w:r>
      <w:r>
        <w:rPr>
          <w:w w:val="125"/>
        </w:rPr>
        <w:t>barrier or</w:t>
      </w:r>
      <w:r>
        <w:rPr>
          <w:w w:val="117"/>
        </w:rPr>
        <w:t xml:space="preserve"> </w:t>
      </w:r>
      <w:r>
        <w:rPr>
          <w:w w:val="125"/>
        </w:rPr>
        <w:t>used</w:t>
      </w:r>
      <w:r>
        <w:rPr>
          <w:spacing w:val="-2"/>
          <w:w w:val="125"/>
        </w:rPr>
        <w:t xml:space="preserve"> </w:t>
      </w:r>
      <w:r>
        <w:rPr>
          <w:w w:val="125"/>
        </w:rPr>
        <w:t>subject</w:t>
      </w:r>
      <w:r>
        <w:rPr>
          <w:spacing w:val="-1"/>
          <w:w w:val="125"/>
        </w:rPr>
        <w:t xml:space="preserve"> </w:t>
      </w:r>
      <w:r>
        <w:rPr>
          <w:w w:val="125"/>
        </w:rPr>
        <w:t>to</w:t>
      </w:r>
      <w:r>
        <w:rPr>
          <w:spacing w:val="-2"/>
          <w:w w:val="125"/>
        </w:rPr>
        <w:t xml:space="preserve"> </w:t>
      </w: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following</w:t>
      </w:r>
      <w:r>
        <w:rPr>
          <w:spacing w:val="-2"/>
          <w:w w:val="125"/>
        </w:rPr>
        <w:t xml:space="preserve"> </w:t>
      </w:r>
      <w:r>
        <w:rPr>
          <w:w w:val="125"/>
        </w:rPr>
        <w:t>additional limitations:</w:t>
      </w:r>
    </w:p>
    <w:p w:rsidR="001B32B6" w:rsidRDefault="0057489E">
      <w:pPr>
        <w:pStyle w:val="BodyText"/>
        <w:numPr>
          <w:ilvl w:val="4"/>
          <w:numId w:val="34"/>
        </w:numPr>
        <w:tabs>
          <w:tab w:val="left" w:pos="607"/>
        </w:tabs>
        <w:spacing w:line="227" w:lineRule="auto"/>
        <w:ind w:right="916" w:firstLine="160"/>
        <w:jc w:val="both"/>
      </w:pPr>
      <w:r>
        <w:rPr>
          <w:rFonts w:ascii="Times New Roman"/>
          <w:i/>
          <w:w w:val="125"/>
        </w:rPr>
        <w:t>In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rFonts w:ascii="Times New Roman"/>
          <w:i/>
          <w:w w:val="125"/>
        </w:rPr>
        <w:t>dry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rFonts w:ascii="Times New Roman"/>
          <w:i/>
          <w:w w:val="125"/>
        </w:rPr>
        <w:t>foods.</w:t>
      </w:r>
      <w:r>
        <w:rPr>
          <w:rFonts w:ascii="Times New Roman"/>
          <w:i/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quantity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adhe-</w:t>
      </w:r>
      <w:r>
        <w:rPr>
          <w:w w:val="118"/>
        </w:rPr>
        <w:t xml:space="preserve"> </w:t>
      </w:r>
      <w:r>
        <w:rPr>
          <w:w w:val="125"/>
        </w:rPr>
        <w:t>sive</w:t>
      </w:r>
      <w:r>
        <w:rPr>
          <w:spacing w:val="5"/>
          <w:w w:val="125"/>
        </w:rPr>
        <w:t xml:space="preserve"> </w:t>
      </w:r>
      <w:r>
        <w:rPr>
          <w:w w:val="125"/>
        </w:rPr>
        <w:t>that</w:t>
      </w:r>
      <w:r>
        <w:rPr>
          <w:spacing w:val="5"/>
          <w:w w:val="125"/>
        </w:rPr>
        <w:t xml:space="preserve"> </w:t>
      </w:r>
      <w:r>
        <w:rPr>
          <w:w w:val="125"/>
        </w:rPr>
        <w:t>contacts</w:t>
      </w:r>
      <w:r>
        <w:rPr>
          <w:spacing w:val="6"/>
          <w:w w:val="125"/>
        </w:rPr>
        <w:t xml:space="preserve"> </w:t>
      </w:r>
      <w:r>
        <w:rPr>
          <w:w w:val="125"/>
        </w:rPr>
        <w:t>packaged</w:t>
      </w:r>
      <w:r>
        <w:rPr>
          <w:spacing w:val="5"/>
          <w:w w:val="125"/>
        </w:rPr>
        <w:t xml:space="preserve"> </w:t>
      </w:r>
      <w:r>
        <w:rPr>
          <w:w w:val="125"/>
        </w:rPr>
        <w:t>dry</w:t>
      </w:r>
      <w:r>
        <w:rPr>
          <w:spacing w:val="6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shall</w:t>
      </w:r>
      <w:r>
        <w:rPr>
          <w:spacing w:val="32"/>
          <w:w w:val="125"/>
        </w:rPr>
        <w:t xml:space="preserve"> </w:t>
      </w:r>
      <w:r>
        <w:rPr>
          <w:w w:val="125"/>
        </w:rPr>
        <w:t>not</w:t>
      </w:r>
      <w:r>
        <w:rPr>
          <w:spacing w:val="32"/>
          <w:w w:val="125"/>
        </w:rPr>
        <w:t xml:space="preserve"> </w:t>
      </w:r>
      <w:r>
        <w:rPr>
          <w:w w:val="125"/>
        </w:rPr>
        <w:t>exceed</w:t>
      </w:r>
      <w:r>
        <w:rPr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2"/>
          <w:w w:val="125"/>
        </w:rPr>
        <w:t xml:space="preserve"> </w:t>
      </w:r>
      <w:r>
        <w:rPr>
          <w:w w:val="125"/>
        </w:rPr>
        <w:t>limits</w:t>
      </w:r>
      <w:r>
        <w:rPr>
          <w:spacing w:val="32"/>
          <w:w w:val="125"/>
        </w:rPr>
        <w:t xml:space="preserve"> </w:t>
      </w:r>
      <w:r>
        <w:rPr>
          <w:w w:val="125"/>
        </w:rPr>
        <w:t>of</w:t>
      </w:r>
      <w:r>
        <w:rPr>
          <w:spacing w:val="32"/>
          <w:w w:val="125"/>
        </w:rPr>
        <w:t xml:space="preserve"> </w:t>
      </w:r>
      <w:r>
        <w:rPr>
          <w:w w:val="125"/>
        </w:rPr>
        <w:t>good</w:t>
      </w:r>
      <w:r>
        <w:rPr>
          <w:w w:val="116"/>
        </w:rPr>
        <w:t xml:space="preserve"> </w:t>
      </w:r>
      <w:r>
        <w:rPr>
          <w:w w:val="125"/>
        </w:rPr>
        <w:t>manufacturing</w:t>
      </w:r>
      <w:r>
        <w:rPr>
          <w:spacing w:val="20"/>
          <w:w w:val="125"/>
        </w:rPr>
        <w:t xml:space="preserve"> </w:t>
      </w:r>
      <w:r>
        <w:rPr>
          <w:w w:val="125"/>
        </w:rPr>
        <w:t>practice.</w:t>
      </w:r>
    </w:p>
    <w:p w:rsidR="001B32B6" w:rsidRDefault="0057489E">
      <w:pPr>
        <w:numPr>
          <w:ilvl w:val="4"/>
          <w:numId w:val="34"/>
        </w:numPr>
        <w:tabs>
          <w:tab w:val="left" w:pos="671"/>
        </w:tabs>
        <w:spacing w:line="178" w:lineRule="exact"/>
        <w:ind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In</w:t>
      </w:r>
      <w:r>
        <w:rPr>
          <w:rFonts w:ascii="Times New Roman"/>
          <w:i/>
          <w:spacing w:val="3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fatty</w:t>
      </w:r>
      <w:r>
        <w:rPr>
          <w:rFonts w:ascii="Times New Roman"/>
          <w:i/>
          <w:spacing w:val="4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and</w:t>
      </w:r>
      <w:r>
        <w:rPr>
          <w:rFonts w:ascii="Times New Roman"/>
          <w:i/>
          <w:spacing w:val="4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aqueous</w:t>
      </w:r>
      <w:r>
        <w:rPr>
          <w:rFonts w:ascii="Times New Roman"/>
          <w:i/>
          <w:spacing w:val="4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foods.</w:t>
      </w:r>
      <w:r>
        <w:rPr>
          <w:rFonts w:ascii="Times New Roman"/>
          <w:i/>
          <w:spacing w:val="4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(</w:t>
      </w:r>
      <w:r>
        <w:rPr>
          <w:rFonts w:ascii="Times New Roman"/>
          <w:i/>
          <w:w w:val="125"/>
          <w:sz w:val="16"/>
        </w:rPr>
        <w:t>a</w:t>
      </w:r>
      <w:r>
        <w:rPr>
          <w:rFonts w:ascii="Cambria"/>
          <w:w w:val="125"/>
          <w:sz w:val="16"/>
        </w:rPr>
        <w:t>)</w:t>
      </w:r>
      <w:r>
        <w:rPr>
          <w:rFonts w:ascii="Cambria"/>
          <w:spacing w:val="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quantity  </w:t>
      </w:r>
      <w:r>
        <w:rPr>
          <w:rFonts w:ascii="Cambria"/>
          <w:spacing w:val="2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of  </w:t>
      </w:r>
      <w:r>
        <w:rPr>
          <w:rFonts w:ascii="Cambria"/>
          <w:spacing w:val="2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adhesive  </w:t>
      </w:r>
      <w:r>
        <w:rPr>
          <w:rFonts w:ascii="Cambria"/>
          <w:spacing w:val="2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that  </w:t>
      </w:r>
      <w:r>
        <w:rPr>
          <w:rFonts w:ascii="Cambria"/>
          <w:spacing w:val="2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contacts</w:t>
      </w:r>
    </w:p>
    <w:p w:rsidR="001B32B6" w:rsidRDefault="001B32B6">
      <w:pPr>
        <w:spacing w:line="178" w:lineRule="exact"/>
        <w:jc w:val="both"/>
        <w:rPr>
          <w:rFonts w:ascii="Cambria" w:eastAsia="Cambria" w:hAnsi="Cambria" w:cs="Cambria"/>
          <w:sz w:val="16"/>
          <w:szCs w:val="16"/>
        </w:rPr>
        <w:sectPr w:rsidR="001B32B6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tabs>
          <w:tab w:val="left" w:pos="7093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175.105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pStyle w:val="BodyText"/>
        <w:ind w:firstLine="0"/>
        <w:jc w:val="both"/>
      </w:pPr>
      <w:r>
        <w:rPr>
          <w:w w:val="125"/>
        </w:rPr>
        <w:t>packaged</w:t>
      </w:r>
      <w:r>
        <w:rPr>
          <w:spacing w:val="3"/>
          <w:w w:val="125"/>
        </w:rPr>
        <w:t xml:space="preserve"> </w:t>
      </w:r>
      <w:r>
        <w:rPr>
          <w:w w:val="125"/>
        </w:rPr>
        <w:t>fatty</w:t>
      </w:r>
      <w:r>
        <w:rPr>
          <w:spacing w:val="4"/>
          <w:w w:val="125"/>
        </w:rPr>
        <w:t xml:space="preserve"> </w:t>
      </w:r>
      <w:r>
        <w:rPr>
          <w:w w:val="125"/>
        </w:rPr>
        <w:t>and</w:t>
      </w:r>
      <w:r>
        <w:rPr>
          <w:spacing w:val="3"/>
          <w:w w:val="125"/>
        </w:rPr>
        <w:t xml:space="preserve"> </w:t>
      </w:r>
      <w:r>
        <w:rPr>
          <w:w w:val="125"/>
        </w:rPr>
        <w:t>aqueous</w:t>
      </w:r>
      <w:r>
        <w:rPr>
          <w:spacing w:val="4"/>
          <w:w w:val="125"/>
        </w:rPr>
        <w:t xml:space="preserve"> </w:t>
      </w:r>
      <w:r>
        <w:rPr>
          <w:w w:val="125"/>
        </w:rPr>
        <w:t>foods</w:t>
      </w:r>
      <w:r>
        <w:rPr>
          <w:spacing w:val="3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>not</w:t>
      </w:r>
      <w:r>
        <w:rPr>
          <w:spacing w:val="23"/>
          <w:w w:val="125"/>
        </w:rPr>
        <w:t xml:space="preserve"> </w:t>
      </w:r>
      <w:r>
        <w:rPr>
          <w:w w:val="125"/>
        </w:rPr>
        <w:t>exceed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trace</w:t>
      </w:r>
      <w:r>
        <w:rPr>
          <w:spacing w:val="23"/>
          <w:w w:val="125"/>
        </w:rPr>
        <w:t xml:space="preserve"> </w:t>
      </w:r>
      <w:r>
        <w:rPr>
          <w:w w:val="125"/>
        </w:rPr>
        <w:t>amount</w:t>
      </w:r>
      <w:r>
        <w:rPr>
          <w:spacing w:val="24"/>
          <w:w w:val="125"/>
        </w:rPr>
        <w:t xml:space="preserve"> </w:t>
      </w:r>
      <w:r>
        <w:rPr>
          <w:w w:val="125"/>
        </w:rPr>
        <w:t>at</w:t>
      </w:r>
      <w:r>
        <w:rPr>
          <w:spacing w:val="23"/>
          <w:w w:val="125"/>
        </w:rPr>
        <w:t xml:space="preserve"> </w:t>
      </w:r>
      <w:r>
        <w:rPr>
          <w:w w:val="125"/>
        </w:rPr>
        <w:t>seams</w:t>
      </w:r>
      <w:r>
        <w:rPr>
          <w:w w:val="119"/>
        </w:rPr>
        <w:t xml:space="preserve"> </w:t>
      </w:r>
      <w:r>
        <w:rPr>
          <w:w w:val="125"/>
        </w:rPr>
        <w:t>and</w:t>
      </w:r>
      <w:r>
        <w:rPr>
          <w:spacing w:val="-12"/>
          <w:w w:val="125"/>
        </w:rPr>
        <w:t xml:space="preserve"> </w:t>
      </w:r>
      <w:r>
        <w:rPr>
          <w:w w:val="125"/>
        </w:rPr>
        <w:t>at</w:t>
      </w:r>
      <w:r>
        <w:rPr>
          <w:spacing w:val="-13"/>
          <w:w w:val="125"/>
        </w:rPr>
        <w:t xml:space="preserve"> </w:t>
      </w:r>
      <w:r>
        <w:rPr>
          <w:w w:val="125"/>
        </w:rPr>
        <w:t>the</w:t>
      </w:r>
      <w:r>
        <w:rPr>
          <w:spacing w:val="-12"/>
          <w:w w:val="125"/>
        </w:rPr>
        <w:t xml:space="preserve"> </w:t>
      </w:r>
      <w:r>
        <w:rPr>
          <w:w w:val="125"/>
        </w:rPr>
        <w:t>edge</w:t>
      </w:r>
      <w:r>
        <w:rPr>
          <w:spacing w:val="-12"/>
          <w:w w:val="125"/>
        </w:rPr>
        <w:t xml:space="preserve"> </w:t>
      </w:r>
      <w:r>
        <w:rPr>
          <w:w w:val="125"/>
        </w:rPr>
        <w:t>exposure</w:t>
      </w:r>
      <w:r>
        <w:rPr>
          <w:spacing w:val="-12"/>
          <w:w w:val="125"/>
        </w:rPr>
        <w:t xml:space="preserve"> </w:t>
      </w:r>
      <w:r>
        <w:rPr>
          <w:w w:val="125"/>
        </w:rPr>
        <w:t>between</w:t>
      </w:r>
      <w:r>
        <w:rPr>
          <w:spacing w:val="-12"/>
          <w:w w:val="125"/>
        </w:rPr>
        <w:t xml:space="preserve"> </w:t>
      </w:r>
      <w:r>
        <w:rPr>
          <w:w w:val="125"/>
        </w:rPr>
        <w:t>pack-</w:t>
      </w:r>
      <w:r>
        <w:rPr>
          <w:w w:val="124"/>
        </w:rPr>
        <w:t xml:space="preserve"> </w:t>
      </w:r>
      <w:r>
        <w:rPr>
          <w:w w:val="125"/>
        </w:rPr>
        <w:t>aging</w:t>
      </w:r>
      <w:r>
        <w:rPr>
          <w:spacing w:val="18"/>
          <w:w w:val="125"/>
        </w:rPr>
        <w:t xml:space="preserve"> </w:t>
      </w:r>
      <w:r>
        <w:rPr>
          <w:w w:val="125"/>
        </w:rPr>
        <w:t>laminates</w:t>
      </w:r>
      <w:r>
        <w:rPr>
          <w:spacing w:val="18"/>
          <w:w w:val="125"/>
        </w:rPr>
        <w:t xml:space="preserve"> </w:t>
      </w:r>
      <w:r>
        <w:rPr>
          <w:w w:val="125"/>
        </w:rPr>
        <w:t>that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9"/>
          <w:w w:val="125"/>
        </w:rPr>
        <w:t xml:space="preserve"> </w:t>
      </w:r>
      <w:r>
        <w:rPr>
          <w:w w:val="125"/>
        </w:rPr>
        <w:t>occur</w:t>
      </w:r>
      <w:r>
        <w:rPr>
          <w:spacing w:val="18"/>
          <w:w w:val="125"/>
        </w:rPr>
        <w:t xml:space="preserve"> </w:t>
      </w:r>
      <w:r>
        <w:rPr>
          <w:w w:val="125"/>
        </w:rPr>
        <w:t>within</w:t>
      </w:r>
      <w:r>
        <w:rPr>
          <w:w w:val="124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limits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good</w:t>
      </w:r>
      <w:r>
        <w:rPr>
          <w:spacing w:val="15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15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tice.</w:t>
      </w:r>
    </w:p>
    <w:p w:rsidR="001B32B6" w:rsidRDefault="0057489E">
      <w:pPr>
        <w:pStyle w:val="BodyText"/>
        <w:numPr>
          <w:ilvl w:val="2"/>
          <w:numId w:val="34"/>
        </w:numPr>
        <w:tabs>
          <w:tab w:val="left" w:pos="1406"/>
        </w:tabs>
        <w:spacing w:before="8"/>
        <w:ind w:left="920" w:right="1" w:firstLine="160"/>
        <w:jc w:val="both"/>
      </w:pPr>
      <w:r>
        <w:rPr>
          <w:w w:val="125"/>
        </w:rPr>
        <w:t>Under normal conditions</w:t>
      </w:r>
      <w:r>
        <w:rPr>
          <w:spacing w:val="1"/>
          <w:w w:val="125"/>
        </w:rPr>
        <w:t xml:space="preserve"> </w:t>
      </w:r>
      <w:r>
        <w:rPr>
          <w:w w:val="125"/>
        </w:rPr>
        <w:t>of use</w:t>
      </w:r>
      <w:r>
        <w:rPr>
          <w:w w:val="117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packaging</w:t>
      </w:r>
      <w:r>
        <w:rPr>
          <w:spacing w:val="22"/>
          <w:w w:val="125"/>
        </w:rPr>
        <w:t xml:space="preserve"> </w:t>
      </w:r>
      <w:r>
        <w:rPr>
          <w:w w:val="125"/>
        </w:rPr>
        <w:t>seams</w:t>
      </w:r>
      <w:r>
        <w:rPr>
          <w:spacing w:val="22"/>
          <w:w w:val="125"/>
        </w:rPr>
        <w:t xml:space="preserve"> </w:t>
      </w:r>
      <w:r>
        <w:rPr>
          <w:w w:val="125"/>
        </w:rPr>
        <w:t>or</w:t>
      </w:r>
      <w:r>
        <w:rPr>
          <w:spacing w:val="22"/>
          <w:w w:val="125"/>
        </w:rPr>
        <w:t xml:space="preserve"> </w:t>
      </w:r>
      <w:r>
        <w:rPr>
          <w:w w:val="125"/>
        </w:rPr>
        <w:t>laminates</w:t>
      </w:r>
      <w:r>
        <w:rPr>
          <w:spacing w:val="22"/>
          <w:w w:val="125"/>
        </w:rPr>
        <w:t xml:space="preserve"> </w:t>
      </w:r>
      <w:r>
        <w:rPr>
          <w:w w:val="125"/>
        </w:rPr>
        <w:t>will</w:t>
      </w:r>
      <w:r>
        <w:rPr>
          <w:w w:val="126"/>
        </w:rPr>
        <w:t xml:space="preserve"> </w:t>
      </w:r>
      <w:r>
        <w:rPr>
          <w:w w:val="125"/>
        </w:rPr>
        <w:t>remain</w:t>
      </w:r>
      <w:r>
        <w:rPr>
          <w:spacing w:val="40"/>
          <w:w w:val="125"/>
        </w:rPr>
        <w:t xml:space="preserve"> </w:t>
      </w:r>
      <w:r>
        <w:rPr>
          <w:w w:val="125"/>
        </w:rPr>
        <w:t>firmly</w:t>
      </w:r>
      <w:r>
        <w:rPr>
          <w:spacing w:val="41"/>
          <w:w w:val="125"/>
        </w:rPr>
        <w:t xml:space="preserve"> </w:t>
      </w:r>
      <w:r>
        <w:rPr>
          <w:w w:val="125"/>
        </w:rPr>
        <w:t>bonded</w:t>
      </w:r>
      <w:r>
        <w:rPr>
          <w:spacing w:val="41"/>
          <w:w w:val="125"/>
        </w:rPr>
        <w:t xml:space="preserve"> </w:t>
      </w:r>
      <w:r>
        <w:rPr>
          <w:w w:val="125"/>
        </w:rPr>
        <w:t>without</w:t>
      </w:r>
      <w:r>
        <w:rPr>
          <w:spacing w:val="41"/>
          <w:w w:val="125"/>
        </w:rPr>
        <w:t xml:space="preserve"> </w:t>
      </w:r>
      <w:r>
        <w:rPr>
          <w:w w:val="125"/>
        </w:rPr>
        <w:t>visible</w:t>
      </w:r>
      <w:r>
        <w:rPr>
          <w:w w:val="124"/>
        </w:rPr>
        <w:t xml:space="preserve"> </w:t>
      </w:r>
      <w:r>
        <w:rPr>
          <w:w w:val="125"/>
        </w:rPr>
        <w:t>separation.</w:t>
      </w:r>
    </w:p>
    <w:p w:rsidR="001B32B6" w:rsidRDefault="0057489E">
      <w:pPr>
        <w:pStyle w:val="BodyText"/>
        <w:numPr>
          <w:ilvl w:val="0"/>
          <w:numId w:val="33"/>
        </w:numPr>
        <w:tabs>
          <w:tab w:val="left" w:pos="1371"/>
        </w:tabs>
        <w:spacing w:before="8"/>
        <w:ind w:firstLine="160"/>
        <w:jc w:val="both"/>
      </w:pPr>
      <w:r>
        <w:rPr>
          <w:w w:val="125"/>
        </w:rPr>
        <w:t>To</w:t>
      </w:r>
      <w:r>
        <w:rPr>
          <w:spacing w:val="2"/>
          <w:w w:val="125"/>
        </w:rPr>
        <w:t xml:space="preserve"> </w:t>
      </w:r>
      <w:r>
        <w:rPr>
          <w:w w:val="125"/>
        </w:rPr>
        <w:t>assure</w:t>
      </w:r>
      <w:r>
        <w:rPr>
          <w:spacing w:val="3"/>
          <w:w w:val="125"/>
        </w:rPr>
        <w:t xml:space="preserve"> </w:t>
      </w:r>
      <w:r>
        <w:rPr>
          <w:w w:val="125"/>
        </w:rPr>
        <w:t>safe</w:t>
      </w:r>
      <w:r>
        <w:rPr>
          <w:spacing w:val="2"/>
          <w:w w:val="125"/>
        </w:rPr>
        <w:t xml:space="preserve"> </w:t>
      </w:r>
      <w:r>
        <w:rPr>
          <w:w w:val="125"/>
        </w:rPr>
        <w:t>usage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adhesives,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label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finished</w:t>
      </w:r>
      <w:r>
        <w:rPr>
          <w:spacing w:val="23"/>
          <w:w w:val="125"/>
        </w:rPr>
        <w:t xml:space="preserve"> </w:t>
      </w:r>
      <w:r>
        <w:rPr>
          <w:w w:val="125"/>
        </w:rPr>
        <w:t>adhesive</w:t>
      </w:r>
      <w:r>
        <w:rPr>
          <w:spacing w:val="22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tainer</w:t>
      </w:r>
      <w:r>
        <w:rPr>
          <w:spacing w:val="30"/>
          <w:w w:val="125"/>
        </w:rPr>
        <w:t xml:space="preserve"> </w:t>
      </w:r>
      <w:r>
        <w:rPr>
          <w:w w:val="125"/>
        </w:rPr>
        <w:t>shall</w:t>
      </w:r>
      <w:r>
        <w:rPr>
          <w:spacing w:val="30"/>
          <w:w w:val="125"/>
        </w:rPr>
        <w:t xml:space="preserve"> </w:t>
      </w:r>
      <w:r>
        <w:rPr>
          <w:w w:val="125"/>
        </w:rPr>
        <w:t>bear</w:t>
      </w:r>
      <w:r>
        <w:rPr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statement</w:t>
      </w:r>
      <w:r>
        <w:rPr>
          <w:spacing w:val="30"/>
          <w:w w:val="125"/>
        </w:rPr>
        <w:t xml:space="preserve"> </w:t>
      </w:r>
      <w:r>
        <w:rPr>
          <w:w w:val="125"/>
        </w:rPr>
        <w:t>‘‘food-</w:t>
      </w:r>
      <w:r>
        <w:rPr>
          <w:w w:val="122"/>
        </w:rPr>
        <w:t xml:space="preserve"> </w:t>
      </w:r>
      <w:r>
        <w:rPr>
          <w:w w:val="125"/>
        </w:rPr>
        <w:t>packaging</w:t>
      </w:r>
      <w:r>
        <w:rPr>
          <w:spacing w:val="1"/>
          <w:w w:val="125"/>
        </w:rPr>
        <w:t xml:space="preserve"> </w:t>
      </w:r>
      <w:r>
        <w:rPr>
          <w:w w:val="125"/>
        </w:rPr>
        <w:t>adhesive’’.</w:t>
      </w:r>
    </w:p>
    <w:p w:rsidR="001B32B6" w:rsidRDefault="0057489E">
      <w:pPr>
        <w:pStyle w:val="BodyText"/>
        <w:numPr>
          <w:ilvl w:val="0"/>
          <w:numId w:val="33"/>
        </w:numPr>
        <w:tabs>
          <w:tab w:val="left" w:pos="1425"/>
        </w:tabs>
        <w:spacing w:before="8"/>
        <w:ind w:firstLine="160"/>
        <w:jc w:val="both"/>
      </w:pPr>
      <w:r>
        <w:rPr>
          <w:w w:val="120"/>
        </w:rPr>
        <w:t>Subject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any</w:t>
      </w:r>
      <w:r>
        <w:rPr>
          <w:spacing w:val="30"/>
          <w:w w:val="120"/>
        </w:rPr>
        <w:t xml:space="preserve"> </w:t>
      </w:r>
      <w:r>
        <w:rPr>
          <w:w w:val="120"/>
        </w:rPr>
        <w:t>limitation</w:t>
      </w:r>
      <w:r>
        <w:rPr>
          <w:spacing w:val="30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this</w:t>
      </w:r>
      <w:r>
        <w:rPr>
          <w:spacing w:val="25"/>
          <w:w w:val="120"/>
        </w:rPr>
        <w:t xml:space="preserve"> </w:t>
      </w:r>
      <w:r>
        <w:rPr>
          <w:w w:val="120"/>
        </w:rPr>
        <w:t>section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any</w:t>
      </w:r>
      <w:r>
        <w:rPr>
          <w:spacing w:val="25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proofErr w:type="gramStart"/>
      <w:r>
        <w:rPr>
          <w:w w:val="120"/>
        </w:rPr>
        <w:t xml:space="preserve">regulation </w:t>
      </w:r>
      <w:r>
        <w:rPr>
          <w:spacing w:val="36"/>
          <w:w w:val="120"/>
        </w:rPr>
        <w:t xml:space="preserve"> </w:t>
      </w:r>
      <w:r>
        <w:rPr>
          <w:w w:val="120"/>
        </w:rPr>
        <w:t>promulgated</w:t>
      </w:r>
      <w:proofErr w:type="gramEnd"/>
      <w:r>
        <w:rPr>
          <w:w w:val="120"/>
        </w:rPr>
        <w:t xml:space="preserve">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under </w:t>
      </w:r>
      <w:r>
        <w:rPr>
          <w:spacing w:val="36"/>
          <w:w w:val="120"/>
        </w:rPr>
        <w:t xml:space="preserve"> </w:t>
      </w:r>
      <w:r>
        <w:rPr>
          <w:w w:val="120"/>
        </w:rPr>
        <w:t>section</w:t>
      </w:r>
    </w:p>
    <w:p w:rsidR="001B32B6" w:rsidRDefault="0057489E">
      <w:pPr>
        <w:pStyle w:val="BodyText"/>
        <w:ind w:firstLine="0"/>
        <w:jc w:val="both"/>
      </w:pPr>
      <w:r>
        <w:rPr>
          <w:w w:val="120"/>
        </w:rPr>
        <w:t>409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Act</w:t>
      </w:r>
      <w:r>
        <w:rPr>
          <w:spacing w:val="23"/>
          <w:w w:val="120"/>
        </w:rPr>
        <w:t xml:space="preserve"> </w:t>
      </w:r>
      <w:r>
        <w:rPr>
          <w:w w:val="120"/>
        </w:rPr>
        <w:t>which</w:t>
      </w:r>
      <w:r>
        <w:rPr>
          <w:spacing w:val="24"/>
          <w:w w:val="120"/>
        </w:rPr>
        <w:t xml:space="preserve"> </w:t>
      </w:r>
      <w:r>
        <w:rPr>
          <w:w w:val="120"/>
        </w:rPr>
        <w:t>prescribes</w:t>
      </w:r>
      <w:r>
        <w:rPr>
          <w:spacing w:val="24"/>
          <w:w w:val="120"/>
        </w:rPr>
        <w:t xml:space="preserve"> </w:t>
      </w:r>
      <w:r>
        <w:rPr>
          <w:w w:val="120"/>
        </w:rPr>
        <w:t>safe</w:t>
      </w:r>
      <w:r>
        <w:rPr>
          <w:w w:val="121"/>
        </w:rPr>
        <w:t xml:space="preserve"> </w:t>
      </w:r>
      <w:r>
        <w:rPr>
          <w:w w:val="120"/>
        </w:rPr>
        <w:t>conditions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substances</w:t>
      </w:r>
      <w:r>
        <w:rPr>
          <w:spacing w:val="31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may</w:t>
      </w:r>
      <w:r>
        <w:rPr>
          <w:spacing w:val="19"/>
          <w:w w:val="120"/>
        </w:rPr>
        <w:t xml:space="preserve"> </w:t>
      </w:r>
      <w:r>
        <w:rPr>
          <w:w w:val="120"/>
        </w:rPr>
        <w:t>be</w:t>
      </w:r>
      <w:r>
        <w:rPr>
          <w:spacing w:val="18"/>
          <w:w w:val="120"/>
        </w:rPr>
        <w:t xml:space="preserve"> </w:t>
      </w:r>
      <w:r>
        <w:rPr>
          <w:w w:val="120"/>
        </w:rPr>
        <w:t>employed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r>
        <w:rPr>
          <w:w w:val="120"/>
        </w:rPr>
        <w:t>constituents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hesives,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optional</w:t>
      </w:r>
      <w:r>
        <w:rPr>
          <w:spacing w:val="31"/>
          <w:w w:val="120"/>
        </w:rPr>
        <w:t xml:space="preserve"> </w:t>
      </w:r>
      <w:proofErr w:type="gramStart"/>
      <w:r>
        <w:rPr>
          <w:w w:val="120"/>
        </w:rPr>
        <w:t xml:space="preserve">substances </w:t>
      </w:r>
      <w:r>
        <w:rPr>
          <w:spacing w:val="31"/>
          <w:w w:val="120"/>
        </w:rPr>
        <w:t xml:space="preserve"> </w:t>
      </w:r>
      <w:r>
        <w:rPr>
          <w:w w:val="120"/>
        </w:rPr>
        <w:t>used</w:t>
      </w:r>
      <w:proofErr w:type="gramEnd"/>
      <w:r>
        <w:rPr>
          <w:w w:val="115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formulation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adhesives</w:t>
      </w:r>
      <w:r>
        <w:rPr>
          <w:spacing w:val="25"/>
          <w:w w:val="120"/>
        </w:rPr>
        <w:t xml:space="preserve"> </w:t>
      </w:r>
      <w:r>
        <w:rPr>
          <w:w w:val="120"/>
        </w:rPr>
        <w:t>may</w:t>
      </w:r>
      <w:r>
        <w:rPr>
          <w:spacing w:val="25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clude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following:</w:t>
      </w:r>
    </w:p>
    <w:p w:rsidR="001B32B6" w:rsidRDefault="0057489E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1B32B6" w:rsidRDefault="0057489E">
      <w:pPr>
        <w:pStyle w:val="BodyText"/>
        <w:numPr>
          <w:ilvl w:val="0"/>
          <w:numId w:val="32"/>
        </w:numPr>
        <w:tabs>
          <w:tab w:val="left" w:pos="683"/>
        </w:tabs>
        <w:spacing w:line="180" w:lineRule="exact"/>
        <w:ind w:right="917" w:firstLine="160"/>
        <w:jc w:val="both"/>
      </w:pPr>
      <w:r>
        <w:rPr>
          <w:w w:val="120"/>
        </w:rPr>
        <w:t>Substances</w:t>
      </w:r>
      <w:r>
        <w:rPr>
          <w:spacing w:val="17"/>
          <w:w w:val="120"/>
        </w:rPr>
        <w:t xml:space="preserve"> </w:t>
      </w:r>
      <w:r>
        <w:rPr>
          <w:w w:val="120"/>
        </w:rPr>
        <w:t>generally</w:t>
      </w:r>
      <w:r>
        <w:rPr>
          <w:spacing w:val="18"/>
          <w:w w:val="120"/>
        </w:rPr>
        <w:t xml:space="preserve"> </w:t>
      </w:r>
      <w:r>
        <w:rPr>
          <w:w w:val="120"/>
        </w:rPr>
        <w:t>recognized</w:t>
      </w:r>
      <w:r>
        <w:rPr>
          <w:w w:val="119"/>
        </w:rPr>
        <w:t xml:space="preserve"> </w:t>
      </w:r>
      <w:r>
        <w:rPr>
          <w:w w:val="120"/>
        </w:rPr>
        <w:t>as</w:t>
      </w:r>
      <w:r>
        <w:rPr>
          <w:spacing w:val="14"/>
          <w:w w:val="120"/>
        </w:rPr>
        <w:t xml:space="preserve"> </w:t>
      </w:r>
      <w:r>
        <w:rPr>
          <w:w w:val="120"/>
        </w:rPr>
        <w:t>safe</w:t>
      </w:r>
      <w:r>
        <w:rPr>
          <w:spacing w:val="14"/>
          <w:w w:val="120"/>
        </w:rPr>
        <w:t xml:space="preserve"> </w:t>
      </w:r>
      <w:r>
        <w:rPr>
          <w:w w:val="120"/>
        </w:rPr>
        <w:t>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4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food</w:t>
      </w:r>
      <w:r>
        <w:rPr>
          <w:spacing w:val="14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food</w:t>
      </w:r>
      <w:r>
        <w:rPr>
          <w:spacing w:val="14"/>
          <w:w w:val="120"/>
        </w:rPr>
        <w:t xml:space="preserve"> </w:t>
      </w:r>
      <w:r>
        <w:rPr>
          <w:w w:val="120"/>
        </w:rPr>
        <w:t>pack-</w:t>
      </w:r>
      <w:r>
        <w:rPr>
          <w:w w:val="124"/>
        </w:rPr>
        <w:t xml:space="preserve"> </w:t>
      </w:r>
      <w:r>
        <w:rPr>
          <w:w w:val="120"/>
        </w:rPr>
        <w:t>aging.</w:t>
      </w:r>
    </w:p>
    <w:p w:rsidR="001B32B6" w:rsidRDefault="0057489E">
      <w:pPr>
        <w:pStyle w:val="BodyText"/>
        <w:numPr>
          <w:ilvl w:val="0"/>
          <w:numId w:val="32"/>
        </w:numPr>
        <w:tabs>
          <w:tab w:val="left" w:pos="669"/>
        </w:tabs>
        <w:spacing w:line="180" w:lineRule="exact"/>
        <w:ind w:right="916" w:firstLine="160"/>
        <w:jc w:val="both"/>
      </w:pPr>
      <w:r>
        <w:rPr>
          <w:w w:val="120"/>
        </w:rPr>
        <w:t>Substances</w:t>
      </w:r>
      <w:r>
        <w:rPr>
          <w:spacing w:val="29"/>
          <w:w w:val="120"/>
        </w:rPr>
        <w:t xml:space="preserve"> </w:t>
      </w:r>
      <w:r>
        <w:rPr>
          <w:w w:val="120"/>
        </w:rPr>
        <w:t>permitted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30"/>
          <w:w w:val="120"/>
        </w:rPr>
        <w:t xml:space="preserve"> </w:t>
      </w:r>
      <w:r>
        <w:rPr>
          <w:w w:val="120"/>
        </w:rPr>
        <w:t>use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adhesives</w:t>
      </w:r>
      <w:r>
        <w:rPr>
          <w:spacing w:val="18"/>
          <w:w w:val="120"/>
        </w:rPr>
        <w:t xml:space="preserve"> </w:t>
      </w:r>
      <w:r>
        <w:rPr>
          <w:w w:val="120"/>
        </w:rPr>
        <w:t>by</w:t>
      </w:r>
      <w:r>
        <w:rPr>
          <w:spacing w:val="18"/>
          <w:w w:val="120"/>
        </w:rPr>
        <w:t xml:space="preserve"> </w:t>
      </w:r>
      <w:r>
        <w:rPr>
          <w:w w:val="120"/>
        </w:rPr>
        <w:t>prior</w:t>
      </w:r>
      <w:r>
        <w:rPr>
          <w:spacing w:val="18"/>
          <w:w w:val="120"/>
        </w:rPr>
        <w:t xml:space="preserve"> </w:t>
      </w:r>
      <w:r>
        <w:rPr>
          <w:w w:val="120"/>
        </w:rPr>
        <w:t>sanction</w:t>
      </w:r>
      <w:r>
        <w:rPr>
          <w:spacing w:val="18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approval and</w:t>
      </w:r>
      <w:r>
        <w:rPr>
          <w:spacing w:val="25"/>
          <w:w w:val="120"/>
        </w:rPr>
        <w:t xml:space="preserve"> </w:t>
      </w:r>
      <w:r>
        <w:rPr>
          <w:w w:val="120"/>
        </w:rPr>
        <w:t>employed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specific</w:t>
      </w:r>
      <w:r>
        <w:rPr>
          <w:spacing w:val="25"/>
          <w:w w:val="120"/>
        </w:rPr>
        <w:t xml:space="preserve"> </w:t>
      </w:r>
      <w:r>
        <w:rPr>
          <w:w w:val="120"/>
        </w:rPr>
        <w:t>condi- tions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prescribed</w:t>
      </w:r>
      <w:r>
        <w:rPr>
          <w:spacing w:val="14"/>
          <w:w w:val="120"/>
        </w:rPr>
        <w:t xml:space="preserve"> </w:t>
      </w:r>
      <w:r>
        <w:rPr>
          <w:w w:val="120"/>
        </w:rPr>
        <w:t>by</w:t>
      </w:r>
      <w:r>
        <w:rPr>
          <w:spacing w:val="15"/>
          <w:w w:val="120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sanc-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23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approval.</w:t>
      </w:r>
    </w:p>
    <w:p w:rsidR="001B32B6" w:rsidRDefault="0057489E">
      <w:pPr>
        <w:pStyle w:val="BodyText"/>
        <w:numPr>
          <w:ilvl w:val="0"/>
          <w:numId w:val="32"/>
        </w:numPr>
        <w:tabs>
          <w:tab w:val="left" w:pos="702"/>
        </w:tabs>
        <w:spacing w:line="180" w:lineRule="exact"/>
        <w:ind w:right="916" w:firstLine="160"/>
        <w:jc w:val="both"/>
      </w:pPr>
      <w:r>
        <w:rPr>
          <w:w w:val="125"/>
        </w:rPr>
        <w:t>Flavoring</w:t>
      </w:r>
      <w:r>
        <w:rPr>
          <w:spacing w:val="29"/>
          <w:w w:val="125"/>
        </w:rPr>
        <w:t xml:space="preserve"> </w:t>
      </w:r>
      <w:r>
        <w:rPr>
          <w:w w:val="125"/>
        </w:rPr>
        <w:t>substances</w:t>
      </w:r>
      <w:r>
        <w:rPr>
          <w:spacing w:val="30"/>
          <w:w w:val="125"/>
        </w:rPr>
        <w:t xml:space="preserve"> </w:t>
      </w:r>
      <w:r>
        <w:rPr>
          <w:w w:val="125"/>
        </w:rPr>
        <w:t>permitted</w:t>
      </w:r>
      <w:r>
        <w:rPr>
          <w:w w:val="122"/>
        </w:rPr>
        <w:t xml:space="preserve"> </w:t>
      </w:r>
      <w:r>
        <w:rPr>
          <w:w w:val="125"/>
        </w:rPr>
        <w:t>for</w:t>
      </w:r>
      <w:r>
        <w:rPr>
          <w:spacing w:val="40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food</w:t>
      </w:r>
      <w:r>
        <w:rPr>
          <w:spacing w:val="40"/>
          <w:w w:val="125"/>
        </w:rPr>
        <w:t xml:space="preserve"> </w:t>
      </w:r>
      <w:r>
        <w:rPr>
          <w:w w:val="125"/>
        </w:rPr>
        <w:t>by</w:t>
      </w:r>
      <w:r>
        <w:rPr>
          <w:spacing w:val="40"/>
          <w:w w:val="125"/>
        </w:rPr>
        <w:t xml:space="preserve"> </w:t>
      </w:r>
      <w:r>
        <w:rPr>
          <w:w w:val="125"/>
        </w:rPr>
        <w:t>regulations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part,</w:t>
      </w:r>
      <w:r>
        <w:rPr>
          <w:spacing w:val="15"/>
          <w:w w:val="125"/>
        </w:rPr>
        <w:t xml:space="preserve"> </w:t>
      </w:r>
      <w:r>
        <w:rPr>
          <w:w w:val="125"/>
        </w:rPr>
        <w:t>provided</w:t>
      </w:r>
      <w:r>
        <w:rPr>
          <w:spacing w:val="15"/>
          <w:w w:val="125"/>
        </w:rPr>
        <w:t xml:space="preserve"> </w:t>
      </w:r>
      <w:r>
        <w:rPr>
          <w:w w:val="125"/>
        </w:rPr>
        <w:t>that</w:t>
      </w:r>
      <w:r>
        <w:rPr>
          <w:spacing w:val="15"/>
          <w:w w:val="125"/>
        </w:rPr>
        <w:t xml:space="preserve"> </w:t>
      </w:r>
      <w:r>
        <w:rPr>
          <w:w w:val="125"/>
        </w:rPr>
        <w:t>such</w:t>
      </w:r>
      <w:r>
        <w:rPr>
          <w:spacing w:val="15"/>
          <w:w w:val="125"/>
        </w:rPr>
        <w:t xml:space="preserve"> </w:t>
      </w:r>
      <w:r>
        <w:rPr>
          <w:w w:val="125"/>
        </w:rPr>
        <w:t>flavoring</w:t>
      </w:r>
      <w:r>
        <w:rPr>
          <w:spacing w:val="15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stances</w:t>
      </w:r>
      <w:r>
        <w:rPr>
          <w:spacing w:val="30"/>
          <w:w w:val="125"/>
        </w:rPr>
        <w:t xml:space="preserve"> </w:t>
      </w:r>
      <w:r>
        <w:rPr>
          <w:w w:val="125"/>
        </w:rPr>
        <w:t>are</w:t>
      </w:r>
      <w:r>
        <w:rPr>
          <w:spacing w:val="30"/>
          <w:w w:val="125"/>
        </w:rPr>
        <w:t xml:space="preserve"> </w:t>
      </w:r>
      <w:r>
        <w:rPr>
          <w:w w:val="125"/>
        </w:rPr>
        <w:t>volatilized</w:t>
      </w:r>
      <w:r>
        <w:rPr>
          <w:spacing w:val="31"/>
          <w:w w:val="125"/>
        </w:rPr>
        <w:t xml:space="preserve"> </w:t>
      </w:r>
      <w:r>
        <w:rPr>
          <w:w w:val="125"/>
        </w:rPr>
        <w:t>from</w:t>
      </w:r>
      <w:r>
        <w:rPr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adhe-</w:t>
      </w:r>
      <w:r>
        <w:rPr>
          <w:w w:val="118"/>
        </w:rPr>
        <w:t xml:space="preserve"> </w:t>
      </w:r>
      <w:r>
        <w:rPr>
          <w:w w:val="125"/>
        </w:rPr>
        <w:t>sives</w:t>
      </w:r>
      <w:r>
        <w:rPr>
          <w:spacing w:val="25"/>
          <w:w w:val="125"/>
        </w:rPr>
        <w:t xml:space="preserve"> </w:t>
      </w:r>
      <w:r>
        <w:rPr>
          <w:w w:val="125"/>
        </w:rPr>
        <w:t>during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packaging</w:t>
      </w:r>
      <w:r>
        <w:rPr>
          <w:spacing w:val="26"/>
          <w:w w:val="125"/>
        </w:rPr>
        <w:t xml:space="preserve"> </w:t>
      </w:r>
      <w:r>
        <w:rPr>
          <w:w w:val="125"/>
        </w:rPr>
        <w:t>fabrication</w:t>
      </w:r>
      <w:r>
        <w:rPr>
          <w:w w:val="126"/>
        </w:rPr>
        <w:t xml:space="preserve"> </w:t>
      </w:r>
      <w:r>
        <w:rPr>
          <w:w w:val="125"/>
        </w:rPr>
        <w:t>process.</w:t>
      </w:r>
    </w:p>
    <w:p w:rsidR="001B32B6" w:rsidRDefault="0057489E">
      <w:pPr>
        <w:pStyle w:val="BodyText"/>
        <w:numPr>
          <w:ilvl w:val="0"/>
          <w:numId w:val="32"/>
        </w:numPr>
        <w:tabs>
          <w:tab w:val="left" w:pos="618"/>
        </w:tabs>
        <w:spacing w:line="180" w:lineRule="exact"/>
        <w:ind w:right="917" w:firstLine="160"/>
        <w:jc w:val="both"/>
      </w:pP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additives</w:t>
      </w:r>
      <w:r>
        <w:rPr>
          <w:spacing w:val="12"/>
          <w:w w:val="120"/>
        </w:rPr>
        <w:t xml:space="preserve"> </w:t>
      </w:r>
      <w:r>
        <w:rPr>
          <w:w w:val="120"/>
        </w:rPr>
        <w:t>approved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use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food.</w:t>
      </w:r>
    </w:p>
    <w:p w:rsidR="001B32B6" w:rsidRDefault="0057489E">
      <w:pPr>
        <w:pStyle w:val="BodyText"/>
        <w:numPr>
          <w:ilvl w:val="0"/>
          <w:numId w:val="32"/>
        </w:numPr>
        <w:tabs>
          <w:tab w:val="left" w:pos="669"/>
        </w:tabs>
        <w:spacing w:line="180" w:lineRule="exact"/>
        <w:ind w:right="916" w:firstLine="160"/>
        <w:jc w:val="both"/>
      </w:pPr>
      <w:r>
        <w:rPr>
          <w:w w:val="125"/>
        </w:rPr>
        <w:t>Substances</w:t>
      </w:r>
      <w:r>
        <w:rPr>
          <w:spacing w:val="1"/>
          <w:w w:val="125"/>
        </w:rPr>
        <w:t xml:space="preserve"> </w:t>
      </w:r>
      <w:r>
        <w:rPr>
          <w:w w:val="125"/>
        </w:rPr>
        <w:t>permitted</w:t>
      </w:r>
      <w:r>
        <w:rPr>
          <w:spacing w:val="2"/>
          <w:w w:val="125"/>
        </w:rPr>
        <w:t xml:space="preserve"> </w:t>
      </w:r>
      <w:r>
        <w:rPr>
          <w:w w:val="125"/>
        </w:rPr>
        <w:t>for</w:t>
      </w:r>
      <w:r>
        <w:rPr>
          <w:spacing w:val="2"/>
          <w:w w:val="125"/>
        </w:rPr>
        <w:t xml:space="preserve"> </w:t>
      </w:r>
      <w:r>
        <w:rPr>
          <w:w w:val="125"/>
        </w:rPr>
        <w:t>use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adhesives</w:t>
      </w:r>
      <w:r>
        <w:rPr>
          <w:spacing w:val="31"/>
          <w:w w:val="125"/>
        </w:rPr>
        <w:t xml:space="preserve"> </w:t>
      </w:r>
      <w:r>
        <w:rPr>
          <w:w w:val="125"/>
        </w:rPr>
        <w:t>by</w:t>
      </w:r>
      <w:r>
        <w:rPr>
          <w:spacing w:val="31"/>
          <w:w w:val="125"/>
        </w:rPr>
        <w:t xml:space="preserve"> </w:t>
      </w:r>
      <w:r>
        <w:rPr>
          <w:w w:val="125"/>
        </w:rPr>
        <w:t>other</w:t>
      </w:r>
      <w:r>
        <w:rPr>
          <w:spacing w:val="31"/>
          <w:w w:val="125"/>
        </w:rPr>
        <w:t xml:space="preserve"> </w:t>
      </w:r>
      <w:r>
        <w:rPr>
          <w:w w:val="125"/>
        </w:rPr>
        <w:t>regulations</w:t>
      </w:r>
      <w:r>
        <w:rPr>
          <w:spacing w:val="31"/>
          <w:w w:val="125"/>
        </w:rPr>
        <w:t xml:space="preserve"> </w:t>
      </w:r>
      <w:r>
        <w:rPr>
          <w:w w:val="125"/>
        </w:rPr>
        <w:t>in</w:t>
      </w:r>
      <w:r>
        <w:rPr>
          <w:spacing w:val="31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subchapter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6"/>
          <w:w w:val="125"/>
        </w:rPr>
        <w:t xml:space="preserve"> </w:t>
      </w:r>
      <w:r>
        <w:rPr>
          <w:w w:val="125"/>
        </w:rPr>
        <w:t>substances</w:t>
      </w:r>
      <w:r>
        <w:rPr>
          <w:spacing w:val="7"/>
          <w:w w:val="125"/>
        </w:rPr>
        <w:t xml:space="preserve"> </w:t>
      </w:r>
      <w:r>
        <w:rPr>
          <w:w w:val="125"/>
        </w:rPr>
        <w:t>named</w:t>
      </w:r>
      <w:r>
        <w:rPr>
          <w:spacing w:val="6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2"/>
          <w:w w:val="125"/>
        </w:rPr>
        <w:t xml:space="preserve"> </w:t>
      </w:r>
      <w:r>
        <w:rPr>
          <w:w w:val="125"/>
        </w:rPr>
        <w:t>subparagraph:</w:t>
      </w:r>
      <w:r>
        <w:rPr>
          <w:spacing w:val="2"/>
          <w:w w:val="125"/>
        </w:rPr>
        <w:t xml:space="preserve"> </w:t>
      </w:r>
      <w:r>
        <w:rPr>
          <w:rFonts w:ascii="Times New Roman"/>
          <w:i/>
          <w:w w:val="125"/>
        </w:rPr>
        <w:t>Provided,</w:t>
      </w:r>
      <w:r>
        <w:rPr>
          <w:rFonts w:ascii="Times New Roman"/>
          <w:i/>
          <w:spacing w:val="41"/>
          <w:w w:val="125"/>
        </w:rPr>
        <w:t xml:space="preserve"> </w:t>
      </w:r>
      <w:r>
        <w:rPr>
          <w:rFonts w:ascii="Times New Roman"/>
          <w:i/>
          <w:w w:val="125"/>
        </w:rPr>
        <w:t>however,</w:t>
      </w:r>
      <w:r>
        <w:rPr>
          <w:rFonts w:ascii="Times New Roman"/>
          <w:i/>
          <w:w w:val="121"/>
        </w:rPr>
        <w:t xml:space="preserve"> </w:t>
      </w:r>
      <w:proofErr w:type="gramStart"/>
      <w:r>
        <w:rPr>
          <w:w w:val="125"/>
        </w:rPr>
        <w:t>That</w:t>
      </w:r>
      <w:proofErr w:type="gramEnd"/>
      <w:r>
        <w:rPr>
          <w:spacing w:val="11"/>
          <w:w w:val="125"/>
        </w:rPr>
        <w:t xml:space="preserve"> </w:t>
      </w:r>
      <w:r>
        <w:rPr>
          <w:w w:val="125"/>
        </w:rPr>
        <w:t>any</w:t>
      </w:r>
      <w:r>
        <w:rPr>
          <w:spacing w:val="12"/>
          <w:w w:val="125"/>
        </w:rPr>
        <w:t xml:space="preserve"> </w:t>
      </w:r>
      <w:r>
        <w:rPr>
          <w:w w:val="125"/>
        </w:rPr>
        <w:t>substance</w:t>
      </w:r>
      <w:r>
        <w:rPr>
          <w:spacing w:val="11"/>
          <w:w w:val="125"/>
        </w:rPr>
        <w:t xml:space="preserve"> </w:t>
      </w:r>
      <w:r>
        <w:rPr>
          <w:w w:val="125"/>
        </w:rPr>
        <w:t>named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2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paragraph</w:t>
      </w:r>
      <w:r>
        <w:rPr>
          <w:spacing w:val="12"/>
          <w:w w:val="125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covered</w:t>
      </w:r>
      <w:r>
        <w:rPr>
          <w:spacing w:val="12"/>
          <w:w w:val="125"/>
        </w:rPr>
        <w:t xml:space="preserve"> </w:t>
      </w:r>
      <w:r>
        <w:rPr>
          <w:w w:val="125"/>
        </w:rPr>
        <w:t>by</w:t>
      </w:r>
      <w:r>
        <w:rPr>
          <w:spacing w:val="13"/>
          <w:w w:val="125"/>
        </w:rPr>
        <w:t xml:space="preserve"> </w:t>
      </w:r>
      <w:r>
        <w:rPr>
          <w:w w:val="125"/>
        </w:rPr>
        <w:t>a</w:t>
      </w:r>
      <w:r>
        <w:rPr>
          <w:spacing w:val="12"/>
          <w:w w:val="125"/>
        </w:rPr>
        <w:t xml:space="preserve"> </w:t>
      </w:r>
      <w:r>
        <w:rPr>
          <w:w w:val="125"/>
        </w:rPr>
        <w:t>specific</w:t>
      </w:r>
      <w:r>
        <w:rPr>
          <w:w w:val="124"/>
        </w:rPr>
        <w:t xml:space="preserve"> </w:t>
      </w:r>
      <w:r>
        <w:rPr>
          <w:w w:val="125"/>
        </w:rPr>
        <w:t>regulation</w:t>
      </w:r>
      <w:r>
        <w:rPr>
          <w:spacing w:val="5"/>
          <w:w w:val="125"/>
        </w:rPr>
        <w:t xml:space="preserve"> </w:t>
      </w:r>
      <w:r>
        <w:rPr>
          <w:w w:val="125"/>
        </w:rPr>
        <w:t>in</w:t>
      </w:r>
      <w:r>
        <w:rPr>
          <w:spacing w:val="5"/>
          <w:w w:val="125"/>
        </w:rPr>
        <w:t xml:space="preserve"> </w:t>
      </w:r>
      <w:r>
        <w:rPr>
          <w:w w:val="125"/>
        </w:rPr>
        <w:t>this</w:t>
      </w:r>
      <w:r>
        <w:rPr>
          <w:spacing w:val="5"/>
          <w:w w:val="125"/>
        </w:rPr>
        <w:t xml:space="preserve"> </w:t>
      </w:r>
      <w:r>
        <w:rPr>
          <w:w w:val="125"/>
        </w:rPr>
        <w:t>subchapter,</w:t>
      </w:r>
      <w:r>
        <w:rPr>
          <w:spacing w:val="5"/>
          <w:w w:val="125"/>
        </w:rPr>
        <w:t xml:space="preserve"> </w:t>
      </w:r>
      <w:r>
        <w:rPr>
          <w:w w:val="125"/>
        </w:rPr>
        <w:t>must</w:t>
      </w:r>
      <w:r>
        <w:rPr>
          <w:w w:val="124"/>
        </w:rPr>
        <w:t xml:space="preserve"> </w:t>
      </w:r>
      <w:r>
        <w:rPr>
          <w:w w:val="125"/>
        </w:rPr>
        <w:t>meet</w:t>
      </w:r>
      <w:r>
        <w:rPr>
          <w:spacing w:val="9"/>
          <w:w w:val="125"/>
        </w:rPr>
        <w:t xml:space="preserve"> </w:t>
      </w:r>
      <w:r>
        <w:rPr>
          <w:w w:val="125"/>
        </w:rPr>
        <w:t>any</w:t>
      </w:r>
      <w:r>
        <w:rPr>
          <w:spacing w:val="10"/>
          <w:w w:val="125"/>
        </w:rPr>
        <w:t xml:space="preserve"> </w:t>
      </w:r>
      <w:r>
        <w:rPr>
          <w:w w:val="125"/>
        </w:rPr>
        <w:t>specifications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such</w:t>
      </w:r>
      <w:r>
        <w:rPr>
          <w:spacing w:val="10"/>
          <w:w w:val="125"/>
        </w:rPr>
        <w:t xml:space="preserve"> </w:t>
      </w:r>
      <w:r>
        <w:rPr>
          <w:w w:val="125"/>
        </w:rPr>
        <w:t>regula-</w:t>
      </w:r>
      <w:r>
        <w:rPr>
          <w:w w:val="123"/>
        </w:rPr>
        <w:t xml:space="preserve"> </w:t>
      </w:r>
      <w:r>
        <w:rPr>
          <w:w w:val="125"/>
        </w:rPr>
        <w:t>tion.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1B32B6" w:rsidRDefault="001B32B6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1B32B6" w:rsidRDefault="0057489E">
      <w:pPr>
        <w:tabs>
          <w:tab w:val="left" w:pos="6148"/>
        </w:tabs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81" style="position:absolute;left:0;text-align:left;margin-left:131.85pt;margin-top:-2.4pt;width:348.3pt;height:299.8pt;z-index:-251665408;mso-position-horizontal-relative:page" coordorigin="2637,-48" coordsize="6966,5996">
            <v:group id="_x0000_s2186" style="position:absolute;left:2640;top:-45;width:6960;height:2" coordorigin="2640,-45" coordsize="6960,2">
              <v:shape id="_x0000_s2187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184" style="position:absolute;left:2640;top:199;width:6960;height:2" coordorigin="2640,199" coordsize="6960,2">
              <v:shape id="_x0000_s2185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182" style="position:absolute;left:6647;top:-43;width:2;height:5988" coordorigin="6647,-43" coordsize="2,5988">
              <v:shape id="_x0000_s2183" style="position:absolute;left:6647;top:-43;width:2;height:5988" coordorigin="6647,-43" coordsize="0,5988" path="m6647,-43r,59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spacing w:before="11"/>
        <w:rPr>
          <w:rFonts w:ascii="Arial" w:eastAsia="Arial" w:hAnsi="Arial" w:cs="Arial"/>
          <w:sz w:val="10"/>
          <w:szCs w:val="10"/>
        </w:rPr>
      </w:pPr>
    </w:p>
    <w:p w:rsidR="001B32B6" w:rsidRDefault="0057489E">
      <w:pPr>
        <w:ind w:left="926" w:right="282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Abietic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 Acetone.</w:t>
      </w:r>
    </w:p>
    <w:p w:rsidR="001B32B6" w:rsidRDefault="0057489E">
      <w:pPr>
        <w:ind w:left="926" w:right="43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Acetone-formaldehyde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condensate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25619–09–4). Acetone-urea-formaldehyde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resin.</w:t>
      </w:r>
    </w:p>
    <w:p w:rsidR="001B32B6" w:rsidRDefault="0057489E">
      <w:pPr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N-</w:t>
      </w:r>
      <w:r>
        <w:rPr>
          <w:rFonts w:ascii="Arial"/>
          <w:sz w:val="12"/>
        </w:rPr>
        <w:t>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ethanolamine. 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citrate. 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citrate.</w:t>
      </w:r>
    </w:p>
    <w:p w:rsidR="001B32B6" w:rsidRDefault="0057489E">
      <w:pPr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2-Acrylamido-2-methyl-propanesulfonic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acid,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homopolymer,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sodium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</w:t>
      </w:r>
      <w:r>
        <w:rPr>
          <w:rFonts w:ascii="Arial" w:eastAsia="Arial" w:hAnsi="Arial" w:cs="Arial"/>
          <w:sz w:val="12"/>
          <w:szCs w:val="12"/>
        </w:rPr>
        <w:t xml:space="preserve"> 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35641–59–9).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Albumin,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blood.</w:t>
      </w:r>
    </w:p>
    <w:p w:rsidR="001B32B6" w:rsidRDefault="0057489E">
      <w:pPr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(2-Alkenyl)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succinic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anhydrides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which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alkenyl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groups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are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derived </w:t>
      </w:r>
      <w:r>
        <w:rPr>
          <w:rFonts w:ascii="Arial" w:eastAsia="Arial" w:hAnsi="Arial" w:cs="Arial"/>
          <w:position w:val="1"/>
          <w:sz w:val="12"/>
          <w:szCs w:val="12"/>
        </w:rPr>
        <w:t>from</w:t>
      </w:r>
      <w:r>
        <w:rPr>
          <w:rFonts w:ascii="Arial" w:eastAsia="Arial" w:hAnsi="Arial" w:cs="Arial"/>
          <w:spacing w:val="2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olefins</w:t>
      </w:r>
      <w:r>
        <w:rPr>
          <w:rFonts w:ascii="Arial" w:eastAsia="Arial" w:hAnsi="Arial" w:cs="Arial"/>
          <w:spacing w:val="2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which</w:t>
      </w:r>
      <w:r>
        <w:rPr>
          <w:rFonts w:ascii="Arial" w:eastAsia="Arial" w:hAnsi="Arial" w:cs="Arial"/>
          <w:spacing w:val="3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contain</w:t>
      </w:r>
      <w:r>
        <w:rPr>
          <w:rFonts w:ascii="Arial" w:eastAsia="Arial" w:hAnsi="Arial" w:cs="Arial"/>
          <w:spacing w:val="2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not</w:t>
      </w:r>
      <w:r>
        <w:rPr>
          <w:rFonts w:ascii="Arial" w:eastAsia="Arial" w:hAnsi="Arial" w:cs="Arial"/>
          <w:spacing w:val="3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less</w:t>
      </w:r>
      <w:r>
        <w:rPr>
          <w:rFonts w:ascii="Arial" w:eastAsia="Arial" w:hAnsi="Arial" w:cs="Arial"/>
          <w:spacing w:val="2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than</w:t>
      </w:r>
      <w:r>
        <w:rPr>
          <w:rFonts w:ascii="Arial" w:eastAsia="Arial" w:hAnsi="Arial" w:cs="Arial"/>
          <w:spacing w:val="3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78</w:t>
      </w:r>
      <w:r>
        <w:rPr>
          <w:rFonts w:ascii="Arial" w:eastAsia="Arial" w:hAnsi="Arial" w:cs="Arial"/>
          <w:spacing w:val="2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percent</w:t>
      </w:r>
      <w:r>
        <w:rPr>
          <w:rFonts w:ascii="Arial" w:eastAsia="Arial" w:hAnsi="Arial" w:cs="Arial"/>
          <w:spacing w:val="2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C</w:t>
      </w:r>
      <w:r>
        <w:rPr>
          <w:rFonts w:ascii="Times New Roman" w:eastAsia="Times New Roman" w:hAnsi="Times New Roman" w:cs="Times New Roman"/>
          <w:sz w:val="7"/>
          <w:szCs w:val="7"/>
        </w:rPr>
        <w:t>30</w:t>
      </w:r>
      <w:r>
        <w:rPr>
          <w:rFonts w:ascii="Times New Roman" w:eastAsia="Times New Roman" w:hAnsi="Times New Roman" w:cs="Times New Roman"/>
          <w:spacing w:val="10"/>
          <w:sz w:val="7"/>
          <w:szCs w:val="7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and</w:t>
      </w:r>
      <w:r>
        <w:rPr>
          <w:rFonts w:ascii="Arial" w:eastAsia="Arial" w:hAnsi="Arial" w:cs="Arial"/>
          <w:spacing w:val="3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 xml:space="preserve">higher </w:t>
      </w:r>
      <w:r>
        <w:rPr>
          <w:rFonts w:ascii="Arial" w:eastAsia="Arial" w:hAnsi="Arial" w:cs="Arial"/>
          <w:sz w:val="12"/>
          <w:szCs w:val="12"/>
        </w:rPr>
        <w:t>groups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70983–55–0).</w:t>
      </w:r>
    </w:p>
    <w:p w:rsidR="001B32B6" w:rsidRDefault="0057489E">
      <w:pPr>
        <w:spacing w:before="2"/>
        <w:ind w:left="926" w:right="27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1"/>
          <w:sz w:val="12"/>
        </w:rPr>
        <w:t>4</w:t>
      </w:r>
      <w:proofErr w:type="gramStart"/>
      <w:r>
        <w:rPr>
          <w:rFonts w:ascii="Arial"/>
          <w:position w:val="1"/>
          <w:sz w:val="12"/>
        </w:rPr>
        <w:t>-[</w:t>
      </w:r>
      <w:proofErr w:type="gramEnd"/>
      <w:r>
        <w:rPr>
          <w:rFonts w:ascii="Arial"/>
          <w:position w:val="1"/>
          <w:sz w:val="12"/>
        </w:rPr>
        <w:t>2-[2-2-(Alkoxy</w:t>
      </w:r>
      <w:r>
        <w:rPr>
          <w:rFonts w:ascii="Arial"/>
          <w:spacing w:val="15"/>
          <w:position w:val="1"/>
          <w:sz w:val="12"/>
        </w:rPr>
        <w:t xml:space="preserve"> </w:t>
      </w:r>
      <w:r>
        <w:rPr>
          <w:rFonts w:ascii="Arial"/>
          <w:spacing w:val="-1"/>
          <w:position w:val="1"/>
          <w:sz w:val="12"/>
        </w:rPr>
        <w:t>(C</w:t>
      </w:r>
      <w:r>
        <w:rPr>
          <w:rFonts w:ascii="Times New Roman"/>
          <w:spacing w:val="-1"/>
          <w:sz w:val="7"/>
        </w:rPr>
        <w:t>12</w:t>
      </w:r>
      <w:r>
        <w:rPr>
          <w:rFonts w:ascii="Arial"/>
          <w:spacing w:val="-1"/>
          <w:position w:val="1"/>
          <w:sz w:val="12"/>
        </w:rPr>
        <w:t>-C</w:t>
      </w:r>
      <w:r>
        <w:rPr>
          <w:rFonts w:ascii="Times New Roman"/>
          <w:spacing w:val="-1"/>
          <w:sz w:val="7"/>
        </w:rPr>
        <w:t>15</w:t>
      </w:r>
      <w:r>
        <w:rPr>
          <w:rFonts w:ascii="Arial"/>
          <w:spacing w:val="-1"/>
          <w:position w:val="1"/>
          <w:sz w:val="12"/>
        </w:rPr>
        <w:t>)</w:t>
      </w:r>
      <w:r>
        <w:rPr>
          <w:rFonts w:ascii="Arial"/>
          <w:spacing w:val="15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ethoxy)</w:t>
      </w:r>
      <w:r>
        <w:rPr>
          <w:rFonts w:ascii="Arial"/>
          <w:spacing w:val="15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ethoxy]ethyl]</w:t>
      </w:r>
      <w:r>
        <w:rPr>
          <w:rFonts w:ascii="Arial"/>
          <w:spacing w:val="15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disodium</w:t>
      </w:r>
      <w:r>
        <w:rPr>
          <w:rFonts w:ascii="Arial"/>
          <w:spacing w:val="16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sulfosuccinate.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1-Alkyl</w:t>
      </w:r>
      <w:r>
        <w:rPr>
          <w:rFonts w:ascii="Arial"/>
          <w:spacing w:val="17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(C</w:t>
      </w:r>
      <w:r>
        <w:rPr>
          <w:rFonts w:ascii="Times New Roman"/>
          <w:sz w:val="7"/>
        </w:rPr>
        <w:t>6</w:t>
      </w:r>
      <w:r>
        <w:rPr>
          <w:rFonts w:ascii="Arial"/>
          <w:position w:val="1"/>
          <w:sz w:val="12"/>
        </w:rPr>
        <w:t>-C</w:t>
      </w:r>
      <w:r>
        <w:rPr>
          <w:rFonts w:ascii="Times New Roman"/>
          <w:sz w:val="7"/>
        </w:rPr>
        <w:t>18</w:t>
      </w:r>
      <w:r>
        <w:rPr>
          <w:rFonts w:ascii="Arial"/>
          <w:position w:val="1"/>
          <w:sz w:val="12"/>
        </w:rPr>
        <w:t>)</w:t>
      </w:r>
      <w:r>
        <w:rPr>
          <w:rFonts w:ascii="Arial"/>
          <w:spacing w:val="1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amino-3-amino-propane</w:t>
      </w:r>
      <w:r>
        <w:rPr>
          <w:rFonts w:ascii="Arial"/>
          <w:spacing w:val="17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monoacetate.</w:t>
      </w:r>
    </w:p>
    <w:p w:rsidR="001B32B6" w:rsidRDefault="0057489E">
      <w:pPr>
        <w:ind w:left="926" w:right="2142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1"/>
          <w:sz w:val="12"/>
        </w:rPr>
        <w:t>Alkylated</w:t>
      </w:r>
      <w:r>
        <w:rPr>
          <w:rFonts w:ascii="Arial"/>
          <w:spacing w:val="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(C</w:t>
      </w:r>
      <w:proofErr w:type="gramStart"/>
      <w:r>
        <w:rPr>
          <w:rFonts w:ascii="Times New Roman"/>
          <w:sz w:val="8"/>
        </w:rPr>
        <w:t xml:space="preserve">4 </w:t>
      </w:r>
      <w:r>
        <w:rPr>
          <w:rFonts w:ascii="Times New Roman"/>
          <w:spacing w:val="3"/>
          <w:sz w:val="8"/>
        </w:rPr>
        <w:t xml:space="preserve"> </w:t>
      </w:r>
      <w:r>
        <w:rPr>
          <w:rFonts w:ascii="Arial"/>
          <w:position w:val="1"/>
          <w:sz w:val="12"/>
        </w:rPr>
        <w:t>and</w:t>
      </w:r>
      <w:proofErr w:type="gramEnd"/>
      <w:r>
        <w:rPr>
          <w:rFonts w:ascii="Arial"/>
          <w:position w:val="1"/>
          <w:sz w:val="12"/>
        </w:rPr>
        <w:t>/or</w:t>
      </w:r>
      <w:r>
        <w:rPr>
          <w:rFonts w:ascii="Arial"/>
          <w:spacing w:val="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C</w:t>
      </w:r>
      <w:r>
        <w:rPr>
          <w:rFonts w:ascii="Times New Roman"/>
          <w:sz w:val="8"/>
        </w:rPr>
        <w:t>8</w:t>
      </w:r>
      <w:r>
        <w:rPr>
          <w:rFonts w:ascii="Arial"/>
          <w:position w:val="1"/>
          <w:sz w:val="12"/>
        </w:rPr>
        <w:t>)</w:t>
      </w:r>
      <w:r>
        <w:rPr>
          <w:rFonts w:ascii="Arial"/>
          <w:spacing w:val="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phenols. Alkyl</w:t>
      </w:r>
      <w:r>
        <w:rPr>
          <w:rFonts w:ascii="Arial"/>
          <w:spacing w:val="12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(C</w:t>
      </w:r>
      <w:r>
        <w:rPr>
          <w:rFonts w:ascii="Times New Roman"/>
          <w:sz w:val="8"/>
        </w:rPr>
        <w:t>7</w:t>
      </w:r>
      <w:r>
        <w:rPr>
          <w:rFonts w:ascii="Arial"/>
          <w:position w:val="1"/>
          <w:sz w:val="12"/>
        </w:rPr>
        <w:t>-C1</w:t>
      </w:r>
      <w:r>
        <w:rPr>
          <w:rFonts w:ascii="Times New Roman"/>
          <w:sz w:val="8"/>
        </w:rPr>
        <w:t>2</w:t>
      </w:r>
      <w:r>
        <w:rPr>
          <w:rFonts w:ascii="Arial"/>
          <w:position w:val="1"/>
          <w:sz w:val="12"/>
        </w:rPr>
        <w:t>)</w:t>
      </w:r>
      <w:r>
        <w:rPr>
          <w:rFonts w:ascii="Arial"/>
          <w:spacing w:val="12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benzene.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1"/>
          <w:sz w:val="12"/>
        </w:rPr>
        <w:t>Alkyl</w:t>
      </w:r>
      <w:r>
        <w:rPr>
          <w:rFonts w:ascii="Arial"/>
          <w:spacing w:val="17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(C</w:t>
      </w:r>
      <w:r>
        <w:rPr>
          <w:rFonts w:ascii="Times New Roman"/>
          <w:sz w:val="7"/>
        </w:rPr>
        <w:t>10</w:t>
      </w:r>
      <w:r>
        <w:rPr>
          <w:rFonts w:ascii="Arial"/>
          <w:position w:val="1"/>
          <w:sz w:val="12"/>
        </w:rPr>
        <w:t>-C</w:t>
      </w:r>
      <w:r>
        <w:rPr>
          <w:rFonts w:ascii="Times New Roman"/>
          <w:sz w:val="7"/>
        </w:rPr>
        <w:t>20</w:t>
      </w:r>
      <w:r>
        <w:rPr>
          <w:rFonts w:ascii="Arial"/>
          <w:position w:val="1"/>
          <w:sz w:val="12"/>
        </w:rPr>
        <w:t>)</w:t>
      </w:r>
      <w:r>
        <w:rPr>
          <w:rFonts w:ascii="Arial"/>
          <w:spacing w:val="1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dimethylbenzyl</w:t>
      </w:r>
      <w:r>
        <w:rPr>
          <w:rFonts w:ascii="Arial"/>
          <w:spacing w:val="17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ammonium</w:t>
      </w:r>
      <w:r>
        <w:rPr>
          <w:rFonts w:ascii="Arial"/>
          <w:spacing w:val="1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chloride.</w:t>
      </w:r>
    </w:p>
    <w:p w:rsidR="001B32B6" w:rsidRDefault="0057489E">
      <w:pPr>
        <w:ind w:left="1045" w:right="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position w:val="1"/>
          <w:sz w:val="12"/>
        </w:rPr>
        <w:t>n-</w:t>
      </w:r>
      <w:proofErr w:type="gramStart"/>
      <w:r>
        <w:rPr>
          <w:rFonts w:ascii="Arial"/>
          <w:position w:val="1"/>
          <w:sz w:val="12"/>
        </w:rPr>
        <w:t>Alkyl(</w:t>
      </w:r>
      <w:proofErr w:type="gramEnd"/>
      <w:r>
        <w:rPr>
          <w:rFonts w:ascii="Arial"/>
          <w:position w:val="1"/>
          <w:sz w:val="12"/>
        </w:rPr>
        <w:t>C</w:t>
      </w:r>
      <w:r>
        <w:rPr>
          <w:rFonts w:ascii="Times New Roman"/>
          <w:sz w:val="7"/>
        </w:rPr>
        <w:t>12</w:t>
      </w:r>
      <w:r>
        <w:rPr>
          <w:rFonts w:ascii="Arial"/>
          <w:position w:val="1"/>
          <w:sz w:val="12"/>
        </w:rPr>
        <w:t>, C</w:t>
      </w:r>
      <w:r>
        <w:rPr>
          <w:rFonts w:ascii="Times New Roman"/>
          <w:sz w:val="7"/>
        </w:rPr>
        <w:t>14</w:t>
      </w:r>
      <w:r>
        <w:rPr>
          <w:rFonts w:ascii="Arial"/>
          <w:position w:val="1"/>
          <w:sz w:val="12"/>
        </w:rPr>
        <w:t>, C</w:t>
      </w:r>
      <w:r>
        <w:rPr>
          <w:rFonts w:ascii="Times New Roman"/>
          <w:sz w:val="7"/>
        </w:rPr>
        <w:t>16</w:t>
      </w:r>
      <w:r>
        <w:rPr>
          <w:rFonts w:ascii="Arial"/>
          <w:position w:val="1"/>
          <w:sz w:val="12"/>
        </w:rPr>
        <w:t>, or C</w:t>
      </w:r>
      <w:r>
        <w:rPr>
          <w:rFonts w:ascii="Times New Roman"/>
          <w:sz w:val="7"/>
        </w:rPr>
        <w:t>18</w:t>
      </w:r>
      <w:r>
        <w:rPr>
          <w:rFonts w:ascii="Arial"/>
          <w:position w:val="1"/>
          <w:sz w:val="12"/>
        </w:rPr>
        <w:t xml:space="preserve">) dimethyl (ethylbenzyl) ammonium </w:t>
      </w:r>
      <w:r>
        <w:rPr>
          <w:rFonts w:ascii="Arial"/>
          <w:sz w:val="12"/>
        </w:rPr>
        <w:t>cyclohexylsulfamate.</w:t>
      </w:r>
    </w:p>
    <w:p w:rsidR="001B32B6" w:rsidRDefault="0057489E">
      <w:pPr>
        <w:spacing w:line="250" w:lineRule="auto"/>
        <w:ind w:left="926" w:right="437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Alkyl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ketene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dimers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176.120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chapter. </w:t>
      </w:r>
      <w:r>
        <w:rPr>
          <w:rFonts w:ascii="Arial" w:eastAsia="Arial" w:hAnsi="Arial" w:cs="Arial"/>
          <w:position w:val="1"/>
          <w:sz w:val="12"/>
          <w:szCs w:val="12"/>
        </w:rPr>
        <w:t>Alkyl</w:t>
      </w:r>
      <w:r>
        <w:rPr>
          <w:rFonts w:ascii="Arial" w:eastAsia="Arial" w:hAnsi="Arial" w:cs="Arial"/>
          <w:spacing w:val="15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(C</w:t>
      </w:r>
      <w:r>
        <w:rPr>
          <w:rFonts w:ascii="Times New Roman" w:eastAsia="Times New Roman" w:hAnsi="Times New Roman" w:cs="Times New Roman"/>
          <w:sz w:val="8"/>
          <w:szCs w:val="8"/>
        </w:rPr>
        <w:t>7</w:t>
      </w:r>
      <w:r>
        <w:rPr>
          <w:rFonts w:ascii="Arial" w:eastAsia="Arial" w:hAnsi="Arial" w:cs="Arial"/>
          <w:position w:val="1"/>
          <w:sz w:val="12"/>
          <w:szCs w:val="12"/>
        </w:rPr>
        <w:t>-C</w:t>
      </w:r>
      <w:r>
        <w:rPr>
          <w:rFonts w:ascii="Times New Roman" w:eastAsia="Times New Roman" w:hAnsi="Times New Roman" w:cs="Times New Roman"/>
          <w:sz w:val="8"/>
          <w:szCs w:val="8"/>
        </w:rPr>
        <w:t>12</w:t>
      </w:r>
      <w:r>
        <w:rPr>
          <w:rFonts w:ascii="Arial" w:eastAsia="Arial" w:hAnsi="Arial" w:cs="Arial"/>
          <w:position w:val="1"/>
          <w:sz w:val="12"/>
          <w:szCs w:val="12"/>
        </w:rPr>
        <w:t>)</w:t>
      </w:r>
      <w:r>
        <w:rPr>
          <w:rFonts w:ascii="Arial" w:eastAsia="Arial" w:hAnsi="Arial" w:cs="Arial"/>
          <w:spacing w:val="16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naphthalene.</w:t>
      </w:r>
    </w:p>
    <w:p w:rsidR="001B32B6" w:rsidRDefault="0057489E">
      <w:pPr>
        <w:spacing w:line="236" w:lineRule="auto"/>
        <w:ind w:left="1045" w:right="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position w:val="1"/>
          <w:sz w:val="12"/>
        </w:rPr>
        <w:t>alpha</w:t>
      </w:r>
      <w:r>
        <w:rPr>
          <w:rFonts w:ascii="Arial"/>
          <w:i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Olefin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sulfonate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[alkyl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group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is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in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the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range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of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spacing w:val="-1"/>
          <w:position w:val="1"/>
          <w:sz w:val="12"/>
        </w:rPr>
        <w:t>C</w:t>
      </w:r>
      <w:r>
        <w:rPr>
          <w:rFonts w:ascii="Times New Roman"/>
          <w:spacing w:val="-1"/>
          <w:sz w:val="8"/>
        </w:rPr>
        <w:t>10</w:t>
      </w:r>
      <w:r>
        <w:rPr>
          <w:rFonts w:ascii="Arial"/>
          <w:spacing w:val="-1"/>
          <w:position w:val="1"/>
          <w:sz w:val="12"/>
        </w:rPr>
        <w:t>-C</w:t>
      </w:r>
      <w:r>
        <w:rPr>
          <w:rFonts w:ascii="Times New Roman"/>
          <w:spacing w:val="-1"/>
          <w:sz w:val="8"/>
        </w:rPr>
        <w:t>18</w:t>
      </w:r>
      <w:r>
        <w:rPr>
          <w:rFonts w:ascii="Times New Roman"/>
          <w:spacing w:val="2"/>
          <w:sz w:val="8"/>
        </w:rPr>
        <w:t xml:space="preserve"> </w:t>
      </w:r>
      <w:r>
        <w:rPr>
          <w:rFonts w:ascii="Arial"/>
          <w:position w:val="1"/>
          <w:sz w:val="12"/>
        </w:rPr>
        <w:t>with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not</w:t>
      </w:r>
      <w:r>
        <w:rPr>
          <w:rFonts w:ascii="Arial"/>
          <w:spacing w:val="26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less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than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50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percent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spacing w:val="-1"/>
          <w:position w:val="1"/>
          <w:sz w:val="12"/>
        </w:rPr>
        <w:t>C</w:t>
      </w:r>
      <w:r>
        <w:rPr>
          <w:rFonts w:ascii="Times New Roman"/>
          <w:spacing w:val="-1"/>
          <w:sz w:val="8"/>
        </w:rPr>
        <w:t>14</w:t>
      </w:r>
      <w:r>
        <w:rPr>
          <w:rFonts w:ascii="Arial"/>
          <w:spacing w:val="-1"/>
          <w:position w:val="1"/>
          <w:sz w:val="12"/>
        </w:rPr>
        <w:t>-C</w:t>
      </w:r>
      <w:r>
        <w:rPr>
          <w:rFonts w:ascii="Times New Roman"/>
          <w:spacing w:val="-1"/>
          <w:sz w:val="8"/>
        </w:rPr>
        <w:t>16</w:t>
      </w:r>
      <w:r>
        <w:rPr>
          <w:rFonts w:ascii="Arial"/>
          <w:spacing w:val="-1"/>
          <w:position w:val="1"/>
          <w:sz w:val="12"/>
        </w:rPr>
        <w:t>],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ammonium,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calcium,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magnesium,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po-</w:t>
      </w:r>
      <w:r>
        <w:rPr>
          <w:rFonts w:ascii="Arial"/>
          <w:spacing w:val="28"/>
          <w:position w:val="1"/>
          <w:sz w:val="12"/>
        </w:rPr>
        <w:t xml:space="preserve"> </w:t>
      </w:r>
      <w:r>
        <w:rPr>
          <w:rFonts w:ascii="Arial"/>
          <w:sz w:val="12"/>
        </w:rPr>
        <w:t>tassium,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salts.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2-[(2-</w:t>
      </w:r>
      <w:proofErr w:type="gramStart"/>
      <w:r>
        <w:rPr>
          <w:rFonts w:ascii="Arial" w:eastAsia="Arial" w:hAnsi="Arial" w:cs="Arial"/>
          <w:sz w:val="12"/>
          <w:szCs w:val="12"/>
        </w:rPr>
        <w:t>aminoethyl)amino</w:t>
      </w:r>
      <w:proofErr w:type="gramEnd"/>
      <w:r>
        <w:rPr>
          <w:rFonts w:ascii="Arial" w:eastAsia="Arial" w:hAnsi="Arial" w:cs="Arial"/>
          <w:sz w:val="12"/>
          <w:szCs w:val="12"/>
        </w:rPr>
        <w:t>]ethanol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111–41–1).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6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8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4" w:space="40"/>
            <w:col w:w="3896"/>
          </w:cols>
        </w:sectPr>
      </w:pP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3-Aminopropanediol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pacing w:val="-1"/>
          <w:sz w:val="12"/>
        </w:rPr>
        <w:t>preparation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polyurethane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res-</w:t>
      </w:r>
    </w:p>
    <w:p w:rsidR="001B32B6" w:rsidRDefault="0057489E">
      <w:pPr>
        <w:spacing w:before="2"/>
        <w:ind w:left="1606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ins.</w:t>
      </w:r>
    </w:p>
    <w:p w:rsidR="001B32B6" w:rsidRDefault="0057489E">
      <w:pPr>
        <w:spacing w:before="2" w:line="243" w:lineRule="auto"/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Aluminum. Aluminum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Aluminum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di(2-ethylhexoate). Aluminum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silicate.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N</w:t>
      </w:r>
      <w:r>
        <w:rPr>
          <w:rFonts w:ascii="Arial"/>
          <w:sz w:val="12"/>
        </w:rPr>
        <w:t>-</w:t>
      </w: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-Aminoethyl-</w:t>
      </w:r>
      <w:r>
        <w:rPr>
          <w:rFonts w:ascii="Arial"/>
          <w:i/>
          <w:sz w:val="12"/>
        </w:rPr>
        <w:t>gamma</w:t>
      </w:r>
      <w:r>
        <w:rPr>
          <w:rFonts w:ascii="Arial"/>
          <w:sz w:val="12"/>
        </w:rPr>
        <w:t>-aminopropyl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trimethoxysilane. 3-(Aminomethyl)-3,5,5-trimethylcyclohexylamine.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Aminomethylpropanol.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benzoate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only.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bifluoride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</w:t>
      </w:r>
      <w:r>
        <w:rPr>
          <w:rFonts w:ascii="Arial"/>
          <w:sz w:val="12"/>
        </w:rPr>
        <w:t>................................................................................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bonding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pacing w:val="-1"/>
          <w:sz w:val="12"/>
        </w:rPr>
        <w:t>agent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foil,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sta-</w:t>
      </w:r>
    </w:p>
    <w:p w:rsidR="001B32B6" w:rsidRDefault="0057489E">
      <w:pPr>
        <w:spacing w:before="2" w:line="243" w:lineRule="auto"/>
        <w:ind w:left="5109" w:right="919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bilizer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preservative.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Total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all sources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the finished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borate.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1B32B6" w:rsidRDefault="0057489E">
      <w:pPr>
        <w:tabs>
          <w:tab w:val="left" w:pos="6148"/>
        </w:tabs>
        <w:spacing w:before="84"/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74" style="position:absolute;left:0;text-align:left;margin-left:131.85pt;margin-top:1.8pt;width:348.3pt;height:529.8pt;z-index:-251664384;mso-position-horizontal-relative:page" coordorigin="2637,36" coordsize="6966,10596">
            <v:group id="_x0000_s2179" style="position:absolute;left:2640;top:39;width:6960;height:2" coordorigin="2640,39" coordsize="6960,2">
              <v:shape id="_x0000_s2180" style="position:absolute;left:2640;top:39;width:6960;height:2" coordorigin="2640,39" coordsize="6960,0" path="m2640,39r6960,e" filled="f" strokeweight=".3pt">
                <v:path arrowok="t"/>
              </v:shape>
            </v:group>
            <v:group id="_x0000_s2177" style="position:absolute;left:2640;top:283;width:6960;height:2" coordorigin="2640,283" coordsize="6960,2">
              <v:shape id="_x0000_s2178" style="position:absolute;left:2640;top:283;width:6960;height:2" coordorigin="2640,283" coordsize="6960,0" path="m2640,283r6960,e" filled="f" strokeweight=".3pt">
                <v:path arrowok="t"/>
              </v:shape>
            </v:group>
            <v:group id="_x0000_s2175" style="position:absolute;left:6647;top:41;width:2;height:10588" coordorigin="6647,41" coordsize="2,10588">
              <v:shape id="_x0000_s2176" style="position:absolute;left:6647;top:41;width:2;height:10588" coordorigin="6647,41" coordsize="0,10588" path="m6647,41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citrate. 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persulfate. 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polyacrylate.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phosphate.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silico-fluoride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bonding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pacing w:val="-1"/>
          <w:sz w:val="12"/>
        </w:rPr>
        <w:t>agent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foil,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sta-</w:t>
      </w:r>
    </w:p>
    <w:p w:rsidR="001B32B6" w:rsidRDefault="0057489E">
      <w:pPr>
        <w:spacing w:before="2" w:line="243" w:lineRule="auto"/>
        <w:ind w:left="5110" w:right="919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bilizer,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preservative.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Total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all sources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the finished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57489E">
      <w:pPr>
        <w:ind w:left="92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sulfamate. 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thiocyanate. 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thiosulfate. Amyl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Anhydroenneaheptitol.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Animal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glue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178.3120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</w:p>
    <w:p w:rsidR="001B32B6" w:rsidRDefault="0057489E">
      <w:pPr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2-Anthraquinone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polymerization-control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agent.</w:t>
      </w:r>
      <w:r>
        <w:rPr>
          <w:rFonts w:ascii="Arial"/>
          <w:spacing w:val="42"/>
          <w:sz w:val="12"/>
        </w:rPr>
        <w:t xml:space="preserve"> </w:t>
      </w:r>
      <w:r>
        <w:rPr>
          <w:rFonts w:ascii="Arial"/>
          <w:sz w:val="12"/>
        </w:rPr>
        <w:t>Antimony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oxide.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Asbestos.</w:t>
      </w:r>
    </w:p>
    <w:p w:rsidR="001B32B6" w:rsidRDefault="0057489E">
      <w:pPr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Asphalt,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paraffinic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naphthenic. Azelaic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ind w:left="92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Azo</w:t>
      </w:r>
      <w:r>
        <w:rPr>
          <w:rFonts w:ascii="Arial"/>
          <w:i/>
          <w:sz w:val="12"/>
        </w:rPr>
        <w:t>-bis-</w:t>
      </w:r>
      <w:r>
        <w:rPr>
          <w:rFonts w:ascii="Arial"/>
          <w:sz w:val="12"/>
        </w:rPr>
        <w:t>isobutyronitrile. Balata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rubber.</w:t>
      </w:r>
    </w:p>
    <w:p w:rsidR="001B32B6" w:rsidRDefault="0057489E">
      <w:pPr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Barium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 Barium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peroxide. Barium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Bentonite.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Benzene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(benzol).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tabs>
          <w:tab w:val="left" w:pos="2498"/>
          <w:tab w:val="left" w:pos="3017"/>
        </w:tabs>
        <w:spacing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1,4-Benzenedicarboxylic</w:t>
      </w:r>
      <w:r>
        <w:rPr>
          <w:rFonts w:ascii="Arial" w:eastAsia="Arial" w:hAnsi="Arial" w:cs="Arial"/>
          <w:sz w:val="12"/>
          <w:szCs w:val="12"/>
        </w:rPr>
        <w:tab/>
      </w:r>
      <w:r>
        <w:rPr>
          <w:rFonts w:ascii="Arial" w:eastAsia="Arial" w:hAnsi="Arial" w:cs="Arial"/>
          <w:w w:val="95"/>
          <w:sz w:val="12"/>
          <w:szCs w:val="12"/>
        </w:rPr>
        <w:t>acid,</w:t>
      </w:r>
      <w:r>
        <w:rPr>
          <w:rFonts w:ascii="Arial" w:eastAsia="Arial" w:hAnsi="Arial" w:cs="Arial"/>
          <w:w w:val="95"/>
          <w:sz w:val="12"/>
          <w:szCs w:val="12"/>
        </w:rPr>
        <w:tab/>
      </w:r>
      <w:r>
        <w:rPr>
          <w:rFonts w:ascii="Arial" w:eastAsia="Arial" w:hAnsi="Arial" w:cs="Arial"/>
          <w:sz w:val="12"/>
          <w:szCs w:val="12"/>
        </w:rPr>
        <w:t>bis[2-(1,1-dimethylethyl)-6</w:t>
      </w:r>
      <w:proofErr w:type="gramStart"/>
      <w:r>
        <w:rPr>
          <w:rFonts w:ascii="Arial" w:eastAsia="Arial" w:hAnsi="Arial" w:cs="Arial"/>
          <w:sz w:val="12"/>
          <w:szCs w:val="12"/>
        </w:rPr>
        <w:t>-[</w:t>
      </w:r>
      <w:proofErr w:type="gramEnd"/>
      <w:r>
        <w:rPr>
          <w:rFonts w:ascii="Arial" w:eastAsia="Arial" w:hAnsi="Arial" w:cs="Arial"/>
          <w:sz w:val="12"/>
          <w:szCs w:val="12"/>
        </w:rPr>
        <w:t>[3-(1,1- dimethylethyl)-2-hydroxy-5-methylphenyl]methyl]-4-methyl-phenyl]ester 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57569–40–1).</w:t>
      </w:r>
    </w:p>
    <w:p w:rsidR="001B32B6" w:rsidRDefault="0057489E">
      <w:pPr>
        <w:ind w:left="85" w:right="69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stabilizer.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1,2–Benzisothiazolin–3–one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2634–33–5)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Benzothiazyldisulfide.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Benzoxyphenol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only.</w:t>
      </w:r>
    </w:p>
    <w:p w:rsidR="001B32B6" w:rsidRDefault="0057489E">
      <w:pPr>
        <w:spacing w:line="243" w:lineRule="auto"/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Benzoyl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peroxide. Benzyl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Benzyl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benzoate.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Benzyl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bromoacetate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only.</w:t>
      </w:r>
    </w:p>
    <w:p w:rsidR="001B32B6" w:rsidRDefault="0057489E">
      <w:pPr>
        <w:tabs>
          <w:tab w:val="left" w:pos="5229"/>
        </w:tabs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Benzyloxyphenol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......................................................................................</w:t>
      </w:r>
      <w:r>
        <w:rPr>
          <w:rFonts w:ascii="Arial"/>
          <w:sz w:val="12"/>
        </w:rPr>
        <w:tab/>
        <w:t>Do.</w:t>
      </w:r>
    </w:p>
    <w:p w:rsidR="001B32B6" w:rsidRDefault="0057489E">
      <w:pPr>
        <w:spacing w:before="2" w:line="243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BHA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(butylated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 xml:space="preserve">hydroxyanisole). </w:t>
      </w:r>
      <w:r>
        <w:rPr>
          <w:rFonts w:ascii="Arial"/>
          <w:sz w:val="12"/>
        </w:rPr>
        <w:t>BHT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(butylated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hydroxytoluene).</w:t>
      </w:r>
    </w:p>
    <w:p w:rsidR="001B32B6" w:rsidRDefault="0057489E">
      <w:pPr>
        <w:spacing w:line="243" w:lineRule="auto"/>
        <w:ind w:left="926" w:right="5584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/>
          <w:sz w:val="12"/>
        </w:rPr>
        <w:t>Bicyclo[</w:t>
      </w:r>
      <w:proofErr w:type="gramEnd"/>
      <w:r>
        <w:rPr>
          <w:rFonts w:ascii="Arial"/>
          <w:sz w:val="12"/>
        </w:rPr>
        <w:t>2.2.1]hept-2-ene-6-methyl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acrylate. 2-Biphenyl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phosphate.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Bis(benzoate-</w:t>
      </w:r>
      <w:proofErr w:type="gramStart"/>
      <w:r>
        <w:rPr>
          <w:rFonts w:ascii="Arial" w:eastAsia="Arial" w:hAnsi="Arial" w:cs="Arial"/>
          <w:i/>
          <w:sz w:val="12"/>
          <w:szCs w:val="12"/>
        </w:rPr>
        <w:t>O</w:t>
      </w:r>
      <w:r>
        <w:rPr>
          <w:rFonts w:ascii="Arial" w:eastAsia="Arial" w:hAnsi="Arial" w:cs="Arial"/>
          <w:sz w:val="12"/>
          <w:szCs w:val="12"/>
        </w:rPr>
        <w:t>)(</w:t>
      </w:r>
      <w:proofErr w:type="gramEnd"/>
      <w:r>
        <w:rPr>
          <w:rFonts w:ascii="Arial" w:eastAsia="Arial" w:hAnsi="Arial" w:cs="Arial"/>
          <w:sz w:val="12"/>
          <w:szCs w:val="12"/>
        </w:rPr>
        <w:t>2-propanolato)aluminum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105442–85–1)    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reactant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preparation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poly-</w:t>
      </w:r>
    </w:p>
    <w:p w:rsidR="001B32B6" w:rsidRDefault="0057489E">
      <w:pPr>
        <w:spacing w:before="2"/>
        <w:ind w:left="208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ester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</w:t>
      </w:r>
    </w:p>
    <w:p w:rsidR="001B32B6" w:rsidRDefault="001B32B6">
      <w:pPr>
        <w:jc w:val="center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before="2"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1,2-Bis(3,5-di-</w:t>
      </w:r>
      <w:r>
        <w:rPr>
          <w:rFonts w:ascii="Arial" w:eastAsia="Arial" w:hAnsi="Arial" w:cs="Arial"/>
          <w:i/>
          <w:sz w:val="12"/>
          <w:szCs w:val="12"/>
        </w:rPr>
        <w:t>tert</w:t>
      </w:r>
      <w:r>
        <w:rPr>
          <w:rFonts w:ascii="Arial" w:eastAsia="Arial" w:hAnsi="Arial" w:cs="Arial"/>
          <w:sz w:val="12"/>
          <w:szCs w:val="12"/>
        </w:rPr>
        <w:t>-butyl-4-</w:t>
      </w:r>
      <w:proofErr w:type="gramStart"/>
      <w:r>
        <w:rPr>
          <w:rFonts w:ascii="Arial" w:eastAsia="Arial" w:hAnsi="Arial" w:cs="Arial"/>
          <w:sz w:val="12"/>
          <w:szCs w:val="12"/>
        </w:rPr>
        <w:t>hydroxyhydrocinnamoyl)hy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-drazine 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(CAS 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 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32687–78–8).</w:t>
      </w:r>
    </w:p>
    <w:p w:rsidR="001B32B6" w:rsidRDefault="0057489E">
      <w:pPr>
        <w:spacing w:line="140" w:lineRule="exact"/>
        <w:ind w:left="926" w:right="144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1,3-Bis(2-benzothiazolylmercaptomethyl)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urea. 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-Bis(</w:t>
      </w:r>
      <w:proofErr w:type="gramStart"/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>,</w:t>
      </w:r>
      <w:r>
        <w:rPr>
          <w:rFonts w:ascii="Cambria" w:eastAsia="Cambria" w:hAnsi="Cambria" w:cs="Cambria"/>
          <w:i/>
          <w:sz w:val="12"/>
          <w:szCs w:val="12"/>
        </w:rPr>
        <w:t>a</w:t>
      </w:r>
      <w:proofErr w:type="gramEnd"/>
      <w:r>
        <w:rPr>
          <w:rFonts w:ascii="Arial" w:eastAsia="Arial" w:hAnsi="Arial" w:cs="Arial"/>
          <w:sz w:val="12"/>
          <w:szCs w:val="12"/>
        </w:rPr>
        <w:t>-dimethylbenzyl)diphenylamine.</w:t>
      </w:r>
    </w:p>
    <w:p w:rsidR="001B32B6" w:rsidRDefault="0057489E">
      <w:pPr>
        <w:spacing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2,6-Bis(1,1-dimethylethyl)-4-(1-</w:t>
      </w:r>
      <w:proofErr w:type="gramStart"/>
      <w:r>
        <w:rPr>
          <w:rFonts w:ascii="Arial" w:eastAsia="Arial" w:hAnsi="Arial" w:cs="Arial"/>
          <w:sz w:val="12"/>
          <w:szCs w:val="12"/>
        </w:rPr>
        <w:t>methylpropyl)phenol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(CAS 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Reg.   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z w:val="12"/>
          <w:szCs w:val="12"/>
        </w:rPr>
        <w:t xml:space="preserve"> 17540–75–9).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2,6-Bis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(1-methylheptadecyl)</w:t>
      </w:r>
      <w:r>
        <w:rPr>
          <w:rFonts w:ascii="Arial"/>
          <w:i/>
          <w:spacing w:val="-1"/>
          <w:sz w:val="12"/>
        </w:rPr>
        <w:t>-p-</w:t>
      </w:r>
      <w:r>
        <w:rPr>
          <w:rFonts w:ascii="Arial"/>
          <w:spacing w:val="-1"/>
          <w:sz w:val="12"/>
        </w:rPr>
        <w:t>cresol.</w:t>
      </w:r>
    </w:p>
    <w:p w:rsidR="001B32B6" w:rsidRDefault="0057489E">
      <w:pPr>
        <w:spacing w:before="2"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</w:t>
      </w:r>
      <w:proofErr w:type="gramStart"/>
      <w:r>
        <w:rPr>
          <w:rFonts w:ascii="Arial" w:eastAsia="Arial" w:hAnsi="Arial" w:cs="Arial"/>
          <w:sz w:val="12"/>
          <w:szCs w:val="12"/>
        </w:rPr>
        <w:t>-[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[4,   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6-Bis(octylthio)6-Bis(octylthio)6-Bis(octylthio)</w:t>
      </w:r>
      <w:r>
        <w:rPr>
          <w:rFonts w:ascii="Arial" w:eastAsia="Arial" w:hAnsi="Arial" w:cs="Arial"/>
          <w:spacing w:val="-1"/>
          <w:sz w:val="12"/>
          <w:szCs w:val="12"/>
        </w:rPr>
        <w:t>-</w:t>
      </w:r>
      <w:r>
        <w:rPr>
          <w:rFonts w:ascii="Arial" w:eastAsia="Arial" w:hAnsi="Arial" w:cs="Arial"/>
          <w:i/>
          <w:sz w:val="12"/>
          <w:szCs w:val="12"/>
        </w:rPr>
        <w:t>s</w:t>
      </w:r>
      <w:r>
        <w:rPr>
          <w:rFonts w:ascii="Arial" w:eastAsia="Arial" w:hAnsi="Arial" w:cs="Arial"/>
          <w:sz w:val="12"/>
          <w:szCs w:val="12"/>
        </w:rPr>
        <w:t>-triazin-2-yl]amino]- 2,6-di-</w:t>
      </w:r>
      <w:r>
        <w:rPr>
          <w:rFonts w:ascii="Arial" w:eastAsia="Arial" w:hAnsi="Arial" w:cs="Arial"/>
          <w:i/>
          <w:sz w:val="12"/>
          <w:szCs w:val="12"/>
        </w:rPr>
        <w:t>tert</w:t>
      </w:r>
      <w:r>
        <w:rPr>
          <w:rFonts w:ascii="Arial" w:eastAsia="Arial" w:hAnsi="Arial" w:cs="Arial"/>
          <w:sz w:val="12"/>
          <w:szCs w:val="12"/>
        </w:rPr>
        <w:t>-butylphenol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991–84–4).</w:t>
      </w:r>
    </w:p>
    <w:p w:rsidR="001B32B6" w:rsidRDefault="0057489E">
      <w:pPr>
        <w:spacing w:before="2" w:line="243" w:lineRule="auto"/>
        <w:ind w:left="205" w:right="847" w:hanging="1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level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2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weight 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4"/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ind w:left="85" w:right="69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antioxidant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stabilizer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tabs>
          <w:tab w:val="left" w:pos="5229"/>
        </w:tabs>
        <w:spacing w:line="243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Bis(tri</w:t>
      </w:r>
      <w:r>
        <w:rPr>
          <w:rFonts w:ascii="Arial" w:eastAsia="Arial" w:hAnsi="Arial" w:cs="Arial"/>
          <w:i/>
          <w:sz w:val="12"/>
          <w:szCs w:val="12"/>
        </w:rPr>
        <w:t>-n-</w:t>
      </w:r>
      <w:r>
        <w:rPr>
          <w:rFonts w:ascii="Arial" w:eastAsia="Arial" w:hAnsi="Arial" w:cs="Arial"/>
          <w:sz w:val="12"/>
          <w:szCs w:val="12"/>
        </w:rPr>
        <w:t>butyltin)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oxide 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................................................................................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Bis(trichloromethyl)sulfone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C.A.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3064–70–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8 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.........................</w:t>
      </w:r>
      <w:proofErr w:type="gramEnd"/>
      <w:r>
        <w:rPr>
          <w:rFonts w:ascii="Arial" w:eastAsia="Arial" w:hAnsi="Arial" w:cs="Arial"/>
          <w:sz w:val="12"/>
          <w:szCs w:val="12"/>
        </w:rPr>
        <w:tab/>
        <w:t>Do.</w:t>
      </w:r>
    </w:p>
    <w:p w:rsidR="001B32B6" w:rsidRDefault="0057489E">
      <w:pPr>
        <w:spacing w:line="243" w:lineRule="auto"/>
        <w:ind w:left="926" w:right="727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Borax. Boric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2-Bromo-2-nitro-1,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3-propanediol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52–51–7)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antibacterial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before="6" w:line="238" w:lineRule="auto"/>
        <w:ind w:left="1045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position w:val="1"/>
          <w:sz w:val="12"/>
          <w:szCs w:val="12"/>
        </w:rPr>
        <w:t>Butanedioic</w:t>
      </w:r>
      <w:r>
        <w:rPr>
          <w:rFonts w:ascii="Arial" w:eastAsia="Arial" w:hAnsi="Arial" w:cs="Arial"/>
          <w:spacing w:val="26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acid,</w:t>
      </w:r>
      <w:r>
        <w:rPr>
          <w:rFonts w:ascii="Arial" w:eastAsia="Arial" w:hAnsi="Arial" w:cs="Arial"/>
          <w:spacing w:val="27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sulfo-1,4-di-(C</w:t>
      </w:r>
      <w:r>
        <w:rPr>
          <w:rFonts w:ascii="Times New Roman" w:eastAsia="Times New Roman" w:hAnsi="Times New Roman" w:cs="Times New Roman"/>
          <w:spacing w:val="-1"/>
          <w:sz w:val="8"/>
          <w:szCs w:val="8"/>
        </w:rPr>
        <w:t>9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-C</w:t>
      </w:r>
      <w:r>
        <w:rPr>
          <w:rFonts w:ascii="Times New Roman" w:eastAsia="Times New Roman" w:hAnsi="Times New Roman" w:cs="Times New Roman"/>
          <w:spacing w:val="-1"/>
          <w:sz w:val="8"/>
          <w:szCs w:val="8"/>
        </w:rPr>
        <w:t>11</w:t>
      </w:r>
      <w:r>
        <w:rPr>
          <w:rFonts w:ascii="Times New Roman" w:eastAsia="Times New Roman" w:hAnsi="Times New Roman" w:cs="Times New Roman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alkyl)</w:t>
      </w:r>
      <w:r>
        <w:rPr>
          <w:rFonts w:ascii="Arial" w:eastAsia="Arial" w:hAnsi="Arial" w:cs="Arial"/>
          <w:spacing w:val="27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ester,</w:t>
      </w:r>
      <w:r>
        <w:rPr>
          <w:rFonts w:ascii="Arial" w:eastAsia="Arial" w:hAnsi="Arial" w:cs="Arial"/>
          <w:spacing w:val="27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ammonium</w:t>
      </w:r>
      <w:r>
        <w:rPr>
          <w:rFonts w:ascii="Arial" w:eastAsia="Arial" w:hAnsi="Arial" w:cs="Arial"/>
          <w:spacing w:val="27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salt</w:t>
      </w:r>
      <w:r>
        <w:rPr>
          <w:rFonts w:ascii="Arial" w:eastAsia="Arial" w:hAnsi="Arial" w:cs="Arial"/>
          <w:spacing w:val="27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(also</w:t>
      </w:r>
      <w:r>
        <w:rPr>
          <w:rFonts w:ascii="Arial" w:eastAsia="Arial" w:hAnsi="Arial" w:cs="Arial"/>
          <w:spacing w:val="38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known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butanedioic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sulfo-1,4-diisodecyl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ester,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ammonium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 [CAS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144093–88–</w:t>
      </w:r>
      <w:proofErr w:type="gramStart"/>
      <w:r>
        <w:rPr>
          <w:rFonts w:ascii="Arial" w:eastAsia="Arial" w:hAnsi="Arial" w:cs="Arial"/>
          <w:sz w:val="12"/>
          <w:szCs w:val="12"/>
        </w:rPr>
        <w:t>9])..</w:t>
      </w:r>
      <w:proofErr w:type="gramEnd"/>
    </w:p>
    <w:p w:rsidR="001B32B6" w:rsidRDefault="0057489E">
      <w:pPr>
        <w:spacing w:before="2" w:line="243" w:lineRule="auto"/>
        <w:ind w:left="926" w:right="312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1,3-Butanediol. 1,4-Butanediol.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1,4-Butanediol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modified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before="2" w:line="243" w:lineRule="auto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Butoxy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polyproplyene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(molecular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900–4,200). Butyl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acetate.</w:t>
      </w:r>
    </w:p>
    <w:p w:rsidR="001B32B6" w:rsidRDefault="0057489E">
      <w:pPr>
        <w:spacing w:line="243" w:lineRule="auto"/>
        <w:ind w:left="926" w:right="244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ricinoleate. 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spacing w:before="2"/>
        <w:ind w:left="86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>surface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active</w:t>
      </w:r>
      <w:proofErr w:type="gramEnd"/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agent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adhesives.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4" w:space="40"/>
            <w:col w:w="3896"/>
          </w:cols>
        </w:sectPr>
      </w:pPr>
    </w:p>
    <w:p w:rsidR="001B32B6" w:rsidRDefault="0057489E">
      <w:pPr>
        <w:spacing w:line="243" w:lineRule="auto"/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Butylated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p</w:t>
      </w:r>
      <w:r>
        <w:rPr>
          <w:rFonts w:ascii="Arial" w:eastAsia="Arial" w:hAnsi="Arial" w:cs="Arial"/>
          <w:sz w:val="12"/>
          <w:szCs w:val="12"/>
        </w:rPr>
        <w:t>-cresol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dicyclopentadiene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178.2010(b)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 Butylated,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styrenated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cresols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178.2010(b)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benzoate.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benzyl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Butyldecyl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....................................................................................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1,3-Butylene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glycold</w:t>
      </w:r>
      <w:r>
        <w:rPr>
          <w:rFonts w:ascii="Arial"/>
          <w:sz w:val="12"/>
        </w:rPr>
        <w:t>iglycolic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tert-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hydroperoxide.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tabs>
          <w:tab w:val="left" w:pos="6148"/>
        </w:tabs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67" style="position:absolute;left:0;text-align:left;margin-left:131.85pt;margin-top:-2.4pt;width:348.3pt;height:529.8pt;z-index:-251663360;mso-position-horizontal-relative:page" coordorigin="2637,-48" coordsize="6966,10596">
            <v:group id="_x0000_s2172" style="position:absolute;left:2640;top:-45;width:6960;height:2" coordorigin="2640,-45" coordsize="6960,2">
              <v:shape id="_x0000_s2173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170" style="position:absolute;left:2640;top:199;width:6960;height:2" coordorigin="2640,199" coordsize="6960,2">
              <v:shape id="_x0000_s2171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168" style="position:absolute;left:6647;top:-43;width:2;height:10588" coordorigin="6647,-43" coordsize="2,10588">
              <v:shape id="_x0000_s2169" style="position:absolute;left:6647;top:-43;width:2;height:10588" coordorigin="6647,-43" coordsize="0,10588" path="m6647,-43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5"/>
        <w:rPr>
          <w:rFonts w:ascii="Arial" w:eastAsia="Arial" w:hAnsi="Arial" w:cs="Arial"/>
          <w:sz w:val="10"/>
          <w:szCs w:val="10"/>
        </w:rPr>
      </w:pPr>
    </w:p>
    <w:p w:rsidR="001B32B6" w:rsidRDefault="0057489E">
      <w:pPr>
        <w:ind w:left="926" w:right="558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-Butylidenebis(6</w:t>
      </w:r>
      <w:r>
        <w:rPr>
          <w:rFonts w:ascii="Arial" w:eastAsia="Arial" w:hAnsi="Arial" w:cs="Arial"/>
          <w:i/>
          <w:sz w:val="12"/>
          <w:szCs w:val="12"/>
        </w:rPr>
        <w:t>-tert-</w:t>
      </w:r>
      <w:r>
        <w:rPr>
          <w:rFonts w:ascii="Arial" w:eastAsia="Arial" w:hAnsi="Arial" w:cs="Arial"/>
          <w:sz w:val="12"/>
          <w:szCs w:val="12"/>
        </w:rPr>
        <w:t>butyl</w:t>
      </w:r>
      <w:r>
        <w:rPr>
          <w:rFonts w:ascii="Arial" w:eastAsia="Arial" w:hAnsi="Arial" w:cs="Arial"/>
          <w:i/>
          <w:sz w:val="12"/>
          <w:szCs w:val="12"/>
        </w:rPr>
        <w:t>-m-</w:t>
      </w:r>
      <w:r>
        <w:rPr>
          <w:rFonts w:ascii="Arial" w:eastAsia="Arial" w:hAnsi="Arial" w:cs="Arial"/>
          <w:sz w:val="12"/>
          <w:szCs w:val="12"/>
        </w:rPr>
        <w:t>cresol). Butyl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lactate.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Butyloctyl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ind w:left="926" w:right="6131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p-tert-</w:t>
      </w:r>
      <w:r>
        <w:rPr>
          <w:rFonts w:ascii="Arial"/>
          <w:sz w:val="12"/>
        </w:rPr>
        <w:t>Butylphenyl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salicylate. 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glycolate.</w:t>
      </w:r>
    </w:p>
    <w:p w:rsidR="001B32B6" w:rsidRDefault="0057489E">
      <w:pPr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p-tert-</w:t>
      </w:r>
      <w:proofErr w:type="gramStart"/>
      <w:r>
        <w:rPr>
          <w:rFonts w:ascii="Arial"/>
          <w:sz w:val="12"/>
        </w:rPr>
        <w:t xml:space="preserve">Butylpyrocatechol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polymerization-control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agent.</w:t>
      </w:r>
      <w:r>
        <w:rPr>
          <w:rFonts w:ascii="Arial"/>
          <w:spacing w:val="42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ricinoleate.</w:t>
      </w:r>
    </w:p>
    <w:p w:rsidR="001B32B6" w:rsidRDefault="0057489E">
      <w:pPr>
        <w:ind w:left="92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rubber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polymer. 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stearate.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</w:t>
      </w:r>
      <w:r>
        <w:rPr>
          <w:rFonts w:ascii="Arial"/>
          <w:sz w:val="12"/>
        </w:rPr>
        <w:t>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titanate,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polymerized. Butyraldehyde.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Calcium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acetoacetate. Calcium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nitrate.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Calcium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metasilicate. Camphor.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Camphor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esters. Candelilla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wax.</w:t>
      </w:r>
    </w:p>
    <w:p w:rsidR="001B32B6" w:rsidRDefault="0057489E">
      <w:pPr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epsilon-</w:t>
      </w:r>
      <w:r>
        <w:rPr>
          <w:rFonts w:ascii="Arial"/>
          <w:sz w:val="12"/>
        </w:rPr>
        <w:t>Caprolactam</w:t>
      </w:r>
      <w:proofErr w:type="gramStart"/>
      <w:r>
        <w:rPr>
          <w:rFonts w:ascii="Arial"/>
          <w:sz w:val="12"/>
        </w:rPr>
        <w:t>-(</w:t>
      </w:r>
      <w:proofErr w:type="gramEnd"/>
      <w:r>
        <w:rPr>
          <w:rFonts w:ascii="Arial"/>
          <w:sz w:val="12"/>
        </w:rPr>
        <w:t>ethylene-ethyl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acrylate)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graft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polymer. Carbon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black,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channel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process.</w:t>
      </w:r>
    </w:p>
    <w:p w:rsidR="001B32B6" w:rsidRDefault="0057489E">
      <w:pPr>
        <w:spacing w:before="2" w:line="138" w:lineRule="exact"/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Carbon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disulfide-1,1</w:t>
      </w:r>
      <w:r>
        <w:rPr>
          <w:rFonts w:ascii="Symbol" w:eastAsia="Symbol" w:hAnsi="Symbol" w:cs="Symbol"/>
          <w:spacing w:val="-1"/>
          <w:sz w:val="12"/>
          <w:szCs w:val="12"/>
        </w:rPr>
        <w:t></w:t>
      </w:r>
      <w:r>
        <w:rPr>
          <w:rFonts w:ascii="Arial" w:eastAsia="Arial" w:hAnsi="Arial" w:cs="Arial"/>
          <w:spacing w:val="-1"/>
          <w:sz w:val="12"/>
          <w:szCs w:val="12"/>
        </w:rPr>
        <w:t>-methylenedipiperidine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product.</w:t>
      </w:r>
      <w:r>
        <w:rPr>
          <w:rFonts w:ascii="Arial" w:eastAsia="Arial" w:hAnsi="Arial" w:cs="Arial"/>
          <w:spacing w:val="7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Carbon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tetrachloride.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Carboxymethylcellulose.</w:t>
      </w:r>
    </w:p>
    <w:p w:rsidR="001B32B6" w:rsidRDefault="0057489E">
      <w:pPr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Castor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oil,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polyoxyethylated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(4–84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oxide). Cellulose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acetate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butyrate.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Cellulose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propionate. Ceresin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wax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(ozocerite).</w:t>
      </w:r>
    </w:p>
    <w:p w:rsidR="001B32B6" w:rsidRDefault="0057489E">
      <w:pPr>
        <w:spacing w:line="241" w:lineRule="auto"/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 Chloracetamide. Chloral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hydrate.</w:t>
      </w:r>
    </w:p>
    <w:p w:rsidR="001B32B6" w:rsidRDefault="0057489E">
      <w:pPr>
        <w:spacing w:before="5"/>
        <w:ind w:left="1046" w:right="3834" w:hanging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position w:val="1"/>
          <w:sz w:val="12"/>
          <w:szCs w:val="12"/>
        </w:rPr>
        <w:t xml:space="preserve">Chlorinated </w:t>
      </w:r>
      <w:r>
        <w:rPr>
          <w:rFonts w:ascii="Arial" w:eastAsia="Arial" w:hAnsi="Arial" w:cs="Arial"/>
          <w:spacing w:val="2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liquid</w:t>
      </w:r>
      <w:proofErr w:type="gramEnd"/>
      <w:r>
        <w:rPr>
          <w:rFonts w:ascii="Arial" w:eastAsia="Arial" w:hAnsi="Arial" w:cs="Arial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spacing w:val="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position w:val="1"/>
          <w:sz w:val="12"/>
          <w:szCs w:val="12"/>
        </w:rPr>
        <w:t>n-</w:t>
      </w:r>
      <w:r>
        <w:rPr>
          <w:rFonts w:ascii="Arial" w:eastAsia="Arial" w:hAnsi="Arial" w:cs="Arial"/>
          <w:position w:val="1"/>
          <w:sz w:val="12"/>
          <w:szCs w:val="12"/>
        </w:rPr>
        <w:t xml:space="preserve">paraffins </w:t>
      </w:r>
      <w:r>
        <w:rPr>
          <w:rFonts w:ascii="Arial" w:eastAsia="Arial" w:hAnsi="Arial" w:cs="Arial"/>
          <w:spacing w:val="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 xml:space="preserve">with </w:t>
      </w:r>
      <w:r>
        <w:rPr>
          <w:rFonts w:ascii="Arial" w:eastAsia="Arial" w:hAnsi="Arial" w:cs="Arial"/>
          <w:spacing w:val="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 xml:space="preserve">chain </w:t>
      </w:r>
      <w:r>
        <w:rPr>
          <w:rFonts w:ascii="Arial" w:eastAsia="Arial" w:hAnsi="Arial" w:cs="Arial"/>
          <w:spacing w:val="2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 xml:space="preserve">lengths </w:t>
      </w:r>
      <w:r>
        <w:rPr>
          <w:rFonts w:ascii="Arial" w:eastAsia="Arial" w:hAnsi="Arial" w:cs="Arial"/>
          <w:spacing w:val="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 xml:space="preserve">of </w:t>
      </w:r>
      <w:r>
        <w:rPr>
          <w:rFonts w:ascii="Arial" w:eastAsia="Arial" w:hAnsi="Arial" w:cs="Arial"/>
          <w:spacing w:val="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C</w:t>
      </w:r>
      <w:r>
        <w:rPr>
          <w:rFonts w:ascii="Times New Roman" w:eastAsia="Times New Roman" w:hAnsi="Times New Roman" w:cs="Times New Roman"/>
          <w:sz w:val="7"/>
          <w:szCs w:val="7"/>
        </w:rPr>
        <w:t>10</w:t>
      </w:r>
      <w:r>
        <w:rPr>
          <w:rFonts w:ascii="Arial" w:eastAsia="Arial" w:hAnsi="Arial" w:cs="Arial"/>
          <w:position w:val="1"/>
          <w:sz w:val="12"/>
          <w:szCs w:val="12"/>
        </w:rPr>
        <w:t>-C</w:t>
      </w:r>
      <w:r>
        <w:rPr>
          <w:rFonts w:ascii="Times New Roman" w:eastAsia="Times New Roman" w:hAnsi="Times New Roman" w:cs="Times New Roman"/>
          <w:sz w:val="7"/>
          <w:szCs w:val="7"/>
        </w:rPr>
        <w:t>17</w:t>
      </w:r>
      <w:r>
        <w:rPr>
          <w:rFonts w:ascii="Arial" w:eastAsia="Arial" w:hAnsi="Arial" w:cs="Arial"/>
          <w:position w:val="1"/>
          <w:sz w:val="12"/>
          <w:szCs w:val="12"/>
        </w:rPr>
        <w:t xml:space="preserve">, </w:t>
      </w:r>
      <w:r>
        <w:rPr>
          <w:rFonts w:ascii="Arial" w:eastAsia="Arial" w:hAnsi="Arial" w:cs="Arial"/>
          <w:spacing w:val="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 xml:space="preserve">containing </w:t>
      </w:r>
      <w:r>
        <w:rPr>
          <w:rFonts w:ascii="Arial" w:eastAsia="Arial" w:hAnsi="Arial" w:cs="Arial"/>
          <w:sz w:val="12"/>
          <w:szCs w:val="12"/>
        </w:rPr>
        <w:t>40–70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chlorine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spacing w:before="2"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Chlorinated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pyridine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mixture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active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ingredients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consisting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2,3,5,6-</w:t>
      </w:r>
      <w:r>
        <w:rPr>
          <w:rFonts w:ascii="Arial"/>
          <w:sz w:val="12"/>
        </w:rPr>
        <w:t xml:space="preserve"> tetrachloro-4-(methylsulfonyl)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pyridine,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2,3,5,6-tetrachloro-4- (methylsulfinyl)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pyridine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pentachloropyridine.</w:t>
      </w:r>
    </w:p>
    <w:p w:rsidR="001B32B6" w:rsidRDefault="0057489E">
      <w:pPr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Chlorinated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rubber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polymer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(natural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rubber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polymer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containing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approxi- mately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67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chlorine).</w:t>
      </w:r>
    </w:p>
    <w:p w:rsidR="001B32B6" w:rsidRDefault="0057489E">
      <w:pPr>
        <w:spacing w:before="2"/>
        <w:ind w:left="85" w:right="69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spacing w:line="243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1-(3-Chloroallyl)-3,5,7-triaza-1-azoniaadamantane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 xml:space="preserve">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 Chlorobenzene.</w:t>
      </w:r>
    </w:p>
    <w:p w:rsidR="001B32B6" w:rsidRDefault="0057489E">
      <w:pPr>
        <w:numPr>
          <w:ilvl w:val="0"/>
          <w:numId w:val="31"/>
        </w:numPr>
        <w:tabs>
          <w:tab w:val="left" w:pos="1033"/>
          <w:tab w:val="left" w:pos="5229"/>
        </w:tabs>
        <w:spacing w:line="243" w:lineRule="auto"/>
        <w:ind w:right="2240" w:firstLine="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Chloro-3,5-dimethylphenol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(</w:t>
      </w:r>
      <w:r>
        <w:rPr>
          <w:rFonts w:ascii="Arial"/>
          <w:i/>
          <w:spacing w:val="-1"/>
          <w:sz w:val="12"/>
        </w:rPr>
        <w:t>p-</w:t>
      </w:r>
      <w:r>
        <w:rPr>
          <w:rFonts w:ascii="Arial"/>
          <w:spacing w:val="-1"/>
          <w:sz w:val="12"/>
        </w:rPr>
        <w:t>chloro</w:t>
      </w:r>
      <w:r>
        <w:rPr>
          <w:rFonts w:ascii="Arial"/>
          <w:i/>
          <w:spacing w:val="-1"/>
          <w:sz w:val="12"/>
        </w:rPr>
        <w:t>-m-</w:t>
      </w:r>
      <w:r>
        <w:rPr>
          <w:rFonts w:ascii="Arial"/>
          <w:spacing w:val="-1"/>
          <w:sz w:val="12"/>
        </w:rPr>
        <w:t>xylenol)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</w:t>
      </w:r>
      <w:r>
        <w:rPr>
          <w:rFonts w:ascii="Arial"/>
          <w:sz w:val="12"/>
        </w:rPr>
        <w:t>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  <w:r>
        <w:rPr>
          <w:rFonts w:ascii="Arial"/>
          <w:spacing w:val="38"/>
          <w:sz w:val="12"/>
        </w:rPr>
        <w:t xml:space="preserve"> </w:t>
      </w:r>
      <w:r>
        <w:rPr>
          <w:rFonts w:ascii="Arial"/>
          <w:sz w:val="12"/>
        </w:rPr>
        <w:t>4-Chloro-3-methylphenol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</w:t>
      </w:r>
      <w:r>
        <w:rPr>
          <w:rFonts w:ascii="Arial"/>
          <w:sz w:val="12"/>
        </w:rPr>
        <w:tab/>
        <w:t>Do.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numPr>
          <w:ilvl w:val="0"/>
          <w:numId w:val="31"/>
        </w:numPr>
        <w:tabs>
          <w:tab w:val="left" w:pos="1033"/>
        </w:tabs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Chloro-2-methyl-4-isothiazolin-3-one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26172–55–4)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 2-methyl-4-isothiazolin-3-one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2682–20–4)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mixture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 ratio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parts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part,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manufactured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from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methyl-3- mercaptopropionate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2935–90–2).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mixture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may contain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magnesium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nitrate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10377–60–3)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con- centration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equivalent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isothiazolone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active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ingredients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(weight/ weight).</w:t>
      </w:r>
    </w:p>
    <w:p w:rsidR="001B32B6" w:rsidRDefault="0057489E">
      <w:pPr>
        <w:spacing w:line="243" w:lineRule="auto"/>
        <w:ind w:left="926" w:right="275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Chloroform. Chloroprene. Chromium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caseinate. Chromium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nitrate.</w:t>
      </w:r>
    </w:p>
    <w:p w:rsidR="001B32B6" w:rsidRDefault="0057489E">
      <w:pPr>
        <w:spacing w:line="243" w:lineRule="auto"/>
        <w:ind w:left="926" w:right="1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Chromium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Cobaltous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spacing w:line="243" w:lineRule="auto"/>
        <w:ind w:left="205" w:right="847" w:hanging="120"/>
        <w:rPr>
          <w:rFonts w:ascii="Arial" w:eastAsia="Arial" w:hAnsi="Arial" w:cs="Arial"/>
          <w:sz w:val="12"/>
          <w:szCs w:val="12"/>
        </w:rPr>
      </w:pPr>
      <w:r>
        <w:br w:type="column"/>
      </w:r>
      <w:proofErr w:type="gramStart"/>
      <w:r>
        <w:rPr>
          <w:rFonts w:ascii="Arial"/>
          <w:sz w:val="12"/>
        </w:rPr>
        <w:t xml:space="preserve">For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use</w:t>
      </w:r>
      <w:proofErr w:type="gramEnd"/>
      <w:r>
        <w:rPr>
          <w:rFonts w:ascii="Arial"/>
          <w:sz w:val="12"/>
        </w:rPr>
        <w:t xml:space="preserve">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only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as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an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antimicrobial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agent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in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polymer latex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emulsions.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spacing w:line="243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Coconut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tetrachlorophenol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 Copal.</w:t>
      </w:r>
    </w:p>
    <w:p w:rsidR="001B32B6" w:rsidRDefault="0057489E">
      <w:pPr>
        <w:spacing w:line="243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Copper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8-quinolinolate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  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only.</w:t>
      </w:r>
      <w:r>
        <w:rPr>
          <w:rFonts w:ascii="Arial"/>
          <w:spacing w:val="24"/>
          <w:sz w:val="12"/>
        </w:rPr>
        <w:t xml:space="preserve"> </w:t>
      </w:r>
      <w:r>
        <w:rPr>
          <w:rFonts w:ascii="Arial"/>
          <w:sz w:val="12"/>
        </w:rPr>
        <w:t>Coumarone-indene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</w:t>
      </w:r>
      <w:r>
        <w:rPr>
          <w:rFonts w:ascii="Arial"/>
          <w:sz w:val="12"/>
        </w:rPr>
        <w:t>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Cresyl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phosphate. Cumene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hydroperoxide.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Cyanoguanidine.</w:t>
      </w:r>
    </w:p>
    <w:p w:rsidR="001B32B6" w:rsidRDefault="0057489E">
      <w:pPr>
        <w:spacing w:before="2" w:line="243" w:lineRule="auto"/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Cyclized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rubber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176.170(b)(2)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 Cyclohexane.</w:t>
      </w:r>
    </w:p>
    <w:p w:rsidR="001B32B6" w:rsidRDefault="0057489E">
      <w:pPr>
        <w:spacing w:line="243" w:lineRule="auto"/>
        <w:ind w:left="926" w:right="383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1,4-Cyclohexanedimethanoldibenzoate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35541–81–2). Cyclohexanol.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Cyclohexanone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Cyclohexanone-formaldehyde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condensate.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N-</w:t>
      </w:r>
      <w:r>
        <w:rPr>
          <w:rFonts w:ascii="Arial"/>
          <w:sz w:val="12"/>
        </w:rPr>
        <w:t>Cyclohexyl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sulfonamide.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(</w:t>
      </w:r>
      <w:r>
        <w:rPr>
          <w:rFonts w:ascii="Cambria" w:eastAsia="Cambria" w:hAnsi="Cambria" w:cs="Cambria"/>
          <w:i/>
          <w:sz w:val="12"/>
          <w:szCs w:val="12"/>
        </w:rPr>
        <w:t>h</w:t>
      </w:r>
      <w:r>
        <w:rPr>
          <w:rFonts w:ascii="Arial" w:eastAsia="Arial" w:hAnsi="Arial" w:cs="Arial"/>
          <w:position w:val="3"/>
          <w:sz w:val="8"/>
          <w:szCs w:val="8"/>
        </w:rPr>
        <w:t>5</w:t>
      </w:r>
      <w:r>
        <w:rPr>
          <w:rFonts w:ascii="Arial" w:eastAsia="Arial" w:hAnsi="Arial" w:cs="Arial"/>
          <w:sz w:val="12"/>
          <w:szCs w:val="12"/>
        </w:rPr>
        <w:t>-</w:t>
      </w:r>
      <w:proofErr w:type="gramStart"/>
      <w:r>
        <w:rPr>
          <w:rFonts w:ascii="Arial" w:eastAsia="Arial" w:hAnsi="Arial" w:cs="Arial"/>
          <w:sz w:val="12"/>
          <w:szCs w:val="12"/>
        </w:rPr>
        <w:t>Cyclopentadienyl)-(</w:t>
      </w:r>
      <w:proofErr w:type="gramEnd"/>
      <w:r>
        <w:rPr>
          <w:rFonts w:ascii="Cambria" w:eastAsia="Cambria" w:hAnsi="Cambria" w:cs="Cambria"/>
          <w:i/>
          <w:sz w:val="12"/>
          <w:szCs w:val="12"/>
        </w:rPr>
        <w:t>h</w:t>
      </w:r>
      <w:r>
        <w:rPr>
          <w:rFonts w:ascii="Arial" w:eastAsia="Arial" w:hAnsi="Arial" w:cs="Arial"/>
          <w:position w:val="3"/>
          <w:sz w:val="8"/>
          <w:szCs w:val="8"/>
        </w:rPr>
        <w:t>6</w:t>
      </w:r>
      <w:r>
        <w:rPr>
          <w:rFonts w:ascii="Arial" w:eastAsia="Arial" w:hAnsi="Arial" w:cs="Arial"/>
          <w:sz w:val="12"/>
          <w:szCs w:val="12"/>
        </w:rPr>
        <w:t xml:space="preserve">-isopropylbenzene)iron(II)  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hexafluorophosphate 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32760–80–8).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Damar.</w:t>
      </w:r>
    </w:p>
    <w:p w:rsidR="001B32B6" w:rsidRDefault="0057489E">
      <w:pPr>
        <w:spacing w:before="2" w:line="243" w:lineRule="auto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Defoaming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agents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176.210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  <w:r>
        <w:rPr>
          <w:rFonts w:ascii="Arial" w:eastAsia="Arial" w:hAnsi="Arial" w:cs="Arial"/>
          <w:sz w:val="12"/>
          <w:szCs w:val="12"/>
        </w:rPr>
        <w:t xml:space="preserve"> Dehydroacetic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......................................................................................</w:t>
      </w:r>
    </w:p>
    <w:p w:rsidR="001B32B6" w:rsidRDefault="0057489E">
      <w:pPr>
        <w:spacing w:line="243" w:lineRule="auto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Diacetone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 Diacetyl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peroxide.</w:t>
      </w:r>
    </w:p>
    <w:p w:rsidR="001B32B6" w:rsidRDefault="0057489E">
      <w:pPr>
        <w:spacing w:before="2"/>
        <w:ind w:left="85" w:right="69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photoinitiator.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1B32B6" w:rsidRDefault="0057489E">
      <w:pPr>
        <w:tabs>
          <w:tab w:val="left" w:pos="6148"/>
        </w:tabs>
        <w:spacing w:before="84"/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60" style="position:absolute;left:0;text-align:left;margin-left:131.85pt;margin-top:1.8pt;width:348.3pt;height:529.8pt;z-index:-251662336;mso-position-horizontal-relative:page" coordorigin="2637,36" coordsize="6966,10596">
            <v:group id="_x0000_s2165" style="position:absolute;left:2640;top:39;width:6960;height:2" coordorigin="2640,39" coordsize="6960,2">
              <v:shape id="_x0000_s2166" style="position:absolute;left:2640;top:39;width:6960;height:2" coordorigin="2640,39" coordsize="6960,0" path="m2640,39r6960,e" filled="f" strokeweight=".3pt">
                <v:path arrowok="t"/>
              </v:shape>
            </v:group>
            <v:group id="_x0000_s2163" style="position:absolute;left:2640;top:283;width:6960;height:2" coordorigin="2640,283" coordsize="6960,2">
              <v:shape id="_x0000_s2164" style="position:absolute;left:2640;top:283;width:6960;height:2" coordorigin="2640,283" coordsize="6960,0" path="m2640,283r6960,e" filled="f" strokeweight=".3pt">
                <v:path arrowok="t"/>
              </v:shape>
            </v:group>
            <v:group id="_x0000_s2161" style="position:absolute;left:6647;top:41;width:2;height:10588" coordorigin="6647,41" coordsize="2,10588">
              <v:shape id="_x0000_s2162" style="position:absolute;left:6647;top:41;width:2;height:10588" coordorigin="6647,41" coordsize="0,10588" path="m6647,41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5"/>
        <w:rPr>
          <w:rFonts w:ascii="Arial" w:eastAsia="Arial" w:hAnsi="Arial" w:cs="Arial"/>
          <w:sz w:val="10"/>
          <w:szCs w:val="10"/>
        </w:rPr>
      </w:pPr>
    </w:p>
    <w:p w:rsidR="001B32B6" w:rsidRDefault="0057489E">
      <w:pPr>
        <w:spacing w:line="247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i/>
          <w:sz w:val="12"/>
          <w:szCs w:val="12"/>
        </w:rPr>
        <w:t>N,N</w:t>
      </w:r>
      <w:proofErr w:type="gramEnd"/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-Dialkoyl-4,4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 xml:space="preserve">-diaminodiphenylmethane 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mixtures 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where; 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the 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alkoyl </w:t>
      </w:r>
      <w:r>
        <w:rPr>
          <w:rFonts w:ascii="Arial" w:eastAsia="Arial" w:hAnsi="Arial" w:cs="Arial"/>
          <w:position w:val="1"/>
          <w:sz w:val="12"/>
          <w:szCs w:val="12"/>
        </w:rPr>
        <w:t>groups</w:t>
      </w:r>
      <w:r>
        <w:rPr>
          <w:rFonts w:ascii="Arial" w:eastAsia="Arial" w:hAnsi="Arial" w:cs="Arial"/>
          <w:spacing w:val="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are</w:t>
      </w:r>
      <w:r>
        <w:rPr>
          <w:rFonts w:ascii="Arial" w:eastAsia="Arial" w:hAnsi="Arial" w:cs="Arial"/>
          <w:spacing w:val="1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derived</w:t>
      </w:r>
      <w:r>
        <w:rPr>
          <w:rFonts w:ascii="Arial" w:eastAsia="Arial" w:hAnsi="Arial" w:cs="Arial"/>
          <w:spacing w:val="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from</w:t>
      </w:r>
      <w:r>
        <w:rPr>
          <w:rFonts w:ascii="Arial" w:eastAsia="Arial" w:hAnsi="Arial" w:cs="Arial"/>
          <w:spacing w:val="1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marine</w:t>
      </w:r>
      <w:r>
        <w:rPr>
          <w:rFonts w:ascii="Arial" w:eastAsia="Arial" w:hAnsi="Arial" w:cs="Arial"/>
          <w:spacing w:val="1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fatty</w:t>
      </w:r>
      <w:r>
        <w:rPr>
          <w:rFonts w:ascii="Arial" w:eastAsia="Arial" w:hAnsi="Arial" w:cs="Arial"/>
          <w:spacing w:val="9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acids</w:t>
      </w:r>
      <w:r>
        <w:rPr>
          <w:rFonts w:ascii="Arial" w:eastAsia="Arial" w:hAnsi="Arial" w:cs="Arial"/>
          <w:spacing w:val="10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(C</w:t>
      </w:r>
      <w:r>
        <w:rPr>
          <w:rFonts w:ascii="Times New Roman" w:eastAsia="Times New Roman" w:hAnsi="Times New Roman" w:cs="Times New Roman"/>
          <w:spacing w:val="-1"/>
          <w:sz w:val="8"/>
          <w:szCs w:val="8"/>
        </w:rPr>
        <w:t>12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-C</w:t>
      </w:r>
      <w:r>
        <w:rPr>
          <w:rFonts w:ascii="Times New Roman" w:eastAsia="Times New Roman" w:hAnsi="Times New Roman" w:cs="Times New Roman"/>
          <w:spacing w:val="-1"/>
          <w:sz w:val="8"/>
          <w:szCs w:val="8"/>
        </w:rPr>
        <w:t>24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).</w:t>
      </w:r>
    </w:p>
    <w:p w:rsidR="001B32B6" w:rsidRDefault="0057489E">
      <w:pPr>
        <w:spacing w:line="128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2,5-Di</w:t>
      </w:r>
      <w:r>
        <w:rPr>
          <w:rFonts w:ascii="Arial"/>
          <w:i/>
          <w:sz w:val="12"/>
        </w:rPr>
        <w:t>-tert-</w:t>
      </w:r>
      <w:r>
        <w:rPr>
          <w:rFonts w:ascii="Arial"/>
          <w:sz w:val="12"/>
        </w:rPr>
        <w:t>amylhydroquinone.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Diamines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dimerized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acids.</w:t>
      </w:r>
    </w:p>
    <w:p w:rsidR="001B32B6" w:rsidRDefault="0057489E">
      <w:pPr>
        <w:spacing w:line="243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Diaryl-</w:t>
      </w:r>
      <w:r>
        <w:rPr>
          <w:rFonts w:ascii="Arial"/>
          <w:i/>
          <w:sz w:val="12"/>
        </w:rPr>
        <w:t>p</w:t>
      </w:r>
      <w:r>
        <w:rPr>
          <w:rFonts w:ascii="Arial"/>
          <w:sz w:val="12"/>
        </w:rPr>
        <w:t>-phenylenediamine,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where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aryl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group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may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be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phenyl,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tolyl,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or xylyl.</w:t>
      </w:r>
    </w:p>
    <w:p w:rsidR="001B32B6" w:rsidRDefault="0057489E">
      <w:pPr>
        <w:ind w:left="926" w:right="2133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1,2–Dibromo–2,4–dicyanobutane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3569–65–7)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2,2-Dibromo-3-nitrilopropionamide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10222–01–2).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.............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Di(butoxyethyl)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phthalate.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2,5-Di</w:t>
      </w:r>
      <w:r>
        <w:rPr>
          <w:rFonts w:ascii="Arial"/>
          <w:i/>
          <w:sz w:val="12"/>
        </w:rPr>
        <w:t>-tert-</w:t>
      </w:r>
      <w:r>
        <w:rPr>
          <w:rFonts w:ascii="Arial"/>
          <w:sz w:val="12"/>
        </w:rPr>
        <w:t>butylhydroquinone. Dibutyl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maleate.</w:t>
      </w:r>
    </w:p>
    <w:p w:rsidR="001B32B6" w:rsidRDefault="0057489E">
      <w:pPr>
        <w:spacing w:line="246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2,6-Di</w:t>
      </w:r>
      <w:r>
        <w:rPr>
          <w:rFonts w:ascii="Arial"/>
          <w:i/>
          <w:sz w:val="12"/>
        </w:rPr>
        <w:t>-tert-</w:t>
      </w:r>
      <w:r>
        <w:rPr>
          <w:rFonts w:ascii="Arial"/>
          <w:sz w:val="12"/>
        </w:rPr>
        <w:t>butyl-4-methylphenol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 xml:space="preserve">only. </w:t>
      </w:r>
      <w:proofErr w:type="gramStart"/>
      <w:r>
        <w:rPr>
          <w:rFonts w:ascii="Arial"/>
          <w:position w:val="1"/>
          <w:sz w:val="12"/>
        </w:rPr>
        <w:t>Di(</w:t>
      </w:r>
      <w:proofErr w:type="gramEnd"/>
      <w:r>
        <w:rPr>
          <w:rFonts w:ascii="Arial"/>
          <w:position w:val="1"/>
          <w:sz w:val="12"/>
        </w:rPr>
        <w:t>C</w:t>
      </w:r>
      <w:r>
        <w:rPr>
          <w:rFonts w:ascii="Times New Roman"/>
          <w:sz w:val="7"/>
        </w:rPr>
        <w:t>7</w:t>
      </w:r>
      <w:r>
        <w:rPr>
          <w:rFonts w:ascii="Arial"/>
          <w:position w:val="1"/>
          <w:sz w:val="12"/>
        </w:rPr>
        <w:t>,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C</w:t>
      </w:r>
      <w:r>
        <w:rPr>
          <w:rFonts w:ascii="Times New Roman"/>
          <w:sz w:val="7"/>
        </w:rPr>
        <w:t>9</w:t>
      </w:r>
      <w:r>
        <w:rPr>
          <w:rFonts w:ascii="Arial"/>
          <w:position w:val="1"/>
          <w:sz w:val="12"/>
        </w:rPr>
        <w:t>-alkyl)adipate.</w:t>
      </w:r>
    </w:p>
    <w:p w:rsidR="001B32B6" w:rsidRDefault="0057489E">
      <w:pPr>
        <w:spacing w:line="130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sebacate.</w:t>
      </w:r>
    </w:p>
    <w:p w:rsidR="001B32B6" w:rsidRDefault="0057489E">
      <w:pPr>
        <w:ind w:left="926" w:right="417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Dibutyltin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dilaurate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catalyst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polyurethane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 1,2-Dichloroethylene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(mixed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isomers).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Dicumyl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peroxide. Dicyclohexyl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 Diethanolamine.</w:t>
      </w:r>
    </w:p>
    <w:p w:rsidR="001B32B6" w:rsidRDefault="0057489E">
      <w:pPr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Diethanolamine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condensed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animal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acids. Diethylamine.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</w:t>
      </w:r>
    </w:p>
    <w:p w:rsidR="001B32B6" w:rsidRDefault="0057489E">
      <w:pPr>
        <w:ind w:left="926" w:right="5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copolymer. 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dibenzoate.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tallowate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monoester. 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laurate.</w:t>
      </w:r>
    </w:p>
    <w:p w:rsidR="001B32B6" w:rsidRDefault="0057489E">
      <w:pPr>
        <w:ind w:left="926" w:right="5557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 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 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spacing w:before="2" w:line="243" w:lineRule="auto"/>
        <w:ind w:left="926" w:right="5557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 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spacing w:line="243" w:lineRule="auto"/>
        <w:ind w:left="926" w:right="580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monooleate. 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spacing w:line="243" w:lineRule="auto"/>
        <w:ind w:left="926" w:right="431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anhydride. Di(2-ethylhexyl)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adipate.</w:t>
      </w:r>
    </w:p>
    <w:p w:rsidR="001B32B6" w:rsidRDefault="0057489E">
      <w:pPr>
        <w:spacing w:line="243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Di(2-</w:t>
      </w:r>
      <w:proofErr w:type="gramStart"/>
      <w:r>
        <w:rPr>
          <w:rFonts w:ascii="Arial"/>
          <w:sz w:val="12"/>
        </w:rPr>
        <w:t>ethylhexyl)hexahydrophthalate</w:t>
      </w:r>
      <w:proofErr w:type="gramEnd"/>
      <w:r>
        <w:rPr>
          <w:rFonts w:ascii="Arial"/>
          <w:sz w:val="12"/>
        </w:rPr>
        <w:t>. Di(2-</w:t>
      </w:r>
      <w:proofErr w:type="gramStart"/>
      <w:r>
        <w:rPr>
          <w:rFonts w:ascii="Arial"/>
          <w:sz w:val="12"/>
        </w:rPr>
        <w:t>ethylhexyl)phthalate</w:t>
      </w:r>
      <w:proofErr w:type="gramEnd"/>
      <w:r>
        <w:rPr>
          <w:rFonts w:ascii="Arial"/>
          <w:sz w:val="12"/>
        </w:rPr>
        <w:t>.</w:t>
      </w:r>
    </w:p>
    <w:p w:rsidR="001B32B6" w:rsidRDefault="0057489E">
      <w:pPr>
        <w:spacing w:line="243" w:lineRule="auto"/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oxalate. Diethyl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 Dihexyl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Dihydroabietylphthalate.</w:t>
      </w:r>
    </w:p>
    <w:p w:rsidR="001B32B6" w:rsidRDefault="0057489E">
      <w:pPr>
        <w:spacing w:before="2" w:line="135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Di(2-hydroxy-5</w:t>
      </w:r>
      <w:r>
        <w:rPr>
          <w:rFonts w:ascii="Arial"/>
          <w:i/>
          <w:sz w:val="12"/>
        </w:rPr>
        <w:t>-tert-</w:t>
      </w:r>
      <w:r>
        <w:rPr>
          <w:rFonts w:ascii="Arial"/>
          <w:sz w:val="12"/>
        </w:rPr>
        <w:t>butylphenyl)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sulfide.</w:t>
      </w:r>
    </w:p>
    <w:p w:rsidR="001B32B6" w:rsidRDefault="0057489E">
      <w:pPr>
        <w:spacing w:line="241" w:lineRule="auto"/>
        <w:ind w:left="926" w:right="458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2,2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-Dihydroxy-5,5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-dichlorodiphenylmethane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(dichlorophene). 4,5-Dihydroxy-2-imidazolidinone.</w:t>
      </w:r>
    </w:p>
    <w:p w:rsidR="001B32B6" w:rsidRDefault="0057489E">
      <w:pPr>
        <w:spacing w:before="1" w:line="243" w:lineRule="auto"/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4-(Diiodomethylsulfonyl)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toluene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No.: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20018–09–01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antifungal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Diisobutyl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adipate.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Diisobutyl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ketone.</w:t>
      </w:r>
    </w:p>
    <w:p w:rsidR="001B32B6" w:rsidRDefault="0057489E">
      <w:pPr>
        <w:spacing w:before="2" w:line="243" w:lineRule="auto"/>
        <w:ind w:left="926" w:right="383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Diisobutylphenoxyethoxyethyl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benzyl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chloride. Diisobutyl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spacing w:line="243" w:lineRule="auto"/>
        <w:ind w:left="92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Diisodecyl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adipate. Diisodecyl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 Diisooctyl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Diisopropylbenzene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hydroperoxide.</w:t>
      </w:r>
    </w:p>
    <w:p w:rsidR="001B32B6" w:rsidRDefault="0057489E">
      <w:pPr>
        <w:spacing w:before="2" w:line="243" w:lineRule="auto"/>
        <w:ind w:left="926" w:right="4972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/>
          <w:i/>
          <w:sz w:val="12"/>
        </w:rPr>
        <w:t>N,N</w:t>
      </w:r>
      <w:proofErr w:type="gramEnd"/>
      <w:r>
        <w:rPr>
          <w:rFonts w:ascii="Arial"/>
          <w:i/>
          <w:sz w:val="12"/>
        </w:rPr>
        <w:t>-</w:t>
      </w:r>
      <w:r>
        <w:rPr>
          <w:rFonts w:ascii="Arial"/>
          <w:sz w:val="12"/>
        </w:rPr>
        <w:t>Dimethylcyclohexylamine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dibutyldithiocarbamate. Dimethyl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formamide.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hexynol.</w:t>
      </w:r>
    </w:p>
    <w:p w:rsidR="001B32B6" w:rsidRDefault="0057489E">
      <w:pPr>
        <w:spacing w:before="2" w:line="243" w:lineRule="auto"/>
        <w:ind w:left="926" w:right="5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2,2-Dimethyl-1,3-propanediol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dibenzoate. Dimethyl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octynediol.</w:t>
      </w:r>
    </w:p>
    <w:p w:rsidR="001B32B6" w:rsidRDefault="0057489E">
      <w:pPr>
        <w:spacing w:line="243" w:lineRule="auto"/>
        <w:ind w:left="926" w:right="5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N-</w:t>
      </w:r>
      <w:r>
        <w:rPr>
          <w:rFonts w:ascii="Arial"/>
          <w:sz w:val="12"/>
        </w:rPr>
        <w:t>(1,1-dimethyl-3-oxobutyl)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acrylamide. Dimethyl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3,5-Dimethyl-1,3,5,2</w:t>
      </w:r>
      <w:r>
        <w:rPr>
          <w:rFonts w:ascii="Arial"/>
          <w:i/>
          <w:sz w:val="12"/>
        </w:rPr>
        <w:t>H-</w:t>
      </w:r>
      <w:r>
        <w:rPr>
          <w:rFonts w:ascii="Arial"/>
          <w:sz w:val="12"/>
        </w:rPr>
        <w:t>tetrahydrothiadiazine-2-thione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 Di-</w:t>
      </w: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-naphthyl</w:t>
      </w:r>
      <w:r>
        <w:rPr>
          <w:rFonts w:ascii="Arial"/>
          <w:i/>
          <w:sz w:val="12"/>
        </w:rPr>
        <w:t>-p-</w:t>
      </w:r>
      <w:r>
        <w:rPr>
          <w:rFonts w:ascii="Arial"/>
          <w:sz w:val="12"/>
        </w:rPr>
        <w:t>phenylenediamine.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4,6-Dinonyl</w:t>
      </w:r>
      <w:r>
        <w:rPr>
          <w:rFonts w:ascii="Arial"/>
          <w:i/>
          <w:sz w:val="12"/>
        </w:rPr>
        <w:t>-o-</w:t>
      </w:r>
      <w:r>
        <w:rPr>
          <w:rFonts w:ascii="Arial"/>
          <w:sz w:val="12"/>
        </w:rPr>
        <w:t>cresol. Dinonylphenol.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</w:t>
      </w:r>
      <w:r>
        <w:rPr>
          <w:rFonts w:ascii="Arial"/>
          <w:i/>
          <w:sz w:val="12"/>
        </w:rPr>
        <w:t>-n-</w:t>
      </w:r>
      <w:r>
        <w:rPr>
          <w:rFonts w:ascii="Arial"/>
          <w:sz w:val="12"/>
        </w:rPr>
        <w:t>octyldecyl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adipate. Dioctyldiphenylamine. Dioctylphthalate.</w:t>
      </w:r>
    </w:p>
    <w:p w:rsidR="001B32B6" w:rsidRDefault="0057489E">
      <w:pPr>
        <w:spacing w:line="243" w:lineRule="auto"/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Dioctylsebacate. Dioxane.</w:t>
      </w:r>
    </w:p>
    <w:p w:rsidR="001B32B6" w:rsidRDefault="0057489E">
      <w:pPr>
        <w:spacing w:line="243" w:lineRule="auto"/>
        <w:ind w:left="926" w:right="580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Dipentaerythritol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pentastear</w:t>
      </w:r>
      <w:r>
        <w:rPr>
          <w:rFonts w:ascii="Arial"/>
          <w:sz w:val="12"/>
        </w:rPr>
        <w:t>ate. Dipentamethylene-thiuram-tetrasulfide.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Dipentene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....................................................................................................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Dipentene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tabs>
          <w:tab w:val="left" w:pos="6148"/>
        </w:tabs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53" style="position:absolute;left:0;text-align:left;margin-left:131.85pt;margin-top:-2.4pt;width:348.3pt;height:529.8pt;z-index:-251661312;mso-position-horizontal-relative:page" coordorigin="2637,-48" coordsize="6966,10596">
            <v:group id="_x0000_s2158" style="position:absolute;left:2640;top:-45;width:6960;height:2" coordorigin="2640,-45" coordsize="6960,2">
              <v:shape id="_x0000_s2159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156" style="position:absolute;left:2640;top:199;width:6960;height:2" coordorigin="2640,199" coordsize="6960,2">
              <v:shape id="_x0000_s2157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154" style="position:absolute;left:6647;top:-43;width:2;height:10588" coordorigin="6647,-43" coordsize="2,10588">
              <v:shape id="_x0000_s2155" style="position:absolute;left:6647;top:-43;width:2;height:10588" coordorigin="6647,-43" coordsize="0,10588" path="m6647,-43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Dipentene-</w:t>
      </w:r>
      <w:r>
        <w:rPr>
          <w:rFonts w:ascii="Arial"/>
          <w:i/>
          <w:sz w:val="12"/>
        </w:rPr>
        <w:t>beta</w:t>
      </w:r>
      <w:r>
        <w:rPr>
          <w:rFonts w:ascii="Arial"/>
          <w:sz w:val="12"/>
        </w:rPr>
        <w:t>-pinene-styrene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</w:t>
      </w:r>
    </w:p>
    <w:p w:rsidR="001B32B6" w:rsidRDefault="0057489E">
      <w:pPr>
        <w:ind w:left="926" w:right="84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Dipentene-styrene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64536–06–7). Diphenyl-2-ethylhexyl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phosphate.</w:t>
      </w:r>
    </w:p>
    <w:p w:rsidR="001B32B6" w:rsidRDefault="0057489E">
      <w:pPr>
        <w:spacing w:line="134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Diphenyl,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ated.</w:t>
      </w:r>
    </w:p>
    <w:p w:rsidR="001B32B6" w:rsidRDefault="0057489E">
      <w:pPr>
        <w:spacing w:before="6" w:line="138" w:lineRule="exact"/>
        <w:ind w:left="926" w:right="185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i/>
          <w:sz w:val="12"/>
          <w:szCs w:val="12"/>
        </w:rPr>
        <w:t>N,N</w:t>
      </w:r>
      <w:proofErr w:type="gramEnd"/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-Diphenyl</w:t>
      </w:r>
      <w:r>
        <w:rPr>
          <w:rFonts w:ascii="Arial" w:eastAsia="Arial" w:hAnsi="Arial" w:cs="Arial"/>
          <w:i/>
          <w:sz w:val="12"/>
          <w:szCs w:val="12"/>
        </w:rPr>
        <w:t>-p-</w:t>
      </w:r>
      <w:r>
        <w:rPr>
          <w:rFonts w:ascii="Arial" w:eastAsia="Arial" w:hAnsi="Arial" w:cs="Arial"/>
          <w:sz w:val="12"/>
          <w:szCs w:val="12"/>
        </w:rPr>
        <w:t>phenylenediamine. Diphenyl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phthalate.</w:t>
      </w:r>
    </w:p>
    <w:p w:rsidR="001B32B6" w:rsidRDefault="0057489E">
      <w:pPr>
        <w:ind w:left="926" w:right="214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1,3-Diphenyl-2-thiourea. Dipropylene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</w:t>
      </w:r>
    </w:p>
    <w:p w:rsidR="001B32B6" w:rsidRDefault="0057489E">
      <w:pPr>
        <w:ind w:left="926" w:right="1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dibenzoate. Dipropylene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ind w:left="926" w:right="27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anhydride. Disodium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cyanodithioimidocarbonate.</w:t>
      </w:r>
    </w:p>
    <w:p w:rsidR="001B32B6" w:rsidRDefault="0057489E">
      <w:pPr>
        <w:spacing w:line="134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Disodium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4-isodecyl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sulfosuccinate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37294–49–8).</w:t>
      </w:r>
    </w:p>
    <w:p w:rsidR="001B32B6" w:rsidRDefault="0057489E">
      <w:pPr>
        <w:spacing w:before="6" w:line="138" w:lineRule="exact"/>
        <w:ind w:left="926" w:right="185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i/>
          <w:sz w:val="12"/>
          <w:szCs w:val="12"/>
        </w:rPr>
        <w:t>N,N</w:t>
      </w:r>
      <w:proofErr w:type="gramEnd"/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-Distearoylethylenediamine. Distearyl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thiodipropionate.</w:t>
      </w:r>
    </w:p>
    <w:p w:rsidR="001B32B6" w:rsidRDefault="0057489E">
      <w:pPr>
        <w:spacing w:line="243" w:lineRule="auto"/>
        <w:ind w:left="1046" w:right="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3,5-Di-</w:t>
      </w:r>
      <w:r>
        <w:rPr>
          <w:rFonts w:ascii="Arial"/>
          <w:i/>
          <w:sz w:val="12"/>
        </w:rPr>
        <w:t>tert-</w:t>
      </w:r>
      <w:r>
        <w:rPr>
          <w:rFonts w:ascii="Arial"/>
          <w:sz w:val="12"/>
        </w:rPr>
        <w:t>butyl-4-hydroxyhydrocinnamic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triester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1,3,5-</w:t>
      </w:r>
      <w:proofErr w:type="gramStart"/>
      <w:r>
        <w:rPr>
          <w:rFonts w:ascii="Arial"/>
          <w:sz w:val="12"/>
        </w:rPr>
        <w:t>tris(</w:t>
      </w:r>
      <w:proofErr w:type="gramEnd"/>
      <w:r>
        <w:rPr>
          <w:rFonts w:ascii="Arial"/>
          <w:sz w:val="12"/>
        </w:rPr>
        <w:t>2-hy- droxyethyl)-</w:t>
      </w:r>
      <w:r>
        <w:rPr>
          <w:rFonts w:ascii="Arial"/>
          <w:i/>
          <w:sz w:val="12"/>
        </w:rPr>
        <w:t>s</w:t>
      </w:r>
      <w:r>
        <w:rPr>
          <w:rFonts w:ascii="Arial"/>
          <w:sz w:val="12"/>
        </w:rPr>
        <w:t>-triazine-2,4,6(1</w:t>
      </w:r>
      <w:r>
        <w:rPr>
          <w:rFonts w:ascii="Arial"/>
          <w:i/>
          <w:sz w:val="12"/>
        </w:rPr>
        <w:t>H,</w:t>
      </w:r>
      <w:r>
        <w:rPr>
          <w:rFonts w:ascii="Arial"/>
          <w:i/>
          <w:spacing w:val="6"/>
          <w:sz w:val="12"/>
        </w:rPr>
        <w:t xml:space="preserve"> </w:t>
      </w:r>
      <w:r>
        <w:rPr>
          <w:rFonts w:ascii="Arial"/>
          <w:sz w:val="12"/>
        </w:rPr>
        <w:t>3</w:t>
      </w:r>
      <w:r>
        <w:rPr>
          <w:rFonts w:ascii="Arial"/>
          <w:i/>
          <w:sz w:val="12"/>
        </w:rPr>
        <w:t>H,</w:t>
      </w:r>
      <w:r>
        <w:rPr>
          <w:rFonts w:ascii="Arial"/>
          <w:i/>
          <w:spacing w:val="6"/>
          <w:sz w:val="12"/>
        </w:rPr>
        <w:t xml:space="preserve"> </w:t>
      </w:r>
      <w:r>
        <w:rPr>
          <w:rFonts w:ascii="Arial"/>
          <w:sz w:val="12"/>
        </w:rPr>
        <w:t>5</w:t>
      </w:r>
      <w:r>
        <w:rPr>
          <w:rFonts w:ascii="Arial"/>
          <w:i/>
          <w:sz w:val="12"/>
        </w:rPr>
        <w:t>H</w:t>
      </w:r>
      <w:r>
        <w:rPr>
          <w:rFonts w:ascii="Arial"/>
          <w:sz w:val="12"/>
        </w:rPr>
        <w:t>)-trione.</w:t>
      </w:r>
    </w:p>
    <w:p w:rsidR="001B32B6" w:rsidRDefault="0057489E">
      <w:pPr>
        <w:spacing w:line="138" w:lineRule="exact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 xml:space="preserve">-Dithiodimorpholine. </w:t>
      </w:r>
      <w:r>
        <w:rPr>
          <w:rFonts w:ascii="Arial" w:eastAsia="Arial" w:hAnsi="Arial" w:cs="Arial"/>
          <w:i/>
          <w:sz w:val="12"/>
          <w:szCs w:val="12"/>
        </w:rPr>
        <w:t>n-</w:t>
      </w:r>
      <w:r>
        <w:rPr>
          <w:rFonts w:ascii="Arial" w:eastAsia="Arial" w:hAnsi="Arial" w:cs="Arial"/>
          <w:sz w:val="12"/>
          <w:szCs w:val="12"/>
        </w:rPr>
        <w:t xml:space="preserve">Dodecylmercaptan. </w:t>
      </w:r>
      <w:r>
        <w:rPr>
          <w:rFonts w:ascii="Arial" w:eastAsia="Arial" w:hAnsi="Arial" w:cs="Arial"/>
          <w:i/>
          <w:sz w:val="12"/>
          <w:szCs w:val="12"/>
        </w:rPr>
        <w:t>tert-</w:t>
      </w:r>
      <w:r>
        <w:rPr>
          <w:rFonts w:ascii="Arial" w:eastAsia="Arial" w:hAnsi="Arial" w:cs="Arial"/>
          <w:sz w:val="12"/>
          <w:szCs w:val="12"/>
        </w:rPr>
        <w:t>Dodecylmercaptan.</w:t>
      </w:r>
    </w:p>
    <w:p w:rsidR="001B32B6" w:rsidRDefault="0057489E">
      <w:pPr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Dodecylphenoxybenzene-disulfonic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its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calcium,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magnesium, 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salts.</w:t>
      </w:r>
    </w:p>
    <w:p w:rsidR="001B32B6" w:rsidRDefault="0057489E">
      <w:pPr>
        <w:spacing w:line="132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Elemi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gum.</w:t>
      </w:r>
    </w:p>
    <w:p w:rsidR="001B32B6" w:rsidRDefault="0057489E">
      <w:pPr>
        <w:spacing w:before="6" w:line="138" w:lineRule="exact"/>
        <w:ind w:left="926" w:right="112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Epichlorohydrin-4,4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-isopropylidenediphenol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resin. Epichlorohydrin-4,4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i/>
          <w:sz w:val="12"/>
          <w:szCs w:val="12"/>
        </w:rPr>
        <w:t>-sec-</w:t>
      </w:r>
      <w:r>
        <w:rPr>
          <w:rFonts w:ascii="Arial" w:eastAsia="Arial" w:hAnsi="Arial" w:cs="Arial"/>
          <w:sz w:val="12"/>
          <w:szCs w:val="12"/>
        </w:rPr>
        <w:t>butylidenediphenol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resin. Epichlorohydrin-4,4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-isopropylidene-di-o-cresol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resin. Epichlorohydrin-phenolformaldehyde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resin.</w:t>
      </w:r>
    </w:p>
    <w:p w:rsidR="001B32B6" w:rsidRDefault="0057489E">
      <w:pPr>
        <w:ind w:left="926" w:right="1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Erucamide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(erucylamide). Ethanolamine.</w:t>
      </w:r>
    </w:p>
    <w:p w:rsidR="001B32B6" w:rsidRDefault="0057489E">
      <w:pPr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Ethoxylated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primary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linear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alcohols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greater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than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 oxide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having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weights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390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7,000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z w:val="12"/>
          <w:szCs w:val="12"/>
        </w:rPr>
        <w:t xml:space="preserve"> 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97953–22–5).</w:t>
      </w:r>
    </w:p>
    <w:p w:rsidR="001B32B6" w:rsidRDefault="0057489E">
      <w:pPr>
        <w:spacing w:line="243" w:lineRule="auto"/>
        <w:ind w:left="926" w:right="221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Ethoxypropanol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 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(ethanol).</w:t>
      </w:r>
    </w:p>
    <w:p w:rsidR="001B32B6" w:rsidRDefault="0057489E">
      <w:pPr>
        <w:spacing w:line="243" w:lineRule="auto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5-Ethyl-1,3-diglycidyl-5-methylhydantoin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15336–82–0). Ethylene-acrylic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acid-carbon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monoxide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copolymer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CAS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Reg.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</w:p>
    <w:p w:rsidR="001B32B6" w:rsidRDefault="0057489E">
      <w:pPr>
        <w:ind w:left="104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97756–27–9).</w:t>
      </w:r>
    </w:p>
    <w:p w:rsidR="001B32B6" w:rsidRDefault="0057489E">
      <w:pPr>
        <w:spacing w:before="2"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Ethylene-acrylic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copolyme</w:t>
      </w:r>
      <w:r>
        <w:rPr>
          <w:rFonts w:ascii="Arial" w:eastAsia="Arial" w:hAnsi="Arial" w:cs="Arial"/>
          <w:sz w:val="12"/>
          <w:szCs w:val="12"/>
        </w:rPr>
        <w:t>r,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partial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sodium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containing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 than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acrylic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weight,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than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16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 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acrylic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sodium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25750–82–7).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Ethylenediamine.</w:t>
      </w:r>
    </w:p>
    <w:p w:rsidR="001B32B6" w:rsidRDefault="0057489E">
      <w:pPr>
        <w:spacing w:before="2"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Ethylenediaminetetra-acetic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acid,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calcium,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ferric,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potassium,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sodium salts,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single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mixed.</w:t>
      </w:r>
    </w:p>
    <w:p w:rsidR="001B32B6" w:rsidRDefault="0057489E">
      <w:pPr>
        <w:spacing w:line="243" w:lineRule="auto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dichloride. 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</w:t>
      </w:r>
    </w:p>
    <w:p w:rsidR="001B32B6" w:rsidRDefault="0057489E">
      <w:pPr>
        <w:spacing w:line="243" w:lineRule="auto"/>
        <w:ind w:left="926" w:right="173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 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 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spacing w:line="243" w:lineRule="auto"/>
        <w:ind w:left="926" w:right="139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 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ricinoleate. 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spacing w:before="2"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Ethylene-carbon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monoxide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copolymer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25052–62–4)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con- taining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30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units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derived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from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car- bon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monoxide.</w:t>
      </w:r>
    </w:p>
    <w:p w:rsidR="001B32B6" w:rsidRDefault="0057489E">
      <w:pPr>
        <w:spacing w:line="243" w:lineRule="auto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Ethylene-maleic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 Ethylene-methacrylic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partial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salts: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Ammonium,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calcium,</w:t>
      </w:r>
    </w:p>
    <w:p w:rsidR="001B32B6" w:rsidRDefault="0057489E">
      <w:pPr>
        <w:ind w:left="104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magnesium,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zinc.</w:t>
      </w:r>
    </w:p>
    <w:p w:rsidR="001B32B6" w:rsidRDefault="0057489E">
      <w:pPr>
        <w:spacing w:before="2" w:line="243" w:lineRule="auto"/>
        <w:ind w:left="1046" w:right="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Ethylene-methacrylic</w:t>
      </w:r>
      <w:r>
        <w:rPr>
          <w:rFonts w:ascii="Arial"/>
          <w:spacing w:val="30"/>
          <w:sz w:val="12"/>
        </w:rPr>
        <w:t xml:space="preserve"> </w:t>
      </w:r>
      <w:r>
        <w:rPr>
          <w:rFonts w:ascii="Arial"/>
          <w:sz w:val="12"/>
        </w:rPr>
        <w:t>acid-vinyl</w:t>
      </w:r>
      <w:r>
        <w:rPr>
          <w:rFonts w:ascii="Arial"/>
          <w:spacing w:val="30"/>
          <w:sz w:val="12"/>
        </w:rPr>
        <w:t xml:space="preserve"> </w:t>
      </w:r>
      <w:r>
        <w:rPr>
          <w:rFonts w:ascii="Arial"/>
          <w:sz w:val="12"/>
        </w:rPr>
        <w:t>acetate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30"/>
          <w:sz w:val="12"/>
        </w:rPr>
        <w:t xml:space="preserve"> </w:t>
      </w:r>
      <w:r>
        <w:rPr>
          <w:rFonts w:ascii="Arial"/>
          <w:sz w:val="12"/>
        </w:rPr>
        <w:t>partial</w:t>
      </w:r>
      <w:r>
        <w:rPr>
          <w:rFonts w:ascii="Arial"/>
          <w:spacing w:val="30"/>
          <w:sz w:val="12"/>
        </w:rPr>
        <w:t xml:space="preserve"> </w:t>
      </w:r>
      <w:r>
        <w:rPr>
          <w:rFonts w:ascii="Arial"/>
          <w:sz w:val="12"/>
        </w:rPr>
        <w:t>salts: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Ammo- nium,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calcium,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magnesium,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zinc.</w:t>
      </w:r>
    </w:p>
    <w:p w:rsidR="001B32B6" w:rsidRDefault="0057489E">
      <w:pPr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Ethylene-octene-1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copolymers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containing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less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than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70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per- cent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26221–73–8).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Ethylene-propylene-dicyclopentadiene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rubber.</w:t>
      </w:r>
    </w:p>
    <w:p w:rsidR="001B32B6" w:rsidRDefault="0057489E">
      <w:pPr>
        <w:spacing w:before="2" w:line="243" w:lineRule="auto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propylene,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1,4-hexadiene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2,5-norbornadiene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tetrapolymer.</w:t>
      </w:r>
      <w:r>
        <w:rPr>
          <w:rFonts w:ascii="Arial"/>
          <w:sz w:val="12"/>
        </w:rPr>
        <w:t xml:space="preserve"> Ethylene-vinyl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acetate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carbon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monoxide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terpolymer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(CAS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Registry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No.</w:t>
      </w:r>
    </w:p>
    <w:p w:rsidR="001B32B6" w:rsidRDefault="0057489E">
      <w:pPr>
        <w:spacing w:line="243" w:lineRule="auto"/>
        <w:ind w:left="104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26337–35–9)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containing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than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15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units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de- rived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from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carbon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monoxide.</w:t>
      </w:r>
    </w:p>
    <w:p w:rsidR="001B32B6" w:rsidRDefault="0057489E">
      <w:pPr>
        <w:spacing w:line="139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2,2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-Ethylidenebis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(4,6-di-</w:t>
      </w:r>
      <w:r>
        <w:rPr>
          <w:rFonts w:ascii="Arial" w:eastAsia="Arial" w:hAnsi="Arial" w:cs="Arial"/>
          <w:i/>
          <w:spacing w:val="-1"/>
          <w:sz w:val="12"/>
          <w:szCs w:val="12"/>
        </w:rPr>
        <w:t>tert</w:t>
      </w:r>
      <w:r>
        <w:rPr>
          <w:rFonts w:ascii="Arial" w:eastAsia="Arial" w:hAnsi="Arial" w:cs="Arial"/>
          <w:spacing w:val="-1"/>
          <w:sz w:val="12"/>
          <w:szCs w:val="12"/>
        </w:rPr>
        <w:t>-butylphenol)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35958–30–6).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85" w:right="69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antioxidant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spacing w:before="1" w:line="243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</w:t>
      </w:r>
      <w:r>
        <w:rPr>
          <w:rFonts w:ascii="Arial"/>
          <w:i/>
          <w:sz w:val="12"/>
        </w:rPr>
        <w:t>-p-</w:t>
      </w:r>
      <w:r>
        <w:rPr>
          <w:rFonts w:ascii="Arial"/>
          <w:sz w:val="12"/>
        </w:rPr>
        <w:t>hydroxybenzoate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  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 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hydroxyethylcellulose.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lactate.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line="241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2,2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-Ethylidenebis(4,6-di-</w:t>
      </w:r>
      <w:r>
        <w:rPr>
          <w:rFonts w:ascii="Arial" w:eastAsia="Arial" w:hAnsi="Arial" w:cs="Arial"/>
          <w:i/>
          <w:sz w:val="12"/>
          <w:szCs w:val="12"/>
        </w:rPr>
        <w:t>tert</w:t>
      </w:r>
      <w:r>
        <w:rPr>
          <w:rFonts w:ascii="Arial" w:eastAsia="Arial" w:hAnsi="Arial" w:cs="Arial"/>
          <w:sz w:val="12"/>
          <w:szCs w:val="12"/>
        </w:rPr>
        <w:t>-</w:t>
      </w:r>
      <w:proofErr w:type="gramStart"/>
      <w:r>
        <w:rPr>
          <w:rFonts w:ascii="Arial" w:eastAsia="Arial" w:hAnsi="Arial" w:cs="Arial"/>
          <w:sz w:val="12"/>
          <w:szCs w:val="12"/>
        </w:rPr>
        <w:t>butylphenyl)fluorophosphonite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 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(CAS  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 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118337–09–0).</w:t>
      </w:r>
    </w:p>
    <w:p w:rsidR="001B32B6" w:rsidRDefault="0057489E">
      <w:pPr>
        <w:spacing w:before="1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glycolate.</w:t>
      </w:r>
    </w:p>
    <w:p w:rsidR="001B32B6" w:rsidRDefault="0057489E">
      <w:pPr>
        <w:spacing w:before="2"/>
        <w:ind w:left="85" w:right="69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antioxidant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stabilizer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1B32B6" w:rsidRDefault="0057489E">
      <w:pPr>
        <w:tabs>
          <w:tab w:val="left" w:pos="6148"/>
        </w:tabs>
        <w:spacing w:before="84"/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46" style="position:absolute;left:0;text-align:left;margin-left:131.85pt;margin-top:1.8pt;width:348.3pt;height:529.8pt;z-index:-251660288;mso-position-horizontal-relative:page" coordorigin="2637,36" coordsize="6966,10596">
            <v:group id="_x0000_s2151" style="position:absolute;left:2640;top:39;width:6960;height:2" coordorigin="2640,39" coordsize="6960,2">
              <v:shape id="_x0000_s2152" style="position:absolute;left:2640;top:39;width:6960;height:2" coordorigin="2640,39" coordsize="6960,0" path="m2640,39r6960,e" filled="f" strokeweight=".3pt">
                <v:path arrowok="t"/>
              </v:shape>
            </v:group>
            <v:group id="_x0000_s2149" style="position:absolute;left:2640;top:283;width:6960;height:2" coordorigin="2640,283" coordsize="6960,2">
              <v:shape id="_x0000_s2150" style="position:absolute;left:2640;top:283;width:6960;height:2" coordorigin="2640,283" coordsize="6960,0" path="m2640,283r6960,e" filled="f" strokeweight=".3pt">
                <v:path arrowok="t"/>
              </v:shape>
            </v:group>
            <v:group id="_x0000_s2147" style="position:absolute;left:6647;top:41;width:2;height:10588" coordorigin="6647,41" coordsize="2,10588">
              <v:shape id="_x0000_s2148" style="position:absolute;left:6647;top:41;width:2;height:10588" coordorigin="6647,41" coordsize="0,10588" path="m6647,41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</w:t>
      </w:r>
      <w:r>
        <w:rPr>
          <w:rFonts w:ascii="Arial"/>
          <w:i/>
          <w:sz w:val="12"/>
        </w:rPr>
        <w:t>-p-</w:t>
      </w:r>
      <w:r>
        <w:rPr>
          <w:rFonts w:ascii="Arial"/>
          <w:sz w:val="12"/>
        </w:rPr>
        <w:t>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sulfonamide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</w:t>
      </w:r>
    </w:p>
    <w:p w:rsidR="001B32B6" w:rsidRDefault="0057489E">
      <w:pPr>
        <w:spacing w:line="243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Fats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oils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animal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sources,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hydro- genated,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sulfated,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such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oils.</w:t>
      </w:r>
    </w:p>
    <w:p w:rsidR="001B32B6" w:rsidRDefault="0057489E">
      <w:pPr>
        <w:spacing w:line="243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Fatty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animal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fats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oils;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salts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of such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single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mixed,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follows:</w:t>
      </w:r>
    </w:p>
    <w:p w:rsidR="001B32B6" w:rsidRDefault="0057489E">
      <w:pPr>
        <w:ind w:left="116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Aluminum. Ammonium. Calcium.</w:t>
      </w:r>
    </w:p>
    <w:p w:rsidR="001B32B6" w:rsidRDefault="0057489E">
      <w:pPr>
        <w:ind w:left="116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Magnesium. Potassium. Sodium.</w:t>
      </w:r>
    </w:p>
    <w:p w:rsidR="001B32B6" w:rsidRDefault="0057489E">
      <w:pPr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Zinc.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Ferric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Fluosilicic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(hydrofluosilicic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acid)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bonding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agent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foil,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sta-</w:t>
      </w:r>
    </w:p>
    <w:p w:rsidR="001B32B6" w:rsidRDefault="0057489E">
      <w:pPr>
        <w:spacing w:before="2" w:line="243" w:lineRule="auto"/>
        <w:ind w:left="5110" w:right="919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bilizer,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preservative.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Total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all sources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the finished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1B32B6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Formaldehyde.</w:t>
      </w:r>
    </w:p>
    <w:p w:rsidR="001B32B6" w:rsidRDefault="0057489E">
      <w:pPr>
        <w:ind w:left="926" w:right="112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Formaldehyde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o-</w:t>
      </w:r>
      <w:r>
        <w:rPr>
          <w:rFonts w:ascii="Arial"/>
          <w:i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sulfonamide. Formamide.</w:t>
      </w:r>
    </w:p>
    <w:p w:rsidR="001B32B6" w:rsidRDefault="0057489E">
      <w:pPr>
        <w:ind w:left="926" w:right="1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Fumaratochromium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(III)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nitrate. Furfural.</w:t>
      </w:r>
    </w:p>
    <w:p w:rsidR="001B32B6" w:rsidRDefault="0057489E">
      <w:pPr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Furfuryl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 Fumaric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ind w:left="926" w:right="27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i/>
          <w:sz w:val="12"/>
          <w:szCs w:val="12"/>
        </w:rPr>
        <w:t>gamma-</w:t>
      </w:r>
      <w:r>
        <w:rPr>
          <w:rFonts w:ascii="Arial" w:eastAsia="Arial" w:hAnsi="Arial" w:cs="Arial"/>
          <w:sz w:val="12"/>
          <w:szCs w:val="12"/>
        </w:rPr>
        <w:t>Aminopropyltrimethoxysilane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13822–56–5). Glutaraldehyde.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Glycerides,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di-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monoesters.</w:t>
      </w:r>
    </w:p>
    <w:p w:rsidR="001B32B6" w:rsidRDefault="0057489E">
      <w:pPr>
        <w:spacing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Glycerol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polyoxypropylene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triol,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minimum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250 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25791–96–2).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Glyceryl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borate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boriborate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resin).</w:t>
      </w:r>
    </w:p>
    <w:p w:rsidR="001B32B6" w:rsidRDefault="0057489E">
      <w:pPr>
        <w:ind w:left="926" w:right="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Glyceryl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damar,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copal,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elemi,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sandarac. Glyceryl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ricinoleate.</w:t>
      </w:r>
    </w:p>
    <w:p w:rsidR="001B32B6" w:rsidRDefault="0057489E">
      <w:pPr>
        <w:ind w:left="926" w:right="1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Glyceryl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monohydroxy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stearate. Glyceryl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monohydroxy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tallowate.</w:t>
      </w:r>
    </w:p>
    <w:p w:rsidR="001B32B6" w:rsidRDefault="0057489E">
      <w:pPr>
        <w:spacing w:before="2" w:line="243" w:lineRule="auto"/>
        <w:ind w:left="926" w:right="27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Glyceryl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polyoxypropylene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(average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molecular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1,000). Glyceryl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tribenzoate.</w:t>
      </w:r>
    </w:p>
    <w:p w:rsidR="001B32B6" w:rsidRDefault="0057489E">
      <w:pPr>
        <w:spacing w:line="243" w:lineRule="auto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diacetate. Glyoxal.</w:t>
      </w:r>
    </w:p>
    <w:p w:rsidR="001B32B6" w:rsidRDefault="0057489E">
      <w:pPr>
        <w:spacing w:line="243" w:lineRule="auto"/>
        <w:ind w:left="926" w:right="214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Heptane. Hexamethylenetetramine. Hexane.</w:t>
      </w:r>
    </w:p>
    <w:p w:rsidR="001B32B6" w:rsidRDefault="0057489E">
      <w:pPr>
        <w:spacing w:line="243" w:lineRule="auto"/>
        <w:ind w:left="926" w:right="275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Hexanetriols. Hexylene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 Hydroabietyl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</w:t>
      </w:r>
      <w:r>
        <w:rPr>
          <w:rFonts w:ascii="Arial"/>
          <w:sz w:val="12"/>
        </w:rPr>
        <w:t>cohol.</w:t>
      </w:r>
    </w:p>
    <w:p w:rsidR="001B32B6" w:rsidRDefault="0057489E">
      <w:pPr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Hydrocarbon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(produced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polymerization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mixtures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mono- and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di-unsaturated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hydrocarbons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aliphatic,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alicyclic,</w:t>
      </w:r>
      <w:r>
        <w:rPr>
          <w:rFonts w:ascii="Arial" w:eastAsia="Arial" w:hAnsi="Arial" w:cs="Arial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 monobenzenoid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 derived both from cracked petroleum and ter- pene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stocks)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68239–99–6).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/>
          <w:sz w:val="12"/>
        </w:rPr>
        <w:t xml:space="preserve">Hydrocarbon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resins</w:t>
      </w:r>
      <w:proofErr w:type="gramEnd"/>
      <w:r>
        <w:rPr>
          <w:rFonts w:ascii="Arial"/>
          <w:sz w:val="12"/>
        </w:rPr>
        <w:t xml:space="preserve">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 xml:space="preserve">(produced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 xml:space="preserve">by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 xml:space="preserve">the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 xml:space="preserve">polymerization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 xml:space="preserve">of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 xml:space="preserve">styrene 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and</w:t>
      </w:r>
    </w:p>
    <w:p w:rsidR="001B32B6" w:rsidRDefault="0057489E">
      <w:pPr>
        <w:spacing w:before="2"/>
        <w:ind w:left="82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i/>
          <w:sz w:val="12"/>
          <w:szCs w:val="12"/>
        </w:rPr>
        <w:t>alpha</w:t>
      </w:r>
      <w:r>
        <w:rPr>
          <w:rFonts w:ascii="Arial" w:eastAsia="Arial" w:hAnsi="Arial" w:cs="Arial"/>
          <w:sz w:val="12"/>
          <w:szCs w:val="12"/>
        </w:rPr>
        <w:t>-methyl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styrene),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hydrogenated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68441–37–2).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10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spacing w:line="243" w:lineRule="auto"/>
        <w:ind w:left="205" w:right="847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preparation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polyester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poly- urethane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adhesives.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Hydrofluoric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acid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pacing w:val="-1"/>
          <w:sz w:val="12"/>
        </w:rPr>
        <w:t>bonding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agent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foil,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sta-</w:t>
      </w:r>
    </w:p>
    <w:p w:rsidR="001B32B6" w:rsidRDefault="0057489E">
      <w:pPr>
        <w:spacing w:before="2" w:line="243" w:lineRule="auto"/>
        <w:ind w:left="5110" w:right="919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bilizer,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preservative.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Total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all sources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z w:val="12"/>
        </w:rPr>
        <w:t xml:space="preserve"> finished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Hydrogen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peroxide.</w:t>
      </w:r>
    </w:p>
    <w:p w:rsidR="001B32B6" w:rsidRDefault="0057489E">
      <w:pPr>
        <w:spacing w:before="2" w:line="243" w:lineRule="auto"/>
        <w:ind w:left="926" w:right="383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Hydrogenated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dipentene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106168–39–2). Hydrogenated 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dipentene-styrene 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copolymer 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 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CAS 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Reg. 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</w:p>
    <w:p w:rsidR="001B32B6" w:rsidRDefault="0057489E">
      <w:pPr>
        <w:ind w:right="589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106168–36–9).</w:t>
      </w:r>
    </w:p>
    <w:p w:rsidR="001B32B6" w:rsidRDefault="0057489E">
      <w:pPr>
        <w:spacing w:before="2" w:line="243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Hydrogenated-</w:t>
      </w:r>
      <w:r>
        <w:rPr>
          <w:rFonts w:ascii="Arial" w:eastAsia="Arial" w:hAnsi="Arial" w:cs="Arial"/>
          <w:i/>
          <w:sz w:val="12"/>
          <w:szCs w:val="12"/>
        </w:rPr>
        <w:t>beta</w:t>
      </w:r>
      <w:r>
        <w:rPr>
          <w:rFonts w:ascii="Arial" w:eastAsia="Arial" w:hAnsi="Arial" w:cs="Arial"/>
          <w:sz w:val="12"/>
          <w:szCs w:val="12"/>
        </w:rPr>
        <w:t>-pinene-</w:t>
      </w:r>
      <w:r>
        <w:rPr>
          <w:rFonts w:ascii="Arial" w:eastAsia="Arial" w:hAnsi="Arial" w:cs="Arial"/>
          <w:i/>
          <w:sz w:val="12"/>
          <w:szCs w:val="12"/>
        </w:rPr>
        <w:t>alpha</w:t>
      </w:r>
      <w:r>
        <w:rPr>
          <w:rFonts w:ascii="Arial" w:eastAsia="Arial" w:hAnsi="Arial" w:cs="Arial"/>
          <w:sz w:val="12"/>
          <w:szCs w:val="12"/>
        </w:rPr>
        <w:t xml:space="preserve">-pinene-dipentene    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copolymer    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</w:t>
      </w:r>
      <w:r>
        <w:rPr>
          <w:rFonts w:ascii="Arial" w:eastAsia="Arial" w:hAnsi="Arial" w:cs="Arial"/>
          <w:sz w:val="12"/>
          <w:szCs w:val="12"/>
        </w:rPr>
        <w:t xml:space="preserve"> 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106168–37–0).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a-</w:t>
      </w:r>
      <w:r>
        <w:rPr>
          <w:rFonts w:ascii="Arial"/>
          <w:sz w:val="12"/>
        </w:rPr>
        <w:t>Hydro</w:t>
      </w:r>
      <w:r>
        <w:rPr>
          <w:rFonts w:ascii="Arial"/>
          <w:i/>
          <w:sz w:val="12"/>
        </w:rPr>
        <w:t>-omega-</w:t>
      </w:r>
      <w:r>
        <w:rPr>
          <w:rFonts w:ascii="Arial"/>
          <w:sz w:val="12"/>
        </w:rPr>
        <w:t>hydroxypoly-(oxytetramethylene)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preparation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polyurethane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res-</w:t>
      </w:r>
    </w:p>
    <w:p w:rsidR="001B32B6" w:rsidRDefault="0057489E">
      <w:pPr>
        <w:spacing w:before="2"/>
        <w:ind w:left="1606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ins.</w:t>
      </w:r>
    </w:p>
    <w:p w:rsidR="001B32B6" w:rsidRDefault="001B32B6">
      <w:pPr>
        <w:jc w:val="center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Hydroquinone.</w:t>
      </w:r>
    </w:p>
    <w:p w:rsidR="001B32B6" w:rsidRDefault="0057489E">
      <w:pPr>
        <w:spacing w:before="2" w:line="243" w:lineRule="auto"/>
        <w:ind w:left="926" w:right="1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Hydroquinone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monobenzyl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 Hydroquinone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spacing w:line="140" w:lineRule="exact"/>
        <w:ind w:left="926" w:right="437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2(2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-Hydroxy-3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,5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Symbol" w:eastAsia="Symbol" w:hAnsi="Symbol" w:cs="Symbol"/>
          <w:spacing w:val="6"/>
          <w:sz w:val="12"/>
          <w:szCs w:val="12"/>
        </w:rPr>
        <w:t></w:t>
      </w:r>
      <w:r>
        <w:rPr>
          <w:rFonts w:ascii="Arial" w:eastAsia="Arial" w:hAnsi="Arial" w:cs="Arial"/>
          <w:sz w:val="12"/>
          <w:szCs w:val="12"/>
        </w:rPr>
        <w:t>di</w:t>
      </w:r>
      <w:r>
        <w:rPr>
          <w:rFonts w:ascii="Arial" w:eastAsia="Arial" w:hAnsi="Arial" w:cs="Arial"/>
          <w:i/>
          <w:sz w:val="12"/>
          <w:szCs w:val="12"/>
        </w:rPr>
        <w:t>-tert-</w:t>
      </w:r>
      <w:r>
        <w:rPr>
          <w:rFonts w:ascii="Arial" w:eastAsia="Arial" w:hAnsi="Arial" w:cs="Arial"/>
          <w:sz w:val="12"/>
          <w:szCs w:val="12"/>
        </w:rPr>
        <w:t>amylphenyl)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benzotriazole. Hydroxyacetic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acid.</w:t>
      </w:r>
    </w:p>
    <w:p w:rsidR="001B32B6" w:rsidRDefault="0057489E">
      <w:pPr>
        <w:spacing w:line="243" w:lineRule="auto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7-Hydroxycoumarin. Hydroxyethylcellulose.</w:t>
      </w:r>
    </w:p>
    <w:p w:rsidR="001B32B6" w:rsidRDefault="0057489E">
      <w:pPr>
        <w:spacing w:line="243" w:lineRule="auto"/>
        <w:ind w:left="1046" w:right="27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2–Hydroxy-1-[4-(2-</w:t>
      </w:r>
      <w:proofErr w:type="gramStart"/>
      <w:r>
        <w:rPr>
          <w:rFonts w:ascii="Arial" w:eastAsia="Arial" w:hAnsi="Arial" w:cs="Arial"/>
          <w:sz w:val="12"/>
          <w:szCs w:val="12"/>
        </w:rPr>
        <w:t>hydroxyethoxy)phenyl</w:t>
      </w:r>
      <w:proofErr w:type="gramEnd"/>
      <w:r>
        <w:rPr>
          <w:rFonts w:ascii="Arial" w:eastAsia="Arial" w:hAnsi="Arial" w:cs="Arial"/>
          <w:sz w:val="12"/>
          <w:szCs w:val="12"/>
        </w:rPr>
        <w:t>]-2-methyl-1-propanone(CAS 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106797–53–9).</w:t>
      </w:r>
    </w:p>
    <w:p w:rsidR="001B32B6" w:rsidRDefault="0057489E">
      <w:pPr>
        <w:spacing w:before="25" w:line="126" w:lineRule="exact"/>
        <w:ind w:left="1045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1"/>
          <w:sz w:val="12"/>
        </w:rPr>
        <w:t>1-(2-Hydroxyethyl)-1-(4-chlorobutyl)-</w:t>
      </w:r>
      <w:proofErr w:type="gramStart"/>
      <w:r>
        <w:rPr>
          <w:rFonts w:ascii="Arial"/>
          <w:position w:val="1"/>
          <w:sz w:val="12"/>
        </w:rPr>
        <w:t xml:space="preserve">2 </w:t>
      </w:r>
      <w:r>
        <w:rPr>
          <w:rFonts w:ascii="Arial"/>
          <w:spacing w:val="5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alkyl</w:t>
      </w:r>
      <w:proofErr w:type="gramEnd"/>
      <w:r>
        <w:rPr>
          <w:rFonts w:ascii="Arial"/>
          <w:position w:val="1"/>
          <w:sz w:val="12"/>
        </w:rPr>
        <w:t xml:space="preserve"> </w:t>
      </w:r>
      <w:r>
        <w:rPr>
          <w:rFonts w:ascii="Arial"/>
          <w:spacing w:val="6"/>
          <w:position w:val="1"/>
          <w:sz w:val="12"/>
        </w:rPr>
        <w:t xml:space="preserve"> </w:t>
      </w:r>
      <w:r>
        <w:rPr>
          <w:rFonts w:ascii="Arial"/>
          <w:spacing w:val="-1"/>
          <w:position w:val="1"/>
          <w:sz w:val="12"/>
        </w:rPr>
        <w:t>(C</w:t>
      </w:r>
      <w:r>
        <w:rPr>
          <w:rFonts w:ascii="Times New Roman"/>
          <w:spacing w:val="-1"/>
          <w:sz w:val="8"/>
        </w:rPr>
        <w:t>6</w:t>
      </w:r>
      <w:r>
        <w:rPr>
          <w:rFonts w:ascii="Arial"/>
          <w:spacing w:val="-1"/>
          <w:position w:val="1"/>
          <w:sz w:val="12"/>
        </w:rPr>
        <w:t>-C</w:t>
      </w:r>
      <w:r>
        <w:rPr>
          <w:rFonts w:ascii="Times New Roman"/>
          <w:spacing w:val="-1"/>
          <w:sz w:val="8"/>
        </w:rPr>
        <w:t>17</w:t>
      </w:r>
      <w:r>
        <w:rPr>
          <w:rFonts w:ascii="Arial"/>
          <w:spacing w:val="-1"/>
          <w:position w:val="1"/>
          <w:sz w:val="12"/>
        </w:rPr>
        <w:t>)</w:t>
      </w:r>
      <w:r>
        <w:rPr>
          <w:rFonts w:ascii="Arial"/>
          <w:position w:val="1"/>
          <w:sz w:val="12"/>
        </w:rPr>
        <w:t xml:space="preserve"> </w:t>
      </w:r>
      <w:r>
        <w:rPr>
          <w:rFonts w:ascii="Arial"/>
          <w:spacing w:val="6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 xml:space="preserve">imidazolinium </w:t>
      </w:r>
      <w:r>
        <w:rPr>
          <w:rFonts w:ascii="Arial"/>
          <w:spacing w:val="6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chlo-</w:t>
      </w:r>
      <w:r>
        <w:rPr>
          <w:rFonts w:ascii="Arial"/>
          <w:spacing w:val="27"/>
          <w:position w:val="1"/>
          <w:sz w:val="12"/>
        </w:rPr>
        <w:t xml:space="preserve"> </w:t>
      </w:r>
      <w:r>
        <w:rPr>
          <w:rFonts w:ascii="Arial"/>
          <w:sz w:val="12"/>
        </w:rPr>
        <w:t>ride.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Hydroxyethyldiethylenetriamine.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5"/>
        <w:rPr>
          <w:rFonts w:ascii="Arial" w:eastAsia="Arial" w:hAnsi="Arial" w:cs="Arial"/>
          <w:sz w:val="13"/>
          <w:szCs w:val="13"/>
        </w:rPr>
      </w:pPr>
    </w:p>
    <w:p w:rsidR="001B32B6" w:rsidRDefault="0057489E">
      <w:pPr>
        <w:spacing w:line="243" w:lineRule="auto"/>
        <w:ind w:left="206" w:right="690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photoinitiator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at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level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ex- ceed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5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4" w:space="40"/>
            <w:col w:w="3896"/>
          </w:cols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tabs>
          <w:tab w:val="left" w:pos="6148"/>
        </w:tabs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39" style="position:absolute;left:0;text-align:left;margin-left:131.85pt;margin-top:-2.4pt;width:348.3pt;height:529.8pt;z-index:-251659264;mso-position-horizontal-relative:page" coordorigin="2637,-48" coordsize="6966,10596">
            <v:group id="_x0000_s2144" style="position:absolute;left:2640;top:-45;width:6960;height:2" coordorigin="2640,-45" coordsize="6960,2">
              <v:shape id="_x0000_s2145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142" style="position:absolute;left:2640;top:199;width:6960;height:2" coordorigin="2640,199" coordsize="6960,2">
              <v:shape id="_x0000_s2143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140" style="position:absolute;left:6647;top:-43;width:2;height:10588" coordorigin="6647,-43" coordsize="2,10588">
              <v:shape id="_x0000_s2141" style="position:absolute;left:6647;top:-43;width:2;height:10588" coordorigin="6647,-43" coordsize="0,10588" path="m6647,-43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926" w:right="850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-Hydroxyethyl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pyridinium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2-mercaptobenzothiazol. Hydroxyethyl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starch.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/>
          <w:sz w:val="12"/>
        </w:rPr>
        <w:t xml:space="preserve">Hydroxyethylurea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........................................................................................</w:t>
      </w:r>
      <w:proofErr w:type="gramEnd"/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Hydroxylamine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</w:t>
      </w:r>
    </w:p>
    <w:p w:rsidR="001B32B6" w:rsidRDefault="0057489E">
      <w:pPr>
        <w:tabs>
          <w:tab w:val="left" w:pos="4757"/>
        </w:tabs>
        <w:spacing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w w:val="95"/>
          <w:sz w:val="12"/>
        </w:rPr>
        <w:t>5-Hydroxymethoxymethyl-1-aza-3,7-</w:t>
      </w:r>
      <w:proofErr w:type="gramStart"/>
      <w:r>
        <w:rPr>
          <w:rFonts w:ascii="Arial"/>
          <w:w w:val="95"/>
          <w:sz w:val="12"/>
        </w:rPr>
        <w:t>dioxabicyclo[</w:t>
      </w:r>
      <w:proofErr w:type="gramEnd"/>
      <w:r>
        <w:rPr>
          <w:rFonts w:ascii="Arial"/>
          <w:w w:val="95"/>
          <w:sz w:val="12"/>
        </w:rPr>
        <w:t>3.3.0]octane,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5- hydroxymethyl-1-aza-3,7-dioxabicyclo[3.3.0]octane,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5-hydroxypoly- [methyleneoxy]methyl-1-aza-3,7-dioxabicyclo[3.3.0]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octane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mixture.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Hydroxypropyl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methylcellulose.</w:t>
      </w:r>
    </w:p>
    <w:p w:rsidR="001B32B6" w:rsidRDefault="0057489E">
      <w:pPr>
        <w:ind w:left="926" w:right="91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2-(Hydroxymethyl)-2-methy</w:t>
      </w:r>
      <w:r>
        <w:rPr>
          <w:rFonts w:ascii="Arial"/>
          <w:sz w:val="12"/>
        </w:rPr>
        <w:t>l-1,3-propanediol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tribenzoate. 2-Imidazolidinone.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85" w:right="69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antibacterial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3–Iodo–2–propynyl-N-butyl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carbamate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55406–53–6)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antifungal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preservative. Iodoform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......................................................................................................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polymerization-control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agent.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Isoascorbic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ind w:left="926" w:right="613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Isobutyl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(isobutanol). Isobutylene-isoprene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Isodecyl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benzoate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</w:t>
      </w:r>
      <w:r>
        <w:rPr>
          <w:rFonts w:ascii="Arial" w:eastAsia="Arial" w:hAnsi="Arial" w:cs="Arial"/>
          <w:sz w:val="12"/>
          <w:szCs w:val="12"/>
        </w:rPr>
        <w:t>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131298–44–7). Isophorone.</w:t>
      </w:r>
    </w:p>
    <w:p w:rsidR="001B32B6" w:rsidRDefault="0057489E">
      <w:pPr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Isopropanolamine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(mono-,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di-,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tri-). Isopropyl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Isopropyl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(isopropanol).</w:t>
      </w:r>
    </w:p>
    <w:p w:rsidR="001B32B6" w:rsidRDefault="0057489E">
      <w:pPr>
        <w:spacing w:before="2" w:line="138" w:lineRule="exact"/>
        <w:ind w:left="926" w:right="5557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Isopropyl</w:t>
      </w:r>
      <w:r>
        <w:rPr>
          <w:rFonts w:ascii="Arial" w:eastAsia="Arial" w:hAnsi="Arial" w:cs="Arial"/>
          <w:i/>
          <w:sz w:val="12"/>
          <w:szCs w:val="12"/>
        </w:rPr>
        <w:t>-m-</w:t>
      </w:r>
      <w:r>
        <w:rPr>
          <w:rFonts w:ascii="Arial" w:eastAsia="Arial" w:hAnsi="Arial" w:cs="Arial"/>
          <w:i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cresol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(thymol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derived). 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-Isopropylidenediphenol.</w:t>
      </w:r>
    </w:p>
    <w:p w:rsidR="001B32B6" w:rsidRDefault="0057489E">
      <w:pPr>
        <w:spacing w:line="138" w:lineRule="exact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-Isopropylidenediphenol,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polybutylated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mixture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Isopropyl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peroxydicarbonate.</w:t>
      </w:r>
    </w:p>
    <w:p w:rsidR="001B32B6" w:rsidRDefault="0057489E">
      <w:pPr>
        <w:spacing w:line="132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Isopropoxy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diphenylamine.</w:t>
      </w:r>
    </w:p>
    <w:p w:rsidR="001B32B6" w:rsidRDefault="0057489E">
      <w:pPr>
        <w:spacing w:before="6" w:line="138" w:lineRule="exact"/>
        <w:ind w:left="926" w:right="458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-Isopropylidene-bis(</w:t>
      </w:r>
      <w:r>
        <w:rPr>
          <w:rFonts w:ascii="Arial" w:eastAsia="Arial" w:hAnsi="Arial" w:cs="Arial"/>
          <w:i/>
          <w:sz w:val="12"/>
          <w:szCs w:val="12"/>
        </w:rPr>
        <w:t>p</w:t>
      </w:r>
      <w:r>
        <w:rPr>
          <w:rFonts w:ascii="Arial" w:eastAsia="Arial" w:hAnsi="Arial" w:cs="Arial"/>
          <w:sz w:val="12"/>
          <w:szCs w:val="12"/>
        </w:rPr>
        <w:t>-phenyleneoxy)-di-2-propanol. Itaconic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acid.</w:t>
      </w:r>
    </w:p>
    <w:p w:rsidR="001B32B6" w:rsidRDefault="0057489E">
      <w:pPr>
        <w:ind w:left="926" w:right="694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Japan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wax. Kerosene. Lauroyl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peroxide.</w:t>
      </w:r>
    </w:p>
    <w:p w:rsidR="001B32B6" w:rsidRDefault="0057489E">
      <w:pPr>
        <w:spacing w:before="2" w:line="243" w:lineRule="auto"/>
        <w:ind w:left="1166" w:right="6279" w:hanging="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Lauroyl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salts: Ammonium.</w:t>
      </w:r>
    </w:p>
    <w:p w:rsidR="001B32B6" w:rsidRDefault="0057489E">
      <w:pPr>
        <w:spacing w:line="243" w:lineRule="auto"/>
        <w:ind w:left="116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Magnesium. Potassium. Sodium.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Lauryl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spacing w:before="2" w:line="243" w:lineRule="auto"/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Lauryl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pyridinium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5-chloro-2-mercaptobenzothiazole. Lignin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calcium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sulfonate.</w:t>
      </w:r>
    </w:p>
    <w:p w:rsidR="001B32B6" w:rsidRDefault="0057489E">
      <w:pPr>
        <w:spacing w:line="243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Lignin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sulfonate. Linoleamide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(linoleic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amide).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Magnesium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....................................</w:t>
      </w:r>
      <w:r>
        <w:rPr>
          <w:rFonts w:ascii="Arial"/>
          <w:sz w:val="12"/>
        </w:rPr>
        <w:t xml:space="preserve">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bonding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agent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foil,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sta-</w:t>
      </w:r>
    </w:p>
    <w:p w:rsidR="001B32B6" w:rsidRDefault="0057489E">
      <w:pPr>
        <w:spacing w:before="2" w:line="243" w:lineRule="auto"/>
        <w:ind w:left="5109" w:right="919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bilizer,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preservative.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Total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all sources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the finished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adhesives.</w:t>
      </w:r>
    </w:p>
    <w:p w:rsidR="001B32B6" w:rsidRDefault="001B32B6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line="243" w:lineRule="auto"/>
        <w:ind w:left="926" w:right="202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Magnesium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glycerophosphate. Maleic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line="243" w:lineRule="auto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anhydride-diisobutylene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 Manganese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spacing w:line="243" w:lineRule="auto"/>
        <w:ind w:left="926" w:right="139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Marine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soaps,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hydrogenated. Melamine.</w:t>
      </w:r>
    </w:p>
    <w:p w:rsidR="001B32B6" w:rsidRDefault="0057489E">
      <w:pPr>
        <w:spacing w:line="243" w:lineRule="auto"/>
        <w:ind w:left="926" w:right="202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Melamine-formaldehyde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copolymer. 2-Mercaptobenzothiazole.</w:t>
      </w:r>
    </w:p>
    <w:p w:rsidR="001B32B6" w:rsidRDefault="0057489E">
      <w:pPr>
        <w:spacing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2-Mercaptobenzothiazole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dimethyl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dithiocarbamic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mixture,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so- 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5"/>
        <w:rPr>
          <w:rFonts w:ascii="Arial" w:eastAsia="Arial" w:hAnsi="Arial" w:cs="Arial"/>
          <w:sz w:val="13"/>
          <w:szCs w:val="13"/>
        </w:rPr>
      </w:pPr>
    </w:p>
    <w:p w:rsidR="001B32B6" w:rsidRDefault="0057489E">
      <w:pPr>
        <w:ind w:left="8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4" w:space="40"/>
            <w:col w:w="3896"/>
          </w:cols>
        </w:sectPr>
      </w:pPr>
    </w:p>
    <w:p w:rsidR="001B32B6" w:rsidRDefault="0057489E">
      <w:pPr>
        <w:spacing w:line="243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2-Mercaptobenzothiazole,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zinc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salt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  <w:r>
        <w:rPr>
          <w:rFonts w:ascii="Arial"/>
          <w:sz w:val="12"/>
        </w:rPr>
        <w:t xml:space="preserve"> Methacrylate-chromic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complex,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Menthane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hydroperoxide.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ricinoleate.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(methanol). Methylcellulose.</w:t>
      </w:r>
    </w:p>
    <w:p w:rsidR="001B32B6" w:rsidRDefault="0057489E">
      <w:pPr>
        <w:spacing w:line="135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chloride.</w:t>
      </w:r>
    </w:p>
    <w:p w:rsidR="001B32B6" w:rsidRDefault="0057489E">
      <w:pPr>
        <w:spacing w:line="242" w:lineRule="auto"/>
        <w:ind w:left="926" w:right="547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-Methylenebis(2,6-di</w:t>
      </w:r>
      <w:r>
        <w:rPr>
          <w:rFonts w:ascii="Arial" w:eastAsia="Arial" w:hAnsi="Arial" w:cs="Arial"/>
          <w:i/>
          <w:sz w:val="12"/>
          <w:szCs w:val="12"/>
        </w:rPr>
        <w:t>-tert-</w:t>
      </w:r>
      <w:r>
        <w:rPr>
          <w:rFonts w:ascii="Arial" w:eastAsia="Arial" w:hAnsi="Arial" w:cs="Arial"/>
          <w:sz w:val="12"/>
          <w:szCs w:val="12"/>
        </w:rPr>
        <w:t>butylphenol). 2,2-Methylenebis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(4-ethyl-6</w:t>
      </w:r>
      <w:r>
        <w:rPr>
          <w:rFonts w:ascii="Arial" w:eastAsia="Arial" w:hAnsi="Arial" w:cs="Arial"/>
          <w:i/>
          <w:spacing w:val="-1"/>
          <w:sz w:val="12"/>
          <w:szCs w:val="12"/>
        </w:rPr>
        <w:t>-tert-</w:t>
      </w:r>
      <w:r>
        <w:rPr>
          <w:rFonts w:ascii="Arial" w:eastAsia="Arial" w:hAnsi="Arial" w:cs="Arial"/>
          <w:spacing w:val="-1"/>
          <w:sz w:val="12"/>
          <w:szCs w:val="12"/>
        </w:rPr>
        <w:t>butylphenol).</w:t>
      </w:r>
      <w:r>
        <w:rPr>
          <w:rFonts w:ascii="Arial" w:eastAsia="Arial" w:hAnsi="Arial" w:cs="Arial"/>
          <w:spacing w:val="5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2,2-Methylenebis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(4-methyl-6-nonylphenol).</w:t>
      </w:r>
    </w:p>
    <w:p w:rsidR="001B32B6" w:rsidRDefault="0057489E">
      <w:pPr>
        <w:spacing w:line="243" w:lineRule="auto"/>
        <w:ind w:left="926" w:right="536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2,2-Methylenebis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(4-methyl-6</w:t>
      </w:r>
      <w:r>
        <w:rPr>
          <w:rFonts w:ascii="Arial"/>
          <w:i/>
          <w:spacing w:val="-1"/>
          <w:sz w:val="12"/>
        </w:rPr>
        <w:t>-tert-</w:t>
      </w:r>
      <w:r>
        <w:rPr>
          <w:rFonts w:ascii="Arial"/>
          <w:spacing w:val="-1"/>
          <w:sz w:val="12"/>
        </w:rPr>
        <w:t>butylphenol).</w:t>
      </w:r>
      <w:r>
        <w:rPr>
          <w:rFonts w:ascii="Arial"/>
          <w:spacing w:val="58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ketone.</w:t>
      </w:r>
    </w:p>
    <w:p w:rsidR="001B32B6" w:rsidRDefault="0057489E">
      <w:pPr>
        <w:spacing w:line="243" w:lineRule="auto"/>
        <w:ind w:left="926" w:right="536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ketone-formaldehyde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condensate. 2-Methylhexane.</w:t>
      </w:r>
    </w:p>
    <w:p w:rsidR="001B32B6" w:rsidRDefault="0057489E">
      <w:pPr>
        <w:spacing w:line="243" w:lineRule="auto"/>
        <w:ind w:left="926" w:right="5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1-Methyl-2-hydroxy-4-isopropyl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benzene.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isobutyl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ketone.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oleate.</w:t>
      </w:r>
    </w:p>
    <w:p w:rsidR="001B32B6" w:rsidRDefault="0057489E">
      <w:pPr>
        <w:spacing w:before="2" w:line="243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oleate-palmitate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mixture.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glycolate.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1B32B6" w:rsidRDefault="0057489E">
      <w:pPr>
        <w:tabs>
          <w:tab w:val="left" w:pos="6148"/>
        </w:tabs>
        <w:spacing w:before="84"/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32" style="position:absolute;left:0;text-align:left;margin-left:131.85pt;margin-top:1.8pt;width:348.3pt;height:529.8pt;z-index:-251658240;mso-position-horizontal-relative:page" coordorigin="2637,36" coordsize="6966,10596">
            <v:group id="_x0000_s2137" style="position:absolute;left:2640;top:39;width:6960;height:2" coordorigin="2640,39" coordsize="6960,2">
              <v:shape id="_x0000_s2138" style="position:absolute;left:2640;top:39;width:6960;height:2" coordorigin="2640,39" coordsize="6960,0" path="m2640,39r6960,e" filled="f" strokeweight=".3pt">
                <v:path arrowok="t"/>
              </v:shape>
            </v:group>
            <v:group id="_x0000_s2135" style="position:absolute;left:2640;top:283;width:6960;height:2" coordorigin="2640,283" coordsize="6960,2">
              <v:shape id="_x0000_s2136" style="position:absolute;left:2640;top:283;width:6960;height:2" coordorigin="2640,283" coordsize="6960,0" path="m2640,283r6960,e" filled="f" strokeweight=".3pt">
                <v:path arrowok="t"/>
              </v:shape>
            </v:group>
            <v:group id="_x0000_s2133" style="position:absolute;left:6647;top:41;width:2;height:10588" coordorigin="6647,41" coordsize="2,10588">
              <v:shape id="_x0000_s2134" style="position:absolute;left:6647;top:41;width:2;height:10588" coordorigin="6647,41" coordsize="0,10588" path="m6647,41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spacing w:line="253" w:lineRule="auto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ricinoleate.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salicylate.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a-</w:t>
      </w:r>
      <w:r>
        <w:rPr>
          <w:rFonts w:ascii="Arial"/>
          <w:sz w:val="12"/>
        </w:rPr>
        <w:t xml:space="preserve">Methylstyrene-vinyltoluene   </w:t>
      </w:r>
      <w:r>
        <w:rPr>
          <w:rFonts w:ascii="Arial"/>
          <w:spacing w:val="4"/>
          <w:sz w:val="12"/>
        </w:rPr>
        <w:t xml:space="preserve"> </w:t>
      </w:r>
      <w:r>
        <w:rPr>
          <w:rFonts w:ascii="Arial"/>
          <w:sz w:val="12"/>
        </w:rPr>
        <w:t xml:space="preserve">copolymer   </w:t>
      </w:r>
      <w:r>
        <w:rPr>
          <w:rFonts w:ascii="Arial"/>
          <w:spacing w:val="4"/>
          <w:sz w:val="12"/>
        </w:rPr>
        <w:t xml:space="preserve"> </w:t>
      </w:r>
      <w:r>
        <w:rPr>
          <w:rFonts w:ascii="Arial"/>
          <w:sz w:val="12"/>
        </w:rPr>
        <w:t xml:space="preserve">resins </w:t>
      </w:r>
      <w:proofErr w:type="gramStart"/>
      <w:r>
        <w:rPr>
          <w:rFonts w:ascii="Arial"/>
          <w:sz w:val="12"/>
        </w:rPr>
        <w:t xml:space="preserve">  </w:t>
      </w:r>
      <w:r>
        <w:rPr>
          <w:rFonts w:ascii="Arial"/>
          <w:spacing w:val="4"/>
          <w:sz w:val="12"/>
        </w:rPr>
        <w:t xml:space="preserve"> </w:t>
      </w:r>
      <w:r>
        <w:rPr>
          <w:rFonts w:ascii="Arial"/>
          <w:sz w:val="12"/>
        </w:rPr>
        <w:t>(</w:t>
      </w:r>
      <w:proofErr w:type="gramEnd"/>
      <w:r>
        <w:rPr>
          <w:rFonts w:ascii="Arial"/>
          <w:sz w:val="12"/>
        </w:rPr>
        <w:t xml:space="preserve">molar   </w:t>
      </w:r>
      <w:r>
        <w:rPr>
          <w:rFonts w:ascii="Arial"/>
          <w:spacing w:val="4"/>
          <w:sz w:val="12"/>
        </w:rPr>
        <w:t xml:space="preserve"> </w:t>
      </w:r>
      <w:r>
        <w:rPr>
          <w:rFonts w:ascii="Arial"/>
          <w:sz w:val="12"/>
        </w:rPr>
        <w:t xml:space="preserve">ratio   </w:t>
      </w:r>
      <w:r>
        <w:rPr>
          <w:rFonts w:ascii="Arial"/>
          <w:spacing w:val="4"/>
          <w:sz w:val="12"/>
        </w:rPr>
        <w:t xml:space="preserve"> </w:t>
      </w:r>
      <w:r>
        <w:rPr>
          <w:rFonts w:ascii="Arial"/>
          <w:sz w:val="12"/>
        </w:rPr>
        <w:t xml:space="preserve">1   </w:t>
      </w:r>
      <w:r>
        <w:rPr>
          <w:rFonts w:ascii="Arial"/>
          <w:spacing w:val="4"/>
          <w:sz w:val="12"/>
        </w:rPr>
        <w:t xml:space="preserve"> </w:t>
      </w:r>
      <w:r>
        <w:rPr>
          <w:rFonts w:ascii="Arial"/>
          <w:i/>
          <w:sz w:val="12"/>
        </w:rPr>
        <w:t>a</w:t>
      </w:r>
    </w:p>
    <w:p w:rsidR="001B32B6" w:rsidRDefault="0057489E">
      <w:pPr>
        <w:spacing w:before="2" w:line="253" w:lineRule="auto"/>
        <w:ind w:left="926" w:right="1744" w:firstLine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methylstyrene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3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vinyltoluene).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tallowate.</w:t>
      </w:r>
    </w:p>
    <w:p w:rsidR="001B32B6" w:rsidRDefault="0057489E">
      <w:pPr>
        <w:spacing w:line="253" w:lineRule="auto"/>
        <w:ind w:left="926" w:right="249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Mineral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oil. Monochloracetic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 Monooctyldiphenylamine. Montan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wax.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Morpholine.</w:t>
      </w:r>
    </w:p>
    <w:p w:rsidR="001B32B6" w:rsidRDefault="0057489E">
      <w:pPr>
        <w:spacing w:before="8" w:line="250" w:lineRule="auto"/>
        <w:ind w:left="926" w:right="144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Myristic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acid-chromic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complex. Myristyl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Naphtha.</w:t>
      </w:r>
    </w:p>
    <w:p w:rsidR="001B32B6" w:rsidRDefault="0057489E">
      <w:pPr>
        <w:spacing w:before="6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Naphthalene,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monosulfonated.</w:t>
      </w:r>
    </w:p>
    <w:p w:rsidR="001B32B6" w:rsidRDefault="0057489E">
      <w:pPr>
        <w:spacing w:before="6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Naphthalene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acid-formaldehyde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condensate,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</w:t>
      </w:r>
    </w:p>
    <w:p w:rsidR="001B32B6" w:rsidRDefault="0057489E">
      <w:pPr>
        <w:spacing w:before="4" w:line="139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-Naphthylamine.</w:t>
      </w:r>
    </w:p>
    <w:p w:rsidR="001B32B6" w:rsidRDefault="0057489E">
      <w:pPr>
        <w:tabs>
          <w:tab w:val="left" w:pos="2625"/>
          <w:tab w:val="left" w:pos="3783"/>
        </w:tabs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>,</w:t>
      </w:r>
      <w:r>
        <w:rPr>
          <w:rFonts w:ascii="Cambria" w:eastAsia="Cambria" w:hAnsi="Cambria" w:cs="Cambria"/>
          <w:i/>
          <w:sz w:val="12"/>
          <w:szCs w:val="12"/>
        </w:rPr>
        <w:t>a</w:t>
      </w:r>
      <w:proofErr w:type="gramEnd"/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,</w:t>
      </w: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Symbol" w:eastAsia="Symbol" w:hAnsi="Symbol" w:cs="Symbol"/>
          <w:sz w:val="12"/>
          <w:szCs w:val="12"/>
        </w:rPr>
        <w:t></w:t>
      </w:r>
      <w:r>
        <w:rPr>
          <w:rFonts w:ascii="Arial" w:eastAsia="Arial" w:hAnsi="Arial" w:cs="Arial"/>
          <w:sz w:val="12"/>
          <w:szCs w:val="12"/>
        </w:rPr>
        <w:t>,</w:t>
      </w: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Symbol" w:eastAsia="Symbol" w:hAnsi="Symbol" w:cs="Symbol"/>
          <w:sz w:val="12"/>
          <w:szCs w:val="12"/>
        </w:rPr>
        <w:t>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-Neopentane</w:t>
      </w:r>
      <w:r>
        <w:rPr>
          <w:rFonts w:ascii="Arial" w:eastAsia="Arial" w:hAnsi="Arial" w:cs="Arial"/>
          <w:sz w:val="12"/>
          <w:szCs w:val="12"/>
        </w:rPr>
        <w:tab/>
        <w:t>tetrayltetrakis</w:t>
      </w:r>
      <w:r>
        <w:rPr>
          <w:rFonts w:ascii="Arial" w:eastAsia="Arial" w:hAnsi="Arial" w:cs="Arial"/>
          <w:sz w:val="12"/>
          <w:szCs w:val="12"/>
        </w:rPr>
        <w:tab/>
      </w:r>
      <w:r>
        <w:rPr>
          <w:rFonts w:ascii="Arial" w:eastAsia="Arial" w:hAnsi="Arial" w:cs="Arial"/>
          <w:spacing w:val="-1"/>
          <w:sz w:val="12"/>
          <w:szCs w:val="12"/>
        </w:rPr>
        <w:t>[</w:t>
      </w:r>
      <w:r>
        <w:rPr>
          <w:rFonts w:ascii="Arial" w:eastAsia="Arial" w:hAnsi="Arial" w:cs="Arial"/>
          <w:i/>
          <w:spacing w:val="-1"/>
          <w:sz w:val="12"/>
          <w:szCs w:val="12"/>
        </w:rPr>
        <w:t>omega-</w:t>
      </w:r>
      <w:r>
        <w:rPr>
          <w:rFonts w:ascii="Arial" w:eastAsia="Arial" w:hAnsi="Arial" w:cs="Arial"/>
          <w:spacing w:val="-1"/>
          <w:sz w:val="12"/>
          <w:szCs w:val="12"/>
        </w:rPr>
        <w:t>hydroxypoly</w:t>
      </w:r>
      <w:r>
        <w:rPr>
          <w:rFonts w:ascii="Arial" w:eastAsia="Arial" w:hAnsi="Arial" w:cs="Arial"/>
          <w:spacing w:val="3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(oxypropylene)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(1–2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moles)],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400.</w:t>
      </w:r>
    </w:p>
    <w:p w:rsidR="001B32B6" w:rsidRDefault="0057489E">
      <w:pPr>
        <w:spacing w:before="6" w:line="137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Nitric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line="249" w:lineRule="auto"/>
        <w:ind w:left="926" w:right="3093"/>
        <w:rPr>
          <w:rFonts w:ascii="Arial" w:eastAsia="Arial" w:hAnsi="Arial" w:cs="Arial"/>
          <w:sz w:val="12"/>
          <w:szCs w:val="12"/>
        </w:rPr>
      </w:pPr>
      <w:r>
        <w:rPr>
          <w:rFonts w:ascii="Symbol" w:eastAsia="Symbol" w:hAnsi="Symbol" w:cs="Symbol"/>
          <w:sz w:val="12"/>
          <w:szCs w:val="12"/>
        </w:rPr>
        <w:t></w:t>
      </w:r>
      <w:r>
        <w:rPr>
          <w:rFonts w:ascii="Arial" w:eastAsia="Arial" w:hAnsi="Arial" w:cs="Arial"/>
          <w:sz w:val="12"/>
          <w:szCs w:val="12"/>
        </w:rPr>
        <w:t>-Nitrobiphenyl. Nitrocellulose. 2-Nitropropane.</w:t>
      </w:r>
    </w:p>
    <w:p w:rsidR="001B32B6" w:rsidRDefault="0057489E">
      <w:pPr>
        <w:spacing w:line="242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>-(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Nonylphenyl)</w:t>
      </w:r>
      <w:r>
        <w:rPr>
          <w:rFonts w:ascii="Arial" w:eastAsia="Arial" w:hAnsi="Arial" w:cs="Arial"/>
          <w:i/>
          <w:sz w:val="12"/>
          <w:szCs w:val="12"/>
        </w:rPr>
        <w:t>-omega-</w:t>
      </w:r>
      <w:r>
        <w:rPr>
          <w:rFonts w:ascii="Arial" w:eastAsia="Arial" w:hAnsi="Arial" w:cs="Arial"/>
          <w:sz w:val="12"/>
          <w:szCs w:val="12"/>
        </w:rPr>
        <w:t>hydroxypoly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(oxyethylene)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mixture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dihydro- gen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phosphate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monohydrogen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phosphate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esters;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nonyl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group is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propylene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trimer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isomer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(oxyethylene)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content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aver- ages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6–9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moles.</w:t>
      </w:r>
    </w:p>
    <w:p w:rsidR="001B32B6" w:rsidRDefault="0057489E">
      <w:pPr>
        <w:spacing w:before="3" w:line="242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>(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Nonylphenyl)</w:t>
      </w:r>
      <w:r>
        <w:rPr>
          <w:rFonts w:ascii="Arial" w:eastAsia="Arial" w:hAnsi="Arial" w:cs="Arial"/>
          <w:i/>
          <w:sz w:val="12"/>
          <w:szCs w:val="12"/>
        </w:rPr>
        <w:t>-omega-</w:t>
      </w:r>
      <w:r>
        <w:rPr>
          <w:rFonts w:ascii="Arial" w:eastAsia="Arial" w:hAnsi="Arial" w:cs="Arial"/>
          <w:sz w:val="12"/>
          <w:szCs w:val="12"/>
        </w:rPr>
        <w:t>hydroxypoly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(oxyethylene)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 condensation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nonylphenol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(nonyl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group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is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propylene trimer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isomer)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1–40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oxide.</w:t>
      </w:r>
    </w:p>
    <w:p w:rsidR="001B32B6" w:rsidRDefault="0057489E">
      <w:pPr>
        <w:spacing w:before="3" w:line="242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-(</w:t>
      </w: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Nonylphenyl)</w:t>
      </w:r>
      <w:r>
        <w:rPr>
          <w:rFonts w:ascii="Arial"/>
          <w:i/>
          <w:sz w:val="12"/>
        </w:rPr>
        <w:t>-omega-</w:t>
      </w:r>
      <w:r>
        <w:rPr>
          <w:rFonts w:ascii="Arial"/>
          <w:sz w:val="12"/>
        </w:rPr>
        <w:t>hydroxypoly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(oxyethylene)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sulfate,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ammonium salt: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nonyl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group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is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propylene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trimer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isomer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poly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(oxy- ethylene)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content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averages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9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30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moles.</w:t>
      </w:r>
    </w:p>
    <w:p w:rsidR="001B32B6" w:rsidRDefault="0057489E">
      <w:pPr>
        <w:spacing w:before="4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endo-cis-</w:t>
      </w:r>
      <w:r>
        <w:rPr>
          <w:rFonts w:ascii="Arial"/>
          <w:sz w:val="12"/>
        </w:rPr>
        <w:t>5-Norbornene-2,3-dicarboxylic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anhydride.</w:t>
      </w:r>
    </w:p>
    <w:p w:rsidR="001B32B6" w:rsidRDefault="0057489E">
      <w:pPr>
        <w:spacing w:before="4" w:line="242" w:lineRule="auto"/>
        <w:ind w:left="1045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</w:t>
      </w:r>
      <w:r>
        <w:rPr>
          <w:rFonts w:ascii="Arial"/>
          <w:i/>
          <w:sz w:val="12"/>
        </w:rPr>
        <w:t>cis</w:t>
      </w:r>
      <w:r>
        <w:rPr>
          <w:rFonts w:ascii="Arial"/>
          <w:sz w:val="12"/>
        </w:rPr>
        <w:t>-9-Octadecenyl</w:t>
      </w:r>
      <w:r>
        <w:rPr>
          <w:rFonts w:ascii="Arial"/>
          <w:i/>
          <w:sz w:val="12"/>
        </w:rPr>
        <w:t>-omega-</w:t>
      </w:r>
      <w:r>
        <w:rPr>
          <w:rFonts w:ascii="Arial"/>
          <w:sz w:val="12"/>
        </w:rPr>
        <w:t>hydroxypoly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(oxyethylene);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octadecenyl group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is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oleyl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poly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(oxyethylene)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content averages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moles.</w:t>
      </w:r>
    </w:p>
    <w:p w:rsidR="001B32B6" w:rsidRDefault="0057489E">
      <w:pPr>
        <w:spacing w:before="4" w:line="250" w:lineRule="auto"/>
        <w:ind w:left="926" w:right="85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Octadecyl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3,5-di</w:t>
      </w:r>
      <w:r>
        <w:rPr>
          <w:rFonts w:ascii="Arial"/>
          <w:i/>
          <w:sz w:val="12"/>
        </w:rPr>
        <w:t>-tert-</w:t>
      </w:r>
      <w:r>
        <w:rPr>
          <w:rFonts w:ascii="Arial"/>
          <w:sz w:val="12"/>
        </w:rPr>
        <w:t>butyl-4-hydroxyhydrocinnamate. Octyl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spacing w:line="250" w:lineRule="auto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Octyldecyl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 Octylphenol.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Octylphenoxyethanols.</w:t>
      </w:r>
    </w:p>
    <w:p w:rsidR="001B32B6" w:rsidRDefault="0057489E">
      <w:pPr>
        <w:spacing w:before="6"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Octylphenoxypolyethoxy-polypropoxyethanol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(13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moles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ethylene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oxide 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oxide).</w:t>
      </w:r>
    </w:p>
    <w:p w:rsidR="001B32B6" w:rsidRDefault="0057489E">
      <w:pPr>
        <w:spacing w:before="4" w:line="250" w:lineRule="auto"/>
        <w:ind w:left="926" w:right="133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Odorless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light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petroleum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hydrocarbons. Oleamide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(oleic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amide).</w:t>
      </w:r>
    </w:p>
    <w:p w:rsidR="001B32B6" w:rsidRDefault="0057489E">
      <w:pPr>
        <w:spacing w:line="137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sulfated.</w:t>
      </w:r>
    </w:p>
    <w:p w:rsidR="001B32B6" w:rsidRDefault="0057489E">
      <w:pPr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2,2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</w:t>
      </w:r>
      <w:proofErr w:type="gramStart"/>
      <w:r>
        <w:rPr>
          <w:rFonts w:ascii="Arial" w:eastAsia="Arial" w:hAnsi="Arial" w:cs="Arial"/>
          <w:sz w:val="12"/>
          <w:szCs w:val="12"/>
        </w:rPr>
        <w:t>Oxamidobis[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ethyl </w:t>
      </w:r>
      <w:r>
        <w:rPr>
          <w:rFonts w:ascii="Arial" w:eastAsia="Arial" w:hAnsi="Arial" w:cs="Arial"/>
          <w:spacing w:val="-1"/>
          <w:sz w:val="12"/>
          <w:szCs w:val="12"/>
        </w:rPr>
        <w:t>3-(3,5-di-</w:t>
      </w:r>
      <w:r>
        <w:rPr>
          <w:rFonts w:ascii="Arial" w:eastAsia="Arial" w:hAnsi="Arial" w:cs="Arial"/>
          <w:i/>
          <w:spacing w:val="-1"/>
          <w:sz w:val="12"/>
          <w:szCs w:val="12"/>
        </w:rPr>
        <w:t>tert</w:t>
      </w:r>
      <w:r>
        <w:rPr>
          <w:rFonts w:ascii="Arial" w:eastAsia="Arial" w:hAnsi="Arial" w:cs="Arial"/>
          <w:spacing w:val="-1"/>
          <w:sz w:val="12"/>
          <w:szCs w:val="12"/>
        </w:rPr>
        <w:t>-butyl-4-hydroxyphenyl)propionate]</w:t>
      </w:r>
      <w:r>
        <w:rPr>
          <w:rFonts w:ascii="Arial" w:eastAsia="Arial" w:hAnsi="Arial" w:cs="Arial"/>
          <w:spacing w:val="9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70331–94–1).</w:t>
      </w:r>
    </w:p>
    <w:p w:rsidR="001B32B6" w:rsidRDefault="0057489E">
      <w:pPr>
        <w:spacing w:before="6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Oxazoline.</w:t>
      </w:r>
    </w:p>
    <w:p w:rsidR="001B32B6" w:rsidRDefault="0057489E">
      <w:pPr>
        <w:spacing w:before="4" w:line="242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>-(oxiranylmethyl)-</w:t>
      </w:r>
      <w:r>
        <w:rPr>
          <w:rFonts w:ascii="Cambria" w:eastAsia="Cambria" w:hAnsi="Cambria" w:cs="Cambria"/>
          <w:i/>
          <w:sz w:val="12"/>
          <w:szCs w:val="12"/>
        </w:rPr>
        <w:t>w</w:t>
      </w:r>
      <w:r>
        <w:rPr>
          <w:rFonts w:ascii="Arial" w:eastAsia="Arial" w:hAnsi="Arial" w:cs="Arial"/>
          <w:sz w:val="12"/>
          <w:szCs w:val="12"/>
        </w:rPr>
        <w:t>-(</w:t>
      </w:r>
      <w:proofErr w:type="gramStart"/>
      <w:r>
        <w:rPr>
          <w:rFonts w:ascii="Arial" w:eastAsia="Arial" w:hAnsi="Arial" w:cs="Arial"/>
          <w:sz w:val="12"/>
          <w:szCs w:val="12"/>
        </w:rPr>
        <w:t>oxiranylmethoxy)poly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[oxy(methyl-1,2-ethanediyl)], (alternative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name: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epichlorohydrin-polypropylene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glycol)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(CAS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 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26142–30–3).</w:t>
      </w:r>
    </w:p>
    <w:p w:rsidR="001B32B6" w:rsidRDefault="0057489E">
      <w:pPr>
        <w:spacing w:line="242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2,2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-[oxybis[(methyl-2,1-ethanediyl)-oxymethylene</w:t>
      </w:r>
      <w:proofErr w:type="gramStart"/>
      <w:r>
        <w:rPr>
          <w:rFonts w:ascii="Arial" w:eastAsia="Arial" w:hAnsi="Arial" w:cs="Arial"/>
          <w:sz w:val="12"/>
          <w:szCs w:val="12"/>
        </w:rPr>
        <w:t>]]bisoxirane</w:t>
      </w:r>
      <w:proofErr w:type="gramEnd"/>
      <w:r>
        <w:rPr>
          <w:rFonts w:ascii="Arial" w:eastAsia="Arial" w:hAnsi="Arial" w:cs="Arial"/>
          <w:sz w:val="12"/>
          <w:szCs w:val="12"/>
        </w:rPr>
        <w:t>,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(alternative name: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epichlorohydrin-dipropylene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glycol)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41638–13– 5).</w:t>
      </w:r>
    </w:p>
    <w:p w:rsidR="001B32B6" w:rsidRDefault="0057489E">
      <w:pPr>
        <w:spacing w:before="4" w:line="253" w:lineRule="auto"/>
        <w:ind w:left="926" w:right="1744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n-</w:t>
      </w:r>
      <w:r>
        <w:rPr>
          <w:rFonts w:ascii="Arial"/>
          <w:sz w:val="12"/>
        </w:rPr>
        <w:t>Oxydiethylene-benzothiazole. Palmitamide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(palmitic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 xml:space="preserve">amide). </w:t>
      </w:r>
      <w:r>
        <w:rPr>
          <w:rFonts w:ascii="Arial"/>
          <w:position w:val="1"/>
          <w:sz w:val="12"/>
        </w:rPr>
        <w:t>Paraffin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(C</w:t>
      </w:r>
      <w:r>
        <w:rPr>
          <w:rFonts w:ascii="Times New Roman"/>
          <w:sz w:val="7"/>
        </w:rPr>
        <w:t>12</w:t>
      </w:r>
      <w:r>
        <w:rPr>
          <w:rFonts w:ascii="Arial"/>
          <w:position w:val="1"/>
          <w:sz w:val="12"/>
        </w:rPr>
        <w:t>-C</w:t>
      </w:r>
      <w:r>
        <w:rPr>
          <w:rFonts w:ascii="Times New Roman"/>
          <w:sz w:val="7"/>
        </w:rPr>
        <w:t>20</w:t>
      </w:r>
      <w:r>
        <w:rPr>
          <w:rFonts w:ascii="Arial"/>
          <w:position w:val="1"/>
          <w:sz w:val="12"/>
        </w:rPr>
        <w:t>)</w:t>
      </w:r>
      <w:r>
        <w:rPr>
          <w:rFonts w:ascii="Arial"/>
          <w:spacing w:val="2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sulfonate.</w:t>
      </w:r>
    </w:p>
    <w:p w:rsidR="001B32B6" w:rsidRDefault="0057489E">
      <w:pPr>
        <w:spacing w:line="250" w:lineRule="auto"/>
        <w:ind w:left="926" w:right="26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Paraformaldehyde. Pentachlorophenol.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Pentaerythritol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maleic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9"/>
        <w:rPr>
          <w:rFonts w:ascii="Arial" w:eastAsia="Arial" w:hAnsi="Arial" w:cs="Arial"/>
          <w:sz w:val="9"/>
          <w:szCs w:val="9"/>
        </w:rPr>
      </w:pPr>
    </w:p>
    <w:p w:rsidR="001B32B6" w:rsidRDefault="0057489E">
      <w:pPr>
        <w:spacing w:line="243" w:lineRule="auto"/>
        <w:ind w:left="205" w:right="847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reactant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preparation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epoxy- based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</w:t>
      </w:r>
    </w:p>
    <w:p w:rsidR="001B32B6" w:rsidRDefault="001B32B6">
      <w:pPr>
        <w:spacing w:before="6"/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spacing w:line="243" w:lineRule="auto"/>
        <w:ind w:left="205" w:right="847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reactant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preparation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epoxy- based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57489E">
      <w:pPr>
        <w:spacing w:before="6" w:line="250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Pentaerythritol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monostearate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......................................................................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Pentaerythritol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tetrabenzoate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[CAS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4196–86–5].</w:t>
      </w:r>
    </w:p>
    <w:p w:rsidR="001B32B6" w:rsidRDefault="0057489E">
      <w:pPr>
        <w:spacing w:line="250" w:lineRule="auto"/>
        <w:ind w:left="926" w:right="63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Pentaerythritol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tetrastearate.</w:t>
      </w:r>
      <w:r>
        <w:rPr>
          <w:rFonts w:ascii="Arial"/>
          <w:sz w:val="12"/>
        </w:rPr>
        <w:t xml:space="preserve"> 2,4-Pentanedione.</w:t>
      </w:r>
    </w:p>
    <w:p w:rsidR="001B32B6" w:rsidRDefault="0057489E">
      <w:pPr>
        <w:spacing w:line="250" w:lineRule="auto"/>
        <w:ind w:left="926" w:right="383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Pentasodium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diethylenetriaminepentaacetate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140–01–2). Perchloroethylene.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Petrolatum.</w:t>
      </w:r>
    </w:p>
    <w:p w:rsidR="001B32B6" w:rsidRDefault="0057489E">
      <w:pPr>
        <w:spacing w:before="6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Petroleum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hydrocarbon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(cyclopentadiene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type),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hydrogenated.</w:t>
      </w:r>
    </w:p>
    <w:p w:rsidR="001B32B6" w:rsidRDefault="0057489E">
      <w:pPr>
        <w:spacing w:before="6" w:line="243" w:lineRule="auto"/>
        <w:ind w:left="1046" w:right="393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Petroleum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hydrocarbon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resin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(produced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catalytic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polymerization</w:t>
      </w:r>
      <w:r>
        <w:rPr>
          <w:rFonts w:ascii="Arial"/>
          <w:sz w:val="12"/>
        </w:rPr>
        <w:t xml:space="preserve"> and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subsequent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hydrogenation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styrene,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vinyltoluene,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indene types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distillates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cracked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petroleum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stocks).</w:t>
      </w:r>
    </w:p>
    <w:p w:rsidR="001B32B6" w:rsidRDefault="001B32B6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tabs>
          <w:tab w:val="left" w:pos="6148"/>
        </w:tabs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25" style="position:absolute;left:0;text-align:left;margin-left:131.85pt;margin-top:-2.4pt;width:348.3pt;height:529.8pt;z-index:-251657216;mso-position-horizontal-relative:page" coordorigin="2637,-48" coordsize="6966,10596">
            <v:group id="_x0000_s2130" style="position:absolute;left:2640;top:-45;width:6960;height:2" coordorigin="2640,-45" coordsize="6960,2">
              <v:shape id="_x0000_s2131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128" style="position:absolute;left:2640;top:199;width:6960;height:2" coordorigin="2640,199" coordsize="6960,2">
              <v:shape id="_x0000_s2129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126" style="position:absolute;left:6647;top:-43;width:2;height:10588" coordorigin="6647,-43" coordsize="2,10588">
              <v:shape id="_x0000_s2127" style="position:absolute;left:6647;top:-43;width:2;height:10588" coordorigin="6647,-43" coordsize="0,10588" path="m6647,-43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spacing w:line="243" w:lineRule="auto"/>
        <w:ind w:left="1046" w:right="393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Petroleum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hydrocarbon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(produced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homo-and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copolymeriza- tion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dienes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olefins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3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aliphatic,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alicyclic</w:t>
      </w:r>
      <w:proofErr w:type="gramEnd"/>
      <w:r>
        <w:rPr>
          <w:rFonts w:ascii="Arial"/>
          <w:sz w:val="12"/>
        </w:rPr>
        <w:t xml:space="preserve">,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and monobenzenoid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arylalkene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types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distillates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cracked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petroleum stocks).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Phenol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Phenol-coumarone-indene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Phenolic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175.300(b)(3)(vi).</w:t>
      </w:r>
    </w:p>
    <w:p w:rsidR="001B32B6" w:rsidRDefault="0057489E">
      <w:pPr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Phenothiazine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..............................................................................................  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polymerization-control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agent.</w:t>
      </w:r>
      <w:r>
        <w:rPr>
          <w:rFonts w:ascii="Arial"/>
          <w:spacing w:val="42"/>
          <w:sz w:val="12"/>
        </w:rPr>
        <w:t xml:space="preserve"> </w:t>
      </w:r>
      <w:r>
        <w:rPr>
          <w:rFonts w:ascii="Arial"/>
          <w:sz w:val="12"/>
        </w:rPr>
        <w:t>Phenyl-</w:t>
      </w: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-naphthylamine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(free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8"/>
          <w:sz w:val="12"/>
        </w:rPr>
        <w:t xml:space="preserve"> </w:t>
      </w: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-naphthylamine).</w:t>
      </w:r>
    </w:p>
    <w:p w:rsidR="001B32B6" w:rsidRDefault="0057489E">
      <w:pPr>
        <w:spacing w:line="137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o</w:t>
      </w:r>
      <w:r>
        <w:rPr>
          <w:rFonts w:ascii="Arial"/>
          <w:sz w:val="12"/>
        </w:rPr>
        <w:t>-</w:t>
      </w:r>
      <w:proofErr w:type="gramStart"/>
      <w:r>
        <w:rPr>
          <w:rFonts w:ascii="Arial"/>
          <w:sz w:val="12"/>
        </w:rPr>
        <w:t xml:space="preserve">Phenylphenol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...............................................</w:t>
      </w:r>
      <w:r>
        <w:rPr>
          <w:rFonts w:ascii="Arial"/>
          <w:sz w:val="12"/>
        </w:rPr>
        <w:t>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o</w:t>
      </w:r>
      <w:r>
        <w:rPr>
          <w:rFonts w:ascii="Arial"/>
          <w:sz w:val="12"/>
        </w:rPr>
        <w:t>-Phthalic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Pimaric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.................................................................................................</w:t>
      </w:r>
    </w:p>
    <w:p w:rsidR="001B32B6" w:rsidRDefault="0057489E">
      <w:pPr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oil. Piperazine.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Piperidinium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pentamethylenedithiocarbamate.</w:t>
      </w:r>
    </w:p>
    <w:p w:rsidR="001B32B6" w:rsidRDefault="0057489E">
      <w:pPr>
        <w:spacing w:line="243" w:lineRule="auto"/>
        <w:ind w:left="1046" w:right="3714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w w:val="95"/>
          <w:sz w:val="12"/>
        </w:rPr>
        <w:t>Poly(acrylamide-[2-acrylamide-2-methylpropylsulfonate]-dimethylidiallyl</w:t>
      </w:r>
      <w:r>
        <w:rPr>
          <w:rFonts w:ascii="Arial"/>
          <w:sz w:val="12"/>
        </w:rPr>
        <w:t xml:space="preserve"> 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(CAS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Reg.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No.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72275-68-4).</w:t>
      </w:r>
    </w:p>
    <w:p w:rsidR="001B32B6" w:rsidRDefault="0057489E">
      <w:pPr>
        <w:spacing w:line="243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Polyamides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reaction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following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acids 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amines:</w:t>
      </w:r>
    </w:p>
    <w:p w:rsidR="001B32B6" w:rsidRDefault="0057489E">
      <w:pPr>
        <w:spacing w:line="136" w:lineRule="exact"/>
        <w:ind w:left="140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Acids:</w:t>
      </w:r>
    </w:p>
    <w:p w:rsidR="001B32B6" w:rsidRDefault="001B32B6">
      <w:pPr>
        <w:spacing w:line="136" w:lineRule="exact"/>
        <w:rPr>
          <w:rFonts w:ascii="Arial" w:eastAsia="Arial" w:hAnsi="Arial" w:cs="Arial"/>
          <w:sz w:val="12"/>
          <w:szCs w:val="12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/>
          <w:w w:val="95"/>
          <w:sz w:val="12"/>
        </w:rPr>
        <w:t>Amines:</w:t>
      </w:r>
    </w:p>
    <w:p w:rsidR="001B32B6" w:rsidRDefault="0057489E">
      <w:pPr>
        <w:ind w:left="6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Azelaic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ind w:left="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Dimerized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ind w:left="6" w:right="360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Bis(hexamethylene)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triamine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higher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homologues. Diethylenetriamine.</w:t>
      </w:r>
    </w:p>
    <w:p w:rsidR="001B32B6" w:rsidRDefault="0057489E">
      <w:pPr>
        <w:ind w:left="6" w:right="51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Diphenylamine. Ethylenediamine. Hexamethylenediamine.</w:t>
      </w:r>
    </w:p>
    <w:p w:rsidR="001B32B6" w:rsidRDefault="0057489E">
      <w:pPr>
        <w:spacing w:line="243" w:lineRule="auto"/>
        <w:ind w:left="126" w:right="3609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Poly(oxypropylene)diamine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(weight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 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2010)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9046–10–0).</w:t>
      </w:r>
    </w:p>
    <w:p w:rsidR="001B32B6" w:rsidRDefault="0057489E">
      <w:pPr>
        <w:spacing w:line="243" w:lineRule="auto"/>
        <w:ind w:left="126" w:right="3609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Poly(oxypropylene)diamine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(weight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 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440)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9046–10–0).</w:t>
      </w:r>
    </w:p>
    <w:p w:rsidR="001B32B6" w:rsidRDefault="0057489E">
      <w:pPr>
        <w:ind w:left="6" w:right="51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Tetraethylenepentamine. Triethylenetetramine.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840" w:space="40"/>
            <w:col w:w="6920"/>
          </w:cols>
        </w:sectPr>
      </w:pP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Polybutene,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hydrogenated.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Polybutylene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</w:t>
      </w:r>
      <w:r>
        <w:rPr>
          <w:rFonts w:ascii="Arial"/>
          <w:sz w:val="12"/>
        </w:rPr>
        <w:t>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(molecular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1,000).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[2(diethylamino)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methacrylate]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phosphate.</w:t>
      </w:r>
    </w:p>
    <w:p w:rsidR="001B32B6" w:rsidRDefault="0057489E">
      <w:pPr>
        <w:spacing w:before="2" w:line="243" w:lineRule="auto"/>
        <w:ind w:left="1046" w:right="3934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Polyester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adipic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acid,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phthalic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acid,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propylene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glycol,</w:t>
      </w:r>
      <w:r>
        <w:rPr>
          <w:rFonts w:ascii="Arial"/>
          <w:spacing w:val="19"/>
          <w:sz w:val="12"/>
        </w:rPr>
        <w:t xml:space="preserve"> </w:t>
      </w:r>
      <w:r>
        <w:rPr>
          <w:rFonts w:ascii="Arial"/>
          <w:sz w:val="12"/>
        </w:rPr>
        <w:t>terminated 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spacing w:line="243" w:lineRule="auto"/>
        <w:ind w:left="1046" w:right="393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Polyester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diglycolic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propylene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containing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ethylene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gly-</w:t>
      </w:r>
      <w:r>
        <w:rPr>
          <w:rFonts w:ascii="Arial"/>
          <w:sz w:val="12"/>
        </w:rPr>
        <w:t xml:space="preserve"> 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chain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stopper.</w:t>
      </w:r>
    </w:p>
    <w:p w:rsidR="001B32B6" w:rsidRDefault="0057489E">
      <w:pPr>
        <w:spacing w:line="243" w:lineRule="auto"/>
        <w:ind w:left="1046" w:right="3934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Polyester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(including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alkyd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type),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basic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polymer,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formed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as esters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when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following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are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made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react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with 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alcohols:</w:t>
      </w:r>
    </w:p>
    <w:p w:rsidR="001B32B6" w:rsidRDefault="0057489E">
      <w:pPr>
        <w:ind w:right="5659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Acids:</w:t>
      </w:r>
    </w:p>
    <w:p w:rsidR="001B32B6" w:rsidRDefault="001B32B6">
      <w:pPr>
        <w:jc w:val="center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before="2"/>
        <w:ind w:right="409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Azelaic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before="2" w:line="243" w:lineRule="auto"/>
        <w:ind w:left="200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Dimethyl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1,4-cyclohexanedicarboxylate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94–60–0).</w:t>
      </w:r>
    </w:p>
    <w:p w:rsidR="001B32B6" w:rsidRDefault="0057489E">
      <w:pPr>
        <w:spacing w:line="243" w:lineRule="auto"/>
        <w:ind w:left="200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Dimethyl-5-sulfoisophthalic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50975–82–1)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and/or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its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sodium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3965–55–7).</w:t>
      </w:r>
    </w:p>
    <w:p w:rsidR="001B32B6" w:rsidRDefault="0057489E">
      <w:pPr>
        <w:ind w:left="188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 xml:space="preserve">Polybasic   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 xml:space="preserve">and   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 xml:space="preserve">monobasic   </w:t>
      </w:r>
      <w:r>
        <w:rPr>
          <w:rFonts w:ascii="Arial"/>
          <w:spacing w:val="33"/>
          <w:sz w:val="12"/>
        </w:rPr>
        <w:t xml:space="preserve"> </w:t>
      </w:r>
      <w:r>
        <w:rPr>
          <w:rFonts w:ascii="Arial"/>
          <w:sz w:val="12"/>
        </w:rPr>
        <w:t xml:space="preserve">acids   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 xml:space="preserve">identified   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in</w:t>
      </w:r>
    </w:p>
    <w:p w:rsidR="001B32B6" w:rsidRDefault="0057489E">
      <w:pPr>
        <w:spacing w:before="2"/>
        <w:ind w:left="200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175.300(b)(3)(vii)(</w:t>
      </w:r>
      <w:r>
        <w:rPr>
          <w:rFonts w:ascii="Arial" w:eastAsia="Arial" w:hAnsi="Arial" w:cs="Arial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>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</w:t>
      </w:r>
      <w:r>
        <w:rPr>
          <w:rFonts w:ascii="Arial" w:eastAsia="Arial" w:hAnsi="Arial" w:cs="Arial"/>
          <w:i/>
          <w:sz w:val="12"/>
          <w:szCs w:val="12"/>
        </w:rPr>
        <w:t>b</w:t>
      </w:r>
      <w:r>
        <w:rPr>
          <w:rFonts w:ascii="Arial" w:eastAsia="Arial" w:hAnsi="Arial" w:cs="Arial"/>
          <w:sz w:val="12"/>
          <w:szCs w:val="12"/>
        </w:rPr>
        <w:t>).</w:t>
      </w:r>
    </w:p>
    <w:p w:rsidR="001B32B6" w:rsidRDefault="0057489E">
      <w:pPr>
        <w:spacing w:before="2" w:line="243" w:lineRule="auto"/>
        <w:ind w:left="200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5-sulfo-1,3-benzenedicarboxylic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monosodium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 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6362–79–4).</w:t>
      </w:r>
    </w:p>
    <w:p w:rsidR="001B32B6" w:rsidRDefault="0057489E">
      <w:pPr>
        <w:ind w:left="194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Tetrahydrophthalic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before="2"/>
        <w:ind w:left="140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Alcohols:</w:t>
      </w:r>
    </w:p>
    <w:p w:rsidR="001B32B6" w:rsidRDefault="0057489E">
      <w:pPr>
        <w:spacing w:before="2" w:line="243" w:lineRule="auto"/>
        <w:ind w:left="1886" w:right="139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1,4-Cyclohexanedimethanol. 2,2-Dimethyl-1,3-propanediol.</w:t>
      </w:r>
    </w:p>
    <w:p w:rsidR="001B32B6" w:rsidRDefault="0057489E">
      <w:pPr>
        <w:ind w:left="188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1,6-Hexanediol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629–11–8).</w:t>
      </w:r>
    </w:p>
    <w:p w:rsidR="001B32B6" w:rsidRDefault="0057489E">
      <w:pPr>
        <w:spacing w:before="2"/>
        <w:ind w:left="188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 xml:space="preserve">Polyhydric  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 xml:space="preserve">and  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 xml:space="preserve">monohydric  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 xml:space="preserve">alcohols  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 xml:space="preserve">identified  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in</w:t>
      </w:r>
    </w:p>
    <w:p w:rsidR="001B32B6" w:rsidRDefault="0057489E">
      <w:pPr>
        <w:spacing w:before="2"/>
        <w:ind w:left="200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175.300(b)(3)(vii)(</w:t>
      </w:r>
      <w:r>
        <w:rPr>
          <w:rFonts w:ascii="Arial" w:eastAsia="Arial" w:hAnsi="Arial" w:cs="Arial"/>
          <w:i/>
          <w:sz w:val="12"/>
          <w:szCs w:val="12"/>
        </w:rPr>
        <w:t>c</w:t>
      </w:r>
      <w:r>
        <w:rPr>
          <w:rFonts w:ascii="Arial" w:eastAsia="Arial" w:hAnsi="Arial" w:cs="Arial"/>
          <w:sz w:val="12"/>
          <w:szCs w:val="12"/>
        </w:rPr>
        <w:t>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</w:t>
      </w:r>
      <w:r>
        <w:rPr>
          <w:rFonts w:ascii="Arial" w:eastAsia="Arial" w:hAnsi="Arial" w:cs="Arial"/>
          <w:i/>
          <w:sz w:val="12"/>
          <w:szCs w:val="12"/>
        </w:rPr>
        <w:t>d</w:t>
      </w:r>
      <w:r>
        <w:rPr>
          <w:rFonts w:ascii="Arial" w:eastAsia="Arial" w:hAnsi="Arial" w:cs="Arial"/>
          <w:sz w:val="12"/>
          <w:szCs w:val="12"/>
        </w:rPr>
        <w:t>).</w:t>
      </w:r>
    </w:p>
    <w:p w:rsidR="001B32B6" w:rsidRDefault="0057489E">
      <w:pPr>
        <w:spacing w:before="2"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Polyethyleneadipate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modified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24"/>
          <w:sz w:val="12"/>
        </w:rPr>
        <w:t xml:space="preserve"> </w:t>
      </w:r>
      <w:r>
        <w:rPr>
          <w:rFonts w:ascii="Arial"/>
          <w:sz w:val="12"/>
        </w:rPr>
        <w:t>ethanolamine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4"/>
          <w:sz w:val="12"/>
        </w:rPr>
        <w:t xml:space="preserve"> </w:t>
      </w:r>
      <w:r>
        <w:rPr>
          <w:rFonts w:ascii="Arial"/>
          <w:sz w:val="12"/>
        </w:rPr>
        <w:t>molar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ratio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of 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adipic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less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0.1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(molecular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200–6,000).</w:t>
      </w:r>
    </w:p>
    <w:p w:rsidR="001B32B6" w:rsidRDefault="0057489E">
      <w:pPr>
        <w:spacing w:before="2"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sz w:val="12"/>
          <w:szCs w:val="12"/>
        </w:rPr>
        <w:t xml:space="preserve">Polyethylene 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mono-isotridecyl 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ether 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sulfate, 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sodium 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salt 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 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150413–26–6).</w:t>
      </w:r>
    </w:p>
    <w:p w:rsidR="001B32B6" w:rsidRDefault="0057489E">
      <w:pPr>
        <w:spacing w:before="25" w:line="126" w:lineRule="exact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position w:val="1"/>
          <w:sz w:val="12"/>
          <w:szCs w:val="12"/>
        </w:rPr>
        <w:t>Polyethyleneglycol</w:t>
      </w:r>
      <w:r>
        <w:rPr>
          <w:rFonts w:ascii="Arial" w:eastAsia="Arial" w:hAnsi="Arial" w:cs="Arial"/>
          <w:spacing w:val="12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alkyl(C</w:t>
      </w:r>
      <w:r>
        <w:rPr>
          <w:rFonts w:ascii="Times New Roman" w:eastAsia="Times New Roman" w:hAnsi="Times New Roman" w:cs="Times New Roman"/>
          <w:spacing w:val="-1"/>
          <w:sz w:val="8"/>
          <w:szCs w:val="8"/>
        </w:rPr>
        <w:t>10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-C</w:t>
      </w:r>
      <w:proofErr w:type="gramStart"/>
      <w:r>
        <w:rPr>
          <w:rFonts w:ascii="Times New Roman" w:eastAsia="Times New Roman" w:hAnsi="Times New Roman" w:cs="Times New Roman"/>
          <w:spacing w:val="-1"/>
          <w:sz w:val="8"/>
          <w:szCs w:val="8"/>
        </w:rPr>
        <w:t>12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)ether</w:t>
      </w:r>
      <w:proofErr w:type="gramEnd"/>
      <w:r>
        <w:rPr>
          <w:rFonts w:ascii="Arial" w:eastAsia="Arial" w:hAnsi="Arial" w:cs="Arial"/>
          <w:spacing w:val="12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sulfosuccinate,</w:t>
      </w:r>
      <w:r>
        <w:rPr>
          <w:rFonts w:ascii="Arial" w:eastAsia="Arial" w:hAnsi="Arial" w:cs="Arial"/>
          <w:spacing w:val="12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disodium</w:t>
      </w:r>
      <w:r>
        <w:rPr>
          <w:rFonts w:ascii="Arial" w:eastAsia="Arial" w:hAnsi="Arial" w:cs="Arial"/>
          <w:spacing w:val="12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salt</w:t>
      </w:r>
      <w:r>
        <w:rPr>
          <w:rFonts w:ascii="Arial" w:eastAsia="Arial" w:hAnsi="Arial" w:cs="Arial"/>
          <w:spacing w:val="12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(CAS</w:t>
      </w:r>
      <w:r>
        <w:rPr>
          <w:rFonts w:ascii="Arial" w:eastAsia="Arial" w:hAnsi="Arial" w:cs="Arial"/>
          <w:spacing w:val="36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68954–91–6).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Polyethylene,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oxidized.</w:t>
      </w:r>
    </w:p>
    <w:p w:rsidR="001B32B6" w:rsidRDefault="0057489E">
      <w:pPr>
        <w:spacing w:before="2"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Polyethylene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resins,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carboxyl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modified,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177.1600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 chapter.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Polyethylenimine.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Polyethylenimine-epichlorohydrin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2"/>
        <w:rPr>
          <w:rFonts w:ascii="Arial" w:eastAsia="Arial" w:hAnsi="Arial" w:cs="Arial"/>
          <w:sz w:val="15"/>
          <w:szCs w:val="15"/>
        </w:rPr>
      </w:pPr>
    </w:p>
    <w:p w:rsidR="001B32B6" w:rsidRDefault="0057489E">
      <w:pPr>
        <w:ind w:left="85" w:right="69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preparation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polyurethan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5" w:space="40"/>
            <w:col w:w="3895"/>
          </w:cols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spacing w:line="200" w:lineRule="atLeast"/>
        <w:ind w:left="917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</w:r>
      <w:r>
        <w:rPr>
          <w:rFonts w:ascii="Century Gothic" w:eastAsia="Century Gothic" w:hAnsi="Century Gothic" w:cs="Century Gothic"/>
          <w:sz w:val="20"/>
          <w:szCs w:val="20"/>
        </w:rPr>
        <w:pict>
          <v:group id="_x0000_s2115" style="width:348.3pt;height:530.85pt;mso-position-horizontal-relative:char;mso-position-vertical-relative:line" coordsize="6966,10617">
            <v:group id="_x0000_s2123" style="position:absolute;left:3;top:3;width:6960;height:2" coordorigin="3,3" coordsize="6960,2">
              <v:shape id="_x0000_s2124" style="position:absolute;left:3;top:3;width:6960;height:2" coordorigin="3,3" coordsize="6960,0" path="m3,3r6960,e" filled="f" strokeweight=".3pt">
                <v:path arrowok="t"/>
              </v:shape>
            </v:group>
            <v:group id="_x0000_s2121" style="position:absolute;left:3;top:247;width:6960;height:2" coordorigin="3,247" coordsize="6960,2">
              <v:shape id="_x0000_s2122" style="position:absolute;left:3;top:247;width:6960;height:2" coordorigin="3,247" coordsize="6960,0" path="m3,247r6960,e" filled="f" strokeweight=".3pt">
                <v:path arrowok="t"/>
              </v:shape>
            </v:group>
            <v:group id="_x0000_s2116" style="position:absolute;left:4010;top:5;width:2;height:10588" coordorigin="4010,5" coordsize="2,10588">
              <v:shape id="_x0000_s2120" style="position:absolute;left:4010;top:5;width:2;height:10588" coordorigin="4010,5" coordsize="0,10588" path="m4010,5r,10588e" filled="f" strokeweight=".1059mm">
                <v:path arrowok="t"/>
              </v:shape>
              <v:shape id="_x0000_s2119" type="#_x0000_t202" style="position:absolute;left:1661;top:64;width:627;height:120" filled="f" stroked="f">
                <v:textbox inset="0,0,0,0">
                  <w:txbxContent>
                    <w:p w:rsidR="001B32B6" w:rsidRDefault="0057489E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Substances</w:t>
                      </w:r>
                    </w:p>
                  </w:txbxContent>
                </v:textbox>
              </v:shape>
              <v:shape id="_x0000_s2118" type="#_x0000_t202" style="position:absolute;left:5231;top:64;width:574;height:120" filled="f" stroked="f">
                <v:textbox inset="0,0,0,0">
                  <w:txbxContent>
                    <w:p w:rsidR="001B32B6" w:rsidRDefault="0057489E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Limitations</w:t>
                      </w:r>
                    </w:p>
                  </w:txbxContent>
                </v:textbox>
              </v:shape>
              <v:shape id="_x0000_s2117" type="#_x0000_t202" style="position:absolute;left:9;top:330;width:3938;height:10286" filled="f" stroked="f">
                <v:textbox inset="0,0,0,0">
                  <w:txbxContent>
                    <w:p w:rsidR="001B32B6" w:rsidRDefault="0057489E">
                      <w:pPr>
                        <w:spacing w:line="122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Poly(ethyloxazoline)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(CAS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Reg.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No.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25805-17-8).</w:t>
                      </w:r>
                    </w:p>
                    <w:p w:rsidR="001B32B6" w:rsidRDefault="0057489E">
                      <w:pP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Polyisoprene.</w:t>
                      </w:r>
                    </w:p>
                    <w:p w:rsidR="001B32B6" w:rsidRDefault="0057489E">
                      <w:pPr>
                        <w:spacing w:line="243" w:lineRule="auto"/>
                        <w:ind w:left="120" w:right="1" w:hanging="120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Polymeric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esters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polyhydric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alcohols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polycarboxylic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acids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pre- pared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from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glycerin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phthalic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anhydride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modified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with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benzoic acid,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castor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oil,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coconut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oil,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linseed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oil,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rosin,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soybean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oil,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styrene,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 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toluene.</w:t>
                      </w:r>
                    </w:p>
                    <w:p w:rsidR="001B32B6" w:rsidRDefault="0057489E">
                      <w:pPr>
                        <w:spacing w:line="136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Polymers: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Homopolymers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copolymers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following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sz w:val="12"/>
                        </w:rPr>
                        <w:t>monomers:.</w:t>
                      </w:r>
                      <w:proofErr w:type="gramEnd"/>
                    </w:p>
                    <w:p w:rsidR="001B32B6" w:rsidRDefault="0057489E">
                      <w:pPr>
                        <w:ind w:left="240" w:right="3041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Acrylamide. Acrylic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acid. Acrylonitrile.</w:t>
                      </w:r>
                    </w:p>
                    <w:p w:rsidR="001B32B6" w:rsidRDefault="0057489E">
                      <w:pPr>
                        <w:ind w:left="240" w:right="1093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Allylmethacrylate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(CAS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Reg.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No.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00096–05–09).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 xml:space="preserve"> Butadiene.</w:t>
                      </w:r>
                    </w:p>
                    <w:p w:rsidR="001B32B6" w:rsidRDefault="0057489E">
                      <w:pPr>
                        <w:ind w:left="24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Butene.</w:t>
                      </w:r>
                    </w:p>
                    <w:p w:rsidR="001B32B6" w:rsidRDefault="0057489E">
                      <w:pPr>
                        <w:ind w:left="240" w:right="2474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i/>
                          <w:sz w:val="12"/>
                        </w:rPr>
                        <w:t>N-tert-</w:t>
                      </w:r>
                      <w:r>
                        <w:rPr>
                          <w:rFonts w:ascii="Arial"/>
                          <w:sz w:val="12"/>
                        </w:rPr>
                        <w:t>Butylacrylamide. Butyl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</w:t>
                      </w:r>
                    </w:p>
                    <w:p w:rsidR="001B32B6" w:rsidRDefault="0057489E">
                      <w:pPr>
                        <w:ind w:left="240" w:right="18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1,3-Butylene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glycol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dimethacrylate. Butyl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methacrylate.</w:t>
                      </w:r>
                    </w:p>
                    <w:p w:rsidR="001B32B6" w:rsidRDefault="0057489E">
                      <w:pPr>
                        <w:ind w:left="240" w:right="2767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Crotonic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acid. Decyl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 Diallyl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fumarate. Diallyl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maleate. Diallyl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phthalate. Dibutyl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fumarate. Dibutyl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itaconate. Dibutyl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maleate.</w:t>
                      </w:r>
                    </w:p>
                    <w:p w:rsidR="001B32B6" w:rsidRDefault="0057489E">
                      <w:pPr>
                        <w:ind w:left="240" w:right="2292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D</w:t>
                      </w:r>
                      <w:r>
                        <w:rPr>
                          <w:rFonts w:ascii="Arial"/>
                          <w:sz w:val="12"/>
                        </w:rPr>
                        <w:t>i(2-ethylhexyl)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maleate. Dimethyl-</w:t>
                      </w:r>
                      <w:r>
                        <w:rPr>
                          <w:rFonts w:ascii="Cambria"/>
                          <w:i/>
                          <w:sz w:val="12"/>
                        </w:rPr>
                        <w:t>a</w:t>
                      </w:r>
                      <w:r>
                        <w:rPr>
                          <w:rFonts w:ascii="Arial"/>
                          <w:sz w:val="12"/>
                        </w:rPr>
                        <w:t>-methylstyrene. Dioctyl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fumarate.</w:t>
                      </w:r>
                    </w:p>
                    <w:p w:rsidR="001B32B6" w:rsidRDefault="0057489E">
                      <w:pPr>
                        <w:spacing w:line="241" w:lineRule="auto"/>
                        <w:ind w:left="240" w:right="2834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Dioctyl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maleate. Divinylbenzene. 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 Ethylene.</w:t>
                      </w:r>
                    </w:p>
                    <w:p w:rsidR="001B32B6" w:rsidRDefault="0057489E">
                      <w:pPr>
                        <w:spacing w:before="1" w:line="243" w:lineRule="auto"/>
                        <w:ind w:left="240" w:right="2507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Ethylene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cyanohydrin. 2-Ethylhexyl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 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methacrylate.</w:t>
                      </w:r>
                    </w:p>
                    <w:p w:rsidR="001B32B6" w:rsidRDefault="0057489E">
                      <w:pPr>
                        <w:spacing w:before="4"/>
                        <w:ind w:left="359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Fatty</w:t>
                      </w:r>
                      <w:r>
                        <w:rPr>
                          <w:rFonts w:ascii="Arial" w:eastAsia="Arial" w:hAnsi="Arial" w:cs="Arial"/>
                          <w:spacing w:val="11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acids,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spacing w:val="12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w w:val="105"/>
                          <w:sz w:val="7"/>
                          <w:szCs w:val="7"/>
                        </w:rPr>
                        <w:t>10-13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-branched,</w:t>
                      </w:r>
                      <w:r>
                        <w:rPr>
                          <w:rFonts w:ascii="Arial" w:eastAsia="Arial" w:hAnsi="Arial" w:cs="Arial"/>
                          <w:spacing w:val="11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vinyl</w:t>
                      </w:r>
                      <w:r>
                        <w:rPr>
                          <w:rFonts w:ascii="Arial" w:eastAsia="Arial" w:hAnsi="Arial" w:cs="Arial"/>
                          <w:spacing w:val="12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esters</w:t>
                      </w:r>
                      <w:r>
                        <w:rPr>
                          <w:rFonts w:ascii="Arial" w:eastAsia="Arial" w:hAnsi="Arial" w:cs="Arial"/>
                          <w:spacing w:val="12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(CAS</w:t>
                      </w:r>
                      <w:r>
                        <w:rPr>
                          <w:rFonts w:ascii="Arial" w:eastAsia="Arial" w:hAnsi="Arial" w:cs="Arial"/>
                          <w:spacing w:val="11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Reg.</w:t>
                      </w:r>
                      <w:r>
                        <w:rPr>
                          <w:rFonts w:ascii="Arial" w:eastAsia="Arial" w:hAnsi="Arial" w:cs="Arial"/>
                          <w:spacing w:val="12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No.</w:t>
                      </w:r>
                      <w:r>
                        <w:rPr>
                          <w:rFonts w:ascii="Arial" w:eastAsia="Arial" w:hAnsi="Arial" w:cs="Arial"/>
                          <w:spacing w:val="12"/>
                          <w:w w:val="105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position w:val="1"/>
                          <w:sz w:val="12"/>
                          <w:szCs w:val="12"/>
                        </w:rPr>
                        <w:t>184785–</w:t>
                      </w:r>
                      <w:r>
                        <w:rPr>
                          <w:rFonts w:ascii="Arial" w:eastAsia="Arial" w:hAnsi="Arial" w:cs="Arial"/>
                          <w:position w:val="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105"/>
                          <w:sz w:val="12"/>
                          <w:szCs w:val="12"/>
                        </w:rPr>
                        <w:t>38–4).</w:t>
                      </w:r>
                    </w:p>
                    <w:p w:rsidR="001B32B6" w:rsidRDefault="0057489E">
                      <w:pPr>
                        <w:spacing w:before="2" w:line="243" w:lineRule="auto"/>
                        <w:ind w:left="360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rFonts w:ascii="Arial"/>
                          <w:sz w:val="12"/>
                        </w:rPr>
                        <w:t xml:space="preserve">Fumaric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</w:t>
                      </w:r>
                      <w:proofErr w:type="gramEnd"/>
                      <w:r>
                        <w:rPr>
                          <w:rFonts w:ascii="Arial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and/or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its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methyl,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ethyl,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propyl,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butyl,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amyl 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hexyl, heptyl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octyl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esters.</w:t>
                      </w:r>
                    </w:p>
                    <w:p w:rsidR="001B32B6" w:rsidRDefault="0057489E">
                      <w:pPr>
                        <w:ind w:left="24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Glycidyl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methacrylate.</w:t>
                      </w:r>
                    </w:p>
                    <w:p w:rsidR="001B32B6" w:rsidRDefault="0057489E">
                      <w:pPr>
                        <w:spacing w:before="2"/>
                        <w:ind w:left="24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1–Hexene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(CAS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Reg.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No.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592–41–6).</w:t>
                      </w:r>
                    </w:p>
                    <w:p w:rsidR="001B32B6" w:rsidRDefault="0057489E">
                      <w:pPr>
                        <w:spacing w:before="2"/>
                        <w:ind w:left="24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2-Hydroxyethyl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</w:t>
                      </w:r>
                    </w:p>
                    <w:p w:rsidR="001B32B6" w:rsidRDefault="0057489E">
                      <w:pPr>
                        <w:spacing w:before="2" w:line="243" w:lineRule="auto"/>
                        <w:ind w:left="240" w:right="2061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2-Hydroxyethyl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methacrylate. 2-Hydroxypropyl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methacrylate.</w:t>
                      </w:r>
                      <w:r>
                        <w:rPr>
                          <w:rFonts w:ascii="Arial"/>
                          <w:sz w:val="12"/>
                        </w:rPr>
                        <w:t xml:space="preserve"> Isobutyl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2989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Isobutylene. Itaconic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79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Maleic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diester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with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2-hydroxyethanesulfonic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sodium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salt. Maleic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anhydride.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2794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Methacrylic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acid. Methyl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</w:t>
                      </w:r>
                    </w:p>
                    <w:p w:rsidR="001B32B6" w:rsidRDefault="0057489E">
                      <w:pPr>
                        <w:spacing w:line="140" w:lineRule="exact"/>
                        <w:ind w:left="240" w:right="2098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rFonts w:ascii="Arial" w:eastAsia="Arial" w:hAnsi="Arial" w:cs="Arial"/>
                          <w:i/>
                          <w:sz w:val="12"/>
                          <w:szCs w:val="12"/>
                        </w:rPr>
                        <w:t>N,N</w:t>
                      </w:r>
                      <w:proofErr w:type="gramEnd"/>
                      <w:r>
                        <w:rPr>
                          <w:rFonts w:ascii="Symbol" w:eastAsia="Symbol" w:hAnsi="Symbol" w:cs="Symbol"/>
                          <w:sz w:val="12"/>
                          <w:szCs w:val="12"/>
                        </w:rPr>
                        <w:t></w:t>
                      </w:r>
                      <w:r>
                        <w:rPr>
                          <w:rFonts w:ascii="Arial" w:eastAsia="Arial" w:hAnsi="Arial" w:cs="Arial"/>
                          <w:i/>
                          <w:sz w:val="12"/>
                          <w:szCs w:val="12"/>
                        </w:rPr>
                        <w:t>-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Methylenebisacrylamide. Methyl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methacrylate.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2508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i/>
                          <w:sz w:val="12"/>
                        </w:rPr>
                        <w:t>N-</w:t>
                      </w:r>
                      <w:r>
                        <w:rPr>
                          <w:rFonts w:ascii="Arial"/>
                          <w:sz w:val="12"/>
                        </w:rPr>
                        <w:t>Methylolacrylamide. Methyl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styrene</w:t>
                      </w:r>
                      <w:r>
                        <w:rPr>
                          <w:rFonts w:ascii="Arial"/>
                          <w:sz w:val="12"/>
                        </w:rPr>
                        <w:t>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2541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-Methyl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styrene. Monoethyl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maleate. Monomethyl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maleate.</w:t>
                      </w:r>
                    </w:p>
                    <w:p w:rsidR="001B32B6" w:rsidRDefault="0057489E">
                      <w:pPr>
                        <w:ind w:left="24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Mono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(2-ethylhexyl)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maleate.</w:t>
                      </w:r>
                    </w:p>
                    <w:p w:rsidR="001B32B6" w:rsidRDefault="0057489E">
                      <w:pPr>
                        <w:spacing w:before="2" w:line="243" w:lineRule="auto"/>
                        <w:ind w:left="240" w:right="70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5-Norbornene-2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3-dicarboxylic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acid,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2"/>
                          <w:szCs w:val="12"/>
                        </w:rPr>
                        <w:t>mono</w:t>
                      </w:r>
                      <w:r>
                        <w:rPr>
                          <w:rFonts w:ascii="Arial" w:eastAsia="Arial" w:hAnsi="Arial" w:cs="Arial"/>
                          <w:i/>
                          <w:spacing w:val="-1"/>
                          <w:sz w:val="12"/>
                          <w:szCs w:val="12"/>
                        </w:rPr>
                        <w:t>-n-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2"/>
                          <w:szCs w:val="12"/>
                        </w:rPr>
                        <w:t>butyl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ester.</w:t>
                      </w:r>
                      <w:r>
                        <w:rPr>
                          <w:rFonts w:ascii="Arial" w:eastAsia="Arial" w:hAnsi="Arial" w:cs="Arial"/>
                          <w:spacing w:val="22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1-Octene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(CAS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Reg.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No.</w:t>
                      </w:r>
                      <w:r>
                        <w:rPr>
                          <w:rFonts w:ascii="Arial" w:eastAsia="Arial" w:hAnsi="Arial" w:cs="Arial"/>
                          <w:spacing w:val="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111–66–0).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2861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Propyl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acrylate. Propylene.</w:t>
                      </w:r>
                    </w:p>
                    <w:p w:rsidR="001B32B6" w:rsidRDefault="0057489E">
                      <w:pPr>
                        <w:ind w:left="24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Styrene.</w:t>
                      </w:r>
                    </w:p>
                    <w:p w:rsidR="001B32B6" w:rsidRDefault="0057489E">
                      <w:pPr>
                        <w:spacing w:before="2" w:line="243" w:lineRule="auto"/>
                        <w:ind w:left="240" w:right="2748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Triallyl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cyanurate. 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acetate.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126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alcohol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(from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alcoholysis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hydrolysis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acetate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units). 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butyrate.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2794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chloride. 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crotonate. 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ether. 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hexoate.</w:t>
                      </w:r>
                    </w:p>
                    <w:p w:rsidR="001B32B6" w:rsidRDefault="0057489E">
                      <w:pPr>
                        <w:spacing w:line="243" w:lineRule="auto"/>
                        <w:ind w:left="240" w:right="2647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Vinylidene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chloride. Vinyl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methyl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ether.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1B32B6" w:rsidRDefault="001B32B6">
      <w:pPr>
        <w:spacing w:line="200" w:lineRule="atLeast"/>
        <w:rPr>
          <w:rFonts w:ascii="Century Gothic" w:eastAsia="Century Gothic" w:hAnsi="Century Gothic" w:cs="Century Gothic"/>
          <w:sz w:val="20"/>
          <w:szCs w:val="20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1B32B6" w:rsidRDefault="001B32B6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1B32B6" w:rsidRDefault="001B32B6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1B32B6" w:rsidRDefault="001B32B6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1B32B6" w:rsidRDefault="001B32B6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1B32B6" w:rsidRDefault="001B32B6">
      <w:pPr>
        <w:spacing w:before="6"/>
        <w:rPr>
          <w:rFonts w:ascii="Century Gothic" w:eastAsia="Century Gothic" w:hAnsi="Century Gothic" w:cs="Century Gothic"/>
          <w:b/>
          <w:bCs/>
          <w:sz w:val="28"/>
          <w:szCs w:val="28"/>
        </w:rPr>
      </w:pPr>
    </w:p>
    <w:p w:rsidR="001B32B6" w:rsidRDefault="0057489E">
      <w:pPr>
        <w:tabs>
          <w:tab w:val="left" w:pos="7093"/>
        </w:tabs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175.105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tabs>
          <w:tab w:val="left" w:pos="6148"/>
        </w:tabs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08" style="position:absolute;left:0;text-align:left;margin-left:131.85pt;margin-top:-2.4pt;width:348.3pt;height:529.8pt;z-index:-251656192;mso-position-horizontal-relative:page" coordorigin="2637,-48" coordsize="6966,10596">
            <v:group id="_x0000_s2113" style="position:absolute;left:2640;top:-45;width:6960;height:2" coordorigin="2640,-45" coordsize="6960,2">
              <v:shape id="_x0000_s2114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111" style="position:absolute;left:2640;top:199;width:6960;height:2" coordorigin="2640,199" coordsize="6960,2">
              <v:shape id="_x0000_s2112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109" style="position:absolute;left:6647;top:-43;width:2;height:10588" coordorigin="6647,-43" coordsize="2,10588">
              <v:shape id="_x0000_s2110" style="position:absolute;left:6647;top:-43;width:2;height:10588" coordorigin="6647,-43" coordsize="0,10588" path="m6647,-43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116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pelargonate. 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propionate. 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pyrrolidone. 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stearate.</w:t>
      </w:r>
    </w:p>
    <w:p w:rsidR="001B32B6" w:rsidRDefault="0057489E">
      <w:pPr>
        <w:spacing w:line="243" w:lineRule="auto"/>
        <w:ind w:left="1046" w:right="393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Polyoxyalkylated-phenolic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resin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(phenolic</w:t>
      </w:r>
      <w:r>
        <w:rPr>
          <w:rFonts w:ascii="Arial"/>
          <w:spacing w:val="24"/>
          <w:sz w:val="12"/>
        </w:rPr>
        <w:t xml:space="preserve"> </w:t>
      </w:r>
      <w:r>
        <w:rPr>
          <w:rFonts w:ascii="Arial"/>
          <w:sz w:val="12"/>
        </w:rPr>
        <w:t>resin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obtained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24"/>
          <w:sz w:val="12"/>
        </w:rPr>
        <w:t xml:space="preserve"> </w:t>
      </w:r>
      <w:r>
        <w:rPr>
          <w:rFonts w:ascii="Arial"/>
          <w:sz w:val="12"/>
        </w:rPr>
        <w:t>formalde- hyde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plus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butyl-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amylphenols,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oxyalkylated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ethylene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oxide and/or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oxide).</w:t>
      </w:r>
    </w:p>
    <w:p w:rsidR="001B32B6" w:rsidRDefault="0057489E">
      <w:pPr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Poly(oxycaproyl)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diols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triols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(minimum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500). Polyoxyethylated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(40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tallow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alcohol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sulfate,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sodium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salt. Polyox</w:t>
      </w:r>
      <w:r>
        <w:rPr>
          <w:rFonts w:ascii="Arial" w:eastAsia="Arial" w:hAnsi="Arial" w:cs="Arial"/>
          <w:sz w:val="12"/>
          <w:szCs w:val="12"/>
        </w:rPr>
        <w:t>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(20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mol)—anhydrous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lanolin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sz w:val="12"/>
          <w:szCs w:val="12"/>
        </w:rPr>
        <w:t>adduct</w:t>
      </w:r>
      <w:proofErr w:type="gramEnd"/>
      <w:r>
        <w:rPr>
          <w:rFonts w:ascii="Arial" w:eastAsia="Arial" w:hAnsi="Arial" w:cs="Arial"/>
          <w:sz w:val="12"/>
          <w:szCs w:val="12"/>
        </w:rPr>
        <w:t>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Polyoxyethylene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(molecular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200)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dibenzoate.</w:t>
      </w:r>
    </w:p>
    <w:p w:rsidR="001B32B6" w:rsidRDefault="0057489E">
      <w:pPr>
        <w:spacing w:line="243" w:lineRule="auto"/>
        <w:ind w:left="1046" w:right="3935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Polyoxyethylene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(molecular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200–600)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esters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fatty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derived from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animal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vegetable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fats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oils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(including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tall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oil).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Polyoxyethylene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(15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ester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rosin. Polyoxyethylene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(4–5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ether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phenol. Polyoxyethylene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(25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moles)—glycerol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sz w:val="12"/>
          <w:szCs w:val="12"/>
        </w:rPr>
        <w:t>adduct</w:t>
      </w:r>
      <w:proofErr w:type="gramEnd"/>
      <w:r>
        <w:rPr>
          <w:rFonts w:ascii="Arial" w:eastAsia="Arial" w:hAnsi="Arial" w:cs="Arial"/>
          <w:sz w:val="12"/>
          <w:szCs w:val="12"/>
        </w:rPr>
        <w:t>. Polyoxyethylene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(40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stearate.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Polyoxyethylene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(5–15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tridecyl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alcohol. Polyoxypropylene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(3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tridecyl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alcohol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sulfate.</w:t>
      </w:r>
      <w:r>
        <w:rPr>
          <w:rFonts w:ascii="Arial" w:eastAsia="Arial" w:hAnsi="Arial" w:cs="Arial"/>
          <w:sz w:val="12"/>
          <w:szCs w:val="12"/>
        </w:rPr>
        <w:t xml:space="preserve"> Polyoxypropylene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(20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butyl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ether.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Polyoxypropylene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(40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moles)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 Polyoxypropylene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(20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moles)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oleate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</w:t>
      </w:r>
    </w:p>
    <w:p w:rsidR="001B32B6" w:rsidRDefault="0057489E">
      <w:pPr>
        <w:spacing w:line="243" w:lineRule="auto"/>
        <w:ind w:left="1046" w:right="3934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Polyoxypropylene-polyoxyethylene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condensate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(minimum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molecular 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1,900).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(minimum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molecular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150).</w:t>
      </w:r>
    </w:p>
    <w:p w:rsidR="001B32B6" w:rsidRDefault="0057489E">
      <w:pPr>
        <w:spacing w:line="243" w:lineRule="auto"/>
        <w:ind w:left="1046" w:right="393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Polypropylene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(3–4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triether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2-ethyl-2-(hydroxymethyl)- 1,3-propane-diol,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730.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Polypropylene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dibenzoate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72245–46–6)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plasticizer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levels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</w:t>
      </w:r>
    </w:p>
    <w:p w:rsidR="001B32B6" w:rsidRDefault="0057489E">
      <w:pPr>
        <w:spacing w:before="2"/>
        <w:ind w:left="511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percent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finished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57489E">
      <w:pPr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Polypropylene,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noncrystalline. Polysiloxanes:</w:t>
      </w:r>
    </w:p>
    <w:p w:rsidR="001B32B6" w:rsidRDefault="0057489E">
      <w:pPr>
        <w:ind w:left="116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 Dihydrogen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 Dimethyl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</w:t>
      </w:r>
    </w:p>
    <w:p w:rsidR="001B32B6" w:rsidRDefault="0057489E">
      <w:pPr>
        <w:spacing w:before="2"/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</w:t>
      </w:r>
    </w:p>
    <w:p w:rsidR="001B32B6" w:rsidRDefault="0057489E">
      <w:pPr>
        <w:spacing w:before="2" w:line="243" w:lineRule="auto"/>
        <w:ind w:left="116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 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</w:t>
      </w:r>
    </w:p>
    <w:p w:rsidR="001B32B6" w:rsidRDefault="0057489E">
      <w:pPr>
        <w:spacing w:line="243" w:lineRule="auto"/>
        <w:ind w:left="116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</w:t>
      </w:r>
    </w:p>
    <w:p w:rsidR="001B32B6" w:rsidRDefault="0057489E">
      <w:pPr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polysiloxane.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Polysorbate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60.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Polysorbate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80.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Polysorbate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(polyoxyethylene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(20)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sorbitan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monolaurate).</w:t>
      </w:r>
    </w:p>
    <w:p w:rsidR="001B32B6" w:rsidRDefault="0057489E">
      <w:pPr>
        <w:spacing w:before="2"/>
        <w:ind w:left="926" w:right="393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Polysorbate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40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(polyoxyethylene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(20)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sorbitan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 xml:space="preserve">monopalmitate). </w:t>
      </w:r>
      <w:proofErr w:type="gramStart"/>
      <w:r>
        <w:rPr>
          <w:rFonts w:ascii="Arial"/>
          <w:sz w:val="12"/>
        </w:rPr>
        <w:t>Poly[</w:t>
      </w:r>
      <w:proofErr w:type="gramEnd"/>
      <w:r>
        <w:rPr>
          <w:rFonts w:ascii="Arial"/>
          <w:sz w:val="12"/>
        </w:rPr>
        <w:t xml:space="preserve">styrene-co-disodium  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pacing w:val="-1"/>
          <w:sz w:val="12"/>
        </w:rPr>
        <w:t>maleate-co-</w:t>
      </w:r>
      <w:r>
        <w:rPr>
          <w:rFonts w:ascii="Cambria"/>
          <w:i/>
          <w:spacing w:val="-1"/>
          <w:sz w:val="12"/>
        </w:rPr>
        <w:t>a</w:t>
      </w:r>
      <w:r>
        <w:rPr>
          <w:rFonts w:ascii="Arial"/>
          <w:spacing w:val="-1"/>
          <w:sz w:val="12"/>
        </w:rPr>
        <w:t>-(</w:t>
      </w:r>
      <w:r>
        <w:rPr>
          <w:rFonts w:ascii="Arial"/>
          <w:i/>
          <w:spacing w:val="-1"/>
          <w:sz w:val="12"/>
        </w:rPr>
        <w:t>p-</w:t>
      </w:r>
      <w:r>
        <w:rPr>
          <w:rFonts w:ascii="Arial"/>
          <w:spacing w:val="-1"/>
          <w:sz w:val="12"/>
        </w:rPr>
        <w:t>nonyl-phenyl)</w:t>
      </w:r>
      <w:r>
        <w:rPr>
          <w:rFonts w:ascii="Arial"/>
          <w:i/>
          <w:spacing w:val="-1"/>
          <w:sz w:val="12"/>
        </w:rPr>
        <w:t>-omega-</w:t>
      </w:r>
      <w:r>
        <w:rPr>
          <w:rFonts w:ascii="Arial"/>
          <w:spacing w:val="-1"/>
          <w:sz w:val="12"/>
        </w:rPr>
        <w:t>(</w:t>
      </w:r>
      <w:r>
        <w:rPr>
          <w:rFonts w:ascii="Arial"/>
          <w:i/>
          <w:spacing w:val="-1"/>
          <w:sz w:val="12"/>
        </w:rPr>
        <w:t>p-</w:t>
      </w:r>
      <w:r>
        <w:rPr>
          <w:rFonts w:ascii="Arial"/>
          <w:spacing w:val="-1"/>
          <w:sz w:val="12"/>
        </w:rPr>
        <w:t>vinyl-</w:t>
      </w:r>
    </w:p>
    <w:p w:rsidR="001B32B6" w:rsidRDefault="0057489E">
      <w:pPr>
        <w:spacing w:line="243" w:lineRule="auto"/>
        <w:ind w:left="926" w:right="4972" w:firstLine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/>
          <w:sz w:val="12"/>
        </w:rPr>
        <w:t>benzyl)poly</w:t>
      </w:r>
      <w:proofErr w:type="gramEnd"/>
      <w:r>
        <w:rPr>
          <w:rFonts w:ascii="Arial"/>
          <w:sz w:val="12"/>
        </w:rPr>
        <w:t>(oxyethylene)]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 xml:space="preserve">terpolymer. </w:t>
      </w:r>
      <w:proofErr w:type="gramStart"/>
      <w:r>
        <w:rPr>
          <w:rFonts w:ascii="Arial"/>
          <w:sz w:val="12"/>
        </w:rPr>
        <w:t>Polytetrafluoroethylene..</w:t>
      </w:r>
      <w:proofErr w:type="gramEnd"/>
    </w:p>
    <w:p w:rsidR="001B32B6" w:rsidRDefault="0057489E">
      <w:pPr>
        <w:spacing w:line="242" w:lineRule="auto"/>
        <w:ind w:left="1046" w:right="393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Polyurethane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produced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by: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(1)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reacting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diisocyanates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 more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polyols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polyesters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named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paragraph,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(2)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re- acting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chloroformate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derivatives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one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polyols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 polyesters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named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paragraph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one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or 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more 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of </w:t>
      </w:r>
      <w:r>
        <w:rPr>
          <w:rFonts w:ascii="Arial" w:eastAsia="Arial" w:hAnsi="Arial" w:cs="Arial"/>
          <w:spacing w:val="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 polyamines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named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paragraph,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(3)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reacting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toluene diisocyanate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4,4</w:t>
      </w:r>
      <w:r>
        <w:rPr>
          <w:rFonts w:ascii="Symbol" w:eastAsia="Symbol" w:hAnsi="Symbol" w:cs="Symbol"/>
          <w:spacing w:val="-1"/>
          <w:sz w:val="12"/>
          <w:szCs w:val="12"/>
        </w:rPr>
        <w:t></w:t>
      </w:r>
      <w:r>
        <w:rPr>
          <w:rFonts w:ascii="Symbol" w:eastAsia="Symbol" w:hAnsi="Symbol" w:cs="Symbol"/>
          <w:spacing w:val="15"/>
          <w:sz w:val="12"/>
          <w:szCs w:val="12"/>
        </w:rPr>
        <w:t></w:t>
      </w:r>
      <w:r>
        <w:rPr>
          <w:rFonts w:ascii="Arial" w:eastAsia="Arial" w:hAnsi="Arial" w:cs="Arial"/>
          <w:sz w:val="12"/>
          <w:szCs w:val="12"/>
        </w:rPr>
        <w:t>methylenebis(cyclohexylisocyanate)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5124–30–1)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with: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(i)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one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polyols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or </w:t>
      </w:r>
      <w:r>
        <w:rPr>
          <w:rFonts w:ascii="Arial" w:eastAsia="Arial" w:hAnsi="Arial" w:cs="Arial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polyesters named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paragraph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either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N</w:t>
      </w:r>
      <w:r>
        <w:rPr>
          <w:rFonts w:ascii="Arial" w:eastAsia="Arial" w:hAnsi="Arial" w:cs="Arial"/>
          <w:sz w:val="12"/>
          <w:szCs w:val="12"/>
        </w:rPr>
        <w:t>-methyldiethanolamine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 Reg.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105–59–9)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dimethyl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sulfate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77–78–1)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z w:val="12"/>
          <w:szCs w:val="12"/>
        </w:rPr>
        <w:t xml:space="preserve"> dimethylolpropionic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4767–03–7)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triethylamine (CAS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121–44–8),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(ii)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fumaric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acid-modified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poly- propylene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fumaric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acid-modified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tripropylene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glycol), triethylamine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107–15–3),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ethylenediamine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 Reg.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121–44–8),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(4)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reacting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meta</w:t>
      </w:r>
      <w:r>
        <w:rPr>
          <w:rFonts w:ascii="Arial" w:eastAsia="Arial" w:hAnsi="Arial" w:cs="Arial"/>
          <w:sz w:val="12"/>
          <w:szCs w:val="12"/>
        </w:rPr>
        <w:t>-tetramethylxylene diisocyanate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2778–42–9)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one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 polyols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polyesters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listed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paragraph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 dimethylolpropionic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4767–03–7)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triethylamine (CAS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121–44–8),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N</w:t>
      </w:r>
      <w:r>
        <w:rPr>
          <w:rFonts w:ascii="Arial" w:eastAsia="Arial" w:hAnsi="Arial" w:cs="Arial"/>
          <w:sz w:val="12"/>
          <w:szCs w:val="12"/>
        </w:rPr>
        <w:t>-methyldiethanolamine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105–59–9),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2–dimethylaminoethanol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108–01–0),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2– dimethylamino–2–methyl–1–propanol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7005–47–2), and/or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2–amino–2–methyl–1–propanol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124–68–5).</w:t>
      </w:r>
    </w:p>
    <w:p w:rsidR="001B32B6" w:rsidRDefault="0057489E">
      <w:pPr>
        <w:spacing w:line="243" w:lineRule="auto"/>
        <w:ind w:left="1046" w:right="393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Polyvinyl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modified</w:t>
      </w:r>
      <w:r>
        <w:rPr>
          <w:rFonts w:ascii="Arial"/>
          <w:spacing w:val="15"/>
          <w:sz w:val="12"/>
        </w:rPr>
        <w:t xml:space="preserve"> </w:t>
      </w:r>
      <w:proofErr w:type="gramStart"/>
      <w:r>
        <w:rPr>
          <w:rFonts w:ascii="Arial"/>
          <w:sz w:val="12"/>
        </w:rPr>
        <w:t>so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to</w:t>
      </w:r>
      <w:proofErr w:type="gramEnd"/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contain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3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per- cent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comonomer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units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1-alkenes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having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12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20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car- bon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atoms.</w:t>
      </w:r>
    </w:p>
    <w:p w:rsidR="001B32B6" w:rsidRDefault="0057489E">
      <w:pPr>
        <w:spacing w:line="243" w:lineRule="auto"/>
        <w:ind w:left="92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butyral. Polyvinyl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formal.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1B32B6" w:rsidRDefault="0057489E">
      <w:pPr>
        <w:tabs>
          <w:tab w:val="left" w:pos="6148"/>
        </w:tabs>
        <w:spacing w:before="84"/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101" style="position:absolute;left:0;text-align:left;margin-left:131.85pt;margin-top:1.8pt;width:348.3pt;height:529.8pt;z-index:-251655168;mso-position-horizontal-relative:page" coordorigin="2637,36" coordsize="6966,10596">
            <v:group id="_x0000_s2106" style="position:absolute;left:2640;top:39;width:6960;height:2" coordorigin="2640,39" coordsize="6960,2">
              <v:shape id="_x0000_s2107" style="position:absolute;left:2640;top:39;width:6960;height:2" coordorigin="2640,39" coordsize="6960,0" path="m2640,39r6960,e" filled="f" strokeweight=".3pt">
                <v:path arrowok="t"/>
              </v:shape>
            </v:group>
            <v:group id="_x0000_s2104" style="position:absolute;left:2640;top:283;width:6960;height:2" coordorigin="2640,283" coordsize="6960,2">
              <v:shape id="_x0000_s2105" style="position:absolute;left:2640;top:283;width:6960;height:2" coordorigin="2640,283" coordsize="6960,0" path="m2640,283r6960,e" filled="f" strokeweight=".3pt">
                <v:path arrowok="t"/>
              </v:shape>
            </v:group>
            <v:group id="_x0000_s2102" style="position:absolute;left:6647;top:41;width:2;height:10588" coordorigin="6647,41" coordsize="2,10588">
              <v:shape id="_x0000_s2103" style="position:absolute;left:6647;top:41;width:2;height:10588" coordorigin="6647,41" coordsize="0,10588" path="m6647,41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ind w:left="926" w:right="13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ferricyanide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polymerization-control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agent.</w:t>
      </w:r>
      <w:r>
        <w:rPr>
          <w:rFonts w:ascii="Arial"/>
          <w:spacing w:val="42"/>
          <w:sz w:val="12"/>
        </w:rPr>
        <w:t xml:space="preserve"> </w:t>
      </w: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N-</w:t>
      </w:r>
      <w:r>
        <w:rPr>
          <w:rFonts w:ascii="Arial"/>
          <w:sz w:val="12"/>
        </w:rPr>
        <w:t>methyldithiocarbamate.</w:t>
      </w:r>
    </w:p>
    <w:p w:rsidR="001B32B6" w:rsidRDefault="0057489E">
      <w:pPr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pentachlorophenate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 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permanganate.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persulfate.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phosphates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(mono-,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di-,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tribasic). 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tripolyphosphate.</w:t>
      </w:r>
    </w:p>
    <w:p w:rsidR="001B32B6" w:rsidRDefault="0057489E">
      <w:pPr>
        <w:spacing w:line="140" w:lineRule="exact"/>
        <w:ind w:left="1046" w:right="3834" w:hanging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 xml:space="preserve">,   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 xml:space="preserve">,    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Symbol" w:eastAsia="Symbol" w:hAnsi="Symbol" w:cs="Symbol"/>
          <w:sz w:val="12"/>
          <w:szCs w:val="12"/>
        </w:rPr>
        <w:t></w:t>
      </w:r>
      <w:r>
        <w:rPr>
          <w:rFonts w:ascii="Arial" w:eastAsia="Arial" w:hAnsi="Arial" w:cs="Arial"/>
          <w:sz w:val="12"/>
          <w:szCs w:val="12"/>
        </w:rPr>
        <w:t xml:space="preserve">-1,2,3-Propanetriyltris    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[</w:t>
      </w:r>
      <w:r>
        <w:rPr>
          <w:rFonts w:ascii="Arial" w:eastAsia="Arial" w:hAnsi="Arial" w:cs="Arial"/>
          <w:i/>
          <w:spacing w:val="-1"/>
          <w:sz w:val="12"/>
          <w:szCs w:val="12"/>
        </w:rPr>
        <w:t>omega</w:t>
      </w:r>
      <w:r>
        <w:rPr>
          <w:rFonts w:ascii="Arial" w:eastAsia="Arial" w:hAnsi="Arial" w:cs="Arial"/>
          <w:spacing w:val="-1"/>
          <w:sz w:val="12"/>
          <w:szCs w:val="12"/>
        </w:rPr>
        <w:t>-(2,3-epoxypropoxy)</w:t>
      </w:r>
      <w:r>
        <w:rPr>
          <w:rFonts w:ascii="Arial" w:eastAsia="Arial" w:hAnsi="Arial" w:cs="Arial"/>
          <w:sz w:val="12"/>
          <w:szCs w:val="12"/>
        </w:rPr>
        <w:t xml:space="preserve">    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</w:t>
      </w:r>
      <w:r>
        <w:rPr>
          <w:rFonts w:ascii="Arial" w:eastAsia="Arial" w:hAnsi="Arial" w:cs="Arial"/>
          <w:spacing w:val="4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(oxypropylene)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(24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moles)].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-Propiolactone.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Propyl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(propanol). 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carbonate.</w:t>
      </w:r>
    </w:p>
    <w:p w:rsidR="001B32B6" w:rsidRDefault="0057489E">
      <w:pPr>
        <w:spacing w:line="138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Propylene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p-p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-isopropylidenediphenol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diether.</w:t>
      </w:r>
    </w:p>
    <w:p w:rsidR="001B32B6" w:rsidRDefault="0057489E">
      <w:pPr>
        <w:spacing w:line="138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Propylene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dibenzoate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19224–26–1)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plasticizer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levels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</w:t>
      </w:r>
    </w:p>
    <w:p w:rsidR="001B32B6" w:rsidRDefault="0057489E">
      <w:pPr>
        <w:spacing w:before="2"/>
        <w:ind w:left="511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percent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finished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57489E">
      <w:pPr>
        <w:ind w:left="926" w:right="49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coconut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acids. 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monolaurate.</w:t>
      </w:r>
    </w:p>
    <w:p w:rsidR="001B32B6" w:rsidRDefault="0057489E">
      <w:pPr>
        <w:ind w:left="926" w:right="5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ether. 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monostearate.</w:t>
      </w:r>
    </w:p>
    <w:p w:rsidR="001B32B6" w:rsidRDefault="0057489E">
      <w:pPr>
        <w:spacing w:line="140" w:lineRule="exact"/>
        <w:ind w:left="1046" w:right="3834" w:hanging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 xml:space="preserve">,   </w:t>
      </w:r>
      <w:proofErr w:type="gramEnd"/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 xml:space="preserve">,   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Symbol" w:eastAsia="Symbol" w:hAnsi="Symbol" w:cs="Symbol"/>
          <w:sz w:val="12"/>
          <w:szCs w:val="12"/>
        </w:rPr>
        <w:t></w:t>
      </w:r>
      <w:r>
        <w:rPr>
          <w:rFonts w:ascii="Arial" w:eastAsia="Arial" w:hAnsi="Arial" w:cs="Arial"/>
          <w:sz w:val="12"/>
          <w:szCs w:val="12"/>
        </w:rPr>
        <w:t xml:space="preserve">-[Propylidynetris   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(methylene)]   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tris   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[</w:t>
      </w:r>
      <w:r>
        <w:rPr>
          <w:rFonts w:ascii="Arial" w:eastAsia="Arial" w:hAnsi="Arial" w:cs="Arial"/>
          <w:i/>
          <w:spacing w:val="-1"/>
          <w:sz w:val="12"/>
          <w:szCs w:val="12"/>
        </w:rPr>
        <w:t>omega-</w:t>
      </w:r>
      <w:r>
        <w:rPr>
          <w:rFonts w:ascii="Arial" w:eastAsia="Arial" w:hAnsi="Arial" w:cs="Arial"/>
          <w:spacing w:val="-1"/>
          <w:sz w:val="12"/>
          <w:szCs w:val="12"/>
        </w:rPr>
        <w:t>hydroxypoly</w:t>
      </w:r>
      <w:r>
        <w:rPr>
          <w:rFonts w:ascii="Arial" w:eastAsia="Arial" w:hAnsi="Arial" w:cs="Arial"/>
          <w:spacing w:val="3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(oxypropylene)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(1.5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minimum)],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minimum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400.</w:t>
      </w:r>
    </w:p>
    <w:p w:rsidR="001B32B6" w:rsidRDefault="0057489E">
      <w:pPr>
        <w:spacing w:line="135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Quaternary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(hexadecyl,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octadecyl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derivative)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 xml:space="preserve">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57489E">
      <w:pPr>
        <w:spacing w:line="243" w:lineRule="auto"/>
        <w:ind w:left="1046" w:right="3934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Rosin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(wood,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gum,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tall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rosin),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rosin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dimers,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decarboxylated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rosin (including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rosin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oil,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disproportionated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rosin,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these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substances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as modified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>reactants:.</w:t>
      </w:r>
      <w:proofErr w:type="gramEnd"/>
    </w:p>
    <w:p w:rsidR="001B32B6" w:rsidRDefault="0057489E">
      <w:pPr>
        <w:spacing w:before="25" w:line="124" w:lineRule="exact"/>
        <w:ind w:left="1166" w:right="5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1"/>
          <w:sz w:val="12"/>
        </w:rPr>
        <w:t>Alkyl</w:t>
      </w:r>
      <w:r>
        <w:rPr>
          <w:rFonts w:ascii="Arial"/>
          <w:spacing w:val="17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(C</w:t>
      </w:r>
      <w:r>
        <w:rPr>
          <w:rFonts w:ascii="Times New Roman"/>
          <w:sz w:val="7"/>
        </w:rPr>
        <w:t>1</w:t>
      </w:r>
      <w:r>
        <w:rPr>
          <w:rFonts w:ascii="Arial"/>
          <w:position w:val="1"/>
          <w:sz w:val="12"/>
        </w:rPr>
        <w:t>-C</w:t>
      </w:r>
      <w:r>
        <w:rPr>
          <w:rFonts w:ascii="Times New Roman"/>
          <w:sz w:val="7"/>
        </w:rPr>
        <w:t>9</w:t>
      </w:r>
      <w:r>
        <w:rPr>
          <w:rFonts w:ascii="Arial"/>
          <w:position w:val="1"/>
          <w:sz w:val="12"/>
        </w:rPr>
        <w:t>)</w:t>
      </w:r>
      <w:r>
        <w:rPr>
          <w:rFonts w:ascii="Arial"/>
          <w:spacing w:val="18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 xml:space="preserve">phenolformaldehyde. </w:t>
      </w:r>
      <w:r>
        <w:rPr>
          <w:rFonts w:ascii="Arial"/>
          <w:sz w:val="12"/>
        </w:rPr>
        <w:t>Ammonia.</w:t>
      </w:r>
    </w:p>
    <w:p w:rsidR="001B32B6" w:rsidRDefault="0057489E">
      <w:pPr>
        <w:ind w:left="1166" w:right="432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caseinate</w:t>
      </w:r>
      <w:r>
        <w:rPr>
          <w:rFonts w:ascii="Arial"/>
          <w:i/>
          <w:spacing w:val="-1"/>
          <w:sz w:val="12"/>
        </w:rPr>
        <w:t>-p-</w:t>
      </w:r>
      <w:r>
        <w:rPr>
          <w:rFonts w:ascii="Arial"/>
          <w:spacing w:val="-1"/>
          <w:sz w:val="12"/>
        </w:rPr>
        <w:t>Cyclohexylphenolformaldehyde.</w:t>
      </w:r>
      <w:r>
        <w:rPr>
          <w:rFonts w:ascii="Arial"/>
          <w:spacing w:val="80"/>
          <w:sz w:val="12"/>
        </w:rPr>
        <w:t xml:space="preserve"> </w:t>
      </w:r>
      <w:r>
        <w:rPr>
          <w:rFonts w:ascii="Arial"/>
          <w:sz w:val="12"/>
        </w:rPr>
        <w:t>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</w:t>
      </w:r>
    </w:p>
    <w:p w:rsidR="001B32B6" w:rsidRDefault="0057489E">
      <w:pPr>
        <w:ind w:left="116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Dipentaerythritol. 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 Formaldehyde. Fumaric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before="2" w:line="243" w:lineRule="auto"/>
        <w:ind w:left="1166" w:right="662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Glycerin. Hydrogen. Isophthalic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line="140" w:lineRule="exact"/>
        <w:ind w:left="1166" w:right="483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-Isopropylidenediphenol-epichlorohydrin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(epoxy). 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-Isopropylidenediphenol-formaldehyde.</w:t>
      </w:r>
    </w:p>
    <w:p w:rsidR="001B32B6" w:rsidRDefault="0057489E">
      <w:pPr>
        <w:spacing w:line="243" w:lineRule="auto"/>
        <w:ind w:left="116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spacing w:line="243" w:lineRule="auto"/>
        <w:ind w:left="1166" w:right="64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Pentaerythritol. Phthalic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anhydride. Polyethylene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 Phenol-formaldehyde.</w:t>
      </w:r>
    </w:p>
    <w:p w:rsidR="001B32B6" w:rsidRDefault="0057489E">
      <w:pPr>
        <w:spacing w:line="140" w:lineRule="exact"/>
        <w:ind w:left="1166" w:right="5995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Phenyl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Symbol" w:eastAsia="Symbol" w:hAnsi="Symbol" w:cs="Symbol"/>
          <w:sz w:val="12"/>
          <w:szCs w:val="12"/>
        </w:rPr>
        <w:t></w:t>
      </w:r>
      <w:r>
        <w:rPr>
          <w:rFonts w:ascii="Arial" w:eastAsia="Arial" w:hAnsi="Arial" w:cs="Arial"/>
          <w:sz w:val="12"/>
          <w:szCs w:val="12"/>
        </w:rPr>
        <w:t xml:space="preserve">-cresol-formaldehyde. 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Phenylphenol-formaldehyde. Sulfuric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acid.</w:t>
      </w:r>
    </w:p>
    <w:p w:rsidR="001B32B6" w:rsidRDefault="0057489E">
      <w:pPr>
        <w:spacing w:line="243" w:lineRule="auto"/>
        <w:ind w:left="1166" w:right="643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Triethylene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</w:t>
      </w:r>
      <w:r>
        <w:rPr>
          <w:rFonts w:ascii="Arial"/>
          <w:sz w:val="12"/>
        </w:rPr>
        <w:t xml:space="preserve"> Xylenol-formaldehyde.</w:t>
      </w:r>
    </w:p>
    <w:p w:rsidR="001B32B6" w:rsidRDefault="0057489E">
      <w:pPr>
        <w:spacing w:line="243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Rosin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salts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(salts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wood,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gum,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tall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rosin,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dimers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there- of,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decarboxylated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rosin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disproportionated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rosin,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rosin):</w:t>
      </w:r>
    </w:p>
    <w:p w:rsidR="001B32B6" w:rsidRDefault="0057489E">
      <w:pPr>
        <w:spacing w:line="243" w:lineRule="auto"/>
        <w:ind w:left="116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Aluminum. Ammonium. Calcium.</w:t>
      </w:r>
    </w:p>
    <w:p w:rsidR="001B32B6" w:rsidRDefault="0057489E">
      <w:pPr>
        <w:spacing w:line="243" w:lineRule="auto"/>
        <w:ind w:left="1166" w:right="685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Magnesium. Potassium. Sodium.</w:t>
      </w:r>
    </w:p>
    <w:p w:rsidR="001B32B6" w:rsidRDefault="0057489E">
      <w:pPr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Zinc.</w:t>
      </w:r>
    </w:p>
    <w:p w:rsidR="001B32B6" w:rsidRDefault="0057489E">
      <w:pPr>
        <w:spacing w:before="2" w:line="243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Rosin,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gasoline-insolu</w:t>
      </w:r>
      <w:r>
        <w:rPr>
          <w:rFonts w:ascii="Arial"/>
          <w:sz w:val="12"/>
        </w:rPr>
        <w:t>ble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fraction. Rubber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hydrochloride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polymer.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Rubber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latex,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natural.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Salicylic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57489E">
      <w:pPr>
        <w:spacing w:before="2" w:line="243" w:lineRule="auto"/>
        <w:ind w:left="926" w:right="694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Sandarac. Sebacic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 Shellac.</w:t>
      </w:r>
    </w:p>
    <w:p w:rsidR="001B32B6" w:rsidRDefault="0057489E">
      <w:pPr>
        <w:spacing w:line="250" w:lineRule="auto"/>
        <w:ind w:left="926" w:right="458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Silicon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dioxide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defined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172.480(a)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chapter. </w:t>
      </w:r>
      <w:r>
        <w:rPr>
          <w:rFonts w:ascii="Arial" w:eastAsia="Arial" w:hAnsi="Arial" w:cs="Arial"/>
          <w:position w:val="1"/>
          <w:sz w:val="12"/>
          <w:szCs w:val="12"/>
        </w:rPr>
        <w:t>Sodium</w:t>
      </w:r>
      <w:r>
        <w:rPr>
          <w:rFonts w:ascii="Arial" w:eastAsia="Arial" w:hAnsi="Arial" w:cs="Arial"/>
          <w:spacing w:val="1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alkyl</w:t>
      </w:r>
      <w:r>
        <w:rPr>
          <w:rFonts w:ascii="Arial" w:eastAsia="Arial" w:hAnsi="Arial" w:cs="Arial"/>
          <w:spacing w:val="1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(C</w:t>
      </w:r>
      <w:r>
        <w:rPr>
          <w:rFonts w:ascii="Times New Roman" w:eastAsia="Times New Roman" w:hAnsi="Times New Roman" w:cs="Times New Roman"/>
          <w:spacing w:val="-1"/>
          <w:sz w:val="8"/>
          <w:szCs w:val="8"/>
        </w:rPr>
        <w:t>2</w:t>
      </w:r>
      <w:r>
        <w:rPr>
          <w:rFonts w:ascii="Arial" w:eastAsia="Arial" w:hAnsi="Arial" w:cs="Arial"/>
          <w:spacing w:val="-1"/>
          <w:position w:val="1"/>
          <w:sz w:val="12"/>
          <w:szCs w:val="12"/>
        </w:rPr>
        <w:t>-C</w:t>
      </w:r>
      <w:r>
        <w:rPr>
          <w:rFonts w:ascii="Times New Roman" w:eastAsia="Times New Roman" w:hAnsi="Times New Roman" w:cs="Times New Roman"/>
          <w:spacing w:val="-1"/>
          <w:sz w:val="8"/>
          <w:szCs w:val="8"/>
        </w:rPr>
        <w:t>13.</w:t>
      </w:r>
      <w:proofErr w:type="gramStart"/>
      <w:r>
        <w:rPr>
          <w:rFonts w:ascii="Times New Roman" w:eastAsia="Times New Roman" w:hAnsi="Times New Roman" w:cs="Times New Roman"/>
          <w:spacing w:val="-1"/>
          <w:sz w:val="8"/>
          <w:szCs w:val="8"/>
        </w:rPr>
        <w:t>5</w:t>
      </w:r>
      <w:r>
        <w:rPr>
          <w:rFonts w:ascii="Times New Roman" w:eastAsia="Times New Roman" w:hAnsi="Times New Roman" w:cs="Times New Roman"/>
          <w:sz w:val="8"/>
          <w:szCs w:val="8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8"/>
          <w:szCs w:val="8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aliphatic</w:t>
      </w:r>
      <w:proofErr w:type="gramEnd"/>
      <w:r>
        <w:rPr>
          <w:rFonts w:ascii="Arial" w:eastAsia="Arial" w:hAnsi="Arial" w:cs="Arial"/>
          <w:position w:val="1"/>
          <w:sz w:val="12"/>
          <w:szCs w:val="12"/>
        </w:rPr>
        <w:t>)</w:t>
      </w:r>
      <w:r>
        <w:rPr>
          <w:rFonts w:ascii="Arial" w:eastAsia="Arial" w:hAnsi="Arial" w:cs="Arial"/>
          <w:spacing w:val="1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benezenesulfonate.</w:t>
      </w:r>
    </w:p>
    <w:p w:rsidR="001B32B6" w:rsidRDefault="0057489E">
      <w:pPr>
        <w:spacing w:line="129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pyrophosphate.</w:t>
      </w:r>
    </w:p>
    <w:p w:rsidR="001B32B6" w:rsidRDefault="0057489E">
      <w:pPr>
        <w:spacing w:before="2"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bisulfate.</w:t>
      </w:r>
    </w:p>
    <w:p w:rsidR="001B32B6" w:rsidRDefault="0057489E">
      <w:pPr>
        <w:spacing w:line="243" w:lineRule="auto"/>
        <w:ind w:left="926" w:right="61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calcium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silicate.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capryl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polyphosphate.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carboxymethylcellulose.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chlorate.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tabs>
          <w:tab w:val="left" w:pos="6148"/>
        </w:tabs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094" style="position:absolute;left:0;text-align:left;margin-left:131.85pt;margin-top:-2.4pt;width:348.3pt;height:529.8pt;z-index:-251654144;mso-position-horizontal-relative:page" coordorigin="2637,-48" coordsize="6966,10596">
            <v:group id="_x0000_s2099" style="position:absolute;left:2640;top:-45;width:6960;height:2" coordorigin="2640,-45" coordsize="6960,2">
              <v:shape id="_x0000_s2100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097" style="position:absolute;left:2640;top:199;width:6960;height:2" coordorigin="2640,199" coordsize="6960,2">
              <v:shape id="_x0000_s2098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095" style="position:absolute;left:6647;top:-43;width:2;height:10588" coordorigin="6647,-43" coordsize="2,10588">
              <v:shape id="_x0000_s2096" style="position:absolute;left:6647;top:-43;width:2;height:10588" coordorigin="6647,-43" coordsize="0,10588" path="m6647,-43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spacing w:line="246" w:lineRule="auto"/>
        <w:ind w:left="926" w:right="662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chromate.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decylsulfate.</w:t>
      </w:r>
    </w:p>
    <w:p w:rsidR="001B32B6" w:rsidRDefault="0057489E">
      <w:pPr>
        <w:spacing w:line="246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dehydroacetate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only.</w:t>
      </w:r>
      <w:r>
        <w:rPr>
          <w:rFonts w:ascii="Arial"/>
          <w:spacing w:val="24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di-(2-ethylhexoate).</w:t>
      </w:r>
    </w:p>
    <w:p w:rsidR="001B32B6" w:rsidRDefault="0057489E">
      <w:pPr>
        <w:spacing w:line="246" w:lineRule="auto"/>
        <w:ind w:left="926" w:right="5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di-(2-ethylhexyl)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pyrophosphate.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dihexylsulfosuccinate.</w:t>
      </w:r>
    </w:p>
    <w:p w:rsidR="001B32B6" w:rsidRDefault="0057489E">
      <w:pPr>
        <w:spacing w:line="246" w:lineRule="auto"/>
        <w:ind w:left="926" w:right="477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dissobutylphenoxydiethoxyethyl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diisobutylphenoxymonoethoxyethyl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diisopropyl-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triisopropylnaphthalenesulfonate.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dimethyldithiocarbamate.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dioctylsulfosuccinate.</w:t>
      </w:r>
    </w:p>
    <w:p w:rsidR="001B32B6" w:rsidRDefault="0057489E">
      <w:pPr>
        <w:spacing w:before="4" w:line="246" w:lineRule="auto"/>
        <w:ind w:left="926" w:right="5188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n-</w:t>
      </w:r>
      <w:r>
        <w:rPr>
          <w:rFonts w:ascii="Arial"/>
          <w:sz w:val="12"/>
        </w:rPr>
        <w:t>dodecylpolyethoxy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(50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moles)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no</w:t>
      </w:r>
      <w:r>
        <w:rPr>
          <w:rFonts w:ascii="Arial"/>
          <w:sz w:val="12"/>
        </w:rPr>
        <w:t>nylphenol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2-ethylhexyl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pacing w:val="-1"/>
          <w:sz w:val="12"/>
        </w:rPr>
        <w:t>bonding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agent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aluminum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foil,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sta-</w:t>
      </w:r>
    </w:p>
    <w:p w:rsidR="001B32B6" w:rsidRDefault="0057489E">
      <w:pPr>
        <w:spacing w:before="2" w:line="243" w:lineRule="auto"/>
        <w:ind w:left="5110" w:right="917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bilizer,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preservative.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Total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fluoride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all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sources not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finished adhesive.</w:t>
      </w:r>
    </w:p>
    <w:p w:rsidR="001B32B6" w:rsidRDefault="0057489E">
      <w:pPr>
        <w:spacing w:before="2" w:line="246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formaldehyde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sulfoxylate.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formate.</w:t>
      </w:r>
    </w:p>
    <w:p w:rsidR="001B32B6" w:rsidRDefault="0057489E">
      <w:pPr>
        <w:spacing w:line="246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heptadecylsulfate.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hypochlorite.</w:t>
      </w:r>
    </w:p>
    <w:p w:rsidR="001B32B6" w:rsidRDefault="0057489E">
      <w:pPr>
        <w:spacing w:line="246" w:lineRule="auto"/>
        <w:ind w:left="926" w:right="4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isododecylphenoxypolyethoxy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(40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moles)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N-</w:t>
      </w:r>
      <w:r>
        <w:rPr>
          <w:rFonts w:ascii="Arial"/>
          <w:sz w:val="12"/>
        </w:rPr>
        <w:t>lauroyl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sarcosinate.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</w:t>
      </w:r>
      <w:r>
        <w:rPr>
          <w:rFonts w:ascii="Arial"/>
          <w:sz w:val="12"/>
        </w:rPr>
        <w:t>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metaborate.</w:t>
      </w:r>
    </w:p>
    <w:p w:rsidR="001B32B6" w:rsidRDefault="0057489E">
      <w:pPr>
        <w:spacing w:before="2" w:line="244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12"/>
          <w:sz w:val="12"/>
        </w:rPr>
        <w:t xml:space="preserve"> </w:t>
      </w: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-naphthalene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sulfonate.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nitrate.</w:t>
      </w:r>
    </w:p>
    <w:p w:rsidR="001B32B6" w:rsidRDefault="0057489E">
      <w:pPr>
        <w:spacing w:before="1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nitrite.</w:t>
      </w:r>
    </w:p>
    <w:p w:rsidR="001B32B6" w:rsidRDefault="0057489E">
      <w:pPr>
        <w:spacing w:before="4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oleoyl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isopropanolamide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sulfosuccinate.</w:t>
      </w:r>
    </w:p>
    <w:p w:rsidR="001B32B6" w:rsidRDefault="0057489E">
      <w:pPr>
        <w:spacing w:before="4" w:line="246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pentachlorophenate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perborate.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persulfate.</w:t>
      </w:r>
    </w:p>
    <w:p w:rsidR="001B32B6" w:rsidRDefault="0057489E">
      <w:pPr>
        <w:spacing w:line="245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Sodium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Symbol" w:eastAsia="Symbol" w:hAnsi="Symbol" w:cs="Symbol"/>
          <w:sz w:val="12"/>
          <w:szCs w:val="12"/>
        </w:rPr>
        <w:t></w:t>
      </w:r>
      <w:r>
        <w:rPr>
          <w:rFonts w:ascii="Arial" w:eastAsia="Arial" w:hAnsi="Arial" w:cs="Arial"/>
          <w:sz w:val="12"/>
          <w:szCs w:val="12"/>
        </w:rPr>
        <w:t>-phenylphenate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............................................................................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preservative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only. Sodium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polyacrylate.</w:t>
      </w:r>
    </w:p>
    <w:p w:rsidR="001B32B6" w:rsidRDefault="0057489E">
      <w:pPr>
        <w:spacing w:before="1" w:line="246" w:lineRule="auto"/>
        <w:ind w:left="926" w:right="609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polymethacrylate.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polystyrene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salicylate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57489E">
      <w:pPr>
        <w:tabs>
          <w:tab w:val="left" w:pos="5230"/>
        </w:tabs>
        <w:spacing w:before="4" w:line="246" w:lineRule="auto"/>
        <w:ind w:left="926" w:right="338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1-hydroxy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2(1H)-pyridine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thione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.........................................</w:t>
      </w:r>
      <w:r>
        <w:rPr>
          <w:rFonts w:ascii="Arial"/>
          <w:sz w:val="12"/>
        </w:rPr>
        <w:tab/>
        <w:t>Do.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tetradecylsulfate</w:t>
      </w:r>
      <w:r>
        <w:rPr>
          <w:rFonts w:ascii="Arial"/>
          <w:sz w:val="12"/>
        </w:rPr>
        <w:t>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thiocyanate.</w:t>
      </w:r>
    </w:p>
    <w:p w:rsidR="001B32B6" w:rsidRDefault="0057489E">
      <w:pPr>
        <w:spacing w:before="4" w:line="246" w:lineRule="auto"/>
        <w:ind w:left="926" w:right="567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bis-tridecylsulfosuccinate. 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xylene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sulfonate.</w:t>
      </w:r>
    </w:p>
    <w:p w:rsidR="001B32B6" w:rsidRDefault="0057489E">
      <w:pPr>
        <w:spacing w:line="246" w:lineRule="auto"/>
        <w:ind w:left="926" w:right="649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Sorbitan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monooleate. Sorbitan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monostearate. Soybean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epoxidized. Spermaceti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wax.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Sperm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wax.</w:t>
      </w:r>
    </w:p>
    <w:p w:rsidR="001B32B6" w:rsidRDefault="0057489E">
      <w:pPr>
        <w:spacing w:before="2" w:line="243" w:lineRule="auto"/>
        <w:ind w:left="926" w:right="627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Stannous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2-</w:t>
      </w:r>
      <w:proofErr w:type="gramStart"/>
      <w:r>
        <w:rPr>
          <w:rFonts w:ascii="Arial"/>
          <w:sz w:val="12"/>
        </w:rPr>
        <w:t xml:space="preserve">ethylhexanoate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catalyst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polyurethane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resins. Stannous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stearate.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Starch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hydrolysates.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Starch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starch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modified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treatments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described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in</w:t>
      </w:r>
    </w:p>
    <w:p w:rsidR="001B32B6" w:rsidRDefault="0057489E">
      <w:pPr>
        <w:spacing w:before="2" w:line="243" w:lineRule="auto"/>
        <w:ind w:left="926" w:right="5188" w:firstLine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§§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172.892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178.3520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chapter. </w:t>
      </w:r>
      <w:proofErr w:type="gramStart"/>
      <w:r>
        <w:rPr>
          <w:rFonts w:ascii="Arial" w:eastAsia="Arial" w:hAnsi="Arial" w:cs="Arial"/>
          <w:sz w:val="12"/>
          <w:szCs w:val="12"/>
        </w:rPr>
        <w:t>Starch,</w:t>
      </w:r>
      <w:proofErr w:type="gramEnd"/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urea-formaldehyde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resin. </w:t>
      </w:r>
      <w:proofErr w:type="gramStart"/>
      <w:r>
        <w:rPr>
          <w:rFonts w:ascii="Arial" w:eastAsia="Arial" w:hAnsi="Arial" w:cs="Arial"/>
          <w:sz w:val="12"/>
          <w:szCs w:val="12"/>
        </w:rPr>
        <w:t>Starch,</w:t>
      </w:r>
      <w:proofErr w:type="gramEnd"/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formaldehyde.</w:t>
      </w:r>
    </w:p>
    <w:p w:rsidR="001B32B6" w:rsidRDefault="0057489E">
      <w:pPr>
        <w:spacing w:line="243" w:lineRule="auto"/>
        <w:ind w:left="92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Stearamide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(stearic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amide). Stearic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Stearic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acid-chromic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complex.</w:t>
      </w:r>
    </w:p>
    <w:p w:rsidR="001B32B6" w:rsidRDefault="0057489E">
      <w:pPr>
        <w:spacing w:before="2" w:line="243" w:lineRule="auto"/>
        <w:ind w:left="1046" w:right="3834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Stearyl-cetyl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alcohol,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technical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grade,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approximately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65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</w:t>
      </w:r>
      <w:r>
        <w:rPr>
          <w:rFonts w:ascii="Arial" w:eastAsia="Arial" w:hAnsi="Arial" w:cs="Arial"/>
          <w:sz w:val="12"/>
          <w:szCs w:val="12"/>
        </w:rPr>
        <w:t>ent–80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per- cent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stearyl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percent–35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cetyl.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Strontium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salicylate. Styrenated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phenol.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Styrene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block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polymers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1,3-butadiene.</w:t>
      </w:r>
    </w:p>
    <w:p w:rsidR="001B32B6" w:rsidRDefault="0057489E">
      <w:pPr>
        <w:spacing w:before="2" w:line="243" w:lineRule="auto"/>
        <w:ind w:left="926" w:right="406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Styrene-maleic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ammonium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 Styrene-maleic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anhydride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(partially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methylated)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 Styrene-methacrylic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potassium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Sucrose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isobutyrate. Sucrose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benzoate.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Sucrose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octaacetate.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2–sulfoethyl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methacrylate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10595–80–9)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levels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weight</w:t>
      </w:r>
    </w:p>
    <w:p w:rsidR="001B32B6" w:rsidRDefault="0057489E">
      <w:pPr>
        <w:spacing w:before="2"/>
        <w:ind w:left="510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dry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adhesive.</w:t>
      </w:r>
    </w:p>
    <w:p w:rsidR="001B32B6" w:rsidRDefault="0057489E">
      <w:pPr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-Sulfo-omega-(dodecyloxy)poly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(oxyethylene),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ammonium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salt. Sulfonated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octadecylene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form).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175.105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1B32B6" w:rsidRDefault="0057489E">
      <w:pPr>
        <w:tabs>
          <w:tab w:val="left" w:pos="6148"/>
        </w:tabs>
        <w:spacing w:before="84"/>
        <w:ind w:left="2578"/>
        <w:rPr>
          <w:rFonts w:ascii="Arial" w:eastAsia="Arial" w:hAnsi="Arial" w:cs="Arial"/>
          <w:sz w:val="12"/>
          <w:szCs w:val="12"/>
        </w:rPr>
      </w:pPr>
      <w:r>
        <w:pict>
          <v:group id="_x0000_s2087" style="position:absolute;left:0;text-align:left;margin-left:131.85pt;margin-top:1.8pt;width:348.3pt;height:529.8pt;z-index:-251653120;mso-position-horizontal-relative:page" coordorigin="2637,36" coordsize="6966,10596">
            <v:group id="_x0000_s2092" style="position:absolute;left:2640;top:39;width:6960;height:2" coordorigin="2640,39" coordsize="6960,2">
              <v:shape id="_x0000_s2093" style="position:absolute;left:2640;top:39;width:6960;height:2" coordorigin="2640,39" coordsize="6960,0" path="m2640,39r6960,e" filled="f" strokeweight=".3pt">
                <v:path arrowok="t"/>
              </v:shape>
            </v:group>
            <v:group id="_x0000_s2090" style="position:absolute;left:2640;top:283;width:6960;height:2" coordorigin="2640,283" coordsize="6960,2">
              <v:shape id="_x0000_s2091" style="position:absolute;left:2640;top:283;width:6960;height:2" coordorigin="2640,283" coordsize="6960,0" path="m2640,283r6960,e" filled="f" strokeweight=".3pt">
                <v:path arrowok="t"/>
              </v:shape>
            </v:group>
            <v:group id="_x0000_s2088" style="position:absolute;left:6647;top:41;width:2;height:10588" coordorigin="6647,41" coordsize="2,10588">
              <v:shape id="_x0000_s2089" style="position:absolute;left:6647;top:41;width:2;height:10588" coordorigin="6647,41" coordsize="0,10588" path="m6647,41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w w:val="95"/>
          <w:sz w:val="12"/>
        </w:rPr>
        <w:t>Substances</w:t>
      </w:r>
      <w:r>
        <w:rPr>
          <w:rFonts w:ascii="Arial"/>
          <w:w w:val="95"/>
          <w:sz w:val="12"/>
        </w:rPr>
        <w:tab/>
      </w:r>
      <w:r>
        <w:rPr>
          <w:rFonts w:ascii="Arial"/>
          <w:sz w:val="12"/>
        </w:rPr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spacing w:line="243" w:lineRule="auto"/>
        <w:ind w:left="1046" w:right="393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Sulfosuccinic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4-ester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polyethylene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dodecyl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ether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diso- dium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(alcohol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moiety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produced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condensation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n</w:t>
      </w:r>
      <w:r>
        <w:rPr>
          <w:rFonts w:ascii="Arial" w:eastAsia="Arial" w:hAnsi="Arial" w:cs="Arial"/>
          <w:sz w:val="12"/>
          <w:szCs w:val="12"/>
        </w:rPr>
        <w:t>- dodecyl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alcohol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5–6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oxide, Chemical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Abstracts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Service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Registry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039354–45–5).</w:t>
      </w:r>
    </w:p>
    <w:p w:rsidR="001B32B6" w:rsidRDefault="0057489E">
      <w:pPr>
        <w:spacing w:line="243" w:lineRule="auto"/>
        <w:ind w:left="1046" w:right="3934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Sulfosuccinic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4-ester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polyethylene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glycol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nonylphenyl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ether,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di- sodium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(alcohol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moiety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produced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condensation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 nonylphenol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9–10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oxide)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 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9040–38–4).</w:t>
      </w:r>
    </w:p>
    <w:p w:rsidR="001B32B6" w:rsidRDefault="0057489E">
      <w:pPr>
        <w:spacing w:line="136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Sulfur.</w:t>
      </w:r>
    </w:p>
    <w:p w:rsidR="001B32B6" w:rsidRDefault="0057489E">
      <w:pPr>
        <w:spacing w:line="243" w:lineRule="auto"/>
        <w:ind w:left="1046" w:right="3935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Synthetic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primary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linear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aliphatic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alcohols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whose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molec- 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greater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400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71750–71–5).</w:t>
      </w:r>
    </w:p>
    <w:p w:rsidR="001B32B6" w:rsidRDefault="0057489E">
      <w:pPr>
        <w:ind w:left="926" w:right="4063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Synthetic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wax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176.170(a)(5)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 Tall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oil.</w:t>
      </w:r>
    </w:p>
    <w:p w:rsidR="001B32B6" w:rsidRDefault="0057489E">
      <w:pPr>
        <w:ind w:left="926" w:right="580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Tall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linoleic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oleic. Tall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ester.</w:t>
      </w:r>
    </w:p>
    <w:p w:rsidR="001B32B6" w:rsidRDefault="0057489E">
      <w:pPr>
        <w:ind w:left="926" w:right="662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Tall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ester. Tall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pitch.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Tall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soaps.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Tallow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(hydrogenated).</w:t>
      </w:r>
    </w:p>
    <w:p w:rsidR="001B32B6" w:rsidRDefault="0057489E">
      <w:pPr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Tallow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amine,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secondary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(hexadecyl,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octadecyl),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hard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tallow. Tallow,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blown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(oxidized).</w:t>
      </w:r>
    </w:p>
    <w:p w:rsidR="001B32B6" w:rsidRDefault="0057489E">
      <w:pPr>
        <w:spacing w:line="137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Tallow,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ester.</w:t>
      </w:r>
    </w:p>
    <w:p w:rsidR="001B32B6" w:rsidRDefault="0057489E">
      <w:pPr>
        <w:ind w:left="1046" w:right="3935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Terpene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pacing w:val="-1"/>
          <w:sz w:val="12"/>
        </w:rPr>
        <w:t>(</w:t>
      </w:r>
      <w:r>
        <w:rPr>
          <w:rFonts w:ascii="Cambria"/>
          <w:i/>
          <w:spacing w:val="-1"/>
          <w:sz w:val="12"/>
        </w:rPr>
        <w:t>a</w:t>
      </w:r>
      <w:r>
        <w:rPr>
          <w:rFonts w:ascii="Arial"/>
          <w:spacing w:val="-1"/>
          <w:sz w:val="12"/>
        </w:rPr>
        <w:t>-and</w:t>
      </w:r>
      <w:r>
        <w:rPr>
          <w:rFonts w:ascii="Arial"/>
          <w:spacing w:val="27"/>
          <w:sz w:val="12"/>
        </w:rPr>
        <w:t xml:space="preserve"> </w:t>
      </w: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-pinene)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homopolymers,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copolymers,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con-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densates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phenol,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formaldehyde,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coumarone,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indene.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Terphenyl.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Terphenyl,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hydrogenated. Terpineol.</w:t>
      </w:r>
    </w:p>
    <w:p w:rsidR="001B32B6" w:rsidRDefault="0057489E">
      <w:pPr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Tetraethylene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pentamine. Tetraethylthiuram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disulfide. Tetrahydrofuran.</w:t>
      </w:r>
    </w:p>
    <w:p w:rsidR="001B32B6" w:rsidRDefault="0057489E">
      <w:pPr>
        <w:ind w:left="926" w:right="647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Tetrahydr</w:t>
      </w:r>
      <w:r>
        <w:rPr>
          <w:rFonts w:ascii="Arial"/>
          <w:sz w:val="12"/>
        </w:rPr>
        <w:t>ofurfuryl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 Tetra-isopropyl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titanate.</w:t>
      </w:r>
    </w:p>
    <w:p w:rsidR="001B32B6" w:rsidRDefault="0057489E">
      <w:pPr>
        <w:spacing w:line="243" w:lineRule="auto"/>
        <w:ind w:left="1046" w:right="3934" w:hanging="120"/>
        <w:jc w:val="both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/>
          <w:sz w:val="12"/>
        </w:rPr>
        <w:t>Tetrakis[</w:t>
      </w:r>
      <w:proofErr w:type="gramEnd"/>
      <w:r>
        <w:rPr>
          <w:rFonts w:ascii="Arial"/>
          <w:sz w:val="12"/>
        </w:rPr>
        <w:t>methylene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(3,5-di</w:t>
      </w:r>
      <w:r>
        <w:rPr>
          <w:rFonts w:ascii="Arial"/>
          <w:i/>
          <w:sz w:val="12"/>
        </w:rPr>
        <w:t>-tert-</w:t>
      </w:r>
      <w:r>
        <w:rPr>
          <w:rFonts w:ascii="Arial"/>
          <w:sz w:val="12"/>
        </w:rPr>
        <w:t>butyl-4-hydroxy-hydro-cinnamate)]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meth- ane.</w:t>
      </w:r>
    </w:p>
    <w:p w:rsidR="001B32B6" w:rsidRDefault="0057489E">
      <w:pPr>
        <w:spacing w:line="243" w:lineRule="auto"/>
        <w:ind w:left="1046" w:right="3934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0"/>
          <w:szCs w:val="10"/>
        </w:rPr>
        <w:t>A</w:t>
      </w:r>
      <w:r>
        <w:rPr>
          <w:rFonts w:ascii="Arial" w:eastAsia="Arial" w:hAnsi="Arial" w:cs="Arial"/>
          <w:sz w:val="12"/>
          <w:szCs w:val="12"/>
        </w:rPr>
        <w:t>[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(1,1,3,3-Tetramethylbutyl)</w:t>
      </w:r>
      <w:r>
        <w:rPr>
          <w:rFonts w:ascii="Arial" w:eastAsia="Arial" w:hAnsi="Arial" w:cs="Arial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phenyl]</w:t>
      </w:r>
      <w:r>
        <w:rPr>
          <w:rFonts w:ascii="Arial" w:eastAsia="Arial" w:hAnsi="Arial" w:cs="Arial"/>
          <w:i/>
          <w:spacing w:val="-1"/>
          <w:sz w:val="12"/>
          <w:szCs w:val="12"/>
        </w:rPr>
        <w:t>-omega-</w:t>
      </w:r>
      <w:r>
        <w:rPr>
          <w:rFonts w:ascii="Arial" w:eastAsia="Arial" w:hAnsi="Arial" w:cs="Arial"/>
          <w:spacing w:val="-1"/>
          <w:sz w:val="12"/>
          <w:szCs w:val="12"/>
        </w:rPr>
        <w:t>hydroxypoly-(oxyethylene)</w:t>
      </w:r>
      <w:r>
        <w:rPr>
          <w:rFonts w:ascii="Arial" w:eastAsia="Arial" w:hAnsi="Arial" w:cs="Arial"/>
          <w:spacing w:val="7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produced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condensation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(1,1,3,3-tetramethylbutyl) phenol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1–40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oxide.</w:t>
      </w:r>
    </w:p>
    <w:p w:rsidR="001B32B6" w:rsidRDefault="0057489E">
      <w:pPr>
        <w:spacing w:line="243" w:lineRule="auto"/>
        <w:ind w:left="1046" w:right="393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0"/>
          <w:szCs w:val="10"/>
        </w:rPr>
        <w:t>A</w:t>
      </w:r>
      <w:r>
        <w:rPr>
          <w:rFonts w:ascii="Arial" w:eastAsia="Arial" w:hAnsi="Arial" w:cs="Arial"/>
          <w:sz w:val="12"/>
          <w:szCs w:val="12"/>
        </w:rPr>
        <w:t>-[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(1,1,3,3-Tetramethylbutyl)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phenyl]</w:t>
      </w:r>
      <w:r>
        <w:rPr>
          <w:rFonts w:ascii="Arial" w:eastAsia="Arial" w:hAnsi="Arial" w:cs="Arial"/>
          <w:i/>
          <w:spacing w:val="-1"/>
          <w:sz w:val="12"/>
          <w:szCs w:val="12"/>
        </w:rPr>
        <w:t>-omega-</w:t>
      </w:r>
      <w:r>
        <w:rPr>
          <w:rFonts w:ascii="Arial" w:eastAsia="Arial" w:hAnsi="Arial" w:cs="Arial"/>
          <w:spacing w:val="-1"/>
          <w:sz w:val="12"/>
          <w:szCs w:val="12"/>
        </w:rPr>
        <w:t>hydroxy-poly(oxyethylene)</w:t>
      </w:r>
      <w:r>
        <w:rPr>
          <w:rFonts w:ascii="Arial" w:eastAsia="Arial" w:hAnsi="Arial" w:cs="Arial"/>
          <w:spacing w:val="7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mixture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dihydrogen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phosphate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monohydrogen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phosphate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esters and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their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sodium,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potassium,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ammonium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salts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having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 poly(oxyethylene)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content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averaging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6–9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40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Tetramethyl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decanediol. Tetramethyl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decynediol.</w:t>
      </w:r>
    </w:p>
    <w:p w:rsidR="001B32B6" w:rsidRDefault="0057489E">
      <w:pPr>
        <w:spacing w:line="243" w:lineRule="auto"/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Tetramethyl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decynediol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plus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1–30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ethylene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oxide. Tetramethylthiuram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monosulfide.</w:t>
      </w:r>
    </w:p>
    <w:p w:rsidR="001B32B6" w:rsidRDefault="0057489E">
      <w:pPr>
        <w:spacing w:line="140" w:lineRule="exact"/>
        <w:ind w:left="926" w:right="439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Tetrasodium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2"/>
          <w:szCs w:val="12"/>
        </w:rPr>
        <w:t>N-</w:t>
      </w:r>
      <w:r>
        <w:rPr>
          <w:rFonts w:ascii="Arial" w:eastAsia="Arial" w:hAnsi="Arial" w:cs="Arial"/>
          <w:sz w:val="12"/>
          <w:szCs w:val="12"/>
        </w:rPr>
        <w:t>(1,2-</w:t>
      </w:r>
      <w:proofErr w:type="gramStart"/>
      <w:r>
        <w:rPr>
          <w:rFonts w:ascii="Arial" w:eastAsia="Arial" w:hAnsi="Arial" w:cs="Arial"/>
          <w:sz w:val="12"/>
          <w:szCs w:val="12"/>
        </w:rPr>
        <w:t>dicarboxyethyl)</w:t>
      </w:r>
      <w:r>
        <w:rPr>
          <w:rFonts w:ascii="Arial" w:eastAsia="Arial" w:hAnsi="Arial" w:cs="Arial"/>
          <w:i/>
          <w:sz w:val="12"/>
          <w:szCs w:val="12"/>
        </w:rPr>
        <w:t>N</w:t>
      </w:r>
      <w:proofErr w:type="gramEnd"/>
      <w:r>
        <w:rPr>
          <w:rFonts w:ascii="Arial" w:eastAsia="Arial" w:hAnsi="Arial" w:cs="Arial"/>
          <w:i/>
          <w:sz w:val="12"/>
          <w:szCs w:val="12"/>
        </w:rPr>
        <w:t>-</w:t>
      </w:r>
      <w:r>
        <w:rPr>
          <w:rFonts w:ascii="Arial" w:eastAsia="Arial" w:hAnsi="Arial" w:cs="Arial"/>
          <w:sz w:val="12"/>
          <w:szCs w:val="12"/>
        </w:rPr>
        <w:t>octad</w:t>
      </w:r>
      <w:r>
        <w:rPr>
          <w:rFonts w:ascii="Arial" w:eastAsia="Arial" w:hAnsi="Arial" w:cs="Arial"/>
          <w:sz w:val="12"/>
          <w:szCs w:val="12"/>
        </w:rPr>
        <w:t>ecylsulfosuccinamate. 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-Thiobis-6</w:t>
      </w:r>
      <w:r>
        <w:rPr>
          <w:rFonts w:ascii="Arial" w:eastAsia="Arial" w:hAnsi="Arial" w:cs="Arial"/>
          <w:i/>
          <w:sz w:val="12"/>
          <w:szCs w:val="12"/>
        </w:rPr>
        <w:t>-tert-</w:t>
      </w:r>
      <w:r>
        <w:rPr>
          <w:rFonts w:ascii="Arial" w:eastAsia="Arial" w:hAnsi="Arial" w:cs="Arial"/>
          <w:sz w:val="12"/>
          <w:szCs w:val="12"/>
        </w:rPr>
        <w:t>butyl</w:t>
      </w:r>
      <w:r>
        <w:rPr>
          <w:rFonts w:ascii="Arial" w:eastAsia="Arial" w:hAnsi="Arial" w:cs="Arial"/>
          <w:i/>
          <w:sz w:val="12"/>
          <w:szCs w:val="12"/>
        </w:rPr>
        <w:t>-m-</w:t>
      </w:r>
      <w:r>
        <w:rPr>
          <w:rFonts w:ascii="Arial" w:eastAsia="Arial" w:hAnsi="Arial" w:cs="Arial"/>
          <w:sz w:val="12"/>
          <w:szCs w:val="12"/>
        </w:rPr>
        <w:t>cresol.</w:t>
      </w:r>
    </w:p>
    <w:p w:rsidR="001B32B6" w:rsidRDefault="0057489E">
      <w:pPr>
        <w:spacing w:line="140" w:lineRule="exact"/>
        <w:ind w:left="926" w:right="4557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Thiodiethylene-bis(3,5-d</w:t>
      </w:r>
      <w:r>
        <w:rPr>
          <w:rFonts w:ascii="Arial" w:eastAsia="Arial" w:hAnsi="Arial" w:cs="Arial"/>
          <w:spacing w:val="-1"/>
          <w:sz w:val="12"/>
          <w:szCs w:val="12"/>
        </w:rPr>
        <w:t>i</w:t>
      </w:r>
      <w:r>
        <w:rPr>
          <w:rFonts w:ascii="Arial" w:eastAsia="Arial" w:hAnsi="Arial" w:cs="Arial"/>
          <w:i/>
          <w:sz w:val="12"/>
          <w:szCs w:val="12"/>
        </w:rPr>
        <w:t>-tert-</w:t>
      </w:r>
      <w:r>
        <w:rPr>
          <w:rFonts w:ascii="Arial" w:eastAsia="Arial" w:hAnsi="Arial" w:cs="Arial"/>
          <w:sz w:val="12"/>
          <w:szCs w:val="12"/>
        </w:rPr>
        <w:t>butyl-4-hydroxyhydrocinnamate). 2,2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-(2,5-Thiophenediyl)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bis[5</w:t>
      </w:r>
      <w:r>
        <w:rPr>
          <w:rFonts w:ascii="Arial" w:eastAsia="Arial" w:hAnsi="Arial" w:cs="Arial"/>
          <w:i/>
          <w:spacing w:val="-1"/>
          <w:sz w:val="12"/>
          <w:szCs w:val="12"/>
        </w:rPr>
        <w:t>-tert-</w:t>
      </w:r>
      <w:r>
        <w:rPr>
          <w:rFonts w:ascii="Arial" w:eastAsia="Arial" w:hAnsi="Arial" w:cs="Arial"/>
          <w:spacing w:val="-1"/>
          <w:sz w:val="12"/>
          <w:szCs w:val="12"/>
        </w:rPr>
        <w:t>butylbenzoxazole].</w:t>
      </w:r>
    </w:p>
    <w:p w:rsidR="001B32B6" w:rsidRDefault="0057489E">
      <w:pPr>
        <w:spacing w:line="137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Thiram.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Thymol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57489E">
      <w:pPr>
        <w:spacing w:before="2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Titanium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dioxide.</w:t>
      </w:r>
    </w:p>
    <w:p w:rsidR="001B32B6" w:rsidRDefault="0057489E">
      <w:pPr>
        <w:spacing w:before="2" w:line="243" w:lineRule="auto"/>
        <w:ind w:left="926" w:right="580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Titanium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dioxide-barium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Titanium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dioxide-calcium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sulfate. Titanium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dioxide-magnesium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silica</w:t>
      </w:r>
      <w:r>
        <w:rPr>
          <w:rFonts w:ascii="Arial"/>
          <w:sz w:val="12"/>
        </w:rPr>
        <w:t>te. Toluene.</w:t>
      </w:r>
    </w:p>
    <w:p w:rsidR="001B32B6" w:rsidRDefault="0057489E">
      <w:pPr>
        <w:spacing w:line="243" w:lineRule="auto"/>
        <w:ind w:left="92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2,4-diisocyanate. 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2,6-diisocyanate.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o</w:t>
      </w:r>
      <w:r>
        <w:rPr>
          <w:rFonts w:ascii="Arial"/>
          <w:sz w:val="12"/>
        </w:rPr>
        <w:t>-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sulfonamide.</w:t>
      </w:r>
    </w:p>
    <w:p w:rsidR="001B32B6" w:rsidRDefault="0057489E">
      <w:pPr>
        <w:numPr>
          <w:ilvl w:val="0"/>
          <w:numId w:val="30"/>
        </w:numPr>
        <w:tabs>
          <w:tab w:val="left" w:pos="1073"/>
        </w:tabs>
        <w:spacing w:before="2"/>
        <w:ind w:hanging="14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i/>
          <w:sz w:val="12"/>
        </w:rPr>
        <w:t>p-</w:t>
      </w:r>
      <w:r>
        <w:rPr>
          <w:rFonts w:ascii="Arial"/>
          <w:sz w:val="12"/>
        </w:rPr>
        <w:t>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sulfonamide.</w:t>
      </w:r>
    </w:p>
    <w:p w:rsidR="001B32B6" w:rsidRDefault="0057489E">
      <w:pPr>
        <w:numPr>
          <w:ilvl w:val="0"/>
          <w:numId w:val="30"/>
        </w:numPr>
        <w:tabs>
          <w:tab w:val="left" w:pos="1033"/>
        </w:tabs>
        <w:spacing w:before="2" w:line="135" w:lineRule="exact"/>
        <w:ind w:left="1032" w:hanging="10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Toluene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sulfonic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line="144" w:lineRule="exact"/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(</w:t>
      </w:r>
      <w:r>
        <w:rPr>
          <w:rFonts w:ascii="Arial" w:eastAsia="Arial" w:hAnsi="Arial" w:cs="Arial"/>
          <w:i/>
          <w:sz w:val="12"/>
          <w:szCs w:val="12"/>
        </w:rPr>
        <w:t>p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-Toluene-sulfonylamide)-diphenylamide.</w:t>
      </w:r>
    </w:p>
    <w:p w:rsidR="001B32B6" w:rsidRDefault="0057489E">
      <w:pPr>
        <w:spacing w:before="1" w:line="243" w:lineRule="auto"/>
        <w:ind w:left="926" w:right="432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Triazine-formaldehyde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175.300(b)(3)(xiii). Tributoxyethyl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phosphate.</w:t>
      </w:r>
    </w:p>
    <w:p w:rsidR="001B32B6" w:rsidRDefault="0057489E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Tributylcitrate.</w:t>
      </w:r>
    </w:p>
    <w:p w:rsidR="001B32B6" w:rsidRDefault="0057489E">
      <w:pPr>
        <w:spacing w:before="2" w:line="243" w:lineRule="auto"/>
        <w:ind w:left="926" w:right="2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Tri</w:t>
      </w:r>
      <w:r>
        <w:rPr>
          <w:rFonts w:ascii="Arial"/>
          <w:i/>
          <w:sz w:val="12"/>
        </w:rPr>
        <w:t>-tert-</w:t>
      </w:r>
      <w:r>
        <w:rPr>
          <w:rFonts w:ascii="Arial"/>
          <w:sz w:val="12"/>
        </w:rPr>
        <w:t>butyl</w:t>
      </w:r>
      <w:r>
        <w:rPr>
          <w:rFonts w:ascii="Arial"/>
          <w:i/>
          <w:sz w:val="12"/>
        </w:rPr>
        <w:t>-p-</w:t>
      </w:r>
      <w:r>
        <w:rPr>
          <w:rFonts w:ascii="Arial"/>
          <w:sz w:val="12"/>
        </w:rPr>
        <w:t>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phenol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......................................................................  </w:t>
      </w:r>
      <w:r>
        <w:rPr>
          <w:rFonts w:ascii="Arial"/>
          <w:spacing w:val="2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 Tributyl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phosphate.</w:t>
      </w:r>
    </w:p>
    <w:p w:rsidR="001B32B6" w:rsidRDefault="001B32B6">
      <w:pPr>
        <w:spacing w:line="243" w:lineRule="auto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line="243" w:lineRule="auto"/>
        <w:ind w:left="1046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 xml:space="preserve">Tributyltin   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 xml:space="preserve">chloride   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 xml:space="preserve">complex   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 xml:space="preserve">of   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 xml:space="preserve">ethylene   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 xml:space="preserve">oxide   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 xml:space="preserve">condensate   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of dehydroabietylamine.</w:t>
      </w:r>
    </w:p>
    <w:p w:rsidR="001B32B6" w:rsidRDefault="0057489E">
      <w:pPr>
        <w:ind w:left="86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only.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864" w:space="40"/>
            <w:col w:w="3896"/>
          </w:cols>
        </w:sectPr>
      </w:pPr>
    </w:p>
    <w:p w:rsidR="001B32B6" w:rsidRDefault="0057489E">
      <w:pPr>
        <w:ind w:left="9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Tri</w:t>
      </w:r>
      <w:r>
        <w:rPr>
          <w:rFonts w:ascii="Arial"/>
          <w:i/>
          <w:sz w:val="12"/>
        </w:rPr>
        <w:t>-n-</w:t>
      </w:r>
      <w:r>
        <w:rPr>
          <w:rFonts w:ascii="Arial"/>
          <w:sz w:val="12"/>
        </w:rPr>
        <w:t>butyltin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acetate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</w:t>
      </w:r>
      <w:r>
        <w:rPr>
          <w:rFonts w:ascii="Arial"/>
          <w:sz w:val="12"/>
        </w:rPr>
        <w:t>ervative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pacing w:val="-1"/>
          <w:sz w:val="12"/>
        </w:rPr>
        <w:t>only.</w:t>
      </w:r>
    </w:p>
    <w:p w:rsidR="001B32B6" w:rsidRDefault="0057489E">
      <w:pPr>
        <w:tabs>
          <w:tab w:val="left" w:pos="5229"/>
        </w:tabs>
        <w:spacing w:before="2"/>
        <w:ind w:left="9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Tri</w:t>
      </w:r>
      <w:r>
        <w:rPr>
          <w:rFonts w:ascii="Arial"/>
          <w:i/>
          <w:sz w:val="12"/>
        </w:rPr>
        <w:t>-n-</w:t>
      </w:r>
      <w:r>
        <w:rPr>
          <w:rFonts w:ascii="Arial"/>
          <w:sz w:val="12"/>
        </w:rPr>
        <w:t>butyltin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neodecanoate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........................................................................</w:t>
      </w:r>
      <w:proofErr w:type="gramEnd"/>
      <w:r>
        <w:rPr>
          <w:rFonts w:ascii="Arial"/>
          <w:sz w:val="12"/>
        </w:rPr>
        <w:tab/>
        <w:t>Do.</w:t>
      </w:r>
    </w:p>
    <w:p w:rsidR="001B32B6" w:rsidRDefault="0057489E">
      <w:pPr>
        <w:spacing w:before="2" w:line="243" w:lineRule="auto"/>
        <w:ind w:left="926" w:right="6698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1,1,1-Trichloroethane. 1,1,2-Trichloroethane. Trichloroethylene.</w:t>
      </w:r>
    </w:p>
    <w:p w:rsidR="001B32B6" w:rsidRDefault="001B32B6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175.125</w:t>
      </w:r>
    </w:p>
    <w:p w:rsidR="001B32B6" w:rsidRDefault="001B32B6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07"/>
        <w:gridCol w:w="2954"/>
      </w:tblGrid>
      <w:tr w:rsidR="001B32B6">
        <w:trPr>
          <w:trHeight w:hRule="exact" w:val="244"/>
        </w:trPr>
        <w:tc>
          <w:tcPr>
            <w:tcW w:w="40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</w:tr>
      <w:tr w:rsidR="001B32B6">
        <w:trPr>
          <w:trHeight w:hRule="exact" w:val="7266"/>
        </w:trPr>
        <w:tc>
          <w:tcPr>
            <w:tcW w:w="400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3"/>
              <w:ind w:left="6" w:right="253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Tri-</w:t>
            </w:r>
            <w:r>
              <w:rPr>
                <w:rFonts w:ascii="Cambria"/>
                <w:i/>
                <w:sz w:val="12"/>
              </w:rPr>
              <w:t>b</w:t>
            </w:r>
            <w:r>
              <w:rPr>
                <w:rFonts w:ascii="Arial"/>
                <w:sz w:val="12"/>
              </w:rPr>
              <w:t>-chloroethylphosphate. Tridecyl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alcohol.</w:t>
            </w:r>
          </w:p>
          <w:p w:rsidR="001B32B6" w:rsidRDefault="0057489E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Triethanolamine.</w:t>
            </w:r>
          </w:p>
          <w:p w:rsidR="001B32B6" w:rsidRDefault="0057489E">
            <w:pPr>
              <w:pStyle w:val="TableParagraph"/>
              <w:spacing w:before="2" w:line="243" w:lineRule="auto"/>
              <w:ind w:left="6" w:right="238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3-(Triethoxysilyl)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propylamine. Triethylene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glycol.</w:t>
            </w:r>
          </w:p>
          <w:p w:rsidR="001B32B6" w:rsidRDefault="0057489E">
            <w:pPr>
              <w:pStyle w:val="TableParagraph"/>
              <w:spacing w:line="243" w:lineRule="auto"/>
              <w:ind w:left="6" w:right="202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Triethylene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glycol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dibenzoate. Triethylene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glycol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di(2-ethylhexoate).</w:t>
            </w:r>
          </w:p>
          <w:p w:rsidR="001B32B6" w:rsidRDefault="0057489E">
            <w:pPr>
              <w:pStyle w:val="TableParagraph"/>
              <w:spacing w:line="243" w:lineRule="auto"/>
              <w:ind w:left="6" w:right="68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Triethylene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glycol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polyester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benzoic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acid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phthalic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acid. Triethylhexyl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phosphate.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Triethylphosphate.</w:t>
            </w:r>
          </w:p>
          <w:p w:rsidR="001B32B6" w:rsidRDefault="0057489E">
            <w:pPr>
              <w:pStyle w:val="TableParagraph"/>
              <w:spacing w:before="2" w:line="243" w:lineRule="auto"/>
              <w:ind w:left="6" w:right="2254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2,4,5-Trihydroxy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butyrophenone. Triisopropanolamine.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Trimethylol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propane.</w:t>
            </w:r>
          </w:p>
          <w:p w:rsidR="001B32B6" w:rsidRDefault="0057489E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2,2,4-Trimethylpentanediol-1,3-diisobutyrate.</w:t>
            </w:r>
          </w:p>
          <w:p w:rsidR="001B32B6" w:rsidRDefault="0057489E">
            <w:pPr>
              <w:pStyle w:val="TableParagraph"/>
              <w:spacing w:before="2" w:line="243" w:lineRule="auto"/>
              <w:ind w:left="126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Trimeric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aromatic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amine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resin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diphenylamine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acetone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mo-</w:t>
            </w:r>
            <w:r>
              <w:rPr>
                <w:rFonts w:ascii="Arial"/>
                <w:sz w:val="12"/>
              </w:rPr>
              <w:t xml:space="preserve"> lecular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weight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approximately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500.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Tri(nonylphenyl)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phosphite-formaldehyde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resins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</w:t>
            </w:r>
          </w:p>
          <w:p w:rsidR="001B32B6" w:rsidRDefault="001B32B6">
            <w:pPr>
              <w:pStyle w:val="TableParagraph"/>
              <w:spacing w:before="7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Triphenylphosphate.</w:t>
            </w:r>
          </w:p>
          <w:p w:rsidR="001B32B6" w:rsidRDefault="0057489E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Tripropylene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glycol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monomethyl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ether.</w:t>
            </w:r>
          </w:p>
          <w:p w:rsidR="001B32B6" w:rsidRDefault="0057489E">
            <w:pPr>
              <w:pStyle w:val="TableParagraph"/>
              <w:spacing w:before="2" w:line="243" w:lineRule="auto"/>
              <w:ind w:left="126" w:right="5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1,3,5-Tris</w:t>
            </w:r>
            <w:proofErr w:type="gramStart"/>
            <w:r>
              <w:rPr>
                <w:rFonts w:ascii="Arial"/>
                <w:sz w:val="12"/>
              </w:rPr>
              <w:t xml:space="preserve">  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</w:t>
            </w:r>
            <w:proofErr w:type="gramEnd"/>
            <w:r>
              <w:rPr>
                <w:rFonts w:ascii="Arial"/>
                <w:sz w:val="12"/>
              </w:rPr>
              <w:t>3,5-di</w:t>
            </w:r>
            <w:r>
              <w:rPr>
                <w:rFonts w:ascii="Arial"/>
                <w:i/>
                <w:sz w:val="12"/>
              </w:rPr>
              <w:t>-tert-</w:t>
            </w:r>
            <w:r>
              <w:rPr>
                <w:rFonts w:ascii="Arial"/>
                <w:sz w:val="12"/>
              </w:rPr>
              <w:t xml:space="preserve">butyl-4-hydroxy-benzyl)-triazine-2,4,6  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(1H,3H,5H)- trione.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</w:t>
            </w:r>
            <w:r>
              <w:rPr>
                <w:rFonts w:ascii="Arial"/>
                <w:i/>
                <w:sz w:val="12"/>
              </w:rPr>
              <w:t>p-</w:t>
            </w:r>
            <w:r>
              <w:rPr>
                <w:rFonts w:ascii="Arial"/>
                <w:sz w:val="12"/>
              </w:rPr>
              <w:t>tertiary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butyl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phenyl)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phosphate.</w:t>
            </w:r>
          </w:p>
          <w:p w:rsidR="001B32B6" w:rsidRDefault="0057489E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Tris(2-methyl-4-hydroxy-</w:t>
            </w:r>
            <w:r>
              <w:rPr>
                <w:rFonts w:ascii="Arial"/>
                <w:spacing w:val="-1"/>
                <w:sz w:val="12"/>
              </w:rPr>
              <w:t>5</w:t>
            </w:r>
            <w:r>
              <w:rPr>
                <w:rFonts w:ascii="Arial"/>
                <w:i/>
                <w:sz w:val="12"/>
              </w:rPr>
              <w:t>-tert-</w:t>
            </w:r>
            <w:r>
              <w:rPr>
                <w:rFonts w:ascii="Arial"/>
                <w:sz w:val="12"/>
              </w:rPr>
              <w:t>butyl-</w:t>
            </w:r>
            <w:proofErr w:type="gramStart"/>
            <w:r>
              <w:rPr>
                <w:rFonts w:ascii="Arial"/>
                <w:sz w:val="12"/>
              </w:rPr>
              <w:t>phenyl)butane</w:t>
            </w:r>
            <w:proofErr w:type="gramEnd"/>
            <w:r>
              <w:rPr>
                <w:rFonts w:ascii="Arial"/>
                <w:sz w:val="12"/>
              </w:rPr>
              <w:t>.</w:t>
            </w:r>
          </w:p>
          <w:p w:rsidR="001B32B6" w:rsidRDefault="0057489E">
            <w:pPr>
              <w:pStyle w:val="TableParagraph"/>
              <w:spacing w:before="2" w:line="243" w:lineRule="auto"/>
              <w:ind w:left="126" w:right="5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Trisodium</w:t>
            </w:r>
            <w:r>
              <w:rPr>
                <w:rFonts w:ascii="Arial" w:eastAsia="Arial" w:hAnsi="Arial" w:cs="Arial"/>
                <w:spacing w:val="1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i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sz w:val="12"/>
                <w:szCs w:val="12"/>
              </w:rPr>
              <w:t>-hydroxyethylethylenediaminetriacetate</w:t>
            </w:r>
            <w:r>
              <w:rPr>
                <w:rFonts w:ascii="Arial" w:eastAsia="Arial" w:hAnsi="Arial" w:cs="Arial"/>
                <w:spacing w:val="1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1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</w:t>
            </w:r>
            <w:r>
              <w:rPr>
                <w:rFonts w:ascii="Arial" w:eastAsia="Arial" w:hAnsi="Arial" w:cs="Arial"/>
                <w:spacing w:val="1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139– 89–9).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Turpentine.</w:t>
            </w:r>
          </w:p>
          <w:p w:rsidR="001B32B6" w:rsidRDefault="0057489E">
            <w:pPr>
              <w:pStyle w:val="TableParagraph"/>
              <w:spacing w:before="2" w:line="243" w:lineRule="auto"/>
              <w:ind w:left="6" w:right="6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Urea-formaldehyde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resins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175.300(b)(3)(xii). 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>Vegetable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oil,</w:t>
            </w:r>
            <w:proofErr w:type="gramEnd"/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sulfonated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sulfated,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potassium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salt.</w:t>
            </w:r>
          </w:p>
          <w:p w:rsidR="001B32B6" w:rsidRDefault="0057489E">
            <w:pPr>
              <w:pStyle w:val="TableParagraph"/>
              <w:spacing w:line="243" w:lineRule="auto"/>
              <w:ind w:left="6" w:right="1034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Vinyl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acetate-maleic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anhydride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copolymer,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salt. Waxes,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petroleum.</w:t>
            </w:r>
          </w:p>
          <w:p w:rsidR="001B32B6" w:rsidRDefault="0057489E">
            <w:pPr>
              <w:pStyle w:val="TableParagraph"/>
              <w:spacing w:line="243" w:lineRule="auto"/>
              <w:ind w:left="6" w:right="116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Wax,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petroleum,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chlorinated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(40%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70%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chlorine). Waxes,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synthetic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paraffin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(Fischer-Tropsch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process). 3-(2</w:t>
            </w:r>
            <w:r>
              <w:rPr>
                <w:rFonts w:ascii="Arial"/>
                <w:sz w:val="12"/>
              </w:rPr>
              <w:t>-Xenolyl)-1,2-epoxypropane.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Xylene.</w:t>
            </w:r>
          </w:p>
          <w:p w:rsidR="001B32B6" w:rsidRDefault="0057489E">
            <w:pPr>
              <w:pStyle w:val="TableParagraph"/>
              <w:spacing w:before="2" w:line="243" w:lineRule="auto"/>
              <w:ind w:left="6" w:right="116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Xylene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toluene)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alkylated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dicyclopentadiene. Zein.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acetate.</w:t>
            </w:r>
          </w:p>
          <w:p w:rsidR="001B32B6" w:rsidRDefault="0057489E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ammonium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chloride.</w:t>
            </w:r>
          </w:p>
          <w:p w:rsidR="001B32B6" w:rsidRDefault="0057489E">
            <w:pPr>
              <w:pStyle w:val="TableParagraph"/>
              <w:spacing w:before="2" w:line="243" w:lineRule="auto"/>
              <w:ind w:left="6" w:right="236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dibenzyl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dithiocarbamate. 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dibutyldithiocarbamate. 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diethyldithiocarbamate. 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di(2-ethylhexoate).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formaldehyde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sulfoxylate.</w:t>
            </w:r>
          </w:p>
          <w:p w:rsidR="001B32B6" w:rsidRDefault="0057489E">
            <w:pPr>
              <w:pStyle w:val="TableParagraph"/>
              <w:spacing w:before="2" w:line="243" w:lineRule="auto"/>
              <w:ind w:left="6" w:right="120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naphthenate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dehydroabietylamine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mixture. 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nitrate.</w:t>
            </w:r>
          </w:p>
          <w:p w:rsidR="001B32B6" w:rsidRDefault="0057489E">
            <w:pPr>
              <w:pStyle w:val="TableParagraph"/>
              <w:spacing w:line="243" w:lineRule="auto"/>
              <w:ind w:left="6" w:right="286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orthophosphate. 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resinate.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sulfide.</w:t>
            </w:r>
          </w:p>
          <w:p w:rsidR="001B32B6" w:rsidRDefault="0057489E">
            <w:pPr>
              <w:pStyle w:val="TableParagraph"/>
              <w:spacing w:before="2" w:line="243" w:lineRule="auto"/>
              <w:ind w:left="6" w:right="178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Zineb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ethylenebis-dithiocarbamate). Ziram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(zinc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dimethyldithiocarbamate).</w:t>
            </w:r>
          </w:p>
        </w:tc>
        <w:tc>
          <w:tcPr>
            <w:tcW w:w="2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before="97" w:line="243" w:lineRule="auto"/>
              <w:ind w:left="180" w:hanging="120"/>
              <w:rPr>
                <w:rFonts w:ascii="Arial" w:eastAsia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 xml:space="preserve">As 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identified</w:t>
            </w:r>
            <w:proofErr w:type="gramEnd"/>
            <w:r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in 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177.2600(c)(4)(iii) 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of 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this 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chapter. For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use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only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stabilizer.</w:t>
            </w:r>
          </w:p>
        </w:tc>
      </w:tr>
    </w:tbl>
    <w:p w:rsidR="001B32B6" w:rsidRDefault="001B32B6">
      <w:pPr>
        <w:spacing w:before="6"/>
        <w:rPr>
          <w:rFonts w:ascii="Century Gothic" w:eastAsia="Century Gothic" w:hAnsi="Century Gothic" w:cs="Century Gothic"/>
          <w:b/>
          <w:bCs/>
          <w:sz w:val="8"/>
          <w:szCs w:val="8"/>
        </w:rPr>
      </w:pPr>
    </w:p>
    <w:p w:rsidR="001B32B6" w:rsidRDefault="0057489E">
      <w:pPr>
        <w:spacing w:before="80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14534,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1977;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42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56728,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28,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1B32B6" w:rsidRDefault="0057489E">
      <w:pPr>
        <w:spacing w:before="81" w:line="160" w:lineRule="exact"/>
        <w:ind w:left="920" w:right="914" w:firstLine="14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>E</w:t>
      </w:r>
      <w:r>
        <w:rPr>
          <w:rFonts w:ascii="Cambria" w:eastAsia="Cambria" w:hAnsi="Cambria" w:cs="Cambria"/>
          <w:w w:val="125"/>
          <w:sz w:val="11"/>
          <w:szCs w:val="11"/>
        </w:rPr>
        <w:t>DITORIAL</w:t>
      </w:r>
      <w:r>
        <w:rPr>
          <w:rFonts w:ascii="Cambria" w:eastAsia="Cambria" w:hAnsi="Cambria" w:cs="Cambria"/>
          <w:spacing w:val="21"/>
          <w:w w:val="125"/>
          <w:sz w:val="11"/>
          <w:szCs w:val="11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</w:t>
      </w:r>
      <w:r>
        <w:rPr>
          <w:rFonts w:ascii="Cambria" w:eastAsia="Cambria" w:hAnsi="Cambria" w:cs="Cambria"/>
          <w:w w:val="125"/>
          <w:sz w:val="11"/>
          <w:szCs w:val="11"/>
        </w:rPr>
        <w:t>OTE</w:t>
      </w:r>
      <w:r>
        <w:rPr>
          <w:rFonts w:ascii="Cambria" w:eastAsia="Cambria" w:hAnsi="Cambria" w:cs="Cambria"/>
          <w:w w:val="125"/>
          <w:sz w:val="14"/>
          <w:szCs w:val="14"/>
        </w:rPr>
        <w:t>: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</w:t>
      </w:r>
      <w:r>
        <w:rPr>
          <w:rFonts w:ascii="Cambria" w:eastAsia="Cambria" w:hAnsi="Cambria" w:cs="Cambria"/>
          <w:w w:val="125"/>
          <w:sz w:val="11"/>
          <w:szCs w:val="11"/>
        </w:rPr>
        <w:t>EDERAL</w:t>
      </w:r>
      <w:r>
        <w:rPr>
          <w:rFonts w:ascii="Cambria" w:eastAsia="Cambria" w:hAnsi="Cambria" w:cs="Cambria"/>
          <w:spacing w:val="23"/>
          <w:w w:val="125"/>
          <w:sz w:val="11"/>
          <w:szCs w:val="11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</w:t>
      </w:r>
      <w:r>
        <w:rPr>
          <w:rFonts w:ascii="Cambria" w:eastAsia="Cambria" w:hAnsi="Cambria" w:cs="Cambria"/>
          <w:w w:val="125"/>
          <w:sz w:val="11"/>
          <w:szCs w:val="11"/>
        </w:rPr>
        <w:t>EGISTER</w:t>
      </w:r>
      <w:r>
        <w:rPr>
          <w:rFonts w:ascii="Cambria" w:eastAsia="Cambria" w:hAnsi="Cambria" w:cs="Cambria"/>
          <w:spacing w:val="22"/>
          <w:w w:val="125"/>
          <w:sz w:val="11"/>
          <w:szCs w:val="11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citations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affecting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175.105,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see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List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CFR</w:t>
      </w:r>
      <w:r>
        <w:rPr>
          <w:rFonts w:ascii="Cambria" w:eastAsia="Cambria" w:hAnsi="Cambria" w:cs="Cambria"/>
          <w:w w:val="13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Sections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Affected,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which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appears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Finding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Aids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section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printed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volume.</w:t>
      </w:r>
    </w:p>
    <w:p w:rsidR="001B32B6" w:rsidRDefault="001B32B6">
      <w:pPr>
        <w:spacing w:before="11"/>
        <w:rPr>
          <w:rFonts w:ascii="Times New Roman" w:eastAsia="Times New Roman" w:hAnsi="Times New Roman" w:cs="Times New Roman"/>
          <w:i/>
        </w:rPr>
      </w:pPr>
    </w:p>
    <w:p w:rsidR="001B32B6" w:rsidRDefault="001B32B6">
      <w:pPr>
        <w:rPr>
          <w:rFonts w:ascii="Times New Roman" w:eastAsia="Times New Roman" w:hAnsi="Times New Roman" w:cs="Times New Roman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4"/>
        <w:spacing w:before="91"/>
        <w:ind w:left="1080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175.125  </w:t>
      </w:r>
      <w:r>
        <w:rPr>
          <w:spacing w:val="22"/>
        </w:rPr>
        <w:t xml:space="preserve"> </w:t>
      </w:r>
      <w:r>
        <w:t>Pressure-sensitive</w:t>
      </w:r>
      <w:r>
        <w:rPr>
          <w:spacing w:val="7"/>
        </w:rPr>
        <w:t xml:space="preserve"> </w:t>
      </w:r>
      <w:r>
        <w:t>adhesives.</w:t>
      </w:r>
    </w:p>
    <w:p w:rsidR="001B32B6" w:rsidRDefault="0057489E">
      <w:pPr>
        <w:pStyle w:val="BodyText"/>
        <w:spacing w:before="59" w:line="178" w:lineRule="exact"/>
        <w:jc w:val="both"/>
      </w:pPr>
      <w:r>
        <w:rPr>
          <w:w w:val="120"/>
        </w:rPr>
        <w:t>P</w:t>
      </w:r>
      <w:r>
        <w:rPr>
          <w:w w:val="120"/>
        </w:rPr>
        <w:t>ressure-sensitive</w:t>
      </w:r>
      <w:r>
        <w:rPr>
          <w:spacing w:val="20"/>
          <w:w w:val="120"/>
        </w:rPr>
        <w:t xml:space="preserve"> </w:t>
      </w:r>
      <w:r>
        <w:rPr>
          <w:w w:val="120"/>
        </w:rPr>
        <w:t>adhesives</w:t>
      </w:r>
      <w:r>
        <w:rPr>
          <w:spacing w:val="20"/>
          <w:w w:val="120"/>
        </w:rPr>
        <w:t xml:space="preserve"> </w:t>
      </w:r>
      <w:r>
        <w:rPr>
          <w:w w:val="120"/>
        </w:rPr>
        <w:t>may</w:t>
      </w:r>
      <w:r>
        <w:rPr>
          <w:spacing w:val="20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38"/>
          <w:w w:val="120"/>
        </w:rPr>
        <w:t xml:space="preserve"> </w:t>
      </w:r>
      <w:r>
        <w:rPr>
          <w:w w:val="120"/>
        </w:rPr>
        <w:t>used</w:t>
      </w:r>
      <w:r>
        <w:rPr>
          <w:spacing w:val="39"/>
          <w:w w:val="120"/>
        </w:rPr>
        <w:t xml:space="preserve"> </w:t>
      </w:r>
      <w:r>
        <w:rPr>
          <w:w w:val="120"/>
        </w:rPr>
        <w:t>as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food-contact</w:t>
      </w:r>
      <w:r>
        <w:rPr>
          <w:spacing w:val="39"/>
          <w:w w:val="120"/>
        </w:rPr>
        <w:t xml:space="preserve"> </w:t>
      </w:r>
      <w:r>
        <w:rPr>
          <w:w w:val="120"/>
        </w:rPr>
        <w:t>surface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labels</w:t>
      </w:r>
      <w:r>
        <w:rPr>
          <w:spacing w:val="40"/>
          <w:w w:val="120"/>
        </w:rPr>
        <w:t xml:space="preserve"> </w:t>
      </w:r>
      <w:r>
        <w:rPr>
          <w:w w:val="120"/>
        </w:rPr>
        <w:t>and/or</w:t>
      </w:r>
      <w:r>
        <w:rPr>
          <w:spacing w:val="40"/>
          <w:w w:val="120"/>
        </w:rPr>
        <w:t xml:space="preserve"> </w:t>
      </w:r>
      <w:r>
        <w:rPr>
          <w:w w:val="120"/>
        </w:rPr>
        <w:t>tapes</w:t>
      </w:r>
      <w:r>
        <w:rPr>
          <w:spacing w:val="40"/>
          <w:w w:val="120"/>
        </w:rPr>
        <w:t xml:space="preserve"> </w:t>
      </w:r>
      <w:r>
        <w:rPr>
          <w:w w:val="120"/>
        </w:rPr>
        <w:t>applied</w:t>
      </w:r>
      <w:r>
        <w:rPr>
          <w:spacing w:val="41"/>
          <w:w w:val="120"/>
        </w:rPr>
        <w:t xml:space="preserve"> </w:t>
      </w:r>
      <w:r>
        <w:rPr>
          <w:w w:val="120"/>
        </w:rPr>
        <w:t>to</w:t>
      </w:r>
      <w:r>
        <w:rPr>
          <w:spacing w:val="40"/>
          <w:w w:val="120"/>
        </w:rPr>
        <w:t xml:space="preserve"> </w:t>
      </w:r>
      <w:r>
        <w:rPr>
          <w:w w:val="120"/>
        </w:rPr>
        <w:t>food,</w:t>
      </w:r>
      <w:r>
        <w:rPr>
          <w:w w:val="121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accordance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following</w:t>
      </w:r>
      <w:r>
        <w:rPr>
          <w:spacing w:val="16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2"/>
          <w:w w:val="120"/>
        </w:rPr>
        <w:t xml:space="preserve"> </w:t>
      </w:r>
      <w:r>
        <w:rPr>
          <w:w w:val="120"/>
        </w:rPr>
        <w:t>conditions:</w:t>
      </w:r>
    </w:p>
    <w:p w:rsidR="001B32B6" w:rsidRDefault="0057489E">
      <w:pPr>
        <w:pStyle w:val="BodyText"/>
        <w:numPr>
          <w:ilvl w:val="1"/>
          <w:numId w:val="30"/>
        </w:numPr>
        <w:tabs>
          <w:tab w:val="left" w:pos="1402"/>
        </w:tabs>
        <w:spacing w:line="228" w:lineRule="auto"/>
        <w:ind w:firstLine="160"/>
        <w:jc w:val="both"/>
      </w:pPr>
      <w:r>
        <w:rPr>
          <w:w w:val="120"/>
        </w:rPr>
        <w:t>Pressure-sensitive</w:t>
      </w:r>
      <w:r>
        <w:rPr>
          <w:spacing w:val="14"/>
          <w:w w:val="120"/>
        </w:rPr>
        <w:t xml:space="preserve"> </w:t>
      </w:r>
      <w:r>
        <w:rPr>
          <w:w w:val="120"/>
        </w:rPr>
        <w:t>adhesives</w:t>
      </w:r>
      <w:r>
        <w:rPr>
          <w:spacing w:val="14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pared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one</w:t>
      </w:r>
      <w:r>
        <w:rPr>
          <w:spacing w:val="30"/>
          <w:w w:val="120"/>
        </w:rPr>
        <w:t xml:space="preserve"> </w:t>
      </w:r>
      <w:r>
        <w:rPr>
          <w:w w:val="120"/>
        </w:rPr>
        <w:t>or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spacing w:val="30"/>
          <w:w w:val="120"/>
        </w:rPr>
        <w:t xml:space="preserve"> </w:t>
      </w:r>
      <w:r>
        <w:rPr>
          <w:w w:val="120"/>
        </w:rPr>
        <w:t>mixture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two</w:t>
      </w:r>
      <w:r>
        <w:rPr>
          <w:spacing w:val="30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more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substances</w:t>
      </w:r>
      <w:r>
        <w:rPr>
          <w:spacing w:val="27"/>
          <w:w w:val="120"/>
        </w:rPr>
        <w:t xml:space="preserve"> </w:t>
      </w:r>
      <w:r>
        <w:rPr>
          <w:w w:val="120"/>
        </w:rPr>
        <w:t>listed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paragraph</w:t>
      </w:r>
      <w:r>
        <w:rPr>
          <w:spacing w:val="10"/>
          <w:w w:val="120"/>
        </w:rPr>
        <w:t xml:space="preserve"> </w:t>
      </w:r>
      <w:r>
        <w:rPr>
          <w:w w:val="120"/>
        </w:rPr>
        <w:t>may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1"/>
          <w:w w:val="120"/>
        </w:rPr>
        <w:t xml:space="preserve"> </w:t>
      </w:r>
      <w:r>
        <w:rPr>
          <w:w w:val="120"/>
        </w:rPr>
        <w:t>used</w:t>
      </w:r>
      <w:r>
        <w:rPr>
          <w:spacing w:val="11"/>
          <w:w w:val="120"/>
        </w:rPr>
        <w:t xml:space="preserve"> </w:t>
      </w:r>
      <w:r>
        <w:rPr>
          <w:w w:val="120"/>
        </w:rPr>
        <w:t>as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food-con-</w:t>
      </w:r>
    </w:p>
    <w:p w:rsidR="001B32B6" w:rsidRDefault="0057489E">
      <w:pPr>
        <w:pStyle w:val="BodyText"/>
        <w:spacing w:before="77"/>
        <w:ind w:left="199" w:right="916" w:firstLine="0"/>
        <w:jc w:val="both"/>
      </w:pPr>
      <w:r>
        <w:rPr>
          <w:w w:val="125"/>
        </w:rPr>
        <w:br w:type="column"/>
        <w:t>tact</w:t>
      </w:r>
      <w:r>
        <w:rPr>
          <w:spacing w:val="22"/>
          <w:w w:val="125"/>
        </w:rPr>
        <w:t xml:space="preserve"> </w:t>
      </w:r>
      <w:r>
        <w:rPr>
          <w:w w:val="125"/>
        </w:rPr>
        <w:t>surface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labels</w:t>
      </w:r>
      <w:r>
        <w:rPr>
          <w:spacing w:val="23"/>
          <w:w w:val="125"/>
        </w:rPr>
        <w:t xml:space="preserve"> </w:t>
      </w:r>
      <w:r>
        <w:rPr>
          <w:w w:val="125"/>
        </w:rPr>
        <w:t>and/or</w:t>
      </w:r>
      <w:r>
        <w:rPr>
          <w:spacing w:val="23"/>
          <w:w w:val="125"/>
        </w:rPr>
        <w:t xml:space="preserve"> </w:t>
      </w:r>
      <w:r>
        <w:rPr>
          <w:w w:val="125"/>
        </w:rPr>
        <w:t>tapes</w:t>
      </w:r>
      <w:r>
        <w:rPr>
          <w:spacing w:val="22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plied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poultry,</w:t>
      </w:r>
      <w:r>
        <w:rPr>
          <w:spacing w:val="8"/>
          <w:w w:val="125"/>
        </w:rPr>
        <w:t xml:space="preserve"> </w:t>
      </w:r>
      <w:r>
        <w:rPr>
          <w:w w:val="125"/>
        </w:rPr>
        <w:t>dry</w:t>
      </w:r>
      <w:r>
        <w:rPr>
          <w:spacing w:val="8"/>
          <w:w w:val="125"/>
        </w:rPr>
        <w:t xml:space="preserve"> </w:t>
      </w:r>
      <w:r>
        <w:rPr>
          <w:w w:val="125"/>
        </w:rPr>
        <w:t>food,</w:t>
      </w:r>
      <w:r>
        <w:rPr>
          <w:spacing w:val="8"/>
          <w:w w:val="125"/>
        </w:rPr>
        <w:t xml:space="preserve"> </w:t>
      </w:r>
      <w:r>
        <w:rPr>
          <w:w w:val="125"/>
        </w:rPr>
        <w:t>and</w:t>
      </w:r>
      <w:r>
        <w:rPr>
          <w:spacing w:val="8"/>
          <w:w w:val="125"/>
        </w:rPr>
        <w:t xml:space="preserve"> </w:t>
      </w:r>
      <w:r>
        <w:rPr>
          <w:w w:val="125"/>
        </w:rPr>
        <w:t>proc-</w:t>
      </w:r>
      <w:r>
        <w:rPr>
          <w:w w:val="118"/>
        </w:rPr>
        <w:t xml:space="preserve"> </w:t>
      </w:r>
      <w:r>
        <w:rPr>
          <w:w w:val="125"/>
        </w:rPr>
        <w:t>essed,</w:t>
      </w:r>
      <w:r>
        <w:rPr>
          <w:spacing w:val="24"/>
          <w:w w:val="125"/>
        </w:rPr>
        <w:t xml:space="preserve"> </w:t>
      </w:r>
      <w:r>
        <w:rPr>
          <w:w w:val="125"/>
        </w:rPr>
        <w:t>frozen,</w:t>
      </w:r>
      <w:r>
        <w:rPr>
          <w:spacing w:val="25"/>
          <w:w w:val="125"/>
        </w:rPr>
        <w:t xml:space="preserve"> </w:t>
      </w:r>
      <w:r>
        <w:rPr>
          <w:w w:val="125"/>
        </w:rPr>
        <w:t>dried,</w:t>
      </w:r>
      <w:r>
        <w:rPr>
          <w:spacing w:val="25"/>
          <w:w w:val="125"/>
        </w:rPr>
        <w:t xml:space="preserve"> </w:t>
      </w:r>
      <w:r>
        <w:rPr>
          <w:w w:val="125"/>
        </w:rPr>
        <w:t>or</w:t>
      </w:r>
      <w:r>
        <w:rPr>
          <w:spacing w:val="25"/>
          <w:w w:val="125"/>
        </w:rPr>
        <w:t xml:space="preserve"> </w:t>
      </w:r>
      <w:r>
        <w:rPr>
          <w:w w:val="125"/>
        </w:rPr>
        <w:t>partially</w:t>
      </w:r>
      <w:r>
        <w:rPr>
          <w:spacing w:val="25"/>
          <w:w w:val="125"/>
        </w:rPr>
        <w:t xml:space="preserve"> </w:t>
      </w:r>
      <w:r>
        <w:rPr>
          <w:w w:val="125"/>
        </w:rPr>
        <w:t>dehy-</w:t>
      </w:r>
      <w:r>
        <w:rPr>
          <w:w w:val="119"/>
        </w:rPr>
        <w:t xml:space="preserve"> </w:t>
      </w:r>
      <w:r>
        <w:rPr>
          <w:w w:val="125"/>
        </w:rPr>
        <w:t>drated</w:t>
      </w:r>
      <w:r>
        <w:rPr>
          <w:spacing w:val="-6"/>
          <w:w w:val="125"/>
        </w:rPr>
        <w:t xml:space="preserve"> </w:t>
      </w:r>
      <w:r>
        <w:rPr>
          <w:w w:val="125"/>
        </w:rPr>
        <w:t>fruits</w:t>
      </w:r>
      <w:r>
        <w:rPr>
          <w:spacing w:val="-6"/>
          <w:w w:val="125"/>
        </w:rPr>
        <w:t xml:space="preserve"> </w:t>
      </w:r>
      <w:r>
        <w:rPr>
          <w:w w:val="125"/>
        </w:rPr>
        <w:t>or</w:t>
      </w:r>
      <w:r>
        <w:rPr>
          <w:spacing w:val="-6"/>
          <w:w w:val="125"/>
        </w:rPr>
        <w:t xml:space="preserve"> </w:t>
      </w:r>
      <w:r>
        <w:rPr>
          <w:w w:val="125"/>
        </w:rPr>
        <w:t>vegetables.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684"/>
        </w:tabs>
        <w:spacing w:before="8"/>
        <w:ind w:right="917" w:firstLine="160"/>
        <w:jc w:val="left"/>
      </w:pPr>
      <w:proofErr w:type="gramStart"/>
      <w:r>
        <w:rPr>
          <w:w w:val="125"/>
        </w:rPr>
        <w:t xml:space="preserve">Substances </w:t>
      </w:r>
      <w:r>
        <w:rPr>
          <w:spacing w:val="3"/>
          <w:w w:val="125"/>
        </w:rPr>
        <w:t xml:space="preserve"> </w:t>
      </w:r>
      <w:r>
        <w:rPr>
          <w:w w:val="125"/>
        </w:rPr>
        <w:t>generally</w:t>
      </w:r>
      <w:proofErr w:type="gramEnd"/>
      <w:r>
        <w:rPr>
          <w:w w:val="125"/>
        </w:rPr>
        <w:t xml:space="preserve"> </w:t>
      </w:r>
      <w:r>
        <w:rPr>
          <w:spacing w:val="3"/>
          <w:w w:val="125"/>
        </w:rPr>
        <w:t xml:space="preserve"> </w:t>
      </w:r>
      <w:r>
        <w:rPr>
          <w:w w:val="125"/>
        </w:rPr>
        <w:t>recognized</w:t>
      </w:r>
      <w:r>
        <w:rPr>
          <w:w w:val="119"/>
        </w:rPr>
        <w:t xml:space="preserve"> </w:t>
      </w:r>
      <w:r>
        <w:rPr>
          <w:w w:val="125"/>
        </w:rPr>
        <w:t>as</w:t>
      </w:r>
      <w:r>
        <w:rPr>
          <w:spacing w:val="-1"/>
          <w:w w:val="125"/>
        </w:rPr>
        <w:t xml:space="preserve"> </w:t>
      </w:r>
      <w:r>
        <w:rPr>
          <w:w w:val="125"/>
        </w:rPr>
        <w:t>safe</w:t>
      </w:r>
      <w:r>
        <w:rPr>
          <w:spacing w:val="-1"/>
          <w:w w:val="125"/>
        </w:rPr>
        <w:t xml:space="preserve"> </w:t>
      </w:r>
      <w:r>
        <w:rPr>
          <w:w w:val="125"/>
        </w:rPr>
        <w:t>in</w:t>
      </w:r>
      <w:r>
        <w:rPr>
          <w:spacing w:val="-1"/>
          <w:w w:val="125"/>
        </w:rPr>
        <w:t xml:space="preserve"> </w:t>
      </w:r>
      <w:r>
        <w:rPr>
          <w:w w:val="125"/>
        </w:rPr>
        <w:t>food.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706"/>
        </w:tabs>
        <w:spacing w:before="8"/>
        <w:ind w:right="919" w:firstLine="160"/>
        <w:jc w:val="left"/>
      </w:pPr>
      <w:r>
        <w:rPr>
          <w:w w:val="120"/>
        </w:rPr>
        <w:t xml:space="preserve">Substances  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used 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in  </w:t>
      </w:r>
      <w:r>
        <w:rPr>
          <w:spacing w:val="23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prior</w:t>
      </w:r>
      <w:r>
        <w:rPr>
          <w:spacing w:val="18"/>
          <w:w w:val="120"/>
        </w:rPr>
        <w:t xml:space="preserve"> </w:t>
      </w:r>
      <w:r>
        <w:rPr>
          <w:w w:val="120"/>
        </w:rPr>
        <w:t>sanction</w:t>
      </w:r>
      <w:r>
        <w:rPr>
          <w:spacing w:val="19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approval.</w:t>
      </w:r>
    </w:p>
    <w:p w:rsidR="001B32B6" w:rsidRDefault="001B32B6">
      <w:p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1" w:space="40"/>
            <w:col w:w="4479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175.210</w:t>
      </w:r>
    </w:p>
    <w:p w:rsidR="001B32B6" w:rsidRDefault="001B32B6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numPr>
          <w:ilvl w:val="0"/>
          <w:numId w:val="29"/>
        </w:numPr>
        <w:tabs>
          <w:tab w:val="left" w:pos="1348"/>
        </w:tabs>
        <w:spacing w:line="178" w:lineRule="exact"/>
        <w:ind w:left="920" w:right="1" w:firstLine="160"/>
        <w:jc w:val="both"/>
      </w:pP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additives</w:t>
      </w:r>
      <w:r>
        <w:rPr>
          <w:spacing w:val="26"/>
          <w:w w:val="120"/>
        </w:rPr>
        <w:t xml:space="preserve"> </w:t>
      </w:r>
      <w:r>
        <w:rPr>
          <w:w w:val="120"/>
        </w:rPr>
        <w:t>listed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use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on</w:t>
      </w:r>
      <w:r>
        <w:rPr>
          <w:spacing w:val="16"/>
          <w:w w:val="120"/>
        </w:rPr>
        <w:t xml:space="preserve"> </w:t>
      </w:r>
      <w:r>
        <w:rPr>
          <w:w w:val="120"/>
        </w:rPr>
        <w:t>food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parts</w:t>
      </w:r>
      <w:r>
        <w:rPr>
          <w:spacing w:val="17"/>
          <w:w w:val="120"/>
        </w:rPr>
        <w:t xml:space="preserve"> </w:t>
      </w:r>
      <w:r>
        <w:rPr>
          <w:w w:val="120"/>
        </w:rPr>
        <w:t>73</w:t>
      </w:r>
      <w:r>
        <w:rPr>
          <w:spacing w:val="16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74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chap- ter.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1341"/>
        </w:tabs>
        <w:spacing w:line="227" w:lineRule="auto"/>
        <w:ind w:left="920" w:firstLine="160"/>
        <w:jc w:val="both"/>
      </w:pPr>
      <w:r>
        <w:rPr>
          <w:w w:val="115"/>
        </w:rPr>
        <w:t>Substances</w:t>
      </w:r>
      <w:r>
        <w:rPr>
          <w:spacing w:val="14"/>
          <w:w w:val="115"/>
        </w:rPr>
        <w:t xml:space="preserve"> </w:t>
      </w:r>
      <w:r>
        <w:rPr>
          <w:w w:val="115"/>
        </w:rPr>
        <w:t>identified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172.615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proofErr w:type="gramStart"/>
      <w:r>
        <w:rPr>
          <w:w w:val="115"/>
        </w:rPr>
        <w:t xml:space="preserve">this </w:t>
      </w:r>
      <w:r>
        <w:rPr>
          <w:spacing w:val="38"/>
          <w:w w:val="115"/>
        </w:rPr>
        <w:t xml:space="preserve"> </w:t>
      </w:r>
      <w:r>
        <w:rPr>
          <w:w w:val="115"/>
        </w:rPr>
        <w:t>chapter</w:t>
      </w:r>
      <w:proofErr w:type="gramEnd"/>
      <w:r>
        <w:rPr>
          <w:w w:val="115"/>
        </w:rPr>
        <w:t xml:space="preserve">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other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than </w:t>
      </w:r>
      <w:r>
        <w:rPr>
          <w:spacing w:val="38"/>
          <w:w w:val="115"/>
        </w:rPr>
        <w:t xml:space="preserve"> </w:t>
      </w:r>
      <w:r>
        <w:rPr>
          <w:w w:val="115"/>
        </w:rPr>
        <w:t>substances</w:t>
      </w:r>
      <w:r>
        <w:rPr>
          <w:w w:val="121"/>
        </w:rPr>
        <w:t xml:space="preserve"> </w:t>
      </w:r>
      <w:r>
        <w:rPr>
          <w:w w:val="115"/>
        </w:rPr>
        <w:t>used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accordance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26"/>
          <w:w w:val="115"/>
        </w:rPr>
        <w:t xml:space="preserve"> </w:t>
      </w:r>
      <w:r>
        <w:rPr>
          <w:w w:val="115"/>
        </w:rPr>
        <w:t>paragraph</w:t>
      </w:r>
      <w:r>
        <w:rPr>
          <w:w w:val="120"/>
        </w:rPr>
        <w:t xml:space="preserve"> </w:t>
      </w:r>
      <w:r>
        <w:rPr>
          <w:w w:val="115"/>
        </w:rPr>
        <w:t>(a)(2)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this</w:t>
      </w:r>
      <w:r>
        <w:rPr>
          <w:spacing w:val="31"/>
          <w:w w:val="115"/>
        </w:rPr>
        <w:t xml:space="preserve"> </w:t>
      </w:r>
      <w:r>
        <w:rPr>
          <w:w w:val="115"/>
        </w:rPr>
        <w:t>section.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1348"/>
        </w:tabs>
        <w:spacing w:line="178" w:lineRule="exact"/>
        <w:ind w:left="920" w:right="1" w:firstLine="160"/>
        <w:jc w:val="both"/>
      </w:pPr>
      <w:proofErr w:type="gramStart"/>
      <w:r>
        <w:rPr>
          <w:w w:val="125"/>
        </w:rPr>
        <w:t>Polyethylene,</w:t>
      </w:r>
      <w:proofErr w:type="gramEnd"/>
      <w:r>
        <w:rPr>
          <w:spacing w:val="4"/>
          <w:w w:val="125"/>
        </w:rPr>
        <w:t xml:space="preserve"> </w:t>
      </w:r>
      <w:r>
        <w:rPr>
          <w:w w:val="125"/>
        </w:rPr>
        <w:t>oxidized;</w:t>
      </w:r>
      <w:r>
        <w:rPr>
          <w:spacing w:val="5"/>
          <w:w w:val="125"/>
        </w:rPr>
        <w:t xml:space="preserve"> </w:t>
      </w:r>
      <w:r>
        <w:rPr>
          <w:w w:val="125"/>
        </w:rPr>
        <w:t>complying</w:t>
      </w:r>
      <w:r>
        <w:rPr>
          <w:w w:val="124"/>
        </w:rPr>
        <w:t xml:space="preserve"> </w:t>
      </w:r>
      <w:r>
        <w:rPr>
          <w:w w:val="125"/>
        </w:rPr>
        <w:t xml:space="preserve">with    </w:t>
      </w:r>
      <w:r>
        <w:rPr>
          <w:spacing w:val="10"/>
          <w:w w:val="125"/>
        </w:rPr>
        <w:t xml:space="preserve"> </w:t>
      </w:r>
      <w:r>
        <w:rPr>
          <w:w w:val="125"/>
        </w:rPr>
        <w:t xml:space="preserve">the    </w:t>
      </w:r>
      <w:r>
        <w:rPr>
          <w:spacing w:val="11"/>
          <w:w w:val="125"/>
        </w:rPr>
        <w:t xml:space="preserve"> </w:t>
      </w:r>
      <w:r>
        <w:rPr>
          <w:w w:val="125"/>
        </w:rPr>
        <w:t xml:space="preserve">identity    </w:t>
      </w:r>
      <w:r>
        <w:rPr>
          <w:spacing w:val="11"/>
          <w:w w:val="125"/>
        </w:rPr>
        <w:t xml:space="preserve"> </w:t>
      </w:r>
      <w:r>
        <w:rPr>
          <w:w w:val="125"/>
        </w:rPr>
        <w:t xml:space="preserve">prescribed    </w:t>
      </w:r>
      <w:r>
        <w:rPr>
          <w:spacing w:val="11"/>
          <w:w w:val="125"/>
        </w:rPr>
        <w:t xml:space="preserve"> </w:t>
      </w:r>
      <w:r>
        <w:rPr>
          <w:w w:val="125"/>
        </w:rPr>
        <w:t>in</w:t>
      </w:r>
    </w:p>
    <w:p w:rsidR="001B32B6" w:rsidRDefault="0057489E">
      <w:pPr>
        <w:pStyle w:val="BodyText"/>
        <w:spacing w:line="172" w:lineRule="exact"/>
        <w:ind w:firstLine="0"/>
      </w:pPr>
      <w:r>
        <w:rPr>
          <w:w w:val="110"/>
        </w:rPr>
        <w:t>§</w:t>
      </w:r>
      <w:r>
        <w:rPr>
          <w:spacing w:val="-9"/>
          <w:w w:val="110"/>
        </w:rPr>
        <w:t xml:space="preserve"> </w:t>
      </w:r>
      <w:r>
        <w:rPr>
          <w:w w:val="110"/>
        </w:rPr>
        <w:t>177.1620(a)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this</w:t>
      </w:r>
      <w:r>
        <w:rPr>
          <w:spacing w:val="22"/>
          <w:w w:val="110"/>
        </w:rPr>
        <w:t xml:space="preserve"> </w:t>
      </w:r>
      <w:r>
        <w:rPr>
          <w:w w:val="110"/>
        </w:rPr>
        <w:t>chapter.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1431"/>
        </w:tabs>
        <w:spacing w:before="4" w:line="178" w:lineRule="exact"/>
        <w:ind w:left="920" w:right="1" w:firstLine="160"/>
        <w:jc w:val="both"/>
      </w:pPr>
      <w:r>
        <w:rPr>
          <w:w w:val="115"/>
        </w:rPr>
        <w:t>4</w:t>
      </w:r>
      <w:proofErr w:type="gramStart"/>
      <w:r>
        <w:rPr>
          <w:w w:val="115"/>
        </w:rPr>
        <w:t>-[</w:t>
      </w:r>
      <w:proofErr w:type="gramEnd"/>
      <w:r>
        <w:rPr>
          <w:w w:val="115"/>
        </w:rPr>
        <w:t>[4,</w:t>
      </w:r>
      <w:r>
        <w:rPr>
          <w:spacing w:val="5"/>
          <w:w w:val="115"/>
        </w:rPr>
        <w:t xml:space="preserve"> </w:t>
      </w:r>
      <w:r>
        <w:rPr>
          <w:spacing w:val="-1"/>
          <w:w w:val="115"/>
        </w:rPr>
        <w:t>6-Bis(octylthio)-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s</w:t>
      </w:r>
      <w:r>
        <w:rPr>
          <w:spacing w:val="-1"/>
          <w:w w:val="115"/>
        </w:rPr>
        <w:t>-triazin-2-</w:t>
      </w:r>
      <w:r>
        <w:rPr>
          <w:spacing w:val="56"/>
          <w:w w:val="120"/>
        </w:rPr>
        <w:t xml:space="preserve"> </w:t>
      </w:r>
      <w:r>
        <w:rPr>
          <w:w w:val="115"/>
        </w:rPr>
        <w:t>yl]amino]-2,6-di-</w:t>
      </w:r>
      <w:r>
        <w:rPr>
          <w:rFonts w:ascii="Times New Roman" w:eastAsia="Times New Roman" w:hAnsi="Times New Roman" w:cs="Times New Roman"/>
          <w:i/>
          <w:w w:val="115"/>
        </w:rPr>
        <w:t>tert</w:t>
      </w:r>
      <w:r>
        <w:rPr>
          <w:w w:val="115"/>
        </w:rPr>
        <w:t>-butylphenol</w:t>
      </w:r>
      <w:r>
        <w:rPr>
          <w:spacing w:val="6"/>
          <w:w w:val="115"/>
        </w:rPr>
        <w:t xml:space="preserve"> </w:t>
      </w:r>
      <w:r>
        <w:rPr>
          <w:w w:val="115"/>
        </w:rPr>
        <w:t>(CAS</w:t>
      </w:r>
      <w:r>
        <w:rPr>
          <w:w w:val="130"/>
        </w:rPr>
        <w:t xml:space="preserve"> </w:t>
      </w:r>
      <w:r>
        <w:rPr>
          <w:w w:val="115"/>
        </w:rPr>
        <w:t>Reg.</w:t>
      </w:r>
      <w:r>
        <w:rPr>
          <w:spacing w:val="26"/>
          <w:w w:val="115"/>
        </w:rPr>
        <w:t xml:space="preserve"> </w:t>
      </w:r>
      <w:r>
        <w:rPr>
          <w:w w:val="115"/>
        </w:rPr>
        <w:t>No.</w:t>
      </w:r>
      <w:r>
        <w:rPr>
          <w:spacing w:val="26"/>
          <w:w w:val="115"/>
        </w:rPr>
        <w:t xml:space="preserve"> </w:t>
      </w:r>
      <w:r>
        <w:rPr>
          <w:w w:val="115"/>
        </w:rPr>
        <w:t>991–84–4)</w:t>
      </w:r>
      <w:r>
        <w:rPr>
          <w:spacing w:val="26"/>
          <w:w w:val="115"/>
        </w:rPr>
        <w:t xml:space="preserve"> </w:t>
      </w:r>
      <w:r>
        <w:rPr>
          <w:w w:val="115"/>
        </w:rPr>
        <w:t>as</w:t>
      </w:r>
      <w:r>
        <w:rPr>
          <w:spacing w:val="26"/>
          <w:w w:val="115"/>
        </w:rPr>
        <w:t xml:space="preserve"> </w:t>
      </w:r>
      <w:r>
        <w:rPr>
          <w:w w:val="115"/>
        </w:rPr>
        <w:t>an</w:t>
      </w:r>
      <w:r>
        <w:rPr>
          <w:spacing w:val="26"/>
          <w:w w:val="115"/>
        </w:rPr>
        <w:t xml:space="preserve"> </w:t>
      </w:r>
      <w:r>
        <w:rPr>
          <w:w w:val="115"/>
        </w:rPr>
        <w:t>antioxidant/</w:t>
      </w:r>
      <w:r>
        <w:rPr>
          <w:w w:val="120"/>
        </w:rPr>
        <w:t xml:space="preserve"> </w:t>
      </w:r>
      <w:r>
        <w:rPr>
          <w:w w:val="115"/>
        </w:rPr>
        <w:t>stabilizer</w:t>
      </w:r>
      <w:r>
        <w:rPr>
          <w:spacing w:val="30"/>
          <w:w w:val="115"/>
        </w:rPr>
        <w:t xml:space="preserve"> </w:t>
      </w:r>
      <w:r>
        <w:rPr>
          <w:w w:val="115"/>
        </w:rPr>
        <w:t>at</w:t>
      </w:r>
      <w:r>
        <w:rPr>
          <w:spacing w:val="31"/>
          <w:w w:val="115"/>
        </w:rPr>
        <w:t xml:space="preserve"> </w:t>
      </w:r>
      <w:r>
        <w:rPr>
          <w:w w:val="115"/>
        </w:rPr>
        <w:t>a</w:t>
      </w:r>
      <w:r>
        <w:rPr>
          <w:spacing w:val="31"/>
          <w:w w:val="115"/>
        </w:rPr>
        <w:t xml:space="preserve"> </w:t>
      </w:r>
      <w:r>
        <w:rPr>
          <w:w w:val="115"/>
        </w:rPr>
        <w:t>level</w:t>
      </w:r>
      <w:r>
        <w:rPr>
          <w:spacing w:val="31"/>
          <w:w w:val="115"/>
        </w:rPr>
        <w:t xml:space="preserve"> </w:t>
      </w:r>
      <w:r>
        <w:rPr>
          <w:w w:val="115"/>
        </w:rPr>
        <w:t>not</w:t>
      </w:r>
      <w:r>
        <w:rPr>
          <w:spacing w:val="31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exceed</w:t>
      </w:r>
      <w:r>
        <w:rPr>
          <w:spacing w:val="31"/>
          <w:w w:val="115"/>
        </w:rPr>
        <w:t xml:space="preserve"> </w:t>
      </w:r>
      <w:r>
        <w:rPr>
          <w:w w:val="115"/>
        </w:rPr>
        <w:t>1.5</w:t>
      </w:r>
      <w:r>
        <w:rPr>
          <w:w w:val="101"/>
        </w:rPr>
        <w:t xml:space="preserve"> </w:t>
      </w:r>
      <w:r>
        <w:rPr>
          <w:w w:val="115"/>
        </w:rPr>
        <w:t>percent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weight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finished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pres- sure-sensitive  </w:t>
      </w:r>
      <w:r>
        <w:rPr>
          <w:spacing w:val="33"/>
          <w:w w:val="115"/>
        </w:rPr>
        <w:t xml:space="preserve"> </w:t>
      </w:r>
      <w:r>
        <w:rPr>
          <w:w w:val="115"/>
        </w:rPr>
        <w:t>adhesive.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1491"/>
        </w:tabs>
        <w:spacing w:line="171" w:lineRule="exact"/>
        <w:ind w:left="1490" w:hanging="410"/>
        <w:jc w:val="both"/>
      </w:pPr>
      <w:r>
        <w:rPr>
          <w:spacing w:val="-2"/>
          <w:w w:val="115"/>
        </w:rPr>
        <w:t>2,2</w:t>
      </w:r>
      <w:r>
        <w:rPr>
          <w:rFonts w:ascii="Symbol" w:eastAsia="Symbol" w:hAnsi="Symbol" w:cs="Symbol"/>
          <w:spacing w:val="-2"/>
          <w:w w:val="115"/>
        </w:rPr>
        <w:t></w:t>
      </w:r>
      <w:r>
        <w:rPr>
          <w:spacing w:val="-1"/>
          <w:w w:val="115"/>
        </w:rPr>
        <w:t>-(2,5-Thiophenediyl)-</w:t>
      </w:r>
      <w:proofErr w:type="gramStart"/>
      <w:r>
        <w:rPr>
          <w:spacing w:val="-1"/>
          <w:w w:val="115"/>
        </w:rPr>
        <w:t>bis(</w:t>
      </w:r>
      <w:proofErr w:type="gramEnd"/>
      <w:r>
        <w:rPr>
          <w:spacing w:val="-1"/>
          <w:w w:val="115"/>
        </w:rPr>
        <w:t>5-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tert</w:t>
      </w:r>
      <w:r>
        <w:rPr>
          <w:spacing w:val="-1"/>
          <w:w w:val="115"/>
        </w:rPr>
        <w:t>-</w:t>
      </w:r>
    </w:p>
    <w:p w:rsidR="001B32B6" w:rsidRDefault="0057489E">
      <w:pPr>
        <w:pStyle w:val="BodyText"/>
        <w:spacing w:before="5" w:line="178" w:lineRule="exact"/>
        <w:ind w:firstLine="0"/>
        <w:jc w:val="both"/>
      </w:pPr>
      <w:r>
        <w:rPr>
          <w:w w:val="120"/>
        </w:rPr>
        <w:t>butylbenzoxazole)</w:t>
      </w:r>
      <w:r>
        <w:rPr>
          <w:spacing w:val="31"/>
          <w:w w:val="120"/>
        </w:rPr>
        <w:t xml:space="preserve"> </w:t>
      </w:r>
      <w:r>
        <w:rPr>
          <w:w w:val="120"/>
        </w:rPr>
        <w:t>(CAS</w:t>
      </w:r>
      <w:r>
        <w:rPr>
          <w:spacing w:val="32"/>
          <w:w w:val="120"/>
        </w:rPr>
        <w:t xml:space="preserve"> </w:t>
      </w:r>
      <w:r>
        <w:rPr>
          <w:w w:val="120"/>
        </w:rPr>
        <w:t>Reg.</w:t>
      </w:r>
      <w:r>
        <w:rPr>
          <w:spacing w:val="32"/>
          <w:w w:val="120"/>
        </w:rPr>
        <w:t xml:space="preserve"> </w:t>
      </w:r>
      <w:r>
        <w:rPr>
          <w:w w:val="120"/>
        </w:rPr>
        <w:t>No.</w:t>
      </w:r>
      <w:r>
        <w:rPr>
          <w:spacing w:val="32"/>
          <w:w w:val="120"/>
        </w:rPr>
        <w:t xml:space="preserve"> </w:t>
      </w:r>
      <w:r>
        <w:rPr>
          <w:w w:val="120"/>
        </w:rPr>
        <w:t>7128–</w:t>
      </w:r>
      <w:r>
        <w:rPr>
          <w:w w:val="92"/>
        </w:rPr>
        <w:t xml:space="preserve"> </w:t>
      </w:r>
      <w:r>
        <w:rPr>
          <w:w w:val="120"/>
        </w:rPr>
        <w:t>64–5)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spacing w:val="16"/>
          <w:w w:val="120"/>
        </w:rPr>
        <w:t xml:space="preserve"> </w:t>
      </w:r>
      <w:r>
        <w:rPr>
          <w:w w:val="120"/>
        </w:rPr>
        <w:t>an</w:t>
      </w:r>
      <w:r>
        <w:rPr>
          <w:spacing w:val="16"/>
          <w:w w:val="120"/>
        </w:rPr>
        <w:t xml:space="preserve"> </w:t>
      </w:r>
      <w:r>
        <w:rPr>
          <w:w w:val="120"/>
        </w:rPr>
        <w:t>optical</w:t>
      </w:r>
      <w:r>
        <w:rPr>
          <w:spacing w:val="16"/>
          <w:w w:val="120"/>
        </w:rPr>
        <w:t xml:space="preserve"> </w:t>
      </w:r>
      <w:r>
        <w:rPr>
          <w:w w:val="120"/>
        </w:rPr>
        <w:t>brightener</w:t>
      </w:r>
      <w:r>
        <w:rPr>
          <w:spacing w:val="16"/>
          <w:w w:val="120"/>
        </w:rPr>
        <w:t xml:space="preserve"> </w:t>
      </w:r>
      <w:r>
        <w:rPr>
          <w:w w:val="120"/>
        </w:rPr>
        <w:t>at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spacing w:val="17"/>
          <w:w w:val="120"/>
        </w:rPr>
        <w:t xml:space="preserve"> </w:t>
      </w:r>
      <w:r>
        <w:rPr>
          <w:w w:val="120"/>
        </w:rPr>
        <w:t>level</w:t>
      </w:r>
      <w:r>
        <w:rPr>
          <w:w w:val="125"/>
        </w:rPr>
        <w:t xml:space="preserve"> </w:t>
      </w:r>
      <w:r>
        <w:rPr>
          <w:w w:val="120"/>
        </w:rPr>
        <w:t>not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spacing w:val="19"/>
          <w:w w:val="120"/>
        </w:rPr>
        <w:t xml:space="preserve"> </w:t>
      </w:r>
      <w:r>
        <w:rPr>
          <w:w w:val="120"/>
        </w:rPr>
        <w:t>exceed</w:t>
      </w:r>
      <w:r>
        <w:rPr>
          <w:spacing w:val="19"/>
          <w:w w:val="120"/>
        </w:rPr>
        <w:t xml:space="preserve"> </w:t>
      </w:r>
      <w:r>
        <w:rPr>
          <w:w w:val="120"/>
        </w:rPr>
        <w:t>0.05</w:t>
      </w:r>
      <w:r>
        <w:rPr>
          <w:spacing w:val="20"/>
          <w:w w:val="120"/>
        </w:rPr>
        <w:t xml:space="preserve"> </w:t>
      </w:r>
      <w:r>
        <w:rPr>
          <w:w w:val="120"/>
        </w:rPr>
        <w:t>percent</w:t>
      </w:r>
      <w:r>
        <w:rPr>
          <w:spacing w:val="19"/>
          <w:w w:val="120"/>
        </w:rPr>
        <w:t xml:space="preserve"> </w:t>
      </w:r>
      <w:r>
        <w:rPr>
          <w:w w:val="120"/>
        </w:rPr>
        <w:t>by</w:t>
      </w:r>
      <w:r>
        <w:rPr>
          <w:spacing w:val="19"/>
          <w:w w:val="120"/>
        </w:rPr>
        <w:t xml:space="preserve"> </w:t>
      </w:r>
      <w:r>
        <w:rPr>
          <w:w w:val="120"/>
        </w:rPr>
        <w:t>weight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finished</w:t>
      </w:r>
      <w:r>
        <w:rPr>
          <w:spacing w:val="22"/>
          <w:w w:val="120"/>
        </w:rPr>
        <w:t xml:space="preserve"> </w:t>
      </w:r>
      <w:r>
        <w:rPr>
          <w:w w:val="120"/>
        </w:rPr>
        <w:t>pressure-sensitive</w:t>
      </w:r>
      <w:r>
        <w:rPr>
          <w:spacing w:val="22"/>
          <w:w w:val="120"/>
        </w:rPr>
        <w:t xml:space="preserve"> </w:t>
      </w:r>
      <w:r>
        <w:rPr>
          <w:w w:val="120"/>
        </w:rPr>
        <w:t>adhe-</w:t>
      </w:r>
      <w:r>
        <w:rPr>
          <w:w w:val="118"/>
        </w:rPr>
        <w:t xml:space="preserve"> </w:t>
      </w:r>
      <w:r>
        <w:rPr>
          <w:w w:val="120"/>
        </w:rPr>
        <w:t>sive.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1458"/>
          <w:tab w:val="left" w:pos="3851"/>
        </w:tabs>
        <w:spacing w:line="227" w:lineRule="auto"/>
        <w:ind w:left="920" w:firstLine="160"/>
        <w:jc w:val="both"/>
      </w:pPr>
      <w:r>
        <w:rPr>
          <w:w w:val="115"/>
        </w:rPr>
        <w:t>2-Hydroxy-1-[4-(2-hydroxyethoxy)</w:t>
      </w:r>
      <w:r>
        <w:rPr>
          <w:w w:val="116"/>
        </w:rPr>
        <w:t xml:space="preserve"> </w:t>
      </w:r>
      <w:r>
        <w:rPr>
          <w:w w:val="115"/>
        </w:rPr>
        <w:t>phenyl]-2-methyl-1-propanone</w:t>
      </w:r>
      <w:r>
        <w:rPr>
          <w:w w:val="115"/>
        </w:rPr>
        <w:tab/>
        <w:t>(CAS</w:t>
      </w:r>
      <w:r>
        <w:rPr>
          <w:w w:val="130"/>
        </w:rPr>
        <w:t xml:space="preserve"> </w:t>
      </w:r>
      <w:r>
        <w:rPr>
          <w:w w:val="115"/>
        </w:rPr>
        <w:t>Reg.</w:t>
      </w:r>
      <w:r>
        <w:rPr>
          <w:spacing w:val="2"/>
          <w:w w:val="115"/>
        </w:rPr>
        <w:t xml:space="preserve"> </w:t>
      </w:r>
      <w:r>
        <w:rPr>
          <w:w w:val="115"/>
        </w:rPr>
        <w:t>No.</w:t>
      </w:r>
      <w:r>
        <w:rPr>
          <w:spacing w:val="3"/>
          <w:w w:val="115"/>
        </w:rPr>
        <w:t xml:space="preserve"> </w:t>
      </w:r>
      <w:r>
        <w:rPr>
          <w:w w:val="115"/>
        </w:rPr>
        <w:t>106797–53–9)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photoinitiator</w:t>
      </w:r>
      <w:r>
        <w:rPr>
          <w:w w:val="126"/>
        </w:rPr>
        <w:t xml:space="preserve"> </w:t>
      </w:r>
      <w:r>
        <w:rPr>
          <w:w w:val="115"/>
        </w:rPr>
        <w:t>at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w w:val="115"/>
        </w:rPr>
        <w:t>level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exceed</w:t>
      </w:r>
      <w:r>
        <w:rPr>
          <w:spacing w:val="27"/>
          <w:w w:val="115"/>
        </w:rPr>
        <w:t xml:space="preserve"> </w:t>
      </w:r>
      <w:r>
        <w:rPr>
          <w:w w:val="115"/>
        </w:rPr>
        <w:t>5</w:t>
      </w:r>
      <w:r>
        <w:rPr>
          <w:spacing w:val="26"/>
          <w:w w:val="115"/>
        </w:rPr>
        <w:t xml:space="preserve"> </w:t>
      </w:r>
      <w:r>
        <w:rPr>
          <w:w w:val="115"/>
        </w:rPr>
        <w:t>percent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weight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pressure-sensitive</w:t>
      </w:r>
      <w:r>
        <w:rPr>
          <w:spacing w:val="4"/>
          <w:w w:val="115"/>
        </w:rPr>
        <w:t xml:space="preserve"> </w:t>
      </w:r>
      <w:r>
        <w:rPr>
          <w:w w:val="115"/>
        </w:rPr>
        <w:t>adhe-</w:t>
      </w:r>
      <w:r>
        <w:rPr>
          <w:w w:val="118"/>
        </w:rPr>
        <w:t xml:space="preserve"> </w:t>
      </w:r>
      <w:r>
        <w:rPr>
          <w:w w:val="115"/>
        </w:rPr>
        <w:t>sive.</w:t>
      </w:r>
    </w:p>
    <w:p w:rsidR="001B32B6" w:rsidRDefault="0057489E">
      <w:pPr>
        <w:pStyle w:val="BodyText"/>
        <w:numPr>
          <w:ilvl w:val="0"/>
          <w:numId w:val="29"/>
        </w:numPr>
        <w:tabs>
          <w:tab w:val="left" w:pos="1383"/>
        </w:tabs>
        <w:spacing w:line="226" w:lineRule="auto"/>
        <w:ind w:left="920" w:right="1" w:firstLine="160"/>
        <w:jc w:val="both"/>
      </w:pPr>
      <w:r>
        <w:rPr>
          <w:w w:val="115"/>
          <w:position w:val="2"/>
        </w:rPr>
        <w:t>Butanedioic</w:t>
      </w:r>
      <w:r>
        <w:rPr>
          <w:spacing w:val="36"/>
          <w:w w:val="115"/>
          <w:position w:val="2"/>
        </w:rPr>
        <w:t xml:space="preserve"> </w:t>
      </w:r>
      <w:r>
        <w:rPr>
          <w:w w:val="115"/>
          <w:position w:val="2"/>
        </w:rPr>
        <w:t>acid,</w:t>
      </w:r>
      <w:r>
        <w:rPr>
          <w:spacing w:val="36"/>
          <w:w w:val="115"/>
          <w:position w:val="2"/>
        </w:rPr>
        <w:t xml:space="preserve"> </w:t>
      </w:r>
      <w:r>
        <w:rPr>
          <w:spacing w:val="-1"/>
          <w:w w:val="115"/>
          <w:position w:val="2"/>
        </w:rPr>
        <w:t>sulfo-1,4-di-(C</w:t>
      </w:r>
      <w:r>
        <w:rPr>
          <w:rFonts w:ascii="Times New Roman" w:eastAsia="Times New Roman" w:hAnsi="Times New Roman" w:cs="Times New Roman"/>
          <w:spacing w:val="-1"/>
          <w:w w:val="115"/>
          <w:sz w:val="10"/>
          <w:szCs w:val="10"/>
        </w:rPr>
        <w:t>9</w:t>
      </w:r>
      <w:r>
        <w:rPr>
          <w:spacing w:val="-1"/>
          <w:w w:val="115"/>
          <w:position w:val="2"/>
        </w:rPr>
        <w:t>-</w:t>
      </w:r>
      <w:r>
        <w:rPr>
          <w:spacing w:val="32"/>
          <w:w w:val="119"/>
          <w:position w:val="2"/>
        </w:rPr>
        <w:t xml:space="preserve"> </w:t>
      </w:r>
      <w:r>
        <w:rPr>
          <w:w w:val="115"/>
          <w:position w:val="2"/>
        </w:rPr>
        <w:t>C</w:t>
      </w:r>
      <w:r>
        <w:rPr>
          <w:rFonts w:ascii="Times New Roman" w:eastAsia="Times New Roman" w:hAnsi="Times New Roman" w:cs="Times New Roman"/>
          <w:w w:val="115"/>
          <w:sz w:val="10"/>
          <w:szCs w:val="10"/>
        </w:rPr>
        <w:t>11</w:t>
      </w:r>
      <w:r>
        <w:rPr>
          <w:rFonts w:ascii="Times New Roman" w:eastAsia="Times New Roman" w:hAnsi="Times New Roman" w:cs="Times New Roman"/>
          <w:spacing w:val="19"/>
          <w:w w:val="115"/>
          <w:sz w:val="10"/>
          <w:szCs w:val="10"/>
        </w:rPr>
        <w:t xml:space="preserve"> </w:t>
      </w:r>
      <w:r>
        <w:rPr>
          <w:w w:val="115"/>
          <w:position w:val="2"/>
        </w:rPr>
        <w:t>alkyl)</w:t>
      </w:r>
      <w:r>
        <w:rPr>
          <w:spacing w:val="13"/>
          <w:w w:val="115"/>
          <w:position w:val="2"/>
        </w:rPr>
        <w:t xml:space="preserve"> </w:t>
      </w:r>
      <w:r>
        <w:rPr>
          <w:w w:val="115"/>
          <w:position w:val="2"/>
        </w:rPr>
        <w:t>ester,</w:t>
      </w:r>
      <w:r>
        <w:rPr>
          <w:spacing w:val="13"/>
          <w:w w:val="115"/>
          <w:position w:val="2"/>
        </w:rPr>
        <w:t xml:space="preserve"> </w:t>
      </w:r>
      <w:r>
        <w:rPr>
          <w:w w:val="115"/>
          <w:position w:val="2"/>
        </w:rPr>
        <w:t>ammonium</w:t>
      </w:r>
      <w:r>
        <w:rPr>
          <w:spacing w:val="13"/>
          <w:w w:val="115"/>
          <w:position w:val="2"/>
        </w:rPr>
        <w:t xml:space="preserve"> </w:t>
      </w:r>
      <w:r>
        <w:rPr>
          <w:w w:val="115"/>
          <w:position w:val="2"/>
        </w:rPr>
        <w:t>salt</w:t>
      </w:r>
      <w:r>
        <w:rPr>
          <w:spacing w:val="13"/>
          <w:w w:val="115"/>
          <w:position w:val="2"/>
        </w:rPr>
        <w:t xml:space="preserve"> </w:t>
      </w:r>
      <w:r>
        <w:rPr>
          <w:w w:val="115"/>
          <w:position w:val="2"/>
        </w:rPr>
        <w:t>(also</w:t>
      </w:r>
      <w:r>
        <w:rPr>
          <w:w w:val="119"/>
          <w:position w:val="2"/>
        </w:rPr>
        <w:t xml:space="preserve"> </w:t>
      </w:r>
      <w:r>
        <w:rPr>
          <w:w w:val="115"/>
        </w:rPr>
        <w:t>known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butanedioic</w:t>
      </w:r>
      <w:r>
        <w:rPr>
          <w:spacing w:val="4"/>
          <w:w w:val="115"/>
        </w:rPr>
        <w:t xml:space="preserve"> </w:t>
      </w:r>
      <w:r>
        <w:rPr>
          <w:w w:val="115"/>
        </w:rPr>
        <w:t>acid</w:t>
      </w:r>
      <w:r>
        <w:rPr>
          <w:spacing w:val="5"/>
          <w:w w:val="115"/>
        </w:rPr>
        <w:t xml:space="preserve"> </w:t>
      </w:r>
      <w:r>
        <w:rPr>
          <w:w w:val="115"/>
        </w:rPr>
        <w:t>sulfo-1,</w:t>
      </w:r>
      <w:r>
        <w:rPr>
          <w:spacing w:val="4"/>
          <w:w w:val="115"/>
        </w:rPr>
        <w:t xml:space="preserve"> </w:t>
      </w:r>
      <w:r>
        <w:rPr>
          <w:w w:val="115"/>
        </w:rPr>
        <w:t>4-</w:t>
      </w:r>
      <w:r>
        <w:rPr>
          <w:w w:val="101"/>
        </w:rPr>
        <w:t xml:space="preserve"> </w:t>
      </w:r>
      <w:r>
        <w:rPr>
          <w:w w:val="115"/>
        </w:rPr>
        <w:t>diisodecyl</w:t>
      </w:r>
      <w:r>
        <w:rPr>
          <w:spacing w:val="15"/>
          <w:w w:val="115"/>
        </w:rPr>
        <w:t xml:space="preserve"> </w:t>
      </w:r>
      <w:r>
        <w:rPr>
          <w:w w:val="115"/>
        </w:rPr>
        <w:t>ester,</w:t>
      </w:r>
      <w:r>
        <w:rPr>
          <w:spacing w:val="15"/>
          <w:w w:val="115"/>
        </w:rPr>
        <w:t xml:space="preserve"> </w:t>
      </w:r>
      <w:r>
        <w:rPr>
          <w:w w:val="115"/>
        </w:rPr>
        <w:t>ammonium</w:t>
      </w:r>
      <w:r>
        <w:rPr>
          <w:spacing w:val="15"/>
          <w:w w:val="115"/>
        </w:rPr>
        <w:t xml:space="preserve"> </w:t>
      </w:r>
      <w:proofErr w:type="gramStart"/>
      <w:r>
        <w:rPr>
          <w:w w:val="115"/>
        </w:rPr>
        <w:t xml:space="preserve">salt </w:t>
      </w:r>
      <w:r>
        <w:rPr>
          <w:spacing w:val="15"/>
          <w:w w:val="115"/>
        </w:rPr>
        <w:t xml:space="preserve"> </w:t>
      </w:r>
      <w:r>
        <w:rPr>
          <w:w w:val="115"/>
        </w:rPr>
        <w:t>[</w:t>
      </w:r>
      <w:proofErr w:type="gramEnd"/>
      <w:r>
        <w:rPr>
          <w:w w:val="115"/>
        </w:rPr>
        <w:t>CAS</w:t>
      </w:r>
      <w:r>
        <w:rPr>
          <w:w w:val="132"/>
        </w:rPr>
        <w:t xml:space="preserve"> </w:t>
      </w:r>
      <w:r>
        <w:rPr>
          <w:w w:val="115"/>
        </w:rPr>
        <w:t>Reg.</w:t>
      </w:r>
      <w:r>
        <w:rPr>
          <w:spacing w:val="35"/>
          <w:w w:val="115"/>
        </w:rPr>
        <w:t xml:space="preserve"> </w:t>
      </w:r>
      <w:r>
        <w:rPr>
          <w:w w:val="115"/>
        </w:rPr>
        <w:t>No.</w:t>
      </w:r>
      <w:r>
        <w:rPr>
          <w:spacing w:val="35"/>
          <w:w w:val="115"/>
        </w:rPr>
        <w:t xml:space="preserve"> </w:t>
      </w:r>
      <w:r>
        <w:rPr>
          <w:w w:val="115"/>
        </w:rPr>
        <w:t>144093–88–9])</w:t>
      </w:r>
      <w:r>
        <w:rPr>
          <w:spacing w:val="36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surface</w:t>
      </w:r>
      <w:r>
        <w:rPr>
          <w:spacing w:val="35"/>
          <w:w w:val="115"/>
        </w:rPr>
        <w:t xml:space="preserve"> </w:t>
      </w:r>
      <w:r>
        <w:rPr>
          <w:w w:val="115"/>
        </w:rPr>
        <w:t>ac-</w:t>
      </w:r>
      <w:r>
        <w:rPr>
          <w:w w:val="124"/>
        </w:rPr>
        <w:t xml:space="preserve"> </w:t>
      </w:r>
      <w:r>
        <w:rPr>
          <w:w w:val="115"/>
        </w:rPr>
        <w:t>tive</w:t>
      </w:r>
      <w:r>
        <w:rPr>
          <w:spacing w:val="18"/>
          <w:w w:val="115"/>
        </w:rPr>
        <w:t xml:space="preserve"> </w:t>
      </w:r>
      <w:r>
        <w:rPr>
          <w:w w:val="115"/>
        </w:rPr>
        <w:t>agent</w:t>
      </w:r>
      <w:r>
        <w:rPr>
          <w:spacing w:val="18"/>
          <w:w w:val="115"/>
        </w:rPr>
        <w:t xml:space="preserve"> </w:t>
      </w:r>
      <w:r>
        <w:rPr>
          <w:w w:val="115"/>
        </w:rPr>
        <w:t>at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level</w:t>
      </w:r>
      <w:r>
        <w:rPr>
          <w:spacing w:val="18"/>
          <w:w w:val="115"/>
        </w:rPr>
        <w:t xml:space="preserve"> </w:t>
      </w:r>
      <w:r>
        <w:rPr>
          <w:w w:val="115"/>
        </w:rPr>
        <w:t>not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exceed</w:t>
      </w:r>
      <w:r>
        <w:rPr>
          <w:spacing w:val="18"/>
          <w:w w:val="115"/>
        </w:rPr>
        <w:t xml:space="preserve"> </w:t>
      </w:r>
      <w:r>
        <w:rPr>
          <w:w w:val="115"/>
        </w:rPr>
        <w:t>3.0</w:t>
      </w:r>
      <w:r>
        <w:rPr>
          <w:w w:val="101"/>
        </w:rPr>
        <w:t xml:space="preserve"> </w:t>
      </w:r>
      <w:r>
        <w:rPr>
          <w:w w:val="115"/>
        </w:rPr>
        <w:t>percent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weight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finished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pres- sure-sensitive  </w:t>
      </w:r>
      <w:r>
        <w:rPr>
          <w:spacing w:val="33"/>
          <w:w w:val="115"/>
        </w:rPr>
        <w:t xml:space="preserve"> </w:t>
      </w:r>
      <w:r>
        <w:rPr>
          <w:w w:val="115"/>
        </w:rPr>
        <w:t>adhesive.</w:t>
      </w:r>
    </w:p>
    <w:p w:rsidR="001B32B6" w:rsidRDefault="0057489E">
      <w:pPr>
        <w:pStyle w:val="BodyText"/>
        <w:numPr>
          <w:ilvl w:val="1"/>
          <w:numId w:val="30"/>
        </w:numPr>
        <w:tabs>
          <w:tab w:val="left" w:pos="1402"/>
        </w:tabs>
        <w:spacing w:line="230" w:lineRule="auto"/>
        <w:ind w:firstLine="160"/>
        <w:jc w:val="both"/>
      </w:pPr>
      <w:r>
        <w:rPr>
          <w:w w:val="120"/>
        </w:rPr>
        <w:t>Pressure-sensitive</w:t>
      </w:r>
      <w:r>
        <w:rPr>
          <w:spacing w:val="14"/>
          <w:w w:val="120"/>
        </w:rPr>
        <w:t xml:space="preserve"> </w:t>
      </w:r>
      <w:r>
        <w:rPr>
          <w:w w:val="120"/>
        </w:rPr>
        <w:t>adhesives</w:t>
      </w:r>
      <w:r>
        <w:rPr>
          <w:spacing w:val="14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pared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one</w:t>
      </w:r>
      <w:r>
        <w:rPr>
          <w:spacing w:val="30"/>
          <w:w w:val="120"/>
        </w:rPr>
        <w:t xml:space="preserve"> </w:t>
      </w:r>
      <w:r>
        <w:rPr>
          <w:w w:val="120"/>
        </w:rPr>
        <w:t>or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spacing w:val="30"/>
          <w:w w:val="120"/>
        </w:rPr>
        <w:t xml:space="preserve"> </w:t>
      </w:r>
      <w:r>
        <w:rPr>
          <w:w w:val="120"/>
        </w:rPr>
        <w:t>mixture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two</w:t>
      </w:r>
      <w:r>
        <w:rPr>
          <w:spacing w:val="30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more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substances</w:t>
      </w:r>
      <w:r>
        <w:rPr>
          <w:spacing w:val="27"/>
          <w:w w:val="120"/>
        </w:rPr>
        <w:t xml:space="preserve"> </w:t>
      </w:r>
      <w:r>
        <w:rPr>
          <w:w w:val="120"/>
        </w:rPr>
        <w:t>listed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paragraph</w:t>
      </w:r>
      <w:r>
        <w:rPr>
          <w:spacing w:val="10"/>
          <w:w w:val="120"/>
        </w:rPr>
        <w:t xml:space="preserve"> </w:t>
      </w:r>
      <w:r>
        <w:rPr>
          <w:w w:val="120"/>
        </w:rPr>
        <w:t>may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1"/>
          <w:w w:val="120"/>
        </w:rPr>
        <w:t xml:space="preserve"> </w:t>
      </w:r>
      <w:r>
        <w:rPr>
          <w:w w:val="120"/>
        </w:rPr>
        <w:t>used</w:t>
      </w:r>
      <w:r>
        <w:rPr>
          <w:spacing w:val="11"/>
          <w:w w:val="120"/>
        </w:rPr>
        <w:t xml:space="preserve"> </w:t>
      </w:r>
      <w:r>
        <w:rPr>
          <w:w w:val="120"/>
        </w:rPr>
        <w:t>as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food-con-</w:t>
      </w:r>
      <w:r>
        <w:rPr>
          <w:w w:val="118"/>
        </w:rPr>
        <w:t xml:space="preserve"> </w:t>
      </w:r>
      <w:r>
        <w:rPr>
          <w:w w:val="120"/>
        </w:rPr>
        <w:t>tact</w:t>
      </w:r>
      <w:r>
        <w:rPr>
          <w:spacing w:val="1"/>
          <w:w w:val="120"/>
        </w:rPr>
        <w:t xml:space="preserve"> </w:t>
      </w:r>
      <w:r>
        <w:rPr>
          <w:w w:val="120"/>
        </w:rPr>
        <w:t>surface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labels</w:t>
      </w:r>
      <w:r>
        <w:rPr>
          <w:spacing w:val="1"/>
          <w:w w:val="120"/>
        </w:rPr>
        <w:t xml:space="preserve"> </w:t>
      </w:r>
      <w:r>
        <w:rPr>
          <w:w w:val="120"/>
        </w:rPr>
        <w:t>and/or</w:t>
      </w:r>
      <w:r>
        <w:rPr>
          <w:spacing w:val="1"/>
          <w:w w:val="120"/>
        </w:rPr>
        <w:t xml:space="preserve"> </w:t>
      </w:r>
      <w:r>
        <w:rPr>
          <w:w w:val="120"/>
        </w:rPr>
        <w:t>tapes</w:t>
      </w:r>
      <w:r>
        <w:rPr>
          <w:spacing w:val="2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plied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raw</w:t>
      </w:r>
      <w:r>
        <w:rPr>
          <w:spacing w:val="17"/>
          <w:w w:val="120"/>
        </w:rPr>
        <w:t xml:space="preserve"> </w:t>
      </w:r>
      <w:r>
        <w:rPr>
          <w:w w:val="120"/>
        </w:rPr>
        <w:t>fruit</w:t>
      </w:r>
      <w:r>
        <w:rPr>
          <w:spacing w:val="16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raw</w:t>
      </w:r>
      <w:r>
        <w:rPr>
          <w:spacing w:val="16"/>
          <w:w w:val="120"/>
        </w:rPr>
        <w:t xml:space="preserve"> </w:t>
      </w:r>
      <w:r>
        <w:rPr>
          <w:w w:val="120"/>
        </w:rPr>
        <w:t>vegetables.</w:t>
      </w:r>
    </w:p>
    <w:p w:rsidR="001B32B6" w:rsidRDefault="0057489E">
      <w:pPr>
        <w:pStyle w:val="BodyText"/>
        <w:numPr>
          <w:ilvl w:val="2"/>
          <w:numId w:val="30"/>
        </w:numPr>
        <w:tabs>
          <w:tab w:val="left" w:pos="1403"/>
        </w:tabs>
        <w:spacing w:line="230" w:lineRule="auto"/>
        <w:ind w:firstLine="160"/>
        <w:jc w:val="both"/>
      </w:pPr>
      <w:r>
        <w:rPr>
          <w:w w:val="120"/>
        </w:rPr>
        <w:t>Substances</w:t>
      </w:r>
      <w:r>
        <w:rPr>
          <w:spacing w:val="7"/>
          <w:w w:val="120"/>
        </w:rPr>
        <w:t xml:space="preserve"> </w:t>
      </w:r>
      <w:r>
        <w:rPr>
          <w:w w:val="120"/>
        </w:rPr>
        <w:t>listed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paragraphs (a)(1),</w:t>
      </w:r>
      <w:r>
        <w:rPr>
          <w:spacing w:val="-10"/>
          <w:w w:val="120"/>
        </w:rPr>
        <w:t xml:space="preserve"> </w:t>
      </w:r>
      <w:r>
        <w:rPr>
          <w:w w:val="120"/>
        </w:rPr>
        <w:t>(a)(2),</w:t>
      </w:r>
      <w:r>
        <w:rPr>
          <w:spacing w:val="-10"/>
          <w:w w:val="120"/>
        </w:rPr>
        <w:t xml:space="preserve"> </w:t>
      </w:r>
      <w:r>
        <w:rPr>
          <w:w w:val="120"/>
        </w:rPr>
        <w:t>(a)(3),</w:t>
      </w:r>
      <w:r>
        <w:rPr>
          <w:spacing w:val="-10"/>
          <w:w w:val="120"/>
        </w:rPr>
        <w:t xml:space="preserve"> </w:t>
      </w:r>
      <w:r>
        <w:rPr>
          <w:w w:val="120"/>
        </w:rPr>
        <w:t>(a)(5),</w:t>
      </w:r>
      <w:r>
        <w:rPr>
          <w:spacing w:val="-10"/>
          <w:w w:val="120"/>
        </w:rPr>
        <w:t xml:space="preserve"> </w:t>
      </w:r>
      <w:r>
        <w:rPr>
          <w:w w:val="120"/>
        </w:rPr>
        <w:t>(a)(6),</w:t>
      </w:r>
      <w:r>
        <w:rPr>
          <w:spacing w:val="-10"/>
          <w:w w:val="120"/>
        </w:rPr>
        <w:t xml:space="preserve"> </w:t>
      </w:r>
      <w:r>
        <w:rPr>
          <w:w w:val="120"/>
        </w:rPr>
        <w:t>(a)(7),</w:t>
      </w:r>
      <w:r>
        <w:rPr>
          <w:w w:val="109"/>
        </w:rPr>
        <w:t xml:space="preserve"> </w:t>
      </w:r>
      <w:r>
        <w:rPr>
          <w:w w:val="120"/>
        </w:rPr>
        <w:t>(a)(8),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8"/>
          <w:w w:val="120"/>
        </w:rPr>
        <w:t xml:space="preserve"> </w:t>
      </w:r>
      <w:r>
        <w:rPr>
          <w:w w:val="120"/>
        </w:rPr>
        <w:t>(a)(9)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section,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those</w:t>
      </w:r>
      <w:r>
        <w:rPr>
          <w:spacing w:val="32"/>
          <w:w w:val="120"/>
        </w:rPr>
        <w:t xml:space="preserve"> </w:t>
      </w:r>
      <w:r>
        <w:rPr>
          <w:w w:val="120"/>
        </w:rPr>
        <w:t>substances</w:t>
      </w:r>
      <w:r>
        <w:rPr>
          <w:spacing w:val="33"/>
          <w:w w:val="120"/>
        </w:rPr>
        <w:t xml:space="preserve"> </w:t>
      </w:r>
      <w:r>
        <w:rPr>
          <w:w w:val="120"/>
        </w:rPr>
        <w:t>prescribed</w:t>
      </w:r>
      <w:r>
        <w:rPr>
          <w:spacing w:val="33"/>
          <w:w w:val="120"/>
        </w:rPr>
        <w:t xml:space="preserve"> </w:t>
      </w:r>
      <w:r>
        <w:rPr>
          <w:w w:val="120"/>
        </w:rPr>
        <w:t>by</w:t>
      </w:r>
      <w:r>
        <w:rPr>
          <w:spacing w:val="33"/>
          <w:w w:val="120"/>
        </w:rPr>
        <w:t xml:space="preserve"> </w:t>
      </w:r>
      <w:r>
        <w:rPr>
          <w:w w:val="120"/>
        </w:rPr>
        <w:t>para- graph</w:t>
      </w:r>
      <w:r>
        <w:rPr>
          <w:spacing w:val="21"/>
          <w:w w:val="120"/>
        </w:rPr>
        <w:t xml:space="preserve"> </w:t>
      </w:r>
      <w:r>
        <w:rPr>
          <w:w w:val="120"/>
        </w:rPr>
        <w:t>(a)(4)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section</w:t>
      </w:r>
      <w:r>
        <w:rPr>
          <w:spacing w:val="21"/>
          <w:w w:val="120"/>
        </w:rPr>
        <w:t xml:space="preserve"> </w:t>
      </w:r>
      <w:r>
        <w:rPr>
          <w:w w:val="120"/>
        </w:rPr>
        <w:t>that</w:t>
      </w:r>
      <w:r>
        <w:rPr>
          <w:spacing w:val="22"/>
          <w:w w:val="120"/>
        </w:rPr>
        <w:t xml:space="preserve"> </w:t>
      </w:r>
      <w:r>
        <w:rPr>
          <w:w w:val="120"/>
        </w:rPr>
        <w:t>are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identified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paragraph</w:t>
      </w:r>
      <w:r>
        <w:rPr>
          <w:spacing w:val="29"/>
          <w:w w:val="120"/>
        </w:rPr>
        <w:t xml:space="preserve"> </w:t>
      </w:r>
      <w:r>
        <w:rPr>
          <w:w w:val="120"/>
        </w:rPr>
        <w:t>(b)(2)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pStyle w:val="BodyText"/>
        <w:numPr>
          <w:ilvl w:val="2"/>
          <w:numId w:val="30"/>
        </w:numPr>
        <w:tabs>
          <w:tab w:val="left" w:pos="1363"/>
        </w:tabs>
        <w:spacing w:line="230" w:lineRule="auto"/>
        <w:ind w:firstLine="160"/>
        <w:jc w:val="both"/>
      </w:pPr>
      <w:r>
        <w:rPr>
          <w:w w:val="125"/>
        </w:rPr>
        <w:t>Substances</w:t>
      </w:r>
      <w:r>
        <w:rPr>
          <w:spacing w:val="23"/>
          <w:w w:val="125"/>
        </w:rPr>
        <w:t xml:space="preserve"> </w:t>
      </w:r>
      <w:r>
        <w:rPr>
          <w:w w:val="125"/>
        </w:rPr>
        <w:t>identified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spacing w:val="24"/>
          <w:w w:val="125"/>
        </w:rPr>
        <w:t xml:space="preserve"> </w:t>
      </w:r>
      <w:r>
        <w:rPr>
          <w:w w:val="125"/>
        </w:rPr>
        <w:t>this</w:t>
      </w:r>
      <w:r>
        <w:rPr>
          <w:spacing w:val="24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paragraph</w:t>
      </w:r>
      <w:r>
        <w:rPr>
          <w:spacing w:val="14"/>
          <w:w w:val="125"/>
        </w:rPr>
        <w:t xml:space="preserve"> </w:t>
      </w:r>
      <w:r>
        <w:rPr>
          <w:w w:val="125"/>
        </w:rPr>
        <w:t>and</w:t>
      </w:r>
      <w:r>
        <w:rPr>
          <w:spacing w:val="14"/>
          <w:w w:val="125"/>
        </w:rPr>
        <w:t xml:space="preserve"> </w:t>
      </w:r>
      <w:r>
        <w:rPr>
          <w:w w:val="125"/>
        </w:rPr>
        <w:t>subject</w:t>
      </w:r>
      <w:r>
        <w:rPr>
          <w:spacing w:val="14"/>
          <w:w w:val="125"/>
        </w:rPr>
        <w:t xml:space="preserve"> </w:t>
      </w:r>
      <w:r>
        <w:rPr>
          <w:w w:val="125"/>
        </w:rPr>
        <w:t>to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limita-</w:t>
      </w:r>
      <w:r>
        <w:rPr>
          <w:w w:val="131"/>
        </w:rPr>
        <w:t xml:space="preserve"> </w:t>
      </w:r>
      <w:r>
        <w:rPr>
          <w:w w:val="120"/>
        </w:rPr>
        <w:t>tions</w:t>
      </w:r>
      <w:r>
        <w:rPr>
          <w:spacing w:val="7"/>
          <w:w w:val="120"/>
        </w:rPr>
        <w:t xml:space="preserve"> </w:t>
      </w:r>
      <w:r>
        <w:rPr>
          <w:w w:val="120"/>
        </w:rPr>
        <w:t>provided:</w:t>
      </w:r>
    </w:p>
    <w:p w:rsidR="001B32B6" w:rsidRDefault="0057489E">
      <w:pPr>
        <w:spacing w:before="97" w:line="156" w:lineRule="exact"/>
        <w:ind w:left="920" w:right="26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BHA. BHT.</w:t>
      </w:r>
    </w:p>
    <w:p w:rsidR="001B32B6" w:rsidRDefault="0057489E">
      <w:pPr>
        <w:spacing w:line="156" w:lineRule="exact"/>
        <w:ind w:left="920" w:right="12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Butadiene-acrylonitrile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Butadiene-acrylonitrile-styrene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Butadiene-</w:t>
      </w:r>
      <w:proofErr w:type="gramStart"/>
      <w:r>
        <w:rPr>
          <w:rFonts w:ascii="Cambria"/>
          <w:w w:val="120"/>
          <w:sz w:val="14"/>
        </w:rPr>
        <w:t xml:space="preserve">styrene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</w:t>
      </w:r>
      <w:proofErr w:type="gramEnd"/>
      <w:r>
        <w:rPr>
          <w:rFonts w:ascii="Cambria"/>
          <w:w w:val="120"/>
          <w:sz w:val="14"/>
        </w:rPr>
        <w:t>.</w:t>
      </w:r>
    </w:p>
    <w:p w:rsidR="001B32B6" w:rsidRDefault="0057489E">
      <w:pPr>
        <w:spacing w:line="15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Butyl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rubber.</w:t>
      </w:r>
    </w:p>
    <w:p w:rsidR="001B32B6" w:rsidRDefault="0057489E">
      <w:pPr>
        <w:spacing w:before="1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0"/>
          <w:sz w:val="14"/>
        </w:rPr>
        <w:t xml:space="preserve">Butylated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reaction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product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of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p</w:t>
      </w:r>
      <w:r>
        <w:rPr>
          <w:rFonts w:ascii="Cambria"/>
          <w:w w:val="120"/>
          <w:sz w:val="14"/>
        </w:rPr>
        <w:t xml:space="preserve">-cresol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dicyclopentadiene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produced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by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reacting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p</w:t>
      </w:r>
      <w:r>
        <w:rPr>
          <w:rFonts w:ascii="Cambria"/>
          <w:w w:val="120"/>
          <w:sz w:val="14"/>
        </w:rPr>
        <w:t>-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60" w:lineRule="exact"/>
        <w:ind w:left="337" w:right="91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cresol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dicyclopentadiene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approxi- mate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mole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ratio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1.5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1.0,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respectively,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followed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alkylation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isobutylene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butyl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content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final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product is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18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percent,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levels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exceed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1.0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w w:val="125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adhesive 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formulation</w:t>
      </w:r>
      <w:proofErr w:type="gramEnd"/>
      <w:r>
        <w:rPr>
          <w:rFonts w:ascii="Cambria"/>
          <w:w w:val="120"/>
          <w:sz w:val="14"/>
        </w:rPr>
        <w:t>.</w:t>
      </w:r>
    </w:p>
    <w:p w:rsidR="001B32B6" w:rsidRDefault="0057489E">
      <w:pPr>
        <w:spacing w:line="231" w:lineRule="auto"/>
        <w:ind w:left="197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Chlorinated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natural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rubber.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20"/>
          <w:sz w:val="14"/>
        </w:rPr>
        <w:t>Isobutylene-</w:t>
      </w:r>
      <w:proofErr w:type="gramStart"/>
      <w:r>
        <w:rPr>
          <w:rFonts w:ascii="Cambria"/>
          <w:w w:val="120"/>
          <w:sz w:val="14"/>
        </w:rPr>
        <w:t xml:space="preserve">styrene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</w:t>
      </w:r>
      <w:proofErr w:type="gramEnd"/>
      <w:r>
        <w:rPr>
          <w:rFonts w:ascii="Cambria"/>
          <w:w w:val="120"/>
          <w:sz w:val="14"/>
        </w:rPr>
        <w:t>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Petrolatum.</w:t>
      </w:r>
    </w:p>
    <w:p w:rsidR="001B32B6" w:rsidRDefault="0057489E">
      <w:pPr>
        <w:spacing w:line="156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Polybutene-1.</w:t>
      </w:r>
    </w:p>
    <w:p w:rsidR="001B32B6" w:rsidRDefault="0057489E">
      <w:pPr>
        <w:spacing w:before="2" w:line="160" w:lineRule="exact"/>
        <w:ind w:left="337" w:right="915" w:hanging="140"/>
        <w:jc w:val="both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Polybutene,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hydrogenated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;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complying 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identity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prescribed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178.3740(b)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this  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chapter.</w:t>
      </w:r>
    </w:p>
    <w:p w:rsidR="001B32B6" w:rsidRDefault="0057489E">
      <w:pPr>
        <w:spacing w:line="154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Polyisobutylene.</w:t>
      </w:r>
    </w:p>
    <w:p w:rsidR="001B32B6" w:rsidRDefault="0057489E">
      <w:pPr>
        <w:spacing w:before="3" w:line="158" w:lineRule="exact"/>
        <w:ind w:left="197" w:right="2773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15"/>
          <w:sz w:val="14"/>
        </w:rPr>
        <w:t>cis-</w:t>
      </w:r>
      <w:r>
        <w:rPr>
          <w:rFonts w:ascii="Cambria"/>
          <w:w w:val="115"/>
          <w:sz w:val="14"/>
        </w:rPr>
        <w:t>1,4-Polyisoprene.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20"/>
          <w:sz w:val="14"/>
        </w:rPr>
        <w:t>Polystyrene.</w:t>
      </w:r>
    </w:p>
    <w:p w:rsidR="001B32B6" w:rsidRDefault="0057489E">
      <w:pPr>
        <w:spacing w:line="154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Propyl</w:t>
      </w:r>
      <w:r>
        <w:rPr>
          <w:rFonts w:ascii="Cambria"/>
          <w:spacing w:val="-6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gallate.</w:t>
      </w:r>
    </w:p>
    <w:p w:rsidR="001B32B6" w:rsidRDefault="0057489E">
      <w:pPr>
        <w:spacing w:line="158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Rapeseed</w:t>
      </w:r>
      <w:r>
        <w:rPr>
          <w:rFonts w:ascii="Cambria"/>
          <w:spacing w:val="-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oil,</w:t>
      </w:r>
      <w:r>
        <w:rPr>
          <w:rFonts w:ascii="Cambria"/>
          <w:spacing w:val="-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vulcanized.</w:t>
      </w:r>
    </w:p>
    <w:p w:rsidR="001B32B6" w:rsidRDefault="0057489E">
      <w:pPr>
        <w:spacing w:line="159" w:lineRule="exact"/>
        <w:ind w:left="197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0"/>
          <w:sz w:val="14"/>
        </w:rPr>
        <w:t xml:space="preserve">Rosins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rosin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derivatives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provided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</w:p>
    <w:p w:rsidR="001B32B6" w:rsidRDefault="0057489E">
      <w:pPr>
        <w:spacing w:before="4" w:line="158" w:lineRule="exact"/>
        <w:ind w:left="197" w:right="1931" w:firstLine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178.3870</w:t>
      </w:r>
      <w:r>
        <w:rPr>
          <w:rFonts w:ascii="Cambria" w:eastAsia="Cambria" w:hAnsi="Cambria" w:cs="Cambria"/>
          <w:spacing w:val="-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-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-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chapter.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Rubber 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hydrochloride.</w:t>
      </w:r>
    </w:p>
    <w:p w:rsidR="001B32B6" w:rsidRDefault="0057489E">
      <w:pPr>
        <w:spacing w:line="234" w:lineRule="auto"/>
        <w:ind w:left="337" w:right="917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Rubber </w:t>
      </w:r>
      <w:proofErr w:type="gramStart"/>
      <w:r>
        <w:rPr>
          <w:rFonts w:ascii="Cambria"/>
          <w:w w:val="120"/>
          <w:sz w:val="14"/>
        </w:rPr>
        <w:t xml:space="preserve">  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</w:t>
      </w:r>
      <w:proofErr w:type="gramEnd"/>
      <w:r>
        <w:rPr>
          <w:rFonts w:ascii="Cambria"/>
          <w:w w:val="120"/>
          <w:sz w:val="14"/>
        </w:rPr>
        <w:t xml:space="preserve">natural  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latex   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solids  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or  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crepe,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smoked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unsmoked).</w:t>
      </w:r>
    </w:p>
    <w:p w:rsidR="001B32B6" w:rsidRDefault="0057489E">
      <w:pPr>
        <w:spacing w:line="234" w:lineRule="auto"/>
        <w:ind w:left="337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Terpene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</w:t>
      </w:r>
      <w:r>
        <w:rPr>
          <w:rFonts w:ascii="Cambria"/>
          <w:i/>
          <w:w w:val="120"/>
          <w:sz w:val="14"/>
        </w:rPr>
        <w:t>a</w:t>
      </w:r>
      <w:r>
        <w:rPr>
          <w:rFonts w:ascii="Cambria"/>
          <w:w w:val="120"/>
          <w:sz w:val="14"/>
        </w:rPr>
        <w:t>-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i/>
          <w:w w:val="120"/>
          <w:sz w:val="14"/>
        </w:rPr>
        <w:t>b</w:t>
      </w:r>
      <w:r>
        <w:rPr>
          <w:rFonts w:ascii="Cambria"/>
          <w:w w:val="120"/>
          <w:sz w:val="14"/>
        </w:rPr>
        <w:t>-pinene),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20"/>
          <w:sz w:val="14"/>
        </w:rPr>
        <w:t>homopolymers,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copolymers,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conden-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sates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phenol,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formaldehyde,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cou- marone,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and/or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indene.</w:t>
      </w:r>
    </w:p>
    <w:p w:rsidR="001B32B6" w:rsidRDefault="0057489E">
      <w:pPr>
        <w:tabs>
          <w:tab w:val="left" w:pos="1193"/>
          <w:tab w:val="left" w:pos="1914"/>
          <w:tab w:val="left" w:pos="2439"/>
        </w:tabs>
        <w:spacing w:before="1" w:line="158" w:lineRule="exact"/>
        <w:ind w:left="197" w:right="91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Tetrasodium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ethylenediaminetetraacetate.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Tri(mixed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15"/>
          <w:sz w:val="14"/>
        </w:rPr>
        <w:t>mono-</w:t>
      </w:r>
      <w:r>
        <w:rPr>
          <w:rFonts w:ascii="Cambria"/>
          <w:w w:val="115"/>
          <w:sz w:val="14"/>
        </w:rPr>
        <w:tab/>
        <w:t>and</w:t>
      </w:r>
      <w:r>
        <w:rPr>
          <w:rFonts w:ascii="Cambria"/>
          <w:w w:val="115"/>
          <w:sz w:val="14"/>
        </w:rPr>
        <w:tab/>
      </w:r>
      <w:r>
        <w:rPr>
          <w:rFonts w:ascii="Cambria"/>
          <w:w w:val="120"/>
          <w:sz w:val="14"/>
        </w:rPr>
        <w:t>dinonylphenyl)</w:t>
      </w:r>
    </w:p>
    <w:p w:rsidR="001B32B6" w:rsidRDefault="0057489E">
      <w:pPr>
        <w:spacing w:line="160" w:lineRule="exact"/>
        <w:ind w:left="337" w:right="91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phosphite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(which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may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triisopropanolamine).</w:t>
      </w:r>
    </w:p>
    <w:p w:rsidR="001B32B6" w:rsidRDefault="0057489E">
      <w:pPr>
        <w:pStyle w:val="BodyText"/>
        <w:numPr>
          <w:ilvl w:val="1"/>
          <w:numId w:val="30"/>
        </w:numPr>
        <w:tabs>
          <w:tab w:val="left" w:pos="685"/>
        </w:tabs>
        <w:spacing w:before="82" w:line="180" w:lineRule="exact"/>
        <w:ind w:left="197" w:right="916" w:firstLine="160"/>
        <w:jc w:val="both"/>
      </w:pPr>
      <w:r>
        <w:rPr>
          <w:w w:val="120"/>
        </w:rPr>
        <w:t>Acrylonitrile</w:t>
      </w:r>
      <w:r>
        <w:rPr>
          <w:spacing w:val="28"/>
          <w:w w:val="120"/>
        </w:rPr>
        <w:t xml:space="preserve"> </w:t>
      </w:r>
      <w:r>
        <w:rPr>
          <w:w w:val="120"/>
        </w:rPr>
        <w:t>copolymers</w:t>
      </w:r>
      <w:r>
        <w:rPr>
          <w:spacing w:val="28"/>
          <w:w w:val="120"/>
        </w:rPr>
        <w:t xml:space="preserve"> </w:t>
      </w:r>
      <w:r>
        <w:rPr>
          <w:w w:val="120"/>
        </w:rPr>
        <w:t>identi-</w:t>
      </w:r>
      <w:r>
        <w:rPr>
          <w:w w:val="124"/>
        </w:rPr>
        <w:t xml:space="preserve"> </w:t>
      </w:r>
      <w:r>
        <w:rPr>
          <w:w w:val="120"/>
        </w:rPr>
        <w:t>fied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section</w:t>
      </w:r>
      <w:r>
        <w:rPr>
          <w:spacing w:val="18"/>
          <w:w w:val="120"/>
        </w:rPr>
        <w:t xml:space="preserve"> </w:t>
      </w:r>
      <w:r>
        <w:rPr>
          <w:w w:val="120"/>
        </w:rPr>
        <w:t>shall</w:t>
      </w:r>
      <w:r>
        <w:rPr>
          <w:spacing w:val="19"/>
          <w:w w:val="120"/>
        </w:rPr>
        <w:t xml:space="preserve"> </w:t>
      </w:r>
      <w:proofErr w:type="gramStart"/>
      <w:r>
        <w:rPr>
          <w:w w:val="120"/>
        </w:rPr>
        <w:t xml:space="preserve">comply </w:t>
      </w:r>
      <w:r>
        <w:rPr>
          <w:spacing w:val="18"/>
          <w:w w:val="120"/>
        </w:rPr>
        <w:t xml:space="preserve"> </w:t>
      </w:r>
      <w:r>
        <w:rPr>
          <w:w w:val="120"/>
        </w:rPr>
        <w:t>with</w:t>
      </w:r>
      <w:proofErr w:type="gramEnd"/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provisions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§</w:t>
      </w:r>
      <w:r>
        <w:rPr>
          <w:spacing w:val="-20"/>
          <w:w w:val="120"/>
        </w:rPr>
        <w:t xml:space="preserve"> </w:t>
      </w:r>
      <w:r>
        <w:rPr>
          <w:w w:val="115"/>
        </w:rPr>
        <w:t>180.22</w:t>
      </w:r>
      <w:r>
        <w:rPr>
          <w:spacing w:val="38"/>
          <w:w w:val="115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chap- ter.</w:t>
      </w:r>
    </w:p>
    <w:p w:rsidR="001B32B6" w:rsidRDefault="0057489E">
      <w:pPr>
        <w:spacing w:before="89"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14534,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42</w:t>
      </w:r>
    </w:p>
    <w:p w:rsidR="001B32B6" w:rsidRDefault="0057489E">
      <w:pPr>
        <w:spacing w:line="160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29"/>
          <w:w w:val="11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15674,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proofErr w:type="gramEnd"/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22,  1977;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48 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15617,  </w:t>
      </w:r>
      <w:r>
        <w:rPr>
          <w:rFonts w:ascii="Cambria"/>
          <w:w w:val="115"/>
          <w:sz w:val="14"/>
        </w:rPr>
        <w:t>Apr.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12,</w:t>
      </w:r>
    </w:p>
    <w:p w:rsidR="001B32B6" w:rsidRDefault="0057489E">
      <w:pPr>
        <w:spacing w:line="160" w:lineRule="exact"/>
        <w:ind w:left="197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05"/>
          <w:sz w:val="14"/>
        </w:rPr>
        <w:t xml:space="preserve">1983;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63</w:t>
      </w:r>
      <w:proofErr w:type="gramEnd"/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3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3464,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3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23,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1998; 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63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51528,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28,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1998;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64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48291,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1999]</w:t>
      </w:r>
    </w:p>
    <w:p w:rsidR="001B32B6" w:rsidRDefault="001B32B6">
      <w:pPr>
        <w:spacing w:before="8"/>
        <w:rPr>
          <w:rFonts w:ascii="Cambria" w:eastAsia="Cambria" w:hAnsi="Cambria" w:cs="Cambria"/>
          <w:sz w:val="17"/>
          <w:szCs w:val="17"/>
        </w:rPr>
      </w:pPr>
    </w:p>
    <w:p w:rsidR="001B32B6" w:rsidRDefault="0057489E">
      <w:pPr>
        <w:pStyle w:val="Heading1"/>
        <w:spacing w:line="200" w:lineRule="exact"/>
        <w:ind w:left="663" w:right="814" w:hanging="424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C—Substances</w:t>
      </w:r>
      <w:r>
        <w:rPr>
          <w:spacing w:val="10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as Components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Coatings</w:t>
      </w:r>
    </w:p>
    <w:p w:rsidR="001B32B6" w:rsidRDefault="0057489E">
      <w:pPr>
        <w:pStyle w:val="Heading4"/>
        <w:tabs>
          <w:tab w:val="left" w:pos="2016"/>
          <w:tab w:val="left" w:pos="2683"/>
        </w:tabs>
        <w:spacing w:before="150" w:line="160" w:lineRule="exact"/>
        <w:ind w:left="517" w:right="91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175.210  </w:t>
      </w:r>
      <w:r>
        <w:rPr>
          <w:spacing w:val="22"/>
        </w:rPr>
        <w:t xml:space="preserve"> </w:t>
      </w:r>
      <w:r>
        <w:t>Acrylate</w:t>
      </w:r>
      <w:r>
        <w:tab/>
        <w:t>ester</w:t>
      </w:r>
      <w:r>
        <w:tab/>
        <w:t>copolymer coating.</w:t>
      </w:r>
    </w:p>
    <w:p w:rsidR="001B32B6" w:rsidRDefault="0057489E">
      <w:pPr>
        <w:pStyle w:val="BodyText"/>
        <w:spacing w:before="64" w:line="180" w:lineRule="exact"/>
        <w:ind w:left="197" w:right="916"/>
        <w:jc w:val="both"/>
      </w:pPr>
      <w:r>
        <w:rPr>
          <w:w w:val="125"/>
        </w:rPr>
        <w:t>Acrylate</w:t>
      </w:r>
      <w:r>
        <w:rPr>
          <w:spacing w:val="35"/>
          <w:w w:val="125"/>
        </w:rPr>
        <w:t xml:space="preserve"> </w:t>
      </w:r>
      <w:r>
        <w:rPr>
          <w:w w:val="125"/>
        </w:rPr>
        <w:t>ester</w:t>
      </w:r>
      <w:r>
        <w:rPr>
          <w:spacing w:val="35"/>
          <w:w w:val="125"/>
        </w:rPr>
        <w:t xml:space="preserve"> </w:t>
      </w:r>
      <w:r>
        <w:rPr>
          <w:w w:val="125"/>
        </w:rPr>
        <w:t>copolymer</w:t>
      </w:r>
      <w:r>
        <w:rPr>
          <w:spacing w:val="35"/>
          <w:w w:val="125"/>
        </w:rPr>
        <w:t xml:space="preserve"> </w:t>
      </w:r>
      <w:r>
        <w:rPr>
          <w:w w:val="125"/>
        </w:rPr>
        <w:t>coating</w:t>
      </w:r>
      <w:r>
        <w:rPr>
          <w:w w:val="126"/>
        </w:rPr>
        <w:t xml:space="preserve"> </w:t>
      </w:r>
      <w:r>
        <w:rPr>
          <w:w w:val="125"/>
        </w:rPr>
        <w:t>may</w:t>
      </w:r>
      <w:r>
        <w:rPr>
          <w:spacing w:val="42"/>
          <w:w w:val="125"/>
        </w:rPr>
        <w:t xml:space="preserve"> </w:t>
      </w:r>
      <w:r>
        <w:rPr>
          <w:w w:val="125"/>
        </w:rPr>
        <w:t>safely</w:t>
      </w:r>
      <w:r>
        <w:rPr>
          <w:spacing w:val="42"/>
          <w:w w:val="125"/>
        </w:rPr>
        <w:t xml:space="preserve"> </w:t>
      </w:r>
      <w:r>
        <w:rPr>
          <w:w w:val="125"/>
        </w:rPr>
        <w:t>be</w:t>
      </w:r>
      <w:r>
        <w:rPr>
          <w:spacing w:val="42"/>
          <w:w w:val="125"/>
        </w:rPr>
        <w:t xml:space="preserve"> </w:t>
      </w:r>
      <w:r>
        <w:rPr>
          <w:w w:val="125"/>
        </w:rPr>
        <w:t>used</w:t>
      </w:r>
      <w:r>
        <w:rPr>
          <w:spacing w:val="42"/>
          <w:w w:val="125"/>
        </w:rPr>
        <w:t xml:space="preserve"> </w:t>
      </w:r>
      <w:r>
        <w:rPr>
          <w:w w:val="125"/>
        </w:rPr>
        <w:t>as</w:t>
      </w:r>
      <w:r>
        <w:rPr>
          <w:spacing w:val="42"/>
          <w:w w:val="125"/>
        </w:rPr>
        <w:t xml:space="preserve"> </w:t>
      </w:r>
      <w:r>
        <w:rPr>
          <w:w w:val="125"/>
        </w:rPr>
        <w:t>a</w:t>
      </w:r>
      <w:r>
        <w:rPr>
          <w:spacing w:val="42"/>
          <w:w w:val="125"/>
        </w:rPr>
        <w:t xml:space="preserve"> </w:t>
      </w:r>
      <w:r>
        <w:rPr>
          <w:w w:val="125"/>
        </w:rPr>
        <w:t>food-contact</w:t>
      </w:r>
      <w:r>
        <w:rPr>
          <w:w w:val="123"/>
        </w:rPr>
        <w:t xml:space="preserve"> </w:t>
      </w:r>
      <w:r>
        <w:rPr>
          <w:w w:val="125"/>
        </w:rPr>
        <w:t>surface</w:t>
      </w:r>
      <w:r>
        <w:rPr>
          <w:spacing w:val="2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articles</w:t>
      </w:r>
      <w:r>
        <w:rPr>
          <w:spacing w:val="2"/>
          <w:w w:val="125"/>
        </w:rPr>
        <w:t xml:space="preserve"> </w:t>
      </w:r>
      <w:r>
        <w:rPr>
          <w:w w:val="125"/>
        </w:rPr>
        <w:t>intended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spacing w:val="2"/>
          <w:w w:val="125"/>
        </w:rPr>
        <w:t xml:space="preserve"> </w:t>
      </w:r>
      <w:r>
        <w:rPr>
          <w:w w:val="125"/>
        </w:rPr>
        <w:t>pack-</w:t>
      </w:r>
      <w:r>
        <w:rPr>
          <w:w w:val="124"/>
        </w:rPr>
        <w:t xml:space="preserve"> </w:t>
      </w:r>
      <w:r>
        <w:rPr>
          <w:w w:val="125"/>
        </w:rPr>
        <w:t>aging</w:t>
      </w:r>
      <w:r>
        <w:rPr>
          <w:spacing w:val="7"/>
          <w:w w:val="125"/>
        </w:rPr>
        <w:t xml:space="preserve"> </w:t>
      </w:r>
      <w:r>
        <w:rPr>
          <w:w w:val="125"/>
        </w:rPr>
        <w:t>and</w:t>
      </w:r>
      <w:r>
        <w:rPr>
          <w:spacing w:val="8"/>
          <w:w w:val="125"/>
        </w:rPr>
        <w:t xml:space="preserve"> </w:t>
      </w:r>
      <w:r>
        <w:rPr>
          <w:w w:val="125"/>
        </w:rPr>
        <w:t>holding</w:t>
      </w:r>
      <w:r>
        <w:rPr>
          <w:spacing w:val="8"/>
          <w:w w:val="125"/>
        </w:rPr>
        <w:t xml:space="preserve"> </w:t>
      </w:r>
      <w:r>
        <w:rPr>
          <w:w w:val="125"/>
        </w:rPr>
        <w:t>food,</w:t>
      </w:r>
      <w:r>
        <w:rPr>
          <w:spacing w:val="7"/>
          <w:w w:val="125"/>
        </w:rPr>
        <w:t xml:space="preserve"> </w:t>
      </w:r>
      <w:r>
        <w:rPr>
          <w:w w:val="125"/>
        </w:rPr>
        <w:t>including</w:t>
      </w:r>
      <w:r>
        <w:rPr>
          <w:spacing w:val="8"/>
          <w:w w:val="125"/>
        </w:rPr>
        <w:t xml:space="preserve"> </w:t>
      </w:r>
      <w:r>
        <w:rPr>
          <w:w w:val="125"/>
        </w:rPr>
        <w:t>heat-</w:t>
      </w:r>
      <w:r>
        <w:rPr>
          <w:w w:val="124"/>
        </w:rPr>
        <w:t xml:space="preserve"> </w:t>
      </w:r>
      <w:r>
        <w:rPr>
          <w:w w:val="125"/>
        </w:rPr>
        <w:t>ing</w:t>
      </w:r>
      <w:r>
        <w:rPr>
          <w:spacing w:val="-5"/>
          <w:w w:val="125"/>
        </w:rPr>
        <w:t xml:space="preserve"> </w:t>
      </w:r>
      <w:r>
        <w:rPr>
          <w:w w:val="125"/>
        </w:rPr>
        <w:t>of</w:t>
      </w:r>
      <w:r>
        <w:rPr>
          <w:spacing w:val="-5"/>
          <w:w w:val="125"/>
        </w:rPr>
        <w:t xml:space="preserve"> </w:t>
      </w:r>
      <w:r>
        <w:rPr>
          <w:w w:val="125"/>
        </w:rPr>
        <w:t>prepared</w:t>
      </w:r>
      <w:r>
        <w:rPr>
          <w:spacing w:val="-5"/>
          <w:w w:val="125"/>
        </w:rPr>
        <w:t xml:space="preserve"> </w:t>
      </w:r>
      <w:r>
        <w:rPr>
          <w:w w:val="125"/>
        </w:rPr>
        <w:t>food,</w:t>
      </w:r>
      <w:r>
        <w:rPr>
          <w:spacing w:val="-5"/>
          <w:w w:val="125"/>
        </w:rPr>
        <w:t xml:space="preserve"> </w:t>
      </w:r>
      <w:r>
        <w:rPr>
          <w:w w:val="125"/>
        </w:rPr>
        <w:t>subject</w:t>
      </w:r>
      <w:r>
        <w:rPr>
          <w:spacing w:val="-5"/>
          <w:w w:val="125"/>
        </w:rPr>
        <w:t xml:space="preserve"> </w:t>
      </w:r>
      <w:r>
        <w:rPr>
          <w:w w:val="125"/>
        </w:rPr>
        <w:t>to</w:t>
      </w:r>
      <w:r>
        <w:rPr>
          <w:spacing w:val="-4"/>
          <w:w w:val="125"/>
        </w:rPr>
        <w:t xml:space="preserve"> </w:t>
      </w:r>
      <w:r>
        <w:rPr>
          <w:w w:val="125"/>
        </w:rPr>
        <w:t>the</w:t>
      </w:r>
      <w:r>
        <w:rPr>
          <w:spacing w:val="-5"/>
          <w:w w:val="125"/>
        </w:rPr>
        <w:t xml:space="preserve"> </w:t>
      </w:r>
      <w:r>
        <w:rPr>
          <w:w w:val="125"/>
        </w:rPr>
        <w:t>pro-</w:t>
      </w:r>
      <w:r>
        <w:rPr>
          <w:w w:val="115"/>
        </w:rPr>
        <w:t xml:space="preserve"> </w:t>
      </w:r>
      <w:r>
        <w:rPr>
          <w:w w:val="125"/>
        </w:rPr>
        <w:t>visions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this</w:t>
      </w:r>
      <w:r>
        <w:rPr>
          <w:spacing w:val="4"/>
          <w:w w:val="125"/>
        </w:rPr>
        <w:t xml:space="preserve"> </w:t>
      </w:r>
      <w:r>
        <w:rPr>
          <w:w w:val="125"/>
        </w:rPr>
        <w:t>section:</w:t>
      </w:r>
    </w:p>
    <w:p w:rsidR="001B32B6" w:rsidRDefault="0057489E">
      <w:pPr>
        <w:pStyle w:val="BodyText"/>
        <w:numPr>
          <w:ilvl w:val="0"/>
          <w:numId w:val="28"/>
        </w:numPr>
        <w:tabs>
          <w:tab w:val="left" w:pos="649"/>
        </w:tabs>
        <w:spacing w:line="180" w:lineRule="exact"/>
        <w:ind w:right="916" w:firstLine="160"/>
        <w:jc w:val="both"/>
      </w:pP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acrylate</w:t>
      </w:r>
      <w:r>
        <w:rPr>
          <w:spacing w:val="17"/>
          <w:w w:val="125"/>
        </w:rPr>
        <w:t xml:space="preserve"> </w:t>
      </w:r>
      <w:r>
        <w:rPr>
          <w:w w:val="125"/>
        </w:rPr>
        <w:t>ester</w:t>
      </w:r>
      <w:r>
        <w:rPr>
          <w:spacing w:val="16"/>
          <w:w w:val="125"/>
        </w:rPr>
        <w:t xml:space="preserve"> </w:t>
      </w:r>
      <w:r>
        <w:rPr>
          <w:w w:val="125"/>
        </w:rPr>
        <w:t>copolymer</w:t>
      </w:r>
      <w:r>
        <w:rPr>
          <w:spacing w:val="17"/>
          <w:w w:val="125"/>
        </w:rPr>
        <w:t xml:space="preserve"> </w:t>
      </w:r>
      <w:r>
        <w:rPr>
          <w:w w:val="125"/>
        </w:rPr>
        <w:t>is</w:t>
      </w:r>
      <w:r>
        <w:rPr>
          <w:spacing w:val="17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fully</w:t>
      </w:r>
      <w:r>
        <w:rPr>
          <w:spacing w:val="7"/>
          <w:w w:val="125"/>
        </w:rPr>
        <w:t xml:space="preserve"> </w:t>
      </w:r>
      <w:r>
        <w:rPr>
          <w:w w:val="125"/>
        </w:rPr>
        <w:t>polymerized</w:t>
      </w:r>
      <w:r>
        <w:rPr>
          <w:spacing w:val="7"/>
          <w:w w:val="125"/>
        </w:rPr>
        <w:t xml:space="preserve"> </w:t>
      </w:r>
      <w:r>
        <w:rPr>
          <w:w w:val="125"/>
        </w:rPr>
        <w:t>copolymer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ethyl</w:t>
      </w:r>
      <w:r>
        <w:rPr>
          <w:w w:val="129"/>
        </w:rPr>
        <w:t xml:space="preserve"> </w:t>
      </w:r>
      <w:r>
        <w:rPr>
          <w:w w:val="125"/>
        </w:rPr>
        <w:t>acrylate,</w:t>
      </w:r>
      <w:r>
        <w:rPr>
          <w:spacing w:val="2"/>
          <w:w w:val="125"/>
        </w:rPr>
        <w:t xml:space="preserve"> </w:t>
      </w:r>
      <w:r>
        <w:rPr>
          <w:w w:val="125"/>
        </w:rPr>
        <w:t>methyl</w:t>
      </w:r>
      <w:r>
        <w:rPr>
          <w:spacing w:val="3"/>
          <w:w w:val="125"/>
        </w:rPr>
        <w:t xml:space="preserve"> </w:t>
      </w:r>
      <w:r>
        <w:rPr>
          <w:w w:val="125"/>
        </w:rPr>
        <w:t>methacrylate,</w:t>
      </w:r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methacrylic</w:t>
      </w:r>
      <w:r>
        <w:rPr>
          <w:spacing w:val="10"/>
          <w:w w:val="125"/>
        </w:rPr>
        <w:t xml:space="preserve"> </w:t>
      </w:r>
      <w:r>
        <w:rPr>
          <w:w w:val="125"/>
        </w:rPr>
        <w:t>acid</w:t>
      </w:r>
      <w:r>
        <w:rPr>
          <w:spacing w:val="10"/>
          <w:w w:val="125"/>
        </w:rPr>
        <w:t xml:space="preserve"> </w:t>
      </w:r>
      <w:r>
        <w:rPr>
          <w:w w:val="125"/>
        </w:rPr>
        <w:t>applied</w:t>
      </w:r>
      <w:r>
        <w:rPr>
          <w:spacing w:val="11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emulsion</w:t>
      </w:r>
      <w:r>
        <w:rPr>
          <w:w w:val="122"/>
        </w:rPr>
        <w:t xml:space="preserve"> </w:t>
      </w:r>
      <w:r>
        <w:rPr>
          <w:w w:val="125"/>
        </w:rPr>
        <w:t>form</w:t>
      </w:r>
      <w:r>
        <w:rPr>
          <w:spacing w:val="30"/>
          <w:w w:val="125"/>
        </w:rPr>
        <w:t xml:space="preserve"> </w:t>
      </w:r>
      <w:r>
        <w:rPr>
          <w:w w:val="125"/>
        </w:rPr>
        <w:t>to</w:t>
      </w:r>
      <w:r>
        <w:rPr>
          <w:spacing w:val="30"/>
          <w:w w:val="125"/>
        </w:rPr>
        <w:t xml:space="preserve"> </w:t>
      </w:r>
      <w:r>
        <w:rPr>
          <w:w w:val="125"/>
        </w:rPr>
        <w:t>molded</w:t>
      </w:r>
      <w:r>
        <w:rPr>
          <w:spacing w:val="30"/>
          <w:w w:val="125"/>
        </w:rPr>
        <w:t xml:space="preserve"> </w:t>
      </w:r>
      <w:r>
        <w:rPr>
          <w:w w:val="125"/>
        </w:rPr>
        <w:t>virgin</w:t>
      </w:r>
      <w:r>
        <w:rPr>
          <w:spacing w:val="30"/>
          <w:w w:val="125"/>
        </w:rPr>
        <w:t xml:space="preserve"> </w:t>
      </w:r>
      <w:r>
        <w:rPr>
          <w:w w:val="125"/>
        </w:rPr>
        <w:t>fiber</w:t>
      </w:r>
      <w:r>
        <w:rPr>
          <w:spacing w:val="30"/>
          <w:w w:val="125"/>
        </w:rPr>
        <w:t xml:space="preserve"> </w:t>
      </w:r>
      <w:r>
        <w:rPr>
          <w:w w:val="125"/>
        </w:rPr>
        <w:t>and</w:t>
      </w:r>
      <w:r>
        <w:rPr>
          <w:spacing w:val="30"/>
          <w:w w:val="125"/>
        </w:rPr>
        <w:t xml:space="preserve"> </w:t>
      </w:r>
      <w:r>
        <w:rPr>
          <w:w w:val="125"/>
        </w:rPr>
        <w:t>heat-</w:t>
      </w:r>
      <w:r>
        <w:rPr>
          <w:w w:val="124"/>
        </w:rPr>
        <w:t xml:space="preserve"> </w:t>
      </w:r>
      <w:r>
        <w:rPr>
          <w:w w:val="125"/>
        </w:rPr>
        <w:t>cured</w:t>
      </w:r>
      <w:r>
        <w:rPr>
          <w:spacing w:val="-5"/>
          <w:w w:val="125"/>
        </w:rPr>
        <w:t xml:space="preserve"> </w:t>
      </w:r>
      <w:r>
        <w:rPr>
          <w:w w:val="125"/>
        </w:rPr>
        <w:t>to</w:t>
      </w:r>
      <w:r>
        <w:rPr>
          <w:spacing w:val="-4"/>
          <w:w w:val="125"/>
        </w:rPr>
        <w:t xml:space="preserve"> </w:t>
      </w:r>
      <w:r>
        <w:rPr>
          <w:w w:val="125"/>
        </w:rPr>
        <w:t>an</w:t>
      </w:r>
      <w:r>
        <w:rPr>
          <w:spacing w:val="-4"/>
          <w:w w:val="125"/>
        </w:rPr>
        <w:t xml:space="preserve"> </w:t>
      </w:r>
      <w:r>
        <w:rPr>
          <w:w w:val="125"/>
        </w:rPr>
        <w:t>insoluble</w:t>
      </w:r>
      <w:r>
        <w:rPr>
          <w:spacing w:val="-5"/>
          <w:w w:val="125"/>
        </w:rPr>
        <w:t xml:space="preserve"> </w:t>
      </w:r>
      <w:r>
        <w:rPr>
          <w:w w:val="125"/>
        </w:rPr>
        <w:t>resin.</w:t>
      </w:r>
    </w:p>
    <w:p w:rsidR="001B32B6" w:rsidRDefault="0057489E">
      <w:pPr>
        <w:pStyle w:val="BodyText"/>
        <w:numPr>
          <w:ilvl w:val="0"/>
          <w:numId w:val="28"/>
        </w:numPr>
        <w:tabs>
          <w:tab w:val="left" w:pos="685"/>
        </w:tabs>
        <w:spacing w:line="180" w:lineRule="exact"/>
        <w:ind w:right="917" w:firstLine="160"/>
        <w:jc w:val="both"/>
      </w:pPr>
      <w:r>
        <w:rPr>
          <w:w w:val="120"/>
        </w:rPr>
        <w:t>Optional</w:t>
      </w:r>
      <w:r>
        <w:rPr>
          <w:spacing w:val="25"/>
          <w:w w:val="120"/>
        </w:rPr>
        <w:t xml:space="preserve"> </w:t>
      </w:r>
      <w:r>
        <w:rPr>
          <w:w w:val="120"/>
        </w:rPr>
        <w:t>substances</w:t>
      </w:r>
      <w:r>
        <w:rPr>
          <w:spacing w:val="26"/>
          <w:w w:val="120"/>
        </w:rPr>
        <w:t xml:space="preserve"> </w:t>
      </w:r>
      <w:r>
        <w:rPr>
          <w:w w:val="120"/>
        </w:rPr>
        <w:t>used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preparation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polymer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preparation 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and 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application 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of   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tabs>
          <w:tab w:val="left" w:pos="7093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175.250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w w:val="125"/>
        </w:rPr>
        <w:t>emulsion</w:t>
      </w:r>
      <w:r>
        <w:rPr>
          <w:spacing w:val="35"/>
          <w:w w:val="125"/>
        </w:rPr>
        <w:t xml:space="preserve"> </w:t>
      </w:r>
      <w:r>
        <w:rPr>
          <w:w w:val="125"/>
        </w:rPr>
        <w:t>may</w:t>
      </w:r>
      <w:r>
        <w:rPr>
          <w:spacing w:val="36"/>
          <w:w w:val="125"/>
        </w:rPr>
        <w:t xml:space="preserve"> </w:t>
      </w:r>
      <w:r>
        <w:rPr>
          <w:w w:val="125"/>
        </w:rPr>
        <w:t>include</w:t>
      </w:r>
      <w:r>
        <w:rPr>
          <w:spacing w:val="36"/>
          <w:w w:val="125"/>
        </w:rPr>
        <w:t xml:space="preserve"> </w:t>
      </w:r>
      <w:r>
        <w:rPr>
          <w:w w:val="125"/>
        </w:rPr>
        <w:t>substances</w:t>
      </w:r>
      <w:r>
        <w:rPr>
          <w:w w:val="121"/>
        </w:rPr>
        <w:t xml:space="preserve"> </w:t>
      </w:r>
      <w:r>
        <w:rPr>
          <w:w w:val="125"/>
        </w:rPr>
        <w:t>named</w:t>
      </w:r>
      <w:r>
        <w:rPr>
          <w:spacing w:val="7"/>
          <w:w w:val="125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this</w:t>
      </w:r>
      <w:r>
        <w:rPr>
          <w:spacing w:val="7"/>
          <w:w w:val="125"/>
        </w:rPr>
        <w:t xml:space="preserve"> </w:t>
      </w:r>
      <w:r>
        <w:rPr>
          <w:w w:val="125"/>
        </w:rPr>
        <w:t>paragraph,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an</w:t>
      </w:r>
      <w:r>
        <w:rPr>
          <w:spacing w:val="7"/>
          <w:w w:val="125"/>
        </w:rPr>
        <w:t xml:space="preserve"> </w:t>
      </w:r>
      <w:r>
        <w:rPr>
          <w:w w:val="125"/>
        </w:rPr>
        <w:t>amount</w:t>
      </w:r>
      <w:r>
        <w:rPr>
          <w:w w:val="123"/>
        </w:rPr>
        <w:t xml:space="preserve"> </w:t>
      </w:r>
      <w:r>
        <w:rPr>
          <w:w w:val="125"/>
        </w:rPr>
        <w:t>not</w:t>
      </w:r>
      <w:r>
        <w:rPr>
          <w:spacing w:val="26"/>
          <w:w w:val="125"/>
        </w:rPr>
        <w:t xml:space="preserve"> </w:t>
      </w:r>
      <w:r>
        <w:rPr>
          <w:w w:val="125"/>
        </w:rPr>
        <w:t>to</w:t>
      </w:r>
      <w:r>
        <w:rPr>
          <w:spacing w:val="26"/>
          <w:w w:val="125"/>
        </w:rPr>
        <w:t xml:space="preserve"> </w:t>
      </w:r>
      <w:r>
        <w:rPr>
          <w:w w:val="125"/>
        </w:rPr>
        <w:t>exceed</w:t>
      </w:r>
      <w:r>
        <w:rPr>
          <w:spacing w:val="26"/>
          <w:w w:val="125"/>
        </w:rPr>
        <w:t xml:space="preserve"> </w:t>
      </w:r>
      <w:r>
        <w:rPr>
          <w:w w:val="125"/>
        </w:rPr>
        <w:t>that</w:t>
      </w:r>
      <w:r>
        <w:rPr>
          <w:spacing w:val="26"/>
          <w:w w:val="125"/>
        </w:rPr>
        <w:t xml:space="preserve"> </w:t>
      </w:r>
      <w:r>
        <w:rPr>
          <w:w w:val="125"/>
        </w:rPr>
        <w:t>required</w:t>
      </w:r>
      <w:r>
        <w:rPr>
          <w:spacing w:val="26"/>
          <w:w w:val="125"/>
        </w:rPr>
        <w:t xml:space="preserve"> </w:t>
      </w:r>
      <w:r>
        <w:rPr>
          <w:w w:val="125"/>
        </w:rPr>
        <w:t>to</w:t>
      </w:r>
      <w:r>
        <w:rPr>
          <w:spacing w:val="26"/>
          <w:w w:val="125"/>
        </w:rPr>
        <w:t xml:space="preserve"> </w:t>
      </w:r>
      <w:r>
        <w:rPr>
          <w:w w:val="125"/>
        </w:rPr>
        <w:t>accom-</w:t>
      </w:r>
      <w:r>
        <w:rPr>
          <w:w w:val="122"/>
        </w:rPr>
        <w:t xml:space="preserve"> </w:t>
      </w:r>
      <w:r>
        <w:rPr>
          <w:w w:val="125"/>
        </w:rPr>
        <w:t>plish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desired</w:t>
      </w:r>
      <w:r>
        <w:rPr>
          <w:spacing w:val="1"/>
          <w:w w:val="125"/>
        </w:rPr>
        <w:t xml:space="preserve"> </w:t>
      </w:r>
      <w:r>
        <w:rPr>
          <w:w w:val="125"/>
        </w:rPr>
        <w:t>technical</w:t>
      </w:r>
      <w:r>
        <w:rPr>
          <w:spacing w:val="1"/>
          <w:w w:val="125"/>
        </w:rPr>
        <w:t xml:space="preserve"> </w:t>
      </w:r>
      <w:r>
        <w:rPr>
          <w:w w:val="125"/>
        </w:rPr>
        <w:t>effect</w:t>
      </w:r>
      <w:r>
        <w:rPr>
          <w:spacing w:val="1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subject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spacing w:val="23"/>
          <w:w w:val="125"/>
        </w:rPr>
        <w:t xml:space="preserve"> </w:t>
      </w:r>
      <w:r>
        <w:rPr>
          <w:w w:val="125"/>
        </w:rPr>
        <w:t>any</w:t>
      </w:r>
      <w:r>
        <w:rPr>
          <w:spacing w:val="23"/>
          <w:w w:val="125"/>
        </w:rPr>
        <w:t xml:space="preserve"> </w:t>
      </w:r>
      <w:r>
        <w:rPr>
          <w:w w:val="125"/>
        </w:rPr>
        <w:t>limitation</w:t>
      </w:r>
      <w:r>
        <w:rPr>
          <w:spacing w:val="23"/>
          <w:w w:val="125"/>
        </w:rPr>
        <w:t xml:space="preserve"> </w:t>
      </w:r>
      <w:r>
        <w:rPr>
          <w:w w:val="125"/>
        </w:rPr>
        <w:t>prescribed:</w:t>
      </w:r>
      <w:r>
        <w:rPr>
          <w:w w:val="118"/>
        </w:rPr>
        <w:t xml:space="preserve"> </w:t>
      </w:r>
      <w:r>
        <w:rPr>
          <w:rFonts w:ascii="Times New Roman"/>
          <w:i/>
          <w:w w:val="125"/>
        </w:rPr>
        <w:t>Provided,</w:t>
      </w:r>
      <w:r>
        <w:rPr>
          <w:rFonts w:ascii="Times New Roman"/>
          <w:i/>
          <w:spacing w:val="19"/>
          <w:w w:val="125"/>
        </w:rPr>
        <w:t xml:space="preserve"> </w:t>
      </w:r>
      <w:r>
        <w:rPr>
          <w:rFonts w:ascii="Times New Roman"/>
          <w:i/>
          <w:w w:val="125"/>
        </w:rPr>
        <w:t>however,</w:t>
      </w:r>
      <w:r>
        <w:rPr>
          <w:rFonts w:ascii="Times New Roman"/>
          <w:i/>
          <w:spacing w:val="20"/>
          <w:w w:val="125"/>
        </w:rPr>
        <w:t xml:space="preserve"> </w:t>
      </w:r>
      <w:proofErr w:type="gramStart"/>
      <w:r>
        <w:rPr>
          <w:w w:val="125"/>
        </w:rPr>
        <w:t>That</w:t>
      </w:r>
      <w:proofErr w:type="gramEnd"/>
      <w:r>
        <w:rPr>
          <w:spacing w:val="26"/>
          <w:w w:val="125"/>
        </w:rPr>
        <w:t xml:space="preserve"> </w:t>
      </w:r>
      <w:r>
        <w:rPr>
          <w:w w:val="125"/>
        </w:rPr>
        <w:t>any</w:t>
      </w:r>
      <w:r>
        <w:rPr>
          <w:spacing w:val="26"/>
          <w:w w:val="125"/>
        </w:rPr>
        <w:t xml:space="preserve"> </w:t>
      </w:r>
      <w:r>
        <w:rPr>
          <w:w w:val="125"/>
        </w:rPr>
        <w:t>substance</w:t>
      </w:r>
      <w:r>
        <w:rPr>
          <w:w w:val="121"/>
        </w:rPr>
        <w:t xml:space="preserve"> </w:t>
      </w:r>
      <w:r>
        <w:rPr>
          <w:w w:val="125"/>
        </w:rPr>
        <w:t>named</w:t>
      </w:r>
      <w:r>
        <w:rPr>
          <w:spacing w:val="32"/>
          <w:w w:val="125"/>
        </w:rPr>
        <w:t xml:space="preserve"> </w:t>
      </w:r>
      <w:r>
        <w:rPr>
          <w:w w:val="125"/>
        </w:rPr>
        <w:t>in</w:t>
      </w:r>
      <w:r>
        <w:rPr>
          <w:spacing w:val="33"/>
          <w:w w:val="125"/>
        </w:rPr>
        <w:t xml:space="preserve"> </w:t>
      </w:r>
      <w:r>
        <w:rPr>
          <w:w w:val="125"/>
        </w:rPr>
        <w:t>this</w:t>
      </w:r>
      <w:r>
        <w:rPr>
          <w:spacing w:val="33"/>
          <w:w w:val="125"/>
        </w:rPr>
        <w:t xml:space="preserve"> </w:t>
      </w:r>
      <w:r>
        <w:rPr>
          <w:w w:val="125"/>
        </w:rPr>
        <w:t>paragraph</w:t>
      </w:r>
      <w:r>
        <w:rPr>
          <w:spacing w:val="33"/>
          <w:w w:val="125"/>
        </w:rPr>
        <w:t xml:space="preserve"> </w:t>
      </w:r>
      <w:r>
        <w:rPr>
          <w:w w:val="125"/>
        </w:rPr>
        <w:t>and</w:t>
      </w:r>
      <w:r>
        <w:rPr>
          <w:spacing w:val="33"/>
          <w:w w:val="125"/>
        </w:rPr>
        <w:t xml:space="preserve"> </w:t>
      </w:r>
      <w:r>
        <w:rPr>
          <w:w w:val="125"/>
        </w:rPr>
        <w:t>covered</w:t>
      </w:r>
      <w:r>
        <w:rPr>
          <w:w w:val="117"/>
        </w:rPr>
        <w:t xml:space="preserve"> </w:t>
      </w:r>
      <w:r>
        <w:rPr>
          <w:w w:val="125"/>
        </w:rPr>
        <w:t>by</w:t>
      </w:r>
      <w:r>
        <w:rPr>
          <w:spacing w:val="33"/>
          <w:w w:val="125"/>
        </w:rPr>
        <w:t xml:space="preserve"> </w:t>
      </w:r>
      <w:r>
        <w:rPr>
          <w:w w:val="125"/>
        </w:rPr>
        <w:t>a</w:t>
      </w:r>
      <w:r>
        <w:rPr>
          <w:spacing w:val="33"/>
          <w:w w:val="125"/>
        </w:rPr>
        <w:t xml:space="preserve"> </w:t>
      </w:r>
      <w:r>
        <w:rPr>
          <w:w w:val="125"/>
        </w:rPr>
        <w:t>specific</w:t>
      </w:r>
      <w:r>
        <w:rPr>
          <w:spacing w:val="34"/>
          <w:w w:val="125"/>
        </w:rPr>
        <w:t xml:space="preserve"> </w:t>
      </w:r>
      <w:r>
        <w:rPr>
          <w:w w:val="125"/>
        </w:rPr>
        <w:t>regulation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3"/>
          <w:w w:val="125"/>
        </w:rPr>
        <w:t xml:space="preserve"> </w:t>
      </w:r>
      <w:r>
        <w:rPr>
          <w:w w:val="125"/>
        </w:rPr>
        <w:t>subchapter</w:t>
      </w:r>
      <w:r>
        <w:rPr>
          <w:w w:val="120"/>
        </w:rPr>
        <w:t xml:space="preserve"> </w:t>
      </w:r>
      <w:r>
        <w:rPr>
          <w:w w:val="125"/>
        </w:rPr>
        <w:t>B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this</w:t>
      </w:r>
      <w:r>
        <w:rPr>
          <w:spacing w:val="15"/>
          <w:w w:val="125"/>
        </w:rPr>
        <w:t xml:space="preserve"> </w:t>
      </w:r>
      <w:r>
        <w:rPr>
          <w:w w:val="125"/>
        </w:rPr>
        <w:t>chapter</w:t>
      </w:r>
      <w:r>
        <w:rPr>
          <w:spacing w:val="14"/>
          <w:w w:val="125"/>
        </w:rPr>
        <w:t xml:space="preserve"> </w:t>
      </w:r>
      <w:r>
        <w:rPr>
          <w:w w:val="125"/>
        </w:rPr>
        <w:t>must</w:t>
      </w:r>
      <w:r>
        <w:rPr>
          <w:spacing w:val="15"/>
          <w:w w:val="125"/>
        </w:rPr>
        <w:t xml:space="preserve"> </w:t>
      </w:r>
      <w:r>
        <w:rPr>
          <w:w w:val="125"/>
        </w:rPr>
        <w:t>meet</w:t>
      </w:r>
      <w:r>
        <w:rPr>
          <w:spacing w:val="14"/>
          <w:w w:val="125"/>
        </w:rPr>
        <w:t xml:space="preserve"> </w:t>
      </w:r>
      <w:r>
        <w:rPr>
          <w:w w:val="125"/>
        </w:rPr>
        <w:t>any</w:t>
      </w:r>
      <w:r>
        <w:rPr>
          <w:spacing w:val="15"/>
          <w:w w:val="125"/>
        </w:rPr>
        <w:t xml:space="preserve"> </w:t>
      </w:r>
      <w:r>
        <w:rPr>
          <w:w w:val="125"/>
        </w:rPr>
        <w:t>speci-</w:t>
      </w:r>
      <w:r>
        <w:rPr>
          <w:w w:val="120"/>
        </w:rPr>
        <w:t xml:space="preserve"> </w:t>
      </w:r>
      <w:r>
        <w:rPr>
          <w:w w:val="125"/>
        </w:rPr>
        <w:t>fications</w:t>
      </w:r>
      <w:r>
        <w:rPr>
          <w:spacing w:val="13"/>
          <w:w w:val="125"/>
        </w:rPr>
        <w:t xml:space="preserve"> </w:t>
      </w:r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such</w:t>
      </w:r>
      <w:r>
        <w:rPr>
          <w:spacing w:val="14"/>
          <w:w w:val="125"/>
        </w:rPr>
        <w:t xml:space="preserve"> </w:t>
      </w:r>
      <w:r>
        <w:rPr>
          <w:w w:val="125"/>
        </w:rPr>
        <w:t>regulation.</w:t>
      </w:r>
    </w:p>
    <w:p w:rsidR="001B32B6" w:rsidRDefault="001B32B6">
      <w:pPr>
        <w:spacing w:before="1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9"/>
        <w:gridCol w:w="1442"/>
      </w:tblGrid>
      <w:tr w:rsidR="001B32B6">
        <w:trPr>
          <w:trHeight w:hRule="exact" w:val="244"/>
        </w:trPr>
        <w:tc>
          <w:tcPr>
            <w:tcW w:w="19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2"/>
              <w:ind w:left="44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List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ind w:left="46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</w:tr>
      <w:tr w:rsidR="001B32B6">
        <w:trPr>
          <w:trHeight w:hRule="exact" w:val="2494"/>
        </w:trPr>
        <w:tc>
          <w:tcPr>
            <w:tcW w:w="19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2"/>
              <w:ind w:left="6" w:right="54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Aluminum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stearate. Ammonium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lauryl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sulfate.</w:t>
            </w:r>
          </w:p>
          <w:p w:rsidR="001B32B6" w:rsidRDefault="0057489E">
            <w:pPr>
              <w:pStyle w:val="TableParagraph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/>
                <w:sz w:val="12"/>
              </w:rPr>
              <w:t xml:space="preserve">Borax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</w:t>
            </w:r>
            <w:proofErr w:type="gramEnd"/>
          </w:p>
          <w:p w:rsidR="001B32B6" w:rsidRDefault="001B32B6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10"/>
              <w:rPr>
                <w:rFonts w:ascii="Cambria" w:eastAsia="Cambria" w:hAnsi="Cambria" w:cs="Cambria"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Disodium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hydrogen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phosphate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>.....</w:t>
            </w:r>
            <w:proofErr w:type="gramEnd"/>
            <w:r>
              <w:rPr>
                <w:rFonts w:ascii="Arial"/>
                <w:sz w:val="12"/>
              </w:rPr>
              <w:t xml:space="preserve"> Formaldehyde.</w:t>
            </w:r>
          </w:p>
          <w:p w:rsidR="001B32B6" w:rsidRDefault="0057489E">
            <w:pPr>
              <w:pStyle w:val="TableParagraph"/>
              <w:spacing w:line="243" w:lineRule="auto"/>
              <w:ind w:left="6" w:right="66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Glyceryl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monostearate. Methyl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cellulose.</w:t>
            </w:r>
          </w:p>
          <w:p w:rsidR="001B32B6" w:rsidRDefault="0057489E">
            <w:pPr>
              <w:pStyle w:val="TableParagraph"/>
              <w:spacing w:line="243" w:lineRule="auto"/>
              <w:ind w:left="6" w:right="120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Mineral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oil. Paraffin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wax.</w:t>
            </w:r>
          </w:p>
          <w:p w:rsidR="001B32B6" w:rsidRDefault="0057489E">
            <w:pPr>
              <w:pStyle w:val="TableParagraph"/>
              <w:spacing w:line="243" w:lineRule="auto"/>
              <w:ind w:left="6" w:right="74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Potassium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hydroxide. Potassium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persulfate. Tallow.</w:t>
            </w:r>
          </w:p>
          <w:p w:rsidR="001B32B6" w:rsidRDefault="0057489E">
            <w:pPr>
              <w:pStyle w:val="TableParagraph"/>
              <w:spacing w:line="243" w:lineRule="auto"/>
              <w:ind w:left="6" w:right="37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Tetrasodium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pyrophosphate. Titanium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dioxide.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1B32B6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10"/>
              <w:rPr>
                <w:rFonts w:ascii="Cambria" w:eastAsia="Cambria" w:hAnsi="Cambria" w:cs="Cambria"/>
                <w:sz w:val="16"/>
                <w:szCs w:val="16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180" w:right="102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exceed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 amount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required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 preservative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emul- sion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defoamer.</w:t>
            </w:r>
          </w:p>
          <w:p w:rsidR="001B32B6" w:rsidRDefault="0057489E">
            <w:pPr>
              <w:pStyle w:val="TableParagraph"/>
              <w:spacing w:line="136" w:lineRule="exact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</w:tbl>
    <w:p w:rsidR="001B32B6" w:rsidRDefault="0057489E">
      <w:pPr>
        <w:pStyle w:val="BodyText"/>
        <w:numPr>
          <w:ilvl w:val="0"/>
          <w:numId w:val="28"/>
        </w:numPr>
        <w:tabs>
          <w:tab w:val="left" w:pos="1369"/>
        </w:tabs>
        <w:spacing w:before="113" w:line="180" w:lineRule="exact"/>
        <w:ind w:left="920" w:firstLine="160"/>
        <w:jc w:val="both"/>
      </w:pP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coating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form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3"/>
          <w:w w:val="125"/>
        </w:rPr>
        <w:t xml:space="preserve"> </w:t>
      </w:r>
      <w:r>
        <w:rPr>
          <w:w w:val="125"/>
        </w:rPr>
        <w:t>which</w:t>
      </w:r>
      <w:r>
        <w:rPr>
          <w:w w:val="120"/>
        </w:rPr>
        <w:t xml:space="preserve"> </w:t>
      </w:r>
      <w:r>
        <w:rPr>
          <w:w w:val="125"/>
        </w:rPr>
        <w:t>it</w:t>
      </w:r>
      <w:r>
        <w:rPr>
          <w:spacing w:val="18"/>
          <w:w w:val="125"/>
        </w:rPr>
        <w:t xml:space="preserve"> </w:t>
      </w:r>
      <w:r>
        <w:rPr>
          <w:w w:val="125"/>
        </w:rPr>
        <w:t>contacts</w:t>
      </w:r>
      <w:r>
        <w:rPr>
          <w:spacing w:val="18"/>
          <w:w w:val="125"/>
        </w:rPr>
        <w:t xml:space="preserve"> </w:t>
      </w:r>
      <w:r>
        <w:rPr>
          <w:w w:val="125"/>
        </w:rPr>
        <w:t>food</w:t>
      </w:r>
      <w:r>
        <w:rPr>
          <w:spacing w:val="18"/>
          <w:w w:val="125"/>
        </w:rPr>
        <w:t xml:space="preserve"> </w:t>
      </w:r>
      <w:r>
        <w:rPr>
          <w:w w:val="125"/>
        </w:rPr>
        <w:t>meets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following</w:t>
      </w:r>
      <w:r>
        <w:rPr>
          <w:w w:val="122"/>
        </w:rPr>
        <w:t xml:space="preserve"> </w:t>
      </w:r>
      <w:r>
        <w:rPr>
          <w:w w:val="125"/>
        </w:rPr>
        <w:t>tests:</w:t>
      </w:r>
    </w:p>
    <w:p w:rsidR="001B32B6" w:rsidRDefault="0057489E">
      <w:pPr>
        <w:pStyle w:val="BodyText"/>
        <w:numPr>
          <w:ilvl w:val="1"/>
          <w:numId w:val="28"/>
        </w:numPr>
        <w:tabs>
          <w:tab w:val="left" w:pos="1385"/>
        </w:tabs>
        <w:spacing w:line="180" w:lineRule="exact"/>
        <w:ind w:firstLine="160"/>
        <w:jc w:val="both"/>
      </w:pPr>
      <w:r>
        <w:rPr>
          <w:w w:val="120"/>
        </w:rPr>
        <w:t>An</w:t>
      </w:r>
      <w:r>
        <w:rPr>
          <w:spacing w:val="11"/>
          <w:w w:val="120"/>
        </w:rPr>
        <w:t xml:space="preserve"> </w:t>
      </w:r>
      <w:r>
        <w:rPr>
          <w:w w:val="120"/>
        </w:rPr>
        <w:t>appropriate</w:t>
      </w:r>
      <w:r>
        <w:rPr>
          <w:spacing w:val="12"/>
          <w:w w:val="120"/>
        </w:rPr>
        <w:t xml:space="preserve"> </w:t>
      </w:r>
      <w:r>
        <w:rPr>
          <w:w w:val="120"/>
        </w:rPr>
        <w:t>sample</w:t>
      </w:r>
      <w:r>
        <w:rPr>
          <w:spacing w:val="12"/>
          <w:w w:val="120"/>
        </w:rPr>
        <w:t xml:space="preserve"> </w:t>
      </w:r>
      <w:r>
        <w:rPr>
          <w:w w:val="120"/>
        </w:rPr>
        <w:t>when</w:t>
      </w:r>
      <w:r>
        <w:rPr>
          <w:spacing w:val="11"/>
          <w:w w:val="120"/>
        </w:rPr>
        <w:t xml:space="preserve"> </w:t>
      </w:r>
      <w:r>
        <w:rPr>
          <w:w w:val="120"/>
        </w:rPr>
        <w:t>ex- posed</w:t>
      </w:r>
      <w:r>
        <w:rPr>
          <w:spacing w:val="12"/>
          <w:w w:val="120"/>
        </w:rPr>
        <w:t xml:space="preserve"> </w:t>
      </w:r>
      <w:r>
        <w:rPr>
          <w:w w:val="120"/>
        </w:rPr>
        <w:t>to</w:t>
      </w:r>
      <w:r>
        <w:rPr>
          <w:spacing w:val="12"/>
          <w:w w:val="120"/>
        </w:rPr>
        <w:t xml:space="preserve"> </w:t>
      </w:r>
      <w:r>
        <w:rPr>
          <w:w w:val="120"/>
        </w:rPr>
        <w:t>distilled</w:t>
      </w:r>
      <w:r>
        <w:rPr>
          <w:spacing w:val="13"/>
          <w:w w:val="120"/>
        </w:rPr>
        <w:t xml:space="preserve"> </w:t>
      </w:r>
      <w:r>
        <w:rPr>
          <w:w w:val="120"/>
        </w:rPr>
        <w:t>water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3"/>
          <w:w w:val="120"/>
        </w:rPr>
        <w:t xml:space="preserve"> </w:t>
      </w:r>
      <w:r>
        <w:rPr>
          <w:w w:val="120"/>
        </w:rPr>
        <w:t>212</w:t>
      </w:r>
      <w:r>
        <w:rPr>
          <w:spacing w:val="12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3"/>
          <w:w w:val="120"/>
        </w:rPr>
        <w:t xml:space="preserve"> </w:t>
      </w:r>
      <w:r>
        <w:rPr>
          <w:w w:val="120"/>
        </w:rPr>
        <w:t>30</w:t>
      </w:r>
      <w:r>
        <w:rPr>
          <w:w w:val="90"/>
        </w:rPr>
        <w:t xml:space="preserve"> </w:t>
      </w:r>
      <w:r>
        <w:rPr>
          <w:w w:val="120"/>
        </w:rPr>
        <w:t>minutes</w:t>
      </w:r>
      <w:r>
        <w:rPr>
          <w:spacing w:val="1"/>
          <w:w w:val="120"/>
        </w:rPr>
        <w:t xml:space="preserve"> </w:t>
      </w:r>
      <w:r>
        <w:rPr>
          <w:w w:val="120"/>
        </w:rPr>
        <w:t>shall</w:t>
      </w:r>
      <w:r>
        <w:rPr>
          <w:spacing w:val="2"/>
          <w:w w:val="120"/>
        </w:rPr>
        <w:t xml:space="preserve"> </w:t>
      </w:r>
      <w:r>
        <w:rPr>
          <w:w w:val="120"/>
        </w:rPr>
        <w:t>yield</w:t>
      </w:r>
      <w:r>
        <w:rPr>
          <w:spacing w:val="2"/>
          <w:w w:val="120"/>
        </w:rPr>
        <w:t xml:space="preserve"> </w:t>
      </w:r>
      <w:r>
        <w:rPr>
          <w:w w:val="120"/>
        </w:rPr>
        <w:t>total</w:t>
      </w:r>
      <w:r>
        <w:rPr>
          <w:spacing w:val="2"/>
          <w:w w:val="120"/>
        </w:rPr>
        <w:t xml:space="preserve"> </w:t>
      </w:r>
      <w:r>
        <w:rPr>
          <w:w w:val="120"/>
        </w:rPr>
        <w:t>chloroform-</w:t>
      </w:r>
      <w:r>
        <w:rPr>
          <w:w w:val="121"/>
        </w:rPr>
        <w:t xml:space="preserve"> </w:t>
      </w:r>
      <w:r>
        <w:rPr>
          <w:w w:val="120"/>
        </w:rPr>
        <w:t>soluble</w:t>
      </w:r>
      <w:r>
        <w:rPr>
          <w:spacing w:val="16"/>
          <w:w w:val="120"/>
        </w:rPr>
        <w:t xml:space="preserve"> </w:t>
      </w:r>
      <w:r>
        <w:rPr>
          <w:w w:val="120"/>
        </w:rPr>
        <w:t>extractables</w:t>
      </w:r>
      <w:r>
        <w:rPr>
          <w:spacing w:val="17"/>
          <w:w w:val="120"/>
        </w:rPr>
        <w:t xml:space="preserve"> </w:t>
      </w:r>
      <w:r>
        <w:rPr>
          <w:w w:val="120"/>
        </w:rPr>
        <w:t>not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7"/>
          <w:w w:val="120"/>
        </w:rPr>
        <w:t xml:space="preserve"> </w:t>
      </w:r>
      <w:r>
        <w:rPr>
          <w:w w:val="120"/>
        </w:rPr>
        <w:t>exceed</w:t>
      </w:r>
      <w:r>
        <w:rPr>
          <w:spacing w:val="16"/>
          <w:w w:val="120"/>
        </w:rPr>
        <w:t xml:space="preserve"> </w:t>
      </w:r>
      <w:r>
        <w:rPr>
          <w:w w:val="115"/>
        </w:rPr>
        <w:t>0.5</w:t>
      </w:r>
      <w:r>
        <w:rPr>
          <w:w w:val="101"/>
        </w:rPr>
        <w:t xml:space="preserve"> </w:t>
      </w:r>
      <w:r>
        <w:rPr>
          <w:w w:val="120"/>
        </w:rPr>
        <w:t>milligram</w:t>
      </w:r>
      <w:r>
        <w:rPr>
          <w:spacing w:val="30"/>
          <w:w w:val="120"/>
        </w:rPr>
        <w:t xml:space="preserve"> </w:t>
      </w:r>
      <w:r>
        <w:rPr>
          <w:w w:val="120"/>
        </w:rPr>
        <w:t>per</w:t>
      </w:r>
      <w:r>
        <w:rPr>
          <w:spacing w:val="31"/>
          <w:w w:val="120"/>
        </w:rPr>
        <w:t xml:space="preserve"> </w:t>
      </w:r>
      <w:r>
        <w:rPr>
          <w:w w:val="120"/>
        </w:rPr>
        <w:t>square</w:t>
      </w:r>
      <w:r>
        <w:rPr>
          <w:spacing w:val="31"/>
          <w:w w:val="120"/>
        </w:rPr>
        <w:t xml:space="preserve"> </w:t>
      </w:r>
      <w:r>
        <w:rPr>
          <w:w w:val="120"/>
        </w:rPr>
        <w:t>inch.</w:t>
      </w:r>
    </w:p>
    <w:p w:rsidR="001B32B6" w:rsidRDefault="0057489E">
      <w:pPr>
        <w:pStyle w:val="BodyText"/>
        <w:numPr>
          <w:ilvl w:val="1"/>
          <w:numId w:val="28"/>
        </w:numPr>
        <w:tabs>
          <w:tab w:val="left" w:pos="1385"/>
        </w:tabs>
        <w:spacing w:line="180" w:lineRule="exact"/>
        <w:ind w:firstLine="160"/>
        <w:jc w:val="both"/>
      </w:pPr>
      <w:r>
        <w:rPr>
          <w:w w:val="120"/>
        </w:rPr>
        <w:t>An</w:t>
      </w:r>
      <w:r>
        <w:rPr>
          <w:spacing w:val="11"/>
          <w:w w:val="120"/>
        </w:rPr>
        <w:t xml:space="preserve"> </w:t>
      </w:r>
      <w:r>
        <w:rPr>
          <w:w w:val="120"/>
        </w:rPr>
        <w:t>appropriate</w:t>
      </w:r>
      <w:r>
        <w:rPr>
          <w:spacing w:val="12"/>
          <w:w w:val="120"/>
        </w:rPr>
        <w:t xml:space="preserve"> </w:t>
      </w:r>
      <w:r>
        <w:rPr>
          <w:w w:val="120"/>
        </w:rPr>
        <w:t>sample</w:t>
      </w:r>
      <w:r>
        <w:rPr>
          <w:spacing w:val="12"/>
          <w:w w:val="120"/>
        </w:rPr>
        <w:t xml:space="preserve"> </w:t>
      </w:r>
      <w:r>
        <w:rPr>
          <w:w w:val="120"/>
        </w:rPr>
        <w:t>when</w:t>
      </w:r>
      <w:r>
        <w:rPr>
          <w:spacing w:val="11"/>
          <w:w w:val="120"/>
        </w:rPr>
        <w:t xml:space="preserve"> </w:t>
      </w:r>
      <w:r>
        <w:rPr>
          <w:w w:val="120"/>
        </w:rPr>
        <w:t>ex- posed</w:t>
      </w:r>
      <w:r>
        <w:rPr>
          <w:spacing w:val="3"/>
          <w:w w:val="120"/>
        </w:rPr>
        <w:t xml:space="preserve"> </w:t>
      </w:r>
      <w:r>
        <w:rPr>
          <w:w w:val="120"/>
        </w:rPr>
        <w:t>to</w:t>
      </w:r>
      <w:r>
        <w:rPr>
          <w:spacing w:val="4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n-</w:t>
      </w:r>
      <w:r>
        <w:rPr>
          <w:w w:val="120"/>
        </w:rPr>
        <w:t>heptane</w:t>
      </w:r>
      <w:r>
        <w:rPr>
          <w:spacing w:val="4"/>
          <w:w w:val="120"/>
        </w:rPr>
        <w:t xml:space="preserve"> </w:t>
      </w:r>
      <w:r>
        <w:rPr>
          <w:w w:val="120"/>
        </w:rPr>
        <w:t>at</w:t>
      </w:r>
      <w:r>
        <w:rPr>
          <w:spacing w:val="4"/>
          <w:w w:val="120"/>
        </w:rPr>
        <w:t xml:space="preserve"> </w:t>
      </w:r>
      <w:r>
        <w:rPr>
          <w:w w:val="120"/>
        </w:rPr>
        <w:t>120</w:t>
      </w:r>
      <w:r>
        <w:rPr>
          <w:spacing w:val="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4"/>
          <w:w w:val="120"/>
        </w:rPr>
        <w:t xml:space="preserve"> </w:t>
      </w:r>
      <w:r>
        <w:rPr>
          <w:w w:val="120"/>
        </w:rPr>
        <w:t>30</w:t>
      </w:r>
      <w:r>
        <w:rPr>
          <w:spacing w:val="3"/>
          <w:w w:val="120"/>
        </w:rPr>
        <w:t xml:space="preserve"> </w:t>
      </w:r>
      <w:r>
        <w:rPr>
          <w:w w:val="120"/>
        </w:rPr>
        <w:t>min-</w:t>
      </w:r>
      <w:r>
        <w:rPr>
          <w:w w:val="123"/>
        </w:rPr>
        <w:t xml:space="preserve"> </w:t>
      </w:r>
      <w:r>
        <w:rPr>
          <w:w w:val="120"/>
        </w:rPr>
        <w:t>utes</w:t>
      </w:r>
      <w:r>
        <w:rPr>
          <w:spacing w:val="22"/>
          <w:w w:val="120"/>
        </w:rPr>
        <w:t xml:space="preserve"> </w:t>
      </w:r>
      <w:r>
        <w:rPr>
          <w:w w:val="120"/>
        </w:rPr>
        <w:t>shall</w:t>
      </w:r>
      <w:r>
        <w:rPr>
          <w:spacing w:val="23"/>
          <w:w w:val="120"/>
        </w:rPr>
        <w:t xml:space="preserve"> </w:t>
      </w:r>
      <w:r>
        <w:rPr>
          <w:w w:val="120"/>
        </w:rPr>
        <w:t>yield</w:t>
      </w:r>
      <w:r>
        <w:rPr>
          <w:spacing w:val="23"/>
          <w:w w:val="120"/>
        </w:rPr>
        <w:t xml:space="preserve"> </w:t>
      </w:r>
      <w:r>
        <w:rPr>
          <w:w w:val="120"/>
        </w:rPr>
        <w:t>total</w:t>
      </w:r>
      <w:r>
        <w:rPr>
          <w:spacing w:val="22"/>
          <w:w w:val="120"/>
        </w:rPr>
        <w:t xml:space="preserve"> </w:t>
      </w:r>
      <w:r>
        <w:rPr>
          <w:w w:val="120"/>
        </w:rPr>
        <w:t>chloroform-solu-</w:t>
      </w:r>
      <w:r>
        <w:rPr>
          <w:w w:val="121"/>
        </w:rPr>
        <w:t xml:space="preserve"> </w:t>
      </w:r>
      <w:r>
        <w:rPr>
          <w:w w:val="120"/>
        </w:rPr>
        <w:t>ble</w:t>
      </w:r>
      <w:r>
        <w:rPr>
          <w:spacing w:val="24"/>
          <w:w w:val="120"/>
        </w:rPr>
        <w:t xml:space="preserve"> </w:t>
      </w:r>
      <w:r>
        <w:rPr>
          <w:w w:val="120"/>
        </w:rPr>
        <w:t>extractables</w:t>
      </w:r>
      <w:r>
        <w:rPr>
          <w:spacing w:val="24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spacing w:val="24"/>
          <w:w w:val="120"/>
        </w:rPr>
        <w:t xml:space="preserve"> </w:t>
      </w:r>
      <w:r>
        <w:rPr>
          <w:w w:val="120"/>
        </w:rPr>
        <w:t>exceed</w:t>
      </w:r>
      <w:r>
        <w:rPr>
          <w:spacing w:val="24"/>
          <w:w w:val="120"/>
        </w:rPr>
        <w:t xml:space="preserve"> </w:t>
      </w:r>
      <w:r>
        <w:rPr>
          <w:w w:val="120"/>
        </w:rPr>
        <w:t>0.5</w:t>
      </w:r>
      <w:r>
        <w:rPr>
          <w:spacing w:val="24"/>
          <w:w w:val="120"/>
        </w:rPr>
        <w:t xml:space="preserve"> </w:t>
      </w:r>
      <w:r>
        <w:rPr>
          <w:w w:val="120"/>
        </w:rPr>
        <w:t>milli-</w:t>
      </w:r>
      <w:r>
        <w:rPr>
          <w:w w:val="132"/>
        </w:rPr>
        <w:t xml:space="preserve"> </w:t>
      </w:r>
      <w:r>
        <w:rPr>
          <w:w w:val="120"/>
        </w:rPr>
        <w:t>gram</w:t>
      </w:r>
      <w:r>
        <w:rPr>
          <w:spacing w:val="15"/>
          <w:w w:val="120"/>
        </w:rPr>
        <w:t xml:space="preserve"> </w:t>
      </w:r>
      <w:r>
        <w:rPr>
          <w:w w:val="120"/>
        </w:rPr>
        <w:t>per</w:t>
      </w:r>
      <w:r>
        <w:rPr>
          <w:spacing w:val="15"/>
          <w:w w:val="120"/>
        </w:rPr>
        <w:t xml:space="preserve"> </w:t>
      </w:r>
      <w:r>
        <w:rPr>
          <w:w w:val="120"/>
        </w:rPr>
        <w:t>square</w:t>
      </w:r>
      <w:r>
        <w:rPr>
          <w:spacing w:val="15"/>
          <w:w w:val="120"/>
        </w:rPr>
        <w:t xml:space="preserve"> </w:t>
      </w:r>
      <w:r>
        <w:rPr>
          <w:w w:val="120"/>
        </w:rPr>
        <w:t>inch.</w:t>
      </w:r>
    </w:p>
    <w:p w:rsidR="001B32B6" w:rsidRDefault="001B32B6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1B32B6" w:rsidRDefault="0057489E">
      <w:pPr>
        <w:pStyle w:val="Heading4"/>
        <w:tabs>
          <w:tab w:val="left" w:pos="2786"/>
          <w:tab w:val="left" w:pos="3915"/>
        </w:tabs>
        <w:spacing w:line="160" w:lineRule="exact"/>
        <w:ind w:left="1239" w:right="1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175.230  </w:t>
      </w:r>
      <w:r>
        <w:rPr>
          <w:spacing w:val="22"/>
        </w:rPr>
        <w:t xml:space="preserve"> </w:t>
      </w:r>
      <w:r>
        <w:t>Hot-melt</w:t>
      </w:r>
      <w:r>
        <w:tab/>
      </w:r>
      <w:r>
        <w:rPr>
          <w:w w:val="95"/>
        </w:rPr>
        <w:t>strippable</w:t>
      </w:r>
      <w:r>
        <w:rPr>
          <w:w w:val="95"/>
        </w:rPr>
        <w:tab/>
      </w:r>
      <w:r>
        <w:t>food coatings.</w:t>
      </w:r>
    </w:p>
    <w:p w:rsidR="001B32B6" w:rsidRDefault="0057489E">
      <w:pPr>
        <w:pStyle w:val="BodyText"/>
        <w:spacing w:before="64" w:line="180" w:lineRule="exact"/>
        <w:ind w:left="919"/>
        <w:jc w:val="both"/>
      </w:pPr>
      <w:r>
        <w:rPr>
          <w:w w:val="120"/>
        </w:rPr>
        <w:t>Hot-melt</w:t>
      </w:r>
      <w:r>
        <w:rPr>
          <w:spacing w:val="18"/>
          <w:w w:val="120"/>
        </w:rPr>
        <w:t xml:space="preserve"> </w:t>
      </w:r>
      <w:proofErr w:type="gramStart"/>
      <w:r>
        <w:rPr>
          <w:w w:val="120"/>
        </w:rPr>
        <w:t xml:space="preserve">strippable </w:t>
      </w:r>
      <w:r>
        <w:rPr>
          <w:spacing w:val="18"/>
          <w:w w:val="120"/>
        </w:rPr>
        <w:t xml:space="preserve"> </w:t>
      </w:r>
      <w:r>
        <w:rPr>
          <w:w w:val="120"/>
        </w:rPr>
        <w:t>food</w:t>
      </w:r>
      <w:proofErr w:type="gramEnd"/>
      <w:r>
        <w:rPr>
          <w:w w:val="120"/>
        </w:rPr>
        <w:t xml:space="preserve"> </w:t>
      </w:r>
      <w:r>
        <w:rPr>
          <w:spacing w:val="19"/>
          <w:w w:val="120"/>
        </w:rPr>
        <w:t xml:space="preserve"> </w:t>
      </w:r>
      <w:r>
        <w:rPr>
          <w:w w:val="120"/>
        </w:rPr>
        <w:t>coatings</w:t>
      </w:r>
      <w:r>
        <w:rPr>
          <w:w w:val="125"/>
        </w:rPr>
        <w:t xml:space="preserve"> </w:t>
      </w:r>
      <w:r>
        <w:rPr>
          <w:w w:val="120"/>
        </w:rPr>
        <w:t>may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spacing w:val="7"/>
          <w:w w:val="120"/>
        </w:rPr>
        <w:t xml:space="preserve"> </w:t>
      </w:r>
      <w:r>
        <w:rPr>
          <w:w w:val="120"/>
        </w:rPr>
        <w:t>safely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applied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food, </w:t>
      </w:r>
      <w:r>
        <w:rPr>
          <w:spacing w:val="7"/>
          <w:w w:val="120"/>
        </w:rPr>
        <w:t xml:space="preserve"> </w:t>
      </w:r>
      <w:r>
        <w:rPr>
          <w:w w:val="120"/>
        </w:rPr>
        <w:t>subject</w:t>
      </w:r>
      <w:r>
        <w:rPr>
          <w:w w:val="124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provisions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this</w:t>
      </w:r>
      <w:r>
        <w:rPr>
          <w:spacing w:val="26"/>
          <w:w w:val="120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pStyle w:val="BodyText"/>
        <w:numPr>
          <w:ilvl w:val="2"/>
          <w:numId w:val="28"/>
        </w:numPr>
        <w:tabs>
          <w:tab w:val="left" w:pos="1402"/>
        </w:tabs>
        <w:spacing w:line="180" w:lineRule="exact"/>
        <w:ind w:firstLine="160"/>
        <w:jc w:val="both"/>
      </w:pP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coatings</w:t>
      </w:r>
      <w:r>
        <w:rPr>
          <w:spacing w:val="18"/>
          <w:w w:val="120"/>
        </w:rPr>
        <w:t xml:space="preserve"> </w:t>
      </w:r>
      <w:r>
        <w:rPr>
          <w:w w:val="120"/>
        </w:rPr>
        <w:t>are</w:t>
      </w:r>
      <w:r>
        <w:rPr>
          <w:spacing w:val="19"/>
          <w:w w:val="120"/>
        </w:rPr>
        <w:t xml:space="preserve"> </w:t>
      </w:r>
      <w:r>
        <w:rPr>
          <w:w w:val="120"/>
        </w:rPr>
        <w:t>applied</w:t>
      </w:r>
      <w:r>
        <w:rPr>
          <w:spacing w:val="18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used</w:t>
      </w:r>
      <w:r>
        <w:rPr>
          <w:spacing w:val="14"/>
          <w:w w:val="120"/>
        </w:rPr>
        <w:t xml:space="preserve"> </w:t>
      </w:r>
      <w:r>
        <w:rPr>
          <w:w w:val="120"/>
        </w:rPr>
        <w:t>as</w:t>
      </w:r>
      <w:r>
        <w:rPr>
          <w:spacing w:val="13"/>
          <w:w w:val="120"/>
        </w:rPr>
        <w:t xml:space="preserve"> </w:t>
      </w:r>
      <w:r>
        <w:rPr>
          <w:w w:val="120"/>
        </w:rPr>
        <w:t>removable</w:t>
      </w:r>
      <w:r>
        <w:rPr>
          <w:spacing w:val="14"/>
          <w:w w:val="120"/>
        </w:rPr>
        <w:t xml:space="preserve"> </w:t>
      </w:r>
      <w:r>
        <w:rPr>
          <w:w w:val="120"/>
        </w:rPr>
        <w:t>coatings</w:t>
      </w:r>
      <w:r>
        <w:rPr>
          <w:spacing w:val="14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r>
        <w:rPr>
          <w:w w:val="120"/>
        </w:rPr>
        <w:t>food.</w:t>
      </w:r>
    </w:p>
    <w:p w:rsidR="001B32B6" w:rsidRDefault="0057489E">
      <w:pPr>
        <w:pStyle w:val="BodyText"/>
        <w:numPr>
          <w:ilvl w:val="2"/>
          <w:numId w:val="28"/>
        </w:numPr>
        <w:tabs>
          <w:tab w:val="left" w:pos="1375"/>
        </w:tabs>
        <w:spacing w:line="180" w:lineRule="exact"/>
        <w:ind w:firstLine="160"/>
        <w:jc w:val="both"/>
      </w:pP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coatings</w:t>
      </w:r>
      <w:r>
        <w:rPr>
          <w:spacing w:val="32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prepared,</w:t>
      </w:r>
      <w:r>
        <w:rPr>
          <w:spacing w:val="33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mixtures,</w:t>
      </w:r>
      <w:r>
        <w:rPr>
          <w:spacing w:val="27"/>
          <w:w w:val="120"/>
        </w:rPr>
        <w:t xml:space="preserve"> </w:t>
      </w:r>
      <w:r>
        <w:rPr>
          <w:w w:val="120"/>
        </w:rPr>
        <w:t>from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following</w:t>
      </w:r>
      <w:r>
        <w:rPr>
          <w:spacing w:val="27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stances:</w:t>
      </w:r>
    </w:p>
    <w:p w:rsidR="001B32B6" w:rsidRDefault="0057489E">
      <w:pPr>
        <w:pStyle w:val="BodyText"/>
        <w:numPr>
          <w:ilvl w:val="3"/>
          <w:numId w:val="28"/>
        </w:numPr>
        <w:tabs>
          <w:tab w:val="left" w:pos="1405"/>
        </w:tabs>
        <w:spacing w:line="180" w:lineRule="exact"/>
        <w:ind w:right="1" w:firstLine="160"/>
        <w:jc w:val="both"/>
      </w:pPr>
      <w:r>
        <w:rPr>
          <w:w w:val="125"/>
        </w:rPr>
        <w:t>Substances</w:t>
      </w:r>
      <w:r>
        <w:rPr>
          <w:spacing w:val="3"/>
          <w:w w:val="125"/>
        </w:rPr>
        <w:t xml:space="preserve"> </w:t>
      </w:r>
      <w:r>
        <w:rPr>
          <w:w w:val="125"/>
        </w:rPr>
        <w:t>generally</w:t>
      </w:r>
      <w:r>
        <w:rPr>
          <w:spacing w:val="4"/>
          <w:w w:val="125"/>
        </w:rPr>
        <w:t xml:space="preserve"> </w:t>
      </w:r>
      <w:r>
        <w:rPr>
          <w:w w:val="125"/>
        </w:rPr>
        <w:t>recognized</w:t>
      </w:r>
      <w:r>
        <w:rPr>
          <w:w w:val="119"/>
        </w:rPr>
        <w:t xml:space="preserve"> </w:t>
      </w:r>
      <w:r>
        <w:rPr>
          <w:w w:val="125"/>
        </w:rPr>
        <w:t>as</w:t>
      </w:r>
      <w:r>
        <w:rPr>
          <w:spacing w:val="-1"/>
          <w:w w:val="125"/>
        </w:rPr>
        <w:t xml:space="preserve"> </w:t>
      </w:r>
      <w:r>
        <w:rPr>
          <w:w w:val="125"/>
        </w:rPr>
        <w:t>safe</w:t>
      </w:r>
      <w:r>
        <w:rPr>
          <w:spacing w:val="-1"/>
          <w:w w:val="125"/>
        </w:rPr>
        <w:t xml:space="preserve"> </w:t>
      </w:r>
      <w:r>
        <w:rPr>
          <w:w w:val="125"/>
        </w:rPr>
        <w:t>in</w:t>
      </w:r>
      <w:r>
        <w:rPr>
          <w:spacing w:val="-1"/>
          <w:w w:val="125"/>
        </w:rPr>
        <w:t xml:space="preserve"> </w:t>
      </w:r>
      <w:r>
        <w:rPr>
          <w:w w:val="125"/>
        </w:rPr>
        <w:t>food.</w:t>
      </w:r>
    </w:p>
    <w:p w:rsidR="001B32B6" w:rsidRDefault="0057489E">
      <w:pPr>
        <w:pStyle w:val="BodyText"/>
        <w:numPr>
          <w:ilvl w:val="3"/>
          <w:numId w:val="28"/>
        </w:numPr>
        <w:tabs>
          <w:tab w:val="left" w:pos="1363"/>
        </w:tabs>
        <w:spacing w:line="180" w:lineRule="exact"/>
        <w:ind w:right="1" w:firstLine="160"/>
        <w:jc w:val="both"/>
      </w:pPr>
      <w:r>
        <w:pict>
          <v:group id="_x0000_s2077" style="position:absolute;left:0;text-align:left;margin-left:131.85pt;margin-top:22.25pt;width:168.3pt;height:36.55pt;z-index:251648000;mso-position-horizontal-relative:page" coordorigin="2637,445" coordsize="3366,731">
            <v:group id="_x0000_s2085" style="position:absolute;left:2640;top:448;width:3360;height:2" coordorigin="2640,448" coordsize="3360,2">
              <v:shape id="_x0000_s2086" style="position:absolute;left:2640;top:448;width:3360;height:2" coordorigin="2640,448" coordsize="3360,0" path="m2640,448r3360,e" filled="f" strokeweight=".3pt">
                <v:path arrowok="t"/>
              </v:shape>
            </v:group>
            <v:group id="_x0000_s2083" style="position:absolute;left:2640;top:692;width:3360;height:2" coordorigin="2640,692" coordsize="3360,2">
              <v:shape id="_x0000_s2084" style="position:absolute;left:2640;top:692;width:3360;height:2" coordorigin="2640,692" coordsize="3360,0" path="m2640,692r3360,e" filled="f" strokeweight=".3pt">
                <v:path arrowok="t"/>
              </v:shape>
            </v:group>
            <v:group id="_x0000_s2078" style="position:absolute;left:4559;top:450;width:2;height:702" coordorigin="4559,450" coordsize="2,702">
              <v:shape id="_x0000_s2082" style="position:absolute;left:4559;top:450;width:2;height:702" coordorigin="4559,450" coordsize="0,702" path="m4559,450r,702e" filled="f" strokeweight=".3pt">
                <v:path arrowok="t"/>
              </v:shape>
              <v:shape id="_x0000_s2081" type="#_x0000_t202" style="position:absolute;left:3081;top:509;width:975;height:120" filled="f" stroked="f">
                <v:textbox inset="0,0,0,0">
                  <w:txbxContent>
                    <w:p w:rsidR="001B32B6" w:rsidRDefault="0057489E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List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substances</w:t>
                      </w:r>
                    </w:p>
                  </w:txbxContent>
                </v:textbox>
              </v:shape>
              <v:shape id="_x0000_s2080" type="#_x0000_t202" style="position:absolute;left:5024;top:509;width:574;height:120" filled="f" stroked="f">
                <v:textbox inset="0,0,0,0">
                  <w:txbxContent>
                    <w:p w:rsidR="001B32B6" w:rsidRDefault="0057489E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Limitations</w:t>
                      </w:r>
                    </w:p>
                  </w:txbxContent>
                </v:textbox>
              </v:shape>
              <v:shape id="_x0000_s2079" type="#_x0000_t202" style="position:absolute;left:2646;top:775;width:3271;height:400" filled="f" stroked="f">
                <v:textbox inset="0,0,0,0">
                  <w:txbxContent>
                    <w:p w:rsidR="001B32B6" w:rsidRDefault="0057489E">
                      <w:pPr>
                        <w:spacing w:line="122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Acetylated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monoglycerides</w:t>
                      </w:r>
                      <w:r>
                        <w:rPr>
                          <w:rFonts w:ascii="Arial"/>
                          <w:spacing w:val="9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...........  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Complying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with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172.828</w:t>
                      </w:r>
                    </w:p>
                    <w:p w:rsidR="001B32B6" w:rsidRDefault="0057489E">
                      <w:pPr>
                        <w:spacing w:before="2"/>
                        <w:ind w:left="2096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this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chapter.</w:t>
                      </w:r>
                    </w:p>
                    <w:p w:rsidR="001B32B6" w:rsidRDefault="0057489E">
                      <w:pPr>
                        <w:spacing w:before="2" w:line="136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Cellulose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acetate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butyrate.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w w:val="125"/>
        </w:rPr>
        <w:t>Substances</w:t>
      </w:r>
      <w:r>
        <w:rPr>
          <w:spacing w:val="23"/>
          <w:w w:val="125"/>
        </w:rPr>
        <w:t xml:space="preserve"> </w:t>
      </w:r>
      <w:r>
        <w:rPr>
          <w:w w:val="125"/>
        </w:rPr>
        <w:t>identified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spacing w:val="24"/>
          <w:w w:val="125"/>
        </w:rPr>
        <w:t xml:space="preserve"> </w:t>
      </w:r>
      <w:r>
        <w:rPr>
          <w:w w:val="125"/>
        </w:rPr>
        <w:t>this</w:t>
      </w:r>
      <w:r>
        <w:rPr>
          <w:spacing w:val="24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paragraph.</w:t>
      </w:r>
    </w:p>
    <w:p w:rsidR="001B32B6" w:rsidRDefault="0057489E">
      <w:pPr>
        <w:spacing w:before="9"/>
        <w:rPr>
          <w:rFonts w:ascii="Cambria" w:eastAsia="Cambria" w:hAnsi="Cambria" w:cs="Cambria"/>
          <w:sz w:val="13"/>
          <w:szCs w:val="13"/>
        </w:rPr>
      </w:pPr>
      <w:r>
        <w:br w:type="column"/>
      </w: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9"/>
        <w:gridCol w:w="1442"/>
      </w:tblGrid>
      <w:tr w:rsidR="001B32B6">
        <w:trPr>
          <w:trHeight w:hRule="exact" w:val="244"/>
        </w:trPr>
        <w:tc>
          <w:tcPr>
            <w:tcW w:w="19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2"/>
              <w:ind w:left="44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List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ind w:left="46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</w:tr>
      <w:tr w:rsidR="001B32B6">
        <w:trPr>
          <w:trHeight w:hRule="exact" w:val="1262"/>
        </w:trPr>
        <w:tc>
          <w:tcPr>
            <w:tcW w:w="19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4" w:line="271" w:lineRule="auto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Cellulose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acetate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propionate. Mineral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white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1B32B6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before="79" w:line="243" w:lineRule="auto"/>
              <w:ind w:left="180" w:right="95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For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use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only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com- ponent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hot-melt strippable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food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coat- ings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applied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to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frozen meats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complying with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172.878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 chapter.</w:t>
            </w:r>
          </w:p>
        </w:tc>
      </w:tr>
    </w:tbl>
    <w:p w:rsidR="001B32B6" w:rsidRDefault="001B32B6">
      <w:pPr>
        <w:spacing w:before="11"/>
        <w:rPr>
          <w:rFonts w:ascii="Cambria" w:eastAsia="Cambria" w:hAnsi="Cambria" w:cs="Cambria"/>
          <w:sz w:val="14"/>
          <w:szCs w:val="14"/>
        </w:rPr>
      </w:pPr>
    </w:p>
    <w:p w:rsidR="001B32B6" w:rsidRDefault="0057489E">
      <w:pPr>
        <w:pStyle w:val="Heading4"/>
        <w:ind w:left="358" w:right="919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175.250  </w:t>
      </w:r>
      <w:r>
        <w:rPr>
          <w:spacing w:val="22"/>
        </w:rPr>
        <w:t xml:space="preserve"> </w:t>
      </w:r>
      <w:r>
        <w:t>Paraffin</w:t>
      </w:r>
      <w:r>
        <w:rPr>
          <w:spacing w:val="7"/>
        </w:rPr>
        <w:t xml:space="preserve"> </w:t>
      </w:r>
      <w:r>
        <w:t>(synthetic).</w:t>
      </w:r>
    </w:p>
    <w:p w:rsidR="001B32B6" w:rsidRDefault="0057489E">
      <w:pPr>
        <w:pStyle w:val="BodyText"/>
        <w:spacing w:before="74" w:line="184" w:lineRule="exact"/>
        <w:ind w:left="198" w:right="916"/>
        <w:jc w:val="both"/>
      </w:pPr>
      <w:r>
        <w:rPr>
          <w:w w:val="125"/>
        </w:rPr>
        <w:t>Synthetic</w:t>
      </w:r>
      <w:r>
        <w:rPr>
          <w:spacing w:val="27"/>
          <w:w w:val="125"/>
        </w:rPr>
        <w:t xml:space="preserve"> </w:t>
      </w:r>
      <w:r>
        <w:rPr>
          <w:w w:val="125"/>
        </w:rPr>
        <w:t>paraffin</w:t>
      </w:r>
      <w:r>
        <w:rPr>
          <w:spacing w:val="28"/>
          <w:w w:val="125"/>
        </w:rPr>
        <w:t xml:space="preserve"> </w:t>
      </w:r>
      <w:r>
        <w:rPr>
          <w:w w:val="125"/>
        </w:rPr>
        <w:t>may</w:t>
      </w:r>
      <w:r>
        <w:rPr>
          <w:spacing w:val="27"/>
          <w:w w:val="125"/>
        </w:rPr>
        <w:t xml:space="preserve"> </w:t>
      </w:r>
      <w:r>
        <w:rPr>
          <w:w w:val="125"/>
        </w:rPr>
        <w:t>be</w:t>
      </w:r>
      <w:r>
        <w:rPr>
          <w:spacing w:val="28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30"/>
          <w:w w:val="125"/>
        </w:rPr>
        <w:t xml:space="preserve"> </w:t>
      </w:r>
      <w:r>
        <w:rPr>
          <w:w w:val="125"/>
        </w:rPr>
        <w:t>as</w:t>
      </w:r>
      <w:r>
        <w:rPr>
          <w:spacing w:val="31"/>
          <w:w w:val="125"/>
        </w:rPr>
        <w:t xml:space="preserve"> </w:t>
      </w:r>
      <w:r>
        <w:rPr>
          <w:w w:val="125"/>
        </w:rPr>
        <w:t>an</w:t>
      </w:r>
      <w:r>
        <w:rPr>
          <w:spacing w:val="30"/>
          <w:w w:val="125"/>
        </w:rPr>
        <w:t xml:space="preserve"> </w:t>
      </w:r>
      <w:r>
        <w:rPr>
          <w:w w:val="125"/>
        </w:rPr>
        <w:t>impregnant</w:t>
      </w:r>
      <w:r>
        <w:rPr>
          <w:spacing w:val="31"/>
          <w:w w:val="125"/>
        </w:rPr>
        <w:t xml:space="preserve"> </w:t>
      </w:r>
      <w:r>
        <w:rPr>
          <w:w w:val="125"/>
        </w:rPr>
        <w:t>in,</w:t>
      </w:r>
      <w:r>
        <w:rPr>
          <w:spacing w:val="30"/>
          <w:w w:val="125"/>
        </w:rPr>
        <w:t xml:space="preserve"> </w:t>
      </w:r>
      <w:r>
        <w:rPr>
          <w:w w:val="125"/>
        </w:rPr>
        <w:t>coating</w:t>
      </w:r>
      <w:r>
        <w:rPr>
          <w:spacing w:val="31"/>
          <w:w w:val="125"/>
        </w:rPr>
        <w:t xml:space="preserve"> </w:t>
      </w:r>
      <w:r>
        <w:rPr>
          <w:w w:val="125"/>
        </w:rPr>
        <w:t>on,</w:t>
      </w:r>
      <w:r>
        <w:rPr>
          <w:w w:val="124"/>
        </w:rPr>
        <w:t xml:space="preserve"> </w:t>
      </w:r>
      <w:r>
        <w:rPr>
          <w:w w:val="125"/>
        </w:rPr>
        <w:t>or</w:t>
      </w:r>
      <w:r>
        <w:rPr>
          <w:spacing w:val="5"/>
          <w:w w:val="125"/>
        </w:rPr>
        <w:t xml:space="preserve"> </w:t>
      </w:r>
      <w:r>
        <w:rPr>
          <w:w w:val="125"/>
        </w:rPr>
        <w:t>component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coatings</w:t>
      </w:r>
      <w:r>
        <w:rPr>
          <w:spacing w:val="6"/>
          <w:w w:val="125"/>
        </w:rPr>
        <w:t xml:space="preserve"> </w:t>
      </w:r>
      <w:r>
        <w:rPr>
          <w:w w:val="125"/>
        </w:rPr>
        <w:t>on</w:t>
      </w:r>
      <w:r>
        <w:rPr>
          <w:spacing w:val="6"/>
          <w:w w:val="125"/>
        </w:rPr>
        <w:t xml:space="preserve"> </w:t>
      </w:r>
      <w:r>
        <w:rPr>
          <w:w w:val="125"/>
        </w:rPr>
        <w:t>articles</w:t>
      </w:r>
      <w:r>
        <w:rPr>
          <w:w w:val="128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producing,</w:t>
      </w:r>
      <w:r>
        <w:rPr>
          <w:spacing w:val="11"/>
          <w:w w:val="125"/>
        </w:rPr>
        <w:t xml:space="preserve"> </w:t>
      </w:r>
      <w:r>
        <w:rPr>
          <w:w w:val="125"/>
        </w:rPr>
        <w:t>manufacturing,</w:t>
      </w:r>
      <w:r>
        <w:rPr>
          <w:w w:val="126"/>
        </w:rPr>
        <w:t xml:space="preserve"> </w:t>
      </w:r>
      <w:r>
        <w:rPr>
          <w:w w:val="125"/>
        </w:rPr>
        <w:t>packing,</w:t>
      </w:r>
      <w:r>
        <w:rPr>
          <w:spacing w:val="12"/>
          <w:w w:val="125"/>
        </w:rPr>
        <w:t xml:space="preserve"> </w:t>
      </w:r>
      <w:r>
        <w:rPr>
          <w:w w:val="125"/>
        </w:rPr>
        <w:t>processing,</w:t>
      </w:r>
      <w:r>
        <w:rPr>
          <w:spacing w:val="12"/>
          <w:w w:val="125"/>
        </w:rPr>
        <w:t xml:space="preserve"> </w:t>
      </w:r>
      <w:r>
        <w:rPr>
          <w:w w:val="125"/>
        </w:rPr>
        <w:t>preparing,</w:t>
      </w:r>
      <w:r>
        <w:rPr>
          <w:spacing w:val="12"/>
          <w:w w:val="125"/>
        </w:rPr>
        <w:t xml:space="preserve"> </w:t>
      </w:r>
      <w:r>
        <w:rPr>
          <w:w w:val="125"/>
        </w:rPr>
        <w:t>treat-</w:t>
      </w:r>
      <w:r>
        <w:rPr>
          <w:w w:val="128"/>
        </w:rPr>
        <w:t xml:space="preserve"> </w:t>
      </w:r>
      <w:r>
        <w:rPr>
          <w:w w:val="125"/>
        </w:rPr>
        <w:t>ing,</w:t>
      </w:r>
      <w:r>
        <w:rPr>
          <w:spacing w:val="6"/>
          <w:w w:val="125"/>
        </w:rPr>
        <w:t xml:space="preserve"> </w:t>
      </w:r>
      <w:r>
        <w:rPr>
          <w:w w:val="125"/>
        </w:rPr>
        <w:t>packaging,</w:t>
      </w:r>
      <w:r>
        <w:rPr>
          <w:spacing w:val="7"/>
          <w:w w:val="125"/>
        </w:rPr>
        <w:t xml:space="preserve"> </w:t>
      </w:r>
      <w:r>
        <w:rPr>
          <w:w w:val="125"/>
        </w:rPr>
        <w:t>transporting,</w:t>
      </w:r>
      <w:r>
        <w:rPr>
          <w:spacing w:val="6"/>
          <w:w w:val="125"/>
        </w:rPr>
        <w:t xml:space="preserve"> </w:t>
      </w:r>
      <w:r>
        <w:rPr>
          <w:w w:val="125"/>
        </w:rPr>
        <w:t>or</w:t>
      </w:r>
      <w:r>
        <w:rPr>
          <w:spacing w:val="7"/>
          <w:w w:val="125"/>
        </w:rPr>
        <w:t xml:space="preserve"> </w:t>
      </w:r>
      <w:r>
        <w:rPr>
          <w:w w:val="125"/>
        </w:rPr>
        <w:t>hold-</w:t>
      </w:r>
      <w:r>
        <w:rPr>
          <w:w w:val="119"/>
        </w:rPr>
        <w:t xml:space="preserve"> </w:t>
      </w:r>
      <w:r>
        <w:rPr>
          <w:w w:val="125"/>
        </w:rPr>
        <w:t>ing</w:t>
      </w:r>
      <w:r>
        <w:rPr>
          <w:spacing w:val="13"/>
          <w:w w:val="125"/>
        </w:rPr>
        <w:t xml:space="preserve"> </w:t>
      </w:r>
      <w:r>
        <w:rPr>
          <w:w w:val="125"/>
        </w:rPr>
        <w:t>food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accordance</w:t>
      </w:r>
      <w:r>
        <w:rPr>
          <w:spacing w:val="14"/>
          <w:w w:val="125"/>
        </w:rPr>
        <w:t xml:space="preserve"> </w:t>
      </w:r>
      <w:r>
        <w:rPr>
          <w:w w:val="125"/>
        </w:rPr>
        <w:t>with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 xml:space="preserve">fol- </w:t>
      </w:r>
      <w:r>
        <w:rPr>
          <w:w w:val="120"/>
        </w:rPr>
        <w:t>lowing</w:t>
      </w:r>
      <w:r>
        <w:rPr>
          <w:spacing w:val="12"/>
          <w:w w:val="120"/>
        </w:rPr>
        <w:t xml:space="preserve"> </w:t>
      </w:r>
      <w:r>
        <w:rPr>
          <w:w w:val="120"/>
        </w:rPr>
        <w:t>prescribed</w:t>
      </w:r>
      <w:r>
        <w:rPr>
          <w:spacing w:val="13"/>
          <w:w w:val="120"/>
        </w:rPr>
        <w:t xml:space="preserve"> </w:t>
      </w:r>
      <w:r>
        <w:rPr>
          <w:w w:val="120"/>
        </w:rPr>
        <w:t>conditions:</w:t>
      </w:r>
    </w:p>
    <w:p w:rsidR="001B32B6" w:rsidRDefault="0057489E">
      <w:pPr>
        <w:pStyle w:val="BodyText"/>
        <w:numPr>
          <w:ilvl w:val="0"/>
          <w:numId w:val="27"/>
        </w:numPr>
        <w:tabs>
          <w:tab w:val="left" w:pos="643"/>
        </w:tabs>
        <w:spacing w:before="12" w:line="184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additive</w:t>
      </w:r>
      <w:r>
        <w:rPr>
          <w:spacing w:val="24"/>
          <w:w w:val="120"/>
        </w:rPr>
        <w:t xml:space="preserve"> </w:t>
      </w:r>
      <w:r>
        <w:rPr>
          <w:w w:val="120"/>
        </w:rPr>
        <w:t>is</w:t>
      </w:r>
      <w:r>
        <w:rPr>
          <w:spacing w:val="25"/>
          <w:w w:val="120"/>
        </w:rPr>
        <w:t xml:space="preserve"> </w:t>
      </w:r>
      <w:r>
        <w:rPr>
          <w:w w:val="120"/>
        </w:rPr>
        <w:t>synthesized</w:t>
      </w:r>
      <w:r>
        <w:rPr>
          <w:spacing w:val="24"/>
          <w:w w:val="120"/>
        </w:rPr>
        <w:t xml:space="preserve"> </w:t>
      </w:r>
      <w:r>
        <w:rPr>
          <w:w w:val="120"/>
        </w:rPr>
        <w:t>by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Fischer-Tropsch</w:t>
      </w:r>
      <w:r>
        <w:rPr>
          <w:spacing w:val="10"/>
          <w:w w:val="120"/>
        </w:rPr>
        <w:t xml:space="preserve"> </w:t>
      </w:r>
      <w:r>
        <w:rPr>
          <w:w w:val="120"/>
        </w:rPr>
        <w:t>process</w:t>
      </w:r>
      <w:r>
        <w:rPr>
          <w:spacing w:val="10"/>
          <w:w w:val="120"/>
        </w:rPr>
        <w:t xml:space="preserve"> </w:t>
      </w:r>
      <w:r>
        <w:rPr>
          <w:w w:val="120"/>
        </w:rPr>
        <w:t>from</w:t>
      </w:r>
      <w:r>
        <w:rPr>
          <w:spacing w:val="9"/>
          <w:w w:val="120"/>
        </w:rPr>
        <w:t xml:space="preserve"> </w:t>
      </w:r>
      <w:r>
        <w:rPr>
          <w:w w:val="120"/>
        </w:rPr>
        <w:t>carbon monoxide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hydrogen,</w:t>
      </w:r>
      <w:r>
        <w:rPr>
          <w:spacing w:val="21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are</w:t>
      </w:r>
      <w:r>
        <w:rPr>
          <w:spacing w:val="21"/>
          <w:w w:val="120"/>
        </w:rPr>
        <w:t xml:space="preserve"> </w:t>
      </w:r>
      <w:r>
        <w:rPr>
          <w:w w:val="120"/>
        </w:rPr>
        <w:t>cat-</w:t>
      </w:r>
      <w:r>
        <w:rPr>
          <w:w w:val="129"/>
        </w:rPr>
        <w:t xml:space="preserve"> </w:t>
      </w:r>
      <w:r>
        <w:rPr>
          <w:w w:val="120"/>
        </w:rPr>
        <w:t>alytically</w:t>
      </w:r>
      <w:r>
        <w:rPr>
          <w:spacing w:val="14"/>
          <w:w w:val="120"/>
        </w:rPr>
        <w:t xml:space="preserve"> </w:t>
      </w:r>
      <w:r>
        <w:rPr>
          <w:w w:val="120"/>
        </w:rPr>
        <w:t>converted</w:t>
      </w:r>
      <w:r>
        <w:rPr>
          <w:spacing w:val="15"/>
          <w:w w:val="120"/>
        </w:rPr>
        <w:t xml:space="preserve"> </w:t>
      </w:r>
      <w:r>
        <w:rPr>
          <w:w w:val="120"/>
        </w:rPr>
        <w:t>to</w:t>
      </w:r>
      <w:r>
        <w:rPr>
          <w:spacing w:val="14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mixture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paraffin</w:t>
      </w:r>
      <w:r>
        <w:rPr>
          <w:spacing w:val="16"/>
          <w:w w:val="120"/>
        </w:rPr>
        <w:t xml:space="preserve"> </w:t>
      </w:r>
      <w:r>
        <w:rPr>
          <w:w w:val="120"/>
        </w:rPr>
        <w:t>hydrocarbons.</w:t>
      </w:r>
      <w:r>
        <w:rPr>
          <w:spacing w:val="16"/>
          <w:w w:val="120"/>
        </w:rPr>
        <w:t xml:space="preserve"> </w:t>
      </w:r>
      <w:r>
        <w:rPr>
          <w:w w:val="120"/>
        </w:rPr>
        <w:t>Lower</w:t>
      </w:r>
      <w:r>
        <w:rPr>
          <w:spacing w:val="16"/>
          <w:w w:val="120"/>
        </w:rPr>
        <w:t xml:space="preserve"> </w:t>
      </w:r>
      <w:r>
        <w:rPr>
          <w:w w:val="120"/>
        </w:rPr>
        <w:t>molec-</w:t>
      </w:r>
      <w:r>
        <w:rPr>
          <w:w w:val="122"/>
        </w:rPr>
        <w:t xml:space="preserve"> </w:t>
      </w:r>
      <w:r>
        <w:rPr>
          <w:w w:val="120"/>
        </w:rPr>
        <w:t>ular-weight</w:t>
      </w:r>
      <w:r>
        <w:rPr>
          <w:spacing w:val="30"/>
          <w:w w:val="120"/>
        </w:rPr>
        <w:t xml:space="preserve"> </w:t>
      </w:r>
      <w:r>
        <w:rPr>
          <w:w w:val="120"/>
        </w:rPr>
        <w:t>fractions</w:t>
      </w:r>
      <w:r>
        <w:rPr>
          <w:spacing w:val="30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removed</w:t>
      </w:r>
      <w:r>
        <w:rPr>
          <w:spacing w:val="30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distillation.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residue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hydro-</w:t>
      </w:r>
      <w:r>
        <w:rPr>
          <w:w w:val="119"/>
        </w:rPr>
        <w:t xml:space="preserve"> </w:t>
      </w:r>
      <w:r>
        <w:rPr>
          <w:w w:val="120"/>
        </w:rPr>
        <w:t>genat</w:t>
      </w:r>
      <w:r>
        <w:rPr>
          <w:w w:val="120"/>
        </w:rPr>
        <w:t>ed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2"/>
          <w:w w:val="120"/>
        </w:rPr>
        <w:t xml:space="preserve"> </w:t>
      </w:r>
      <w:r>
        <w:rPr>
          <w:w w:val="120"/>
        </w:rPr>
        <w:t>be</w:t>
      </w:r>
      <w:r>
        <w:rPr>
          <w:spacing w:val="33"/>
          <w:w w:val="120"/>
        </w:rPr>
        <w:t xml:space="preserve"> </w:t>
      </w:r>
      <w:r>
        <w:rPr>
          <w:w w:val="120"/>
        </w:rPr>
        <w:t>further</w:t>
      </w:r>
      <w:r>
        <w:rPr>
          <w:spacing w:val="32"/>
          <w:w w:val="120"/>
        </w:rPr>
        <w:t xml:space="preserve"> </w:t>
      </w:r>
      <w:r>
        <w:rPr>
          <w:w w:val="120"/>
        </w:rPr>
        <w:t>treated</w:t>
      </w:r>
      <w:r>
        <w:rPr>
          <w:spacing w:val="33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percolation</w:t>
      </w:r>
      <w:r>
        <w:rPr>
          <w:spacing w:val="22"/>
          <w:w w:val="120"/>
        </w:rPr>
        <w:t xml:space="preserve"> </w:t>
      </w:r>
      <w:r>
        <w:rPr>
          <w:w w:val="120"/>
        </w:rPr>
        <w:t>through</w:t>
      </w:r>
      <w:r>
        <w:rPr>
          <w:spacing w:val="21"/>
          <w:w w:val="120"/>
        </w:rPr>
        <w:t xml:space="preserve"> </w:t>
      </w:r>
      <w:proofErr w:type="gramStart"/>
      <w:r>
        <w:rPr>
          <w:w w:val="120"/>
        </w:rPr>
        <w:t xml:space="preserve">activated </w:t>
      </w:r>
      <w:r>
        <w:rPr>
          <w:spacing w:val="22"/>
          <w:w w:val="120"/>
        </w:rPr>
        <w:t xml:space="preserve"> </w:t>
      </w:r>
      <w:r>
        <w:rPr>
          <w:w w:val="120"/>
        </w:rPr>
        <w:t>char</w:t>
      </w:r>
      <w:proofErr w:type="gramEnd"/>
      <w:r>
        <w:rPr>
          <w:w w:val="120"/>
        </w:rPr>
        <w:t>-</w:t>
      </w:r>
      <w:r>
        <w:rPr>
          <w:w w:val="123"/>
        </w:rPr>
        <w:t xml:space="preserve"> </w:t>
      </w:r>
      <w:r>
        <w:rPr>
          <w:w w:val="120"/>
        </w:rPr>
        <w:t>coal.</w:t>
      </w:r>
      <w:r>
        <w:rPr>
          <w:spacing w:val="11"/>
          <w:w w:val="120"/>
        </w:rPr>
        <w:t xml:space="preserve"> </w:t>
      </w:r>
      <w:r>
        <w:rPr>
          <w:w w:val="120"/>
        </w:rPr>
        <w:t>This</w:t>
      </w:r>
      <w:r>
        <w:rPr>
          <w:spacing w:val="11"/>
          <w:w w:val="120"/>
        </w:rPr>
        <w:t xml:space="preserve"> </w:t>
      </w:r>
      <w:r>
        <w:rPr>
          <w:w w:val="120"/>
        </w:rPr>
        <w:t>mixture</w:t>
      </w:r>
      <w:r>
        <w:rPr>
          <w:spacing w:val="11"/>
          <w:w w:val="120"/>
        </w:rPr>
        <w:t xml:space="preserve"> </w:t>
      </w:r>
      <w:r>
        <w:rPr>
          <w:w w:val="120"/>
        </w:rPr>
        <w:t>can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1"/>
          <w:w w:val="120"/>
        </w:rPr>
        <w:t xml:space="preserve"> </w:t>
      </w:r>
      <w:r>
        <w:rPr>
          <w:w w:val="120"/>
        </w:rPr>
        <w:t>fractionated</w:t>
      </w:r>
      <w:r>
        <w:rPr>
          <w:w w:val="125"/>
        </w:rPr>
        <w:t xml:space="preserve"> </w:t>
      </w:r>
      <w:r>
        <w:rPr>
          <w:w w:val="120"/>
        </w:rPr>
        <w:t>into</w:t>
      </w:r>
      <w:r>
        <w:rPr>
          <w:spacing w:val="34"/>
          <w:w w:val="120"/>
        </w:rPr>
        <w:t xml:space="preserve"> </w:t>
      </w:r>
      <w:r>
        <w:rPr>
          <w:w w:val="120"/>
        </w:rPr>
        <w:t>its</w:t>
      </w:r>
      <w:r>
        <w:rPr>
          <w:spacing w:val="35"/>
          <w:w w:val="120"/>
        </w:rPr>
        <w:t xml:space="preserve"> </w:t>
      </w:r>
      <w:r>
        <w:rPr>
          <w:w w:val="120"/>
        </w:rPr>
        <w:t>components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5"/>
          <w:w w:val="120"/>
        </w:rPr>
        <w:t xml:space="preserve"> </w:t>
      </w:r>
      <w:r>
        <w:rPr>
          <w:w w:val="120"/>
        </w:rPr>
        <w:t>a</w:t>
      </w:r>
      <w:r>
        <w:rPr>
          <w:spacing w:val="35"/>
          <w:w w:val="120"/>
        </w:rPr>
        <w:t xml:space="preserve"> </w:t>
      </w:r>
      <w:r>
        <w:rPr>
          <w:w w:val="120"/>
        </w:rPr>
        <w:t>solvent</w:t>
      </w:r>
      <w:r>
        <w:rPr>
          <w:spacing w:val="35"/>
          <w:w w:val="120"/>
        </w:rPr>
        <w:t xml:space="preserve"> </w:t>
      </w:r>
      <w:r>
        <w:rPr>
          <w:w w:val="120"/>
        </w:rPr>
        <w:t>sepa-</w:t>
      </w:r>
      <w:r>
        <w:rPr>
          <w:w w:val="117"/>
        </w:rPr>
        <w:t xml:space="preserve"> </w:t>
      </w:r>
      <w:r>
        <w:rPr>
          <w:w w:val="120"/>
        </w:rPr>
        <w:t>ration</w:t>
      </w:r>
      <w:r>
        <w:rPr>
          <w:spacing w:val="28"/>
          <w:w w:val="120"/>
        </w:rPr>
        <w:t xml:space="preserve"> </w:t>
      </w:r>
      <w:r>
        <w:rPr>
          <w:w w:val="120"/>
        </w:rPr>
        <w:t>method,</w:t>
      </w:r>
      <w:r>
        <w:rPr>
          <w:spacing w:val="29"/>
          <w:w w:val="120"/>
        </w:rPr>
        <w:t xml:space="preserve"> </w:t>
      </w:r>
      <w:r>
        <w:rPr>
          <w:w w:val="120"/>
        </w:rPr>
        <w:t>using</w:t>
      </w:r>
      <w:r>
        <w:rPr>
          <w:spacing w:val="29"/>
          <w:w w:val="120"/>
        </w:rPr>
        <w:t xml:space="preserve"> </w:t>
      </w:r>
      <w:r>
        <w:rPr>
          <w:w w:val="120"/>
        </w:rPr>
        <w:t>synthetic</w:t>
      </w:r>
      <w:r>
        <w:rPr>
          <w:w w:val="127"/>
        </w:rPr>
        <w:t xml:space="preserve"> </w:t>
      </w:r>
      <w:r>
        <w:rPr>
          <w:w w:val="120"/>
        </w:rPr>
        <w:t>isoparaffinic</w:t>
      </w:r>
      <w:r>
        <w:rPr>
          <w:spacing w:val="29"/>
          <w:w w:val="120"/>
        </w:rPr>
        <w:t xml:space="preserve"> </w:t>
      </w:r>
      <w:r>
        <w:rPr>
          <w:w w:val="120"/>
        </w:rPr>
        <w:t>petroleum</w:t>
      </w:r>
      <w:r>
        <w:rPr>
          <w:spacing w:val="29"/>
          <w:w w:val="120"/>
        </w:rPr>
        <w:t xml:space="preserve"> </w:t>
      </w:r>
      <w:r>
        <w:rPr>
          <w:w w:val="120"/>
        </w:rPr>
        <w:t>hydrocarbons</w:t>
      </w:r>
      <w:r>
        <w:rPr>
          <w:w w:val="119"/>
        </w:rPr>
        <w:t xml:space="preserve"> </w:t>
      </w:r>
      <w:r>
        <w:rPr>
          <w:w w:val="120"/>
        </w:rPr>
        <w:t>complying</w:t>
      </w:r>
      <w:r>
        <w:rPr>
          <w:spacing w:val="23"/>
          <w:w w:val="120"/>
        </w:rPr>
        <w:t xml:space="preserve"> </w:t>
      </w:r>
      <w:r>
        <w:rPr>
          <w:w w:val="120"/>
        </w:rPr>
        <w:t>with</w:t>
      </w:r>
      <w:r>
        <w:rPr>
          <w:spacing w:val="24"/>
          <w:w w:val="120"/>
        </w:rPr>
        <w:t xml:space="preserve"> </w:t>
      </w:r>
      <w:r>
        <w:rPr>
          <w:w w:val="120"/>
        </w:rPr>
        <w:t>§</w:t>
      </w:r>
      <w:r>
        <w:rPr>
          <w:spacing w:val="-22"/>
          <w:w w:val="120"/>
        </w:rPr>
        <w:t xml:space="preserve"> </w:t>
      </w:r>
      <w:r>
        <w:rPr>
          <w:w w:val="115"/>
        </w:rPr>
        <w:t>178.3530</w:t>
      </w:r>
      <w:r>
        <w:rPr>
          <w:spacing w:val="26"/>
          <w:w w:val="115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3"/>
          <w:w w:val="120"/>
        </w:rPr>
        <w:t xml:space="preserve"> </w:t>
      </w:r>
      <w:r>
        <w:rPr>
          <w:w w:val="120"/>
        </w:rPr>
        <w:t>chap-</w:t>
      </w:r>
      <w:r>
        <w:rPr>
          <w:w w:val="120"/>
        </w:rPr>
        <w:t xml:space="preserve"> ter.</w:t>
      </w:r>
    </w:p>
    <w:p w:rsidR="001B32B6" w:rsidRDefault="0057489E">
      <w:pPr>
        <w:pStyle w:val="BodyText"/>
        <w:numPr>
          <w:ilvl w:val="0"/>
          <w:numId w:val="27"/>
        </w:numPr>
        <w:tabs>
          <w:tab w:val="left" w:pos="672"/>
        </w:tabs>
        <w:spacing w:before="12" w:line="184" w:lineRule="exact"/>
        <w:ind w:right="917" w:firstLine="160"/>
        <w:jc w:val="both"/>
      </w:pPr>
      <w:r>
        <w:rPr>
          <w:w w:val="125"/>
        </w:rPr>
        <w:t>Synthetic</w:t>
      </w:r>
      <w:r>
        <w:rPr>
          <w:spacing w:val="1"/>
          <w:w w:val="125"/>
        </w:rPr>
        <w:t xml:space="preserve"> </w:t>
      </w:r>
      <w:r>
        <w:rPr>
          <w:w w:val="125"/>
        </w:rPr>
        <w:t>paraffin</w:t>
      </w:r>
      <w:r>
        <w:rPr>
          <w:spacing w:val="1"/>
          <w:w w:val="125"/>
        </w:rPr>
        <w:t xml:space="preserve"> </w:t>
      </w:r>
      <w:r>
        <w:rPr>
          <w:w w:val="125"/>
        </w:rPr>
        <w:t>shall</w:t>
      </w:r>
      <w:r>
        <w:rPr>
          <w:spacing w:val="1"/>
          <w:w w:val="125"/>
        </w:rPr>
        <w:t xml:space="preserve"> </w:t>
      </w:r>
      <w:r>
        <w:rPr>
          <w:w w:val="125"/>
        </w:rPr>
        <w:t>conform</w:t>
      </w:r>
      <w:r>
        <w:rPr>
          <w:w w:val="120"/>
        </w:rPr>
        <w:t xml:space="preserve"> </w:t>
      </w:r>
      <w:r>
        <w:rPr>
          <w:w w:val="125"/>
        </w:rPr>
        <w:t>to the following specifications:</w:t>
      </w:r>
    </w:p>
    <w:p w:rsidR="001B32B6" w:rsidRDefault="0057489E">
      <w:pPr>
        <w:pStyle w:val="BodyText"/>
        <w:numPr>
          <w:ilvl w:val="1"/>
          <w:numId w:val="27"/>
        </w:numPr>
        <w:tabs>
          <w:tab w:val="left" w:pos="618"/>
        </w:tabs>
        <w:spacing w:before="12" w:line="184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Congealing</w:t>
      </w:r>
      <w:r>
        <w:rPr>
          <w:rFonts w:ascii="Times New Roman" w:eastAsia="Times New Roman" w:hAnsi="Times New Roman" w:cs="Times New Roman"/>
          <w:i/>
          <w:spacing w:val="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point.</w:t>
      </w:r>
      <w:r>
        <w:rPr>
          <w:rFonts w:ascii="Times New Roman" w:eastAsia="Times New Roman" w:hAnsi="Times New Roman" w:cs="Times New Roman"/>
          <w:i/>
          <w:spacing w:val="6"/>
          <w:w w:val="120"/>
        </w:rPr>
        <w:t xml:space="preserve"> </w:t>
      </w:r>
      <w:r>
        <w:rPr>
          <w:w w:val="120"/>
        </w:rPr>
        <w:t>There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spacing w:val="13"/>
          <w:w w:val="120"/>
        </w:rPr>
        <w:t xml:space="preserve"> </w:t>
      </w:r>
      <w:r>
        <w:rPr>
          <w:w w:val="120"/>
        </w:rPr>
        <w:t>no</w:t>
      </w:r>
      <w:r>
        <w:rPr>
          <w:spacing w:val="12"/>
          <w:w w:val="120"/>
        </w:rPr>
        <w:t xml:space="preserve"> </w:t>
      </w:r>
      <w:r>
        <w:rPr>
          <w:w w:val="120"/>
        </w:rPr>
        <w:t>speci- fication</w:t>
      </w:r>
      <w:r>
        <w:rPr>
          <w:spacing w:val="24"/>
          <w:w w:val="120"/>
        </w:rPr>
        <w:t xml:space="preserve"> </w:t>
      </w:r>
      <w:r>
        <w:rPr>
          <w:w w:val="120"/>
        </w:rPr>
        <w:t>for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congealing</w:t>
      </w:r>
      <w:r>
        <w:rPr>
          <w:spacing w:val="24"/>
          <w:w w:val="120"/>
        </w:rPr>
        <w:t xml:space="preserve"> </w:t>
      </w:r>
      <w:r>
        <w:rPr>
          <w:w w:val="120"/>
        </w:rPr>
        <w:t>point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synthetic</w:t>
      </w:r>
      <w:r>
        <w:rPr>
          <w:spacing w:val="30"/>
          <w:w w:val="120"/>
        </w:rPr>
        <w:t xml:space="preserve"> </w:t>
      </w:r>
      <w:r>
        <w:rPr>
          <w:w w:val="120"/>
        </w:rPr>
        <w:t>paraffin</w:t>
      </w:r>
      <w:r>
        <w:rPr>
          <w:spacing w:val="30"/>
          <w:w w:val="120"/>
        </w:rPr>
        <w:t xml:space="preserve"> </w:t>
      </w:r>
      <w:r>
        <w:rPr>
          <w:w w:val="120"/>
        </w:rPr>
        <w:t>components,</w:t>
      </w:r>
      <w:r>
        <w:rPr>
          <w:spacing w:val="30"/>
          <w:w w:val="120"/>
        </w:rPr>
        <w:t xml:space="preserve"> </w:t>
      </w:r>
      <w:r>
        <w:rPr>
          <w:w w:val="120"/>
        </w:rPr>
        <w:t>except</w:t>
      </w:r>
      <w:r>
        <w:rPr>
          <w:w w:val="122"/>
        </w:rPr>
        <w:t xml:space="preserve"> </w:t>
      </w:r>
      <w:r>
        <w:rPr>
          <w:w w:val="120"/>
        </w:rPr>
        <w:t>those</w:t>
      </w:r>
      <w:r>
        <w:rPr>
          <w:spacing w:val="15"/>
          <w:w w:val="120"/>
        </w:rPr>
        <w:t xml:space="preserve"> </w:t>
      </w:r>
      <w:r>
        <w:rPr>
          <w:w w:val="120"/>
        </w:rPr>
        <w:t>components</w:t>
      </w:r>
      <w:r>
        <w:rPr>
          <w:spacing w:val="15"/>
          <w:w w:val="120"/>
        </w:rPr>
        <w:t xml:space="preserve"> </w:t>
      </w:r>
      <w:r>
        <w:rPr>
          <w:w w:val="120"/>
        </w:rPr>
        <w:t>that</w:t>
      </w:r>
      <w:r>
        <w:rPr>
          <w:spacing w:val="15"/>
          <w:w w:val="120"/>
        </w:rPr>
        <w:t xml:space="preserve"> </w:t>
      </w:r>
      <w:r>
        <w:rPr>
          <w:w w:val="120"/>
        </w:rPr>
        <w:t>have</w:t>
      </w:r>
      <w:r>
        <w:rPr>
          <w:spacing w:val="15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con- gealing</w:t>
      </w:r>
      <w:r>
        <w:rPr>
          <w:spacing w:val="17"/>
          <w:w w:val="120"/>
        </w:rPr>
        <w:t xml:space="preserve"> </w:t>
      </w:r>
      <w:r>
        <w:rPr>
          <w:w w:val="120"/>
        </w:rPr>
        <w:t>point</w:t>
      </w:r>
      <w:r>
        <w:rPr>
          <w:spacing w:val="18"/>
          <w:w w:val="120"/>
        </w:rPr>
        <w:t xml:space="preserve"> </w:t>
      </w:r>
      <w:r>
        <w:rPr>
          <w:w w:val="120"/>
        </w:rPr>
        <w:t>below</w:t>
      </w:r>
      <w:r>
        <w:rPr>
          <w:spacing w:val="17"/>
          <w:w w:val="120"/>
        </w:rPr>
        <w:t xml:space="preserve"> </w:t>
      </w:r>
      <w:r>
        <w:rPr>
          <w:w w:val="120"/>
        </w:rPr>
        <w:t>50</w:t>
      </w:r>
      <w:r>
        <w:rPr>
          <w:spacing w:val="1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C</w:t>
      </w:r>
      <w:r>
        <w:rPr>
          <w:spacing w:val="18"/>
          <w:w w:val="120"/>
        </w:rPr>
        <w:t xml:space="preserve"> </w:t>
      </w:r>
      <w:r>
        <w:rPr>
          <w:w w:val="120"/>
        </w:rPr>
        <w:t>when</w:t>
      </w:r>
      <w:r>
        <w:rPr>
          <w:spacing w:val="17"/>
          <w:w w:val="120"/>
        </w:rPr>
        <w:t xml:space="preserve"> </w:t>
      </w:r>
      <w:r>
        <w:rPr>
          <w:w w:val="120"/>
        </w:rPr>
        <w:t>used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contact</w:t>
      </w:r>
      <w:r>
        <w:rPr>
          <w:spacing w:val="5"/>
          <w:w w:val="120"/>
        </w:rPr>
        <w:t xml:space="preserve"> </w:t>
      </w:r>
      <w:r>
        <w:rPr>
          <w:w w:val="120"/>
        </w:rPr>
        <w:t>with</w:t>
      </w:r>
      <w:r>
        <w:rPr>
          <w:spacing w:val="5"/>
          <w:w w:val="120"/>
        </w:rPr>
        <w:t xml:space="preserve"> </w:t>
      </w:r>
      <w:r>
        <w:rPr>
          <w:w w:val="120"/>
        </w:rPr>
        <w:t>food</w:t>
      </w:r>
      <w:r>
        <w:rPr>
          <w:spacing w:val="5"/>
          <w:w w:val="120"/>
        </w:rPr>
        <w:t xml:space="preserve"> </w:t>
      </w:r>
      <w:proofErr w:type="gramStart"/>
      <w:r>
        <w:rPr>
          <w:w w:val="120"/>
        </w:rPr>
        <w:t xml:space="preserve">Types </w:t>
      </w:r>
      <w:r>
        <w:rPr>
          <w:spacing w:val="5"/>
          <w:w w:val="120"/>
        </w:rPr>
        <w:t xml:space="preserve"> </w:t>
      </w:r>
      <w:r>
        <w:rPr>
          <w:w w:val="120"/>
        </w:rPr>
        <w:t>III</w:t>
      </w:r>
      <w:proofErr w:type="gramEnd"/>
      <w:r>
        <w:rPr>
          <w:w w:val="120"/>
        </w:rPr>
        <w:t xml:space="preserve">,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IVA, </w:t>
      </w:r>
      <w:r>
        <w:rPr>
          <w:spacing w:val="5"/>
          <w:w w:val="120"/>
        </w:rPr>
        <w:t xml:space="preserve"> </w:t>
      </w:r>
      <w:r>
        <w:rPr>
          <w:w w:val="120"/>
        </w:rPr>
        <w:t>V,</w:t>
      </w:r>
      <w:r>
        <w:rPr>
          <w:w w:val="144"/>
        </w:rPr>
        <w:t xml:space="preserve"> </w:t>
      </w:r>
      <w:r>
        <w:rPr>
          <w:w w:val="120"/>
        </w:rPr>
        <w:t xml:space="preserve">VIIA,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IX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identified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table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1 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</w:p>
    <w:p w:rsidR="001B32B6" w:rsidRDefault="0057489E">
      <w:pPr>
        <w:pStyle w:val="BodyText"/>
        <w:spacing w:line="234" w:lineRule="auto"/>
        <w:ind w:left="198" w:right="916" w:firstLine="0"/>
        <w:jc w:val="both"/>
      </w:pPr>
      <w:r>
        <w:rPr>
          <w:w w:val="115"/>
        </w:rPr>
        <w:t>§</w:t>
      </w:r>
      <w:r>
        <w:rPr>
          <w:spacing w:val="-20"/>
          <w:w w:val="115"/>
        </w:rPr>
        <w:t xml:space="preserve"> </w:t>
      </w:r>
      <w:r>
        <w:rPr>
          <w:w w:val="115"/>
        </w:rPr>
        <w:t>176.170(c)</w:t>
      </w:r>
      <w:r>
        <w:rPr>
          <w:spacing w:val="12"/>
          <w:w w:val="115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this</w:t>
      </w:r>
      <w:r>
        <w:rPr>
          <w:spacing w:val="8"/>
          <w:w w:val="120"/>
        </w:rPr>
        <w:t xml:space="preserve"> </w:t>
      </w:r>
      <w:r>
        <w:rPr>
          <w:w w:val="120"/>
        </w:rPr>
        <w:t>chapter</w:t>
      </w:r>
      <w:r>
        <w:rPr>
          <w:spacing w:val="9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under</w:t>
      </w:r>
      <w:r>
        <w:rPr>
          <w:w w:val="117"/>
        </w:rPr>
        <w:t xml:space="preserve"> </w:t>
      </w:r>
      <w:r>
        <w:rPr>
          <w:w w:val="120"/>
        </w:rPr>
        <w:t>conditions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E,</w:t>
      </w:r>
      <w:r>
        <w:rPr>
          <w:spacing w:val="32"/>
          <w:w w:val="120"/>
        </w:rPr>
        <w:t xml:space="preserve"> </w:t>
      </w:r>
      <w:r>
        <w:rPr>
          <w:w w:val="120"/>
        </w:rPr>
        <w:t>F,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2"/>
          <w:w w:val="120"/>
        </w:rPr>
        <w:t xml:space="preserve"> </w:t>
      </w:r>
      <w:r>
        <w:rPr>
          <w:w w:val="120"/>
        </w:rPr>
        <w:t>G</w:t>
      </w:r>
      <w:r>
        <w:rPr>
          <w:spacing w:val="32"/>
          <w:w w:val="120"/>
        </w:rPr>
        <w:t xml:space="preserve"> </w:t>
      </w:r>
      <w:r>
        <w:rPr>
          <w:w w:val="120"/>
        </w:rPr>
        <w:t>described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table</w:t>
      </w:r>
      <w:r>
        <w:rPr>
          <w:spacing w:val="20"/>
          <w:w w:val="120"/>
        </w:rPr>
        <w:t xml:space="preserve"> </w:t>
      </w:r>
      <w:r>
        <w:rPr>
          <w:w w:val="115"/>
        </w:rPr>
        <w:t>2</w:t>
      </w:r>
      <w:r>
        <w:rPr>
          <w:spacing w:val="22"/>
          <w:w w:val="115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176.170(c)</w:t>
      </w:r>
      <w:r>
        <w:rPr>
          <w:spacing w:val="22"/>
          <w:w w:val="115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chapter</w:t>
      </w:r>
      <w:r>
        <w:rPr>
          <w:w w:val="122"/>
        </w:rPr>
        <w:t xml:space="preserve"> </w:t>
      </w:r>
      <w:r>
        <w:rPr>
          <w:w w:val="120"/>
        </w:rPr>
        <w:t>shall</w:t>
      </w:r>
      <w:r>
        <w:rPr>
          <w:spacing w:val="39"/>
          <w:w w:val="120"/>
        </w:rPr>
        <w:t xml:space="preserve"> </w:t>
      </w:r>
      <w:r>
        <w:rPr>
          <w:w w:val="120"/>
        </w:rPr>
        <w:t>be</w:t>
      </w:r>
      <w:r>
        <w:rPr>
          <w:spacing w:val="39"/>
          <w:w w:val="120"/>
        </w:rPr>
        <w:t xml:space="preserve"> </w:t>
      </w:r>
      <w:r>
        <w:rPr>
          <w:w w:val="120"/>
        </w:rPr>
        <w:t>limited</w:t>
      </w:r>
      <w:r>
        <w:rPr>
          <w:spacing w:val="39"/>
          <w:w w:val="120"/>
        </w:rPr>
        <w:t xml:space="preserve"> </w:t>
      </w:r>
      <w:r>
        <w:rPr>
          <w:w w:val="120"/>
        </w:rPr>
        <w:t>to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39"/>
          <w:w w:val="120"/>
        </w:rPr>
        <w:t xml:space="preserve"> </w:t>
      </w:r>
      <w:r>
        <w:rPr>
          <w:w w:val="120"/>
        </w:rPr>
        <w:t>concentration</w:t>
      </w:r>
      <w:r>
        <w:rPr>
          <w:spacing w:val="39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exceeding</w:t>
      </w:r>
      <w:r>
        <w:rPr>
          <w:spacing w:val="40"/>
          <w:w w:val="120"/>
        </w:rPr>
        <w:t xml:space="preserve"> </w:t>
      </w:r>
      <w:r>
        <w:rPr>
          <w:w w:val="115"/>
        </w:rPr>
        <w:t>15</w:t>
      </w:r>
      <w:r>
        <w:rPr>
          <w:spacing w:val="2"/>
          <w:w w:val="115"/>
        </w:rPr>
        <w:t xml:space="preserve"> </w:t>
      </w:r>
      <w:r>
        <w:rPr>
          <w:w w:val="120"/>
        </w:rPr>
        <w:t>percent</w:t>
      </w:r>
      <w:r>
        <w:rPr>
          <w:spacing w:val="41"/>
          <w:w w:val="120"/>
        </w:rPr>
        <w:t xml:space="preserve"> </w:t>
      </w:r>
      <w:r>
        <w:rPr>
          <w:w w:val="120"/>
        </w:rPr>
        <w:t>by</w:t>
      </w:r>
      <w:r>
        <w:rPr>
          <w:spacing w:val="41"/>
          <w:w w:val="120"/>
        </w:rPr>
        <w:t xml:space="preserve"> </w:t>
      </w:r>
      <w:r>
        <w:rPr>
          <w:w w:val="120"/>
        </w:rPr>
        <w:t>weight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finished</w:t>
      </w:r>
      <w:r>
        <w:rPr>
          <w:spacing w:val="19"/>
          <w:w w:val="120"/>
        </w:rPr>
        <w:t xml:space="preserve"> </w:t>
      </w:r>
      <w:r>
        <w:rPr>
          <w:w w:val="120"/>
        </w:rPr>
        <w:t>coating.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congealing</w:t>
      </w:r>
      <w:r>
        <w:rPr>
          <w:spacing w:val="20"/>
          <w:w w:val="120"/>
        </w:rPr>
        <w:t xml:space="preserve"> </w:t>
      </w:r>
      <w:r>
        <w:rPr>
          <w:w w:val="120"/>
        </w:rPr>
        <w:t>point</w:t>
      </w:r>
      <w:r>
        <w:rPr>
          <w:w w:val="123"/>
        </w:rPr>
        <w:t xml:space="preserve"> </w:t>
      </w:r>
      <w:r>
        <w:rPr>
          <w:w w:val="120"/>
        </w:rPr>
        <w:t>shall</w:t>
      </w:r>
      <w:r>
        <w:rPr>
          <w:spacing w:val="10"/>
          <w:w w:val="120"/>
        </w:rPr>
        <w:t xml:space="preserve"> </w:t>
      </w:r>
      <w:r>
        <w:rPr>
          <w:w w:val="120"/>
        </w:rPr>
        <w:t>be</w:t>
      </w:r>
      <w:r>
        <w:rPr>
          <w:spacing w:val="10"/>
          <w:w w:val="120"/>
        </w:rPr>
        <w:t xml:space="preserve"> </w:t>
      </w:r>
      <w:r>
        <w:rPr>
          <w:w w:val="120"/>
        </w:rPr>
        <w:t>determined</w:t>
      </w:r>
      <w:r>
        <w:rPr>
          <w:spacing w:val="10"/>
          <w:w w:val="120"/>
        </w:rPr>
        <w:t xml:space="preserve"> </w:t>
      </w:r>
      <w:r>
        <w:rPr>
          <w:w w:val="120"/>
        </w:rPr>
        <w:t>by</w:t>
      </w:r>
      <w:r>
        <w:rPr>
          <w:spacing w:val="10"/>
          <w:w w:val="120"/>
        </w:rPr>
        <w:t xml:space="preserve"> </w:t>
      </w:r>
      <w:r>
        <w:rPr>
          <w:w w:val="120"/>
        </w:rPr>
        <w:t>ASTM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method </w:t>
      </w:r>
      <w:r>
        <w:rPr>
          <w:w w:val="115"/>
        </w:rPr>
        <w:t>D938–71</w:t>
      </w:r>
      <w:r>
        <w:rPr>
          <w:spacing w:val="30"/>
          <w:w w:val="115"/>
        </w:rPr>
        <w:t xml:space="preserve"> </w:t>
      </w:r>
      <w:r>
        <w:rPr>
          <w:w w:val="120"/>
        </w:rPr>
        <w:t>(Reapproved</w:t>
      </w:r>
      <w:r>
        <w:rPr>
          <w:spacing w:val="29"/>
          <w:w w:val="120"/>
        </w:rPr>
        <w:t xml:space="preserve"> </w:t>
      </w:r>
      <w:r>
        <w:rPr>
          <w:w w:val="115"/>
        </w:rPr>
        <w:t>1981),</w:t>
      </w:r>
      <w:r>
        <w:rPr>
          <w:spacing w:val="30"/>
          <w:w w:val="115"/>
        </w:rPr>
        <w:t xml:space="preserve"> </w:t>
      </w:r>
      <w:r>
        <w:rPr>
          <w:w w:val="120"/>
        </w:rPr>
        <w:t>‘‘Standard</w:t>
      </w:r>
      <w:r>
        <w:rPr>
          <w:w w:val="127"/>
        </w:rPr>
        <w:t xml:space="preserve"> </w:t>
      </w:r>
      <w:r>
        <w:rPr>
          <w:w w:val="120"/>
        </w:rPr>
        <w:t>Test</w:t>
      </w:r>
      <w:r>
        <w:rPr>
          <w:spacing w:val="39"/>
          <w:w w:val="120"/>
        </w:rPr>
        <w:t xml:space="preserve"> </w:t>
      </w:r>
      <w:r>
        <w:rPr>
          <w:w w:val="120"/>
        </w:rPr>
        <w:t>Method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39"/>
          <w:w w:val="120"/>
        </w:rPr>
        <w:t xml:space="preserve"> </w:t>
      </w:r>
      <w:r>
        <w:rPr>
          <w:w w:val="120"/>
        </w:rPr>
        <w:t>Congealing</w:t>
      </w:r>
      <w:r>
        <w:rPr>
          <w:spacing w:val="39"/>
          <w:w w:val="120"/>
        </w:rPr>
        <w:t xml:space="preserve"> </w:t>
      </w:r>
      <w:r>
        <w:rPr>
          <w:w w:val="120"/>
        </w:rPr>
        <w:t>Point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Petroleum</w:t>
      </w:r>
      <w:r>
        <w:rPr>
          <w:spacing w:val="35"/>
          <w:w w:val="120"/>
        </w:rPr>
        <w:t xml:space="preserve"> </w:t>
      </w:r>
      <w:r>
        <w:rPr>
          <w:w w:val="120"/>
        </w:rPr>
        <w:t>Waxes,</w:t>
      </w:r>
      <w:r>
        <w:rPr>
          <w:spacing w:val="35"/>
          <w:w w:val="120"/>
        </w:rPr>
        <w:t xml:space="preserve"> </w:t>
      </w:r>
      <w:r>
        <w:rPr>
          <w:w w:val="120"/>
        </w:rPr>
        <w:t>Including</w:t>
      </w:r>
      <w:r>
        <w:rPr>
          <w:spacing w:val="36"/>
          <w:w w:val="120"/>
        </w:rPr>
        <w:t xml:space="preserve"> </w:t>
      </w:r>
      <w:r>
        <w:rPr>
          <w:w w:val="120"/>
        </w:rPr>
        <w:t>Petro-</w:t>
      </w:r>
      <w:r>
        <w:rPr>
          <w:w w:val="125"/>
        </w:rPr>
        <w:t xml:space="preserve"> </w:t>
      </w:r>
      <w:r>
        <w:rPr>
          <w:w w:val="120"/>
        </w:rPr>
        <w:t>latum,’’</w:t>
      </w:r>
      <w:r>
        <w:rPr>
          <w:spacing w:val="21"/>
          <w:w w:val="120"/>
        </w:rPr>
        <w:t xml:space="preserve"> </w:t>
      </w:r>
      <w:r>
        <w:rPr>
          <w:w w:val="120"/>
        </w:rPr>
        <w:t>which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21"/>
          <w:w w:val="120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ref- erence.</w:t>
      </w:r>
      <w:r>
        <w:rPr>
          <w:spacing w:val="22"/>
          <w:w w:val="120"/>
        </w:rPr>
        <w:t xml:space="preserve"> </w:t>
      </w:r>
      <w:r>
        <w:rPr>
          <w:w w:val="120"/>
        </w:rPr>
        <w:t>Copies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2"/>
          <w:w w:val="120"/>
        </w:rPr>
        <w:t xml:space="preserve"> </w:t>
      </w:r>
      <w:r>
        <w:rPr>
          <w:w w:val="120"/>
        </w:rPr>
        <w:t>be</w:t>
      </w:r>
      <w:r>
        <w:rPr>
          <w:spacing w:val="22"/>
          <w:w w:val="120"/>
        </w:rPr>
        <w:t xml:space="preserve"> </w:t>
      </w:r>
      <w:r>
        <w:rPr>
          <w:w w:val="120"/>
        </w:rPr>
        <w:t>obtained</w:t>
      </w:r>
      <w:r>
        <w:rPr>
          <w:spacing w:val="23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American</w:t>
      </w:r>
      <w:r>
        <w:rPr>
          <w:spacing w:val="21"/>
          <w:w w:val="120"/>
        </w:rPr>
        <w:t xml:space="preserve"> </w:t>
      </w:r>
      <w:r>
        <w:rPr>
          <w:w w:val="120"/>
        </w:rPr>
        <w:t>Society</w:t>
      </w:r>
      <w:r>
        <w:rPr>
          <w:spacing w:val="21"/>
          <w:w w:val="120"/>
        </w:rPr>
        <w:t xml:space="preserve"> </w:t>
      </w:r>
      <w:r>
        <w:rPr>
          <w:w w:val="120"/>
        </w:rPr>
        <w:t>for</w:t>
      </w:r>
      <w:r>
        <w:rPr>
          <w:spacing w:val="21"/>
          <w:w w:val="120"/>
        </w:rPr>
        <w:t xml:space="preserve"> </w:t>
      </w:r>
      <w:r>
        <w:rPr>
          <w:w w:val="120"/>
        </w:rPr>
        <w:t>Testing</w:t>
      </w:r>
      <w:r>
        <w:rPr>
          <w:spacing w:val="21"/>
          <w:w w:val="120"/>
        </w:rPr>
        <w:t xml:space="preserve"> </w:t>
      </w:r>
      <w:r>
        <w:rPr>
          <w:w w:val="120"/>
        </w:rPr>
        <w:t>Ma-</w:t>
      </w:r>
      <w:r>
        <w:rPr>
          <w:w w:val="123"/>
        </w:rPr>
        <w:t xml:space="preserve"> </w:t>
      </w:r>
      <w:r>
        <w:rPr>
          <w:w w:val="120"/>
        </w:rPr>
        <w:t>terials,</w:t>
      </w:r>
      <w:r>
        <w:rPr>
          <w:spacing w:val="37"/>
          <w:w w:val="120"/>
        </w:rPr>
        <w:t xml:space="preserve"> </w:t>
      </w:r>
      <w:r>
        <w:rPr>
          <w:w w:val="115"/>
        </w:rPr>
        <w:t>100</w:t>
      </w:r>
      <w:r>
        <w:rPr>
          <w:spacing w:val="1"/>
          <w:w w:val="115"/>
        </w:rPr>
        <w:t xml:space="preserve"> </w:t>
      </w:r>
      <w:r>
        <w:rPr>
          <w:w w:val="120"/>
        </w:rPr>
        <w:t>Barr</w:t>
      </w:r>
      <w:r>
        <w:rPr>
          <w:spacing w:val="37"/>
          <w:w w:val="120"/>
        </w:rPr>
        <w:t xml:space="preserve"> </w:t>
      </w:r>
      <w:r>
        <w:rPr>
          <w:w w:val="120"/>
        </w:rPr>
        <w:t>Harbor</w:t>
      </w:r>
      <w:r>
        <w:rPr>
          <w:spacing w:val="37"/>
          <w:w w:val="120"/>
        </w:rPr>
        <w:t xml:space="preserve"> </w:t>
      </w:r>
      <w:r>
        <w:rPr>
          <w:w w:val="120"/>
        </w:rPr>
        <w:t>Dr.,</w:t>
      </w:r>
      <w:r>
        <w:rPr>
          <w:spacing w:val="37"/>
          <w:w w:val="120"/>
        </w:rPr>
        <w:t xml:space="preserve"> </w:t>
      </w:r>
      <w:r>
        <w:rPr>
          <w:w w:val="120"/>
        </w:rPr>
        <w:t>West</w:t>
      </w:r>
      <w:r>
        <w:rPr>
          <w:w w:val="118"/>
        </w:rPr>
        <w:t xml:space="preserve"> </w:t>
      </w:r>
      <w:r>
        <w:rPr>
          <w:w w:val="120"/>
        </w:rPr>
        <w:t>Conshohocken,</w:t>
      </w:r>
      <w:r>
        <w:rPr>
          <w:spacing w:val="38"/>
          <w:w w:val="120"/>
        </w:rPr>
        <w:t xml:space="preserve"> </w:t>
      </w:r>
      <w:r>
        <w:rPr>
          <w:w w:val="120"/>
        </w:rPr>
        <w:t>Philadelphia,</w:t>
      </w:r>
      <w:r>
        <w:rPr>
          <w:spacing w:val="39"/>
          <w:w w:val="120"/>
        </w:rPr>
        <w:t xml:space="preserve"> </w:t>
      </w:r>
      <w:r>
        <w:rPr>
          <w:w w:val="120"/>
        </w:rPr>
        <w:t>PA</w:t>
      </w:r>
      <w:r>
        <w:rPr>
          <w:spacing w:val="39"/>
          <w:w w:val="120"/>
        </w:rPr>
        <w:t xml:space="preserve"> </w:t>
      </w:r>
      <w:r>
        <w:rPr>
          <w:w w:val="115"/>
        </w:rPr>
        <w:t>19428-</w:t>
      </w:r>
    </w:p>
    <w:p w:rsidR="001B32B6" w:rsidRDefault="001B32B6">
      <w:pPr>
        <w:spacing w:line="234" w:lineRule="auto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175.260</w:t>
      </w: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82" w:lineRule="exact"/>
        <w:ind w:left="9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ambria" w:eastAsia="Cambria" w:hAnsi="Cambria" w:cs="Cambria"/>
          <w:w w:val="115"/>
          <w:sz w:val="16"/>
          <w:szCs w:val="16"/>
        </w:rPr>
        <w:t>2959,</w:t>
      </w:r>
      <w:r>
        <w:rPr>
          <w:rFonts w:ascii="Cambria" w:eastAsia="Cambria" w:hAnsi="Cambria" w:cs="Cambria"/>
          <w:spacing w:val="3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or</w:t>
      </w:r>
      <w:r>
        <w:rPr>
          <w:rFonts w:ascii="Cambria" w:eastAsia="Cambria" w:hAnsi="Cambria" w:cs="Cambria"/>
          <w:spacing w:val="3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may</w:t>
      </w:r>
      <w:r>
        <w:rPr>
          <w:rFonts w:ascii="Cambria" w:eastAsia="Cambria" w:hAnsi="Cambria" w:cs="Cambria"/>
          <w:spacing w:val="3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be</w:t>
      </w:r>
      <w:r>
        <w:rPr>
          <w:rFonts w:ascii="Cambria" w:eastAsia="Cambria" w:hAnsi="Cambria" w:cs="Cambria"/>
          <w:spacing w:val="3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examined</w:t>
      </w:r>
      <w:r>
        <w:rPr>
          <w:rFonts w:ascii="Cambria" w:eastAsia="Cambria" w:hAnsi="Cambria" w:cs="Cambria"/>
          <w:spacing w:val="3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at</w:t>
      </w:r>
      <w:r>
        <w:rPr>
          <w:rFonts w:ascii="Cambria" w:eastAsia="Cambria" w:hAnsi="Cambria" w:cs="Cambria"/>
          <w:spacing w:val="3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the</w:t>
      </w:r>
      <w:r>
        <w:rPr>
          <w:rFonts w:ascii="Cambria" w:eastAsia="Cambria" w:hAnsi="Cambria" w:cs="Cambria"/>
          <w:spacing w:val="3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Na-</w:t>
      </w:r>
      <w:r>
        <w:rPr>
          <w:rFonts w:ascii="Cambria" w:eastAsia="Cambria" w:hAnsi="Cambria" w:cs="Cambria"/>
          <w:w w:val="122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tional</w:t>
      </w:r>
      <w:r>
        <w:rPr>
          <w:rFonts w:ascii="Cambria" w:eastAsia="Cambria" w:hAnsi="Cambria" w:cs="Cambria"/>
          <w:spacing w:val="34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Archives</w:t>
      </w:r>
      <w:r>
        <w:rPr>
          <w:rFonts w:ascii="Cambria" w:eastAsia="Cambria" w:hAnsi="Cambria" w:cs="Cambria"/>
          <w:spacing w:val="3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and</w:t>
      </w:r>
      <w:r>
        <w:rPr>
          <w:rFonts w:ascii="Cambria" w:eastAsia="Cambria" w:hAnsi="Cambria" w:cs="Cambria"/>
          <w:spacing w:val="34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Records</w:t>
      </w:r>
      <w:r>
        <w:rPr>
          <w:rFonts w:ascii="Cambria" w:eastAsia="Cambria" w:hAnsi="Cambria" w:cs="Cambria"/>
          <w:spacing w:val="3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Adminis-</w:t>
      </w:r>
      <w:r>
        <w:rPr>
          <w:rFonts w:ascii="Cambria" w:eastAsia="Cambria" w:hAnsi="Cambria" w:cs="Cambria"/>
          <w:w w:val="123"/>
          <w:sz w:val="16"/>
          <w:szCs w:val="16"/>
        </w:rPr>
        <w:t xml:space="preserve"> </w:t>
      </w:r>
      <w:proofErr w:type="gramStart"/>
      <w:r>
        <w:rPr>
          <w:rFonts w:ascii="Cambria" w:eastAsia="Cambria" w:hAnsi="Cambria" w:cs="Cambria"/>
          <w:w w:val="125"/>
          <w:sz w:val="16"/>
          <w:szCs w:val="16"/>
        </w:rPr>
        <w:t xml:space="preserve">tration </w:t>
      </w:r>
      <w:r>
        <w:rPr>
          <w:rFonts w:ascii="Cambria" w:eastAsia="Cambria" w:hAnsi="Cambria" w:cs="Cambria"/>
          <w:spacing w:val="40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(</w:t>
      </w:r>
      <w:proofErr w:type="gramEnd"/>
      <w:r>
        <w:rPr>
          <w:rFonts w:ascii="Cambria" w:eastAsia="Cambria" w:hAnsi="Cambria" w:cs="Cambria"/>
          <w:w w:val="125"/>
          <w:sz w:val="16"/>
          <w:szCs w:val="16"/>
        </w:rPr>
        <w:t xml:space="preserve">NARA). </w:t>
      </w:r>
      <w:r>
        <w:rPr>
          <w:rFonts w:ascii="Cambria" w:eastAsia="Cambria" w:hAnsi="Cambria" w:cs="Cambria"/>
          <w:spacing w:val="40"/>
          <w:w w:val="125"/>
          <w:sz w:val="16"/>
          <w:szCs w:val="16"/>
        </w:rPr>
        <w:t xml:space="preserve"> </w:t>
      </w:r>
      <w:proofErr w:type="gramStart"/>
      <w:r>
        <w:rPr>
          <w:rFonts w:ascii="Cambria" w:eastAsia="Cambria" w:hAnsi="Cambria" w:cs="Cambria"/>
          <w:w w:val="125"/>
          <w:sz w:val="16"/>
          <w:szCs w:val="16"/>
        </w:rPr>
        <w:t xml:space="preserve">For </w:t>
      </w:r>
      <w:r>
        <w:rPr>
          <w:rFonts w:ascii="Cambria" w:eastAsia="Cambria" w:hAnsi="Cambria" w:cs="Cambria"/>
          <w:spacing w:val="41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information</w:t>
      </w:r>
      <w:proofErr w:type="gramEnd"/>
      <w:r>
        <w:rPr>
          <w:rFonts w:ascii="Cambria" w:eastAsia="Cambria" w:hAnsi="Cambria" w:cs="Cambria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spacing w:val="40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on</w:t>
      </w:r>
      <w:r>
        <w:rPr>
          <w:rFonts w:ascii="Cambria" w:eastAsia="Cambria" w:hAnsi="Cambria" w:cs="Cambria"/>
          <w:w w:val="117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the  </w:t>
      </w:r>
      <w:r>
        <w:rPr>
          <w:rFonts w:ascii="Cambria" w:eastAsia="Cambria" w:hAnsi="Cambria" w:cs="Cambria"/>
          <w:spacing w:val="18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availability  </w:t>
      </w:r>
      <w:r>
        <w:rPr>
          <w:rFonts w:ascii="Cambria" w:eastAsia="Cambria" w:hAnsi="Cambria" w:cs="Cambria"/>
          <w:spacing w:val="19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of  </w:t>
      </w:r>
      <w:r>
        <w:rPr>
          <w:rFonts w:ascii="Cambria" w:eastAsia="Cambria" w:hAnsi="Cambria" w:cs="Cambria"/>
          <w:spacing w:val="18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this  </w:t>
      </w:r>
      <w:r>
        <w:rPr>
          <w:rFonts w:ascii="Cambria" w:eastAsia="Cambria" w:hAnsi="Cambria" w:cs="Cambria"/>
          <w:spacing w:val="19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material  </w:t>
      </w:r>
      <w:r>
        <w:rPr>
          <w:rFonts w:ascii="Cambria" w:eastAsia="Cambria" w:hAnsi="Cambria" w:cs="Cambria"/>
          <w:spacing w:val="18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at</w:t>
      </w:r>
      <w:r>
        <w:rPr>
          <w:rFonts w:ascii="Cambria" w:eastAsia="Cambria" w:hAnsi="Cambria" w:cs="Cambria"/>
          <w:w w:val="134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NARA,</w:t>
      </w:r>
      <w:r>
        <w:rPr>
          <w:rFonts w:ascii="Cambria" w:eastAsia="Cambria" w:hAnsi="Cambria" w:cs="Cambria"/>
          <w:spacing w:val="-20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call</w:t>
      </w:r>
      <w:r>
        <w:rPr>
          <w:rFonts w:ascii="Cambria" w:eastAsia="Cambria" w:hAnsi="Cambria" w:cs="Cambria"/>
          <w:spacing w:val="-20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202–741–6030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.</w:t>
      </w:r>
    </w:p>
    <w:p w:rsidR="001B32B6" w:rsidRDefault="0057489E">
      <w:pPr>
        <w:pStyle w:val="BodyText"/>
        <w:numPr>
          <w:ilvl w:val="1"/>
          <w:numId w:val="27"/>
        </w:numPr>
        <w:tabs>
          <w:tab w:val="left" w:pos="1365"/>
        </w:tabs>
        <w:spacing w:before="14" w:line="182" w:lineRule="exact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Oil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content.</w:t>
      </w:r>
      <w:r>
        <w:rPr>
          <w:rFonts w:ascii="Times New Roman" w:eastAsia="Times New Roman" w:hAnsi="Times New Roman" w:cs="Times New Roman"/>
          <w:i/>
          <w:spacing w:val="38"/>
          <w:w w:val="120"/>
        </w:rPr>
        <w:t xml:space="preserve"> </w:t>
      </w:r>
      <w:r>
        <w:rPr>
          <w:w w:val="120"/>
        </w:rPr>
        <w:t>The substance</w:t>
      </w:r>
      <w:r>
        <w:rPr>
          <w:spacing w:val="1"/>
          <w:w w:val="120"/>
        </w:rPr>
        <w:t xml:space="preserve"> </w:t>
      </w:r>
      <w:r>
        <w:rPr>
          <w:w w:val="120"/>
        </w:rPr>
        <w:t>has</w:t>
      </w:r>
      <w:r>
        <w:rPr>
          <w:spacing w:val="1"/>
          <w:w w:val="120"/>
        </w:rPr>
        <w:t xml:space="preserve"> </w:t>
      </w:r>
      <w:r>
        <w:rPr>
          <w:w w:val="120"/>
        </w:rPr>
        <w:t>an</w:t>
      </w:r>
      <w:r>
        <w:rPr>
          <w:w w:val="122"/>
        </w:rPr>
        <w:t xml:space="preserve"> </w:t>
      </w:r>
      <w:r>
        <w:rPr>
          <w:w w:val="120"/>
        </w:rPr>
        <w:t>oil</w:t>
      </w:r>
      <w:r>
        <w:rPr>
          <w:spacing w:val="17"/>
          <w:w w:val="120"/>
        </w:rPr>
        <w:t xml:space="preserve"> </w:t>
      </w:r>
      <w:r>
        <w:rPr>
          <w:w w:val="120"/>
        </w:rPr>
        <w:t>content</w:t>
      </w:r>
      <w:r>
        <w:rPr>
          <w:spacing w:val="17"/>
          <w:w w:val="120"/>
        </w:rPr>
        <w:t xml:space="preserve"> </w:t>
      </w:r>
      <w:r>
        <w:rPr>
          <w:w w:val="120"/>
        </w:rPr>
        <w:t>not</w:t>
      </w:r>
      <w:r>
        <w:rPr>
          <w:spacing w:val="18"/>
          <w:w w:val="120"/>
        </w:rPr>
        <w:t xml:space="preserve"> </w:t>
      </w:r>
      <w:r>
        <w:rPr>
          <w:w w:val="120"/>
        </w:rPr>
        <w:t>exceeding</w:t>
      </w:r>
      <w:r>
        <w:rPr>
          <w:spacing w:val="17"/>
          <w:w w:val="120"/>
        </w:rPr>
        <w:t xml:space="preserve"> </w:t>
      </w:r>
      <w:r>
        <w:rPr>
          <w:w w:val="120"/>
        </w:rPr>
        <w:t>2.5</w:t>
      </w:r>
      <w:r>
        <w:rPr>
          <w:spacing w:val="17"/>
          <w:w w:val="120"/>
        </w:rPr>
        <w:t xml:space="preserve"> </w:t>
      </w:r>
      <w:r>
        <w:rPr>
          <w:w w:val="120"/>
        </w:rPr>
        <w:t>percent</w:t>
      </w:r>
      <w:r>
        <w:rPr>
          <w:spacing w:val="18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determined</w:t>
      </w:r>
      <w:r>
        <w:rPr>
          <w:spacing w:val="-2"/>
          <w:w w:val="120"/>
        </w:rPr>
        <w:t xml:space="preserve"> </w:t>
      </w:r>
      <w:r>
        <w:rPr>
          <w:w w:val="120"/>
        </w:rPr>
        <w:t>by</w:t>
      </w:r>
      <w:r>
        <w:rPr>
          <w:spacing w:val="-2"/>
          <w:w w:val="120"/>
        </w:rPr>
        <w:t xml:space="preserve"> </w:t>
      </w:r>
      <w:r>
        <w:rPr>
          <w:w w:val="120"/>
        </w:rPr>
        <w:t>ASTM</w:t>
      </w:r>
      <w:r>
        <w:rPr>
          <w:spacing w:val="-2"/>
          <w:w w:val="120"/>
        </w:rPr>
        <w:t xml:space="preserve"> </w:t>
      </w:r>
      <w:r>
        <w:rPr>
          <w:w w:val="120"/>
        </w:rPr>
        <w:t>method</w:t>
      </w:r>
      <w:r>
        <w:rPr>
          <w:spacing w:val="-2"/>
          <w:w w:val="120"/>
        </w:rPr>
        <w:t xml:space="preserve"> </w:t>
      </w:r>
      <w:r>
        <w:rPr>
          <w:w w:val="120"/>
        </w:rPr>
        <w:t>D721–56T,</w:t>
      </w:r>
      <w:r>
        <w:rPr>
          <w:w w:val="104"/>
        </w:rPr>
        <w:t xml:space="preserve"> </w:t>
      </w:r>
      <w:r>
        <w:rPr>
          <w:w w:val="120"/>
        </w:rPr>
        <w:t>‘‘Tentative</w:t>
      </w:r>
      <w:r>
        <w:rPr>
          <w:spacing w:val="37"/>
          <w:w w:val="120"/>
        </w:rPr>
        <w:t xml:space="preserve"> </w:t>
      </w:r>
      <w:r>
        <w:rPr>
          <w:w w:val="120"/>
        </w:rPr>
        <w:t>Method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Test</w:t>
      </w:r>
      <w:r>
        <w:rPr>
          <w:spacing w:val="38"/>
          <w:w w:val="120"/>
        </w:rPr>
        <w:t xml:space="preserve"> </w:t>
      </w:r>
      <w:r>
        <w:rPr>
          <w:w w:val="120"/>
        </w:rPr>
        <w:t>for</w:t>
      </w:r>
      <w:r>
        <w:rPr>
          <w:spacing w:val="37"/>
          <w:w w:val="120"/>
        </w:rPr>
        <w:t xml:space="preserve"> </w:t>
      </w:r>
      <w:r>
        <w:rPr>
          <w:w w:val="120"/>
        </w:rPr>
        <w:t>Oil</w:t>
      </w:r>
      <w:r>
        <w:rPr>
          <w:spacing w:val="37"/>
          <w:w w:val="120"/>
        </w:rPr>
        <w:t xml:space="preserve"> </w:t>
      </w:r>
      <w:r>
        <w:rPr>
          <w:w w:val="120"/>
        </w:rPr>
        <w:t>Con-</w:t>
      </w:r>
      <w:r>
        <w:rPr>
          <w:w w:val="121"/>
        </w:rPr>
        <w:t xml:space="preserve"> </w:t>
      </w:r>
      <w:r>
        <w:rPr>
          <w:w w:val="120"/>
        </w:rPr>
        <w:t>tent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Petroleum</w:t>
      </w:r>
      <w:r>
        <w:rPr>
          <w:spacing w:val="36"/>
          <w:w w:val="120"/>
        </w:rPr>
        <w:t xml:space="preserve"> </w:t>
      </w:r>
      <w:r>
        <w:rPr>
          <w:w w:val="120"/>
        </w:rPr>
        <w:t>Waxes’’</w:t>
      </w:r>
      <w:r>
        <w:rPr>
          <w:spacing w:val="35"/>
          <w:w w:val="120"/>
        </w:rPr>
        <w:t xml:space="preserve"> </w:t>
      </w:r>
      <w:r>
        <w:rPr>
          <w:w w:val="120"/>
        </w:rPr>
        <w:t>(Revised</w:t>
      </w:r>
      <w:r>
        <w:rPr>
          <w:w w:val="119"/>
        </w:rPr>
        <w:t xml:space="preserve"> </w:t>
      </w:r>
      <w:r>
        <w:rPr>
          <w:w w:val="120"/>
        </w:rPr>
        <w:t>1956),</w:t>
      </w:r>
      <w:r>
        <w:rPr>
          <w:spacing w:val="35"/>
          <w:w w:val="120"/>
        </w:rPr>
        <w:t xml:space="preserve"> </w:t>
      </w:r>
      <w:r>
        <w:rPr>
          <w:w w:val="120"/>
        </w:rPr>
        <w:t>which</w:t>
      </w:r>
      <w:r>
        <w:rPr>
          <w:spacing w:val="36"/>
          <w:w w:val="120"/>
        </w:rPr>
        <w:t xml:space="preserve"> </w:t>
      </w:r>
      <w:r>
        <w:rPr>
          <w:w w:val="120"/>
        </w:rPr>
        <w:t>is</w:t>
      </w:r>
      <w:r>
        <w:rPr>
          <w:spacing w:val="36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36"/>
          <w:w w:val="120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>ref- erence.</w:t>
      </w:r>
      <w:r>
        <w:rPr>
          <w:spacing w:val="11"/>
          <w:w w:val="120"/>
        </w:rPr>
        <w:t xml:space="preserve"> </w:t>
      </w:r>
      <w:r>
        <w:rPr>
          <w:w w:val="120"/>
        </w:rPr>
        <w:t>See</w:t>
      </w:r>
      <w:r>
        <w:rPr>
          <w:spacing w:val="12"/>
          <w:w w:val="120"/>
        </w:rPr>
        <w:t xml:space="preserve"> </w:t>
      </w:r>
      <w:r>
        <w:rPr>
          <w:w w:val="120"/>
        </w:rPr>
        <w:t>paragraph</w:t>
      </w:r>
      <w:r>
        <w:rPr>
          <w:spacing w:val="11"/>
          <w:w w:val="120"/>
        </w:rPr>
        <w:t xml:space="preserve"> </w:t>
      </w:r>
      <w:r>
        <w:rPr>
          <w:w w:val="120"/>
        </w:rPr>
        <w:t>(b)(1)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spacing w:val="30"/>
          <w:w w:val="120"/>
        </w:rPr>
        <w:t xml:space="preserve"> </w:t>
      </w:r>
      <w:r>
        <w:rPr>
          <w:w w:val="120"/>
        </w:rPr>
        <w:t>availability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incorpora- tion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4"/>
          <w:w w:val="120"/>
        </w:rPr>
        <w:t xml:space="preserve"> </w:t>
      </w:r>
      <w:r>
        <w:rPr>
          <w:w w:val="120"/>
        </w:rPr>
        <w:t>reference.</w:t>
      </w:r>
    </w:p>
    <w:p w:rsidR="001B32B6" w:rsidRDefault="0057489E">
      <w:pPr>
        <w:pStyle w:val="BodyText"/>
        <w:numPr>
          <w:ilvl w:val="1"/>
          <w:numId w:val="27"/>
        </w:numPr>
        <w:tabs>
          <w:tab w:val="left" w:pos="1353"/>
        </w:tabs>
        <w:spacing w:before="14" w:line="229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Absorptivity.</w:t>
      </w:r>
      <w:r>
        <w:rPr>
          <w:rFonts w:ascii="Times New Roman" w:eastAsia="Times New Roman" w:hAnsi="Times New Roman" w:cs="Times New Roman"/>
          <w:i/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substance</w:t>
      </w:r>
      <w:r>
        <w:rPr>
          <w:spacing w:val="23"/>
          <w:w w:val="115"/>
        </w:rPr>
        <w:t xml:space="preserve"> </w:t>
      </w:r>
      <w:r>
        <w:rPr>
          <w:w w:val="115"/>
        </w:rPr>
        <w:t>has</w:t>
      </w:r>
      <w:r>
        <w:rPr>
          <w:spacing w:val="23"/>
          <w:w w:val="115"/>
        </w:rPr>
        <w:t xml:space="preserve"> </w:t>
      </w:r>
      <w:r>
        <w:rPr>
          <w:w w:val="115"/>
        </w:rPr>
        <w:t>an</w:t>
      </w:r>
      <w:r>
        <w:rPr>
          <w:w w:val="122"/>
        </w:rPr>
        <w:t xml:space="preserve"> </w:t>
      </w:r>
      <w:r>
        <w:rPr>
          <w:w w:val="115"/>
        </w:rPr>
        <w:t>absorptivity</w:t>
      </w:r>
      <w:r>
        <w:rPr>
          <w:spacing w:val="32"/>
          <w:w w:val="115"/>
        </w:rPr>
        <w:t xml:space="preserve"> </w:t>
      </w:r>
      <w:r>
        <w:rPr>
          <w:w w:val="115"/>
        </w:rPr>
        <w:t>at</w:t>
      </w:r>
      <w:r>
        <w:rPr>
          <w:spacing w:val="32"/>
          <w:w w:val="115"/>
        </w:rPr>
        <w:t xml:space="preserve"> </w:t>
      </w:r>
      <w:r>
        <w:rPr>
          <w:w w:val="115"/>
        </w:rPr>
        <w:t>290</w:t>
      </w:r>
      <w:r>
        <w:rPr>
          <w:spacing w:val="32"/>
          <w:w w:val="115"/>
        </w:rPr>
        <w:t xml:space="preserve"> </w:t>
      </w:r>
      <w:r>
        <w:rPr>
          <w:w w:val="115"/>
        </w:rPr>
        <w:t>millimicrons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decahydronaphthalene</w:t>
      </w:r>
      <w:r>
        <w:rPr>
          <w:spacing w:val="17"/>
          <w:w w:val="115"/>
        </w:rPr>
        <w:t xml:space="preserve"> </w:t>
      </w:r>
      <w:r>
        <w:rPr>
          <w:w w:val="115"/>
        </w:rPr>
        <w:t>at</w:t>
      </w:r>
      <w:r>
        <w:rPr>
          <w:spacing w:val="18"/>
          <w:w w:val="115"/>
        </w:rPr>
        <w:t xml:space="preserve"> </w:t>
      </w:r>
      <w:r>
        <w:rPr>
          <w:w w:val="115"/>
        </w:rPr>
        <w:t>88</w:t>
      </w:r>
      <w:r>
        <w:rPr>
          <w:spacing w:val="17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</w:t>
      </w:r>
      <w:r>
        <w:rPr>
          <w:spacing w:val="18"/>
          <w:w w:val="115"/>
        </w:rPr>
        <w:t xml:space="preserve"> </w:t>
      </w:r>
      <w:r>
        <w:rPr>
          <w:w w:val="115"/>
        </w:rPr>
        <w:t>not</w:t>
      </w:r>
      <w:r>
        <w:rPr>
          <w:spacing w:val="17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ceeding</w:t>
      </w:r>
      <w:r>
        <w:rPr>
          <w:spacing w:val="6"/>
          <w:w w:val="115"/>
        </w:rPr>
        <w:t xml:space="preserve"> </w:t>
      </w:r>
      <w:r>
        <w:rPr>
          <w:w w:val="115"/>
        </w:rPr>
        <w:t>0.01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determined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7"/>
          <w:w w:val="115"/>
        </w:rPr>
        <w:t xml:space="preserve"> </w:t>
      </w:r>
      <w:r>
        <w:rPr>
          <w:w w:val="115"/>
        </w:rPr>
        <w:t>ASTM</w:t>
      </w:r>
      <w:r>
        <w:rPr>
          <w:w w:val="132"/>
        </w:rPr>
        <w:t xml:space="preserve"> </w:t>
      </w:r>
      <w:r>
        <w:rPr>
          <w:w w:val="115"/>
        </w:rPr>
        <w:t>method</w:t>
      </w:r>
      <w:r>
        <w:rPr>
          <w:spacing w:val="29"/>
          <w:w w:val="115"/>
        </w:rPr>
        <w:t xml:space="preserve"> </w:t>
      </w:r>
      <w:r>
        <w:rPr>
          <w:w w:val="115"/>
        </w:rPr>
        <w:t>E131–81a,</w:t>
      </w:r>
      <w:r>
        <w:rPr>
          <w:spacing w:val="30"/>
          <w:w w:val="115"/>
        </w:rPr>
        <w:t xml:space="preserve"> </w:t>
      </w:r>
      <w:r>
        <w:rPr>
          <w:w w:val="115"/>
        </w:rPr>
        <w:t>‘‘Standard</w:t>
      </w:r>
      <w:r>
        <w:rPr>
          <w:spacing w:val="30"/>
          <w:w w:val="115"/>
        </w:rPr>
        <w:t xml:space="preserve"> </w:t>
      </w:r>
      <w:r>
        <w:rPr>
          <w:w w:val="115"/>
        </w:rPr>
        <w:t>Defini-</w:t>
      </w:r>
      <w:r>
        <w:rPr>
          <w:w w:val="125"/>
        </w:rPr>
        <w:t xml:space="preserve"> </w:t>
      </w:r>
      <w:proofErr w:type="gramStart"/>
      <w:r>
        <w:rPr>
          <w:w w:val="115"/>
        </w:rPr>
        <w:t xml:space="preserve">tions 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Terms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and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Symbols  </w:t>
      </w:r>
      <w:r>
        <w:rPr>
          <w:spacing w:val="13"/>
          <w:w w:val="115"/>
        </w:rPr>
        <w:t xml:space="preserve"> </w:t>
      </w:r>
      <w:r>
        <w:rPr>
          <w:w w:val="115"/>
        </w:rPr>
        <w:t>Relating</w:t>
      </w:r>
      <w:r>
        <w:rPr>
          <w:w w:val="129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Molecular-Spectroscopy,’’</w:t>
      </w:r>
      <w:r>
        <w:rPr>
          <w:spacing w:val="23"/>
          <w:w w:val="115"/>
        </w:rPr>
        <w:t xml:space="preserve"> </w:t>
      </w:r>
      <w:r>
        <w:rPr>
          <w:w w:val="115"/>
        </w:rPr>
        <w:t>which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incorporated</w:t>
      </w:r>
      <w:r>
        <w:rPr>
          <w:spacing w:val="38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reference.</w:t>
      </w:r>
      <w:r>
        <w:rPr>
          <w:spacing w:val="38"/>
          <w:w w:val="115"/>
        </w:rPr>
        <w:t xml:space="preserve"> </w:t>
      </w:r>
      <w:r>
        <w:rPr>
          <w:w w:val="115"/>
        </w:rPr>
        <w:t>See</w:t>
      </w:r>
      <w:r>
        <w:rPr>
          <w:spacing w:val="38"/>
          <w:w w:val="115"/>
        </w:rPr>
        <w:t xml:space="preserve"> </w:t>
      </w:r>
      <w:r>
        <w:rPr>
          <w:w w:val="115"/>
        </w:rPr>
        <w:t>para-</w:t>
      </w:r>
      <w:r>
        <w:rPr>
          <w:w w:val="120"/>
        </w:rPr>
        <w:t xml:space="preserve"> </w:t>
      </w:r>
      <w:r>
        <w:rPr>
          <w:w w:val="115"/>
        </w:rPr>
        <w:t>graph</w:t>
      </w:r>
      <w:r>
        <w:rPr>
          <w:spacing w:val="40"/>
          <w:w w:val="115"/>
        </w:rPr>
        <w:t xml:space="preserve"> </w:t>
      </w:r>
      <w:r>
        <w:rPr>
          <w:w w:val="115"/>
        </w:rPr>
        <w:t>(b)(1</w:t>
      </w:r>
      <w:proofErr w:type="gramStart"/>
      <w:r>
        <w:rPr>
          <w:w w:val="115"/>
        </w:rPr>
        <w:t>)  of</w:t>
      </w:r>
      <w:proofErr w:type="gramEnd"/>
      <w:r>
        <w:rPr>
          <w:w w:val="115"/>
        </w:rPr>
        <w:t xml:space="preserve">  this</w:t>
      </w:r>
      <w:r>
        <w:rPr>
          <w:spacing w:val="40"/>
          <w:w w:val="115"/>
        </w:rPr>
        <w:t xml:space="preserve"> </w:t>
      </w:r>
      <w:r>
        <w:rPr>
          <w:w w:val="115"/>
        </w:rPr>
        <w:t>section  for  avail-</w:t>
      </w:r>
      <w:r>
        <w:rPr>
          <w:w w:val="128"/>
        </w:rPr>
        <w:t xml:space="preserve"> </w:t>
      </w:r>
      <w:r>
        <w:rPr>
          <w:w w:val="115"/>
        </w:rPr>
        <w:t>ability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incorporation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13"/>
          <w:w w:val="115"/>
        </w:rPr>
        <w:t xml:space="preserve"> </w:t>
      </w:r>
      <w:r>
        <w:rPr>
          <w:w w:val="115"/>
        </w:rPr>
        <w:t>ref-</w:t>
      </w:r>
      <w:r>
        <w:rPr>
          <w:w w:val="120"/>
        </w:rPr>
        <w:t xml:space="preserve"> </w:t>
      </w:r>
      <w:r>
        <w:rPr>
          <w:w w:val="115"/>
        </w:rPr>
        <w:t>erence.</w:t>
      </w:r>
    </w:p>
    <w:p w:rsidR="001B32B6" w:rsidRDefault="0057489E">
      <w:pPr>
        <w:pStyle w:val="BodyText"/>
        <w:numPr>
          <w:ilvl w:val="0"/>
          <w:numId w:val="27"/>
        </w:numPr>
        <w:tabs>
          <w:tab w:val="left" w:pos="1368"/>
        </w:tabs>
        <w:spacing w:before="18" w:line="180" w:lineRule="exact"/>
        <w:ind w:left="920" w:firstLine="160"/>
        <w:jc w:val="both"/>
      </w:pP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provisions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</w:t>
      </w:r>
      <w:r>
        <w:rPr>
          <w:spacing w:val="20"/>
          <w:w w:val="115"/>
        </w:rPr>
        <w:t xml:space="preserve"> </w:t>
      </w:r>
      <w:r>
        <w:rPr>
          <w:w w:val="115"/>
        </w:rPr>
        <w:t>are</w:t>
      </w:r>
      <w:r>
        <w:rPr>
          <w:w w:val="120"/>
        </w:rPr>
        <w:t xml:space="preserve"> </w:t>
      </w:r>
      <w:proofErr w:type="gramStart"/>
      <w:r>
        <w:rPr>
          <w:w w:val="115"/>
        </w:rPr>
        <w:t xml:space="preserve">not </w:t>
      </w:r>
      <w:r>
        <w:rPr>
          <w:spacing w:val="26"/>
          <w:w w:val="115"/>
        </w:rPr>
        <w:t xml:space="preserve"> </w:t>
      </w:r>
      <w:r>
        <w:rPr>
          <w:w w:val="115"/>
        </w:rPr>
        <w:t>applicable</w:t>
      </w:r>
      <w:proofErr w:type="gramEnd"/>
      <w:r>
        <w:rPr>
          <w:w w:val="115"/>
        </w:rPr>
        <w:t xml:space="preserve">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synthetic </w:t>
      </w:r>
      <w:r>
        <w:rPr>
          <w:spacing w:val="26"/>
          <w:w w:val="115"/>
        </w:rPr>
        <w:t xml:space="preserve"> </w:t>
      </w:r>
      <w:r>
        <w:rPr>
          <w:w w:val="115"/>
        </w:rPr>
        <w:t>paraffin</w:t>
      </w:r>
      <w:r>
        <w:rPr>
          <w:w w:val="123"/>
        </w:rPr>
        <w:t xml:space="preserve"> </w:t>
      </w:r>
      <w:r>
        <w:rPr>
          <w:w w:val="115"/>
        </w:rPr>
        <w:t>used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food-packaging</w:t>
      </w:r>
      <w:r>
        <w:rPr>
          <w:spacing w:val="27"/>
          <w:w w:val="115"/>
        </w:rPr>
        <w:t xml:space="preserve"> </w:t>
      </w:r>
      <w:r>
        <w:rPr>
          <w:w w:val="115"/>
        </w:rPr>
        <w:t>adhesives</w:t>
      </w:r>
      <w:r>
        <w:rPr>
          <w:spacing w:val="27"/>
          <w:w w:val="115"/>
        </w:rPr>
        <w:t xml:space="preserve"> </w:t>
      </w:r>
      <w:r>
        <w:rPr>
          <w:w w:val="115"/>
        </w:rPr>
        <w:t>com-</w:t>
      </w:r>
      <w:r>
        <w:rPr>
          <w:w w:val="120"/>
        </w:rPr>
        <w:t xml:space="preserve"> </w:t>
      </w:r>
      <w:r>
        <w:rPr>
          <w:w w:val="115"/>
        </w:rPr>
        <w:t>plying</w:t>
      </w:r>
      <w:r>
        <w:rPr>
          <w:spacing w:val="-9"/>
          <w:w w:val="115"/>
        </w:rPr>
        <w:t xml:space="preserve"> </w:t>
      </w:r>
      <w:r>
        <w:rPr>
          <w:w w:val="115"/>
        </w:rPr>
        <w:t>with</w:t>
      </w:r>
      <w:r>
        <w:rPr>
          <w:spacing w:val="-8"/>
          <w:w w:val="115"/>
        </w:rPr>
        <w:t xml:space="preserve"> </w:t>
      </w:r>
      <w:r>
        <w:rPr>
          <w:w w:val="115"/>
        </w:rPr>
        <w:t>§</w:t>
      </w:r>
      <w:r>
        <w:rPr>
          <w:spacing w:val="-25"/>
          <w:w w:val="115"/>
        </w:rPr>
        <w:t xml:space="preserve"> </w:t>
      </w:r>
      <w:r>
        <w:rPr>
          <w:w w:val="115"/>
        </w:rPr>
        <w:t>175.105.</w:t>
      </w:r>
    </w:p>
    <w:p w:rsidR="001B32B6" w:rsidRDefault="0057489E">
      <w:pPr>
        <w:spacing w:before="107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14534,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47</w:t>
      </w:r>
    </w:p>
    <w:p w:rsidR="001B32B6" w:rsidRDefault="0057489E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11839,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10106,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</w:p>
    <w:p w:rsidR="001B32B6" w:rsidRDefault="0057489E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1984;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51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47010,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30,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1986;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60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39645,</w:t>
      </w:r>
    </w:p>
    <w:p w:rsidR="001B32B6" w:rsidRDefault="0057489E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Aug.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3,</w:t>
      </w:r>
      <w:r>
        <w:rPr>
          <w:rFonts w:ascii="Cambria"/>
          <w:spacing w:val="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1995]</w:t>
      </w:r>
    </w:p>
    <w:p w:rsidR="001B32B6" w:rsidRDefault="001B32B6">
      <w:pPr>
        <w:spacing w:before="1"/>
        <w:rPr>
          <w:rFonts w:ascii="Cambria" w:eastAsia="Cambria" w:hAnsi="Cambria" w:cs="Cambria"/>
          <w:sz w:val="15"/>
          <w:szCs w:val="15"/>
        </w:rPr>
      </w:pPr>
    </w:p>
    <w:p w:rsidR="001B32B6" w:rsidRDefault="0057489E">
      <w:pPr>
        <w:pStyle w:val="Heading4"/>
        <w:tabs>
          <w:tab w:val="left" w:pos="2677"/>
          <w:tab w:val="left" w:pos="3927"/>
        </w:tabs>
        <w:spacing w:line="160" w:lineRule="exact"/>
        <w:ind w:left="124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175.260  </w:t>
      </w:r>
      <w:r>
        <w:rPr>
          <w:spacing w:val="22"/>
        </w:rPr>
        <w:t xml:space="preserve"> </w:t>
      </w:r>
      <w:r>
        <w:t>Partial</w:t>
      </w:r>
      <w:r>
        <w:tab/>
      </w:r>
      <w:r>
        <w:rPr>
          <w:w w:val="95"/>
        </w:rPr>
        <w:t>phosphoric</w:t>
      </w:r>
      <w:r>
        <w:rPr>
          <w:w w:val="95"/>
        </w:rPr>
        <w:tab/>
      </w:r>
      <w:r>
        <w:t>acid esters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polyester</w:t>
      </w:r>
      <w:r>
        <w:rPr>
          <w:spacing w:val="7"/>
        </w:rPr>
        <w:t xml:space="preserve"> </w:t>
      </w:r>
      <w:r>
        <w:t>resins.</w:t>
      </w:r>
    </w:p>
    <w:p w:rsidR="001B32B6" w:rsidRDefault="0057489E">
      <w:pPr>
        <w:pStyle w:val="BodyText"/>
        <w:spacing w:before="80" w:line="180" w:lineRule="exact"/>
        <w:ind w:right="1"/>
        <w:jc w:val="both"/>
      </w:pPr>
      <w:r>
        <w:rPr>
          <w:w w:val="125"/>
        </w:rPr>
        <w:t>Partial</w:t>
      </w:r>
      <w:r>
        <w:rPr>
          <w:spacing w:val="10"/>
          <w:w w:val="125"/>
        </w:rPr>
        <w:t xml:space="preserve"> </w:t>
      </w:r>
      <w:r>
        <w:rPr>
          <w:w w:val="125"/>
        </w:rPr>
        <w:t>phosphoric</w:t>
      </w:r>
      <w:r>
        <w:rPr>
          <w:spacing w:val="11"/>
          <w:w w:val="125"/>
        </w:rPr>
        <w:t xml:space="preserve"> </w:t>
      </w:r>
      <w:r>
        <w:rPr>
          <w:w w:val="125"/>
        </w:rPr>
        <w:t>acid</w:t>
      </w:r>
      <w:r>
        <w:rPr>
          <w:spacing w:val="10"/>
          <w:w w:val="125"/>
        </w:rPr>
        <w:t xml:space="preserve"> </w:t>
      </w:r>
      <w:r>
        <w:rPr>
          <w:w w:val="125"/>
        </w:rPr>
        <w:t>esters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pol-</w:t>
      </w:r>
      <w:r>
        <w:rPr>
          <w:w w:val="119"/>
        </w:rPr>
        <w:t xml:space="preserve"> </w:t>
      </w:r>
      <w:r>
        <w:rPr>
          <w:w w:val="125"/>
        </w:rPr>
        <w:t>yester</w:t>
      </w:r>
      <w:r>
        <w:rPr>
          <w:spacing w:val="30"/>
          <w:w w:val="125"/>
        </w:rPr>
        <w:t xml:space="preserve"> </w:t>
      </w:r>
      <w:r>
        <w:rPr>
          <w:w w:val="125"/>
        </w:rPr>
        <w:t>resins</w:t>
      </w:r>
      <w:r>
        <w:rPr>
          <w:spacing w:val="31"/>
          <w:w w:val="125"/>
        </w:rPr>
        <w:t xml:space="preserve"> </w:t>
      </w:r>
      <w:r>
        <w:rPr>
          <w:w w:val="125"/>
        </w:rPr>
        <w:t>identified</w:t>
      </w:r>
      <w:r>
        <w:rPr>
          <w:spacing w:val="31"/>
          <w:w w:val="125"/>
        </w:rPr>
        <w:t xml:space="preserve"> </w:t>
      </w:r>
      <w:r>
        <w:rPr>
          <w:w w:val="125"/>
        </w:rPr>
        <w:t>in</w:t>
      </w:r>
      <w:r>
        <w:rPr>
          <w:spacing w:val="30"/>
          <w:w w:val="125"/>
        </w:rPr>
        <w:t xml:space="preserve"> </w:t>
      </w:r>
      <w:r>
        <w:rPr>
          <w:w w:val="125"/>
        </w:rPr>
        <w:t>this</w:t>
      </w:r>
      <w:r>
        <w:rPr>
          <w:spacing w:val="31"/>
          <w:w w:val="125"/>
        </w:rPr>
        <w:t xml:space="preserve"> </w:t>
      </w:r>
      <w:r>
        <w:rPr>
          <w:w w:val="125"/>
        </w:rPr>
        <w:t>section</w:t>
      </w:r>
      <w:r>
        <w:rPr>
          <w:w w:val="124"/>
        </w:rPr>
        <w:t xml:space="preserve"> </w:t>
      </w:r>
      <w:r>
        <w:rPr>
          <w:w w:val="125"/>
        </w:rPr>
        <w:t>and</w:t>
      </w:r>
      <w:r>
        <w:rPr>
          <w:spacing w:val="-6"/>
          <w:w w:val="125"/>
        </w:rPr>
        <w:t xml:space="preserve"> </w:t>
      </w:r>
      <w:r>
        <w:rPr>
          <w:w w:val="125"/>
        </w:rPr>
        <w:t>applied</w:t>
      </w:r>
      <w:r>
        <w:rPr>
          <w:spacing w:val="-5"/>
          <w:w w:val="125"/>
        </w:rPr>
        <w:t xml:space="preserve"> </w:t>
      </w:r>
      <w:r>
        <w:rPr>
          <w:w w:val="125"/>
        </w:rPr>
        <w:t>on</w:t>
      </w:r>
      <w:r>
        <w:rPr>
          <w:spacing w:val="-5"/>
          <w:w w:val="125"/>
        </w:rPr>
        <w:t xml:space="preserve"> </w:t>
      </w:r>
      <w:r>
        <w:rPr>
          <w:w w:val="125"/>
        </w:rPr>
        <w:t>aluminum</w:t>
      </w:r>
      <w:r>
        <w:rPr>
          <w:spacing w:val="-5"/>
          <w:w w:val="125"/>
        </w:rPr>
        <w:t xml:space="preserve"> </w:t>
      </w:r>
      <w:r>
        <w:rPr>
          <w:w w:val="125"/>
        </w:rPr>
        <w:t>may</w:t>
      </w:r>
      <w:r>
        <w:rPr>
          <w:spacing w:val="-5"/>
          <w:w w:val="125"/>
        </w:rPr>
        <w:t xml:space="preserve"> </w:t>
      </w:r>
      <w:r>
        <w:rPr>
          <w:w w:val="125"/>
        </w:rPr>
        <w:t>be</w:t>
      </w:r>
      <w:r>
        <w:rPr>
          <w:spacing w:val="-5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13"/>
          <w:w w:val="125"/>
        </w:rPr>
        <w:t xml:space="preserve"> </w:t>
      </w:r>
      <w:r>
        <w:rPr>
          <w:w w:val="125"/>
        </w:rPr>
        <w:t>as</w:t>
      </w:r>
      <w:r>
        <w:rPr>
          <w:spacing w:val="13"/>
          <w:w w:val="125"/>
        </w:rPr>
        <w:t xml:space="preserve"> </w:t>
      </w:r>
      <w:r>
        <w:rPr>
          <w:w w:val="125"/>
        </w:rPr>
        <w:t>food-contact</w:t>
      </w:r>
      <w:r>
        <w:rPr>
          <w:spacing w:val="13"/>
          <w:w w:val="125"/>
        </w:rPr>
        <w:t xml:space="preserve"> </w:t>
      </w:r>
      <w:r>
        <w:rPr>
          <w:w w:val="125"/>
        </w:rPr>
        <w:t>coatings,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  <w:r>
        <w:rPr>
          <w:spacing w:val="13"/>
          <w:w w:val="125"/>
        </w:rPr>
        <w:t xml:space="preserve"> </w:t>
      </w:r>
      <w:r>
        <w:rPr>
          <w:w w:val="125"/>
        </w:rPr>
        <w:t>ac-</w:t>
      </w:r>
      <w:r>
        <w:rPr>
          <w:w w:val="124"/>
        </w:rPr>
        <w:t xml:space="preserve"> </w:t>
      </w:r>
      <w:r>
        <w:rPr>
          <w:w w:val="125"/>
        </w:rPr>
        <w:t>cordance</w:t>
      </w:r>
      <w:r>
        <w:rPr>
          <w:spacing w:val="1"/>
          <w:w w:val="125"/>
        </w:rPr>
        <w:t xml:space="preserve"> </w:t>
      </w:r>
      <w:r>
        <w:rPr>
          <w:w w:val="125"/>
        </w:rPr>
        <w:t>with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following</w:t>
      </w:r>
      <w:r>
        <w:rPr>
          <w:spacing w:val="1"/>
          <w:w w:val="125"/>
        </w:rPr>
        <w:t xml:space="preserve"> </w:t>
      </w:r>
      <w:r>
        <w:rPr>
          <w:w w:val="125"/>
        </w:rPr>
        <w:t>prescribed</w:t>
      </w:r>
      <w:r>
        <w:rPr>
          <w:w w:val="117"/>
        </w:rPr>
        <w:t xml:space="preserve"> </w:t>
      </w:r>
      <w:r>
        <w:rPr>
          <w:w w:val="125"/>
        </w:rPr>
        <w:t>conditions:</w:t>
      </w:r>
    </w:p>
    <w:p w:rsidR="001B32B6" w:rsidRDefault="0057489E">
      <w:pPr>
        <w:pStyle w:val="BodyText"/>
        <w:numPr>
          <w:ilvl w:val="0"/>
          <w:numId w:val="26"/>
        </w:numPr>
        <w:tabs>
          <w:tab w:val="left" w:pos="1404"/>
        </w:tabs>
        <w:spacing w:before="16" w:line="180" w:lineRule="exact"/>
        <w:ind w:firstLine="160"/>
        <w:jc w:val="both"/>
      </w:pP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purpose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6"/>
          <w:w w:val="115"/>
        </w:rPr>
        <w:t xml:space="preserve"> </w:t>
      </w:r>
      <w:r>
        <w:rPr>
          <w:w w:val="115"/>
        </w:rPr>
        <w:t>section,</w:t>
      </w:r>
      <w:r>
        <w:rPr>
          <w:w w:val="126"/>
        </w:rPr>
        <w:t xml:space="preserve"> </w:t>
      </w:r>
      <w:r>
        <w:rPr>
          <w:w w:val="115"/>
        </w:rPr>
        <w:t>partial</w:t>
      </w:r>
      <w:r>
        <w:rPr>
          <w:spacing w:val="32"/>
          <w:w w:val="115"/>
        </w:rPr>
        <w:t xml:space="preserve"> </w:t>
      </w:r>
      <w:r>
        <w:rPr>
          <w:w w:val="115"/>
        </w:rPr>
        <w:t>phosphoric</w:t>
      </w:r>
      <w:r>
        <w:rPr>
          <w:spacing w:val="32"/>
          <w:w w:val="115"/>
        </w:rPr>
        <w:t xml:space="preserve"> </w:t>
      </w:r>
      <w:r>
        <w:rPr>
          <w:w w:val="115"/>
        </w:rPr>
        <w:t>acid</w:t>
      </w:r>
      <w:r>
        <w:rPr>
          <w:spacing w:val="32"/>
          <w:w w:val="115"/>
        </w:rPr>
        <w:t xml:space="preserve"> </w:t>
      </w:r>
      <w:r>
        <w:rPr>
          <w:w w:val="115"/>
        </w:rPr>
        <w:t>esters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poly-</w:t>
      </w:r>
      <w:r>
        <w:rPr>
          <w:w w:val="122"/>
        </w:rPr>
        <w:t xml:space="preserve"> </w:t>
      </w:r>
      <w:r>
        <w:rPr>
          <w:w w:val="115"/>
        </w:rPr>
        <w:t>ester</w:t>
      </w:r>
      <w:r>
        <w:rPr>
          <w:spacing w:val="24"/>
          <w:w w:val="115"/>
        </w:rPr>
        <w:t xml:space="preserve"> </w:t>
      </w:r>
      <w:r>
        <w:rPr>
          <w:w w:val="115"/>
        </w:rPr>
        <w:t>resins</w:t>
      </w:r>
      <w:r>
        <w:rPr>
          <w:spacing w:val="25"/>
          <w:w w:val="115"/>
        </w:rPr>
        <w:t xml:space="preserve"> </w:t>
      </w:r>
      <w:r>
        <w:rPr>
          <w:w w:val="115"/>
        </w:rPr>
        <w:t>are</w:t>
      </w:r>
      <w:r>
        <w:rPr>
          <w:spacing w:val="24"/>
          <w:w w:val="115"/>
        </w:rPr>
        <w:t xml:space="preserve"> </w:t>
      </w:r>
      <w:r>
        <w:rPr>
          <w:w w:val="115"/>
        </w:rPr>
        <w:t>prepared</w:t>
      </w:r>
      <w:r>
        <w:rPr>
          <w:spacing w:val="25"/>
          <w:w w:val="115"/>
        </w:rPr>
        <w:t xml:space="preserve"> </w:t>
      </w:r>
      <w:r>
        <w:rPr>
          <w:w w:val="115"/>
        </w:rPr>
        <w:t>by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reac-</w:t>
      </w:r>
      <w:r>
        <w:rPr>
          <w:w w:val="121"/>
        </w:rPr>
        <w:t xml:space="preserve"> </w:t>
      </w:r>
      <w:r>
        <w:rPr>
          <w:w w:val="115"/>
        </w:rPr>
        <w:t>tion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trimellitic</w:t>
      </w:r>
      <w:r>
        <w:rPr>
          <w:spacing w:val="2"/>
          <w:w w:val="115"/>
        </w:rPr>
        <w:t xml:space="preserve"> </w:t>
      </w:r>
      <w:r>
        <w:rPr>
          <w:w w:val="115"/>
        </w:rPr>
        <w:t>anhydride</w:t>
      </w:r>
      <w:r>
        <w:rPr>
          <w:spacing w:val="3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2,2-</w:t>
      </w:r>
      <w:r>
        <w:rPr>
          <w:w w:val="105"/>
        </w:rPr>
        <w:t xml:space="preserve"> </w:t>
      </w:r>
      <w:r>
        <w:rPr>
          <w:w w:val="115"/>
        </w:rPr>
        <w:t>dimethyl-1,3-propanediol</w:t>
      </w:r>
      <w:r>
        <w:rPr>
          <w:spacing w:val="15"/>
          <w:w w:val="115"/>
        </w:rPr>
        <w:t xml:space="preserve"> </w:t>
      </w:r>
      <w:r>
        <w:rPr>
          <w:w w:val="115"/>
        </w:rPr>
        <w:t>followed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reaction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proofErr w:type="gramStart"/>
      <w:r>
        <w:rPr>
          <w:w w:val="115"/>
        </w:rPr>
        <w:t xml:space="preserve">resin </w:t>
      </w:r>
      <w:r>
        <w:rPr>
          <w:spacing w:val="37"/>
          <w:w w:val="115"/>
        </w:rPr>
        <w:t xml:space="preserve"> </w:t>
      </w:r>
      <w:r>
        <w:rPr>
          <w:w w:val="115"/>
        </w:rPr>
        <w:t>thus</w:t>
      </w:r>
      <w:proofErr w:type="gramEnd"/>
      <w:r>
        <w:rPr>
          <w:w w:val="115"/>
        </w:rPr>
        <w:t xml:space="preserve"> </w:t>
      </w:r>
      <w:r>
        <w:rPr>
          <w:spacing w:val="37"/>
          <w:w w:val="115"/>
        </w:rPr>
        <w:t xml:space="preserve"> </w:t>
      </w:r>
      <w:r>
        <w:rPr>
          <w:w w:val="115"/>
        </w:rPr>
        <w:t>produced</w:t>
      </w:r>
      <w:r>
        <w:rPr>
          <w:w w:val="116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phosphoric</w:t>
      </w:r>
      <w:r>
        <w:rPr>
          <w:spacing w:val="38"/>
          <w:w w:val="115"/>
        </w:rPr>
        <w:t xml:space="preserve"> </w:t>
      </w:r>
      <w:r>
        <w:rPr>
          <w:w w:val="115"/>
        </w:rPr>
        <w:t>acid</w:t>
      </w:r>
      <w:r>
        <w:rPr>
          <w:spacing w:val="38"/>
          <w:w w:val="115"/>
        </w:rPr>
        <w:t xml:space="preserve"> </w:t>
      </w:r>
      <w:r>
        <w:rPr>
          <w:w w:val="115"/>
        </w:rPr>
        <w:t>anhydride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produce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resin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having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an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acid </w:t>
      </w:r>
      <w:r>
        <w:rPr>
          <w:spacing w:val="7"/>
          <w:w w:val="115"/>
        </w:rPr>
        <w:t xml:space="preserve"> </w:t>
      </w:r>
      <w:r>
        <w:rPr>
          <w:w w:val="115"/>
        </w:rPr>
        <w:t>number</w:t>
      </w:r>
      <w:r>
        <w:rPr>
          <w:w w:val="118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81</w:t>
      </w:r>
      <w:r>
        <w:rPr>
          <w:spacing w:val="29"/>
          <w:w w:val="115"/>
        </w:rPr>
        <w:t xml:space="preserve"> </w:t>
      </w:r>
      <w:r>
        <w:rPr>
          <w:w w:val="115"/>
        </w:rPr>
        <w:t>to</w:t>
      </w:r>
      <w:r>
        <w:rPr>
          <w:spacing w:val="29"/>
          <w:w w:val="115"/>
        </w:rPr>
        <w:t xml:space="preserve"> </w:t>
      </w:r>
      <w:r>
        <w:rPr>
          <w:w w:val="115"/>
        </w:rPr>
        <w:t>98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phosphorus</w:t>
      </w:r>
      <w:r>
        <w:rPr>
          <w:spacing w:val="29"/>
          <w:w w:val="115"/>
        </w:rPr>
        <w:t xml:space="preserve"> </w:t>
      </w:r>
      <w:r>
        <w:rPr>
          <w:w w:val="115"/>
        </w:rPr>
        <w:t>content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</w:p>
    <w:p w:rsidR="001B32B6" w:rsidRDefault="0057489E">
      <w:pPr>
        <w:pStyle w:val="BodyText"/>
        <w:spacing w:line="180" w:lineRule="exact"/>
        <w:ind w:firstLine="0"/>
      </w:pPr>
      <w:r>
        <w:rPr>
          <w:w w:val="115"/>
        </w:rPr>
        <w:t>4.05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4.65</w:t>
      </w:r>
      <w:r>
        <w:rPr>
          <w:spacing w:val="11"/>
          <w:w w:val="115"/>
        </w:rPr>
        <w:t xml:space="preserve"> </w:t>
      </w:r>
      <w:r>
        <w:rPr>
          <w:w w:val="115"/>
        </w:rPr>
        <w:t>percent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weight.</w:t>
      </w:r>
    </w:p>
    <w:p w:rsidR="001B32B6" w:rsidRDefault="0057489E">
      <w:pPr>
        <w:pStyle w:val="BodyText"/>
        <w:numPr>
          <w:ilvl w:val="0"/>
          <w:numId w:val="26"/>
        </w:numPr>
        <w:tabs>
          <w:tab w:val="left" w:pos="1376"/>
        </w:tabs>
        <w:spacing w:before="16" w:line="180" w:lineRule="exact"/>
        <w:ind w:right="1" w:firstLine="160"/>
        <w:jc w:val="both"/>
      </w:pPr>
      <w:r>
        <w:rPr>
          <w:w w:val="120"/>
        </w:rPr>
        <w:t xml:space="preserve">The coating is </w:t>
      </w:r>
      <w:proofErr w:type="gramStart"/>
      <w:r>
        <w:rPr>
          <w:w w:val="120"/>
        </w:rPr>
        <w:t>chemically  bonded</w:t>
      </w:r>
      <w:proofErr w:type="gramEnd"/>
      <w:r>
        <w:rPr>
          <w:w w:val="114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metal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cured</w:t>
      </w:r>
      <w:r>
        <w:rPr>
          <w:spacing w:val="23"/>
          <w:w w:val="120"/>
        </w:rPr>
        <w:t xml:space="preserve"> </w:t>
      </w:r>
      <w:r>
        <w:rPr>
          <w:w w:val="120"/>
        </w:rPr>
        <w:t>at</w:t>
      </w:r>
      <w:r>
        <w:rPr>
          <w:spacing w:val="22"/>
          <w:w w:val="120"/>
        </w:rPr>
        <w:t xml:space="preserve"> </w:t>
      </w:r>
      <w:r>
        <w:rPr>
          <w:w w:val="120"/>
        </w:rPr>
        <w:t>temperatures</w:t>
      </w:r>
      <w:r>
        <w:rPr>
          <w:w w:val="121"/>
        </w:rPr>
        <w:t xml:space="preserve"> </w:t>
      </w:r>
      <w:r>
        <w:rPr>
          <w:w w:val="120"/>
        </w:rPr>
        <w:t>exceeding</w:t>
      </w:r>
      <w:r>
        <w:rPr>
          <w:spacing w:val="-19"/>
          <w:w w:val="120"/>
        </w:rPr>
        <w:t xml:space="preserve"> </w:t>
      </w:r>
      <w:r>
        <w:rPr>
          <w:w w:val="120"/>
        </w:rPr>
        <w:t>450</w:t>
      </w:r>
      <w:r>
        <w:rPr>
          <w:spacing w:val="-1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2" w:right="81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numPr>
          <w:ilvl w:val="0"/>
          <w:numId w:val="26"/>
        </w:numPr>
        <w:tabs>
          <w:tab w:val="left" w:pos="633"/>
        </w:tabs>
        <w:spacing w:line="182" w:lineRule="exact"/>
        <w:ind w:left="196" w:right="917" w:firstLine="160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finished</w:t>
      </w:r>
      <w:r>
        <w:rPr>
          <w:spacing w:val="2"/>
          <w:w w:val="115"/>
        </w:rPr>
        <w:t xml:space="preserve"> </w:t>
      </w:r>
      <w:r>
        <w:rPr>
          <w:w w:val="115"/>
        </w:rPr>
        <w:t>food-contact</w:t>
      </w:r>
      <w:r>
        <w:rPr>
          <w:spacing w:val="1"/>
          <w:w w:val="115"/>
        </w:rPr>
        <w:t xml:space="preserve"> </w:t>
      </w:r>
      <w:r>
        <w:rPr>
          <w:w w:val="115"/>
        </w:rPr>
        <w:t>coating,</w:t>
      </w:r>
      <w:r>
        <w:rPr>
          <w:w w:val="129"/>
        </w:rPr>
        <w:t xml:space="preserve"> </w:t>
      </w:r>
      <w:r>
        <w:rPr>
          <w:w w:val="115"/>
        </w:rPr>
        <w:t>when</w:t>
      </w:r>
      <w:r>
        <w:rPr>
          <w:spacing w:val="4"/>
          <w:w w:val="115"/>
        </w:rPr>
        <w:t xml:space="preserve"> </w:t>
      </w:r>
      <w:r>
        <w:rPr>
          <w:w w:val="115"/>
        </w:rPr>
        <w:t>extracted</w:t>
      </w:r>
      <w:r>
        <w:rPr>
          <w:spacing w:val="4"/>
          <w:w w:val="115"/>
        </w:rPr>
        <w:t xml:space="preserve"> </w:t>
      </w:r>
      <w:r>
        <w:rPr>
          <w:w w:val="115"/>
        </w:rPr>
        <w:t>with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solvent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sol-</w:t>
      </w:r>
      <w:r>
        <w:rPr>
          <w:w w:val="121"/>
        </w:rPr>
        <w:t xml:space="preserve"> </w:t>
      </w:r>
      <w:r>
        <w:rPr>
          <w:w w:val="115"/>
        </w:rPr>
        <w:t>vents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characterizing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type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5"/>
          <w:w w:val="115"/>
        </w:rPr>
        <w:t xml:space="preserve"> </w:t>
      </w:r>
      <w:r>
        <w:rPr>
          <w:w w:val="115"/>
        </w:rPr>
        <w:t>food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under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conditions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time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temperature</w:t>
      </w:r>
      <w:r>
        <w:rPr>
          <w:spacing w:val="37"/>
          <w:w w:val="115"/>
        </w:rPr>
        <w:t xml:space="preserve"> </w:t>
      </w:r>
      <w:r>
        <w:rPr>
          <w:w w:val="115"/>
        </w:rPr>
        <w:t>characterizing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condi-</w:t>
      </w:r>
      <w:r>
        <w:rPr>
          <w:w w:val="120"/>
        </w:rPr>
        <w:t xml:space="preserve"> </w:t>
      </w:r>
      <w:r>
        <w:rPr>
          <w:w w:val="115"/>
        </w:rPr>
        <w:t>tions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its</w:t>
      </w:r>
      <w:r>
        <w:rPr>
          <w:spacing w:val="3"/>
          <w:w w:val="115"/>
        </w:rPr>
        <w:t xml:space="preserve"> </w:t>
      </w:r>
      <w:r>
        <w:rPr>
          <w:w w:val="115"/>
        </w:rPr>
        <w:t>intended</w:t>
      </w:r>
      <w:r>
        <w:rPr>
          <w:spacing w:val="3"/>
          <w:w w:val="115"/>
        </w:rPr>
        <w:t xml:space="preserve"> </w:t>
      </w:r>
      <w:r>
        <w:rPr>
          <w:w w:val="115"/>
        </w:rPr>
        <w:t>use,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determined</w:t>
      </w:r>
      <w:r>
        <w:rPr>
          <w:w w:val="119"/>
        </w:rPr>
        <w:t xml:space="preserve"> </w:t>
      </w:r>
      <w:r>
        <w:rPr>
          <w:w w:val="115"/>
        </w:rPr>
        <w:t>from</w:t>
      </w:r>
      <w:r>
        <w:rPr>
          <w:spacing w:val="7"/>
          <w:w w:val="115"/>
        </w:rPr>
        <w:t xml:space="preserve"> </w:t>
      </w:r>
      <w:r>
        <w:rPr>
          <w:w w:val="115"/>
        </w:rPr>
        <w:t>tables</w:t>
      </w:r>
      <w:r>
        <w:rPr>
          <w:spacing w:val="8"/>
          <w:w w:val="115"/>
        </w:rPr>
        <w:t xml:space="preserve"> </w:t>
      </w:r>
      <w:r>
        <w:rPr>
          <w:w w:val="115"/>
        </w:rPr>
        <w:t>1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2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175.300(d),</w:t>
      </w:r>
      <w:r>
        <w:rPr>
          <w:spacing w:val="8"/>
          <w:w w:val="115"/>
        </w:rPr>
        <w:t xml:space="preserve"> </w:t>
      </w:r>
      <w:r>
        <w:rPr>
          <w:w w:val="115"/>
        </w:rPr>
        <w:t>yields</w:t>
      </w:r>
      <w:r>
        <w:rPr>
          <w:w w:val="124"/>
        </w:rPr>
        <w:t xml:space="preserve"> </w:t>
      </w:r>
      <w:r>
        <w:rPr>
          <w:w w:val="115"/>
        </w:rPr>
        <w:t>total</w:t>
      </w:r>
      <w:r>
        <w:rPr>
          <w:spacing w:val="40"/>
          <w:w w:val="115"/>
        </w:rPr>
        <w:t xml:space="preserve"> </w:t>
      </w:r>
      <w:r>
        <w:rPr>
          <w:w w:val="115"/>
        </w:rPr>
        <w:t>extractives  in  each</w:t>
      </w:r>
      <w:r>
        <w:rPr>
          <w:spacing w:val="40"/>
          <w:w w:val="115"/>
        </w:rPr>
        <w:t xml:space="preserve"> </w:t>
      </w:r>
      <w:r>
        <w:rPr>
          <w:w w:val="115"/>
        </w:rPr>
        <w:t>extracting</w:t>
      </w:r>
      <w:r>
        <w:rPr>
          <w:w w:val="128"/>
        </w:rPr>
        <w:t xml:space="preserve"> </w:t>
      </w:r>
      <w:r>
        <w:rPr>
          <w:w w:val="115"/>
        </w:rPr>
        <w:t>solvent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not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exceed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0.3 </w:t>
      </w:r>
      <w:r>
        <w:rPr>
          <w:spacing w:val="22"/>
          <w:w w:val="115"/>
        </w:rPr>
        <w:t xml:space="preserve"> </w:t>
      </w:r>
      <w:r>
        <w:rPr>
          <w:w w:val="115"/>
        </w:rPr>
        <w:t>milligrams</w:t>
      </w:r>
      <w:r>
        <w:rPr>
          <w:w w:val="127"/>
        </w:rPr>
        <w:t xml:space="preserve"> </w:t>
      </w:r>
      <w:r>
        <w:rPr>
          <w:w w:val="115"/>
        </w:rPr>
        <w:t>per</w:t>
      </w:r>
      <w:r>
        <w:rPr>
          <w:spacing w:val="7"/>
          <w:w w:val="115"/>
        </w:rPr>
        <w:t xml:space="preserve"> </w:t>
      </w:r>
      <w:r>
        <w:rPr>
          <w:w w:val="115"/>
        </w:rPr>
        <w:t>square</w:t>
      </w:r>
      <w:r>
        <w:rPr>
          <w:spacing w:val="8"/>
          <w:w w:val="115"/>
        </w:rPr>
        <w:t xml:space="preserve"> </w:t>
      </w:r>
      <w:r>
        <w:rPr>
          <w:w w:val="115"/>
        </w:rPr>
        <w:t>inch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food-contact </w:t>
      </w:r>
      <w:r>
        <w:rPr>
          <w:spacing w:val="7"/>
          <w:w w:val="115"/>
        </w:rPr>
        <w:t xml:space="preserve"> </w:t>
      </w:r>
      <w:r>
        <w:rPr>
          <w:w w:val="115"/>
        </w:rPr>
        <w:t>surface,</w:t>
      </w:r>
      <w:r>
        <w:rPr>
          <w:w w:val="124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determined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methods </w:t>
      </w:r>
      <w:r>
        <w:rPr>
          <w:spacing w:val="11"/>
          <w:w w:val="115"/>
        </w:rPr>
        <w:t xml:space="preserve"> </w:t>
      </w:r>
      <w:r>
        <w:rPr>
          <w:w w:val="115"/>
        </w:rPr>
        <w:t>de-</w:t>
      </w:r>
      <w:r>
        <w:rPr>
          <w:w w:val="114"/>
        </w:rPr>
        <w:t xml:space="preserve"> </w:t>
      </w:r>
      <w:r>
        <w:rPr>
          <w:w w:val="115"/>
        </w:rPr>
        <w:t>scribed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§</w:t>
      </w:r>
      <w:r>
        <w:rPr>
          <w:spacing w:val="-16"/>
          <w:w w:val="115"/>
        </w:rPr>
        <w:t xml:space="preserve"> </w:t>
      </w:r>
      <w:r>
        <w:rPr>
          <w:w w:val="115"/>
        </w:rPr>
        <w:t>175.300(e),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coating</w:t>
      </w:r>
      <w:r>
        <w:rPr>
          <w:w w:val="126"/>
        </w:rPr>
        <w:t xml:space="preserve"> </w:t>
      </w:r>
      <w:r>
        <w:rPr>
          <w:w w:val="115"/>
        </w:rPr>
        <w:t>yields</w:t>
      </w:r>
      <w:r>
        <w:rPr>
          <w:spacing w:val="36"/>
          <w:w w:val="115"/>
        </w:rPr>
        <w:t xml:space="preserve"> </w:t>
      </w:r>
      <w:r>
        <w:rPr>
          <w:w w:val="115"/>
        </w:rPr>
        <w:t>2,2-dimethyl-1,3-propanediol</w:t>
      </w:r>
      <w:r>
        <w:rPr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 xml:space="preserve">each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extracting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solvent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not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to  </w:t>
      </w:r>
      <w:r>
        <w:rPr>
          <w:spacing w:val="9"/>
          <w:w w:val="115"/>
        </w:rPr>
        <w:t xml:space="preserve"> </w:t>
      </w:r>
      <w:r>
        <w:rPr>
          <w:w w:val="115"/>
        </w:rPr>
        <w:t>exceed</w:t>
      </w:r>
    </w:p>
    <w:p w:rsidR="001B32B6" w:rsidRDefault="0057489E">
      <w:pPr>
        <w:pStyle w:val="BodyText"/>
        <w:numPr>
          <w:ilvl w:val="1"/>
          <w:numId w:val="25"/>
        </w:numPr>
        <w:tabs>
          <w:tab w:val="left" w:pos="471"/>
        </w:tabs>
        <w:spacing w:line="182" w:lineRule="exact"/>
        <w:ind w:right="916" w:firstLine="0"/>
        <w:jc w:val="both"/>
      </w:pPr>
      <w:r>
        <w:rPr>
          <w:w w:val="125"/>
        </w:rPr>
        <w:t>micrograms</w:t>
      </w:r>
      <w:r>
        <w:rPr>
          <w:spacing w:val="-6"/>
          <w:w w:val="125"/>
        </w:rPr>
        <w:t xml:space="preserve"> </w:t>
      </w:r>
      <w:r>
        <w:rPr>
          <w:w w:val="125"/>
        </w:rPr>
        <w:t>per</w:t>
      </w:r>
      <w:r>
        <w:rPr>
          <w:spacing w:val="-6"/>
          <w:w w:val="125"/>
        </w:rPr>
        <w:t xml:space="preserve"> </w:t>
      </w:r>
      <w:r>
        <w:rPr>
          <w:w w:val="125"/>
        </w:rPr>
        <w:t>square</w:t>
      </w:r>
      <w:r>
        <w:rPr>
          <w:spacing w:val="-6"/>
          <w:w w:val="125"/>
        </w:rPr>
        <w:t xml:space="preserve"> </w:t>
      </w:r>
      <w:r>
        <w:rPr>
          <w:w w:val="125"/>
        </w:rPr>
        <w:t>inch</w:t>
      </w:r>
      <w:r>
        <w:rPr>
          <w:spacing w:val="-5"/>
          <w:w w:val="125"/>
        </w:rPr>
        <w:t xml:space="preserve"> </w:t>
      </w:r>
      <w:r>
        <w:rPr>
          <w:w w:val="125"/>
        </w:rPr>
        <w:t>of</w:t>
      </w:r>
      <w:r>
        <w:rPr>
          <w:spacing w:val="-6"/>
          <w:w w:val="125"/>
        </w:rPr>
        <w:t xml:space="preserve"> </w:t>
      </w:r>
      <w:r>
        <w:rPr>
          <w:w w:val="125"/>
        </w:rPr>
        <w:t>food-</w:t>
      </w:r>
      <w:r>
        <w:rPr>
          <w:w w:val="117"/>
        </w:rPr>
        <w:t xml:space="preserve"> </w:t>
      </w:r>
      <w:r>
        <w:rPr>
          <w:w w:val="125"/>
        </w:rPr>
        <w:t>contact</w:t>
      </w:r>
      <w:r>
        <w:rPr>
          <w:spacing w:val="22"/>
          <w:w w:val="125"/>
        </w:rPr>
        <w:t xml:space="preserve"> </w:t>
      </w:r>
      <w:r>
        <w:rPr>
          <w:w w:val="125"/>
        </w:rPr>
        <w:t>surface.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testing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finished</w:t>
      </w:r>
      <w:r>
        <w:rPr>
          <w:w w:val="122"/>
        </w:rPr>
        <w:t xml:space="preserve"> </w:t>
      </w:r>
      <w:r>
        <w:rPr>
          <w:w w:val="125"/>
        </w:rPr>
        <w:t>food-contact</w:t>
      </w:r>
      <w:r>
        <w:rPr>
          <w:spacing w:val="23"/>
          <w:w w:val="125"/>
        </w:rPr>
        <w:t xml:space="preserve"> </w:t>
      </w:r>
      <w:r>
        <w:rPr>
          <w:w w:val="125"/>
        </w:rPr>
        <w:t>articles,</w:t>
      </w:r>
      <w:r>
        <w:rPr>
          <w:spacing w:val="24"/>
          <w:w w:val="125"/>
        </w:rPr>
        <w:t xml:space="preserve"> </w:t>
      </w:r>
      <w:r>
        <w:rPr>
          <w:w w:val="125"/>
        </w:rPr>
        <w:t>a</w:t>
      </w:r>
      <w:r>
        <w:rPr>
          <w:spacing w:val="24"/>
          <w:w w:val="125"/>
        </w:rPr>
        <w:t xml:space="preserve"> </w:t>
      </w:r>
      <w:r>
        <w:rPr>
          <w:w w:val="125"/>
        </w:rPr>
        <w:t>separate</w:t>
      </w:r>
      <w:r>
        <w:rPr>
          <w:spacing w:val="24"/>
          <w:w w:val="125"/>
        </w:rPr>
        <w:t xml:space="preserve"> </w:t>
      </w:r>
      <w:r>
        <w:rPr>
          <w:w w:val="125"/>
        </w:rPr>
        <w:t>test</w:t>
      </w:r>
      <w:r>
        <w:rPr>
          <w:w w:val="129"/>
        </w:rPr>
        <w:t xml:space="preserve"> </w:t>
      </w:r>
      <w:r>
        <w:rPr>
          <w:w w:val="125"/>
        </w:rPr>
        <w:t>sample</w:t>
      </w:r>
      <w:r>
        <w:rPr>
          <w:spacing w:val="16"/>
          <w:w w:val="125"/>
        </w:rPr>
        <w:t xml:space="preserve"> </w:t>
      </w:r>
      <w:r>
        <w:rPr>
          <w:w w:val="125"/>
        </w:rPr>
        <w:t>is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be</w:t>
      </w:r>
      <w:r>
        <w:rPr>
          <w:spacing w:val="16"/>
          <w:w w:val="125"/>
        </w:rPr>
        <w:t xml:space="preserve"> </w:t>
      </w:r>
      <w:r>
        <w:rPr>
          <w:w w:val="125"/>
        </w:rPr>
        <w:t>used</w:t>
      </w:r>
      <w:r>
        <w:rPr>
          <w:spacing w:val="16"/>
          <w:w w:val="125"/>
        </w:rPr>
        <w:t xml:space="preserve"> </w:t>
      </w:r>
      <w:r>
        <w:rPr>
          <w:w w:val="125"/>
        </w:rPr>
        <w:t>for</w:t>
      </w:r>
      <w:r>
        <w:rPr>
          <w:spacing w:val="16"/>
          <w:w w:val="125"/>
        </w:rPr>
        <w:t xml:space="preserve"> </w:t>
      </w:r>
      <w:r>
        <w:rPr>
          <w:w w:val="125"/>
        </w:rPr>
        <w:t>each</w:t>
      </w:r>
      <w:r>
        <w:rPr>
          <w:spacing w:val="17"/>
          <w:w w:val="125"/>
        </w:rPr>
        <w:t xml:space="preserve"> </w:t>
      </w:r>
      <w:r>
        <w:rPr>
          <w:w w:val="125"/>
        </w:rPr>
        <w:t>required</w:t>
      </w:r>
      <w:r>
        <w:rPr>
          <w:w w:val="118"/>
        </w:rPr>
        <w:t xml:space="preserve"> </w:t>
      </w:r>
      <w:r>
        <w:rPr>
          <w:w w:val="125"/>
        </w:rPr>
        <w:t>extracting</w:t>
      </w:r>
      <w:r>
        <w:rPr>
          <w:spacing w:val="29"/>
          <w:w w:val="125"/>
        </w:rPr>
        <w:t xml:space="preserve"> </w:t>
      </w:r>
      <w:r>
        <w:rPr>
          <w:w w:val="125"/>
        </w:rPr>
        <w:t>solvent.</w:t>
      </w:r>
    </w:p>
    <w:p w:rsidR="001B32B6" w:rsidRDefault="0057489E">
      <w:pPr>
        <w:pStyle w:val="Heading4"/>
        <w:spacing w:before="141"/>
        <w:ind w:left="356" w:right="814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175.270  </w:t>
      </w:r>
      <w:r>
        <w:rPr>
          <w:spacing w:val="22"/>
        </w:rPr>
        <w:t xml:space="preserve"> </w:t>
      </w:r>
      <w:proofErr w:type="gramStart"/>
      <w:r>
        <w:t>Poly(</w:t>
      </w:r>
      <w:proofErr w:type="gramEnd"/>
      <w:r>
        <w:t>vinyl</w:t>
      </w:r>
      <w:r>
        <w:rPr>
          <w:spacing w:val="7"/>
        </w:rPr>
        <w:t xml:space="preserve"> </w:t>
      </w:r>
      <w:r>
        <w:t>fluoride)</w:t>
      </w:r>
      <w:r>
        <w:rPr>
          <w:spacing w:val="7"/>
        </w:rPr>
        <w:t xml:space="preserve"> </w:t>
      </w:r>
      <w:r>
        <w:t>resins.</w:t>
      </w:r>
    </w:p>
    <w:p w:rsidR="001B32B6" w:rsidRDefault="0057489E">
      <w:pPr>
        <w:pStyle w:val="BodyText"/>
        <w:spacing w:before="76" w:line="182" w:lineRule="exact"/>
        <w:ind w:left="196" w:right="916"/>
        <w:jc w:val="both"/>
      </w:pPr>
      <w:proofErr w:type="gramStart"/>
      <w:r>
        <w:rPr>
          <w:w w:val="120"/>
        </w:rPr>
        <w:t>Poly(</w:t>
      </w:r>
      <w:proofErr w:type="gramEnd"/>
      <w:r>
        <w:rPr>
          <w:w w:val="120"/>
        </w:rPr>
        <w:t>vinyl</w:t>
      </w:r>
      <w:r>
        <w:rPr>
          <w:spacing w:val="25"/>
          <w:w w:val="120"/>
        </w:rPr>
        <w:t xml:space="preserve"> </w:t>
      </w:r>
      <w:r>
        <w:rPr>
          <w:w w:val="120"/>
        </w:rPr>
        <w:t>fluoride)</w:t>
      </w:r>
      <w:r>
        <w:rPr>
          <w:spacing w:val="26"/>
          <w:w w:val="120"/>
        </w:rPr>
        <w:t xml:space="preserve"> </w:t>
      </w:r>
      <w:r>
        <w:rPr>
          <w:w w:val="120"/>
        </w:rPr>
        <w:t>resins</w:t>
      </w:r>
      <w:r>
        <w:rPr>
          <w:spacing w:val="26"/>
          <w:w w:val="120"/>
        </w:rPr>
        <w:t xml:space="preserve"> </w:t>
      </w:r>
      <w:r>
        <w:rPr>
          <w:w w:val="120"/>
        </w:rPr>
        <w:t>identified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this</w:t>
      </w:r>
      <w:r>
        <w:rPr>
          <w:spacing w:val="16"/>
          <w:w w:val="120"/>
        </w:rPr>
        <w:t xml:space="preserve"> </w:t>
      </w:r>
      <w:r>
        <w:rPr>
          <w:w w:val="120"/>
        </w:rPr>
        <w:t>section</w:t>
      </w:r>
      <w:r>
        <w:rPr>
          <w:spacing w:val="16"/>
          <w:w w:val="120"/>
        </w:rPr>
        <w:t xml:space="preserve"> </w:t>
      </w:r>
      <w:r>
        <w:rPr>
          <w:w w:val="120"/>
        </w:rPr>
        <w:t>may</w:t>
      </w:r>
      <w:r>
        <w:rPr>
          <w:spacing w:val="16"/>
          <w:w w:val="120"/>
        </w:rPr>
        <w:t xml:space="preserve"> </w:t>
      </w:r>
      <w:r>
        <w:rPr>
          <w:w w:val="120"/>
        </w:rPr>
        <w:t>be</w:t>
      </w:r>
      <w:r>
        <w:rPr>
          <w:spacing w:val="16"/>
          <w:w w:val="120"/>
        </w:rPr>
        <w:t xml:space="preserve"> </w:t>
      </w:r>
      <w:r>
        <w:rPr>
          <w:w w:val="120"/>
        </w:rPr>
        <w:t>safely</w:t>
      </w:r>
      <w:r>
        <w:rPr>
          <w:spacing w:val="16"/>
          <w:w w:val="120"/>
        </w:rPr>
        <w:t xml:space="preserve"> </w:t>
      </w:r>
      <w:r>
        <w:rPr>
          <w:w w:val="120"/>
        </w:rPr>
        <w:t>used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components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food-contact </w:t>
      </w:r>
      <w:r>
        <w:rPr>
          <w:spacing w:val="23"/>
          <w:w w:val="120"/>
        </w:rPr>
        <w:t xml:space="preserve"> </w:t>
      </w:r>
      <w:r>
        <w:rPr>
          <w:w w:val="120"/>
        </w:rPr>
        <w:t>coatings</w:t>
      </w:r>
      <w:r>
        <w:rPr>
          <w:w w:val="125"/>
        </w:rPr>
        <w:t xml:space="preserve"> </w:t>
      </w:r>
      <w:r>
        <w:rPr>
          <w:w w:val="120"/>
        </w:rPr>
        <w:t>for</w:t>
      </w:r>
      <w:r>
        <w:rPr>
          <w:spacing w:val="37"/>
          <w:w w:val="120"/>
        </w:rPr>
        <w:t xml:space="preserve"> </w:t>
      </w:r>
      <w:r>
        <w:rPr>
          <w:w w:val="120"/>
        </w:rPr>
        <w:t>containers</w:t>
      </w:r>
      <w:r>
        <w:rPr>
          <w:spacing w:val="38"/>
          <w:w w:val="120"/>
        </w:rPr>
        <w:t xml:space="preserve"> </w:t>
      </w:r>
      <w:r>
        <w:rPr>
          <w:w w:val="120"/>
        </w:rPr>
        <w:t>having</w:t>
      </w:r>
      <w:r>
        <w:rPr>
          <w:spacing w:val="38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capacity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less</w:t>
      </w:r>
      <w:r>
        <w:rPr>
          <w:spacing w:val="38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5</w:t>
      </w:r>
      <w:r>
        <w:rPr>
          <w:spacing w:val="38"/>
          <w:w w:val="120"/>
        </w:rPr>
        <w:t xml:space="preserve"> </w:t>
      </w:r>
      <w:r>
        <w:rPr>
          <w:w w:val="120"/>
        </w:rPr>
        <w:t>gallons,</w:t>
      </w:r>
      <w:r>
        <w:rPr>
          <w:spacing w:val="38"/>
          <w:w w:val="120"/>
        </w:rPr>
        <w:t xml:space="preserve"> </w:t>
      </w:r>
      <w:r>
        <w:rPr>
          <w:w w:val="120"/>
        </w:rPr>
        <w:t>subject</w:t>
      </w:r>
      <w:r>
        <w:rPr>
          <w:spacing w:val="39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r>
        <w:rPr>
          <w:w w:val="120"/>
        </w:rPr>
        <w:t>visions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pStyle w:val="BodyText"/>
        <w:numPr>
          <w:ilvl w:val="2"/>
          <w:numId w:val="25"/>
        </w:numPr>
        <w:tabs>
          <w:tab w:val="left" w:pos="680"/>
        </w:tabs>
        <w:spacing w:before="13" w:line="231" w:lineRule="auto"/>
        <w:ind w:right="916" w:firstLine="160"/>
        <w:jc w:val="both"/>
      </w:pPr>
      <w:r>
        <w:rPr>
          <w:w w:val="125"/>
        </w:rPr>
        <w:t>For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purpose</w:t>
      </w:r>
      <w:r>
        <w:rPr>
          <w:spacing w:val="1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this</w:t>
      </w:r>
      <w:r>
        <w:rPr>
          <w:spacing w:val="1"/>
          <w:w w:val="125"/>
        </w:rPr>
        <w:t xml:space="preserve"> </w:t>
      </w:r>
      <w:r>
        <w:rPr>
          <w:w w:val="125"/>
        </w:rPr>
        <w:t>section,</w:t>
      </w:r>
      <w:r>
        <w:rPr>
          <w:w w:val="126"/>
        </w:rPr>
        <w:t xml:space="preserve"> </w:t>
      </w:r>
      <w:proofErr w:type="gramStart"/>
      <w:r>
        <w:rPr>
          <w:w w:val="125"/>
        </w:rPr>
        <w:t>poly(</w:t>
      </w:r>
      <w:proofErr w:type="gramEnd"/>
      <w:r>
        <w:rPr>
          <w:w w:val="125"/>
        </w:rPr>
        <w:t>vinyl</w:t>
      </w:r>
      <w:r>
        <w:rPr>
          <w:spacing w:val="21"/>
          <w:w w:val="125"/>
        </w:rPr>
        <w:t xml:space="preserve"> </w:t>
      </w:r>
      <w:r>
        <w:rPr>
          <w:w w:val="125"/>
        </w:rPr>
        <w:t>fluoride)</w:t>
      </w:r>
      <w:r>
        <w:rPr>
          <w:spacing w:val="21"/>
          <w:w w:val="125"/>
        </w:rPr>
        <w:t xml:space="preserve"> </w:t>
      </w:r>
      <w:r>
        <w:rPr>
          <w:w w:val="125"/>
        </w:rPr>
        <w:t>resins</w:t>
      </w:r>
      <w:r>
        <w:rPr>
          <w:spacing w:val="21"/>
          <w:w w:val="125"/>
        </w:rPr>
        <w:t xml:space="preserve"> </w:t>
      </w:r>
      <w:r>
        <w:rPr>
          <w:w w:val="125"/>
        </w:rPr>
        <w:t>consist</w:t>
      </w:r>
      <w:r>
        <w:rPr>
          <w:spacing w:val="2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basic</w:t>
      </w:r>
      <w:r>
        <w:rPr>
          <w:spacing w:val="9"/>
          <w:w w:val="125"/>
        </w:rPr>
        <w:t xml:space="preserve"> </w:t>
      </w:r>
      <w:r>
        <w:rPr>
          <w:w w:val="125"/>
        </w:rPr>
        <w:t>resins</w:t>
      </w:r>
      <w:r>
        <w:rPr>
          <w:spacing w:val="9"/>
          <w:w w:val="125"/>
        </w:rPr>
        <w:t xml:space="preserve"> </w:t>
      </w:r>
      <w:r>
        <w:rPr>
          <w:w w:val="125"/>
        </w:rPr>
        <w:t>produced</w:t>
      </w:r>
      <w:r>
        <w:rPr>
          <w:spacing w:val="10"/>
          <w:w w:val="125"/>
        </w:rPr>
        <w:t xml:space="preserve"> </w:t>
      </w:r>
      <w:r>
        <w:rPr>
          <w:w w:val="125"/>
        </w:rPr>
        <w:t>by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polym-</w:t>
      </w:r>
      <w:r>
        <w:rPr>
          <w:w w:val="122"/>
        </w:rPr>
        <w:t xml:space="preserve"> </w:t>
      </w:r>
      <w:r>
        <w:rPr>
          <w:w w:val="125"/>
        </w:rPr>
        <w:t>erization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vinyl</w:t>
      </w:r>
      <w:r>
        <w:rPr>
          <w:spacing w:val="7"/>
          <w:w w:val="125"/>
        </w:rPr>
        <w:t xml:space="preserve"> </w:t>
      </w:r>
      <w:r>
        <w:rPr>
          <w:w w:val="125"/>
        </w:rPr>
        <w:t>fluoride.</w:t>
      </w:r>
    </w:p>
    <w:p w:rsidR="001B32B6" w:rsidRDefault="0057489E">
      <w:pPr>
        <w:pStyle w:val="BodyText"/>
        <w:numPr>
          <w:ilvl w:val="2"/>
          <w:numId w:val="25"/>
        </w:numPr>
        <w:tabs>
          <w:tab w:val="left" w:pos="645"/>
        </w:tabs>
        <w:spacing w:before="17" w:line="180" w:lineRule="exact"/>
        <w:ind w:right="916" w:firstLine="160"/>
        <w:rPr>
          <w:rFonts w:ascii="Times New Roman" w:eastAsia="Times New Roman" w:hAnsi="Times New Roman" w:cs="Times New Roman"/>
        </w:rPr>
      </w:pPr>
      <w:r>
        <w:rPr>
          <w:w w:val="125"/>
        </w:rPr>
        <w:t xml:space="preserve">The </w:t>
      </w:r>
      <w:proofErr w:type="gramStart"/>
      <w:r>
        <w:rPr>
          <w:w w:val="125"/>
        </w:rPr>
        <w:t>poly(</w:t>
      </w:r>
      <w:proofErr w:type="gramEnd"/>
      <w:r>
        <w:rPr>
          <w:w w:val="125"/>
        </w:rPr>
        <w:t>vinyl</w:t>
      </w:r>
      <w:r>
        <w:rPr>
          <w:spacing w:val="1"/>
          <w:w w:val="125"/>
        </w:rPr>
        <w:t xml:space="preserve"> </w:t>
      </w:r>
      <w:r>
        <w:rPr>
          <w:w w:val="125"/>
        </w:rPr>
        <w:t>fluoride)</w:t>
      </w:r>
      <w:r>
        <w:rPr>
          <w:spacing w:val="1"/>
          <w:w w:val="125"/>
        </w:rPr>
        <w:t xml:space="preserve"> </w:t>
      </w:r>
      <w:r>
        <w:rPr>
          <w:w w:val="125"/>
        </w:rPr>
        <w:t>basic res-</w:t>
      </w:r>
      <w:r>
        <w:rPr>
          <w:w w:val="117"/>
        </w:rPr>
        <w:t xml:space="preserve"> </w:t>
      </w:r>
      <w:r>
        <w:rPr>
          <w:w w:val="125"/>
        </w:rPr>
        <w:t xml:space="preserve">ins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have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an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intrinsic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viscosity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7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less</w:t>
      </w:r>
      <w:r>
        <w:rPr>
          <w:spacing w:val="11"/>
          <w:w w:val="125"/>
        </w:rPr>
        <w:t xml:space="preserve"> </w:t>
      </w:r>
      <w:r>
        <w:rPr>
          <w:w w:val="125"/>
        </w:rPr>
        <w:t>than</w:t>
      </w:r>
      <w:r>
        <w:rPr>
          <w:spacing w:val="12"/>
          <w:w w:val="125"/>
        </w:rPr>
        <w:t xml:space="preserve"> </w:t>
      </w:r>
      <w:r>
        <w:rPr>
          <w:w w:val="115"/>
        </w:rPr>
        <w:t>0.75</w:t>
      </w:r>
      <w:r>
        <w:rPr>
          <w:spacing w:val="15"/>
          <w:w w:val="115"/>
        </w:rPr>
        <w:t xml:space="preserve"> </w:t>
      </w:r>
      <w:r>
        <w:rPr>
          <w:w w:val="125"/>
        </w:rPr>
        <w:t>deciliter</w:t>
      </w:r>
      <w:r>
        <w:rPr>
          <w:spacing w:val="12"/>
          <w:w w:val="125"/>
        </w:rPr>
        <w:t xml:space="preserve"> </w:t>
      </w:r>
      <w:r>
        <w:rPr>
          <w:w w:val="125"/>
        </w:rPr>
        <w:t>per</w:t>
      </w:r>
      <w:r>
        <w:rPr>
          <w:spacing w:val="12"/>
          <w:w w:val="125"/>
        </w:rPr>
        <w:t xml:space="preserve"> </w:t>
      </w:r>
      <w:r>
        <w:rPr>
          <w:w w:val="125"/>
        </w:rPr>
        <w:t>gram</w:t>
      </w:r>
      <w:r>
        <w:rPr>
          <w:spacing w:val="12"/>
          <w:w w:val="125"/>
        </w:rPr>
        <w:t xml:space="preserve"> </w:t>
      </w:r>
      <w:r>
        <w:rPr>
          <w:w w:val="125"/>
        </w:rPr>
        <w:t>as</w:t>
      </w:r>
      <w:r>
        <w:rPr>
          <w:spacing w:val="11"/>
          <w:w w:val="125"/>
        </w:rPr>
        <w:t xml:space="preserve"> </w:t>
      </w:r>
      <w:r>
        <w:rPr>
          <w:w w:val="125"/>
        </w:rPr>
        <w:t>de-</w:t>
      </w:r>
      <w:r>
        <w:rPr>
          <w:w w:val="114"/>
        </w:rPr>
        <w:t xml:space="preserve"> </w:t>
      </w:r>
      <w:r>
        <w:rPr>
          <w:w w:val="125"/>
        </w:rPr>
        <w:t>termined</w:t>
      </w:r>
      <w:r>
        <w:rPr>
          <w:spacing w:val="35"/>
          <w:w w:val="125"/>
        </w:rPr>
        <w:t xml:space="preserve"> </w:t>
      </w:r>
      <w:r>
        <w:rPr>
          <w:w w:val="125"/>
        </w:rPr>
        <w:t>by</w:t>
      </w:r>
      <w:r>
        <w:rPr>
          <w:spacing w:val="35"/>
          <w:w w:val="125"/>
        </w:rPr>
        <w:t xml:space="preserve"> </w:t>
      </w:r>
      <w:r>
        <w:rPr>
          <w:w w:val="125"/>
        </w:rPr>
        <w:t>ASTM</w:t>
      </w:r>
      <w:r>
        <w:rPr>
          <w:spacing w:val="35"/>
          <w:w w:val="125"/>
        </w:rPr>
        <w:t xml:space="preserve"> </w:t>
      </w:r>
      <w:r>
        <w:rPr>
          <w:w w:val="125"/>
        </w:rPr>
        <w:t>method</w:t>
      </w:r>
      <w:r>
        <w:rPr>
          <w:spacing w:val="35"/>
          <w:w w:val="125"/>
        </w:rPr>
        <w:t xml:space="preserve"> </w:t>
      </w:r>
      <w:r>
        <w:rPr>
          <w:w w:val="115"/>
        </w:rPr>
        <w:t>D1243–79,</w:t>
      </w:r>
      <w:r>
        <w:rPr>
          <w:w w:val="99"/>
        </w:rPr>
        <w:t xml:space="preserve"> </w:t>
      </w:r>
      <w:r>
        <w:rPr>
          <w:w w:val="125"/>
        </w:rPr>
        <w:t>‘‘Standard</w:t>
      </w:r>
      <w:r>
        <w:rPr>
          <w:spacing w:val="39"/>
          <w:w w:val="125"/>
        </w:rPr>
        <w:t xml:space="preserve"> </w:t>
      </w:r>
      <w:r>
        <w:rPr>
          <w:w w:val="125"/>
        </w:rPr>
        <w:t>Test</w:t>
      </w:r>
      <w:r>
        <w:rPr>
          <w:spacing w:val="40"/>
          <w:w w:val="125"/>
        </w:rPr>
        <w:t xml:space="preserve"> </w:t>
      </w:r>
      <w:r>
        <w:rPr>
          <w:w w:val="125"/>
        </w:rPr>
        <w:t>Method</w:t>
      </w:r>
      <w:r>
        <w:rPr>
          <w:spacing w:val="39"/>
          <w:w w:val="125"/>
        </w:rPr>
        <w:t xml:space="preserve"> </w:t>
      </w:r>
      <w:r>
        <w:rPr>
          <w:w w:val="125"/>
        </w:rPr>
        <w:t>for</w:t>
      </w:r>
      <w:r>
        <w:rPr>
          <w:spacing w:val="40"/>
          <w:w w:val="125"/>
        </w:rPr>
        <w:t xml:space="preserve"> </w:t>
      </w:r>
      <w:r>
        <w:rPr>
          <w:w w:val="125"/>
        </w:rPr>
        <w:t>Dilute</w:t>
      </w:r>
      <w:r>
        <w:rPr>
          <w:spacing w:val="39"/>
          <w:w w:val="125"/>
        </w:rPr>
        <w:t xml:space="preserve"> </w:t>
      </w:r>
      <w:r>
        <w:rPr>
          <w:w w:val="125"/>
        </w:rPr>
        <w:t>So-</w:t>
      </w:r>
      <w:r>
        <w:rPr>
          <w:w w:val="128"/>
        </w:rPr>
        <w:t xml:space="preserve"> </w:t>
      </w:r>
      <w:r>
        <w:rPr>
          <w:w w:val="125"/>
        </w:rPr>
        <w:t xml:space="preserve">lution  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Viscosity  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of  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Vinyl   </w:t>
      </w:r>
      <w:r>
        <w:rPr>
          <w:spacing w:val="8"/>
          <w:w w:val="125"/>
        </w:rPr>
        <w:t xml:space="preserve"> </w:t>
      </w:r>
      <w:r>
        <w:rPr>
          <w:w w:val="125"/>
        </w:rPr>
        <w:t>Chloride</w:t>
      </w:r>
      <w:r>
        <w:rPr>
          <w:w w:val="122"/>
        </w:rPr>
        <w:t xml:space="preserve"> </w:t>
      </w:r>
      <w:r>
        <w:rPr>
          <w:w w:val="125"/>
        </w:rPr>
        <w:t xml:space="preserve">Polymers,’’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which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is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incorporated </w:t>
      </w:r>
      <w:r>
        <w:rPr>
          <w:spacing w:val="15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reference.</w:t>
      </w:r>
      <w:r>
        <w:rPr>
          <w:spacing w:val="-9"/>
          <w:w w:val="125"/>
        </w:rPr>
        <w:t xml:space="preserve"> </w:t>
      </w:r>
      <w:r>
        <w:rPr>
          <w:w w:val="125"/>
        </w:rPr>
        <w:t>Copies</w:t>
      </w:r>
      <w:r>
        <w:rPr>
          <w:spacing w:val="-8"/>
          <w:w w:val="125"/>
        </w:rPr>
        <w:t xml:space="preserve"> </w:t>
      </w:r>
      <w:r>
        <w:rPr>
          <w:w w:val="125"/>
        </w:rPr>
        <w:t>may</w:t>
      </w:r>
      <w:r>
        <w:rPr>
          <w:spacing w:val="-8"/>
          <w:w w:val="125"/>
        </w:rPr>
        <w:t xml:space="preserve"> </w:t>
      </w:r>
      <w:r>
        <w:rPr>
          <w:w w:val="125"/>
        </w:rPr>
        <w:t>be</w:t>
      </w:r>
      <w:r>
        <w:rPr>
          <w:spacing w:val="-8"/>
          <w:w w:val="125"/>
        </w:rPr>
        <w:t xml:space="preserve"> </w:t>
      </w:r>
      <w:r>
        <w:rPr>
          <w:w w:val="125"/>
        </w:rPr>
        <w:t>obtained</w:t>
      </w:r>
      <w:r>
        <w:rPr>
          <w:spacing w:val="-8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American</w:t>
      </w:r>
      <w:r>
        <w:rPr>
          <w:spacing w:val="39"/>
          <w:w w:val="125"/>
        </w:rPr>
        <w:t xml:space="preserve"> </w:t>
      </w:r>
      <w:r>
        <w:rPr>
          <w:w w:val="125"/>
        </w:rPr>
        <w:t>Society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39"/>
          <w:w w:val="125"/>
        </w:rPr>
        <w:t xml:space="preserve"> </w:t>
      </w:r>
      <w:r>
        <w:rPr>
          <w:w w:val="125"/>
        </w:rPr>
        <w:t>Testing</w:t>
      </w:r>
      <w:r>
        <w:rPr>
          <w:spacing w:val="39"/>
          <w:w w:val="125"/>
        </w:rPr>
        <w:t xml:space="preserve"> </w:t>
      </w:r>
      <w:r>
        <w:rPr>
          <w:w w:val="125"/>
        </w:rPr>
        <w:t>Ma-</w:t>
      </w:r>
      <w:r>
        <w:rPr>
          <w:w w:val="123"/>
        </w:rPr>
        <w:t xml:space="preserve"> </w:t>
      </w:r>
      <w:proofErr w:type="gramStart"/>
      <w:r>
        <w:rPr>
          <w:w w:val="125"/>
        </w:rPr>
        <w:t xml:space="preserve">terials,  </w:t>
      </w:r>
      <w:r>
        <w:rPr>
          <w:spacing w:val="13"/>
          <w:w w:val="125"/>
        </w:rPr>
        <w:t xml:space="preserve"> </w:t>
      </w:r>
      <w:proofErr w:type="gramEnd"/>
      <w:r>
        <w:rPr>
          <w:w w:val="115"/>
        </w:rPr>
        <w:t xml:space="preserve">100  </w:t>
      </w:r>
      <w:r>
        <w:rPr>
          <w:spacing w:val="24"/>
          <w:w w:val="115"/>
        </w:rPr>
        <w:t xml:space="preserve"> </w:t>
      </w:r>
      <w:r>
        <w:rPr>
          <w:w w:val="125"/>
        </w:rPr>
        <w:t xml:space="preserve">Barr  </w:t>
      </w:r>
      <w:r>
        <w:rPr>
          <w:spacing w:val="13"/>
          <w:w w:val="125"/>
        </w:rPr>
        <w:t xml:space="preserve"> </w:t>
      </w:r>
      <w:r>
        <w:rPr>
          <w:w w:val="125"/>
        </w:rPr>
        <w:t xml:space="preserve">Harbor  </w:t>
      </w:r>
      <w:r>
        <w:rPr>
          <w:spacing w:val="13"/>
          <w:w w:val="125"/>
        </w:rPr>
        <w:t xml:space="preserve"> </w:t>
      </w:r>
      <w:r>
        <w:rPr>
          <w:w w:val="125"/>
        </w:rPr>
        <w:t xml:space="preserve">Dr.,  </w:t>
      </w:r>
      <w:r>
        <w:rPr>
          <w:spacing w:val="13"/>
          <w:w w:val="125"/>
        </w:rPr>
        <w:t xml:space="preserve"> </w:t>
      </w:r>
      <w:r>
        <w:rPr>
          <w:w w:val="125"/>
        </w:rPr>
        <w:t>West</w:t>
      </w:r>
      <w:r>
        <w:rPr>
          <w:w w:val="118"/>
        </w:rPr>
        <w:t xml:space="preserve"> </w:t>
      </w:r>
      <w:r>
        <w:rPr>
          <w:w w:val="125"/>
        </w:rPr>
        <w:t>Conshohocken,</w:t>
      </w:r>
      <w:r>
        <w:rPr>
          <w:spacing w:val="1"/>
          <w:w w:val="125"/>
        </w:rPr>
        <w:t xml:space="preserve"> </w:t>
      </w:r>
      <w:r>
        <w:rPr>
          <w:w w:val="125"/>
        </w:rPr>
        <w:t>Philadelphia,</w:t>
      </w:r>
      <w:r>
        <w:rPr>
          <w:spacing w:val="2"/>
          <w:w w:val="125"/>
        </w:rPr>
        <w:t xml:space="preserve"> </w:t>
      </w:r>
      <w:r>
        <w:rPr>
          <w:w w:val="125"/>
        </w:rPr>
        <w:t>PA</w:t>
      </w:r>
      <w:r>
        <w:rPr>
          <w:spacing w:val="2"/>
          <w:w w:val="125"/>
        </w:rPr>
        <w:t xml:space="preserve"> </w:t>
      </w:r>
      <w:r>
        <w:rPr>
          <w:w w:val="115"/>
        </w:rPr>
        <w:t>19428-</w:t>
      </w:r>
      <w:r>
        <w:rPr>
          <w:w w:val="93"/>
        </w:rPr>
        <w:t xml:space="preserve"> </w:t>
      </w:r>
      <w:r>
        <w:rPr>
          <w:w w:val="115"/>
        </w:rPr>
        <w:t>2959,</w:t>
      </w:r>
      <w:r>
        <w:rPr>
          <w:spacing w:val="38"/>
          <w:w w:val="115"/>
        </w:rPr>
        <w:t xml:space="preserve"> </w:t>
      </w:r>
      <w:r>
        <w:rPr>
          <w:w w:val="125"/>
        </w:rPr>
        <w:t>or</w:t>
      </w:r>
      <w:r>
        <w:rPr>
          <w:spacing w:val="36"/>
          <w:w w:val="125"/>
        </w:rPr>
        <w:t xml:space="preserve"> </w:t>
      </w:r>
      <w:r>
        <w:rPr>
          <w:w w:val="125"/>
        </w:rPr>
        <w:t>may</w:t>
      </w:r>
      <w:r>
        <w:rPr>
          <w:spacing w:val="35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examined</w:t>
      </w:r>
      <w:r>
        <w:rPr>
          <w:spacing w:val="35"/>
          <w:w w:val="125"/>
        </w:rPr>
        <w:t xml:space="preserve"> </w:t>
      </w:r>
      <w:r>
        <w:rPr>
          <w:w w:val="125"/>
        </w:rPr>
        <w:t>at</w:t>
      </w:r>
      <w:r>
        <w:rPr>
          <w:spacing w:val="36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Na-</w:t>
      </w:r>
      <w:r>
        <w:rPr>
          <w:w w:val="122"/>
        </w:rPr>
        <w:t xml:space="preserve"> </w:t>
      </w:r>
      <w:r>
        <w:rPr>
          <w:w w:val="125"/>
        </w:rPr>
        <w:t>tional</w:t>
      </w:r>
      <w:r>
        <w:rPr>
          <w:spacing w:val="34"/>
          <w:w w:val="125"/>
        </w:rPr>
        <w:t xml:space="preserve"> </w:t>
      </w:r>
      <w:r>
        <w:rPr>
          <w:w w:val="125"/>
        </w:rPr>
        <w:t>Archives</w:t>
      </w:r>
      <w:r>
        <w:rPr>
          <w:spacing w:val="35"/>
          <w:w w:val="125"/>
        </w:rPr>
        <w:t xml:space="preserve"> </w:t>
      </w:r>
      <w:r>
        <w:rPr>
          <w:w w:val="125"/>
        </w:rPr>
        <w:t>and</w:t>
      </w:r>
      <w:r>
        <w:rPr>
          <w:spacing w:val="34"/>
          <w:w w:val="125"/>
        </w:rPr>
        <w:t xml:space="preserve"> </w:t>
      </w:r>
      <w:r>
        <w:rPr>
          <w:w w:val="125"/>
        </w:rPr>
        <w:t>Records</w:t>
      </w:r>
      <w:r>
        <w:rPr>
          <w:spacing w:val="35"/>
          <w:w w:val="125"/>
        </w:rPr>
        <w:t xml:space="preserve"> </w:t>
      </w:r>
      <w:r>
        <w:rPr>
          <w:w w:val="125"/>
        </w:rPr>
        <w:t>Adminis-</w:t>
      </w:r>
      <w:r>
        <w:rPr>
          <w:w w:val="123"/>
        </w:rPr>
        <w:t xml:space="preserve"> </w:t>
      </w:r>
      <w:r>
        <w:rPr>
          <w:w w:val="125"/>
        </w:rPr>
        <w:t xml:space="preserve">tration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(NARA). </w:t>
      </w:r>
      <w:r>
        <w:rPr>
          <w:spacing w:val="40"/>
          <w:w w:val="125"/>
        </w:rPr>
        <w:t xml:space="preserve"> </w:t>
      </w:r>
      <w:proofErr w:type="gramStart"/>
      <w:r>
        <w:rPr>
          <w:w w:val="125"/>
        </w:rPr>
        <w:t xml:space="preserve">For </w:t>
      </w:r>
      <w:r>
        <w:rPr>
          <w:spacing w:val="41"/>
          <w:w w:val="125"/>
        </w:rPr>
        <w:t xml:space="preserve"> </w:t>
      </w:r>
      <w:r>
        <w:rPr>
          <w:w w:val="125"/>
        </w:rPr>
        <w:t>information</w:t>
      </w:r>
      <w:proofErr w:type="gramEnd"/>
      <w:r>
        <w:rPr>
          <w:w w:val="125"/>
        </w:rPr>
        <w:t xml:space="preserve"> </w:t>
      </w:r>
      <w:r>
        <w:rPr>
          <w:spacing w:val="40"/>
          <w:w w:val="125"/>
        </w:rPr>
        <w:t xml:space="preserve"> </w:t>
      </w:r>
      <w:r>
        <w:rPr>
          <w:w w:val="125"/>
        </w:rPr>
        <w:t>on</w:t>
      </w:r>
      <w:r>
        <w:rPr>
          <w:w w:val="117"/>
        </w:rPr>
        <w:t xml:space="preserve"> </w:t>
      </w:r>
      <w:r>
        <w:rPr>
          <w:w w:val="125"/>
        </w:rPr>
        <w:t xml:space="preserve">the  </w:t>
      </w:r>
      <w:r>
        <w:rPr>
          <w:spacing w:val="18"/>
          <w:w w:val="125"/>
        </w:rPr>
        <w:t xml:space="preserve"> </w:t>
      </w:r>
      <w:r>
        <w:rPr>
          <w:w w:val="125"/>
        </w:rPr>
        <w:t xml:space="preserve">availability  </w:t>
      </w:r>
      <w:r>
        <w:rPr>
          <w:spacing w:val="19"/>
          <w:w w:val="125"/>
        </w:rPr>
        <w:t xml:space="preserve"> </w:t>
      </w:r>
      <w:r>
        <w:rPr>
          <w:w w:val="125"/>
        </w:rPr>
        <w:t xml:space="preserve">of  </w:t>
      </w:r>
      <w:r>
        <w:rPr>
          <w:spacing w:val="18"/>
          <w:w w:val="125"/>
        </w:rPr>
        <w:t xml:space="preserve"> </w:t>
      </w:r>
      <w:r>
        <w:rPr>
          <w:w w:val="125"/>
        </w:rPr>
        <w:t xml:space="preserve">this  </w:t>
      </w:r>
      <w:r>
        <w:rPr>
          <w:spacing w:val="19"/>
          <w:w w:val="125"/>
        </w:rPr>
        <w:t xml:space="preserve"> </w:t>
      </w:r>
      <w:r>
        <w:rPr>
          <w:w w:val="125"/>
        </w:rPr>
        <w:t xml:space="preserve">material  </w:t>
      </w:r>
      <w:r>
        <w:rPr>
          <w:spacing w:val="18"/>
          <w:w w:val="125"/>
        </w:rPr>
        <w:t xml:space="preserve"> </w:t>
      </w:r>
      <w:r>
        <w:rPr>
          <w:w w:val="125"/>
        </w:rPr>
        <w:t>at</w:t>
      </w:r>
      <w:r>
        <w:rPr>
          <w:w w:val="134"/>
        </w:rPr>
        <w:t xml:space="preserve"> </w:t>
      </w:r>
      <w:r>
        <w:rPr>
          <w:w w:val="125"/>
        </w:rPr>
        <w:t>NARA,</w:t>
      </w:r>
      <w:r>
        <w:rPr>
          <w:spacing w:val="-20"/>
          <w:w w:val="125"/>
        </w:rPr>
        <w:t xml:space="preserve"> </w:t>
      </w:r>
      <w:r>
        <w:rPr>
          <w:w w:val="125"/>
        </w:rPr>
        <w:t>call</w:t>
      </w:r>
      <w:r>
        <w:rPr>
          <w:spacing w:val="-20"/>
          <w:w w:val="125"/>
        </w:rPr>
        <w:t xml:space="preserve"> </w:t>
      </w:r>
      <w:r>
        <w:rPr>
          <w:w w:val="115"/>
        </w:rPr>
        <w:t>202–741–6030</w:t>
      </w:r>
      <w:r>
        <w:rPr>
          <w:rFonts w:ascii="Times New Roman" w:eastAsia="Times New Roman" w:hAnsi="Times New Roman" w:cs="Times New Roman"/>
          <w:i/>
          <w:w w:val="125"/>
        </w:rPr>
        <w:t>.</w:t>
      </w:r>
    </w:p>
    <w:p w:rsidR="001B32B6" w:rsidRDefault="0057489E">
      <w:pPr>
        <w:numPr>
          <w:ilvl w:val="3"/>
          <w:numId w:val="25"/>
        </w:numPr>
        <w:tabs>
          <w:tab w:val="left" w:pos="695"/>
        </w:tabs>
        <w:spacing w:before="16" w:line="180" w:lineRule="exact"/>
        <w:ind w:right="917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Solvent.</w:t>
      </w:r>
      <w:r>
        <w:rPr>
          <w:rFonts w:ascii="Times New Roman"/>
          <w:i/>
          <w:spacing w:val="22"/>
          <w:w w:val="125"/>
          <w:sz w:val="16"/>
        </w:rPr>
        <w:t xml:space="preserve"> </w:t>
      </w:r>
      <w:proofErr w:type="gramStart"/>
      <w:r>
        <w:rPr>
          <w:rFonts w:ascii="Times New Roman"/>
          <w:i/>
          <w:w w:val="125"/>
          <w:sz w:val="16"/>
        </w:rPr>
        <w:t>N,N</w:t>
      </w:r>
      <w:proofErr w:type="gramEnd"/>
      <w:r>
        <w:rPr>
          <w:rFonts w:ascii="Times New Roman"/>
          <w:i/>
          <w:w w:val="125"/>
          <w:sz w:val="16"/>
        </w:rPr>
        <w:t>-</w:t>
      </w:r>
      <w:r>
        <w:rPr>
          <w:rFonts w:ascii="Cambria"/>
          <w:w w:val="125"/>
          <w:sz w:val="16"/>
        </w:rPr>
        <w:t>Dimethylacetamide,</w:t>
      </w:r>
      <w:r>
        <w:rPr>
          <w:rFonts w:ascii="Cambria"/>
          <w:w w:val="126"/>
          <w:sz w:val="16"/>
        </w:rPr>
        <w:t xml:space="preserve"> </w:t>
      </w:r>
      <w:r>
        <w:rPr>
          <w:rFonts w:ascii="Cambria"/>
          <w:w w:val="125"/>
          <w:sz w:val="16"/>
        </w:rPr>
        <w:t>technical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grade.</w:t>
      </w:r>
    </w:p>
    <w:p w:rsidR="001B32B6" w:rsidRDefault="0057489E">
      <w:pPr>
        <w:pStyle w:val="BodyText"/>
        <w:numPr>
          <w:ilvl w:val="3"/>
          <w:numId w:val="25"/>
        </w:numPr>
        <w:tabs>
          <w:tab w:val="left" w:pos="651"/>
        </w:tabs>
        <w:spacing w:before="16" w:line="180" w:lineRule="exact"/>
        <w:ind w:right="917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Solution.</w:t>
      </w:r>
      <w:r>
        <w:rPr>
          <w:rFonts w:ascii="Times New Roman" w:eastAsia="Times New Roman" w:hAnsi="Times New Roman" w:cs="Times New Roman"/>
          <w:i/>
          <w:spacing w:val="38"/>
          <w:w w:val="120"/>
        </w:rPr>
        <w:t xml:space="preserve"> </w:t>
      </w:r>
      <w:r>
        <w:rPr>
          <w:w w:val="120"/>
        </w:rPr>
        <w:t>Powdered resin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1"/>
          <w:w w:val="120"/>
        </w:rPr>
        <w:t xml:space="preserve"> </w:t>
      </w:r>
      <w:r>
        <w:rPr>
          <w:w w:val="120"/>
        </w:rPr>
        <w:t>sol-</w:t>
      </w:r>
      <w:r>
        <w:rPr>
          <w:w w:val="121"/>
        </w:rPr>
        <w:t xml:space="preserve"> </w:t>
      </w:r>
      <w:r>
        <w:rPr>
          <w:w w:val="120"/>
        </w:rPr>
        <w:t>vent</w:t>
      </w:r>
      <w:r>
        <w:rPr>
          <w:spacing w:val="12"/>
          <w:w w:val="120"/>
        </w:rPr>
        <w:t xml:space="preserve"> </w:t>
      </w:r>
      <w:r>
        <w:rPr>
          <w:w w:val="120"/>
        </w:rPr>
        <w:t>are</w:t>
      </w:r>
      <w:r>
        <w:rPr>
          <w:spacing w:val="12"/>
          <w:w w:val="120"/>
        </w:rPr>
        <w:t xml:space="preserve"> </w:t>
      </w:r>
      <w:r>
        <w:rPr>
          <w:w w:val="120"/>
        </w:rPr>
        <w:t>heated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120</w:t>
      </w:r>
      <w:r>
        <w:rPr>
          <w:spacing w:val="13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C</w:t>
      </w:r>
      <w:r>
        <w:rPr>
          <w:spacing w:val="12"/>
          <w:w w:val="120"/>
        </w:rPr>
        <w:t xml:space="preserve"> </w:t>
      </w:r>
      <w:r>
        <w:rPr>
          <w:w w:val="120"/>
        </w:rPr>
        <w:t>until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resin</w:t>
      </w:r>
      <w:r>
        <w:rPr>
          <w:w w:val="121"/>
        </w:rPr>
        <w:t xml:space="preserve"> </w:t>
      </w:r>
      <w:r>
        <w:rPr>
          <w:w w:val="120"/>
        </w:rPr>
        <w:t>is</w:t>
      </w:r>
      <w:r>
        <w:rPr>
          <w:spacing w:val="23"/>
          <w:w w:val="120"/>
        </w:rPr>
        <w:t xml:space="preserve"> </w:t>
      </w:r>
      <w:r>
        <w:rPr>
          <w:w w:val="120"/>
        </w:rPr>
        <w:t>dissolved.</w:t>
      </w:r>
    </w:p>
    <w:p w:rsidR="001B32B6" w:rsidRDefault="0057489E">
      <w:pPr>
        <w:pStyle w:val="BodyText"/>
        <w:numPr>
          <w:ilvl w:val="3"/>
          <w:numId w:val="25"/>
        </w:numPr>
        <w:tabs>
          <w:tab w:val="left" w:pos="685"/>
        </w:tabs>
        <w:spacing w:before="16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Temperature.</w:t>
      </w:r>
      <w:r>
        <w:rPr>
          <w:rFonts w:ascii="Times New Roman" w:eastAsia="Times New Roman" w:hAnsi="Times New Roman" w:cs="Times New Roman"/>
          <w:i/>
          <w:spacing w:val="38"/>
          <w:w w:val="120"/>
        </w:rPr>
        <w:t xml:space="preserve"> </w:t>
      </w:r>
      <w:r>
        <w:rPr>
          <w:w w:val="120"/>
        </w:rPr>
        <w:t>Flow</w:t>
      </w:r>
      <w:r>
        <w:rPr>
          <w:spacing w:val="6"/>
          <w:w w:val="120"/>
        </w:rPr>
        <w:t xml:space="preserve"> </w:t>
      </w:r>
      <w:r>
        <w:rPr>
          <w:w w:val="120"/>
        </w:rPr>
        <w:t>times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solvent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solution</w:t>
      </w:r>
      <w:r>
        <w:rPr>
          <w:spacing w:val="33"/>
          <w:w w:val="120"/>
        </w:rPr>
        <w:t xml:space="preserve"> </w:t>
      </w:r>
      <w:r>
        <w:rPr>
          <w:w w:val="120"/>
        </w:rPr>
        <w:t>are</w:t>
      </w:r>
      <w:r>
        <w:rPr>
          <w:spacing w:val="33"/>
          <w:w w:val="120"/>
        </w:rPr>
        <w:t xml:space="preserve"> </w:t>
      </w:r>
      <w:r>
        <w:rPr>
          <w:w w:val="120"/>
        </w:rPr>
        <w:t>determined</w:t>
      </w:r>
      <w:r>
        <w:rPr>
          <w:spacing w:val="33"/>
          <w:w w:val="120"/>
        </w:rPr>
        <w:t xml:space="preserve"> </w:t>
      </w:r>
      <w:r>
        <w:rPr>
          <w:w w:val="120"/>
        </w:rPr>
        <w:t>at</w:t>
      </w:r>
      <w:r>
        <w:rPr>
          <w:w w:val="134"/>
        </w:rPr>
        <w:t xml:space="preserve"> </w:t>
      </w:r>
      <w:r>
        <w:rPr>
          <w:w w:val="110"/>
        </w:rPr>
        <w:t>110</w:t>
      </w:r>
      <w:r>
        <w:rPr>
          <w:spacing w:val="-12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C.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numPr>
          <w:ilvl w:val="3"/>
          <w:numId w:val="25"/>
        </w:numPr>
        <w:tabs>
          <w:tab w:val="left" w:pos="1356"/>
        </w:tabs>
        <w:spacing w:line="184" w:lineRule="exact"/>
        <w:ind w:left="1355" w:hanging="275"/>
        <w:jc w:val="left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Viscometer.</w:t>
      </w:r>
      <w:r>
        <w:rPr>
          <w:rFonts w:ascii="Times New Roman"/>
          <w:i/>
          <w:spacing w:val="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Cannon-Ubbelohde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size</w:t>
      </w:r>
    </w:p>
    <w:p w:rsidR="001B32B6" w:rsidRDefault="0057489E">
      <w:pPr>
        <w:pStyle w:val="BodyText"/>
        <w:spacing w:before="4" w:line="180" w:lineRule="exact"/>
        <w:ind w:firstLine="0"/>
        <w:jc w:val="both"/>
      </w:pPr>
      <w:r>
        <w:rPr>
          <w:w w:val="120"/>
        </w:rPr>
        <w:t>50</w:t>
      </w:r>
      <w:r>
        <w:rPr>
          <w:spacing w:val="27"/>
          <w:w w:val="120"/>
        </w:rPr>
        <w:t xml:space="preserve"> </w:t>
      </w:r>
      <w:r>
        <w:rPr>
          <w:w w:val="120"/>
        </w:rPr>
        <w:t>semimicro</w:t>
      </w:r>
      <w:r>
        <w:rPr>
          <w:spacing w:val="28"/>
          <w:w w:val="120"/>
        </w:rPr>
        <w:t xml:space="preserve"> </w:t>
      </w:r>
      <w:r>
        <w:rPr>
          <w:w w:val="120"/>
        </w:rPr>
        <w:t>dilution</w:t>
      </w:r>
      <w:r>
        <w:rPr>
          <w:spacing w:val="27"/>
          <w:w w:val="120"/>
        </w:rPr>
        <w:t xml:space="preserve"> </w:t>
      </w:r>
      <w:r>
        <w:rPr>
          <w:w w:val="120"/>
        </w:rPr>
        <w:t>viscometer</w:t>
      </w:r>
      <w:r>
        <w:rPr>
          <w:spacing w:val="28"/>
          <w:w w:val="120"/>
        </w:rPr>
        <w:t xml:space="preserve"> </w:t>
      </w:r>
      <w:r>
        <w:rPr>
          <w:w w:val="120"/>
        </w:rPr>
        <w:t>(or</w:t>
      </w:r>
      <w:r>
        <w:rPr>
          <w:w w:val="113"/>
        </w:rPr>
        <w:t xml:space="preserve"> </w:t>
      </w:r>
      <w:r>
        <w:rPr>
          <w:w w:val="120"/>
        </w:rPr>
        <w:t>equivalent).</w:t>
      </w:r>
    </w:p>
    <w:p w:rsidR="001B32B6" w:rsidRDefault="0057489E">
      <w:pPr>
        <w:pStyle w:val="BodyText"/>
        <w:numPr>
          <w:ilvl w:val="3"/>
          <w:numId w:val="25"/>
        </w:numPr>
        <w:tabs>
          <w:tab w:val="left" w:pos="1347"/>
        </w:tabs>
        <w:spacing w:before="8" w:line="180" w:lineRule="exact"/>
        <w:ind w:left="920" w:firstLine="160"/>
        <w:jc w:val="left"/>
      </w:pPr>
      <w:r>
        <w:rPr>
          <w:rFonts w:ascii="Times New Roman"/>
          <w:i/>
          <w:w w:val="120"/>
        </w:rPr>
        <w:t>Calculation.</w:t>
      </w:r>
      <w:r>
        <w:rPr>
          <w:rFonts w:ascii="Times New Roman"/>
          <w:i/>
          <w:spacing w:val="42"/>
          <w:w w:val="120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7"/>
          <w:w w:val="120"/>
        </w:rPr>
        <w:t xml:space="preserve"> </w:t>
      </w:r>
      <w:r>
        <w:rPr>
          <w:w w:val="120"/>
        </w:rPr>
        <w:t>calculation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>meth-</w:t>
      </w:r>
      <w:r>
        <w:rPr>
          <w:w w:val="123"/>
        </w:rPr>
        <w:t xml:space="preserve"> </w:t>
      </w:r>
      <w:r>
        <w:rPr>
          <w:w w:val="120"/>
        </w:rPr>
        <w:t>od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that</w:t>
      </w:r>
      <w:r>
        <w:rPr>
          <w:spacing w:val="20"/>
          <w:w w:val="120"/>
        </w:rPr>
        <w:t xml:space="preserve"> </w:t>
      </w:r>
      <w:r>
        <w:rPr>
          <w:w w:val="120"/>
        </w:rPr>
        <w:t>described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appendix</w:t>
      </w:r>
      <w:r>
        <w:rPr>
          <w:spacing w:val="20"/>
          <w:w w:val="120"/>
        </w:rPr>
        <w:t xml:space="preserve"> </w:t>
      </w:r>
      <w:r>
        <w:rPr>
          <w:w w:val="120"/>
        </w:rPr>
        <w:t>X</w:t>
      </w: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w w:val="120"/>
        </w:rPr>
        <w:t>1.3</w:t>
      </w:r>
      <w:r>
        <w:rPr>
          <w:spacing w:val="1"/>
          <w:w w:val="120"/>
        </w:rPr>
        <w:t xml:space="preserve"> </w:t>
      </w:r>
      <w:r>
        <w:rPr>
          <w:w w:val="120"/>
        </w:rPr>
        <w:t>(ASTM</w:t>
      </w:r>
      <w:r>
        <w:rPr>
          <w:spacing w:val="2"/>
          <w:w w:val="120"/>
        </w:rPr>
        <w:t xml:space="preserve"> </w:t>
      </w:r>
      <w:r>
        <w:rPr>
          <w:w w:val="120"/>
        </w:rPr>
        <w:t>method</w:t>
      </w:r>
      <w:r>
        <w:rPr>
          <w:spacing w:val="2"/>
          <w:w w:val="120"/>
        </w:rPr>
        <w:t xml:space="preserve"> </w:t>
      </w:r>
      <w:r>
        <w:rPr>
          <w:w w:val="120"/>
        </w:rPr>
        <w:t>D1243–79,</w:t>
      </w:r>
      <w:r>
        <w:rPr>
          <w:spacing w:val="1"/>
          <w:w w:val="120"/>
        </w:rPr>
        <w:t xml:space="preserve"> </w:t>
      </w:r>
      <w:r>
        <w:rPr>
          <w:w w:val="120"/>
        </w:rPr>
        <w:t>‘‘Standard</w:t>
      </w:r>
      <w:r>
        <w:rPr>
          <w:w w:val="127"/>
        </w:rPr>
        <w:t xml:space="preserve"> </w:t>
      </w:r>
      <w:r>
        <w:rPr>
          <w:w w:val="120"/>
        </w:rPr>
        <w:t>Test</w:t>
      </w:r>
      <w:r>
        <w:rPr>
          <w:spacing w:val="40"/>
          <w:w w:val="120"/>
        </w:rPr>
        <w:t xml:space="preserve"> </w:t>
      </w:r>
      <w:r>
        <w:rPr>
          <w:w w:val="120"/>
        </w:rPr>
        <w:t>Method</w:t>
      </w:r>
      <w:r>
        <w:rPr>
          <w:spacing w:val="41"/>
          <w:w w:val="120"/>
        </w:rPr>
        <w:t xml:space="preserve"> </w:t>
      </w:r>
      <w:r>
        <w:rPr>
          <w:w w:val="120"/>
        </w:rPr>
        <w:t>for</w:t>
      </w:r>
      <w:r>
        <w:rPr>
          <w:spacing w:val="41"/>
          <w:w w:val="120"/>
        </w:rPr>
        <w:t xml:space="preserve"> </w:t>
      </w:r>
      <w:r>
        <w:rPr>
          <w:w w:val="120"/>
        </w:rPr>
        <w:t>Dilute</w:t>
      </w:r>
      <w:r>
        <w:rPr>
          <w:spacing w:val="40"/>
          <w:w w:val="120"/>
        </w:rPr>
        <w:t xml:space="preserve"> </w:t>
      </w:r>
      <w:r>
        <w:rPr>
          <w:w w:val="120"/>
        </w:rPr>
        <w:t>Solution</w:t>
      </w:r>
      <w:r>
        <w:rPr>
          <w:spacing w:val="41"/>
          <w:w w:val="120"/>
        </w:rPr>
        <w:t xml:space="preserve"> </w:t>
      </w:r>
      <w:r>
        <w:rPr>
          <w:w w:val="120"/>
        </w:rPr>
        <w:t>Vis-</w:t>
      </w:r>
      <w:r>
        <w:rPr>
          <w:w w:val="129"/>
        </w:rPr>
        <w:t xml:space="preserve"> </w:t>
      </w:r>
      <w:r>
        <w:rPr>
          <w:w w:val="120"/>
        </w:rPr>
        <w:t>cosity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Vinyl</w:t>
      </w:r>
      <w:r>
        <w:rPr>
          <w:spacing w:val="41"/>
          <w:w w:val="120"/>
        </w:rPr>
        <w:t xml:space="preserve"> </w:t>
      </w:r>
      <w:r>
        <w:rPr>
          <w:w w:val="120"/>
        </w:rPr>
        <w:t>Chloride</w:t>
      </w:r>
      <w:r>
        <w:rPr>
          <w:spacing w:val="40"/>
          <w:w w:val="120"/>
        </w:rPr>
        <w:t xml:space="preserve"> </w:t>
      </w:r>
      <w:r>
        <w:rPr>
          <w:w w:val="120"/>
        </w:rPr>
        <w:t>Polymers,’’</w:t>
      </w:r>
      <w:r>
        <w:rPr>
          <w:w w:val="128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2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2"/>
          <w:w w:val="120"/>
        </w:rPr>
        <w:t xml:space="preserve"> </w:t>
      </w:r>
      <w:r>
        <w:rPr>
          <w:w w:val="120"/>
        </w:rPr>
        <w:t>reference;</w:t>
      </w:r>
      <w:r>
        <w:rPr>
          <w:spacing w:val="22"/>
          <w:w w:val="120"/>
        </w:rPr>
        <w:t xml:space="preserve"> </w:t>
      </w:r>
      <w:r>
        <w:rPr>
          <w:w w:val="120"/>
        </w:rPr>
        <w:t>see</w:t>
      </w:r>
      <w:r>
        <w:rPr>
          <w:w w:val="115"/>
        </w:rPr>
        <w:t xml:space="preserve"> </w:t>
      </w:r>
      <w:r>
        <w:rPr>
          <w:w w:val="120"/>
        </w:rPr>
        <w:t>paragraph</w:t>
      </w:r>
      <w:r>
        <w:rPr>
          <w:spacing w:val="40"/>
          <w:w w:val="120"/>
        </w:rPr>
        <w:t xml:space="preserve"> </w:t>
      </w:r>
      <w:r>
        <w:rPr>
          <w:w w:val="120"/>
        </w:rPr>
        <w:t>(b)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this</w:t>
      </w:r>
      <w:r>
        <w:rPr>
          <w:spacing w:val="40"/>
          <w:w w:val="120"/>
        </w:rPr>
        <w:t xml:space="preserve"> </w:t>
      </w:r>
      <w:r>
        <w:rPr>
          <w:w w:val="120"/>
        </w:rPr>
        <w:t>section</w:t>
      </w:r>
      <w:r>
        <w:rPr>
          <w:spacing w:val="40"/>
          <w:w w:val="120"/>
        </w:rPr>
        <w:t xml:space="preserve"> </w:t>
      </w:r>
      <w:r>
        <w:rPr>
          <w:w w:val="120"/>
        </w:rPr>
        <w:t>for</w:t>
      </w:r>
      <w:r>
        <w:rPr>
          <w:spacing w:val="40"/>
          <w:w w:val="120"/>
        </w:rPr>
        <w:t xml:space="preserve"> </w:t>
      </w:r>
      <w:r>
        <w:rPr>
          <w:w w:val="120"/>
        </w:rPr>
        <w:t>avail-</w:t>
      </w:r>
      <w:r>
        <w:rPr>
          <w:w w:val="128"/>
        </w:rPr>
        <w:t xml:space="preserve"> </w:t>
      </w:r>
      <w:r>
        <w:rPr>
          <w:w w:val="120"/>
        </w:rPr>
        <w:t>ability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incorporation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7"/>
          <w:w w:val="120"/>
        </w:rPr>
        <w:t xml:space="preserve"> </w:t>
      </w:r>
      <w:r>
        <w:rPr>
          <w:w w:val="120"/>
        </w:rPr>
        <w:t>ref- erence)</w:t>
      </w:r>
      <w:r>
        <w:rPr>
          <w:spacing w:val="2"/>
          <w:w w:val="120"/>
        </w:rPr>
        <w:t xml:space="preserve"> </w:t>
      </w:r>
      <w:r>
        <w:rPr>
          <w:w w:val="120"/>
        </w:rPr>
        <w:t>with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reduced</w:t>
      </w:r>
      <w:r>
        <w:rPr>
          <w:spacing w:val="2"/>
          <w:w w:val="120"/>
        </w:rPr>
        <w:t xml:space="preserve"> </w:t>
      </w:r>
      <w:r>
        <w:rPr>
          <w:w w:val="120"/>
        </w:rPr>
        <w:t>viscosity</w:t>
      </w:r>
      <w:r>
        <w:rPr>
          <w:spacing w:val="2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termined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spacing w:val="29"/>
          <w:w w:val="120"/>
        </w:rPr>
        <w:t xml:space="preserve"> </w:t>
      </w:r>
      <w:r>
        <w:rPr>
          <w:w w:val="120"/>
        </w:rPr>
        <w:t>three</w:t>
      </w:r>
      <w:r>
        <w:rPr>
          <w:spacing w:val="29"/>
          <w:w w:val="120"/>
        </w:rPr>
        <w:t xml:space="preserve"> </w:t>
      </w:r>
      <w:r>
        <w:rPr>
          <w:w w:val="120"/>
        </w:rPr>
        <w:t>concentration</w:t>
      </w:r>
      <w:r>
        <w:rPr>
          <w:spacing w:val="30"/>
          <w:w w:val="120"/>
        </w:rPr>
        <w:t xml:space="preserve"> </w:t>
      </w:r>
      <w:r>
        <w:rPr>
          <w:w w:val="120"/>
        </w:rPr>
        <w:t>levels</w:t>
      </w:r>
      <w:r>
        <w:rPr>
          <w:w w:val="123"/>
        </w:rPr>
        <w:t xml:space="preserve"> </w:t>
      </w:r>
      <w:r>
        <w:rPr>
          <w:w w:val="120"/>
        </w:rPr>
        <w:t>not</w:t>
      </w:r>
      <w:r>
        <w:rPr>
          <w:spacing w:val="33"/>
          <w:w w:val="120"/>
        </w:rPr>
        <w:t xml:space="preserve"> </w:t>
      </w:r>
      <w:r>
        <w:rPr>
          <w:w w:val="120"/>
        </w:rPr>
        <w:t>greater</w:t>
      </w:r>
      <w:r>
        <w:rPr>
          <w:spacing w:val="33"/>
          <w:w w:val="120"/>
        </w:rPr>
        <w:t xml:space="preserve"> </w:t>
      </w:r>
      <w:r>
        <w:rPr>
          <w:w w:val="120"/>
        </w:rPr>
        <w:t>than</w:t>
      </w:r>
      <w:r>
        <w:rPr>
          <w:spacing w:val="33"/>
          <w:w w:val="120"/>
        </w:rPr>
        <w:t xml:space="preserve"> </w:t>
      </w:r>
      <w:r>
        <w:rPr>
          <w:w w:val="120"/>
        </w:rPr>
        <w:t>0.5</w:t>
      </w:r>
      <w:r>
        <w:rPr>
          <w:spacing w:val="34"/>
          <w:w w:val="120"/>
        </w:rPr>
        <w:t xml:space="preserve"> </w:t>
      </w:r>
      <w:r>
        <w:rPr>
          <w:w w:val="120"/>
        </w:rPr>
        <w:t>gram</w:t>
      </w:r>
      <w:r>
        <w:rPr>
          <w:spacing w:val="33"/>
          <w:w w:val="120"/>
        </w:rPr>
        <w:t xml:space="preserve"> </w:t>
      </w:r>
      <w:r>
        <w:rPr>
          <w:w w:val="120"/>
        </w:rPr>
        <w:t>per</w:t>
      </w:r>
      <w:r>
        <w:rPr>
          <w:spacing w:val="33"/>
          <w:w w:val="120"/>
        </w:rPr>
        <w:t xml:space="preserve"> </w:t>
      </w:r>
      <w:r>
        <w:rPr>
          <w:w w:val="120"/>
        </w:rPr>
        <w:t>deciliter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extrapolated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zero</w:t>
      </w:r>
      <w:r>
        <w:rPr>
          <w:spacing w:val="37"/>
          <w:w w:val="120"/>
        </w:rPr>
        <w:t xml:space="preserve"> </w:t>
      </w:r>
      <w:r>
        <w:rPr>
          <w:w w:val="120"/>
        </w:rPr>
        <w:t>concentration</w:t>
      </w:r>
      <w:r>
        <w:rPr>
          <w:w w:val="124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intrinsic</w:t>
      </w:r>
      <w:r>
        <w:rPr>
          <w:spacing w:val="18"/>
          <w:w w:val="120"/>
        </w:rPr>
        <w:t xml:space="preserve"> </w:t>
      </w:r>
      <w:r>
        <w:rPr>
          <w:w w:val="120"/>
        </w:rPr>
        <w:t>viscosity.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>formula</w:t>
      </w:r>
      <w:r>
        <w:rPr>
          <w:spacing w:val="8"/>
          <w:w w:val="120"/>
        </w:rPr>
        <w:t xml:space="preserve"> </w:t>
      </w:r>
      <w:r>
        <w:rPr>
          <w:w w:val="120"/>
        </w:rPr>
        <w:t>is</w:t>
      </w:r>
      <w:r>
        <w:rPr>
          <w:spacing w:val="8"/>
          <w:w w:val="120"/>
        </w:rPr>
        <w:t xml:space="preserve"> </w:t>
      </w:r>
      <w:r>
        <w:rPr>
          <w:w w:val="120"/>
        </w:rPr>
        <w:t>used</w:t>
      </w:r>
      <w:r>
        <w:rPr>
          <w:spacing w:val="8"/>
          <w:w w:val="120"/>
        </w:rPr>
        <w:t xml:space="preserve"> </w:t>
      </w:r>
      <w:r>
        <w:rPr>
          <w:w w:val="120"/>
        </w:rPr>
        <w:t>for</w:t>
      </w:r>
      <w:r>
        <w:rPr>
          <w:spacing w:val="9"/>
          <w:w w:val="120"/>
        </w:rPr>
        <w:t xml:space="preserve"> </w:t>
      </w:r>
      <w:r>
        <w:rPr>
          <w:w w:val="120"/>
        </w:rPr>
        <w:t>determining</w:t>
      </w:r>
      <w:r>
        <w:rPr>
          <w:spacing w:val="8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duced</w:t>
      </w:r>
      <w:r>
        <w:rPr>
          <w:spacing w:val="38"/>
          <w:w w:val="120"/>
        </w:rPr>
        <w:t xml:space="preserve"> </w:t>
      </w:r>
      <w:r>
        <w:rPr>
          <w:w w:val="120"/>
        </w:rPr>
        <w:t>viscosity:</w:t>
      </w:r>
    </w:p>
    <w:p w:rsidR="001B32B6" w:rsidRDefault="0057489E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1B32B6" w:rsidRDefault="0057489E">
      <w:pPr>
        <w:pStyle w:val="BodyText"/>
        <w:numPr>
          <w:ilvl w:val="0"/>
          <w:numId w:val="24"/>
        </w:numPr>
        <w:tabs>
          <w:tab w:val="left" w:pos="684"/>
        </w:tabs>
        <w:spacing w:line="180" w:lineRule="exact"/>
        <w:ind w:right="917" w:firstLine="160"/>
        <w:jc w:val="both"/>
      </w:pPr>
      <w:r>
        <w:rPr>
          <w:w w:val="125"/>
        </w:rPr>
        <w:t>Substances</w:t>
      </w:r>
      <w:r>
        <w:rPr>
          <w:spacing w:val="3"/>
          <w:w w:val="125"/>
        </w:rPr>
        <w:t xml:space="preserve"> </w:t>
      </w:r>
      <w:r>
        <w:rPr>
          <w:w w:val="125"/>
        </w:rPr>
        <w:t>generally</w:t>
      </w:r>
      <w:r>
        <w:rPr>
          <w:spacing w:val="4"/>
          <w:w w:val="125"/>
        </w:rPr>
        <w:t xml:space="preserve"> </w:t>
      </w:r>
      <w:r>
        <w:rPr>
          <w:w w:val="125"/>
        </w:rPr>
        <w:t>recognized</w:t>
      </w:r>
      <w:r>
        <w:rPr>
          <w:w w:val="119"/>
        </w:rPr>
        <w:t xml:space="preserve"> </w:t>
      </w:r>
      <w:r>
        <w:rPr>
          <w:w w:val="125"/>
        </w:rPr>
        <w:t>as</w:t>
      </w:r>
      <w:r>
        <w:rPr>
          <w:spacing w:val="-1"/>
          <w:w w:val="125"/>
        </w:rPr>
        <w:t xml:space="preserve"> </w:t>
      </w:r>
      <w:r>
        <w:rPr>
          <w:w w:val="125"/>
        </w:rPr>
        <w:t>safe</w:t>
      </w:r>
      <w:r>
        <w:rPr>
          <w:spacing w:val="-1"/>
          <w:w w:val="125"/>
        </w:rPr>
        <w:t xml:space="preserve"> </w:t>
      </w:r>
      <w:r>
        <w:rPr>
          <w:w w:val="125"/>
        </w:rPr>
        <w:t>in</w:t>
      </w:r>
      <w:r>
        <w:rPr>
          <w:spacing w:val="-1"/>
          <w:w w:val="125"/>
        </w:rPr>
        <w:t xml:space="preserve"> </w:t>
      </w:r>
      <w:r>
        <w:rPr>
          <w:w w:val="125"/>
        </w:rPr>
        <w:t>food.</w:t>
      </w:r>
    </w:p>
    <w:p w:rsidR="001B32B6" w:rsidRDefault="0057489E">
      <w:pPr>
        <w:pStyle w:val="BodyText"/>
        <w:numPr>
          <w:ilvl w:val="0"/>
          <w:numId w:val="24"/>
        </w:numPr>
        <w:tabs>
          <w:tab w:val="left" w:pos="680"/>
        </w:tabs>
        <w:spacing w:before="4" w:line="180" w:lineRule="exact"/>
        <w:ind w:right="916" w:firstLine="160"/>
        <w:jc w:val="both"/>
      </w:pPr>
      <w:r>
        <w:rPr>
          <w:w w:val="125"/>
        </w:rPr>
        <w:t>Substances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use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which</w:t>
      </w:r>
      <w:r>
        <w:rPr>
          <w:spacing w:val="15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permitted</w:t>
      </w:r>
      <w:r>
        <w:rPr>
          <w:spacing w:val="4"/>
          <w:w w:val="125"/>
        </w:rPr>
        <w:t xml:space="preserve"> </w:t>
      </w:r>
      <w:r>
        <w:rPr>
          <w:w w:val="125"/>
        </w:rPr>
        <w:t>by</w:t>
      </w:r>
      <w:r>
        <w:rPr>
          <w:spacing w:val="5"/>
          <w:w w:val="125"/>
        </w:rPr>
        <w:t xml:space="preserve"> </w:t>
      </w:r>
      <w:r>
        <w:rPr>
          <w:w w:val="125"/>
        </w:rPr>
        <w:t>regulations</w:t>
      </w:r>
      <w:r>
        <w:rPr>
          <w:spacing w:val="5"/>
          <w:w w:val="125"/>
        </w:rPr>
        <w:t xml:space="preserve"> </w:t>
      </w:r>
      <w:proofErr w:type="gramStart"/>
      <w:r>
        <w:rPr>
          <w:w w:val="125"/>
        </w:rPr>
        <w:t xml:space="preserve">in </w:t>
      </w:r>
      <w:r>
        <w:rPr>
          <w:spacing w:val="5"/>
          <w:w w:val="125"/>
        </w:rPr>
        <w:t xml:space="preserve"> </w:t>
      </w:r>
      <w:r>
        <w:rPr>
          <w:w w:val="125"/>
        </w:rPr>
        <w:t>this</w:t>
      </w:r>
      <w:proofErr w:type="gramEnd"/>
      <w:r>
        <w:rPr>
          <w:w w:val="125"/>
        </w:rPr>
        <w:t xml:space="preserve"> </w:t>
      </w:r>
      <w:r>
        <w:rPr>
          <w:spacing w:val="4"/>
          <w:w w:val="125"/>
        </w:rPr>
        <w:t xml:space="preserve"> </w:t>
      </w:r>
      <w:r>
        <w:rPr>
          <w:w w:val="125"/>
        </w:rPr>
        <w:t>part</w:t>
      </w:r>
      <w:r>
        <w:rPr>
          <w:w w:val="124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which</w:t>
      </w:r>
      <w:r>
        <w:rPr>
          <w:spacing w:val="23"/>
          <w:w w:val="125"/>
        </w:rPr>
        <w:t xml:space="preserve"> </w:t>
      </w:r>
      <w:r>
        <w:rPr>
          <w:w w:val="125"/>
        </w:rPr>
        <w:t>are</w:t>
      </w:r>
      <w:r>
        <w:rPr>
          <w:spacing w:val="23"/>
          <w:w w:val="125"/>
        </w:rPr>
        <w:t xml:space="preserve"> </w:t>
      </w:r>
      <w:r>
        <w:rPr>
          <w:w w:val="125"/>
        </w:rPr>
        <w:t>permitted</w:t>
      </w:r>
      <w:r>
        <w:rPr>
          <w:spacing w:val="24"/>
          <w:w w:val="125"/>
        </w:rPr>
        <w:t xml:space="preserve"> </w:t>
      </w:r>
      <w:r>
        <w:rPr>
          <w:w w:val="125"/>
        </w:rPr>
        <w:t>by</w:t>
      </w:r>
      <w:r>
        <w:rPr>
          <w:spacing w:val="23"/>
          <w:w w:val="125"/>
        </w:rPr>
        <w:t xml:space="preserve"> </w:t>
      </w:r>
      <w:r>
        <w:rPr>
          <w:w w:val="125"/>
        </w:rPr>
        <w:t>prior</w:t>
      </w:r>
      <w:r>
        <w:rPr>
          <w:spacing w:val="23"/>
          <w:w w:val="125"/>
        </w:rPr>
        <w:t xml:space="preserve"> </w:t>
      </w:r>
      <w:r>
        <w:rPr>
          <w:w w:val="125"/>
        </w:rPr>
        <w:t>sanc-</w:t>
      </w:r>
      <w:r>
        <w:rPr>
          <w:w w:val="121"/>
        </w:rPr>
        <w:t xml:space="preserve"> </w:t>
      </w:r>
      <w:r>
        <w:rPr>
          <w:w w:val="125"/>
        </w:rPr>
        <w:t>tion</w:t>
      </w:r>
      <w:r>
        <w:rPr>
          <w:spacing w:val="32"/>
          <w:w w:val="125"/>
        </w:rPr>
        <w:t xml:space="preserve"> </w:t>
      </w:r>
      <w:r>
        <w:rPr>
          <w:w w:val="125"/>
        </w:rPr>
        <w:t>or</w:t>
      </w:r>
      <w:r>
        <w:rPr>
          <w:spacing w:val="33"/>
          <w:w w:val="125"/>
        </w:rPr>
        <w:t xml:space="preserve"> </w:t>
      </w:r>
      <w:r>
        <w:rPr>
          <w:w w:val="125"/>
        </w:rPr>
        <w:t>approval</w:t>
      </w:r>
      <w:r>
        <w:rPr>
          <w:spacing w:val="32"/>
          <w:w w:val="125"/>
        </w:rPr>
        <w:t xml:space="preserve"> </w:t>
      </w:r>
      <w:r>
        <w:rPr>
          <w:w w:val="125"/>
        </w:rPr>
        <w:t>and</w:t>
      </w:r>
      <w:r>
        <w:rPr>
          <w:spacing w:val="33"/>
          <w:w w:val="125"/>
        </w:rPr>
        <w:t xml:space="preserve"> </w:t>
      </w:r>
      <w:r>
        <w:rPr>
          <w:w w:val="125"/>
        </w:rPr>
        <w:t>employed</w:t>
      </w:r>
      <w:r>
        <w:rPr>
          <w:spacing w:val="32"/>
          <w:w w:val="125"/>
        </w:rPr>
        <w:t xml:space="preserve"> </w:t>
      </w:r>
      <w:r>
        <w:rPr>
          <w:w w:val="125"/>
        </w:rPr>
        <w:t>under</w:t>
      </w:r>
      <w:r>
        <w:rPr>
          <w:w w:val="117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specific</w:t>
      </w:r>
      <w:r>
        <w:rPr>
          <w:spacing w:val="9"/>
          <w:w w:val="125"/>
        </w:rPr>
        <w:t xml:space="preserve"> </w:t>
      </w:r>
      <w:r>
        <w:rPr>
          <w:w w:val="125"/>
        </w:rPr>
        <w:t>conditions,</w:t>
      </w:r>
      <w:r>
        <w:rPr>
          <w:spacing w:val="8"/>
          <w:w w:val="125"/>
        </w:rPr>
        <w:t xml:space="preserve"> </w:t>
      </w:r>
      <w:r>
        <w:rPr>
          <w:w w:val="125"/>
        </w:rPr>
        <w:t>if</w:t>
      </w:r>
      <w:r>
        <w:rPr>
          <w:spacing w:val="9"/>
          <w:w w:val="125"/>
        </w:rPr>
        <w:t xml:space="preserve"> </w:t>
      </w:r>
      <w:r>
        <w:rPr>
          <w:w w:val="125"/>
        </w:rPr>
        <w:t>any,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the prior</w:t>
      </w:r>
      <w:r>
        <w:rPr>
          <w:spacing w:val="-11"/>
          <w:w w:val="125"/>
        </w:rPr>
        <w:t xml:space="preserve"> </w:t>
      </w:r>
      <w:r>
        <w:rPr>
          <w:w w:val="125"/>
        </w:rPr>
        <w:t>sanction</w:t>
      </w:r>
      <w:r>
        <w:rPr>
          <w:spacing w:val="-11"/>
          <w:w w:val="125"/>
        </w:rPr>
        <w:t xml:space="preserve"> </w:t>
      </w:r>
      <w:r>
        <w:rPr>
          <w:w w:val="125"/>
        </w:rPr>
        <w:t>or</w:t>
      </w:r>
      <w:r>
        <w:rPr>
          <w:spacing w:val="-11"/>
          <w:w w:val="125"/>
        </w:rPr>
        <w:t xml:space="preserve"> </w:t>
      </w:r>
      <w:r>
        <w:rPr>
          <w:w w:val="125"/>
        </w:rPr>
        <w:t>approval.</w:t>
      </w:r>
    </w:p>
    <w:p w:rsidR="001B32B6" w:rsidRDefault="0057489E">
      <w:pPr>
        <w:pStyle w:val="BodyText"/>
        <w:numPr>
          <w:ilvl w:val="0"/>
          <w:numId w:val="24"/>
        </w:numPr>
        <w:tabs>
          <w:tab w:val="left" w:pos="678"/>
        </w:tabs>
        <w:spacing w:before="4" w:line="180" w:lineRule="exact"/>
        <w:ind w:right="914" w:firstLine="160"/>
        <w:jc w:val="both"/>
      </w:pPr>
      <w:r>
        <w:rPr>
          <w:w w:val="125"/>
        </w:rPr>
        <w:t>Any</w:t>
      </w:r>
      <w:r>
        <w:rPr>
          <w:spacing w:val="9"/>
          <w:w w:val="125"/>
        </w:rPr>
        <w:t xml:space="preserve"> </w:t>
      </w:r>
      <w:r>
        <w:rPr>
          <w:w w:val="125"/>
        </w:rPr>
        <w:t>substance</w:t>
      </w:r>
      <w:r>
        <w:rPr>
          <w:spacing w:val="10"/>
          <w:w w:val="125"/>
        </w:rPr>
        <w:t xml:space="preserve"> </w:t>
      </w:r>
      <w:r>
        <w:rPr>
          <w:w w:val="125"/>
        </w:rPr>
        <w:t>employed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the production</w:t>
      </w:r>
      <w:r>
        <w:rPr>
          <w:spacing w:val="34"/>
          <w:w w:val="125"/>
        </w:rPr>
        <w:t xml:space="preserve"> </w:t>
      </w:r>
      <w:r>
        <w:rPr>
          <w:w w:val="125"/>
        </w:rPr>
        <w:t>of</w:t>
      </w:r>
      <w:r>
        <w:rPr>
          <w:spacing w:val="35"/>
          <w:w w:val="125"/>
        </w:rPr>
        <w:t xml:space="preserve"> </w:t>
      </w:r>
      <w:r>
        <w:rPr>
          <w:w w:val="125"/>
        </w:rPr>
        <w:t>resinous</w:t>
      </w:r>
      <w:r>
        <w:rPr>
          <w:spacing w:val="35"/>
          <w:w w:val="125"/>
        </w:rPr>
        <w:t xml:space="preserve"> </w:t>
      </w:r>
      <w:r>
        <w:rPr>
          <w:w w:val="125"/>
        </w:rPr>
        <w:t>and</w:t>
      </w:r>
      <w:r>
        <w:rPr>
          <w:spacing w:val="35"/>
          <w:w w:val="125"/>
        </w:rPr>
        <w:t xml:space="preserve"> </w:t>
      </w:r>
      <w:r>
        <w:rPr>
          <w:w w:val="125"/>
        </w:rPr>
        <w:t>polymeric</w:t>
      </w:r>
      <w:r>
        <w:rPr>
          <w:w w:val="123"/>
        </w:rPr>
        <w:t xml:space="preserve"> </w:t>
      </w:r>
      <w:r>
        <w:rPr>
          <w:w w:val="125"/>
        </w:rPr>
        <w:t>coatings</w:t>
      </w:r>
      <w:r>
        <w:rPr>
          <w:spacing w:val="11"/>
          <w:w w:val="125"/>
        </w:rPr>
        <w:t xml:space="preserve"> </w:t>
      </w:r>
      <w:r>
        <w:rPr>
          <w:w w:val="125"/>
        </w:rPr>
        <w:t>that</w:t>
      </w:r>
      <w:r>
        <w:rPr>
          <w:spacing w:val="12"/>
          <w:w w:val="125"/>
        </w:rPr>
        <w:t xml:space="preserve"> </w:t>
      </w:r>
      <w:r>
        <w:rPr>
          <w:w w:val="125"/>
        </w:rPr>
        <w:t>is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subject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a</w:t>
      </w:r>
      <w:r>
        <w:rPr>
          <w:spacing w:val="11"/>
          <w:w w:val="125"/>
        </w:rPr>
        <w:t xml:space="preserve"> </w:t>
      </w:r>
      <w:r>
        <w:rPr>
          <w:w w:val="125"/>
        </w:rPr>
        <w:t>regula-</w:t>
      </w:r>
      <w:r>
        <w:rPr>
          <w:w w:val="123"/>
        </w:rPr>
        <w:t xml:space="preserve"> </w:t>
      </w:r>
      <w:r>
        <w:rPr>
          <w:w w:val="125"/>
        </w:rPr>
        <w:t>tion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subchapter</w:t>
      </w:r>
      <w:r>
        <w:rPr>
          <w:spacing w:val="14"/>
          <w:w w:val="125"/>
        </w:rPr>
        <w:t xml:space="preserve"> </w:t>
      </w:r>
      <w:r>
        <w:rPr>
          <w:w w:val="125"/>
        </w:rPr>
        <w:t>B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5"/>
          <w:w w:val="125"/>
        </w:rPr>
        <w:t xml:space="preserve"> </w:t>
      </w:r>
      <w:r>
        <w:rPr>
          <w:w w:val="125"/>
        </w:rPr>
        <w:t>this</w:t>
      </w:r>
      <w:r>
        <w:rPr>
          <w:spacing w:val="14"/>
          <w:w w:val="125"/>
        </w:rPr>
        <w:t xml:space="preserve"> </w:t>
      </w:r>
      <w:r>
        <w:rPr>
          <w:w w:val="125"/>
        </w:rPr>
        <w:t>chapter</w:t>
      </w:r>
      <w:r>
        <w:rPr>
          <w:w w:val="122"/>
        </w:rPr>
        <w:t xml:space="preserve"> </w:t>
      </w:r>
      <w:r>
        <w:rPr>
          <w:w w:val="125"/>
        </w:rPr>
        <w:t>and</w:t>
      </w:r>
      <w:r>
        <w:rPr>
          <w:spacing w:val="11"/>
          <w:w w:val="125"/>
        </w:rPr>
        <w:t xml:space="preserve"> </w:t>
      </w:r>
      <w:r>
        <w:rPr>
          <w:w w:val="125"/>
        </w:rPr>
        <w:t>conforms</w:t>
      </w:r>
      <w:r>
        <w:rPr>
          <w:spacing w:val="11"/>
          <w:w w:val="125"/>
        </w:rPr>
        <w:t xml:space="preserve"> </w:t>
      </w:r>
      <w:r>
        <w:rPr>
          <w:w w:val="125"/>
        </w:rPr>
        <w:t>with</w:t>
      </w:r>
      <w:r>
        <w:rPr>
          <w:spacing w:val="11"/>
          <w:w w:val="125"/>
        </w:rPr>
        <w:t xml:space="preserve"> </w:t>
      </w:r>
      <w:r>
        <w:rPr>
          <w:w w:val="125"/>
        </w:rPr>
        <w:t>any</w:t>
      </w:r>
      <w:r>
        <w:rPr>
          <w:spacing w:val="11"/>
          <w:w w:val="125"/>
        </w:rPr>
        <w:t xml:space="preserve"> </w:t>
      </w:r>
      <w:r>
        <w:rPr>
          <w:w w:val="125"/>
        </w:rPr>
        <w:t>specification</w:t>
      </w:r>
      <w:r>
        <w:rPr>
          <w:spacing w:val="11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such</w:t>
      </w:r>
      <w:r>
        <w:rPr>
          <w:spacing w:val="38"/>
          <w:w w:val="125"/>
        </w:rPr>
        <w:t xml:space="preserve"> </w:t>
      </w:r>
      <w:r>
        <w:rPr>
          <w:w w:val="125"/>
        </w:rPr>
        <w:t>regulation.</w:t>
      </w:r>
      <w:r>
        <w:rPr>
          <w:spacing w:val="39"/>
          <w:w w:val="125"/>
        </w:rPr>
        <w:t xml:space="preserve"> </w:t>
      </w:r>
      <w:r>
        <w:rPr>
          <w:w w:val="125"/>
        </w:rPr>
        <w:t>Substances</w:t>
      </w:r>
      <w:r>
        <w:rPr>
          <w:spacing w:val="39"/>
          <w:w w:val="125"/>
        </w:rPr>
        <w:t xml:space="preserve"> </w:t>
      </w:r>
      <w:r>
        <w:rPr>
          <w:w w:val="125"/>
        </w:rPr>
        <w:t>named</w:t>
      </w:r>
      <w:r>
        <w:rPr>
          <w:spacing w:val="3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-20"/>
          <w:w w:val="125"/>
        </w:rPr>
        <w:t xml:space="preserve"> </w:t>
      </w:r>
      <w:r>
        <w:rPr>
          <w:w w:val="125"/>
        </w:rPr>
        <w:t>paragraph</w:t>
      </w:r>
      <w:r>
        <w:rPr>
          <w:spacing w:val="-19"/>
          <w:w w:val="125"/>
        </w:rPr>
        <w:t xml:space="preserve"> </w:t>
      </w:r>
      <w:r>
        <w:rPr>
          <w:w w:val="125"/>
        </w:rPr>
        <w:t>(b)(3)</w:t>
      </w:r>
      <w:r>
        <w:rPr>
          <w:spacing w:val="-20"/>
          <w:w w:val="125"/>
        </w:rPr>
        <w:t xml:space="preserve"> </w:t>
      </w:r>
      <w:r>
        <w:rPr>
          <w:w w:val="125"/>
        </w:rPr>
        <w:t>and</w:t>
      </w:r>
      <w:r>
        <w:rPr>
          <w:spacing w:val="-20"/>
          <w:w w:val="125"/>
        </w:rPr>
        <w:t xml:space="preserve"> </w:t>
      </w:r>
      <w:r>
        <w:rPr>
          <w:w w:val="125"/>
        </w:rPr>
        <w:t>further</w:t>
      </w:r>
      <w:r>
        <w:rPr>
          <w:spacing w:val="-19"/>
          <w:w w:val="125"/>
        </w:rPr>
        <w:t xml:space="preserve"> </w:t>
      </w:r>
      <w:r>
        <w:rPr>
          <w:w w:val="125"/>
        </w:rPr>
        <w:t>identi-</w:t>
      </w:r>
      <w:r>
        <w:rPr>
          <w:w w:val="124"/>
        </w:rPr>
        <w:t xml:space="preserve"> </w:t>
      </w:r>
      <w:r>
        <w:rPr>
          <w:w w:val="125"/>
        </w:rPr>
        <w:t>fied</w:t>
      </w:r>
      <w:r>
        <w:rPr>
          <w:spacing w:val="-23"/>
          <w:w w:val="125"/>
        </w:rPr>
        <w:t xml:space="preserve"> </w:t>
      </w:r>
      <w:r>
        <w:rPr>
          <w:w w:val="125"/>
        </w:rPr>
        <w:t>as</w:t>
      </w:r>
      <w:r>
        <w:rPr>
          <w:spacing w:val="-22"/>
          <w:w w:val="125"/>
        </w:rPr>
        <w:t xml:space="preserve"> </w:t>
      </w:r>
      <w:r>
        <w:rPr>
          <w:w w:val="125"/>
        </w:rPr>
        <w:t>required: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796"/>
        </w:tabs>
        <w:spacing w:before="4" w:line="180" w:lineRule="exact"/>
        <w:ind w:right="917" w:firstLine="160"/>
        <w:jc w:val="both"/>
      </w:pPr>
      <w:r>
        <w:rPr>
          <w:w w:val="125"/>
        </w:rPr>
        <w:t>Drying</w:t>
      </w:r>
      <w:r>
        <w:rPr>
          <w:spacing w:val="32"/>
          <w:w w:val="125"/>
        </w:rPr>
        <w:t xml:space="preserve"> </w:t>
      </w:r>
      <w:r>
        <w:rPr>
          <w:w w:val="125"/>
        </w:rPr>
        <w:t>oils,</w:t>
      </w:r>
      <w:r>
        <w:rPr>
          <w:spacing w:val="32"/>
          <w:w w:val="125"/>
        </w:rPr>
        <w:t xml:space="preserve"> </w:t>
      </w:r>
      <w:r>
        <w:rPr>
          <w:w w:val="125"/>
        </w:rPr>
        <w:t>including</w:t>
      </w:r>
      <w:r>
        <w:rPr>
          <w:spacing w:val="33"/>
          <w:w w:val="125"/>
        </w:rPr>
        <w:t xml:space="preserve"> </w:t>
      </w:r>
      <w:r>
        <w:rPr>
          <w:w w:val="125"/>
        </w:rPr>
        <w:t>the triglycerides</w:t>
      </w:r>
      <w:r>
        <w:rPr>
          <w:spacing w:val="14"/>
          <w:w w:val="125"/>
        </w:rPr>
        <w:t xml:space="preserve"> </w:t>
      </w:r>
      <w:r>
        <w:rPr>
          <w:w w:val="125"/>
        </w:rPr>
        <w:t>or</w:t>
      </w:r>
      <w:r>
        <w:rPr>
          <w:spacing w:val="15"/>
          <w:w w:val="125"/>
        </w:rPr>
        <w:t xml:space="preserve"> </w:t>
      </w:r>
      <w:r>
        <w:rPr>
          <w:w w:val="125"/>
        </w:rPr>
        <w:t>fatty</w:t>
      </w:r>
      <w:r>
        <w:rPr>
          <w:spacing w:val="15"/>
          <w:w w:val="125"/>
        </w:rPr>
        <w:t xml:space="preserve"> </w:t>
      </w:r>
      <w:r>
        <w:rPr>
          <w:w w:val="125"/>
        </w:rPr>
        <w:t>acids</w:t>
      </w:r>
      <w:r>
        <w:rPr>
          <w:spacing w:val="15"/>
          <w:w w:val="125"/>
        </w:rPr>
        <w:t xml:space="preserve"> </w:t>
      </w:r>
      <w:r>
        <w:rPr>
          <w:w w:val="125"/>
        </w:rPr>
        <w:t>derived</w:t>
      </w:r>
      <w:r>
        <w:rPr>
          <w:w w:val="117"/>
        </w:rPr>
        <w:t xml:space="preserve"> </w:t>
      </w:r>
      <w:r>
        <w:rPr>
          <w:w w:val="125"/>
        </w:rPr>
        <w:t>therefrom: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1B32B6" w:rsidRDefault="0057489E">
      <w:pPr>
        <w:spacing w:line="105" w:lineRule="exact"/>
        <w:ind w:left="118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 xml:space="preserve">Reduced </w:t>
      </w:r>
      <w:r>
        <w:rPr>
          <w:rFonts w:ascii="Times New Roman"/>
          <w:spacing w:val="-1"/>
          <w:sz w:val="20"/>
        </w:rPr>
        <w:t>viscosity</w:t>
      </w:r>
      <w:r>
        <w:rPr>
          <w:rFonts w:ascii="Times New Roman"/>
          <w:sz w:val="20"/>
        </w:rPr>
        <w:t xml:space="preserve"> in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terms</w:t>
      </w:r>
    </w:p>
    <w:p w:rsidR="001B32B6" w:rsidRDefault="0057489E">
      <w:pPr>
        <w:spacing w:line="105" w:lineRule="exact"/>
        <w:ind w:left="174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25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u w:val="single" w:color="000000"/>
        </w:rPr>
        <w:t>t</w:t>
      </w:r>
      <w:r>
        <w:rPr>
          <w:rFonts w:ascii="Times New Roman" w:eastAsia="Times New Roman" w:hAnsi="Times New Roman" w:cs="Times New Roman"/>
          <w:i/>
          <w:spacing w:val="-5"/>
          <w:sz w:val="20"/>
          <w:szCs w:val="20"/>
          <w:u w:val="single" w:color="000000"/>
        </w:rPr>
        <w:t xml:space="preserve"> </w:t>
      </w:r>
      <w:r>
        <w:rPr>
          <w:rFonts w:ascii="Symbol" w:eastAsia="Symbol" w:hAnsi="Symbol" w:cs="Symbol"/>
          <w:spacing w:val="-4"/>
          <w:sz w:val="20"/>
          <w:szCs w:val="20"/>
          <w:u w:val="single" w:color="000000"/>
        </w:rPr>
        <w:t></w:t>
      </w:r>
      <w:r>
        <w:rPr>
          <w:rFonts w:ascii="Symbol" w:eastAsia="Symbol" w:hAnsi="Symbol" w:cs="Symbol"/>
          <w:spacing w:val="-4"/>
          <w:sz w:val="20"/>
          <w:szCs w:val="20"/>
          <w:u w:val="single" w:color="000000"/>
        </w:rPr>
        <w:t></w:t>
      </w:r>
      <w:r>
        <w:rPr>
          <w:rFonts w:ascii="Times New Roman" w:eastAsia="Times New Roman" w:hAnsi="Times New Roman" w:cs="Times New Roman"/>
          <w:i/>
          <w:spacing w:val="-4"/>
          <w:sz w:val="20"/>
          <w:szCs w:val="20"/>
          <w:u w:val="single" w:color="000000"/>
        </w:rPr>
        <w:t>to</w:t>
      </w:r>
    </w:p>
    <w:p w:rsidR="001B32B6" w:rsidRDefault="0057489E">
      <w:pPr>
        <w:spacing w:before="95" w:line="10" w:lineRule="exact"/>
        <w:ind w:left="496"/>
        <w:rPr>
          <w:rFonts w:ascii="Cambria" w:eastAsia="Cambria" w:hAnsi="Cambria" w:cs="Cambria"/>
          <w:sz w:val="14"/>
          <w:szCs w:val="14"/>
        </w:rPr>
      </w:pPr>
      <w:r>
        <w:rPr>
          <w:w w:val="125"/>
        </w:rPr>
        <w:br w:type="column"/>
      </w:r>
      <w:r>
        <w:rPr>
          <w:rFonts w:ascii="Cambria"/>
          <w:w w:val="125"/>
          <w:sz w:val="14"/>
        </w:rPr>
        <w:t>Beechnut.</w:t>
      </w:r>
    </w:p>
    <w:p w:rsidR="001B32B6" w:rsidRDefault="001B32B6">
      <w:pPr>
        <w:spacing w:line="10" w:lineRule="exact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3" w:space="720" w:equalWidth="0">
            <w:col w:w="3344" w:space="40"/>
            <w:col w:w="600" w:space="40"/>
            <w:col w:w="4776"/>
          </w:cols>
        </w:sectPr>
      </w:pPr>
    </w:p>
    <w:p w:rsidR="001B32B6" w:rsidRDefault="001B32B6">
      <w:pPr>
        <w:rPr>
          <w:rFonts w:ascii="Cambria" w:eastAsia="Cambria" w:hAnsi="Cambria" w:cs="Cambria"/>
          <w:sz w:val="14"/>
          <w:szCs w:val="14"/>
        </w:rPr>
      </w:pPr>
    </w:p>
    <w:p w:rsidR="001B32B6" w:rsidRDefault="001B32B6">
      <w:pPr>
        <w:spacing w:before="7"/>
        <w:rPr>
          <w:rFonts w:ascii="Cambria" w:eastAsia="Cambria" w:hAnsi="Cambria" w:cs="Cambria"/>
          <w:sz w:val="17"/>
          <w:szCs w:val="17"/>
        </w:rPr>
      </w:pPr>
    </w:p>
    <w:p w:rsidR="001B32B6" w:rsidRDefault="0057489E">
      <w:pPr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where:</w:t>
      </w:r>
    </w:p>
    <w:p w:rsidR="001B32B6" w:rsidRDefault="0057489E">
      <w:pPr>
        <w:pStyle w:val="Heading2"/>
        <w:tabs>
          <w:tab w:val="left" w:pos="1946"/>
        </w:tabs>
        <w:spacing w:line="359" w:lineRule="exact"/>
        <w:ind w:left="-37"/>
        <w:rPr>
          <w:rFonts w:cs="Times New Roman"/>
        </w:rPr>
      </w:pPr>
      <w:r>
        <w:br w:type="column"/>
        <w:t xml:space="preserve">of </w:t>
      </w:r>
      <w:r>
        <w:rPr>
          <w:spacing w:val="-1"/>
        </w:rPr>
        <w:t>deciliters</w:t>
      </w:r>
      <w:r>
        <w:t xml:space="preserve"> per </w:t>
      </w:r>
      <w:r>
        <w:rPr>
          <w:spacing w:val="-2"/>
        </w:rPr>
        <w:t>gram</w:t>
      </w:r>
      <w:r>
        <w:rPr>
          <w:spacing w:val="-2"/>
        </w:rPr>
        <w:tab/>
      </w:r>
      <w:r>
        <w:rPr>
          <w:rFonts w:ascii="Symbol" w:eastAsia="Symbol" w:hAnsi="Symbol" w:cs="Symbol"/>
          <w:position w:val="10"/>
        </w:rPr>
        <w:t></w:t>
      </w:r>
      <w:r>
        <w:rPr>
          <w:rFonts w:ascii="Symbol" w:eastAsia="Symbol" w:hAnsi="Symbol" w:cs="Symbol"/>
          <w:spacing w:val="19"/>
          <w:position w:val="10"/>
        </w:rPr>
        <w:t></w:t>
      </w:r>
      <w:r>
        <w:rPr>
          <w:rFonts w:cs="Times New Roman"/>
          <w:i/>
          <w:position w:val="-5"/>
        </w:rPr>
        <w:t>to</w:t>
      </w:r>
      <w:r>
        <w:rPr>
          <w:rFonts w:cs="Times New Roman"/>
          <w:i/>
          <w:spacing w:val="-15"/>
          <w:position w:val="-5"/>
        </w:rPr>
        <w:t xml:space="preserve"> </w:t>
      </w:r>
      <w:r>
        <w:rPr>
          <w:rFonts w:ascii="Symbol" w:eastAsia="Symbol" w:hAnsi="Symbol" w:cs="Symbol"/>
          <w:position w:val="-5"/>
        </w:rPr>
        <w:t></w:t>
      </w:r>
      <w:r>
        <w:rPr>
          <w:rFonts w:ascii="Symbol" w:eastAsia="Symbol" w:hAnsi="Symbol" w:cs="Symbol"/>
          <w:spacing w:val="-15"/>
          <w:position w:val="-5"/>
        </w:rPr>
        <w:t></w:t>
      </w:r>
      <w:r>
        <w:rPr>
          <w:rFonts w:cs="Times New Roman"/>
          <w:i/>
          <w:position w:val="-5"/>
        </w:rPr>
        <w:t>c</w:t>
      </w:r>
    </w:p>
    <w:p w:rsidR="001B32B6" w:rsidRDefault="0057489E">
      <w:pPr>
        <w:spacing w:before="5"/>
        <w:rPr>
          <w:rFonts w:ascii="Times New Roman" w:eastAsia="Times New Roman" w:hAnsi="Times New Roman" w:cs="Times New Roman"/>
          <w:i/>
          <w:sz w:val="13"/>
          <w:szCs w:val="13"/>
        </w:rPr>
      </w:pPr>
      <w:r>
        <w:br w:type="column"/>
      </w:r>
    </w:p>
    <w:p w:rsidR="001B32B6" w:rsidRDefault="0057489E">
      <w:pPr>
        <w:ind w:left="48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Candlenut.</w:t>
      </w:r>
    </w:p>
    <w:p w:rsidR="001B32B6" w:rsidRDefault="0057489E">
      <w:pPr>
        <w:spacing w:before="3" w:line="162" w:lineRule="exact"/>
        <w:ind w:left="484" w:right="201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Castor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(including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dehydrated). Chinawood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(tung).</w:t>
      </w:r>
    </w:p>
    <w:p w:rsidR="001B32B6" w:rsidRDefault="001B32B6">
      <w:pPr>
        <w:spacing w:line="162" w:lineRule="exact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3" w:space="720" w:equalWidth="0">
            <w:col w:w="1405" w:space="40"/>
            <w:col w:w="2551" w:space="40"/>
            <w:col w:w="4764"/>
          </w:cols>
        </w:sectPr>
      </w:pPr>
    </w:p>
    <w:p w:rsidR="001B32B6" w:rsidRDefault="0057489E">
      <w:pPr>
        <w:spacing w:line="9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30"/>
          <w:sz w:val="14"/>
        </w:rPr>
        <w:t>t</w:t>
      </w:r>
      <w:r>
        <w:rPr>
          <w:rFonts w:ascii="Times New Roman"/>
          <w:i/>
          <w:spacing w:val="-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=</w:t>
      </w:r>
      <w:r>
        <w:rPr>
          <w:rFonts w:ascii="Cambria"/>
          <w:spacing w:val="-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Solution</w:t>
      </w:r>
      <w:r>
        <w:rPr>
          <w:rFonts w:ascii="Cambria"/>
          <w:spacing w:val="-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efflux</w:t>
      </w:r>
      <w:r>
        <w:rPr>
          <w:rFonts w:ascii="Cambria"/>
          <w:spacing w:val="-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time.</w:t>
      </w:r>
    </w:p>
    <w:p w:rsidR="001B32B6" w:rsidRDefault="0057489E">
      <w:pPr>
        <w:spacing w:before="4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to</w:t>
      </w:r>
      <w:r>
        <w:rPr>
          <w:rFonts w:ascii="Times New Roman"/>
          <w:i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=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Solvent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efflux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time.</w:t>
      </w:r>
    </w:p>
    <w:p w:rsidR="001B32B6" w:rsidRDefault="0057489E">
      <w:pPr>
        <w:spacing w:before="9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Times New Roman"/>
          <w:i/>
          <w:w w:val="125"/>
          <w:sz w:val="14"/>
        </w:rPr>
        <w:t xml:space="preserve">c  </w:t>
      </w:r>
      <w:r>
        <w:rPr>
          <w:rFonts w:ascii="Cambria"/>
          <w:w w:val="125"/>
          <w:sz w:val="14"/>
        </w:rPr>
        <w:t>=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Concentration 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of 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solution 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in 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terms 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grams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deciliter.</w:t>
      </w:r>
    </w:p>
    <w:p w:rsidR="001B32B6" w:rsidRDefault="0057489E">
      <w:pPr>
        <w:spacing w:before="83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14534,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47</w:t>
      </w:r>
    </w:p>
    <w:p w:rsidR="001B32B6" w:rsidRDefault="0057489E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11839,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10107,</w:t>
      </w:r>
      <w:r>
        <w:rPr>
          <w:rFonts w:ascii="Cambria"/>
          <w:spacing w:val="3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</w:p>
    <w:p w:rsidR="001B32B6" w:rsidRDefault="0057489E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1984]</w:t>
      </w:r>
    </w:p>
    <w:p w:rsidR="001B32B6" w:rsidRDefault="001B32B6">
      <w:pPr>
        <w:spacing w:before="5"/>
        <w:rPr>
          <w:rFonts w:ascii="Cambria" w:eastAsia="Cambria" w:hAnsi="Cambria" w:cs="Cambria"/>
          <w:sz w:val="14"/>
          <w:szCs w:val="14"/>
        </w:rPr>
      </w:pPr>
    </w:p>
    <w:p w:rsidR="001B32B6" w:rsidRDefault="0057489E">
      <w:pPr>
        <w:pStyle w:val="Heading4"/>
        <w:spacing w:line="160" w:lineRule="exact"/>
        <w:ind w:left="124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175.300  </w:t>
      </w:r>
      <w:r>
        <w:rPr>
          <w:spacing w:val="22"/>
        </w:rPr>
        <w:t xml:space="preserve"> </w:t>
      </w:r>
      <w:r>
        <w:t>Resinous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polymeric</w:t>
      </w:r>
      <w:r>
        <w:rPr>
          <w:spacing w:val="15"/>
        </w:rPr>
        <w:t xml:space="preserve"> </w:t>
      </w:r>
      <w:r>
        <w:t>coat- ings.</w:t>
      </w:r>
    </w:p>
    <w:p w:rsidR="001B32B6" w:rsidRDefault="0057489E">
      <w:pPr>
        <w:pStyle w:val="BodyText"/>
        <w:spacing w:before="72" w:line="180" w:lineRule="exact"/>
        <w:ind w:right="1"/>
        <w:jc w:val="both"/>
      </w:pPr>
      <w:r>
        <w:rPr>
          <w:w w:val="125"/>
        </w:rPr>
        <w:t>Resinous</w:t>
      </w:r>
      <w:r>
        <w:rPr>
          <w:spacing w:val="39"/>
          <w:w w:val="125"/>
        </w:rPr>
        <w:t xml:space="preserve"> </w:t>
      </w:r>
      <w:r>
        <w:rPr>
          <w:w w:val="125"/>
        </w:rPr>
        <w:t>and</w:t>
      </w:r>
      <w:r>
        <w:rPr>
          <w:spacing w:val="40"/>
          <w:w w:val="125"/>
        </w:rPr>
        <w:t xml:space="preserve"> </w:t>
      </w:r>
      <w:r>
        <w:rPr>
          <w:w w:val="125"/>
        </w:rPr>
        <w:t>polymeric</w:t>
      </w:r>
      <w:r>
        <w:rPr>
          <w:spacing w:val="39"/>
          <w:w w:val="125"/>
        </w:rPr>
        <w:t xml:space="preserve"> </w:t>
      </w:r>
      <w:r>
        <w:rPr>
          <w:w w:val="125"/>
        </w:rPr>
        <w:t>coatings 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spacing w:val="12"/>
          <w:w w:val="125"/>
        </w:rPr>
        <w:t xml:space="preserve"> </w:t>
      </w:r>
      <w:r>
        <w:rPr>
          <w:w w:val="125"/>
        </w:rPr>
        <w:t>safely</w:t>
      </w:r>
      <w:r>
        <w:rPr>
          <w:spacing w:val="12"/>
          <w:w w:val="125"/>
        </w:rPr>
        <w:t xml:space="preserve"> </w:t>
      </w:r>
      <w:r>
        <w:rPr>
          <w:w w:val="125"/>
        </w:rPr>
        <w:t>used</w:t>
      </w:r>
      <w:r>
        <w:rPr>
          <w:spacing w:val="12"/>
          <w:w w:val="125"/>
        </w:rPr>
        <w:t xml:space="preserve"> </w:t>
      </w:r>
      <w:r>
        <w:rPr>
          <w:w w:val="125"/>
        </w:rPr>
        <w:t>as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food-contact</w:t>
      </w:r>
      <w:r>
        <w:rPr>
          <w:w w:val="123"/>
        </w:rPr>
        <w:t xml:space="preserve"> </w:t>
      </w:r>
      <w:r>
        <w:rPr>
          <w:w w:val="125"/>
        </w:rPr>
        <w:t>surface</w:t>
      </w:r>
      <w:r>
        <w:rPr>
          <w:spacing w:val="32"/>
          <w:w w:val="125"/>
        </w:rPr>
        <w:t xml:space="preserve"> </w:t>
      </w:r>
      <w:r>
        <w:rPr>
          <w:w w:val="125"/>
        </w:rPr>
        <w:t>of</w:t>
      </w:r>
      <w:r>
        <w:rPr>
          <w:spacing w:val="33"/>
          <w:w w:val="125"/>
        </w:rPr>
        <w:t xml:space="preserve"> </w:t>
      </w:r>
      <w:r>
        <w:rPr>
          <w:w w:val="125"/>
        </w:rPr>
        <w:t>articles</w:t>
      </w:r>
      <w:r>
        <w:rPr>
          <w:spacing w:val="32"/>
          <w:w w:val="125"/>
        </w:rPr>
        <w:t xml:space="preserve"> </w:t>
      </w:r>
      <w:r>
        <w:rPr>
          <w:w w:val="125"/>
        </w:rPr>
        <w:t>intended</w:t>
      </w:r>
      <w:r>
        <w:rPr>
          <w:spacing w:val="33"/>
          <w:w w:val="125"/>
        </w:rPr>
        <w:t xml:space="preserve"> </w:t>
      </w:r>
      <w:r>
        <w:rPr>
          <w:w w:val="125"/>
        </w:rPr>
        <w:t>for</w:t>
      </w:r>
      <w:r>
        <w:rPr>
          <w:spacing w:val="33"/>
          <w:w w:val="125"/>
        </w:rPr>
        <w:t xml:space="preserve"> </w:t>
      </w:r>
      <w:r>
        <w:rPr>
          <w:w w:val="125"/>
        </w:rPr>
        <w:t>use</w:t>
      </w:r>
      <w:r>
        <w:rPr>
          <w:spacing w:val="32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producing,</w:t>
      </w:r>
      <w:r>
        <w:rPr>
          <w:spacing w:val="33"/>
          <w:w w:val="125"/>
        </w:rPr>
        <w:t xml:space="preserve"> </w:t>
      </w:r>
      <w:r>
        <w:rPr>
          <w:w w:val="125"/>
        </w:rPr>
        <w:t>manufacturing,</w:t>
      </w:r>
      <w:r>
        <w:rPr>
          <w:spacing w:val="34"/>
          <w:w w:val="125"/>
        </w:rPr>
        <w:t xml:space="preserve"> </w:t>
      </w:r>
      <w:r>
        <w:rPr>
          <w:w w:val="125"/>
        </w:rPr>
        <w:t>packing,</w:t>
      </w:r>
      <w:r>
        <w:rPr>
          <w:w w:val="127"/>
        </w:rPr>
        <w:t xml:space="preserve"> </w:t>
      </w:r>
      <w:r>
        <w:rPr>
          <w:w w:val="125"/>
        </w:rPr>
        <w:t>processing,</w:t>
      </w:r>
      <w:r>
        <w:rPr>
          <w:spacing w:val="12"/>
          <w:w w:val="125"/>
        </w:rPr>
        <w:t xml:space="preserve"> </w:t>
      </w:r>
      <w:r>
        <w:rPr>
          <w:w w:val="125"/>
        </w:rPr>
        <w:t>preparing,</w:t>
      </w:r>
      <w:r>
        <w:rPr>
          <w:spacing w:val="13"/>
          <w:w w:val="125"/>
        </w:rPr>
        <w:t xml:space="preserve"> </w:t>
      </w:r>
      <w:r>
        <w:rPr>
          <w:w w:val="125"/>
        </w:rPr>
        <w:t>treating,</w:t>
      </w:r>
      <w:r>
        <w:rPr>
          <w:spacing w:val="13"/>
          <w:w w:val="125"/>
        </w:rPr>
        <w:t xml:space="preserve"> </w:t>
      </w:r>
      <w:r>
        <w:rPr>
          <w:w w:val="125"/>
        </w:rPr>
        <w:t>pack-</w:t>
      </w:r>
      <w:r>
        <w:rPr>
          <w:w w:val="124"/>
        </w:rPr>
        <w:t xml:space="preserve"> </w:t>
      </w:r>
      <w:r>
        <w:rPr>
          <w:w w:val="125"/>
        </w:rPr>
        <w:t>aging,</w:t>
      </w:r>
      <w:r>
        <w:rPr>
          <w:spacing w:val="15"/>
          <w:w w:val="125"/>
        </w:rPr>
        <w:t xml:space="preserve"> </w:t>
      </w:r>
      <w:r>
        <w:rPr>
          <w:w w:val="125"/>
        </w:rPr>
        <w:t>transporting,</w:t>
      </w:r>
      <w:r>
        <w:rPr>
          <w:spacing w:val="15"/>
          <w:w w:val="125"/>
        </w:rPr>
        <w:t xml:space="preserve"> </w:t>
      </w:r>
      <w:r>
        <w:rPr>
          <w:w w:val="125"/>
        </w:rPr>
        <w:t>or</w:t>
      </w:r>
      <w:r>
        <w:rPr>
          <w:spacing w:val="15"/>
          <w:w w:val="125"/>
        </w:rPr>
        <w:t xml:space="preserve"> </w:t>
      </w:r>
      <w:r>
        <w:rPr>
          <w:w w:val="125"/>
        </w:rPr>
        <w:t>holding</w:t>
      </w:r>
      <w:r>
        <w:rPr>
          <w:spacing w:val="16"/>
          <w:w w:val="125"/>
        </w:rPr>
        <w:t xml:space="preserve"> </w:t>
      </w:r>
      <w:r>
        <w:rPr>
          <w:w w:val="125"/>
        </w:rPr>
        <w:t>food,</w:t>
      </w:r>
      <w:r>
        <w:rPr>
          <w:spacing w:val="15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accordance</w:t>
      </w:r>
      <w:r>
        <w:rPr>
          <w:spacing w:val="6"/>
          <w:w w:val="125"/>
        </w:rPr>
        <w:t xml:space="preserve"> </w:t>
      </w:r>
      <w:r>
        <w:rPr>
          <w:w w:val="125"/>
        </w:rPr>
        <w:t>with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following</w:t>
      </w:r>
      <w:r>
        <w:rPr>
          <w:spacing w:val="7"/>
          <w:w w:val="125"/>
        </w:rPr>
        <w:t xml:space="preserve"> </w:t>
      </w:r>
      <w:r>
        <w:rPr>
          <w:w w:val="125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2"/>
          <w:w w:val="120"/>
        </w:rPr>
        <w:t xml:space="preserve"> </w:t>
      </w:r>
      <w:r>
        <w:rPr>
          <w:w w:val="120"/>
        </w:rPr>
        <w:t>conditions:</w:t>
      </w:r>
    </w:p>
    <w:p w:rsidR="001B32B6" w:rsidRDefault="0057489E">
      <w:pPr>
        <w:pStyle w:val="BodyText"/>
        <w:numPr>
          <w:ilvl w:val="1"/>
          <w:numId w:val="23"/>
        </w:numPr>
        <w:tabs>
          <w:tab w:val="left" w:pos="1360"/>
        </w:tabs>
        <w:spacing w:before="8" w:line="180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coating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2"/>
          <w:w w:val="120"/>
        </w:rPr>
        <w:t xml:space="preserve"> </w:t>
      </w:r>
      <w:r>
        <w:rPr>
          <w:w w:val="120"/>
        </w:rPr>
        <w:t>applied</w:t>
      </w:r>
      <w:r>
        <w:rPr>
          <w:spacing w:val="22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2"/>
          <w:w w:val="120"/>
        </w:rPr>
        <w:t xml:space="preserve"> </w:t>
      </w:r>
      <w:r>
        <w:rPr>
          <w:w w:val="120"/>
        </w:rPr>
        <w:t>contin-</w:t>
      </w:r>
      <w:r>
        <w:rPr>
          <w:w w:val="125"/>
        </w:rPr>
        <w:t xml:space="preserve"> </w:t>
      </w:r>
      <w:r>
        <w:rPr>
          <w:w w:val="120"/>
        </w:rPr>
        <w:t>uous</w:t>
      </w:r>
      <w:r>
        <w:rPr>
          <w:spacing w:val="38"/>
          <w:w w:val="120"/>
        </w:rPr>
        <w:t xml:space="preserve"> </w:t>
      </w:r>
      <w:r>
        <w:rPr>
          <w:w w:val="120"/>
        </w:rPr>
        <w:t>film</w:t>
      </w:r>
      <w:r>
        <w:rPr>
          <w:spacing w:val="38"/>
          <w:w w:val="120"/>
        </w:rPr>
        <w:t xml:space="preserve"> </w:t>
      </w:r>
      <w:r>
        <w:rPr>
          <w:w w:val="120"/>
        </w:rPr>
        <w:t>or</w:t>
      </w:r>
      <w:r>
        <w:rPr>
          <w:spacing w:val="38"/>
          <w:w w:val="120"/>
        </w:rPr>
        <w:t xml:space="preserve"> </w:t>
      </w:r>
      <w:r>
        <w:rPr>
          <w:w w:val="120"/>
        </w:rPr>
        <w:t>enamel</w:t>
      </w:r>
      <w:r>
        <w:rPr>
          <w:spacing w:val="38"/>
          <w:w w:val="120"/>
        </w:rPr>
        <w:t xml:space="preserve"> </w:t>
      </w:r>
      <w:r>
        <w:rPr>
          <w:w w:val="120"/>
        </w:rPr>
        <w:t>over</w:t>
      </w:r>
      <w:r>
        <w:rPr>
          <w:spacing w:val="38"/>
          <w:w w:val="120"/>
        </w:rPr>
        <w:t xml:space="preserve"> </w:t>
      </w:r>
      <w:r>
        <w:rPr>
          <w:w w:val="120"/>
        </w:rPr>
        <w:t>a</w:t>
      </w:r>
      <w:r>
        <w:rPr>
          <w:spacing w:val="38"/>
          <w:w w:val="120"/>
        </w:rPr>
        <w:t xml:space="preserve"> </w:t>
      </w:r>
      <w:r>
        <w:rPr>
          <w:w w:val="120"/>
        </w:rPr>
        <w:t>metal</w:t>
      </w:r>
      <w:r>
        <w:rPr>
          <w:spacing w:val="38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strate,</w:t>
      </w:r>
      <w:r>
        <w:rPr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coating</w:t>
      </w:r>
      <w:r>
        <w:rPr>
          <w:spacing w:val="26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intended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repeated</w:t>
      </w:r>
      <w:r>
        <w:rPr>
          <w:spacing w:val="32"/>
          <w:w w:val="120"/>
        </w:rPr>
        <w:t xml:space="preserve"> </w:t>
      </w:r>
      <w:r>
        <w:rPr>
          <w:w w:val="120"/>
        </w:rPr>
        <w:t>food-contact</w:t>
      </w:r>
      <w:r>
        <w:rPr>
          <w:spacing w:val="33"/>
          <w:w w:val="120"/>
        </w:rPr>
        <w:t xml:space="preserve"> </w:t>
      </w:r>
      <w:r>
        <w:rPr>
          <w:w w:val="120"/>
        </w:rPr>
        <w:t>use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is</w:t>
      </w:r>
      <w:r>
        <w:rPr>
          <w:spacing w:val="33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plied</w:t>
      </w:r>
      <w:r>
        <w:rPr>
          <w:spacing w:val="3"/>
          <w:w w:val="120"/>
        </w:rPr>
        <w:t xml:space="preserve"> </w:t>
      </w:r>
      <w:r>
        <w:rPr>
          <w:w w:val="120"/>
        </w:rPr>
        <w:t>to</w:t>
      </w:r>
      <w:r>
        <w:rPr>
          <w:spacing w:val="3"/>
          <w:w w:val="120"/>
        </w:rPr>
        <w:t xml:space="preserve"> </w:t>
      </w:r>
      <w:r>
        <w:rPr>
          <w:w w:val="120"/>
        </w:rPr>
        <w:t>any</w:t>
      </w:r>
      <w:r>
        <w:rPr>
          <w:spacing w:val="4"/>
          <w:w w:val="120"/>
        </w:rPr>
        <w:t xml:space="preserve"> </w:t>
      </w:r>
      <w:r>
        <w:rPr>
          <w:w w:val="120"/>
        </w:rPr>
        <w:t>suitable</w:t>
      </w:r>
      <w:r>
        <w:rPr>
          <w:spacing w:val="3"/>
          <w:w w:val="120"/>
        </w:rPr>
        <w:t xml:space="preserve"> </w:t>
      </w:r>
      <w:r>
        <w:rPr>
          <w:w w:val="120"/>
        </w:rPr>
        <w:t>substrate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3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continuous</w:t>
      </w:r>
      <w:r>
        <w:rPr>
          <w:spacing w:val="7"/>
          <w:w w:val="120"/>
        </w:rPr>
        <w:t xml:space="preserve"> </w:t>
      </w:r>
      <w:r>
        <w:rPr>
          <w:w w:val="120"/>
        </w:rPr>
        <w:t>film</w:t>
      </w:r>
      <w:r>
        <w:rPr>
          <w:spacing w:val="8"/>
          <w:w w:val="120"/>
        </w:rPr>
        <w:t xml:space="preserve"> </w:t>
      </w:r>
      <w:r>
        <w:rPr>
          <w:w w:val="120"/>
        </w:rPr>
        <w:t>or</w:t>
      </w:r>
      <w:r>
        <w:rPr>
          <w:spacing w:val="8"/>
          <w:w w:val="120"/>
        </w:rPr>
        <w:t xml:space="preserve"> </w:t>
      </w:r>
      <w:proofErr w:type="gramStart"/>
      <w:r>
        <w:rPr>
          <w:w w:val="120"/>
        </w:rPr>
        <w:t xml:space="preserve">enamel </w:t>
      </w:r>
      <w:r>
        <w:rPr>
          <w:spacing w:val="8"/>
          <w:w w:val="120"/>
        </w:rPr>
        <w:t xml:space="preserve"> </w:t>
      </w:r>
      <w:r>
        <w:rPr>
          <w:w w:val="120"/>
        </w:rPr>
        <w:t>that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>serves</w:t>
      </w:r>
      <w:r>
        <w:rPr>
          <w:w w:val="117"/>
        </w:rPr>
        <w:t xml:space="preserve"> </w:t>
      </w:r>
      <w:r>
        <w:rPr>
          <w:w w:val="120"/>
        </w:rPr>
        <w:t>as</w:t>
      </w:r>
      <w:r>
        <w:rPr>
          <w:spacing w:val="10"/>
          <w:w w:val="120"/>
        </w:rPr>
        <w:t xml:space="preserve"> </w:t>
      </w:r>
      <w:r>
        <w:rPr>
          <w:w w:val="120"/>
        </w:rPr>
        <w:t>a</w:t>
      </w:r>
      <w:r>
        <w:rPr>
          <w:spacing w:val="11"/>
          <w:w w:val="120"/>
        </w:rPr>
        <w:t xml:space="preserve"> </w:t>
      </w:r>
      <w:r>
        <w:rPr>
          <w:w w:val="120"/>
        </w:rPr>
        <w:t>functional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barrier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between 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substrate.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coating</w:t>
      </w:r>
      <w:r>
        <w:rPr>
          <w:spacing w:val="6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characterized</w:t>
      </w:r>
      <w:r>
        <w:rPr>
          <w:spacing w:val="14"/>
          <w:w w:val="120"/>
        </w:rPr>
        <w:t xml:space="preserve"> </w:t>
      </w:r>
      <w:r>
        <w:rPr>
          <w:w w:val="120"/>
        </w:rPr>
        <w:t>by</w:t>
      </w:r>
      <w:r>
        <w:rPr>
          <w:spacing w:val="14"/>
          <w:w w:val="120"/>
        </w:rPr>
        <w:t xml:space="preserve"> </w:t>
      </w:r>
      <w:r>
        <w:rPr>
          <w:w w:val="120"/>
        </w:rPr>
        <w:t>one</w:t>
      </w:r>
      <w:r>
        <w:rPr>
          <w:spacing w:val="14"/>
          <w:w w:val="120"/>
        </w:rPr>
        <w:t xml:space="preserve"> </w:t>
      </w:r>
      <w:r>
        <w:rPr>
          <w:w w:val="120"/>
        </w:rPr>
        <w:t>or</w:t>
      </w:r>
      <w:r>
        <w:rPr>
          <w:spacing w:val="14"/>
          <w:w w:val="120"/>
        </w:rPr>
        <w:t xml:space="preserve"> </w:t>
      </w:r>
      <w:r>
        <w:rPr>
          <w:w w:val="120"/>
        </w:rPr>
        <w:t>more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>lowing</w:t>
      </w:r>
      <w:r>
        <w:rPr>
          <w:spacing w:val="23"/>
          <w:w w:val="120"/>
        </w:rPr>
        <w:t xml:space="preserve"> </w:t>
      </w:r>
      <w:r>
        <w:rPr>
          <w:w w:val="120"/>
        </w:rPr>
        <w:t>descriptions:</w:t>
      </w:r>
    </w:p>
    <w:p w:rsidR="001B32B6" w:rsidRDefault="0057489E">
      <w:pPr>
        <w:pStyle w:val="BodyText"/>
        <w:numPr>
          <w:ilvl w:val="2"/>
          <w:numId w:val="23"/>
        </w:numPr>
        <w:tabs>
          <w:tab w:val="left" w:pos="1340"/>
        </w:tabs>
        <w:ind w:firstLine="160"/>
      </w:pPr>
      <w:r>
        <w:rPr>
          <w:w w:val="125"/>
        </w:rPr>
        <w:t>Coatings</w:t>
      </w:r>
      <w:r>
        <w:rPr>
          <w:spacing w:val="1"/>
          <w:w w:val="125"/>
        </w:rPr>
        <w:t xml:space="preserve"> </w:t>
      </w:r>
      <w:r>
        <w:rPr>
          <w:w w:val="125"/>
        </w:rPr>
        <w:t>cured</w:t>
      </w:r>
      <w:r>
        <w:rPr>
          <w:spacing w:val="1"/>
          <w:w w:val="125"/>
        </w:rPr>
        <w:t xml:space="preserve"> </w:t>
      </w:r>
      <w:r>
        <w:rPr>
          <w:w w:val="125"/>
        </w:rPr>
        <w:t>by</w:t>
      </w:r>
      <w:r>
        <w:rPr>
          <w:spacing w:val="1"/>
          <w:w w:val="125"/>
        </w:rPr>
        <w:t xml:space="preserve"> </w:t>
      </w:r>
      <w:r>
        <w:rPr>
          <w:w w:val="125"/>
        </w:rPr>
        <w:t>oxidation.</w:t>
      </w:r>
    </w:p>
    <w:p w:rsidR="001B32B6" w:rsidRDefault="0057489E">
      <w:pPr>
        <w:pStyle w:val="BodyText"/>
        <w:numPr>
          <w:ilvl w:val="2"/>
          <w:numId w:val="23"/>
        </w:numPr>
        <w:tabs>
          <w:tab w:val="left" w:pos="1347"/>
        </w:tabs>
        <w:spacing w:before="8" w:line="180" w:lineRule="exact"/>
        <w:ind w:right="1" w:firstLine="160"/>
        <w:jc w:val="both"/>
      </w:pPr>
      <w:r>
        <w:rPr>
          <w:w w:val="125"/>
        </w:rPr>
        <w:t>Coatings</w:t>
      </w:r>
      <w:r>
        <w:rPr>
          <w:spacing w:val="3"/>
          <w:w w:val="125"/>
        </w:rPr>
        <w:t xml:space="preserve"> </w:t>
      </w:r>
      <w:r>
        <w:rPr>
          <w:w w:val="125"/>
        </w:rPr>
        <w:t>cured</w:t>
      </w:r>
      <w:r>
        <w:rPr>
          <w:spacing w:val="3"/>
          <w:w w:val="125"/>
        </w:rPr>
        <w:t xml:space="preserve"> </w:t>
      </w:r>
      <w:r>
        <w:rPr>
          <w:w w:val="125"/>
        </w:rPr>
        <w:t>by</w:t>
      </w:r>
      <w:r>
        <w:rPr>
          <w:spacing w:val="4"/>
          <w:w w:val="125"/>
        </w:rPr>
        <w:t xml:space="preserve"> </w:t>
      </w:r>
      <w:r>
        <w:rPr>
          <w:w w:val="125"/>
        </w:rPr>
        <w:t>polymerization,</w:t>
      </w:r>
      <w:r>
        <w:rPr>
          <w:w w:val="124"/>
        </w:rPr>
        <w:t xml:space="preserve"> </w:t>
      </w:r>
      <w:r>
        <w:rPr>
          <w:w w:val="125"/>
        </w:rPr>
        <w:t>condensation,</w:t>
      </w:r>
      <w:r>
        <w:rPr>
          <w:spacing w:val="1"/>
          <w:w w:val="125"/>
        </w:rPr>
        <w:t xml:space="preserve"> </w:t>
      </w:r>
      <w:r>
        <w:rPr>
          <w:w w:val="125"/>
        </w:rPr>
        <w:t>and/or</w:t>
      </w:r>
      <w:r>
        <w:rPr>
          <w:spacing w:val="2"/>
          <w:w w:val="125"/>
        </w:rPr>
        <w:t xml:space="preserve"> </w:t>
      </w:r>
      <w:r>
        <w:rPr>
          <w:w w:val="125"/>
        </w:rPr>
        <w:t>cross-linking without</w:t>
      </w:r>
      <w:r>
        <w:rPr>
          <w:spacing w:val="9"/>
          <w:w w:val="125"/>
        </w:rPr>
        <w:t xml:space="preserve"> </w:t>
      </w:r>
      <w:r>
        <w:rPr>
          <w:w w:val="125"/>
        </w:rPr>
        <w:t>oxidation.</w:t>
      </w:r>
    </w:p>
    <w:p w:rsidR="001B32B6" w:rsidRDefault="0057489E">
      <w:pPr>
        <w:pStyle w:val="BodyText"/>
        <w:numPr>
          <w:ilvl w:val="2"/>
          <w:numId w:val="23"/>
        </w:numPr>
        <w:tabs>
          <w:tab w:val="left" w:pos="1391"/>
        </w:tabs>
        <w:spacing w:before="6" w:line="180" w:lineRule="exact"/>
        <w:ind w:firstLine="160"/>
        <w:jc w:val="both"/>
      </w:pPr>
      <w:r>
        <w:rPr>
          <w:w w:val="120"/>
        </w:rPr>
        <w:t>Coatings</w:t>
      </w:r>
      <w:r>
        <w:rPr>
          <w:spacing w:val="19"/>
          <w:w w:val="120"/>
        </w:rPr>
        <w:t xml:space="preserve"> </w:t>
      </w:r>
      <w:r>
        <w:rPr>
          <w:w w:val="120"/>
        </w:rPr>
        <w:t>prepared</w:t>
      </w:r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spacing w:val="20"/>
          <w:w w:val="120"/>
        </w:rPr>
        <w:t xml:space="preserve"> </w:t>
      </w:r>
      <w:r>
        <w:rPr>
          <w:w w:val="120"/>
        </w:rPr>
        <w:t>prepoly-</w:t>
      </w:r>
      <w:r>
        <w:rPr>
          <w:w w:val="119"/>
        </w:rPr>
        <w:t xml:space="preserve"> </w:t>
      </w:r>
      <w:r>
        <w:rPr>
          <w:w w:val="120"/>
        </w:rPr>
        <w:t>merized</w:t>
      </w:r>
      <w:r>
        <w:rPr>
          <w:spacing w:val="14"/>
          <w:w w:val="120"/>
        </w:rPr>
        <w:t xml:space="preserve"> </w:t>
      </w:r>
      <w:r>
        <w:rPr>
          <w:w w:val="120"/>
        </w:rPr>
        <w:t>substances.</w:t>
      </w:r>
    </w:p>
    <w:p w:rsidR="001B32B6" w:rsidRDefault="0057489E">
      <w:pPr>
        <w:pStyle w:val="BodyText"/>
        <w:numPr>
          <w:ilvl w:val="1"/>
          <w:numId w:val="23"/>
        </w:numPr>
        <w:tabs>
          <w:tab w:val="left" w:pos="1371"/>
        </w:tabs>
        <w:spacing w:before="6" w:line="180" w:lineRule="exact"/>
        <w:ind w:firstLine="160"/>
        <w:jc w:val="both"/>
      </w:pP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coatings</w:t>
      </w:r>
      <w:r>
        <w:rPr>
          <w:spacing w:val="10"/>
          <w:w w:val="125"/>
        </w:rPr>
        <w:t xml:space="preserve"> </w:t>
      </w:r>
      <w:r>
        <w:rPr>
          <w:w w:val="125"/>
        </w:rPr>
        <w:t>are</w:t>
      </w:r>
      <w:r>
        <w:rPr>
          <w:spacing w:val="9"/>
          <w:w w:val="125"/>
        </w:rPr>
        <w:t xml:space="preserve"> </w:t>
      </w:r>
      <w:r>
        <w:rPr>
          <w:w w:val="125"/>
        </w:rPr>
        <w:t>formulated</w:t>
      </w:r>
      <w:r>
        <w:rPr>
          <w:spacing w:val="10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optional</w:t>
      </w:r>
      <w:r>
        <w:rPr>
          <w:spacing w:val="1"/>
          <w:w w:val="125"/>
        </w:rPr>
        <w:t xml:space="preserve"> </w:t>
      </w:r>
      <w:r>
        <w:rPr>
          <w:w w:val="125"/>
        </w:rPr>
        <w:t>substances</w:t>
      </w:r>
      <w:r>
        <w:rPr>
          <w:spacing w:val="2"/>
          <w:w w:val="125"/>
        </w:rPr>
        <w:t xml:space="preserve"> </w:t>
      </w:r>
      <w:r>
        <w:rPr>
          <w:w w:val="125"/>
        </w:rPr>
        <w:t>that</w:t>
      </w:r>
      <w:r>
        <w:rPr>
          <w:spacing w:val="1"/>
          <w:w w:val="125"/>
        </w:rPr>
        <w:t xml:space="preserve"> </w:t>
      </w:r>
      <w:r>
        <w:rPr>
          <w:w w:val="125"/>
        </w:rPr>
        <w:t>may</w:t>
      </w:r>
      <w:r>
        <w:rPr>
          <w:spacing w:val="2"/>
          <w:w w:val="125"/>
        </w:rPr>
        <w:t xml:space="preserve"> </w:t>
      </w:r>
      <w:r>
        <w:rPr>
          <w:w w:val="125"/>
        </w:rPr>
        <w:t>include:</w:t>
      </w:r>
    </w:p>
    <w:p w:rsidR="001B32B6" w:rsidRDefault="0057489E">
      <w:pPr>
        <w:spacing w:line="162" w:lineRule="exact"/>
        <w:ind w:left="196" w:right="3427"/>
        <w:rPr>
          <w:rFonts w:ascii="Cambria" w:eastAsia="Cambria" w:hAnsi="Cambria" w:cs="Cambria"/>
          <w:sz w:val="14"/>
          <w:szCs w:val="14"/>
        </w:rPr>
      </w:pPr>
      <w:r>
        <w:rPr>
          <w:w w:val="125"/>
        </w:rPr>
        <w:br w:type="column"/>
      </w:r>
      <w:r>
        <w:rPr>
          <w:rFonts w:ascii="Cambria"/>
          <w:w w:val="125"/>
          <w:sz w:val="14"/>
        </w:rPr>
        <w:t>Coconut.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Corn.</w:t>
      </w:r>
    </w:p>
    <w:p w:rsidR="001B32B6" w:rsidRDefault="0057489E">
      <w:pPr>
        <w:spacing w:line="162" w:lineRule="exact"/>
        <w:ind w:left="196" w:right="31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Cottonseed.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Fish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(refined).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25"/>
          <w:sz w:val="14"/>
        </w:rPr>
        <w:t>Hempseed.</w:t>
      </w:r>
    </w:p>
    <w:p w:rsidR="001B32B6" w:rsidRDefault="0057489E">
      <w:pPr>
        <w:spacing w:line="162" w:lineRule="exact"/>
        <w:ind w:left="196" w:right="31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Linseed.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Oiticica.</w:t>
      </w:r>
      <w:r>
        <w:rPr>
          <w:rFonts w:ascii="Cambria"/>
          <w:w w:val="133"/>
          <w:sz w:val="14"/>
        </w:rPr>
        <w:t xml:space="preserve"> </w:t>
      </w:r>
      <w:r>
        <w:rPr>
          <w:rFonts w:ascii="Cambria"/>
          <w:w w:val="125"/>
          <w:sz w:val="14"/>
        </w:rPr>
        <w:t>Perilla.</w:t>
      </w:r>
      <w:r>
        <w:rPr>
          <w:rFonts w:ascii="Cambria"/>
          <w:w w:val="133"/>
          <w:sz w:val="14"/>
        </w:rPr>
        <w:t xml:space="preserve"> </w:t>
      </w:r>
      <w:r>
        <w:rPr>
          <w:rFonts w:ascii="Cambria"/>
          <w:w w:val="125"/>
          <w:sz w:val="14"/>
        </w:rPr>
        <w:t>Poppyseed.</w:t>
      </w:r>
      <w:r>
        <w:rPr>
          <w:rFonts w:ascii="Cambria"/>
          <w:w w:val="120"/>
          <w:sz w:val="14"/>
        </w:rPr>
        <w:t xml:space="preserve"> Pumpkinseed.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Safflower.</w:t>
      </w:r>
    </w:p>
    <w:p w:rsidR="001B32B6" w:rsidRDefault="0057489E">
      <w:pPr>
        <w:spacing w:line="162" w:lineRule="exact"/>
        <w:ind w:left="196" w:right="342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Sesame. Soybean. </w:t>
      </w:r>
      <w:r>
        <w:rPr>
          <w:rFonts w:ascii="Cambria"/>
          <w:w w:val="120"/>
          <w:sz w:val="14"/>
        </w:rPr>
        <w:t>Sunflower.</w:t>
      </w:r>
      <w:r>
        <w:rPr>
          <w:rFonts w:ascii="Cambria"/>
          <w:w w:val="124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Tall 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</w:t>
      </w:r>
      <w:proofErr w:type="gramEnd"/>
      <w:r>
        <w:rPr>
          <w:rFonts w:ascii="Cambria"/>
          <w:w w:val="125"/>
          <w:sz w:val="14"/>
        </w:rPr>
        <w:t>.</w:t>
      </w:r>
    </w:p>
    <w:p w:rsidR="001B32B6" w:rsidRDefault="0057489E">
      <w:pPr>
        <w:spacing w:line="161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Walnut.</w:t>
      </w:r>
    </w:p>
    <w:p w:rsidR="001B32B6" w:rsidRDefault="001B32B6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1B32B6" w:rsidRDefault="0057489E">
      <w:pPr>
        <w:pStyle w:val="BodyText"/>
        <w:spacing w:line="180" w:lineRule="exact"/>
        <w:ind w:left="196" w:right="917" w:firstLine="0"/>
        <w:jc w:val="both"/>
      </w:pPr>
      <w:r>
        <w:rPr>
          <w:w w:val="125"/>
        </w:rPr>
        <w:t>The</w:t>
      </w:r>
      <w:r>
        <w:rPr>
          <w:spacing w:val="41"/>
          <w:w w:val="125"/>
        </w:rPr>
        <w:t xml:space="preserve"> </w:t>
      </w:r>
      <w:r>
        <w:rPr>
          <w:w w:val="125"/>
        </w:rPr>
        <w:t>oils</w:t>
      </w:r>
      <w:r>
        <w:rPr>
          <w:spacing w:val="41"/>
          <w:w w:val="125"/>
        </w:rPr>
        <w:t xml:space="preserve"> </w:t>
      </w:r>
      <w:r>
        <w:rPr>
          <w:w w:val="125"/>
        </w:rPr>
        <w:t>may</w:t>
      </w:r>
      <w:r>
        <w:rPr>
          <w:spacing w:val="42"/>
          <w:w w:val="125"/>
        </w:rPr>
        <w:t xml:space="preserve"> </w:t>
      </w:r>
      <w:r>
        <w:rPr>
          <w:w w:val="125"/>
        </w:rPr>
        <w:t>be</w:t>
      </w:r>
      <w:r>
        <w:rPr>
          <w:spacing w:val="41"/>
          <w:w w:val="125"/>
        </w:rPr>
        <w:t xml:space="preserve"> </w:t>
      </w:r>
      <w:r>
        <w:rPr>
          <w:w w:val="125"/>
        </w:rPr>
        <w:t>raw,</w:t>
      </w:r>
      <w:r>
        <w:rPr>
          <w:spacing w:val="41"/>
          <w:w w:val="125"/>
        </w:rPr>
        <w:t xml:space="preserve"> </w:t>
      </w:r>
      <w:r>
        <w:rPr>
          <w:w w:val="125"/>
        </w:rPr>
        <w:t>heat-bodied,</w:t>
      </w:r>
      <w:r>
        <w:rPr>
          <w:spacing w:val="42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blown.</w:t>
      </w:r>
      <w:r>
        <w:rPr>
          <w:spacing w:val="31"/>
          <w:w w:val="125"/>
        </w:rPr>
        <w:t xml:space="preserve"> </w:t>
      </w:r>
      <w:r>
        <w:rPr>
          <w:w w:val="125"/>
        </w:rPr>
        <w:t>They</w:t>
      </w:r>
      <w:r>
        <w:rPr>
          <w:spacing w:val="32"/>
          <w:w w:val="125"/>
        </w:rPr>
        <w:t xml:space="preserve"> </w:t>
      </w:r>
      <w:r>
        <w:rPr>
          <w:w w:val="125"/>
        </w:rPr>
        <w:t>may</w:t>
      </w:r>
      <w:r>
        <w:rPr>
          <w:spacing w:val="32"/>
          <w:w w:val="125"/>
        </w:rPr>
        <w:t xml:space="preserve"> </w:t>
      </w:r>
      <w:r>
        <w:rPr>
          <w:w w:val="125"/>
        </w:rPr>
        <w:t>be</w:t>
      </w:r>
      <w:r>
        <w:rPr>
          <w:spacing w:val="31"/>
          <w:w w:val="125"/>
        </w:rPr>
        <w:t xml:space="preserve"> </w:t>
      </w:r>
      <w:r>
        <w:rPr>
          <w:w w:val="125"/>
        </w:rPr>
        <w:t>refined</w:t>
      </w:r>
      <w:r>
        <w:rPr>
          <w:spacing w:val="32"/>
          <w:w w:val="125"/>
        </w:rPr>
        <w:t xml:space="preserve"> </w:t>
      </w:r>
      <w:r>
        <w:rPr>
          <w:w w:val="125"/>
        </w:rPr>
        <w:t>by</w:t>
      </w:r>
      <w:r>
        <w:rPr>
          <w:spacing w:val="32"/>
          <w:w w:val="125"/>
        </w:rPr>
        <w:t xml:space="preserve"> </w:t>
      </w:r>
      <w:r>
        <w:rPr>
          <w:w w:val="125"/>
        </w:rPr>
        <w:t>filtra-</w:t>
      </w:r>
      <w:r>
        <w:rPr>
          <w:w w:val="131"/>
        </w:rPr>
        <w:t xml:space="preserve"> </w:t>
      </w:r>
      <w:r>
        <w:rPr>
          <w:w w:val="125"/>
        </w:rPr>
        <w:t>tion,</w:t>
      </w:r>
      <w:r>
        <w:rPr>
          <w:spacing w:val="32"/>
          <w:w w:val="125"/>
        </w:rPr>
        <w:t xml:space="preserve"> </w:t>
      </w:r>
      <w:r>
        <w:rPr>
          <w:w w:val="125"/>
        </w:rPr>
        <w:t>degumming,</w:t>
      </w:r>
      <w:r>
        <w:rPr>
          <w:spacing w:val="32"/>
          <w:w w:val="125"/>
        </w:rPr>
        <w:t xml:space="preserve"> </w:t>
      </w:r>
      <w:r>
        <w:rPr>
          <w:w w:val="125"/>
        </w:rPr>
        <w:t>acid</w:t>
      </w:r>
      <w:r>
        <w:rPr>
          <w:spacing w:val="32"/>
          <w:w w:val="125"/>
        </w:rPr>
        <w:t xml:space="preserve"> </w:t>
      </w:r>
      <w:r>
        <w:rPr>
          <w:w w:val="125"/>
        </w:rPr>
        <w:t>or</w:t>
      </w:r>
      <w:r>
        <w:rPr>
          <w:spacing w:val="32"/>
          <w:w w:val="125"/>
        </w:rPr>
        <w:t xml:space="preserve"> </w:t>
      </w:r>
      <w:r>
        <w:rPr>
          <w:w w:val="125"/>
        </w:rPr>
        <w:t>alkali</w:t>
      </w:r>
      <w:r>
        <w:rPr>
          <w:spacing w:val="33"/>
          <w:w w:val="125"/>
        </w:rPr>
        <w:t xml:space="preserve"> </w:t>
      </w:r>
      <w:r>
        <w:rPr>
          <w:w w:val="125"/>
        </w:rPr>
        <w:t>wash-</w:t>
      </w:r>
      <w:r>
        <w:rPr>
          <w:w w:val="116"/>
        </w:rPr>
        <w:t xml:space="preserve"> </w:t>
      </w:r>
      <w:r>
        <w:rPr>
          <w:w w:val="125"/>
        </w:rPr>
        <w:t>ing,</w:t>
      </w:r>
      <w:r>
        <w:rPr>
          <w:spacing w:val="4"/>
          <w:w w:val="125"/>
        </w:rPr>
        <w:t xml:space="preserve"> </w:t>
      </w:r>
      <w:r>
        <w:rPr>
          <w:w w:val="125"/>
        </w:rPr>
        <w:t>bleaching,</w:t>
      </w:r>
      <w:r>
        <w:rPr>
          <w:spacing w:val="5"/>
          <w:w w:val="125"/>
        </w:rPr>
        <w:t xml:space="preserve"> </w:t>
      </w:r>
      <w:r>
        <w:rPr>
          <w:w w:val="125"/>
        </w:rPr>
        <w:t>distillation,</w:t>
      </w:r>
      <w:r>
        <w:rPr>
          <w:spacing w:val="4"/>
          <w:w w:val="125"/>
        </w:rPr>
        <w:t xml:space="preserve"> </w:t>
      </w:r>
      <w:r>
        <w:rPr>
          <w:w w:val="125"/>
        </w:rPr>
        <w:t>partial</w:t>
      </w:r>
      <w:r>
        <w:rPr>
          <w:spacing w:val="5"/>
          <w:w w:val="125"/>
        </w:rPr>
        <w:t xml:space="preserve"> </w:t>
      </w:r>
      <w:r>
        <w:rPr>
          <w:w w:val="125"/>
        </w:rPr>
        <w:t>de-</w:t>
      </w:r>
      <w:r>
        <w:rPr>
          <w:w w:val="114"/>
        </w:rPr>
        <w:t xml:space="preserve"> </w:t>
      </w:r>
      <w:r>
        <w:rPr>
          <w:w w:val="125"/>
        </w:rPr>
        <w:t>hydration,</w:t>
      </w:r>
      <w:r>
        <w:rPr>
          <w:spacing w:val="32"/>
          <w:w w:val="125"/>
        </w:rPr>
        <w:t xml:space="preserve"> </w:t>
      </w:r>
      <w:r>
        <w:rPr>
          <w:w w:val="125"/>
        </w:rPr>
        <w:t>partial</w:t>
      </w:r>
      <w:r>
        <w:rPr>
          <w:spacing w:val="33"/>
          <w:w w:val="125"/>
        </w:rPr>
        <w:t xml:space="preserve"> </w:t>
      </w:r>
      <w:r>
        <w:rPr>
          <w:w w:val="125"/>
        </w:rPr>
        <w:t>polymerization,</w:t>
      </w:r>
      <w:r>
        <w:rPr>
          <w:spacing w:val="33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solvent</w:t>
      </w:r>
      <w:r>
        <w:rPr>
          <w:spacing w:val="-1"/>
          <w:w w:val="125"/>
        </w:rPr>
        <w:t xml:space="preserve"> </w:t>
      </w:r>
      <w:r>
        <w:rPr>
          <w:w w:val="125"/>
        </w:rPr>
        <w:t>extraction,</w:t>
      </w:r>
      <w:r>
        <w:rPr>
          <w:spacing w:val="-1"/>
          <w:w w:val="125"/>
        </w:rPr>
        <w:t xml:space="preserve"> </w:t>
      </w:r>
      <w:r>
        <w:rPr>
          <w:w w:val="125"/>
        </w:rPr>
        <w:t>or</w:t>
      </w:r>
      <w:r>
        <w:rPr>
          <w:spacing w:val="-1"/>
          <w:w w:val="125"/>
        </w:rPr>
        <w:t xml:space="preserve"> </w:t>
      </w:r>
      <w:r>
        <w:rPr>
          <w:w w:val="125"/>
        </w:rPr>
        <w:t>modified by</w:t>
      </w:r>
      <w:r>
        <w:rPr>
          <w:spacing w:val="-1"/>
          <w:w w:val="125"/>
        </w:rPr>
        <w:t xml:space="preserve"> </w:t>
      </w:r>
      <w:r>
        <w:rPr>
          <w:w w:val="125"/>
        </w:rPr>
        <w:t>com-</w:t>
      </w:r>
      <w:r>
        <w:rPr>
          <w:w w:val="120"/>
        </w:rPr>
        <w:t xml:space="preserve"> </w:t>
      </w:r>
      <w:r>
        <w:rPr>
          <w:w w:val="125"/>
        </w:rPr>
        <w:t>bination with maleic</w:t>
      </w:r>
      <w:r>
        <w:rPr>
          <w:spacing w:val="1"/>
          <w:w w:val="125"/>
        </w:rPr>
        <w:t xml:space="preserve"> </w:t>
      </w:r>
      <w:r>
        <w:rPr>
          <w:w w:val="125"/>
        </w:rPr>
        <w:t>anhydride.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958"/>
        </w:tabs>
        <w:spacing w:before="2" w:line="180" w:lineRule="exact"/>
        <w:ind w:left="196" w:right="916" w:firstLine="160"/>
        <w:jc w:val="both"/>
      </w:pPr>
      <w:r>
        <w:rPr>
          <w:w w:val="125"/>
        </w:rPr>
        <w:t>Reconstituted</w:t>
      </w:r>
      <w:r>
        <w:rPr>
          <w:spacing w:val="33"/>
          <w:w w:val="125"/>
        </w:rPr>
        <w:t xml:space="preserve"> </w:t>
      </w:r>
      <w:r>
        <w:rPr>
          <w:w w:val="125"/>
        </w:rPr>
        <w:t>oils</w:t>
      </w:r>
      <w:r>
        <w:rPr>
          <w:spacing w:val="34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triglycerides</w:t>
      </w:r>
      <w:r>
        <w:rPr>
          <w:spacing w:val="14"/>
          <w:w w:val="125"/>
        </w:rPr>
        <w:t xml:space="preserve"> </w:t>
      </w:r>
      <w:r>
        <w:rPr>
          <w:w w:val="125"/>
        </w:rPr>
        <w:t>or</w:t>
      </w:r>
      <w:r>
        <w:rPr>
          <w:spacing w:val="15"/>
          <w:w w:val="125"/>
        </w:rPr>
        <w:t xml:space="preserve"> </w:t>
      </w:r>
      <w:r>
        <w:rPr>
          <w:w w:val="125"/>
        </w:rPr>
        <w:t>fatty</w:t>
      </w:r>
      <w:r>
        <w:rPr>
          <w:spacing w:val="15"/>
          <w:w w:val="125"/>
        </w:rPr>
        <w:t xml:space="preserve"> </w:t>
      </w:r>
      <w:r>
        <w:rPr>
          <w:w w:val="125"/>
        </w:rPr>
        <w:t>acids</w:t>
      </w:r>
      <w:r>
        <w:rPr>
          <w:spacing w:val="15"/>
          <w:w w:val="125"/>
        </w:rPr>
        <w:t xml:space="preserve"> </w:t>
      </w:r>
      <w:r>
        <w:rPr>
          <w:w w:val="125"/>
        </w:rPr>
        <w:t>derived</w:t>
      </w:r>
      <w:r>
        <w:rPr>
          <w:w w:val="117"/>
        </w:rPr>
        <w:t xml:space="preserve"> </w:t>
      </w:r>
      <w:r>
        <w:rPr>
          <w:w w:val="125"/>
        </w:rPr>
        <w:t>from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oils</w:t>
      </w:r>
      <w:r>
        <w:rPr>
          <w:spacing w:val="34"/>
          <w:w w:val="125"/>
        </w:rPr>
        <w:t xml:space="preserve"> </w:t>
      </w:r>
      <w:r>
        <w:rPr>
          <w:w w:val="125"/>
        </w:rPr>
        <w:t>listed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3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(b)(3)(i)</w:t>
      </w:r>
      <w:r>
        <w:rPr>
          <w:spacing w:val="24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this</w:t>
      </w:r>
      <w:r>
        <w:rPr>
          <w:spacing w:val="24"/>
          <w:w w:val="125"/>
        </w:rPr>
        <w:t xml:space="preserve"> </w:t>
      </w:r>
      <w:r>
        <w:rPr>
          <w:w w:val="125"/>
        </w:rPr>
        <w:t>section</w:t>
      </w:r>
      <w:r>
        <w:rPr>
          <w:spacing w:val="25"/>
          <w:w w:val="125"/>
        </w:rPr>
        <w:t xml:space="preserve"> </w:t>
      </w:r>
      <w:r>
        <w:rPr>
          <w:w w:val="125"/>
        </w:rPr>
        <w:t>to</w:t>
      </w:r>
      <w:r>
        <w:rPr>
          <w:spacing w:val="25"/>
          <w:w w:val="125"/>
        </w:rPr>
        <w:t xml:space="preserve"> </w:t>
      </w:r>
      <w:r>
        <w:rPr>
          <w:w w:val="125"/>
        </w:rPr>
        <w:t>form</w:t>
      </w:r>
      <w:r>
        <w:rPr>
          <w:spacing w:val="24"/>
          <w:w w:val="125"/>
        </w:rPr>
        <w:t xml:space="preserve"> </w:t>
      </w:r>
      <w:r>
        <w:rPr>
          <w:w w:val="125"/>
        </w:rPr>
        <w:t>esters</w:t>
      </w:r>
      <w:r>
        <w:rPr>
          <w:w w:val="120"/>
        </w:rPr>
        <w:t xml:space="preserve"> </w:t>
      </w:r>
      <w:r>
        <w:rPr>
          <w:w w:val="125"/>
        </w:rPr>
        <w:t>with:</w:t>
      </w:r>
    </w:p>
    <w:p w:rsidR="001B32B6" w:rsidRDefault="0057489E">
      <w:pPr>
        <w:spacing w:before="96" w:line="162" w:lineRule="exact"/>
        <w:ind w:left="196" w:right="240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Butylene</w:t>
      </w:r>
      <w:r>
        <w:rPr>
          <w:rFonts w:ascii="Cambria"/>
          <w:spacing w:val="-1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Ethylene</w:t>
      </w:r>
      <w:r>
        <w:rPr>
          <w:rFonts w:ascii="Cambria"/>
          <w:spacing w:val="-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Pentaerythritol.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30"/>
          <w:sz w:val="14"/>
        </w:rPr>
        <w:t>Polyethylene</w:t>
      </w:r>
      <w:r>
        <w:rPr>
          <w:rFonts w:ascii="Cambria"/>
          <w:spacing w:val="-2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25"/>
          <w:sz w:val="14"/>
        </w:rPr>
        <w:t>Polypropylene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25"/>
          <w:sz w:val="14"/>
        </w:rPr>
        <w:t>Propylene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glycol.</w:t>
      </w:r>
    </w:p>
    <w:p w:rsidR="001B32B6" w:rsidRDefault="0057489E">
      <w:pPr>
        <w:spacing w:line="162" w:lineRule="exact"/>
        <w:ind w:left="196" w:right="240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Sorbitol.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5"/>
          <w:sz w:val="14"/>
        </w:rPr>
        <w:t>Trimethylol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ethane. Trimethylol</w:t>
      </w:r>
      <w:r>
        <w:rPr>
          <w:rFonts w:ascii="Cambria"/>
          <w:spacing w:val="-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propane.</w:t>
      </w:r>
    </w:p>
    <w:p w:rsidR="001B32B6" w:rsidRDefault="001B32B6">
      <w:pPr>
        <w:spacing w:line="162" w:lineRule="exact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175.300</w:t>
      </w: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numPr>
          <w:ilvl w:val="0"/>
          <w:numId w:val="23"/>
        </w:numPr>
        <w:tabs>
          <w:tab w:val="left" w:pos="1533"/>
        </w:tabs>
        <w:spacing w:line="180" w:lineRule="exact"/>
        <w:ind w:left="920" w:right="1" w:firstLine="160"/>
        <w:jc w:val="both"/>
      </w:pPr>
      <w:r>
        <w:rPr>
          <w:w w:val="125"/>
        </w:rPr>
        <w:t>Synthetic</w:t>
      </w:r>
      <w:r>
        <w:rPr>
          <w:spacing w:val="11"/>
          <w:w w:val="125"/>
        </w:rPr>
        <w:t xml:space="preserve"> </w:t>
      </w:r>
      <w:r>
        <w:rPr>
          <w:w w:val="125"/>
        </w:rPr>
        <w:t>drying</w:t>
      </w:r>
      <w:r>
        <w:rPr>
          <w:spacing w:val="12"/>
          <w:w w:val="125"/>
        </w:rPr>
        <w:t xml:space="preserve"> </w:t>
      </w:r>
      <w:r>
        <w:rPr>
          <w:w w:val="125"/>
        </w:rPr>
        <w:t>oils,</w:t>
      </w:r>
      <w:r>
        <w:rPr>
          <w:spacing w:val="12"/>
          <w:w w:val="125"/>
        </w:rPr>
        <w:t xml:space="preserve"> </w:t>
      </w:r>
      <w:r>
        <w:rPr>
          <w:w w:val="125"/>
        </w:rPr>
        <w:t>as</w:t>
      </w:r>
      <w:r>
        <w:rPr>
          <w:spacing w:val="12"/>
          <w:w w:val="125"/>
        </w:rPr>
        <w:t xml:space="preserve"> </w:t>
      </w:r>
      <w:r>
        <w:rPr>
          <w:w w:val="125"/>
        </w:rPr>
        <w:t>the basic</w:t>
      </w:r>
      <w:r>
        <w:rPr>
          <w:spacing w:val="-24"/>
          <w:w w:val="125"/>
        </w:rPr>
        <w:t xml:space="preserve"> </w:t>
      </w:r>
      <w:r>
        <w:rPr>
          <w:w w:val="125"/>
        </w:rPr>
        <w:t>polymer:</w:t>
      </w:r>
    </w:p>
    <w:p w:rsidR="001B32B6" w:rsidRDefault="0057489E">
      <w:pPr>
        <w:spacing w:before="89"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Butadiene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methylstyrene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</w:p>
    <w:p w:rsidR="001B32B6" w:rsidRDefault="0057489E">
      <w:pPr>
        <w:spacing w:before="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0"/>
          <w:sz w:val="14"/>
        </w:rPr>
        <w:t xml:space="preserve">Butadiene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styrene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copolymer,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blown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unblown.</w:t>
      </w:r>
    </w:p>
    <w:p w:rsidR="001B32B6" w:rsidRDefault="0057489E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0"/>
          <w:sz w:val="14"/>
        </w:rPr>
        <w:t xml:space="preserve">Maleic 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anhydride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adduct 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of 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butadiene 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sty-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rene.</w:t>
      </w:r>
    </w:p>
    <w:p w:rsidR="001B32B6" w:rsidRDefault="0057489E">
      <w:pPr>
        <w:spacing w:line="159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Polybutadiene.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430"/>
        </w:tabs>
        <w:spacing w:before="83" w:line="180" w:lineRule="exact"/>
        <w:ind w:left="920" w:right="1" w:firstLine="160"/>
        <w:jc w:val="both"/>
      </w:pPr>
      <w:r>
        <w:rPr>
          <w:w w:val="125"/>
        </w:rPr>
        <w:t>Natural</w:t>
      </w:r>
      <w:r>
        <w:rPr>
          <w:spacing w:val="13"/>
          <w:w w:val="125"/>
        </w:rPr>
        <w:t xml:space="preserve"> </w:t>
      </w:r>
      <w:r>
        <w:rPr>
          <w:w w:val="125"/>
        </w:rPr>
        <w:t>fossil</w:t>
      </w:r>
      <w:r>
        <w:rPr>
          <w:spacing w:val="14"/>
          <w:w w:val="125"/>
        </w:rPr>
        <w:t xml:space="preserve"> </w:t>
      </w:r>
      <w:r>
        <w:rPr>
          <w:w w:val="125"/>
        </w:rPr>
        <w:t>resins,</w:t>
      </w:r>
      <w:r>
        <w:rPr>
          <w:spacing w:val="13"/>
          <w:w w:val="125"/>
        </w:rPr>
        <w:t xml:space="preserve"> </w:t>
      </w:r>
      <w:r>
        <w:rPr>
          <w:w w:val="125"/>
        </w:rPr>
        <w:t>as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basic</w:t>
      </w:r>
      <w:r>
        <w:rPr>
          <w:w w:val="123"/>
        </w:rPr>
        <w:t xml:space="preserve"> </w:t>
      </w:r>
      <w:r>
        <w:rPr>
          <w:w w:val="125"/>
        </w:rPr>
        <w:t>resin:</w:t>
      </w:r>
    </w:p>
    <w:p w:rsidR="001B32B6" w:rsidRDefault="0057489E">
      <w:pPr>
        <w:spacing w:before="95" w:line="158" w:lineRule="exact"/>
        <w:ind w:left="920" w:right="234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Copal.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30"/>
          <w:sz w:val="14"/>
        </w:rPr>
        <w:t>Damar.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30"/>
          <w:sz w:val="14"/>
        </w:rPr>
        <w:t>Elemi.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Gilsonite.</w:t>
      </w:r>
    </w:p>
    <w:p w:rsidR="001B32B6" w:rsidRDefault="0057489E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Glycerol 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ester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of 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damar, 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copal, 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elemi, 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5"/>
          <w:sz w:val="14"/>
        </w:rPr>
        <w:t>sandarac.</w:t>
      </w:r>
    </w:p>
    <w:p w:rsidR="001B32B6" w:rsidRDefault="0057489E">
      <w:pPr>
        <w:spacing w:before="1" w:line="158" w:lineRule="exact"/>
        <w:ind w:left="920" w:right="26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Sandarac.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Shellac.</w:t>
      </w:r>
    </w:p>
    <w:p w:rsidR="001B32B6" w:rsidRDefault="0057489E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Utah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coal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366"/>
          <w:tab w:val="left" w:pos="1762"/>
          <w:tab w:val="left" w:pos="3419"/>
        </w:tabs>
        <w:spacing w:before="83" w:line="180" w:lineRule="exact"/>
        <w:ind w:left="920" w:firstLine="160"/>
        <w:jc w:val="both"/>
      </w:pPr>
      <w:r>
        <w:rPr>
          <w:w w:val="125"/>
        </w:rPr>
        <w:t>Rosins</w:t>
      </w:r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spacing w:val="3"/>
          <w:w w:val="125"/>
        </w:rPr>
        <w:t xml:space="preserve"> </w:t>
      </w:r>
      <w:r>
        <w:rPr>
          <w:w w:val="125"/>
        </w:rPr>
        <w:t>rosin</w:t>
      </w:r>
      <w:r>
        <w:rPr>
          <w:spacing w:val="4"/>
          <w:w w:val="125"/>
        </w:rPr>
        <w:t xml:space="preserve"> </w:t>
      </w:r>
      <w:r>
        <w:rPr>
          <w:w w:val="125"/>
        </w:rPr>
        <w:t>derivatives,</w:t>
      </w:r>
      <w:r>
        <w:rPr>
          <w:spacing w:val="3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or</w:t>
      </w:r>
      <w:r>
        <w:rPr>
          <w:spacing w:val="-3"/>
          <w:w w:val="125"/>
        </w:rPr>
        <w:t xml:space="preserve"> </w:t>
      </w:r>
      <w:r>
        <w:rPr>
          <w:w w:val="125"/>
        </w:rPr>
        <w:t>without</w:t>
      </w:r>
      <w:r>
        <w:rPr>
          <w:spacing w:val="-3"/>
          <w:w w:val="125"/>
        </w:rPr>
        <w:t xml:space="preserve"> </w:t>
      </w:r>
      <w:r>
        <w:rPr>
          <w:w w:val="125"/>
        </w:rPr>
        <w:t>modification</w:t>
      </w:r>
      <w:r>
        <w:rPr>
          <w:spacing w:val="-3"/>
          <w:w w:val="125"/>
        </w:rPr>
        <w:t xml:space="preserve"> </w:t>
      </w:r>
      <w:r>
        <w:rPr>
          <w:w w:val="125"/>
        </w:rPr>
        <w:t>by</w:t>
      </w:r>
      <w:r>
        <w:rPr>
          <w:spacing w:val="-3"/>
          <w:w w:val="125"/>
        </w:rPr>
        <w:t xml:space="preserve"> </w:t>
      </w:r>
      <w:r>
        <w:rPr>
          <w:w w:val="125"/>
        </w:rPr>
        <w:t>polymeriza-</w:t>
      </w:r>
      <w:r>
        <w:rPr>
          <w:w w:val="121"/>
        </w:rPr>
        <w:t xml:space="preserve"> </w:t>
      </w:r>
      <w:r>
        <w:rPr>
          <w:w w:val="125"/>
        </w:rPr>
        <w:t>tion,</w:t>
      </w:r>
      <w:r>
        <w:rPr>
          <w:w w:val="125"/>
        </w:rPr>
        <w:tab/>
      </w:r>
      <w:r>
        <w:rPr>
          <w:w w:val="120"/>
        </w:rPr>
        <w:t>isomerization,</w:t>
      </w:r>
      <w:r>
        <w:rPr>
          <w:w w:val="120"/>
        </w:rPr>
        <w:tab/>
      </w:r>
      <w:r>
        <w:rPr>
          <w:w w:val="125"/>
        </w:rPr>
        <w:t>incidental</w:t>
      </w:r>
      <w:r>
        <w:rPr>
          <w:w w:val="126"/>
        </w:rPr>
        <w:t xml:space="preserve"> </w:t>
      </w:r>
      <w:r>
        <w:rPr>
          <w:w w:val="120"/>
        </w:rPr>
        <w:t>decarboxylation,</w:t>
      </w:r>
      <w:r>
        <w:rPr>
          <w:spacing w:val="28"/>
          <w:w w:val="120"/>
        </w:rPr>
        <w:t xml:space="preserve"> </w:t>
      </w:r>
      <w:r>
        <w:rPr>
          <w:w w:val="120"/>
        </w:rPr>
        <w:t>and/or</w:t>
      </w:r>
      <w:r>
        <w:rPr>
          <w:spacing w:val="28"/>
          <w:w w:val="120"/>
        </w:rPr>
        <w:t xml:space="preserve"> </w:t>
      </w:r>
      <w:r>
        <w:rPr>
          <w:w w:val="120"/>
        </w:rPr>
        <w:t>hydrogenation,</w:t>
      </w:r>
      <w:r>
        <w:rPr>
          <w:w w:val="123"/>
        </w:rPr>
        <w:t xml:space="preserve"> </w:t>
      </w:r>
      <w:r>
        <w:rPr>
          <w:w w:val="125"/>
        </w:rPr>
        <w:t>as</w:t>
      </w:r>
      <w:r>
        <w:rPr>
          <w:spacing w:val="-20"/>
          <w:w w:val="125"/>
        </w:rPr>
        <w:t xml:space="preserve"> </w:t>
      </w:r>
      <w:r>
        <w:rPr>
          <w:w w:val="125"/>
        </w:rPr>
        <w:t>follows:</w:t>
      </w:r>
    </w:p>
    <w:p w:rsidR="001B32B6" w:rsidRDefault="0057489E">
      <w:pPr>
        <w:pStyle w:val="BodyText"/>
        <w:numPr>
          <w:ilvl w:val="0"/>
          <w:numId w:val="22"/>
        </w:numPr>
        <w:tabs>
          <w:tab w:val="left" w:pos="1362"/>
        </w:tabs>
        <w:spacing w:line="230" w:lineRule="auto"/>
        <w:ind w:right="1" w:firstLine="160"/>
        <w:jc w:val="both"/>
      </w:pPr>
      <w:proofErr w:type="gramStart"/>
      <w:r>
        <w:rPr>
          <w:w w:val="125"/>
        </w:rPr>
        <w:t>Rosins,</w:t>
      </w:r>
      <w:proofErr w:type="gramEnd"/>
      <w:r>
        <w:rPr>
          <w:spacing w:val="3"/>
          <w:w w:val="125"/>
        </w:rPr>
        <w:t xml:space="preserve"> </w:t>
      </w:r>
      <w:r>
        <w:rPr>
          <w:w w:val="125"/>
        </w:rPr>
        <w:t>refined</w:t>
      </w:r>
      <w:r>
        <w:rPr>
          <w:spacing w:val="3"/>
          <w:w w:val="125"/>
        </w:rPr>
        <w:t xml:space="preserve"> </w:t>
      </w:r>
      <w:r>
        <w:rPr>
          <w:w w:val="125"/>
        </w:rPr>
        <w:t>to</w:t>
      </w:r>
      <w:r>
        <w:rPr>
          <w:spacing w:val="3"/>
          <w:w w:val="125"/>
        </w:rPr>
        <w:t xml:space="preserve"> </w:t>
      </w:r>
      <w:r>
        <w:rPr>
          <w:w w:val="125"/>
        </w:rPr>
        <w:t>color</w:t>
      </w:r>
      <w:r>
        <w:rPr>
          <w:spacing w:val="4"/>
          <w:w w:val="125"/>
        </w:rPr>
        <w:t xml:space="preserve"> </w:t>
      </w:r>
      <w:r>
        <w:rPr>
          <w:w w:val="125"/>
        </w:rPr>
        <w:t>grade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K</w:t>
      </w:r>
      <w:r>
        <w:rPr>
          <w:w w:val="132"/>
        </w:rPr>
        <w:t xml:space="preserve"> </w:t>
      </w:r>
      <w:r>
        <w:rPr>
          <w:w w:val="125"/>
        </w:rPr>
        <w:t>or</w:t>
      </w:r>
      <w:r>
        <w:rPr>
          <w:spacing w:val="-20"/>
          <w:w w:val="125"/>
        </w:rPr>
        <w:t xml:space="preserve"> </w:t>
      </w:r>
      <w:r>
        <w:rPr>
          <w:w w:val="125"/>
        </w:rPr>
        <w:t>paler:</w:t>
      </w:r>
    </w:p>
    <w:p w:rsidR="001B32B6" w:rsidRDefault="0057489E">
      <w:pPr>
        <w:spacing w:before="97" w:line="158" w:lineRule="exact"/>
        <w:ind w:left="920" w:right="228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Gum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rosin.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Tall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rosin.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Wood</w:t>
      </w:r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rosin.</w:t>
      </w:r>
    </w:p>
    <w:p w:rsidR="001B32B6" w:rsidRDefault="0057489E">
      <w:pPr>
        <w:pStyle w:val="BodyText"/>
        <w:numPr>
          <w:ilvl w:val="0"/>
          <w:numId w:val="22"/>
        </w:numPr>
        <w:tabs>
          <w:tab w:val="left" w:pos="1397"/>
        </w:tabs>
        <w:spacing w:before="82" w:line="180" w:lineRule="exact"/>
        <w:ind w:right="1" w:firstLine="160"/>
        <w:jc w:val="both"/>
      </w:pPr>
      <w:r>
        <w:rPr>
          <w:w w:val="120"/>
        </w:rPr>
        <w:t>Rosin</w:t>
      </w:r>
      <w:r>
        <w:rPr>
          <w:spacing w:val="25"/>
          <w:w w:val="120"/>
        </w:rPr>
        <w:t xml:space="preserve"> </w:t>
      </w:r>
      <w:r>
        <w:rPr>
          <w:w w:val="120"/>
        </w:rPr>
        <w:t>esters</w:t>
      </w:r>
      <w:r>
        <w:rPr>
          <w:spacing w:val="25"/>
          <w:w w:val="120"/>
        </w:rPr>
        <w:t xml:space="preserve"> </w:t>
      </w:r>
      <w:r>
        <w:rPr>
          <w:w w:val="120"/>
        </w:rPr>
        <w:t>formed</w:t>
      </w:r>
      <w:r>
        <w:rPr>
          <w:spacing w:val="25"/>
          <w:w w:val="120"/>
        </w:rPr>
        <w:t xml:space="preserve"> </w:t>
      </w:r>
      <w:r>
        <w:rPr>
          <w:w w:val="120"/>
        </w:rPr>
        <w:t>by</w:t>
      </w:r>
      <w:r>
        <w:rPr>
          <w:spacing w:val="25"/>
          <w:w w:val="120"/>
        </w:rPr>
        <w:t xml:space="preserve"> </w:t>
      </w:r>
      <w:r>
        <w:rPr>
          <w:w w:val="120"/>
        </w:rPr>
        <w:t>reacting</w:t>
      </w:r>
      <w:r>
        <w:rPr>
          <w:w w:val="126"/>
        </w:rPr>
        <w:t xml:space="preserve"> </w:t>
      </w:r>
      <w:r>
        <w:rPr>
          <w:w w:val="120"/>
        </w:rPr>
        <w:t>rosin</w:t>
      </w:r>
      <w:r>
        <w:rPr>
          <w:spacing w:val="4"/>
          <w:w w:val="120"/>
        </w:rPr>
        <w:t xml:space="preserve"> </w:t>
      </w:r>
      <w:r>
        <w:rPr>
          <w:w w:val="120"/>
        </w:rPr>
        <w:t>(paragraph</w:t>
      </w:r>
      <w:r>
        <w:rPr>
          <w:spacing w:val="5"/>
          <w:w w:val="120"/>
        </w:rPr>
        <w:t xml:space="preserve"> </w:t>
      </w:r>
      <w:r>
        <w:rPr>
          <w:spacing w:val="-2"/>
          <w:w w:val="120"/>
        </w:rPr>
        <w:t>(b)(3)(v)(</w:t>
      </w:r>
      <w:r>
        <w:rPr>
          <w:rFonts w:ascii="Times New Roman"/>
          <w:i/>
          <w:spacing w:val="-1"/>
          <w:w w:val="120"/>
        </w:rPr>
        <w:t>a</w:t>
      </w:r>
      <w:r>
        <w:rPr>
          <w:spacing w:val="-2"/>
          <w:w w:val="120"/>
        </w:rPr>
        <w:t>)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this</w:t>
      </w:r>
      <w:r>
        <w:rPr>
          <w:spacing w:val="5"/>
          <w:w w:val="120"/>
        </w:rPr>
        <w:t xml:space="preserve"> </w:t>
      </w:r>
      <w:r>
        <w:rPr>
          <w:w w:val="120"/>
        </w:rPr>
        <w:t>sec-</w:t>
      </w:r>
      <w:r>
        <w:rPr>
          <w:spacing w:val="22"/>
          <w:w w:val="119"/>
        </w:rPr>
        <w:t xml:space="preserve"> </w:t>
      </w:r>
      <w:r>
        <w:rPr>
          <w:w w:val="120"/>
        </w:rPr>
        <w:t>tion)</w:t>
      </w:r>
      <w:r>
        <w:rPr>
          <w:spacing w:val="30"/>
          <w:w w:val="120"/>
        </w:rPr>
        <w:t xml:space="preserve"> </w:t>
      </w:r>
      <w:r>
        <w:rPr>
          <w:w w:val="120"/>
        </w:rPr>
        <w:t>with:</w:t>
      </w:r>
    </w:p>
    <w:p w:rsidR="001B32B6" w:rsidRDefault="0057489E">
      <w:pPr>
        <w:spacing w:before="94" w:line="160" w:lineRule="exact"/>
        <w:ind w:left="1059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4,4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15"/>
          <w:sz w:val="14"/>
          <w:szCs w:val="14"/>
        </w:rPr>
        <w:t>-sec-</w:t>
      </w:r>
      <w:r>
        <w:rPr>
          <w:rFonts w:ascii="Cambria" w:eastAsia="Cambria" w:hAnsi="Cambria" w:cs="Cambria"/>
          <w:w w:val="115"/>
          <w:sz w:val="14"/>
          <w:szCs w:val="14"/>
        </w:rPr>
        <w:t>Butylidenediphenol-epichlorohydrin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(epoxy).</w:t>
      </w:r>
    </w:p>
    <w:p w:rsidR="001B32B6" w:rsidRDefault="0057489E">
      <w:pPr>
        <w:spacing w:line="160" w:lineRule="exact"/>
        <w:ind w:left="919" w:right="18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Diethylene</w:t>
      </w:r>
      <w:r>
        <w:rPr>
          <w:rFonts w:ascii="Cambria"/>
          <w:spacing w:val="-2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Ethylene</w:t>
      </w:r>
      <w:r>
        <w:rPr>
          <w:rFonts w:ascii="Cambria"/>
          <w:spacing w:val="-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Glycerol.</w:t>
      </w:r>
    </w:p>
    <w:p w:rsidR="001B32B6" w:rsidRDefault="0057489E">
      <w:pPr>
        <w:spacing w:line="160" w:lineRule="exact"/>
        <w:ind w:left="1059" w:right="12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4,4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>-Isopropylidenediphenol-epichlorohydrin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(epoxy).</w:t>
      </w:r>
    </w:p>
    <w:p w:rsidR="001B32B6" w:rsidRDefault="0057489E">
      <w:pPr>
        <w:spacing w:line="160" w:lineRule="exact"/>
        <w:ind w:left="919" w:right="103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Methyl</w:t>
      </w:r>
      <w:r>
        <w:rPr>
          <w:rFonts w:ascii="Cambria"/>
          <w:spacing w:val="-1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Pentaerythritol.</w:t>
      </w:r>
    </w:p>
    <w:p w:rsidR="001B32B6" w:rsidRDefault="0057489E">
      <w:pPr>
        <w:pStyle w:val="BodyText"/>
        <w:numPr>
          <w:ilvl w:val="0"/>
          <w:numId w:val="22"/>
        </w:numPr>
        <w:tabs>
          <w:tab w:val="left" w:pos="1342"/>
        </w:tabs>
        <w:spacing w:before="84" w:line="180" w:lineRule="exact"/>
        <w:ind w:right="1" w:firstLine="160"/>
        <w:jc w:val="both"/>
      </w:pPr>
      <w:r>
        <w:rPr>
          <w:w w:val="120"/>
        </w:rPr>
        <w:t>Rosin</w:t>
      </w:r>
      <w:r>
        <w:rPr>
          <w:spacing w:val="-18"/>
          <w:w w:val="120"/>
        </w:rPr>
        <w:t xml:space="preserve"> </w:t>
      </w:r>
      <w:r>
        <w:rPr>
          <w:w w:val="120"/>
        </w:rPr>
        <w:t>esters</w:t>
      </w:r>
      <w:r>
        <w:rPr>
          <w:spacing w:val="-17"/>
          <w:w w:val="120"/>
        </w:rPr>
        <w:t xml:space="preserve"> </w:t>
      </w:r>
      <w:r>
        <w:rPr>
          <w:w w:val="120"/>
        </w:rPr>
        <w:t>(paragraph</w:t>
      </w:r>
      <w:r>
        <w:rPr>
          <w:spacing w:val="-17"/>
          <w:w w:val="120"/>
        </w:rPr>
        <w:t xml:space="preserve"> </w:t>
      </w:r>
      <w:r>
        <w:rPr>
          <w:spacing w:val="-2"/>
          <w:w w:val="120"/>
        </w:rPr>
        <w:t>(b)(3)(v)(</w:t>
      </w:r>
      <w:r>
        <w:rPr>
          <w:rFonts w:ascii="Times New Roman"/>
          <w:i/>
          <w:spacing w:val="-2"/>
          <w:w w:val="120"/>
        </w:rPr>
        <w:t>b</w:t>
      </w:r>
      <w:r>
        <w:rPr>
          <w:spacing w:val="-2"/>
          <w:w w:val="120"/>
        </w:rPr>
        <w:t>)</w:t>
      </w:r>
      <w:r>
        <w:rPr>
          <w:spacing w:val="22"/>
          <w:w w:val="103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section)</w:t>
      </w:r>
      <w:r>
        <w:rPr>
          <w:spacing w:val="35"/>
          <w:w w:val="120"/>
        </w:rPr>
        <w:t xml:space="preserve"> </w:t>
      </w:r>
      <w:r>
        <w:rPr>
          <w:w w:val="120"/>
        </w:rPr>
        <w:t>modified</w:t>
      </w:r>
      <w:r>
        <w:rPr>
          <w:spacing w:val="36"/>
          <w:w w:val="120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>reaction</w:t>
      </w:r>
      <w:r>
        <w:rPr>
          <w:w w:val="124"/>
        </w:rPr>
        <w:t xml:space="preserve"> </w:t>
      </w:r>
      <w:r>
        <w:rPr>
          <w:w w:val="120"/>
        </w:rPr>
        <w:t>with:</w:t>
      </w:r>
    </w:p>
    <w:p w:rsidR="001B32B6" w:rsidRDefault="0057489E">
      <w:pPr>
        <w:spacing w:before="91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Maleic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anhydride.</w:t>
      </w:r>
    </w:p>
    <w:p w:rsidR="001B32B6" w:rsidRDefault="0057489E">
      <w:pPr>
        <w:spacing w:before="3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0"/>
          <w:sz w:val="14"/>
        </w:rPr>
        <w:t>o-,</w:t>
      </w:r>
      <w:r>
        <w:rPr>
          <w:rFonts w:ascii="Times New Roman"/>
          <w:i/>
          <w:spacing w:val="33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m-,</w:t>
      </w:r>
      <w:r>
        <w:rPr>
          <w:rFonts w:ascii="Times New Roman"/>
          <w:i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p-</w:t>
      </w:r>
      <w:r>
        <w:rPr>
          <w:rFonts w:ascii="Cambria"/>
          <w:w w:val="120"/>
          <w:sz w:val="14"/>
        </w:rPr>
        <w:t>substituted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phenol-formalde- hydes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listed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(b)(3)(vi)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line="159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Phenol-formaldehyde.</w:t>
      </w:r>
    </w:p>
    <w:p w:rsidR="001B32B6" w:rsidRDefault="0057489E">
      <w:pPr>
        <w:pStyle w:val="BodyText"/>
        <w:numPr>
          <w:ilvl w:val="0"/>
          <w:numId w:val="22"/>
        </w:numPr>
        <w:tabs>
          <w:tab w:val="left" w:pos="1358"/>
        </w:tabs>
        <w:spacing w:before="77"/>
        <w:ind w:left="1358" w:hanging="278"/>
      </w:pPr>
      <w:r>
        <w:rPr>
          <w:w w:val="125"/>
        </w:rPr>
        <w:t>Rosin</w:t>
      </w:r>
      <w:r>
        <w:rPr>
          <w:spacing w:val="15"/>
          <w:w w:val="125"/>
        </w:rPr>
        <w:t xml:space="preserve"> </w:t>
      </w:r>
      <w:r>
        <w:rPr>
          <w:w w:val="125"/>
        </w:rPr>
        <w:t>salts:</w:t>
      </w:r>
    </w:p>
    <w:p w:rsidR="001B32B6" w:rsidRDefault="0057489E">
      <w:pPr>
        <w:spacing w:before="96" w:line="160" w:lineRule="exact"/>
        <w:ind w:left="920" w:right="99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Calcium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resinate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(limed</w:t>
      </w:r>
      <w:r>
        <w:rPr>
          <w:rFonts w:ascii="Cambria"/>
          <w:spacing w:val="-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rosin).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Zinc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resinate.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428"/>
        </w:tabs>
        <w:spacing w:before="84" w:line="180" w:lineRule="exact"/>
        <w:ind w:left="920" w:right="1" w:firstLine="160"/>
        <w:jc w:val="both"/>
      </w:pPr>
      <w:r>
        <w:rPr>
          <w:w w:val="120"/>
        </w:rPr>
        <w:t>Phenolic</w:t>
      </w:r>
      <w:r>
        <w:rPr>
          <w:spacing w:val="28"/>
          <w:w w:val="120"/>
        </w:rPr>
        <w:t xml:space="preserve"> </w:t>
      </w:r>
      <w:r>
        <w:rPr>
          <w:w w:val="120"/>
        </w:rPr>
        <w:t>resins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basic</w:t>
      </w:r>
      <w:r>
        <w:rPr>
          <w:spacing w:val="29"/>
          <w:w w:val="120"/>
        </w:rPr>
        <w:t xml:space="preserve"> </w:t>
      </w:r>
      <w:r>
        <w:rPr>
          <w:w w:val="120"/>
        </w:rPr>
        <w:t>poly-</w:t>
      </w:r>
      <w:r>
        <w:rPr>
          <w:w w:val="122"/>
        </w:rPr>
        <w:t xml:space="preserve"> </w:t>
      </w:r>
      <w:r>
        <w:rPr>
          <w:w w:val="120"/>
        </w:rPr>
        <w:t>mer</w:t>
      </w:r>
      <w:r>
        <w:rPr>
          <w:spacing w:val="14"/>
          <w:w w:val="120"/>
        </w:rPr>
        <w:t xml:space="preserve"> </w:t>
      </w:r>
      <w:r>
        <w:rPr>
          <w:w w:val="120"/>
        </w:rPr>
        <w:t>formed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spacing w:val="15"/>
          <w:w w:val="120"/>
        </w:rPr>
        <w:t xml:space="preserve"> </w:t>
      </w:r>
      <w:r>
        <w:rPr>
          <w:w w:val="120"/>
        </w:rPr>
        <w:t>reaction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phenols</w:t>
      </w:r>
      <w:r>
        <w:rPr>
          <w:spacing w:val="15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formaldehyde:</w:t>
      </w:r>
    </w:p>
    <w:p w:rsidR="001B32B6" w:rsidRDefault="0057489E">
      <w:pPr>
        <w:pStyle w:val="BodyText"/>
        <w:numPr>
          <w:ilvl w:val="0"/>
          <w:numId w:val="21"/>
        </w:numPr>
        <w:tabs>
          <w:tab w:val="left" w:pos="1408"/>
        </w:tabs>
        <w:spacing w:line="180" w:lineRule="exact"/>
        <w:ind w:firstLine="160"/>
        <w:jc w:val="both"/>
      </w:pPr>
      <w:r>
        <w:rPr>
          <w:w w:val="120"/>
        </w:rPr>
        <w:t>Phenolic</w:t>
      </w:r>
      <w:r>
        <w:rPr>
          <w:spacing w:val="24"/>
          <w:w w:val="120"/>
        </w:rPr>
        <w:t xml:space="preserve"> </w:t>
      </w:r>
      <w:r>
        <w:rPr>
          <w:w w:val="120"/>
        </w:rPr>
        <w:t>resins</w:t>
      </w:r>
      <w:r>
        <w:rPr>
          <w:spacing w:val="25"/>
          <w:w w:val="120"/>
        </w:rPr>
        <w:t xml:space="preserve"> </w:t>
      </w:r>
      <w:r>
        <w:rPr>
          <w:w w:val="120"/>
        </w:rPr>
        <w:t>formed</w:t>
      </w:r>
      <w:r>
        <w:rPr>
          <w:spacing w:val="24"/>
          <w:w w:val="120"/>
        </w:rPr>
        <w:t xml:space="preserve"> </w:t>
      </w:r>
      <w:r>
        <w:rPr>
          <w:w w:val="120"/>
        </w:rPr>
        <w:t>by</w:t>
      </w:r>
      <w:r>
        <w:rPr>
          <w:spacing w:val="25"/>
          <w:w w:val="120"/>
        </w:rPr>
        <w:t xml:space="preserve"> </w:t>
      </w:r>
      <w:r>
        <w:rPr>
          <w:w w:val="120"/>
        </w:rPr>
        <w:t>reac-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formaldehyde</w:t>
      </w:r>
      <w:r>
        <w:rPr>
          <w:spacing w:val="20"/>
          <w:w w:val="120"/>
        </w:rPr>
        <w:t xml:space="preserve"> </w:t>
      </w:r>
      <w:r>
        <w:rPr>
          <w:w w:val="120"/>
        </w:rPr>
        <w:t>with: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60" w:lineRule="exact"/>
        <w:ind w:left="337" w:right="917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Alkylated 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</w:t>
      </w:r>
      <w:proofErr w:type="gramEnd"/>
      <w:r>
        <w:rPr>
          <w:rFonts w:ascii="Cambria"/>
          <w:w w:val="125"/>
          <w:sz w:val="14"/>
        </w:rPr>
        <w:t xml:space="preserve">methyl, 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ethyl, 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propyl, 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isopropyl,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butyl)</w:t>
      </w:r>
      <w:r>
        <w:rPr>
          <w:rFonts w:ascii="Cambria"/>
          <w:spacing w:val="-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phenols.</w:t>
      </w:r>
    </w:p>
    <w:p w:rsidR="001B32B6" w:rsidRDefault="0057489E">
      <w:pPr>
        <w:spacing w:line="150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p-tert-</w:t>
      </w:r>
      <w:r>
        <w:rPr>
          <w:rFonts w:ascii="Cambria"/>
          <w:w w:val="125"/>
          <w:sz w:val="14"/>
        </w:rPr>
        <w:t>Amylphenol.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-sec-</w:t>
      </w:r>
      <w:r>
        <w:rPr>
          <w:rFonts w:ascii="Cambria" w:eastAsia="Cambria" w:hAnsi="Cambria" w:cs="Cambria"/>
          <w:w w:val="120"/>
          <w:sz w:val="14"/>
          <w:szCs w:val="14"/>
        </w:rPr>
        <w:t>Butylidenediphenol.</w:t>
      </w:r>
    </w:p>
    <w:p w:rsidR="001B32B6" w:rsidRDefault="0057489E">
      <w:pPr>
        <w:spacing w:before="3" w:line="158" w:lineRule="exact"/>
        <w:ind w:left="197" w:right="2773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0"/>
          <w:sz w:val="14"/>
        </w:rPr>
        <w:t>p-tert-</w:t>
      </w:r>
      <w:r>
        <w:rPr>
          <w:rFonts w:ascii="Cambria"/>
          <w:w w:val="120"/>
          <w:sz w:val="14"/>
        </w:rPr>
        <w:t>Butylphenol.</w:t>
      </w:r>
      <w:r>
        <w:rPr>
          <w:rFonts w:ascii="Cambria"/>
          <w:w w:val="126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o-,</w:t>
      </w:r>
      <w:r>
        <w:rPr>
          <w:rFonts w:ascii="Times New Roman"/>
          <w:i/>
          <w:spacing w:val="8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m-,</w:t>
      </w:r>
      <w:r>
        <w:rPr>
          <w:rFonts w:ascii="Times New Roman"/>
          <w:i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p-</w:t>
      </w:r>
      <w:r>
        <w:rPr>
          <w:rFonts w:ascii="Cambria"/>
          <w:w w:val="120"/>
          <w:sz w:val="14"/>
        </w:rPr>
        <w:t>Cresol.</w:t>
      </w:r>
      <w:r>
        <w:rPr>
          <w:rFonts w:ascii="Cambria"/>
          <w:w w:val="125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p-</w:t>
      </w:r>
      <w:r>
        <w:rPr>
          <w:rFonts w:ascii="Cambria"/>
          <w:w w:val="120"/>
          <w:sz w:val="14"/>
        </w:rPr>
        <w:t>Cyclohexylphenol.</w:t>
      </w:r>
    </w:p>
    <w:p w:rsidR="001B32B6" w:rsidRDefault="0057489E">
      <w:pPr>
        <w:spacing w:line="154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Cambria" w:eastAsia="Cambria" w:hAnsi="Cambria" w:cs="Cambria"/>
          <w:w w:val="120"/>
          <w:sz w:val="14"/>
          <w:szCs w:val="14"/>
        </w:rPr>
        <w:t>-Isopropylidenediphenol.</w:t>
      </w:r>
    </w:p>
    <w:p w:rsidR="001B32B6" w:rsidRDefault="0057489E">
      <w:pPr>
        <w:spacing w:before="3" w:line="158" w:lineRule="exact"/>
        <w:ind w:left="197" w:right="3151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0"/>
          <w:sz w:val="14"/>
        </w:rPr>
        <w:t>p-</w:t>
      </w:r>
      <w:r>
        <w:rPr>
          <w:rFonts w:ascii="Cambria"/>
          <w:w w:val="120"/>
          <w:sz w:val="14"/>
        </w:rPr>
        <w:t>Nonylphenol.</w:t>
      </w:r>
      <w:r>
        <w:rPr>
          <w:rFonts w:ascii="Cambria"/>
          <w:w w:val="123"/>
          <w:sz w:val="14"/>
        </w:rPr>
        <w:t xml:space="preserve"> </w:t>
      </w:r>
      <w:r>
        <w:rPr>
          <w:rFonts w:ascii="Times New Roman"/>
          <w:i/>
          <w:w w:val="125"/>
          <w:sz w:val="14"/>
        </w:rPr>
        <w:t>p-</w:t>
      </w:r>
      <w:r>
        <w:rPr>
          <w:rFonts w:ascii="Cambria"/>
          <w:w w:val="125"/>
          <w:sz w:val="14"/>
        </w:rPr>
        <w:t>Octylphenol.</w:t>
      </w:r>
    </w:p>
    <w:p w:rsidR="001B32B6" w:rsidRDefault="0057489E">
      <w:pPr>
        <w:spacing w:line="234" w:lineRule="auto"/>
        <w:ind w:left="337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3-</w:t>
      </w:r>
      <w:proofErr w:type="gramStart"/>
      <w:r>
        <w:rPr>
          <w:rFonts w:ascii="Cambria"/>
          <w:w w:val="120"/>
          <w:sz w:val="14"/>
        </w:rPr>
        <w:t xml:space="preserve">Pentadecyl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phenol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mixture 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obtained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cashew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nut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shell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liquid.</w:t>
      </w:r>
    </w:p>
    <w:p w:rsidR="001B32B6" w:rsidRDefault="0057489E">
      <w:pPr>
        <w:spacing w:line="156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Phenol.</w:t>
      </w:r>
    </w:p>
    <w:p w:rsidR="001B32B6" w:rsidRDefault="0057489E">
      <w:pPr>
        <w:spacing w:before="3" w:line="158" w:lineRule="exact"/>
        <w:ind w:left="197" w:right="3072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Phenyl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Times New Roman"/>
          <w:i/>
          <w:w w:val="125"/>
          <w:sz w:val="14"/>
        </w:rPr>
        <w:t>o-</w:t>
      </w:r>
      <w:r>
        <w:rPr>
          <w:rFonts w:ascii="Cambria"/>
          <w:w w:val="125"/>
          <w:sz w:val="14"/>
        </w:rPr>
        <w:t>cresol.</w:t>
      </w:r>
      <w:r>
        <w:rPr>
          <w:rFonts w:ascii="Cambria"/>
          <w:w w:val="124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p-</w:t>
      </w:r>
      <w:r>
        <w:rPr>
          <w:rFonts w:ascii="Cambria"/>
          <w:w w:val="120"/>
          <w:sz w:val="14"/>
        </w:rPr>
        <w:t>Phenylphenol.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Xylenol.</w:t>
      </w:r>
    </w:p>
    <w:p w:rsidR="001B32B6" w:rsidRDefault="0057489E">
      <w:pPr>
        <w:pStyle w:val="BodyText"/>
        <w:numPr>
          <w:ilvl w:val="0"/>
          <w:numId w:val="21"/>
        </w:numPr>
        <w:tabs>
          <w:tab w:val="left" w:pos="660"/>
        </w:tabs>
        <w:spacing w:before="82" w:line="180" w:lineRule="exact"/>
        <w:ind w:left="197" w:right="917" w:firstLine="160"/>
        <w:jc w:val="left"/>
      </w:pPr>
      <w:r>
        <w:rPr>
          <w:w w:val="125"/>
        </w:rPr>
        <w:t>Adjunct</w:t>
      </w:r>
      <w:r>
        <w:rPr>
          <w:spacing w:val="31"/>
          <w:w w:val="125"/>
        </w:rPr>
        <w:t xml:space="preserve"> </w:t>
      </w:r>
      <w:r>
        <w:rPr>
          <w:w w:val="125"/>
        </w:rPr>
        <w:t>for</w:t>
      </w:r>
      <w:r>
        <w:rPr>
          <w:spacing w:val="32"/>
          <w:w w:val="125"/>
        </w:rPr>
        <w:t xml:space="preserve"> </w:t>
      </w:r>
      <w:r>
        <w:rPr>
          <w:w w:val="125"/>
        </w:rPr>
        <w:t>phenolic</w:t>
      </w:r>
      <w:r>
        <w:rPr>
          <w:spacing w:val="31"/>
          <w:w w:val="125"/>
        </w:rPr>
        <w:t xml:space="preserve"> </w:t>
      </w:r>
      <w:r>
        <w:rPr>
          <w:w w:val="125"/>
        </w:rPr>
        <w:t>resins:</w:t>
      </w:r>
      <w:r>
        <w:rPr>
          <w:spacing w:val="32"/>
          <w:w w:val="125"/>
        </w:rPr>
        <w:t xml:space="preserve"> </w:t>
      </w:r>
      <w:r>
        <w:rPr>
          <w:w w:val="125"/>
        </w:rPr>
        <w:t>Alu-</w:t>
      </w:r>
      <w:r>
        <w:rPr>
          <w:w w:val="128"/>
        </w:rPr>
        <w:t xml:space="preserve"> </w:t>
      </w:r>
      <w:r>
        <w:rPr>
          <w:w w:val="125"/>
        </w:rPr>
        <w:t>minum</w:t>
      </w:r>
      <w:r>
        <w:rPr>
          <w:spacing w:val="23"/>
          <w:w w:val="125"/>
        </w:rPr>
        <w:t xml:space="preserve"> </w:t>
      </w:r>
      <w:r>
        <w:rPr>
          <w:w w:val="125"/>
        </w:rPr>
        <w:t>butylate.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934"/>
        </w:tabs>
        <w:spacing w:line="230" w:lineRule="auto"/>
        <w:ind w:left="197" w:right="916" w:firstLine="160"/>
        <w:jc w:val="both"/>
      </w:pPr>
      <w:r>
        <w:rPr>
          <w:w w:val="120"/>
        </w:rPr>
        <w:t>Polyester resins (including</w:t>
      </w:r>
      <w:r>
        <w:rPr>
          <w:w w:val="123"/>
        </w:rPr>
        <w:t xml:space="preserve"> </w:t>
      </w:r>
      <w:r>
        <w:rPr>
          <w:w w:val="120"/>
        </w:rPr>
        <w:t>alkyd-type),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basic</w:t>
      </w:r>
      <w:r>
        <w:rPr>
          <w:spacing w:val="3"/>
          <w:w w:val="120"/>
        </w:rPr>
        <w:t xml:space="preserve"> </w:t>
      </w:r>
      <w:r>
        <w:rPr>
          <w:w w:val="120"/>
        </w:rPr>
        <w:t>polymers,</w:t>
      </w:r>
      <w:r>
        <w:rPr>
          <w:w w:val="122"/>
        </w:rPr>
        <w:t xml:space="preserve"> </w:t>
      </w:r>
      <w:r>
        <w:rPr>
          <w:w w:val="120"/>
        </w:rPr>
        <w:t>formed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20"/>
          <w:w w:val="120"/>
        </w:rPr>
        <w:t xml:space="preserve"> </w:t>
      </w:r>
      <w:r>
        <w:rPr>
          <w:w w:val="120"/>
        </w:rPr>
        <w:t>esters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acids</w:t>
      </w:r>
      <w:r>
        <w:rPr>
          <w:spacing w:val="20"/>
          <w:w w:val="120"/>
        </w:rPr>
        <w:t xml:space="preserve"> </w:t>
      </w:r>
      <w:r>
        <w:rPr>
          <w:w w:val="120"/>
        </w:rPr>
        <w:t>listed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para- graph</w:t>
      </w:r>
      <w:r>
        <w:rPr>
          <w:spacing w:val="19"/>
          <w:w w:val="120"/>
        </w:rPr>
        <w:t xml:space="preserve"> </w:t>
      </w:r>
      <w:r>
        <w:rPr>
          <w:w w:val="120"/>
        </w:rPr>
        <w:t>(b)(3)(vii)</w:t>
      </w:r>
      <w:r>
        <w:rPr>
          <w:spacing w:val="19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a</w:t>
      </w:r>
      <w:r>
        <w:rPr>
          <w:w w:val="120"/>
        </w:rPr>
        <w:t>)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spacing w:val="19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b</w:t>
      </w:r>
      <w:r>
        <w:rPr>
          <w:w w:val="120"/>
        </w:rPr>
        <w:t>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38"/>
          <w:w w:val="120"/>
        </w:rPr>
        <w:t xml:space="preserve"> </w:t>
      </w:r>
      <w:r>
        <w:rPr>
          <w:w w:val="120"/>
        </w:rPr>
        <w:t>by</w:t>
      </w:r>
      <w:r>
        <w:rPr>
          <w:spacing w:val="39"/>
          <w:w w:val="120"/>
        </w:rPr>
        <w:t xml:space="preserve"> </w:t>
      </w:r>
      <w:r>
        <w:rPr>
          <w:w w:val="120"/>
        </w:rPr>
        <w:t>reaction</w:t>
      </w:r>
      <w:r>
        <w:rPr>
          <w:spacing w:val="38"/>
          <w:w w:val="120"/>
        </w:rPr>
        <w:t xml:space="preserve"> </w:t>
      </w:r>
      <w:r>
        <w:rPr>
          <w:w w:val="120"/>
        </w:rPr>
        <w:t>with</w:t>
      </w:r>
      <w:r>
        <w:rPr>
          <w:spacing w:val="39"/>
          <w:w w:val="120"/>
        </w:rPr>
        <w:t xml:space="preserve"> </w:t>
      </w:r>
      <w:r>
        <w:rPr>
          <w:w w:val="120"/>
        </w:rPr>
        <w:t>alcohols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para- graph</w:t>
      </w:r>
      <w:r>
        <w:rPr>
          <w:spacing w:val="20"/>
          <w:w w:val="120"/>
        </w:rPr>
        <w:t xml:space="preserve"> </w:t>
      </w:r>
      <w:r>
        <w:rPr>
          <w:w w:val="120"/>
        </w:rPr>
        <w:t>(b)(3)(vii)</w:t>
      </w:r>
      <w:r>
        <w:rPr>
          <w:spacing w:val="20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c</w:t>
      </w:r>
      <w:r>
        <w:rPr>
          <w:w w:val="120"/>
        </w:rPr>
        <w:t>)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d</w:t>
      </w:r>
      <w:r>
        <w:rPr>
          <w:w w:val="120"/>
        </w:rPr>
        <w:t>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tion.</w:t>
      </w:r>
    </w:p>
    <w:p w:rsidR="001B32B6" w:rsidRDefault="0057489E">
      <w:pPr>
        <w:pStyle w:val="BodyText"/>
        <w:numPr>
          <w:ilvl w:val="0"/>
          <w:numId w:val="20"/>
        </w:numPr>
        <w:tabs>
          <w:tab w:val="left" w:pos="636"/>
        </w:tabs>
        <w:spacing w:line="179" w:lineRule="exact"/>
        <w:jc w:val="both"/>
      </w:pPr>
      <w:r>
        <w:rPr>
          <w:w w:val="125"/>
        </w:rPr>
        <w:t>Polybasic</w:t>
      </w:r>
      <w:r>
        <w:rPr>
          <w:spacing w:val="7"/>
          <w:w w:val="125"/>
        </w:rPr>
        <w:t xml:space="preserve"> </w:t>
      </w:r>
      <w:r>
        <w:rPr>
          <w:w w:val="125"/>
        </w:rPr>
        <w:t>acids:</w:t>
      </w:r>
    </w:p>
    <w:p w:rsidR="001B32B6" w:rsidRDefault="0057489E">
      <w:pPr>
        <w:spacing w:before="89" w:line="161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Adipic.</w:t>
      </w:r>
    </w:p>
    <w:p w:rsidR="001B32B6" w:rsidRDefault="0057489E">
      <w:pPr>
        <w:spacing w:before="2" w:line="160" w:lineRule="exact"/>
        <w:ind w:left="337" w:right="917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 xml:space="preserve">1,4-cyclohexanedicarboxylic 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 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CAS   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Reg.   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1076–97–7).</w:t>
      </w:r>
    </w:p>
    <w:p w:rsidR="001B32B6" w:rsidRDefault="0057489E">
      <w:pPr>
        <w:spacing w:line="234" w:lineRule="auto"/>
        <w:ind w:left="337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Dimerized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fatty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acids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oils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listed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(b)(3)(i)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before="1" w:line="158" w:lineRule="exact"/>
        <w:ind w:left="197" w:right="315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Fumaric.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Isophthalic.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Maleic.</w:t>
      </w:r>
    </w:p>
    <w:p w:rsidR="001B32B6" w:rsidRDefault="0057489E">
      <w:pPr>
        <w:spacing w:line="154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2,6-Naphthalenedicarboxylic.</w:t>
      </w:r>
    </w:p>
    <w:p w:rsidR="001B32B6" w:rsidRDefault="0057489E">
      <w:pPr>
        <w:spacing w:before="3" w:line="158" w:lineRule="exact"/>
        <w:ind w:left="197" w:right="91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2,6-Naphthalenedicarboxylic,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dimethyl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ester. Orthophthalic.</w:t>
      </w:r>
    </w:p>
    <w:p w:rsidR="001B32B6" w:rsidRDefault="0057489E">
      <w:pPr>
        <w:spacing w:line="158" w:lineRule="exact"/>
        <w:ind w:left="197" w:right="277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Sebacic.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Terephthalic.</w:t>
      </w:r>
    </w:p>
    <w:p w:rsidR="001B32B6" w:rsidRDefault="0057489E">
      <w:pPr>
        <w:spacing w:line="158" w:lineRule="exact"/>
        <w:ind w:left="197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Terpene-maleic</w:t>
      </w:r>
      <w:r>
        <w:rPr>
          <w:rFonts w:ascii="Cambria"/>
          <w:spacing w:val="-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adduct.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Trimellitic.</w:t>
      </w:r>
    </w:p>
    <w:p w:rsidR="001B32B6" w:rsidRDefault="0057489E">
      <w:pPr>
        <w:pStyle w:val="BodyText"/>
        <w:numPr>
          <w:ilvl w:val="0"/>
          <w:numId w:val="20"/>
        </w:numPr>
        <w:tabs>
          <w:tab w:val="left" w:pos="627"/>
        </w:tabs>
        <w:spacing w:before="74"/>
        <w:ind w:left="626" w:hanging="269"/>
        <w:jc w:val="left"/>
      </w:pPr>
      <w:r>
        <w:rPr>
          <w:w w:val="120"/>
        </w:rPr>
        <w:t>Monobasic</w:t>
      </w:r>
      <w:r>
        <w:rPr>
          <w:spacing w:val="29"/>
          <w:w w:val="120"/>
        </w:rPr>
        <w:t xml:space="preserve"> </w:t>
      </w:r>
      <w:r>
        <w:rPr>
          <w:w w:val="120"/>
        </w:rPr>
        <w:t>acids:</w:t>
      </w:r>
    </w:p>
    <w:p w:rsidR="001B32B6" w:rsidRDefault="0057489E">
      <w:pPr>
        <w:spacing w:before="89" w:line="157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Benzoic</w:t>
      </w:r>
      <w:r>
        <w:rPr>
          <w:rFonts w:ascii="Cambria"/>
          <w:spacing w:val="-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acid.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4,4-Bis(4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Cambria" w:eastAsia="Cambria" w:hAnsi="Cambria" w:cs="Cambria"/>
          <w:w w:val="120"/>
          <w:sz w:val="14"/>
          <w:szCs w:val="14"/>
        </w:rPr>
        <w:t>-hydroxyphenyl)-pentanoic</w:t>
      </w:r>
      <w:r>
        <w:rPr>
          <w:rFonts w:ascii="Cambria" w:eastAsia="Cambria" w:hAnsi="Cambria" w:cs="Cambria"/>
          <w:spacing w:val="-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acid.</w:t>
      </w:r>
    </w:p>
    <w:p w:rsidR="001B32B6" w:rsidRDefault="0057489E">
      <w:pPr>
        <w:spacing w:line="158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tert-</w:t>
      </w:r>
      <w:r>
        <w:rPr>
          <w:rFonts w:ascii="Cambria"/>
          <w:w w:val="125"/>
          <w:sz w:val="14"/>
        </w:rPr>
        <w:t>Butyl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benzoic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acid.</w:t>
      </w:r>
    </w:p>
    <w:p w:rsidR="001B32B6" w:rsidRDefault="0057489E">
      <w:pPr>
        <w:spacing w:before="2" w:line="160" w:lineRule="exact"/>
        <w:ind w:left="337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Fatty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acids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derived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from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oils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listed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graph</w:t>
      </w:r>
      <w:r>
        <w:rPr>
          <w:rFonts w:ascii="Cambria"/>
          <w:spacing w:val="-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(b)(3)(i)</w:t>
      </w:r>
      <w:r>
        <w:rPr>
          <w:rFonts w:ascii="Cambria"/>
          <w:spacing w:val="-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-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</w:p>
    <w:p w:rsidR="001B32B6" w:rsidRDefault="0057489E">
      <w:pPr>
        <w:spacing w:line="234" w:lineRule="auto"/>
        <w:ind w:left="337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Rosins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listed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(b)(3)(v)(</w:t>
      </w:r>
      <w:r>
        <w:rPr>
          <w:rFonts w:ascii="Times New Roman"/>
          <w:i/>
          <w:w w:val="120"/>
          <w:sz w:val="14"/>
        </w:rPr>
        <w:t>a</w:t>
      </w:r>
      <w:r>
        <w:rPr>
          <w:rFonts w:ascii="Cambria"/>
          <w:w w:val="120"/>
          <w:sz w:val="14"/>
        </w:rPr>
        <w:t>)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0"/>
          <w:sz w:val="14"/>
        </w:rPr>
        <w:t>section,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reactants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oil-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based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fatty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acid-based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alkyd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resins.</w:t>
      </w:r>
    </w:p>
    <w:p w:rsidR="001B32B6" w:rsidRDefault="0057489E">
      <w:pPr>
        <w:pStyle w:val="BodyText"/>
        <w:numPr>
          <w:ilvl w:val="0"/>
          <w:numId w:val="20"/>
        </w:numPr>
        <w:tabs>
          <w:tab w:val="left" w:pos="617"/>
        </w:tabs>
        <w:spacing w:before="75"/>
        <w:ind w:left="616" w:hanging="259"/>
        <w:jc w:val="left"/>
      </w:pPr>
      <w:r>
        <w:rPr>
          <w:w w:val="125"/>
        </w:rPr>
        <w:t>Polyhydric</w:t>
      </w:r>
      <w:r>
        <w:rPr>
          <w:spacing w:val="17"/>
          <w:w w:val="125"/>
        </w:rPr>
        <w:t xml:space="preserve"> </w:t>
      </w:r>
      <w:r>
        <w:rPr>
          <w:w w:val="125"/>
        </w:rPr>
        <w:t>alcohols:</w:t>
      </w:r>
    </w:p>
    <w:p w:rsidR="001B32B6" w:rsidRDefault="0057489E">
      <w:pPr>
        <w:spacing w:before="96" w:line="158" w:lineRule="exact"/>
        <w:ind w:left="197" w:right="277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Butylene</w:t>
      </w:r>
      <w:r>
        <w:rPr>
          <w:rFonts w:ascii="Cambria"/>
          <w:spacing w:val="-1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Diethylene</w:t>
      </w:r>
      <w:r>
        <w:rPr>
          <w:rFonts w:ascii="Cambria"/>
          <w:spacing w:val="-2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</w:p>
    <w:p w:rsidR="001B32B6" w:rsidRDefault="0057489E">
      <w:pPr>
        <w:spacing w:line="234" w:lineRule="auto"/>
        <w:ind w:left="337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2,2-Dimethyl-1,3-propanediol for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forming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polyester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resins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coatings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tended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non-alco-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holic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foods.</w:t>
      </w:r>
    </w:p>
    <w:p w:rsidR="001B32B6" w:rsidRDefault="0057489E">
      <w:pPr>
        <w:spacing w:line="234" w:lineRule="auto"/>
        <w:ind w:left="197" w:right="277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Ethylene</w:t>
      </w:r>
      <w:r>
        <w:rPr>
          <w:rFonts w:ascii="Cambria"/>
          <w:spacing w:val="-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Glycerol.</w:t>
      </w:r>
    </w:p>
    <w:p w:rsidR="001B32B6" w:rsidRDefault="0057489E">
      <w:pPr>
        <w:spacing w:line="159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Mannitol.</w:t>
      </w:r>
    </w:p>
    <w:p w:rsidR="001B32B6" w:rsidRDefault="0057489E">
      <w:pPr>
        <w:spacing w:before="3" w:line="160" w:lineRule="exact"/>
        <w:ind w:left="197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i/>
          <w:w w:val="125"/>
          <w:sz w:val="14"/>
        </w:rPr>
        <w:t>a</w:t>
      </w:r>
      <w:r>
        <w:rPr>
          <w:rFonts w:ascii="Cambria"/>
          <w:w w:val="125"/>
          <w:sz w:val="14"/>
        </w:rPr>
        <w:t>-Methyl glucoside.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Pentaerythritol.</w:t>
      </w:r>
    </w:p>
    <w:p w:rsidR="001B32B6" w:rsidRDefault="001B32B6">
      <w:pPr>
        <w:spacing w:line="160" w:lineRule="exact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spacing w:line="162" w:lineRule="exact"/>
        <w:ind w:left="920" w:right="159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Propylene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Sorbitol.</w:t>
      </w:r>
    </w:p>
    <w:p w:rsidR="001B32B6" w:rsidRDefault="0057489E">
      <w:pPr>
        <w:spacing w:before="1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Triethylene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glycol,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component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15"/>
          <w:sz w:val="14"/>
        </w:rPr>
        <w:t>polyester</w:t>
      </w:r>
      <w:r>
        <w:rPr>
          <w:rFonts w:ascii="Cambria"/>
          <w:spacing w:val="16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resins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coatings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not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exceeding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a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milligrams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square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15"/>
          <w:sz w:val="14"/>
        </w:rPr>
        <w:t>inch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that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are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intended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contact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under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conditions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D,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E,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F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G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de-</w:t>
      </w:r>
      <w:r>
        <w:rPr>
          <w:rFonts w:ascii="Cambria"/>
          <w:w w:val="114"/>
          <w:sz w:val="14"/>
        </w:rPr>
        <w:t xml:space="preserve"> </w:t>
      </w:r>
      <w:r>
        <w:rPr>
          <w:rFonts w:ascii="Cambria"/>
          <w:w w:val="115"/>
          <w:sz w:val="14"/>
        </w:rPr>
        <w:t>scribed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table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paragraph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(d)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15"/>
          <w:sz w:val="14"/>
        </w:rPr>
        <w:t>section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with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alcoholic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beverages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taining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less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than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8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percent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alcohol.</w:t>
      </w:r>
    </w:p>
    <w:p w:rsidR="001B32B6" w:rsidRDefault="0057489E">
      <w:pPr>
        <w:spacing w:line="162" w:lineRule="exact"/>
        <w:ind w:left="920" w:right="159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Trimethylol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ethane. Trimethylol</w:t>
      </w:r>
      <w:r>
        <w:rPr>
          <w:rFonts w:ascii="Cambria"/>
          <w:spacing w:val="-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propane.</w:t>
      </w:r>
    </w:p>
    <w:p w:rsidR="001B32B6" w:rsidRDefault="0057489E">
      <w:pPr>
        <w:pStyle w:val="BodyText"/>
        <w:numPr>
          <w:ilvl w:val="0"/>
          <w:numId w:val="20"/>
        </w:numPr>
        <w:tabs>
          <w:tab w:val="left" w:pos="1358"/>
        </w:tabs>
        <w:spacing w:before="77"/>
        <w:ind w:left="1358"/>
        <w:jc w:val="both"/>
      </w:pPr>
      <w:proofErr w:type="gramStart"/>
      <w:r>
        <w:rPr>
          <w:w w:val="120"/>
        </w:rPr>
        <w:t>Monohydric  alcohols</w:t>
      </w:r>
      <w:proofErr w:type="gramEnd"/>
      <w:r>
        <w:rPr>
          <w:w w:val="120"/>
        </w:rPr>
        <w:t>:</w:t>
      </w:r>
    </w:p>
    <w:p w:rsidR="001B32B6" w:rsidRDefault="0057489E">
      <w:pPr>
        <w:spacing w:before="97" w:line="162" w:lineRule="exact"/>
        <w:ind w:left="920" w:right="192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Cetyl</w:t>
      </w:r>
      <w:r>
        <w:rPr>
          <w:rFonts w:ascii="Cambria"/>
          <w:spacing w:val="-6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Decyl</w:t>
      </w:r>
      <w:r>
        <w:rPr>
          <w:rFonts w:ascii="Cambria"/>
          <w:spacing w:val="-19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Lauryl</w:t>
      </w:r>
      <w:r>
        <w:rPr>
          <w:rFonts w:ascii="Cambria"/>
          <w:spacing w:val="-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Myristyl</w:t>
      </w:r>
      <w:r>
        <w:rPr>
          <w:rFonts w:ascii="Cambria"/>
          <w:spacing w:val="-9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Octyl</w:t>
      </w:r>
      <w:r>
        <w:rPr>
          <w:rFonts w:ascii="Cambria"/>
          <w:spacing w:val="-6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</w:p>
    <w:p w:rsidR="001B32B6" w:rsidRDefault="0057489E">
      <w:pPr>
        <w:spacing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Stearyl alcohol.</w:t>
      </w:r>
    </w:p>
    <w:p w:rsidR="001B32B6" w:rsidRDefault="0057489E">
      <w:pPr>
        <w:pStyle w:val="BodyText"/>
        <w:numPr>
          <w:ilvl w:val="0"/>
          <w:numId w:val="20"/>
        </w:numPr>
        <w:tabs>
          <w:tab w:val="left" w:pos="1340"/>
        </w:tabs>
        <w:spacing w:before="79"/>
        <w:ind w:left="1339" w:hanging="259"/>
        <w:jc w:val="both"/>
      </w:pPr>
      <w:r>
        <w:rPr>
          <w:w w:val="130"/>
        </w:rPr>
        <w:t>Catalysts:</w:t>
      </w:r>
    </w:p>
    <w:p w:rsidR="001B32B6" w:rsidRDefault="0057489E">
      <w:pPr>
        <w:spacing w:before="96" w:line="234" w:lineRule="auto"/>
        <w:ind w:left="920" w:right="1"/>
        <w:jc w:val="right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Dibutyltin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oxide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818–08–6),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0.2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polyester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resin.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Hydroxybutyltin  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oxide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  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CAS  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Reg.  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No.  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2273–</w:t>
      </w:r>
      <w:r>
        <w:rPr>
          <w:rFonts w:ascii="Cambria" w:eastAsia="Cambria" w:hAnsi="Cambria" w:cs="Cambria"/>
          <w:w w:val="9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43–0),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0.2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poly-</w:t>
      </w:r>
    </w:p>
    <w:p w:rsidR="001B32B6" w:rsidRDefault="0057489E">
      <w:pPr>
        <w:spacing w:line="160" w:lineRule="exact"/>
        <w:ind w:left="106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ester</w:t>
      </w:r>
      <w:r>
        <w:rPr>
          <w:rFonts w:ascii="Cambria"/>
          <w:spacing w:val="-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resin.</w:t>
      </w:r>
    </w:p>
    <w:p w:rsidR="001B32B6" w:rsidRDefault="0057489E">
      <w:pPr>
        <w:spacing w:before="4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Monobutyltin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tris(2-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ethylhexoate) 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CAS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23850–94–4),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0.2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polyester 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558"/>
        </w:tabs>
        <w:spacing w:before="86" w:line="180" w:lineRule="exact"/>
        <w:ind w:left="920" w:right="1" w:firstLine="160"/>
        <w:jc w:val="left"/>
      </w:pPr>
      <w:r>
        <w:rPr>
          <w:w w:val="125"/>
        </w:rPr>
        <w:t>Epoxy</w:t>
      </w:r>
      <w:r>
        <w:rPr>
          <w:spacing w:val="15"/>
          <w:w w:val="125"/>
        </w:rPr>
        <w:t xml:space="preserve"> </w:t>
      </w:r>
      <w:r>
        <w:rPr>
          <w:w w:val="125"/>
        </w:rPr>
        <w:t>resins,</w:t>
      </w:r>
      <w:r>
        <w:rPr>
          <w:spacing w:val="15"/>
          <w:w w:val="125"/>
        </w:rPr>
        <w:t xml:space="preserve"> </w:t>
      </w:r>
      <w:r>
        <w:rPr>
          <w:w w:val="125"/>
        </w:rPr>
        <w:t>catalysts,</w:t>
      </w:r>
      <w:r>
        <w:rPr>
          <w:spacing w:val="15"/>
          <w:w w:val="125"/>
        </w:rPr>
        <w:t xml:space="preserve"> </w:t>
      </w:r>
      <w:r>
        <w:rPr>
          <w:w w:val="125"/>
        </w:rPr>
        <w:t>and</w:t>
      </w:r>
      <w:r>
        <w:rPr>
          <w:spacing w:val="15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juncts:</w:t>
      </w:r>
    </w:p>
    <w:p w:rsidR="001B32B6" w:rsidRDefault="0057489E">
      <w:pPr>
        <w:pStyle w:val="BodyText"/>
        <w:numPr>
          <w:ilvl w:val="0"/>
          <w:numId w:val="19"/>
        </w:numPr>
        <w:tabs>
          <w:tab w:val="left" w:pos="1402"/>
        </w:tabs>
        <w:spacing w:before="2" w:line="180" w:lineRule="exact"/>
        <w:ind w:right="1" w:firstLine="160"/>
        <w:jc w:val="left"/>
      </w:pPr>
      <w:proofErr w:type="gramStart"/>
      <w:r>
        <w:rPr>
          <w:w w:val="125"/>
        </w:rPr>
        <w:t>Epoxy  resins</w:t>
      </w:r>
      <w:proofErr w:type="gramEnd"/>
      <w:r>
        <w:rPr>
          <w:w w:val="125"/>
        </w:rPr>
        <w:t xml:space="preserve">,  as  the </w:t>
      </w:r>
      <w:r>
        <w:rPr>
          <w:spacing w:val="1"/>
          <w:w w:val="125"/>
        </w:rPr>
        <w:t xml:space="preserve"> </w:t>
      </w:r>
      <w:r>
        <w:rPr>
          <w:w w:val="125"/>
        </w:rPr>
        <w:t>basic  poly-</w:t>
      </w:r>
      <w:r>
        <w:rPr>
          <w:w w:val="122"/>
        </w:rPr>
        <w:t xml:space="preserve"> </w:t>
      </w:r>
      <w:r>
        <w:rPr>
          <w:w w:val="125"/>
        </w:rPr>
        <w:t>mer:</w:t>
      </w:r>
    </w:p>
    <w:p w:rsidR="001B32B6" w:rsidRDefault="0057489E">
      <w:pPr>
        <w:spacing w:before="96" w:line="228" w:lineRule="auto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position w:val="2"/>
          <w:sz w:val="14"/>
        </w:rPr>
        <w:t>(Alkoxy</w:t>
      </w:r>
      <w:r>
        <w:rPr>
          <w:rFonts w:ascii="Cambria"/>
          <w:spacing w:val="24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C</w:t>
      </w:r>
      <w:r>
        <w:rPr>
          <w:rFonts w:ascii="Times New Roman"/>
          <w:w w:val="120"/>
          <w:sz w:val="9"/>
        </w:rPr>
        <w:t>10</w:t>
      </w:r>
      <w:r>
        <w:rPr>
          <w:rFonts w:ascii="Cambria"/>
          <w:w w:val="120"/>
          <w:position w:val="2"/>
          <w:sz w:val="14"/>
        </w:rPr>
        <w:t>-C</w:t>
      </w:r>
      <w:r>
        <w:rPr>
          <w:rFonts w:ascii="Times New Roman"/>
          <w:w w:val="120"/>
          <w:sz w:val="9"/>
        </w:rPr>
        <w:t>16</w:t>
      </w:r>
      <w:r>
        <w:rPr>
          <w:rFonts w:ascii="Cambria"/>
          <w:w w:val="120"/>
          <w:position w:val="2"/>
          <w:sz w:val="14"/>
        </w:rPr>
        <w:t>)-2,3-epoxypropane,</w:t>
      </w:r>
      <w:r>
        <w:rPr>
          <w:rFonts w:ascii="Cambria"/>
          <w:spacing w:val="24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in</w:t>
      </w:r>
      <w:r>
        <w:rPr>
          <w:rFonts w:ascii="Cambria"/>
          <w:spacing w:val="24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 xml:space="preserve">which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alkyl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groups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even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numbered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consist</w:t>
      </w:r>
      <w:r>
        <w:rPr>
          <w:rFonts w:ascii="Cambria"/>
          <w:spacing w:val="23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of</w:t>
      </w:r>
      <w:r>
        <w:rPr>
          <w:rFonts w:ascii="Cambria"/>
          <w:spacing w:val="24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a</w:t>
      </w:r>
      <w:r>
        <w:rPr>
          <w:rFonts w:ascii="Cambria"/>
          <w:spacing w:val="23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maximum</w:t>
      </w:r>
      <w:r>
        <w:rPr>
          <w:rFonts w:ascii="Cambria"/>
          <w:spacing w:val="24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of</w:t>
      </w:r>
      <w:r>
        <w:rPr>
          <w:rFonts w:ascii="Cambria"/>
          <w:spacing w:val="24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1</w:t>
      </w:r>
      <w:r>
        <w:rPr>
          <w:rFonts w:ascii="Cambria"/>
          <w:spacing w:val="23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percent</w:t>
      </w:r>
      <w:r>
        <w:rPr>
          <w:rFonts w:ascii="Cambria"/>
          <w:spacing w:val="24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C</w:t>
      </w:r>
      <w:r>
        <w:rPr>
          <w:rFonts w:ascii="Times New Roman"/>
          <w:w w:val="120"/>
          <w:sz w:val="9"/>
        </w:rPr>
        <w:t>10</w:t>
      </w:r>
      <w:r>
        <w:rPr>
          <w:rFonts w:ascii="Times New Roman"/>
          <w:spacing w:val="6"/>
          <w:w w:val="120"/>
          <w:sz w:val="9"/>
        </w:rPr>
        <w:t xml:space="preserve"> </w:t>
      </w:r>
      <w:r>
        <w:rPr>
          <w:rFonts w:ascii="Cambria"/>
          <w:w w:val="120"/>
          <w:position w:val="2"/>
          <w:sz w:val="14"/>
        </w:rPr>
        <w:t>car-</w:t>
      </w:r>
      <w:r>
        <w:rPr>
          <w:rFonts w:ascii="Cambria"/>
          <w:w w:val="123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bon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atoms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and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a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minimum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of</w:t>
      </w:r>
      <w:r>
        <w:rPr>
          <w:rFonts w:ascii="Cambria"/>
          <w:spacing w:val="9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48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percent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C</w:t>
      </w:r>
      <w:r>
        <w:rPr>
          <w:rFonts w:ascii="Times New Roman"/>
          <w:w w:val="120"/>
          <w:sz w:val="9"/>
        </w:rPr>
        <w:t>12</w:t>
      </w:r>
      <w:r>
        <w:rPr>
          <w:rFonts w:ascii="Times New Roman"/>
          <w:w w:val="121"/>
          <w:sz w:val="9"/>
        </w:rPr>
        <w:t xml:space="preserve"> </w:t>
      </w:r>
      <w:r>
        <w:rPr>
          <w:rFonts w:ascii="Cambria"/>
          <w:w w:val="120"/>
          <w:sz w:val="14"/>
        </w:rPr>
        <w:t>carbon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atoms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minimum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18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</w:t>
      </w:r>
      <w:r>
        <w:rPr>
          <w:rFonts w:ascii="Cambria"/>
          <w:w w:val="120"/>
          <w:position w:val="2"/>
          <w:sz w:val="14"/>
        </w:rPr>
        <w:t>C</w:t>
      </w:r>
      <w:r>
        <w:rPr>
          <w:rFonts w:ascii="Times New Roman"/>
          <w:w w:val="120"/>
          <w:sz w:val="9"/>
        </w:rPr>
        <w:t>14</w:t>
      </w:r>
      <w:r>
        <w:rPr>
          <w:rFonts w:ascii="Times New Roman"/>
          <w:spacing w:val="19"/>
          <w:w w:val="120"/>
          <w:sz w:val="9"/>
        </w:rPr>
        <w:t xml:space="preserve"> </w:t>
      </w:r>
      <w:r>
        <w:rPr>
          <w:rFonts w:ascii="Cambria"/>
          <w:w w:val="120"/>
          <w:position w:val="2"/>
          <w:sz w:val="14"/>
        </w:rPr>
        <w:t>carbon</w:t>
      </w:r>
      <w:r>
        <w:rPr>
          <w:rFonts w:ascii="Cambria"/>
          <w:spacing w:val="1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atoms,</w:t>
      </w:r>
      <w:r>
        <w:rPr>
          <w:rFonts w:ascii="Cambria"/>
          <w:spacing w:val="1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for</w:t>
      </w:r>
      <w:r>
        <w:rPr>
          <w:rFonts w:ascii="Cambria"/>
          <w:spacing w:val="1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use</w:t>
      </w:r>
      <w:r>
        <w:rPr>
          <w:rFonts w:ascii="Cambria"/>
          <w:spacing w:val="1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only in</w:t>
      </w:r>
      <w:r>
        <w:rPr>
          <w:rFonts w:ascii="Cambria"/>
          <w:spacing w:val="1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coatings</w:t>
      </w:r>
      <w:r>
        <w:rPr>
          <w:rFonts w:ascii="Cambria"/>
          <w:w w:val="125"/>
          <w:position w:val="2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intended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dry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bulk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foods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room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temperature.</w:t>
      </w:r>
    </w:p>
    <w:p w:rsidR="001B32B6" w:rsidRDefault="0057489E">
      <w:pPr>
        <w:spacing w:before="3" w:line="162" w:lineRule="exact"/>
        <w:ind w:left="919" w:right="94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-sec-</w:t>
      </w:r>
      <w:r>
        <w:rPr>
          <w:rFonts w:ascii="Cambria" w:eastAsia="Cambria" w:hAnsi="Cambria" w:cs="Cambria"/>
          <w:w w:val="120"/>
          <w:sz w:val="14"/>
          <w:szCs w:val="14"/>
        </w:rPr>
        <w:t>Butylidenediphenol-epichlorohydrin.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-sec-</w:t>
      </w:r>
      <w:r>
        <w:rPr>
          <w:rFonts w:ascii="Cambria" w:eastAsia="Cambria" w:hAnsi="Cambria" w:cs="Cambria"/>
          <w:w w:val="120"/>
          <w:sz w:val="14"/>
          <w:szCs w:val="14"/>
        </w:rPr>
        <w:t>Butylidenediphenol-epichlorohydrin</w:t>
      </w:r>
    </w:p>
    <w:p w:rsidR="001B32B6" w:rsidRDefault="0057489E">
      <w:pPr>
        <w:spacing w:line="234" w:lineRule="auto"/>
        <w:ind w:left="1059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reacted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drying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oils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or fatty acids </w:t>
      </w:r>
      <w:proofErr w:type="gramStart"/>
      <w:r>
        <w:rPr>
          <w:rFonts w:ascii="Cambria"/>
          <w:w w:val="120"/>
          <w:sz w:val="14"/>
        </w:rPr>
        <w:t xml:space="preserve">listed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proofErr w:type="gramEnd"/>
      <w:r>
        <w:rPr>
          <w:rFonts w:ascii="Cambria"/>
          <w:w w:val="120"/>
          <w:sz w:val="14"/>
        </w:rPr>
        <w:t xml:space="preserve">  paragraph  (b)(3)(i)</w:t>
      </w:r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before="1" w:line="160" w:lineRule="exact"/>
        <w:ind w:left="1199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-sec-</w:t>
      </w:r>
      <w:r>
        <w:rPr>
          <w:rFonts w:ascii="Cambria" w:eastAsia="Cambria" w:hAnsi="Cambria" w:cs="Cambria"/>
          <w:w w:val="120"/>
          <w:sz w:val="14"/>
          <w:szCs w:val="14"/>
        </w:rPr>
        <w:t>Butylidenediphenol-epichlorohydrin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chemically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treated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with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one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or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more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following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substances:</w:t>
      </w:r>
    </w:p>
    <w:p w:rsidR="001B32B6" w:rsidRDefault="0057489E">
      <w:pPr>
        <w:spacing w:line="160" w:lineRule="exact"/>
        <w:ind w:left="1199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Allyl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ether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of 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mono-,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di-,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or 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trimethylol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phenol.</w:t>
      </w:r>
    </w:p>
    <w:p w:rsidR="001B32B6" w:rsidRDefault="0057489E">
      <w:pPr>
        <w:spacing w:line="160" w:lineRule="exact"/>
        <w:ind w:left="1059" w:right="10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-sec-</w:t>
      </w:r>
      <w:r>
        <w:rPr>
          <w:rFonts w:ascii="Cambria" w:eastAsia="Cambria" w:hAnsi="Cambria" w:cs="Cambria"/>
          <w:w w:val="120"/>
          <w:sz w:val="14"/>
          <w:szCs w:val="14"/>
        </w:rPr>
        <w:t>Butylidenediphenol-formaldehyde.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4,4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>-Isopropylidenediphenol-formaldehyde.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Melamine-formaldehyde.</w:t>
      </w:r>
    </w:p>
    <w:p w:rsidR="001B32B6" w:rsidRDefault="0057489E">
      <w:pPr>
        <w:spacing w:line="160" w:lineRule="exact"/>
        <w:ind w:left="1059" w:right="159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Phenol-formaldehyde.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Urea-formaldehyde.</w:t>
      </w:r>
    </w:p>
    <w:p w:rsidR="001B32B6" w:rsidRDefault="0057489E">
      <w:pPr>
        <w:spacing w:line="157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Epoxidized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polybutadiene.</w:t>
      </w:r>
    </w:p>
    <w:p w:rsidR="001B32B6" w:rsidRDefault="0057489E">
      <w:pPr>
        <w:tabs>
          <w:tab w:val="left" w:pos="2827"/>
          <w:tab w:val="left" w:pos="3944"/>
        </w:tabs>
        <w:spacing w:before="3" w:line="160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Glycidyl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ethers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formed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by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reacting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phenolnovolak</w:t>
      </w:r>
      <w:r>
        <w:rPr>
          <w:rFonts w:ascii="Cambria"/>
          <w:w w:val="120"/>
          <w:sz w:val="14"/>
        </w:rPr>
        <w:tab/>
        <w:t>resins</w:t>
      </w:r>
      <w:r>
        <w:rPr>
          <w:rFonts w:ascii="Cambria"/>
          <w:w w:val="120"/>
          <w:sz w:val="14"/>
        </w:rPr>
        <w:tab/>
        <w:t>with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epichlorohydrin.</w:t>
      </w:r>
    </w:p>
    <w:p w:rsidR="001B32B6" w:rsidRDefault="0057489E">
      <w:pPr>
        <w:spacing w:line="160" w:lineRule="exact"/>
        <w:ind w:left="919" w:right="79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4,4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>-Isopropylidenediphenol-epichlorohydrin.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Cambria" w:eastAsia="Cambria" w:hAnsi="Cambria" w:cs="Cambria"/>
          <w:w w:val="120"/>
          <w:sz w:val="14"/>
          <w:szCs w:val="14"/>
        </w:rPr>
        <w:t>-Isopropylidenediphenol-epichlorohydrin</w:t>
      </w:r>
    </w:p>
    <w:p w:rsidR="001B32B6" w:rsidRDefault="0057489E">
      <w:pPr>
        <w:spacing w:line="159" w:lineRule="exact"/>
        <w:ind w:left="1059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reacted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drying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oils</w:t>
      </w:r>
    </w:p>
    <w:p w:rsidR="001B32B6" w:rsidRDefault="0057489E">
      <w:pPr>
        <w:spacing w:before="8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1B32B6" w:rsidRDefault="0057489E">
      <w:pPr>
        <w:spacing w:line="160" w:lineRule="exact"/>
        <w:ind w:left="336" w:right="91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or fatty acids </w:t>
      </w:r>
      <w:proofErr w:type="gramStart"/>
      <w:r>
        <w:rPr>
          <w:rFonts w:ascii="Cambria"/>
          <w:w w:val="120"/>
          <w:sz w:val="14"/>
        </w:rPr>
        <w:t xml:space="preserve">listed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proofErr w:type="gramEnd"/>
      <w:r>
        <w:rPr>
          <w:rFonts w:ascii="Cambria"/>
          <w:w w:val="120"/>
          <w:sz w:val="14"/>
        </w:rPr>
        <w:t xml:space="preserve">  paragraph  (b)(3)(i)</w:t>
      </w:r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line="160" w:lineRule="exact"/>
        <w:ind w:left="476" w:right="915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-Isopropylidenediphenol-epichlorohydrin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chemically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treated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with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one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or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more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following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substances:</w:t>
      </w:r>
    </w:p>
    <w:p w:rsidR="001B32B6" w:rsidRDefault="0057489E">
      <w:pPr>
        <w:spacing w:line="160" w:lineRule="exact"/>
        <w:ind w:left="476" w:right="915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Allyl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ether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of 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mono-,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di-,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or 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trimethylol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phenol.</w:t>
      </w:r>
    </w:p>
    <w:p w:rsidR="001B32B6" w:rsidRDefault="0057489E">
      <w:pPr>
        <w:spacing w:line="160" w:lineRule="exact"/>
        <w:ind w:left="336" w:right="102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-sec-</w:t>
      </w:r>
      <w:r>
        <w:rPr>
          <w:rFonts w:ascii="Cambria" w:eastAsia="Cambria" w:hAnsi="Cambria" w:cs="Cambria"/>
          <w:w w:val="120"/>
          <w:sz w:val="14"/>
          <w:szCs w:val="14"/>
        </w:rPr>
        <w:t>Butylidenediphenol-formaldehyde.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4,4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>-Isopropylidenediphenol-formaldehyde.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Melamine-formaldehyde.</w:t>
      </w:r>
    </w:p>
    <w:p w:rsidR="001B32B6" w:rsidRDefault="0057489E">
      <w:pPr>
        <w:spacing w:line="160" w:lineRule="exact"/>
        <w:ind w:left="476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2,2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Cambria" w:eastAsia="Cambria" w:hAnsi="Cambria" w:cs="Cambria"/>
          <w:w w:val="120"/>
          <w:sz w:val="14"/>
          <w:szCs w:val="14"/>
        </w:rPr>
        <w:t>-[(1-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>methylethylidene)bis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>[4,1-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phenyleneoxy[1-(butoxymethyl)-2,1-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ethanediyl]oxymethylene]]bisoxirane,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CAS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71033–08–4,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coatings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intended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with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bulk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dry</w:t>
      </w:r>
      <w:r>
        <w:rPr>
          <w:rFonts w:ascii="Cambria" w:eastAsia="Cambria" w:hAnsi="Cambria" w:cs="Cambria"/>
          <w:spacing w:val="-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foods</w:t>
      </w:r>
      <w:r>
        <w:rPr>
          <w:rFonts w:ascii="Cambria" w:eastAsia="Cambria" w:hAnsi="Cambria" w:cs="Cambria"/>
          <w:spacing w:val="-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-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temperatures</w:t>
      </w:r>
      <w:r>
        <w:rPr>
          <w:rFonts w:ascii="Cambria" w:eastAsia="Cambria" w:hAnsi="Cambria" w:cs="Cambria"/>
          <w:spacing w:val="-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below</w:t>
      </w:r>
      <w:r>
        <w:rPr>
          <w:rFonts w:ascii="Cambria" w:eastAsia="Cambria" w:hAnsi="Cambria" w:cs="Cambria"/>
          <w:spacing w:val="-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100</w:t>
      </w:r>
      <w:r>
        <w:rPr>
          <w:rFonts w:ascii="Cambria" w:eastAsia="Cambria" w:hAnsi="Cambria" w:cs="Cambria"/>
          <w:spacing w:val="-1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F.</w:t>
      </w:r>
    </w:p>
    <w:p w:rsidR="001B32B6" w:rsidRDefault="0057489E">
      <w:pPr>
        <w:spacing w:line="160" w:lineRule="exact"/>
        <w:ind w:left="336" w:right="250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Phenol-formaldehyde.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Urea-formaldehyde.</w:t>
      </w:r>
    </w:p>
    <w:p w:rsidR="001B32B6" w:rsidRDefault="0057489E">
      <w:pPr>
        <w:pStyle w:val="BodyText"/>
        <w:numPr>
          <w:ilvl w:val="0"/>
          <w:numId w:val="19"/>
        </w:numPr>
        <w:tabs>
          <w:tab w:val="left" w:pos="627"/>
        </w:tabs>
        <w:spacing w:before="83" w:line="180" w:lineRule="exact"/>
        <w:ind w:left="196" w:right="915" w:firstLine="160"/>
        <w:jc w:val="left"/>
      </w:pPr>
      <w:r>
        <w:rPr>
          <w:w w:val="125"/>
        </w:rPr>
        <w:t>Catalysts</w:t>
      </w:r>
      <w:r>
        <w:rPr>
          <w:spacing w:val="10"/>
          <w:w w:val="125"/>
        </w:rPr>
        <w:t xml:space="preserve"> </w:t>
      </w:r>
      <w:r>
        <w:rPr>
          <w:w w:val="125"/>
        </w:rPr>
        <w:t>and</w:t>
      </w:r>
      <w:r>
        <w:rPr>
          <w:spacing w:val="11"/>
          <w:w w:val="125"/>
        </w:rPr>
        <w:t xml:space="preserve"> </w:t>
      </w:r>
      <w:r>
        <w:rPr>
          <w:w w:val="125"/>
        </w:rPr>
        <w:t>cross-linking</w:t>
      </w:r>
      <w:r>
        <w:rPr>
          <w:spacing w:val="11"/>
          <w:w w:val="125"/>
        </w:rPr>
        <w:t xml:space="preserve"> </w:t>
      </w:r>
      <w:r>
        <w:rPr>
          <w:w w:val="125"/>
        </w:rPr>
        <w:t>agents</w:t>
      </w:r>
      <w:r>
        <w:rPr>
          <w:w w:val="123"/>
        </w:rPr>
        <w:t xml:space="preserve"> </w:t>
      </w:r>
      <w:r>
        <w:rPr>
          <w:w w:val="125"/>
        </w:rPr>
        <w:t>for</w:t>
      </w:r>
      <w:r>
        <w:rPr>
          <w:spacing w:val="-18"/>
          <w:w w:val="125"/>
        </w:rPr>
        <w:t xml:space="preserve"> </w:t>
      </w:r>
      <w:r>
        <w:rPr>
          <w:w w:val="125"/>
        </w:rPr>
        <w:t>epoxy</w:t>
      </w:r>
      <w:r>
        <w:rPr>
          <w:spacing w:val="-17"/>
          <w:w w:val="125"/>
        </w:rPr>
        <w:t xml:space="preserve"> </w:t>
      </w:r>
      <w:r>
        <w:rPr>
          <w:w w:val="125"/>
        </w:rPr>
        <w:t>resins:</w:t>
      </w:r>
    </w:p>
    <w:p w:rsidR="001B32B6" w:rsidRDefault="0057489E">
      <w:pPr>
        <w:spacing w:before="96" w:line="160" w:lineRule="exact"/>
        <w:ind w:left="336" w:right="817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3-(Aminomethyl)-3,5,5-trimethylcyclohexyl-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amine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reacted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with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phenol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formalde-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hyde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ratio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2.6:1.0:2.0,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coatings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intended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repeated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con- tact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foods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types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identified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paragraph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(d)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section,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table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1,</w:t>
      </w:r>
      <w:r>
        <w:rPr>
          <w:rFonts w:ascii="Cambria" w:eastAsia="Cambria" w:hAnsi="Cambria" w:cs="Cambria"/>
          <w:w w:val="10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under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Category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and 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Category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VIII,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temperatures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exceeding</w:t>
      </w:r>
      <w:r>
        <w:rPr>
          <w:rFonts w:ascii="Cambria" w:eastAsia="Cambria" w:hAnsi="Cambria" w:cs="Cambria"/>
          <w:spacing w:val="-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88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(190</w:t>
      </w:r>
      <w:r>
        <w:rPr>
          <w:rFonts w:ascii="Cambria" w:eastAsia="Cambria" w:hAnsi="Cambria" w:cs="Cambria"/>
          <w:spacing w:val="-8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F).</w:t>
      </w:r>
    </w:p>
    <w:p w:rsidR="001B32B6" w:rsidRDefault="0057489E">
      <w:pPr>
        <w:spacing w:line="160" w:lineRule="exact"/>
        <w:ind w:left="336" w:right="817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N-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Beta</w:t>
      </w:r>
      <w:r>
        <w:rPr>
          <w:rFonts w:ascii="Cambria" w:eastAsia="Cambria" w:hAnsi="Cambria" w:cs="Cambria"/>
          <w:w w:val="120"/>
          <w:sz w:val="14"/>
          <w:szCs w:val="14"/>
        </w:rPr>
        <w:t>-(aminoethyl)-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gamma</w:t>
      </w:r>
      <w:r>
        <w:rPr>
          <w:rFonts w:ascii="Cambria" w:eastAsia="Cambria" w:hAnsi="Cambria" w:cs="Cambria"/>
          <w:w w:val="120"/>
          <w:sz w:val="14"/>
          <w:szCs w:val="14"/>
        </w:rPr>
        <w:t>-aminopropyltri-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methoxysilane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1760–24–3),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use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only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coatings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at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level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not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ex- ceed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1.3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percent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by 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weight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resin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when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such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coatings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are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intended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peated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use 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with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foods 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only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types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identified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paragraph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(d)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section,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table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1,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under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Types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I,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II,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III,</w:t>
      </w:r>
      <w:r>
        <w:rPr>
          <w:rFonts w:ascii="Cambria" w:eastAsia="Cambria" w:hAnsi="Cambria" w:cs="Cambria"/>
          <w:w w:val="14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under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conditions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C,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D,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E,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or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as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de-</w:t>
      </w:r>
      <w:r>
        <w:rPr>
          <w:rFonts w:ascii="Cambria" w:eastAsia="Cambria" w:hAnsi="Cambria" w:cs="Cambria"/>
          <w:w w:val="11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scribed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table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paragraph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(d)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section; 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or 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when 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such 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coatings 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are 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tended 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repeated 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use 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foods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types 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identified 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paragraph</w:t>
      </w:r>
    </w:p>
    <w:p w:rsidR="001B32B6" w:rsidRDefault="0057489E">
      <w:pPr>
        <w:spacing w:line="160" w:lineRule="exact"/>
        <w:ind w:left="336" w:right="91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(d)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1,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Types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V,</w:t>
      </w:r>
      <w:r>
        <w:rPr>
          <w:rFonts w:ascii="Cambria"/>
          <w:w w:val="144"/>
          <w:sz w:val="14"/>
        </w:rPr>
        <w:t xml:space="preserve"> </w:t>
      </w:r>
      <w:r>
        <w:rPr>
          <w:rFonts w:ascii="Cambria"/>
          <w:w w:val="125"/>
          <w:sz w:val="14"/>
        </w:rPr>
        <w:t>VI,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conditions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</w:t>
      </w:r>
      <w:r>
        <w:rPr>
          <w:rFonts w:ascii="Cambria"/>
          <w:w w:val="13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described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-2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w w:val="106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shall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limited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tanks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capacity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greater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0"/>
          <w:sz w:val="14"/>
        </w:rPr>
        <w:t>530,000</w:t>
      </w:r>
      <w:r>
        <w:rPr>
          <w:rFonts w:ascii="Cambria"/>
          <w:spacing w:val="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gallons.</w:t>
      </w:r>
    </w:p>
    <w:p w:rsidR="001B32B6" w:rsidRDefault="0057489E">
      <w:pPr>
        <w:spacing w:line="160" w:lineRule="exact"/>
        <w:ind w:left="336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Benzyl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alcohol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100–51–6),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at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ceed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 such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intended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repeated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contact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foods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identified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section,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1,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I,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II,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III,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conditions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C,</w:t>
      </w:r>
      <w:r>
        <w:rPr>
          <w:rFonts w:ascii="Cambria" w:eastAsia="Cambria" w:hAnsi="Cambria" w:cs="Cambria"/>
          <w:spacing w:val="3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D,</w:t>
      </w:r>
      <w:r>
        <w:rPr>
          <w:rFonts w:ascii="Cambria" w:eastAsia="Cambria" w:hAnsi="Cambria" w:cs="Cambria"/>
          <w:spacing w:val="3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E,</w:t>
      </w:r>
      <w:r>
        <w:rPr>
          <w:rFonts w:ascii="Cambria" w:eastAsia="Cambria" w:hAnsi="Cambria" w:cs="Cambria"/>
          <w:spacing w:val="3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</w:t>
      </w:r>
      <w:r>
        <w:rPr>
          <w:rFonts w:ascii="Cambria" w:eastAsia="Cambria" w:hAnsi="Cambria" w:cs="Cambria"/>
          <w:spacing w:val="3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described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paragraph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(d)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section;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such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intended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peated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with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foods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identified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section,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table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1,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under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Types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V, 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VI, </w:t>
      </w:r>
      <w:r>
        <w:rPr>
          <w:rFonts w:ascii="Cambria" w:eastAsia="Cambria" w:hAnsi="Cambria" w:cs="Cambria"/>
          <w:spacing w:val="3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VII,</w:t>
      </w:r>
      <w:r>
        <w:rPr>
          <w:rFonts w:ascii="Cambria" w:eastAsia="Cambria" w:hAnsi="Cambria" w:cs="Cambria"/>
          <w:w w:val="14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VIII,</w:t>
      </w:r>
      <w:r>
        <w:rPr>
          <w:rFonts w:ascii="Cambria" w:eastAsia="Cambria" w:hAnsi="Cambria" w:cs="Cambria"/>
          <w:spacing w:val="3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  conditions  of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or  </w:t>
      </w:r>
      <w:r>
        <w:rPr>
          <w:rFonts w:ascii="Cambria" w:eastAsia="Cambria" w:hAnsi="Cambria" w:cs="Cambria"/>
          <w:w w:val="125"/>
          <w:sz w:val="14"/>
          <w:szCs w:val="14"/>
        </w:rPr>
        <w:t>F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described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section.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Use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shall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be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limited  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to 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tanks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capacity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greater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530,000</w:t>
      </w:r>
      <w:r>
        <w:rPr>
          <w:rFonts w:ascii="Cambria" w:eastAsia="Cambria" w:hAnsi="Cambria" w:cs="Cambria"/>
          <w:w w:val="9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gallons.</w:t>
      </w:r>
    </w:p>
    <w:p w:rsidR="001B32B6" w:rsidRDefault="001B32B6">
      <w:pPr>
        <w:spacing w:line="160" w:lineRule="exact"/>
        <w:jc w:val="both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60" w:lineRule="exact"/>
        <w:ind w:left="120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Catalysts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cross-linking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agents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epoxy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resins:</w:t>
      </w:r>
    </w:p>
    <w:p w:rsidR="001B32B6" w:rsidRDefault="0057489E">
      <w:pPr>
        <w:spacing w:before="6" w:line="160" w:lineRule="exact"/>
        <w:ind w:left="120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3-Aminomethyl-3,5,5-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trimethylcyclohexylamine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 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CAS  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Reg.  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2855–0913–092).</w:t>
      </w:r>
    </w:p>
    <w:p w:rsidR="001B32B6" w:rsidRDefault="0057489E">
      <w:pPr>
        <w:spacing w:before="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Cyanoguanidine.</w:t>
      </w:r>
    </w:p>
    <w:p w:rsidR="001B32B6" w:rsidRDefault="0057489E">
      <w:pPr>
        <w:spacing w:before="5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15"/>
          <w:sz w:val="14"/>
        </w:rPr>
        <w:t xml:space="preserve">Dibutyl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phthalate</w:t>
      </w:r>
      <w:proofErr w:type="gramEnd"/>
      <w:r>
        <w:rPr>
          <w:rFonts w:ascii="Cambria"/>
          <w:w w:val="115"/>
          <w:sz w:val="14"/>
        </w:rPr>
        <w:t xml:space="preserve">,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use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only 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 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containers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having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capacity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1,000</w:t>
      </w:r>
      <w:r>
        <w:rPr>
          <w:rFonts w:ascii="Cambria"/>
          <w:w w:val="96"/>
          <w:sz w:val="14"/>
        </w:rPr>
        <w:t xml:space="preserve"> </w:t>
      </w:r>
      <w:r>
        <w:rPr>
          <w:rFonts w:ascii="Cambria"/>
          <w:w w:val="115"/>
          <w:sz w:val="14"/>
        </w:rPr>
        <w:t>gallons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when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such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containers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are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intended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repeated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contact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with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alcoholic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beverages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containing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up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8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per- cent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alcohol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by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volume.</w:t>
      </w:r>
    </w:p>
    <w:p w:rsidR="001B32B6" w:rsidRDefault="0057489E">
      <w:pPr>
        <w:spacing w:before="4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3-Diethylaminopropylamine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104–78–9),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such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intended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peated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contact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foods 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only 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identified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section,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1,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I,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II,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III,</w:t>
      </w:r>
      <w:r>
        <w:rPr>
          <w:rFonts w:ascii="Cambria" w:eastAsia="Cambria" w:hAnsi="Cambria" w:cs="Cambria"/>
          <w:w w:val="14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conditions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C,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D,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E,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de-</w:t>
      </w:r>
      <w:r>
        <w:rPr>
          <w:rFonts w:ascii="Cambria" w:eastAsia="Cambria" w:hAnsi="Cambria" w:cs="Cambria"/>
          <w:w w:val="11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scribed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section;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such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tended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repeated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foods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types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identified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</w:p>
    <w:p w:rsidR="001B32B6" w:rsidRDefault="0057489E">
      <w:pPr>
        <w:spacing w:line="160" w:lineRule="exact"/>
        <w:ind w:left="1060" w:right="1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(d)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1,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Types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V,</w:t>
      </w:r>
      <w:r>
        <w:rPr>
          <w:rFonts w:ascii="Cambria"/>
          <w:w w:val="144"/>
          <w:sz w:val="14"/>
        </w:rPr>
        <w:t xml:space="preserve"> </w:t>
      </w:r>
      <w:r>
        <w:rPr>
          <w:rFonts w:ascii="Cambria"/>
          <w:w w:val="125"/>
          <w:sz w:val="14"/>
        </w:rPr>
        <w:t>VI,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conditions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</w:t>
      </w:r>
      <w:r>
        <w:rPr>
          <w:rFonts w:ascii="Cambria"/>
          <w:w w:val="13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described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-2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w w:val="106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shall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limited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tanks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capacity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greater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0"/>
          <w:sz w:val="14"/>
        </w:rPr>
        <w:t>530,000</w:t>
      </w:r>
      <w:r>
        <w:rPr>
          <w:rFonts w:ascii="Cambria"/>
          <w:spacing w:val="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gallons.</w:t>
      </w:r>
    </w:p>
    <w:p w:rsidR="001B32B6" w:rsidRDefault="0057489E">
      <w:pPr>
        <w:ind w:left="920" w:right="159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Diethylenetriamine.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Diphenylamine.</w:t>
      </w:r>
    </w:p>
    <w:p w:rsidR="001B32B6" w:rsidRDefault="0057489E">
      <w:pPr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Ethylenediamine.</w:t>
      </w:r>
    </w:p>
    <w:p w:rsidR="001B32B6" w:rsidRDefault="0057489E">
      <w:pPr>
        <w:spacing w:before="5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Isophthalyl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dihydrazide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ings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subject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provisions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</w:p>
    <w:p w:rsidR="001B32B6" w:rsidRDefault="0057489E">
      <w:pPr>
        <w:spacing w:line="155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(c)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(3)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(4)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this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section.</w:t>
      </w:r>
    </w:p>
    <w:p w:rsidR="001B32B6" w:rsidRDefault="0057489E">
      <w:pPr>
        <w:spacing w:before="9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Cambria" w:eastAsia="Cambria" w:hAnsi="Cambria" w:cs="Cambria"/>
          <w:w w:val="120"/>
          <w:sz w:val="14"/>
          <w:szCs w:val="14"/>
        </w:rPr>
        <w:t>-Methylenedianiline,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coat-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ings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containers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having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capacity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1,000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gallons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or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when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such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containers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are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intended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repeated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contact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alcoholic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beverages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containing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up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8</w:t>
      </w:r>
      <w:r>
        <w:rPr>
          <w:rFonts w:ascii="Cambria" w:eastAsia="Cambria" w:hAnsi="Cambria" w:cs="Cambria"/>
          <w:w w:val="9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alcohol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by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volume.</w:t>
      </w:r>
    </w:p>
    <w:p w:rsidR="001B32B6" w:rsidRDefault="0057489E">
      <w:pPr>
        <w:spacing w:before="4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0"/>
          <w:sz w:val="14"/>
        </w:rPr>
        <w:t>N-</w:t>
      </w:r>
      <w:r>
        <w:rPr>
          <w:rFonts w:ascii="Cambria"/>
          <w:w w:val="120"/>
          <w:sz w:val="14"/>
        </w:rPr>
        <w:t>Oleyl-1,3-propanediamine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diethylaminoethanol.</w:t>
      </w:r>
    </w:p>
    <w:p w:rsidR="001B32B6" w:rsidRDefault="0057489E">
      <w:pPr>
        <w:spacing w:before="4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3-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Pentadecenyl 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phenol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mixture 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(obtained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from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cashew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nutshell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liquid)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reacted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formaldehyde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ethylenediamine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ratio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1:2:2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-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68413–28–5).</w:t>
      </w:r>
    </w:p>
    <w:p w:rsidR="001B32B6" w:rsidRDefault="0057489E">
      <w:pPr>
        <w:tabs>
          <w:tab w:val="left" w:pos="1358"/>
          <w:tab w:val="left" w:pos="1787"/>
          <w:tab w:val="left" w:pos="2131"/>
          <w:tab w:val="left" w:pos="2742"/>
          <w:tab w:val="left" w:pos="3117"/>
          <w:tab w:val="left" w:pos="3719"/>
        </w:tabs>
        <w:spacing w:before="2" w:line="234" w:lineRule="auto"/>
        <w:ind w:left="920" w:right="1"/>
        <w:jc w:val="right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 xml:space="preserve">Polyamine  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produced  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when 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1  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mole 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of  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chlorohydrin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diether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polyethylene 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gly-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col</w:t>
      </w:r>
      <w:r>
        <w:rPr>
          <w:rFonts w:ascii="Cambria" w:eastAsia="Cambria" w:hAnsi="Cambria" w:cs="Cambria"/>
          <w:w w:val="120"/>
          <w:sz w:val="14"/>
          <w:szCs w:val="14"/>
        </w:rPr>
        <w:tab/>
      </w:r>
      <w:r>
        <w:rPr>
          <w:rFonts w:ascii="Cambria" w:eastAsia="Cambria" w:hAnsi="Cambria" w:cs="Cambria"/>
          <w:w w:val="90"/>
          <w:sz w:val="14"/>
          <w:szCs w:val="14"/>
        </w:rPr>
        <w:t>400</w:t>
      </w:r>
      <w:r>
        <w:rPr>
          <w:rFonts w:ascii="Cambria" w:eastAsia="Cambria" w:hAnsi="Cambria" w:cs="Cambria"/>
          <w:w w:val="90"/>
          <w:sz w:val="14"/>
          <w:szCs w:val="14"/>
        </w:rPr>
        <w:tab/>
      </w:r>
      <w:r>
        <w:rPr>
          <w:rFonts w:ascii="Cambria" w:eastAsia="Cambria" w:hAnsi="Cambria" w:cs="Cambria"/>
          <w:w w:val="120"/>
          <w:sz w:val="14"/>
          <w:szCs w:val="14"/>
        </w:rPr>
        <w:t>is</w:t>
      </w:r>
      <w:r>
        <w:rPr>
          <w:rFonts w:ascii="Cambria" w:eastAsia="Cambria" w:hAnsi="Cambria" w:cs="Cambria"/>
          <w:w w:val="120"/>
          <w:sz w:val="14"/>
          <w:szCs w:val="14"/>
        </w:rPr>
        <w:tab/>
      </w:r>
      <w:r>
        <w:rPr>
          <w:rFonts w:ascii="Cambria" w:eastAsia="Cambria" w:hAnsi="Cambria" w:cs="Cambria"/>
          <w:w w:val="115"/>
          <w:sz w:val="14"/>
          <w:szCs w:val="14"/>
        </w:rPr>
        <w:t>made</w:t>
      </w:r>
      <w:r>
        <w:rPr>
          <w:rFonts w:ascii="Cambria" w:eastAsia="Cambria" w:hAnsi="Cambria" w:cs="Cambria"/>
          <w:w w:val="115"/>
          <w:sz w:val="14"/>
          <w:szCs w:val="14"/>
        </w:rPr>
        <w:tab/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w w:val="120"/>
          <w:sz w:val="14"/>
          <w:szCs w:val="14"/>
        </w:rPr>
        <w:tab/>
        <w:t>react</w:t>
      </w:r>
      <w:r>
        <w:rPr>
          <w:rFonts w:ascii="Cambria" w:eastAsia="Cambria" w:hAnsi="Cambria" w:cs="Cambria"/>
          <w:w w:val="120"/>
          <w:sz w:val="14"/>
          <w:szCs w:val="14"/>
        </w:rPr>
        <w:tab/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dehydrohalogenating  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conditions   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with   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</w:t>
      </w:r>
      <w:r>
        <w:rPr>
          <w:rFonts w:ascii="Cambria" w:eastAsia="Cambria" w:hAnsi="Cambria" w:cs="Cambria"/>
          <w:w w:val="9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moles 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of  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N-</w:t>
      </w:r>
      <w:r>
        <w:rPr>
          <w:rFonts w:ascii="Cambria" w:eastAsia="Cambria" w:hAnsi="Cambria" w:cs="Cambria"/>
          <w:w w:val="120"/>
          <w:sz w:val="14"/>
          <w:szCs w:val="14"/>
        </w:rPr>
        <w:t>octadecyltrimethylenediamine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coatings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that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are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subject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provisions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paragraph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(c)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(3)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or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(4)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section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that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food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at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tem-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peratures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exceed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room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temperature.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Polyethylenepolyamine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68131–</w:t>
      </w:r>
      <w:r>
        <w:rPr>
          <w:rFonts w:ascii="Cambria" w:eastAsia="Cambria" w:hAnsi="Cambria" w:cs="Cambria"/>
          <w:w w:val="9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73–7),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coatings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intended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repeated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contact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food,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tem-</w:t>
      </w:r>
    </w:p>
    <w:p w:rsidR="001B32B6" w:rsidRDefault="0057489E">
      <w:pPr>
        <w:spacing w:line="161" w:lineRule="exact"/>
        <w:ind w:left="920" w:firstLine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peratures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180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(82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C).</w:t>
      </w:r>
    </w:p>
    <w:p w:rsidR="001B32B6" w:rsidRDefault="0057489E">
      <w:pPr>
        <w:spacing w:before="5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Salicylic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acid,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containers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having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capacity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1,000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gal-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lons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when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such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containers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tended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repeated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al-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0" w:right="919"/>
        <w:jc w:val="right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58" w:lineRule="exact"/>
        <w:ind w:left="335" w:right="917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coholic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beverages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containing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up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8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alcohol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volume.</w:t>
      </w:r>
    </w:p>
    <w:p w:rsidR="001B32B6" w:rsidRDefault="0057489E">
      <w:pPr>
        <w:spacing w:line="231" w:lineRule="auto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>Salicylic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acid</w:t>
      </w:r>
      <w:r>
        <w:rPr>
          <w:rFonts w:ascii="Cambria" w:eastAsia="Cambria" w:hAnsi="Cambria" w:cs="Cambria"/>
          <w:spacing w:val="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(CAS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Reg.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No.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69–72–7),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only</w:t>
      </w:r>
      <w:r>
        <w:rPr>
          <w:rFonts w:ascii="Cambria" w:eastAsia="Cambria" w:hAnsi="Cambria" w:cs="Cambria"/>
          <w:spacing w:val="3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spacing w:val="38"/>
          <w:w w:val="12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5"/>
          <w:sz w:val="14"/>
          <w:szCs w:val="14"/>
        </w:rPr>
        <w:t>coatings  at</w:t>
      </w:r>
      <w:proofErr w:type="gramEnd"/>
      <w:r>
        <w:rPr>
          <w:rFonts w:ascii="Cambria" w:eastAsia="Cambria" w:hAnsi="Cambria" w:cs="Cambria"/>
          <w:spacing w:val="3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</w:t>
      </w:r>
      <w:r>
        <w:rPr>
          <w:rFonts w:ascii="Cambria" w:eastAsia="Cambria" w:hAnsi="Cambria" w:cs="Cambria"/>
          <w:spacing w:val="3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level  not</w:t>
      </w:r>
      <w:r>
        <w:rPr>
          <w:rFonts w:ascii="Cambria" w:eastAsia="Cambria" w:hAnsi="Cambria" w:cs="Cambria"/>
          <w:spacing w:val="3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to</w:t>
      </w:r>
      <w:r>
        <w:rPr>
          <w:rFonts w:ascii="Cambria" w:eastAsia="Cambria" w:hAnsi="Cambria" w:cs="Cambria"/>
          <w:spacing w:val="3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exceed</w:t>
      </w:r>
    </w:p>
    <w:p w:rsidR="001B32B6" w:rsidRDefault="0057489E">
      <w:pPr>
        <w:spacing w:before="1" w:line="158" w:lineRule="exact"/>
        <w:ind w:left="335" w:right="91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0.35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by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resin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when such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are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intended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repeated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contact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with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foods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only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types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15"/>
          <w:sz w:val="14"/>
        </w:rPr>
        <w:t>identified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paragraph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(d)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this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section,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>table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1,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under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Types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I,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II,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III,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under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15"/>
          <w:sz w:val="14"/>
        </w:rPr>
        <w:t>conditions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C,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D,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E,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or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F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described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table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paragraph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(d)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this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section;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>or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when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such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are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intended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re-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15"/>
          <w:sz w:val="14"/>
        </w:rPr>
        <w:t>peated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contact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with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foods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types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identified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paragraph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(d)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15"/>
          <w:sz w:val="14"/>
        </w:rPr>
        <w:t>section,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table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1,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under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Types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V, 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VI, 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VII,</w:t>
      </w:r>
      <w:r>
        <w:rPr>
          <w:rFonts w:ascii="Cambria"/>
          <w:w w:val="141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VIII,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under  conditions  of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E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or  </w:t>
      </w:r>
      <w:r>
        <w:rPr>
          <w:rFonts w:ascii="Cambria"/>
          <w:w w:val="125"/>
          <w:sz w:val="14"/>
        </w:rPr>
        <w:t>F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>described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table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paragraph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(d)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section. </w:t>
      </w:r>
      <w:r>
        <w:rPr>
          <w:rFonts w:ascii="Cambria"/>
          <w:spacing w:val="15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Use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shall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be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limited 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to 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tanks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capacity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greater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530,000</w:t>
      </w:r>
      <w:r>
        <w:rPr>
          <w:rFonts w:ascii="Cambria"/>
          <w:w w:val="94"/>
          <w:sz w:val="14"/>
        </w:rPr>
        <w:t xml:space="preserve"> </w:t>
      </w:r>
      <w:r>
        <w:rPr>
          <w:rFonts w:ascii="Cambria"/>
          <w:w w:val="115"/>
          <w:sz w:val="14"/>
        </w:rPr>
        <w:t>gallons.</w:t>
      </w:r>
    </w:p>
    <w:p w:rsidR="001B32B6" w:rsidRDefault="0057489E">
      <w:pPr>
        <w:spacing w:line="230" w:lineRule="auto"/>
        <w:ind w:left="195" w:right="914"/>
        <w:jc w:val="right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15"/>
          <w:sz w:val="14"/>
        </w:rPr>
        <w:t xml:space="preserve">Stannous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proofErr w:type="gramEnd"/>
      <w:r>
        <w:rPr>
          <w:rFonts w:ascii="Cambria"/>
          <w:w w:val="115"/>
          <w:sz w:val="14"/>
        </w:rPr>
        <w:t xml:space="preserve">-ethylhexanoate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use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only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as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catalyst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at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level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not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to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exceed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by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resin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used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that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are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intended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contact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with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food 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under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conditions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use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D,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E,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F,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and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G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described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table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2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paragraph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(d)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this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section.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Styrene 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oxide,  </w:t>
      </w:r>
      <w:r>
        <w:rPr>
          <w:rFonts w:ascii="Cambria"/>
          <w:spacing w:val="3"/>
          <w:w w:val="115"/>
          <w:sz w:val="14"/>
        </w:rPr>
        <w:t xml:space="preserve"> </w:t>
      </w:r>
      <w:proofErr w:type="gramEnd"/>
      <w:r>
        <w:rPr>
          <w:rFonts w:ascii="Cambria"/>
          <w:w w:val="115"/>
          <w:sz w:val="14"/>
        </w:rPr>
        <w:t xml:space="preserve">for 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use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only 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coatings 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containers 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having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capacity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1,000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gal-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lons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or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more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when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such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containers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are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tended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for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repeated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use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contact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with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coholic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beverages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containing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up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to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8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per-</w:t>
      </w:r>
    </w:p>
    <w:p w:rsidR="001B32B6" w:rsidRDefault="0057489E">
      <w:pPr>
        <w:spacing w:before="3" w:line="156" w:lineRule="exact"/>
        <w:ind w:left="195" w:right="643" w:firstLine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cent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by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volume.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Tetraethylenepentamine.</w:t>
      </w:r>
    </w:p>
    <w:p w:rsidR="001B32B6" w:rsidRDefault="0057489E">
      <w:pPr>
        <w:spacing w:line="231" w:lineRule="auto"/>
        <w:ind w:left="335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Tetraethylenepentamine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reacted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equimolar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quantities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fatty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acids.</w:t>
      </w:r>
    </w:p>
    <w:p w:rsidR="001B32B6" w:rsidRDefault="0057489E">
      <w:pPr>
        <w:spacing w:line="233" w:lineRule="auto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Tri(dimethylaminomethyl) phenol and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its</w:t>
      </w:r>
      <w:r>
        <w:rPr>
          <w:rFonts w:ascii="Cambria"/>
          <w:w w:val="133"/>
          <w:sz w:val="14"/>
        </w:rPr>
        <w:t xml:space="preserve"> </w:t>
      </w:r>
      <w:r>
        <w:rPr>
          <w:rFonts w:ascii="Cambria"/>
          <w:w w:val="125"/>
          <w:sz w:val="14"/>
        </w:rPr>
        <w:t>salts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prepared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from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fatty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moieties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salts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listed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(b)(3)(xxii)(</w:t>
      </w:r>
      <w:r>
        <w:rPr>
          <w:rFonts w:ascii="Times New Roman"/>
          <w:i/>
          <w:w w:val="125"/>
          <w:sz w:val="14"/>
        </w:rPr>
        <w:t>b</w:t>
      </w:r>
      <w:r>
        <w:rPr>
          <w:rFonts w:ascii="Cambria"/>
          <w:w w:val="125"/>
          <w:sz w:val="14"/>
        </w:rPr>
        <w:t>)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 in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subject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provisions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(c)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(3)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(4)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</w:p>
    <w:p w:rsidR="001B32B6" w:rsidRDefault="0057489E">
      <w:pPr>
        <w:spacing w:line="153" w:lineRule="exact"/>
        <w:ind w:left="195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Triethylenetetramine.</w:t>
      </w:r>
    </w:p>
    <w:p w:rsidR="001B32B6" w:rsidRDefault="0057489E">
      <w:pPr>
        <w:spacing w:line="158" w:lineRule="exact"/>
        <w:ind w:left="195" w:right="915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Trimellitic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anhydride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552–30–</w:t>
      </w:r>
    </w:p>
    <w:p w:rsidR="001B32B6" w:rsidRDefault="0057489E">
      <w:pPr>
        <w:spacing w:before="3" w:line="160" w:lineRule="exact"/>
        <w:ind w:left="335" w:right="91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7)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cross-linking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agent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w w:val="134"/>
          <w:sz w:val="14"/>
        </w:rPr>
        <w:t xml:space="preserve"> </w:t>
      </w:r>
      <w:r>
        <w:rPr>
          <w:rFonts w:ascii="Cambria"/>
          <w:w w:val="125"/>
          <w:sz w:val="14"/>
        </w:rPr>
        <w:t>a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level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not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exceed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15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percent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by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weight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food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all</w:t>
      </w:r>
      <w:r>
        <w:rPr>
          <w:rFonts w:ascii="Cambria"/>
          <w:w w:val="136"/>
          <w:sz w:val="14"/>
        </w:rPr>
        <w:t xml:space="preserve"> </w:t>
      </w:r>
      <w:r>
        <w:rPr>
          <w:rFonts w:ascii="Cambria"/>
          <w:w w:val="125"/>
          <w:sz w:val="14"/>
        </w:rPr>
        <w:t>conditions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use,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except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that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resins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tended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foods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containing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8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percent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must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such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food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conditions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E,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F,</w:t>
      </w:r>
      <w:r>
        <w:rPr>
          <w:rFonts w:ascii="Cambria"/>
          <w:w w:val="150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described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(d)</w:t>
      </w:r>
      <w:r>
        <w:rPr>
          <w:rFonts w:ascii="Cambria"/>
          <w:w w:val="106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</w:p>
    <w:p w:rsidR="001B32B6" w:rsidRDefault="0057489E">
      <w:pPr>
        <w:spacing w:line="234" w:lineRule="auto"/>
        <w:ind w:left="335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Trimellitic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anhydride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adducts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ethylene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glycol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glycerol,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prepared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by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reac-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tion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mole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trimellitic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anhydride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0.4–0.6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mole of ethylene glycol and </w:t>
      </w:r>
      <w:r>
        <w:rPr>
          <w:rFonts w:ascii="Cambria" w:eastAsia="Cambria" w:hAnsi="Cambria" w:cs="Cambria"/>
          <w:w w:val="115"/>
          <w:sz w:val="14"/>
          <w:szCs w:val="14"/>
        </w:rPr>
        <w:t>0.04–0.12</w:t>
      </w:r>
      <w:r>
        <w:rPr>
          <w:rFonts w:ascii="Cambria" w:eastAsia="Cambria" w:hAnsi="Cambria" w:cs="Cambria"/>
          <w:w w:val="9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mole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glycerol,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as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cross-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linking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agent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level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exceed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</w:t>
      </w:r>
      <w:r>
        <w:rPr>
          <w:rFonts w:ascii="Cambria" w:eastAsia="Cambria" w:hAnsi="Cambria" w:cs="Cambria"/>
          <w:w w:val="9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by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weight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cured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coating,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provided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that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cured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coating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con- tacts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food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containing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8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per-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cent 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alcohol.</w:t>
      </w:r>
    </w:p>
    <w:p w:rsidR="001B32B6" w:rsidRDefault="0057489E">
      <w:pPr>
        <w:tabs>
          <w:tab w:val="left" w:pos="2482"/>
        </w:tabs>
        <w:spacing w:line="234" w:lineRule="auto"/>
        <w:ind w:left="335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Meta-Xylylenediamine</w:t>
      </w:r>
      <w:r>
        <w:rPr>
          <w:rFonts w:ascii="Cambria" w:eastAsia="Cambria" w:hAnsi="Cambria" w:cs="Cambria"/>
          <w:w w:val="115"/>
          <w:sz w:val="14"/>
          <w:szCs w:val="14"/>
        </w:rPr>
        <w:tab/>
      </w:r>
      <w:r>
        <w:rPr>
          <w:rFonts w:ascii="Cambria" w:eastAsia="Cambria" w:hAnsi="Cambria" w:cs="Cambria"/>
          <w:w w:val="110"/>
          <w:sz w:val="14"/>
          <w:szCs w:val="14"/>
        </w:rPr>
        <w:t>(1,3-benzenedi-</w:t>
      </w:r>
      <w:r>
        <w:rPr>
          <w:rFonts w:ascii="Cambria" w:eastAsia="Cambria" w:hAnsi="Cambria" w:cs="Cambria"/>
          <w:w w:val="11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methanamine,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CAS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  1477–55–0),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>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ceed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 such  coatings  are  intended  for  repeated  use</w:t>
      </w:r>
    </w:p>
    <w:p w:rsidR="001B32B6" w:rsidRDefault="001B32B6">
      <w:pPr>
        <w:spacing w:line="234" w:lineRule="auto"/>
        <w:jc w:val="both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spacing w:line="162" w:lineRule="exact"/>
        <w:ind w:left="1060" w:right="1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in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foods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types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identified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1,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Types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I,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II,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III,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5"/>
          <w:sz w:val="14"/>
        </w:rPr>
        <w:t>conditions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described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section;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when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such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intended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re-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5"/>
          <w:sz w:val="14"/>
        </w:rPr>
        <w:t>peated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foods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 types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identified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Types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VI,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VII,</w:t>
      </w:r>
      <w:r>
        <w:rPr>
          <w:rFonts w:ascii="Cambria"/>
          <w:w w:val="141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VIII,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conditions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described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2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shall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limited</w:t>
      </w:r>
      <w:r>
        <w:rPr>
          <w:rFonts w:ascii="Cambria"/>
          <w:spacing w:val="9"/>
          <w:w w:val="125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to 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proofErr w:type="gramEnd"/>
      <w:r>
        <w:rPr>
          <w:rFonts w:ascii="Cambria"/>
          <w:w w:val="125"/>
          <w:sz w:val="14"/>
        </w:rPr>
        <w:t xml:space="preserve"> for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tanks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capacity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greater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530,000</w:t>
      </w:r>
      <w:r>
        <w:rPr>
          <w:rFonts w:ascii="Cambria"/>
          <w:w w:val="94"/>
          <w:sz w:val="14"/>
        </w:rPr>
        <w:t xml:space="preserve"> </w:t>
      </w:r>
      <w:r>
        <w:rPr>
          <w:rFonts w:ascii="Cambria"/>
          <w:w w:val="125"/>
          <w:sz w:val="14"/>
        </w:rPr>
        <w:t>gallons.</w:t>
      </w:r>
    </w:p>
    <w:p w:rsidR="001B32B6" w:rsidRDefault="0057489E">
      <w:pPr>
        <w:spacing w:before="14" w:line="162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Para-Xylylenediamine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(1,4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benzenedimethan-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amine,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CAS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539–48–0),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at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0.6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per- cent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such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coat-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ings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intended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repeated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tact</w:t>
      </w:r>
      <w:r>
        <w:rPr>
          <w:rFonts w:ascii="Cambria" w:eastAsia="Cambria" w:hAnsi="Cambria" w:cs="Cambria"/>
          <w:spacing w:val="3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foods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only 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types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identified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section,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table 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1,</w:t>
      </w:r>
      <w:r>
        <w:rPr>
          <w:rFonts w:ascii="Cambria" w:eastAsia="Cambria" w:hAnsi="Cambria" w:cs="Cambria"/>
          <w:w w:val="10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I,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II,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III,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conditions 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C,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D,</w:t>
      </w:r>
      <w:r>
        <w:rPr>
          <w:rFonts w:ascii="Cambria" w:eastAsia="Cambria" w:hAnsi="Cambria" w:cs="Cambria"/>
          <w:spacing w:val="3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E,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</w:t>
      </w:r>
      <w:r>
        <w:rPr>
          <w:rFonts w:ascii="Cambria" w:eastAsia="Cambria" w:hAnsi="Cambria" w:cs="Cambria"/>
          <w:spacing w:val="3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  described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  table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  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 (d)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 this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section; or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 such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intended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repeated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contact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foods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types 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identified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section,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table 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1,</w:t>
      </w:r>
      <w:r>
        <w:rPr>
          <w:rFonts w:ascii="Cambria" w:eastAsia="Cambria" w:hAnsi="Cambria" w:cs="Cambria"/>
          <w:w w:val="10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V,</w:t>
      </w:r>
      <w:r>
        <w:rPr>
          <w:rFonts w:ascii="Cambria" w:eastAsia="Cambria" w:hAnsi="Cambria" w:cs="Cambria"/>
          <w:spacing w:val="3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VI,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VII,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VIII,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conditions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</w:t>
      </w:r>
      <w:r>
        <w:rPr>
          <w:rFonts w:ascii="Cambria" w:eastAsia="Cambria" w:hAnsi="Cambria" w:cs="Cambria"/>
          <w:spacing w:val="1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described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section.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shall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limited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tanks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pacity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greater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530,000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gallons.</w:t>
      </w:r>
    </w:p>
    <w:p w:rsidR="001B32B6" w:rsidRDefault="0057489E">
      <w:pPr>
        <w:pStyle w:val="BodyText"/>
        <w:spacing w:before="91"/>
        <w:ind w:left="1080" w:firstLine="0"/>
        <w:jc w:val="both"/>
      </w:pPr>
      <w:r>
        <w:rPr>
          <w:w w:val="120"/>
        </w:rPr>
        <w:t>(</w:t>
      </w:r>
      <w:r>
        <w:rPr>
          <w:rFonts w:ascii="Times New Roman"/>
          <w:i/>
          <w:w w:val="120"/>
        </w:rPr>
        <w:t>c</w:t>
      </w:r>
      <w:r>
        <w:rPr>
          <w:w w:val="120"/>
        </w:rPr>
        <w:t>)</w:t>
      </w:r>
      <w:r>
        <w:rPr>
          <w:spacing w:val="11"/>
          <w:w w:val="120"/>
        </w:rPr>
        <w:t xml:space="preserve"> </w:t>
      </w:r>
      <w:r>
        <w:rPr>
          <w:w w:val="120"/>
        </w:rPr>
        <w:t>Adjuncts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epoxy</w:t>
      </w:r>
      <w:r>
        <w:rPr>
          <w:spacing w:val="12"/>
          <w:w w:val="120"/>
        </w:rPr>
        <w:t xml:space="preserve"> </w:t>
      </w:r>
      <w:r>
        <w:rPr>
          <w:w w:val="120"/>
        </w:rPr>
        <w:t>resins:</w:t>
      </w:r>
    </w:p>
    <w:p w:rsidR="001B32B6" w:rsidRDefault="0057489E">
      <w:pPr>
        <w:spacing w:before="107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Aluminum</w:t>
      </w:r>
      <w:r>
        <w:rPr>
          <w:rFonts w:ascii="Cambria"/>
          <w:spacing w:val="3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butylate.</w:t>
      </w:r>
    </w:p>
    <w:p w:rsidR="001B32B6" w:rsidRDefault="0057489E">
      <w:pPr>
        <w:spacing w:before="14" w:line="235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Benzoic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acid,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4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as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component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epoxy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resins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coatings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exceeding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coating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milligrams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square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inch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intended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for 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conditions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D,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E,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de-</w:t>
      </w:r>
      <w:r>
        <w:rPr>
          <w:rFonts w:ascii="Cambria"/>
          <w:w w:val="114"/>
          <w:sz w:val="14"/>
        </w:rPr>
        <w:t xml:space="preserve"> </w:t>
      </w:r>
      <w:r>
        <w:rPr>
          <w:rFonts w:ascii="Cambria"/>
          <w:w w:val="120"/>
          <w:sz w:val="14"/>
        </w:rPr>
        <w:t>scribed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table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(d)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0"/>
          <w:sz w:val="14"/>
        </w:rPr>
        <w:t>section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alcoholic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beverages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con- taining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8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alcohol.</w:t>
      </w:r>
    </w:p>
    <w:p w:rsidR="001B32B6" w:rsidRDefault="0057489E">
      <w:pPr>
        <w:spacing w:before="17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Polyamides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from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dimerized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vegetable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oils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amine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catalysts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listed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graph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(b)(3)(viii)(</w:t>
      </w:r>
      <w:r>
        <w:rPr>
          <w:rFonts w:ascii="Times New Roman"/>
          <w:i/>
          <w:w w:val="125"/>
          <w:sz w:val="14"/>
        </w:rPr>
        <w:t>b</w:t>
      </w:r>
      <w:r>
        <w:rPr>
          <w:rFonts w:ascii="Cambria"/>
          <w:w w:val="125"/>
          <w:sz w:val="14"/>
        </w:rPr>
        <w:t>)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 basic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polymer.</w:t>
      </w:r>
    </w:p>
    <w:p w:rsidR="001B32B6" w:rsidRDefault="0057489E">
      <w:pPr>
        <w:spacing w:before="16" w:line="160" w:lineRule="exact"/>
        <w:ind w:left="1059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Silane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coupled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silica,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prepared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from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action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microcrystalline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quartz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N-</w:t>
      </w:r>
      <w:r>
        <w:rPr>
          <w:rFonts w:ascii="Times New Roman" w:eastAsia="Times New Roman" w:hAnsi="Times New Roman" w:cs="Times New Roman"/>
          <w:i/>
          <w:w w:val="117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beta-</w:t>
      </w:r>
      <w:r>
        <w:rPr>
          <w:rFonts w:ascii="Cambria" w:eastAsia="Cambria" w:hAnsi="Cambria" w:cs="Cambria"/>
          <w:w w:val="120"/>
          <w:sz w:val="14"/>
          <w:szCs w:val="14"/>
        </w:rPr>
        <w:t>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N-</w:t>
      </w:r>
      <w:r>
        <w:rPr>
          <w:rFonts w:ascii="Cambria" w:eastAsia="Cambria" w:hAnsi="Cambria" w:cs="Cambria"/>
          <w:w w:val="120"/>
          <w:sz w:val="14"/>
          <w:szCs w:val="14"/>
        </w:rPr>
        <w:t>vinylbenzylamino)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ethyl-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gamma-</w:t>
      </w:r>
      <w:r>
        <w:rPr>
          <w:rFonts w:ascii="Times New Roman" w:eastAsia="Times New Roman" w:hAnsi="Times New Roman" w:cs="Times New Roman"/>
          <w:i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aminopropyltrimethoxy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silane,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mono-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hydrogen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chloride,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2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coatings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intended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repeated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contact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foods only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 the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types identified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para- graph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(d)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this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section,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table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1,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under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Category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Category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VIII,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tempera- tures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exceeding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88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(190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F).</w:t>
      </w:r>
    </w:p>
    <w:p w:rsidR="001B32B6" w:rsidRDefault="0057489E">
      <w:pPr>
        <w:spacing w:before="16" w:line="160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Succinic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anhydride,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7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use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component in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epoxy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exceeding a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milligrams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square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inch,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intended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for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conditions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D,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E,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de-</w:t>
      </w:r>
      <w:r>
        <w:rPr>
          <w:rFonts w:ascii="Cambria"/>
          <w:w w:val="114"/>
          <w:sz w:val="14"/>
        </w:rPr>
        <w:t xml:space="preserve"> </w:t>
      </w:r>
      <w:r>
        <w:rPr>
          <w:rFonts w:ascii="Cambria"/>
          <w:w w:val="120"/>
          <w:sz w:val="14"/>
        </w:rPr>
        <w:t>scribed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table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(d)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0"/>
          <w:sz w:val="14"/>
        </w:rPr>
        <w:t>section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alcoholic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beverages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con- taining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8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alcohol.</w:t>
      </w:r>
    </w:p>
    <w:p w:rsidR="001B32B6" w:rsidRDefault="0057489E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747"/>
        </w:tabs>
        <w:spacing w:line="180" w:lineRule="exact"/>
        <w:ind w:left="195" w:right="916" w:firstLine="160"/>
        <w:jc w:val="both"/>
      </w:pPr>
      <w:r>
        <w:rPr>
          <w:w w:val="120"/>
        </w:rPr>
        <w:t>Coumarone-indene</w:t>
      </w:r>
      <w:r>
        <w:rPr>
          <w:spacing w:val="21"/>
          <w:w w:val="120"/>
        </w:rPr>
        <w:t xml:space="preserve"> </w:t>
      </w:r>
      <w:r>
        <w:rPr>
          <w:w w:val="120"/>
        </w:rPr>
        <w:t>resin,</w:t>
      </w:r>
      <w:r>
        <w:rPr>
          <w:spacing w:val="22"/>
          <w:w w:val="120"/>
        </w:rPr>
        <w:t xml:space="preserve"> </w:t>
      </w:r>
      <w:r>
        <w:rPr>
          <w:w w:val="120"/>
        </w:rPr>
        <w:t>as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basic</w:t>
      </w:r>
      <w:r>
        <w:rPr>
          <w:spacing w:val="38"/>
          <w:w w:val="120"/>
        </w:rPr>
        <w:t xml:space="preserve"> </w:t>
      </w:r>
      <w:r>
        <w:rPr>
          <w:w w:val="120"/>
        </w:rPr>
        <w:t>polymer.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781"/>
        </w:tabs>
        <w:spacing w:line="230" w:lineRule="auto"/>
        <w:ind w:left="195" w:right="917" w:firstLine="160"/>
        <w:jc w:val="both"/>
      </w:pPr>
      <w:r>
        <w:rPr>
          <w:w w:val="120"/>
        </w:rPr>
        <w:t>Petroleum</w:t>
      </w:r>
      <w:r>
        <w:rPr>
          <w:spacing w:val="41"/>
          <w:w w:val="120"/>
        </w:rPr>
        <w:t xml:space="preserve"> </w:t>
      </w:r>
      <w:r>
        <w:rPr>
          <w:w w:val="120"/>
        </w:rPr>
        <w:t>hydrocarbon</w:t>
      </w:r>
      <w:r>
        <w:rPr>
          <w:spacing w:val="41"/>
          <w:w w:val="120"/>
        </w:rPr>
        <w:t xml:space="preserve"> </w:t>
      </w:r>
      <w:r>
        <w:rPr>
          <w:w w:val="120"/>
        </w:rPr>
        <w:t>resin</w:t>
      </w:r>
      <w:r>
        <w:rPr>
          <w:w w:val="121"/>
        </w:rPr>
        <w:t xml:space="preserve"> </w:t>
      </w:r>
      <w:r>
        <w:rPr>
          <w:w w:val="120"/>
        </w:rPr>
        <w:t>(cyclopentadiene</w:t>
      </w:r>
      <w:r>
        <w:rPr>
          <w:spacing w:val="22"/>
          <w:w w:val="120"/>
        </w:rPr>
        <w:t xml:space="preserve"> </w:t>
      </w:r>
      <w:r>
        <w:rPr>
          <w:w w:val="120"/>
        </w:rPr>
        <w:t>type),</w:t>
      </w:r>
      <w:r>
        <w:rPr>
          <w:spacing w:val="22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basic</w:t>
      </w:r>
      <w:r>
        <w:rPr>
          <w:w w:val="123"/>
        </w:rPr>
        <w:t xml:space="preserve"> </w:t>
      </w:r>
      <w:r>
        <w:rPr>
          <w:w w:val="120"/>
        </w:rPr>
        <w:t>polymer.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705"/>
        </w:tabs>
        <w:spacing w:line="230" w:lineRule="auto"/>
        <w:ind w:left="195" w:right="917" w:firstLine="160"/>
        <w:jc w:val="both"/>
      </w:pPr>
      <w:r>
        <w:rPr>
          <w:w w:val="120"/>
        </w:rPr>
        <w:t>Terpene</w:t>
      </w:r>
      <w:r>
        <w:rPr>
          <w:spacing w:val="24"/>
          <w:w w:val="120"/>
        </w:rPr>
        <w:t xml:space="preserve"> </w:t>
      </w:r>
      <w:r>
        <w:rPr>
          <w:w w:val="120"/>
        </w:rPr>
        <w:t>resins,</w:t>
      </w:r>
      <w:r>
        <w:rPr>
          <w:spacing w:val="24"/>
          <w:w w:val="120"/>
        </w:rPr>
        <w:t xml:space="preserve"> </w:t>
      </w:r>
      <w:r>
        <w:rPr>
          <w:w w:val="120"/>
        </w:rPr>
        <w:t>as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basic</w:t>
      </w:r>
      <w:r>
        <w:rPr>
          <w:spacing w:val="24"/>
          <w:w w:val="120"/>
        </w:rPr>
        <w:t xml:space="preserve"> </w:t>
      </w:r>
      <w:r>
        <w:rPr>
          <w:w w:val="120"/>
        </w:rPr>
        <w:t>poly-</w:t>
      </w:r>
      <w:r>
        <w:rPr>
          <w:w w:val="122"/>
        </w:rPr>
        <w:t xml:space="preserve"> </w:t>
      </w:r>
      <w:r>
        <w:rPr>
          <w:w w:val="120"/>
        </w:rPr>
        <w:t>mer,</w:t>
      </w:r>
      <w:r>
        <w:rPr>
          <w:spacing w:val="15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one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more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following:</w:t>
      </w:r>
    </w:p>
    <w:p w:rsidR="001B32B6" w:rsidRDefault="0057489E">
      <w:pPr>
        <w:spacing w:before="89" w:line="160" w:lineRule="exact"/>
        <w:ind w:left="195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Dipentene.</w:t>
      </w:r>
    </w:p>
    <w:p w:rsidR="001B32B6" w:rsidRDefault="0057489E">
      <w:pPr>
        <w:spacing w:before="1" w:line="160" w:lineRule="exact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Hydrogenated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dipentene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106168–39–2).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acidic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aqueous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foods.</w:t>
      </w:r>
    </w:p>
    <w:p w:rsidR="001B32B6" w:rsidRDefault="0057489E">
      <w:pPr>
        <w:spacing w:line="234" w:lineRule="auto"/>
        <w:ind w:left="335" w:right="643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Hydrogenated-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beta</w:t>
      </w:r>
      <w:r>
        <w:rPr>
          <w:rFonts w:ascii="Cambria" w:eastAsia="Cambria" w:hAnsi="Cambria" w:cs="Cambria"/>
          <w:w w:val="120"/>
          <w:sz w:val="14"/>
          <w:szCs w:val="14"/>
        </w:rPr>
        <w:t>-pinene-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alpha</w:t>
      </w:r>
      <w:r>
        <w:rPr>
          <w:rFonts w:ascii="Cambria" w:eastAsia="Cambria" w:hAnsi="Cambria" w:cs="Cambria"/>
          <w:w w:val="120"/>
          <w:sz w:val="14"/>
          <w:szCs w:val="14"/>
        </w:rPr>
        <w:t>-pinene-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dipentene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copolymer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resin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(CAS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Reg.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106168–37–0). For use only with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coatings in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contact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acidic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aqueous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foods.</w:t>
      </w:r>
    </w:p>
    <w:p w:rsidR="001B32B6" w:rsidRDefault="0057489E">
      <w:pPr>
        <w:spacing w:before="1" w:line="156" w:lineRule="exact"/>
        <w:ind w:left="195" w:right="357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i/>
          <w:w w:val="120"/>
          <w:sz w:val="14"/>
        </w:rPr>
        <w:t>a</w:t>
      </w:r>
      <w:r>
        <w:rPr>
          <w:rFonts w:ascii="Cambria"/>
          <w:w w:val="120"/>
          <w:sz w:val="14"/>
        </w:rPr>
        <w:t>-Pinene.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i/>
          <w:w w:val="120"/>
          <w:sz w:val="14"/>
        </w:rPr>
        <w:t>b</w:t>
      </w:r>
      <w:r>
        <w:rPr>
          <w:rFonts w:ascii="Cambria"/>
          <w:w w:val="120"/>
          <w:sz w:val="14"/>
        </w:rPr>
        <w:t>-Pinene.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832"/>
        </w:tabs>
        <w:spacing w:before="80" w:line="180" w:lineRule="exact"/>
        <w:ind w:left="195" w:right="917" w:firstLine="160"/>
        <w:jc w:val="both"/>
      </w:pPr>
      <w:r>
        <w:rPr>
          <w:w w:val="125"/>
        </w:rPr>
        <w:t>Urea-formaldehyde,</w:t>
      </w:r>
      <w:r>
        <w:rPr>
          <w:spacing w:val="40"/>
          <w:w w:val="125"/>
        </w:rPr>
        <w:t xml:space="preserve"> </w:t>
      </w:r>
      <w:r>
        <w:rPr>
          <w:w w:val="125"/>
        </w:rPr>
        <w:t>resins</w:t>
      </w:r>
      <w:r>
        <w:rPr>
          <w:spacing w:val="40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their</w:t>
      </w:r>
      <w:r>
        <w:rPr>
          <w:spacing w:val="24"/>
          <w:w w:val="125"/>
        </w:rPr>
        <w:t xml:space="preserve"> </w:t>
      </w:r>
      <w:r>
        <w:rPr>
          <w:w w:val="125"/>
        </w:rPr>
        <w:t>curing</w:t>
      </w:r>
      <w:r>
        <w:rPr>
          <w:spacing w:val="25"/>
          <w:w w:val="125"/>
        </w:rPr>
        <w:t xml:space="preserve"> </w:t>
      </w:r>
      <w:r>
        <w:rPr>
          <w:w w:val="125"/>
        </w:rPr>
        <w:t>catalyst:</w:t>
      </w:r>
    </w:p>
    <w:p w:rsidR="001B32B6" w:rsidRDefault="0057489E">
      <w:pPr>
        <w:pStyle w:val="BodyText"/>
        <w:numPr>
          <w:ilvl w:val="0"/>
          <w:numId w:val="18"/>
        </w:numPr>
        <w:tabs>
          <w:tab w:val="left" w:pos="668"/>
        </w:tabs>
        <w:spacing w:line="230" w:lineRule="auto"/>
        <w:ind w:right="917" w:firstLine="160"/>
        <w:jc w:val="both"/>
      </w:pPr>
      <w:r>
        <w:rPr>
          <w:w w:val="120"/>
        </w:rPr>
        <w:t>Urea-formaldehyde</w:t>
      </w:r>
      <w:r>
        <w:rPr>
          <w:spacing w:val="14"/>
          <w:w w:val="120"/>
        </w:rPr>
        <w:t xml:space="preserve"> </w:t>
      </w:r>
      <w:r>
        <w:rPr>
          <w:w w:val="120"/>
        </w:rPr>
        <w:t>resins,</w:t>
      </w:r>
      <w:r>
        <w:rPr>
          <w:spacing w:val="15"/>
          <w:w w:val="120"/>
        </w:rPr>
        <w:t xml:space="preserve"> </w:t>
      </w:r>
      <w:r>
        <w:rPr>
          <w:w w:val="120"/>
        </w:rPr>
        <w:t>as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basic</w:t>
      </w:r>
      <w:r>
        <w:rPr>
          <w:spacing w:val="26"/>
          <w:w w:val="120"/>
        </w:rPr>
        <w:t xml:space="preserve"> </w:t>
      </w:r>
      <w:r>
        <w:rPr>
          <w:w w:val="120"/>
        </w:rPr>
        <w:t>polymer:</w:t>
      </w:r>
    </w:p>
    <w:p w:rsidR="001B32B6" w:rsidRDefault="0057489E">
      <w:pPr>
        <w:spacing w:before="89" w:line="160" w:lineRule="exact"/>
        <w:ind w:left="195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Urea-formaldehyde.</w:t>
      </w:r>
    </w:p>
    <w:p w:rsidR="001B32B6" w:rsidRDefault="0057489E">
      <w:pPr>
        <w:spacing w:before="1" w:line="160" w:lineRule="exact"/>
        <w:ind w:left="335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Urea-formaldehyde</w:t>
      </w:r>
      <w:r>
        <w:rPr>
          <w:rFonts w:ascii="Cambria"/>
          <w:spacing w:val="-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chemically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modified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methyl,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ethyl,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propyl,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isopropyl,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butyl,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5"/>
          <w:sz w:val="14"/>
        </w:rPr>
        <w:t>isobutyl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alcohol.</w:t>
      </w:r>
    </w:p>
    <w:p w:rsidR="001B32B6" w:rsidRDefault="0057489E">
      <w:pPr>
        <w:spacing w:line="234" w:lineRule="auto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Urea-formaldehyde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chemically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modified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one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6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of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amine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catalysts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listed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(b)(3)(viii)(</w:t>
      </w:r>
      <w:r>
        <w:rPr>
          <w:rFonts w:ascii="Times New Roman"/>
          <w:i/>
          <w:w w:val="120"/>
          <w:sz w:val="14"/>
        </w:rPr>
        <w:t>b</w:t>
      </w:r>
      <w:r>
        <w:rPr>
          <w:rFonts w:ascii="Cambria"/>
          <w:w w:val="120"/>
          <w:sz w:val="14"/>
        </w:rPr>
        <w:t>)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pStyle w:val="BodyText"/>
        <w:numPr>
          <w:ilvl w:val="0"/>
          <w:numId w:val="18"/>
        </w:numPr>
        <w:tabs>
          <w:tab w:val="left" w:pos="632"/>
        </w:tabs>
        <w:spacing w:before="81" w:line="180" w:lineRule="exact"/>
        <w:ind w:right="919" w:firstLine="160"/>
        <w:jc w:val="both"/>
      </w:pPr>
      <w:r>
        <w:rPr>
          <w:w w:val="120"/>
        </w:rPr>
        <w:t>Curing</w:t>
      </w:r>
      <w:r>
        <w:rPr>
          <w:spacing w:val="8"/>
          <w:w w:val="120"/>
        </w:rPr>
        <w:t xml:space="preserve"> </w:t>
      </w:r>
      <w:r>
        <w:rPr>
          <w:w w:val="120"/>
        </w:rPr>
        <w:t>(cross-linking)</w:t>
      </w:r>
      <w:r>
        <w:rPr>
          <w:spacing w:val="8"/>
          <w:w w:val="120"/>
        </w:rPr>
        <w:t xml:space="preserve"> </w:t>
      </w:r>
      <w:r>
        <w:rPr>
          <w:w w:val="120"/>
        </w:rPr>
        <w:t>catalyst</w:t>
      </w:r>
      <w:r>
        <w:rPr>
          <w:spacing w:val="9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urea-formaldehyde</w:t>
      </w:r>
      <w:r>
        <w:rPr>
          <w:spacing w:val="10"/>
          <w:w w:val="120"/>
        </w:rPr>
        <w:t xml:space="preserve"> </w:t>
      </w:r>
      <w:r>
        <w:rPr>
          <w:w w:val="120"/>
        </w:rPr>
        <w:t>resins:</w:t>
      </w:r>
    </w:p>
    <w:p w:rsidR="001B32B6" w:rsidRDefault="0057489E">
      <w:pPr>
        <w:spacing w:before="92" w:line="160" w:lineRule="exact"/>
        <w:ind w:left="335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Dodecyl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benzenesulfonic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acid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(C.A.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Registry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r>
        <w:rPr>
          <w:rFonts w:ascii="Cambria" w:eastAsia="Cambria" w:hAnsi="Cambria" w:cs="Cambria"/>
          <w:sz w:val="14"/>
          <w:szCs w:val="14"/>
        </w:rPr>
        <w:t>No.</w:t>
      </w:r>
      <w:r>
        <w:rPr>
          <w:rFonts w:ascii="Cambria" w:eastAsia="Cambria" w:hAnsi="Cambria" w:cs="Cambria"/>
          <w:spacing w:val="22"/>
          <w:sz w:val="14"/>
          <w:szCs w:val="14"/>
        </w:rPr>
        <w:t xml:space="preserve"> </w:t>
      </w:r>
      <w:r>
        <w:rPr>
          <w:rFonts w:ascii="Cambria" w:eastAsia="Cambria" w:hAnsi="Cambria" w:cs="Cambria"/>
          <w:sz w:val="14"/>
          <w:szCs w:val="14"/>
        </w:rPr>
        <w:t>27176–87–0).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951"/>
        </w:tabs>
        <w:spacing w:before="80" w:line="180" w:lineRule="exact"/>
        <w:ind w:left="195" w:right="917" w:firstLine="160"/>
        <w:jc w:val="both"/>
      </w:pPr>
      <w:r>
        <w:rPr>
          <w:w w:val="125"/>
        </w:rPr>
        <w:t>Triazine-formaldehyde</w:t>
      </w:r>
      <w:r>
        <w:rPr>
          <w:spacing w:val="23"/>
          <w:w w:val="125"/>
        </w:rPr>
        <w:t xml:space="preserve"> </w:t>
      </w:r>
      <w:r>
        <w:rPr>
          <w:w w:val="125"/>
        </w:rPr>
        <w:t>resins</w:t>
      </w:r>
      <w:r>
        <w:rPr>
          <w:w w:val="120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their</w:t>
      </w:r>
      <w:r>
        <w:rPr>
          <w:spacing w:val="13"/>
          <w:w w:val="125"/>
        </w:rPr>
        <w:t xml:space="preserve"> </w:t>
      </w:r>
      <w:r>
        <w:rPr>
          <w:w w:val="125"/>
        </w:rPr>
        <w:t>curing</w:t>
      </w:r>
      <w:r>
        <w:rPr>
          <w:spacing w:val="14"/>
          <w:w w:val="125"/>
        </w:rPr>
        <w:t xml:space="preserve"> </w:t>
      </w:r>
      <w:r>
        <w:rPr>
          <w:w w:val="125"/>
        </w:rPr>
        <w:t>catalyst:</w:t>
      </w:r>
    </w:p>
    <w:p w:rsidR="001B32B6" w:rsidRDefault="0057489E">
      <w:pPr>
        <w:pStyle w:val="BodyText"/>
        <w:numPr>
          <w:ilvl w:val="0"/>
          <w:numId w:val="17"/>
        </w:numPr>
        <w:tabs>
          <w:tab w:val="left" w:pos="687"/>
        </w:tabs>
        <w:spacing w:line="230" w:lineRule="auto"/>
        <w:ind w:right="917" w:firstLine="160"/>
        <w:jc w:val="both"/>
      </w:pPr>
      <w:r>
        <w:rPr>
          <w:w w:val="125"/>
        </w:rPr>
        <w:t>Triazine-formaldehyde</w:t>
      </w:r>
      <w:r>
        <w:rPr>
          <w:spacing w:val="31"/>
          <w:w w:val="125"/>
        </w:rPr>
        <w:t xml:space="preserve"> </w:t>
      </w:r>
      <w:r>
        <w:rPr>
          <w:w w:val="125"/>
        </w:rPr>
        <w:t>resins,</w:t>
      </w:r>
      <w:r>
        <w:rPr>
          <w:spacing w:val="31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-8"/>
          <w:w w:val="125"/>
        </w:rPr>
        <w:t xml:space="preserve"> </w:t>
      </w:r>
      <w:r>
        <w:rPr>
          <w:w w:val="125"/>
        </w:rPr>
        <w:t>basic</w:t>
      </w:r>
      <w:r>
        <w:rPr>
          <w:spacing w:val="-7"/>
          <w:w w:val="125"/>
        </w:rPr>
        <w:t xml:space="preserve"> </w:t>
      </w:r>
      <w:r>
        <w:rPr>
          <w:w w:val="125"/>
        </w:rPr>
        <w:t>polymer:</w:t>
      </w:r>
    </w:p>
    <w:p w:rsidR="001B32B6" w:rsidRDefault="0057489E">
      <w:pPr>
        <w:spacing w:before="97" w:line="156" w:lineRule="exact"/>
        <w:ind w:left="195" w:right="191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Benzoguanamine-formaldehyde.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Melamine-formaldehyde.</w:t>
      </w:r>
    </w:p>
    <w:p w:rsidR="001B32B6" w:rsidRDefault="0057489E">
      <w:pPr>
        <w:spacing w:line="234" w:lineRule="auto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Melamine-formaldehyde chemically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modified with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one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following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amine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catalysts:</w:t>
      </w:r>
    </w:p>
    <w:p w:rsidR="001B32B6" w:rsidRDefault="0057489E">
      <w:pPr>
        <w:spacing w:line="234" w:lineRule="auto"/>
        <w:ind w:left="475" w:right="643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Amine   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catalysts   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listed   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in   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w w:val="120"/>
          <w:sz w:val="14"/>
        </w:rPr>
        <w:t xml:space="preserve"> (b)(3)(viii)(</w:t>
      </w:r>
      <w:r>
        <w:rPr>
          <w:rFonts w:ascii="Times New Roman"/>
          <w:i/>
          <w:w w:val="120"/>
          <w:sz w:val="14"/>
        </w:rPr>
        <w:t>b</w:t>
      </w:r>
      <w:r>
        <w:rPr>
          <w:rFonts w:ascii="Cambria"/>
          <w:w w:val="120"/>
          <w:sz w:val="14"/>
        </w:rPr>
        <w:t>)</w:t>
      </w:r>
      <w:r>
        <w:rPr>
          <w:rFonts w:ascii="Cambria"/>
          <w:spacing w:val="-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-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-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line="231" w:lineRule="auto"/>
        <w:ind w:left="335" w:right="64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Dimethylamine-2-methyl-1-propanol.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Methylpropanolamine.</w:t>
      </w:r>
    </w:p>
    <w:p w:rsidR="001B32B6" w:rsidRDefault="0057489E">
      <w:pPr>
        <w:spacing w:line="156" w:lineRule="exact"/>
        <w:ind w:left="335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Triethanolamine.</w:t>
      </w:r>
    </w:p>
    <w:p w:rsidR="001B32B6" w:rsidRDefault="0057489E">
      <w:pPr>
        <w:spacing w:before="2" w:line="160" w:lineRule="exact"/>
        <w:ind w:left="335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Melamine-formaldehyde</w:t>
      </w:r>
      <w:r>
        <w:rPr>
          <w:rFonts w:ascii="Cambria"/>
          <w:spacing w:val="-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chemically</w:t>
      </w:r>
      <w:r>
        <w:rPr>
          <w:rFonts w:ascii="Cambria"/>
          <w:spacing w:val="-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modified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with methyl, </w:t>
      </w:r>
      <w:proofErr w:type="gramStart"/>
      <w:r>
        <w:rPr>
          <w:rFonts w:ascii="Cambria"/>
          <w:w w:val="125"/>
          <w:sz w:val="14"/>
        </w:rPr>
        <w:t>ethyl,  propyl</w:t>
      </w:r>
      <w:proofErr w:type="gramEnd"/>
      <w:r>
        <w:rPr>
          <w:rFonts w:ascii="Cambria"/>
          <w:w w:val="125"/>
          <w:sz w:val="14"/>
        </w:rPr>
        <w:t>,  isopropyl,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butyl,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isobutyl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alcohol.</w:t>
      </w:r>
    </w:p>
    <w:p w:rsidR="001B32B6" w:rsidRDefault="0057489E">
      <w:pPr>
        <w:pStyle w:val="BodyText"/>
        <w:numPr>
          <w:ilvl w:val="0"/>
          <w:numId w:val="17"/>
        </w:numPr>
        <w:tabs>
          <w:tab w:val="left" w:pos="632"/>
        </w:tabs>
        <w:spacing w:before="82" w:line="180" w:lineRule="exact"/>
        <w:ind w:right="919" w:firstLine="160"/>
        <w:jc w:val="both"/>
      </w:pPr>
      <w:r>
        <w:rPr>
          <w:w w:val="125"/>
        </w:rPr>
        <w:t>Curing</w:t>
      </w:r>
      <w:r>
        <w:rPr>
          <w:spacing w:val="14"/>
          <w:w w:val="125"/>
        </w:rPr>
        <w:t xml:space="preserve"> </w:t>
      </w:r>
      <w:r>
        <w:rPr>
          <w:w w:val="125"/>
        </w:rPr>
        <w:t>(cross-linking)</w:t>
      </w:r>
      <w:r>
        <w:rPr>
          <w:spacing w:val="13"/>
          <w:w w:val="125"/>
        </w:rPr>
        <w:t xml:space="preserve"> </w:t>
      </w:r>
      <w:r>
        <w:rPr>
          <w:w w:val="125"/>
        </w:rPr>
        <w:t>catalyst</w:t>
      </w:r>
      <w:r>
        <w:rPr>
          <w:spacing w:val="14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0"/>
        </w:rPr>
        <w:t>triazine-formaldehyde</w:t>
      </w:r>
      <w:r>
        <w:rPr>
          <w:spacing w:val="40"/>
          <w:w w:val="120"/>
        </w:rPr>
        <w:t xml:space="preserve"> </w:t>
      </w:r>
      <w:r>
        <w:rPr>
          <w:w w:val="120"/>
        </w:rPr>
        <w:t>resins:</w:t>
      </w:r>
    </w:p>
    <w:p w:rsidR="001B32B6" w:rsidRDefault="0057489E">
      <w:pPr>
        <w:spacing w:before="94" w:line="160" w:lineRule="exact"/>
        <w:ind w:left="335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Dodecyl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benzenesulfonic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acid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(C.A.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Registry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r>
        <w:rPr>
          <w:rFonts w:ascii="Cambria" w:eastAsia="Cambria" w:hAnsi="Cambria" w:cs="Cambria"/>
          <w:sz w:val="14"/>
          <w:szCs w:val="14"/>
        </w:rPr>
        <w:t>No.</w:t>
      </w:r>
      <w:r>
        <w:rPr>
          <w:rFonts w:ascii="Cambria" w:eastAsia="Cambria" w:hAnsi="Cambria" w:cs="Cambria"/>
          <w:spacing w:val="22"/>
          <w:sz w:val="14"/>
          <w:szCs w:val="14"/>
        </w:rPr>
        <w:t xml:space="preserve"> </w:t>
      </w:r>
      <w:r>
        <w:rPr>
          <w:rFonts w:ascii="Cambria" w:eastAsia="Cambria" w:hAnsi="Cambria" w:cs="Cambria"/>
          <w:sz w:val="14"/>
          <w:szCs w:val="14"/>
        </w:rPr>
        <w:t>27176–87–0).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840"/>
        </w:tabs>
        <w:spacing w:before="82" w:line="180" w:lineRule="exact"/>
        <w:ind w:left="195" w:right="917" w:firstLine="160"/>
        <w:jc w:val="both"/>
      </w:pPr>
      <w:r>
        <w:rPr>
          <w:w w:val="120"/>
        </w:rPr>
        <w:t>Modifiers</w:t>
      </w:r>
      <w:r>
        <w:rPr>
          <w:spacing w:val="23"/>
          <w:w w:val="120"/>
        </w:rPr>
        <w:t xml:space="preserve"> </w:t>
      </w:r>
      <w:r>
        <w:rPr>
          <w:w w:val="120"/>
        </w:rPr>
        <w:t>(for</w:t>
      </w:r>
      <w:r>
        <w:rPr>
          <w:spacing w:val="24"/>
          <w:w w:val="120"/>
        </w:rPr>
        <w:t xml:space="preserve"> </w:t>
      </w:r>
      <w:r>
        <w:rPr>
          <w:w w:val="120"/>
        </w:rPr>
        <w:t>oils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alkyds,</w:t>
      </w:r>
      <w:r>
        <w:rPr>
          <w:w w:val="129"/>
        </w:rPr>
        <w:t xml:space="preserve"> </w:t>
      </w:r>
      <w:r>
        <w:rPr>
          <w:w w:val="120"/>
        </w:rPr>
        <w:t>including</w:t>
      </w:r>
      <w:r>
        <w:rPr>
          <w:spacing w:val="25"/>
          <w:w w:val="120"/>
        </w:rPr>
        <w:t xml:space="preserve"> </w:t>
      </w:r>
      <w:r>
        <w:rPr>
          <w:w w:val="120"/>
        </w:rPr>
        <w:t>polyesters),</w:t>
      </w:r>
      <w:r>
        <w:rPr>
          <w:spacing w:val="25"/>
          <w:w w:val="120"/>
        </w:rPr>
        <w:t xml:space="preserve"> </w:t>
      </w:r>
      <w:r>
        <w:rPr>
          <w:w w:val="120"/>
        </w:rPr>
        <w:t>as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basic</w:t>
      </w:r>
      <w:r>
        <w:rPr>
          <w:spacing w:val="25"/>
          <w:w w:val="120"/>
        </w:rPr>
        <w:t xml:space="preserve"> </w:t>
      </w:r>
      <w:r>
        <w:rPr>
          <w:w w:val="120"/>
        </w:rPr>
        <w:t>poly-</w:t>
      </w:r>
      <w:r>
        <w:rPr>
          <w:w w:val="122"/>
        </w:rPr>
        <w:t xml:space="preserve"> </w:t>
      </w:r>
      <w:r>
        <w:rPr>
          <w:w w:val="120"/>
        </w:rPr>
        <w:t>mer:</w:t>
      </w:r>
    </w:p>
    <w:p w:rsidR="001B32B6" w:rsidRDefault="0057489E">
      <w:pPr>
        <w:spacing w:before="95" w:line="158" w:lineRule="exact"/>
        <w:ind w:left="195" w:right="1913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Butyl 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methacrylate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Cyclopentadiene.</w:t>
      </w:r>
    </w:p>
    <w:p w:rsidR="001B32B6" w:rsidRDefault="001B32B6">
      <w:pPr>
        <w:spacing w:line="158" w:lineRule="exact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Methyl, ethyl,</w:t>
      </w:r>
      <w:r>
        <w:rPr>
          <w:rFonts w:ascii="Cambria"/>
          <w:spacing w:val="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butyl, or</w:t>
      </w:r>
      <w:r>
        <w:rPr>
          <w:rFonts w:ascii="Cambria"/>
          <w:spacing w:val="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octyl esters</w:t>
      </w:r>
      <w:r>
        <w:rPr>
          <w:rFonts w:ascii="Cambria"/>
          <w:spacing w:val="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of</w:t>
      </w:r>
      <w:r>
        <w:rPr>
          <w:rFonts w:ascii="Cambria"/>
          <w:spacing w:val="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acryl-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30"/>
          <w:sz w:val="14"/>
        </w:rPr>
        <w:t>ic</w:t>
      </w:r>
      <w:r>
        <w:rPr>
          <w:rFonts w:ascii="Cambria"/>
          <w:spacing w:val="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acid.</w:t>
      </w:r>
    </w:p>
    <w:p w:rsidR="001B32B6" w:rsidRDefault="0057489E">
      <w:pPr>
        <w:spacing w:before="3" w:line="245" w:lineRule="auto"/>
        <w:ind w:left="920" w:right="159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Methyl</w:t>
      </w:r>
      <w:r>
        <w:rPr>
          <w:rFonts w:ascii="Cambria"/>
          <w:spacing w:val="-20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methacrylate.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30"/>
          <w:sz w:val="14"/>
        </w:rPr>
        <w:t>Styrene.</w:t>
      </w:r>
    </w:p>
    <w:p w:rsidR="001B32B6" w:rsidRDefault="0057489E">
      <w:pPr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Vinyl</w:t>
      </w:r>
      <w:r>
        <w:rPr>
          <w:rFonts w:ascii="Cambria"/>
          <w:spacing w:val="-10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toluene.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476"/>
        </w:tabs>
        <w:spacing w:before="93" w:line="180" w:lineRule="exact"/>
        <w:ind w:left="920" w:right="2" w:firstLine="160"/>
        <w:jc w:val="left"/>
      </w:pPr>
      <w:r>
        <w:rPr>
          <w:w w:val="125"/>
        </w:rPr>
        <w:t>Vinyl</w:t>
      </w:r>
      <w:r>
        <w:rPr>
          <w:spacing w:val="20"/>
          <w:w w:val="125"/>
        </w:rPr>
        <w:t xml:space="preserve"> </w:t>
      </w:r>
      <w:r>
        <w:rPr>
          <w:w w:val="125"/>
        </w:rPr>
        <w:t>resinous</w:t>
      </w:r>
      <w:r>
        <w:rPr>
          <w:spacing w:val="21"/>
          <w:w w:val="125"/>
        </w:rPr>
        <w:t xml:space="preserve"> </w:t>
      </w:r>
      <w:r>
        <w:rPr>
          <w:w w:val="125"/>
        </w:rPr>
        <w:t>substance,</w:t>
      </w:r>
      <w:r>
        <w:rPr>
          <w:spacing w:val="20"/>
          <w:w w:val="125"/>
        </w:rPr>
        <w:t xml:space="preserve"> </w:t>
      </w:r>
      <w:r>
        <w:rPr>
          <w:w w:val="125"/>
        </w:rPr>
        <w:t>as</w:t>
      </w:r>
      <w:r>
        <w:rPr>
          <w:spacing w:val="21"/>
          <w:w w:val="125"/>
        </w:rPr>
        <w:t xml:space="preserve"> </w:t>
      </w:r>
      <w:r>
        <w:rPr>
          <w:w w:val="125"/>
        </w:rPr>
        <w:t>the basic</w:t>
      </w:r>
      <w:r>
        <w:rPr>
          <w:spacing w:val="-27"/>
          <w:w w:val="125"/>
        </w:rPr>
        <w:t xml:space="preserve"> </w:t>
      </w:r>
      <w:r>
        <w:rPr>
          <w:w w:val="125"/>
        </w:rPr>
        <w:t>polymers:</w:t>
      </w:r>
    </w:p>
    <w:p w:rsidR="001B32B6" w:rsidRDefault="0057489E">
      <w:pPr>
        <w:spacing w:before="99" w:line="244" w:lineRule="auto"/>
        <w:ind w:left="920" w:right="1328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Polyvinyl 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acetate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9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Polyvinyl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7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Polyvinyl 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butyral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Polyvinyl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chloride.</w:t>
      </w:r>
      <w:r>
        <w:rPr>
          <w:rFonts w:ascii="Cambria"/>
          <w:w w:val="124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>Polyvinyl  formal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Polyvinylidene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Polyvinyl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pyrrolidone.</w:t>
      </w:r>
      <w:r>
        <w:rPr>
          <w:rFonts w:ascii="Cambria"/>
          <w:w w:val="122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Polyvinyl 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stearate</w:t>
      </w:r>
      <w:proofErr w:type="gramEnd"/>
      <w:r>
        <w:rPr>
          <w:rFonts w:ascii="Cambria"/>
          <w:w w:val="125"/>
          <w:sz w:val="14"/>
        </w:rPr>
        <w:t>.</w:t>
      </w:r>
    </w:p>
    <w:p w:rsidR="001B32B6" w:rsidRDefault="0057489E">
      <w:pPr>
        <w:spacing w:before="4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Vinyl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chloride-acetate-2,3-epoxypropyl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acrylate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copolymers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containing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2,3-epoxypropyl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acrylate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0.1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unreacted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2,3-epoxypropyl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acrylate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monomer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containers.</w:t>
      </w:r>
    </w:p>
    <w:p w:rsidR="001B32B6" w:rsidRDefault="0057489E">
      <w:pPr>
        <w:spacing w:before="6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Vinyl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chloride-acetate,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hydroxyl-modified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</w:p>
    <w:p w:rsidR="001B32B6" w:rsidRDefault="0057489E">
      <w:pPr>
        <w:spacing w:before="6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Vinyl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chloride-acetate,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hydroxyl-modified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copolymer, reacted with trimellitic anhy-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dride.</w:t>
      </w:r>
    </w:p>
    <w:p w:rsidR="001B32B6" w:rsidRDefault="0057489E">
      <w:pPr>
        <w:spacing w:before="6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Vinyl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chloride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copolymerized</w:t>
      </w:r>
      <w:r>
        <w:rPr>
          <w:rFonts w:ascii="Cambria"/>
          <w:spacing w:val="33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with 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acryl</w:t>
      </w:r>
      <w:proofErr w:type="gramEnd"/>
      <w:r>
        <w:rPr>
          <w:rFonts w:ascii="Cambria"/>
          <w:w w:val="115"/>
          <w:sz w:val="14"/>
        </w:rPr>
        <w:t>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amide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ethylene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such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manner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that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finished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copolymers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have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minimum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average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molecular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30,000</w:t>
      </w:r>
      <w:r>
        <w:rPr>
          <w:rFonts w:ascii="Cambria"/>
          <w:w w:val="9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contain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3.5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per- cent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total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polymer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units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derived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from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>acrylamide;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acrylamide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portion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may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15"/>
          <w:sz w:val="14"/>
        </w:rPr>
        <w:t>may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be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subsequently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partially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15"/>
          <w:sz w:val="14"/>
        </w:rPr>
        <w:t>hydrolyzed.</w:t>
      </w:r>
    </w:p>
    <w:p w:rsidR="001B32B6" w:rsidRDefault="0057489E">
      <w:pPr>
        <w:spacing w:before="6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Vinyl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chloride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copolymerized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one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following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substances:</w:t>
      </w:r>
    </w:p>
    <w:p w:rsidR="001B32B6" w:rsidRDefault="0057489E">
      <w:pPr>
        <w:spacing w:before="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Acrylonitrile.</w:t>
      </w:r>
    </w:p>
    <w:p w:rsidR="001B32B6" w:rsidRDefault="0057489E">
      <w:pPr>
        <w:spacing w:before="7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Fumaric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and/or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its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methyl,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ethyl,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25"/>
          <w:sz w:val="14"/>
        </w:rPr>
        <w:t>propyl,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butyl,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amyl,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hexyl,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heptyl,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octyl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25"/>
          <w:sz w:val="14"/>
        </w:rPr>
        <w:t>esters.</w:t>
      </w:r>
    </w:p>
    <w:p w:rsidR="001B32B6" w:rsidRDefault="0057489E">
      <w:pPr>
        <w:spacing w:before="6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Maleic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and/or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its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methyl,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ethyl,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propyl,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butyl,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amyl,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hexyl,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heptyl,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octyl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esters.</w:t>
      </w:r>
    </w:p>
    <w:p w:rsidR="001B32B6" w:rsidRDefault="0057489E">
      <w:pPr>
        <w:spacing w:before="6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5-Norbornene-2,3-dicarboxylic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mono-</w:t>
      </w:r>
      <w:r>
        <w:rPr>
          <w:rFonts w:ascii="Times New Roman"/>
          <w:i/>
          <w:w w:val="120"/>
          <w:sz w:val="14"/>
        </w:rPr>
        <w:t>n-</w:t>
      </w:r>
      <w:r>
        <w:rPr>
          <w:rFonts w:ascii="Times New Roman"/>
          <w:i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butyl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ester;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such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finished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vinyl</w:t>
      </w:r>
      <w:r>
        <w:rPr>
          <w:rFonts w:ascii="Cambria"/>
          <w:spacing w:val="12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chloride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copolymers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contain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more than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poly-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mer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comonomer.</w:t>
      </w:r>
    </w:p>
    <w:p w:rsidR="001B32B6" w:rsidRDefault="0057489E">
      <w:pPr>
        <w:spacing w:before="1"/>
        <w:ind w:left="920" w:right="1592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Vinyl 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acetate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Vinylidene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chloride.</w:t>
      </w:r>
    </w:p>
    <w:p w:rsidR="001B32B6" w:rsidRDefault="0057489E">
      <w:pPr>
        <w:spacing w:before="7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Vinyl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chloride-vinylidene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chloride-2,3-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20"/>
          <w:sz w:val="14"/>
        </w:rPr>
        <w:t>epoxypropyl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methacrylate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copolymers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con- taining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10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2,3-</w:t>
      </w:r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epoxypropyl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methacrylate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0.05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unreacted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2,3-</w:t>
      </w:r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epoxypropyl methacrylate monomer based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on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solids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coatings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containers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intended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foods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conditions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B,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C,  D,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E,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F,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G,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H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described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table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(d)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this 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2" w:right="81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numPr>
          <w:ilvl w:val="0"/>
          <w:numId w:val="23"/>
        </w:numPr>
        <w:tabs>
          <w:tab w:val="left" w:pos="849"/>
        </w:tabs>
        <w:spacing w:line="180" w:lineRule="exact"/>
        <w:ind w:left="196" w:right="918" w:firstLine="160"/>
        <w:jc w:val="left"/>
      </w:pPr>
      <w:proofErr w:type="gramStart"/>
      <w:r>
        <w:rPr>
          <w:w w:val="125"/>
        </w:rPr>
        <w:t xml:space="preserve">Cellulosics, </w:t>
      </w:r>
      <w:r>
        <w:rPr>
          <w:spacing w:val="15"/>
          <w:w w:val="125"/>
        </w:rPr>
        <w:t xml:space="preserve"> </w:t>
      </w:r>
      <w:r>
        <w:rPr>
          <w:w w:val="125"/>
        </w:rPr>
        <w:t>as</w:t>
      </w:r>
      <w:proofErr w:type="gramEnd"/>
      <w:r>
        <w:rPr>
          <w:w w:val="125"/>
        </w:rPr>
        <w:t xml:space="preserve">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basic </w:t>
      </w:r>
      <w:r>
        <w:rPr>
          <w:spacing w:val="16"/>
          <w:w w:val="125"/>
        </w:rPr>
        <w:t xml:space="preserve"> </w:t>
      </w:r>
      <w:r>
        <w:rPr>
          <w:w w:val="125"/>
        </w:rPr>
        <w:t>poly-</w:t>
      </w:r>
      <w:r>
        <w:rPr>
          <w:w w:val="122"/>
        </w:rPr>
        <w:t xml:space="preserve"> </w:t>
      </w:r>
      <w:r>
        <w:rPr>
          <w:w w:val="125"/>
        </w:rPr>
        <w:t>mer:</w:t>
      </w:r>
    </w:p>
    <w:p w:rsidR="001B32B6" w:rsidRDefault="0057489E">
      <w:pPr>
        <w:spacing w:before="103" w:line="251" w:lineRule="auto"/>
        <w:ind w:left="196" w:right="240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Carboxymethylcellulose. Cellulose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acetate.</w:t>
      </w:r>
    </w:p>
    <w:p w:rsidR="001B32B6" w:rsidRDefault="0057489E">
      <w:pPr>
        <w:spacing w:line="251" w:lineRule="auto"/>
        <w:ind w:left="196" w:right="161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Cellulose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acetate-butyrate.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Cellulose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acetate-propionate.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Ethylcellulose.</w:t>
      </w:r>
    </w:p>
    <w:p w:rsidR="001B32B6" w:rsidRDefault="0057489E">
      <w:pPr>
        <w:spacing w:line="248" w:lineRule="auto"/>
        <w:ind w:left="196" w:right="91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hydroxyethylcellulose. Hydroxyethylcellulose.</w:t>
      </w:r>
    </w:p>
    <w:p w:rsidR="001B32B6" w:rsidRDefault="0057489E">
      <w:pPr>
        <w:spacing w:line="248" w:lineRule="auto"/>
        <w:ind w:left="196" w:right="91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Hydroxypropyl</w:t>
      </w:r>
      <w:r>
        <w:rPr>
          <w:rFonts w:ascii="Cambria"/>
          <w:spacing w:val="-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methylcellulose.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Methylcellulose.</w:t>
      </w:r>
    </w:p>
    <w:p w:rsidR="001B32B6" w:rsidRDefault="0057489E">
      <w:pPr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Nitrocellulose.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879"/>
        </w:tabs>
        <w:spacing w:before="95" w:line="180" w:lineRule="exact"/>
        <w:ind w:left="196" w:right="917" w:firstLine="160"/>
        <w:jc w:val="left"/>
      </w:pPr>
      <w:r>
        <w:rPr>
          <w:w w:val="125"/>
        </w:rPr>
        <w:t>Styrene</w:t>
      </w:r>
      <w:r>
        <w:rPr>
          <w:spacing w:val="22"/>
          <w:w w:val="125"/>
        </w:rPr>
        <w:t xml:space="preserve"> </w:t>
      </w:r>
      <w:r>
        <w:rPr>
          <w:w w:val="125"/>
        </w:rPr>
        <w:t>polymers,</w:t>
      </w:r>
      <w:r>
        <w:rPr>
          <w:spacing w:val="23"/>
          <w:w w:val="125"/>
        </w:rPr>
        <w:t xml:space="preserve"> </w:t>
      </w:r>
      <w:r>
        <w:rPr>
          <w:w w:val="125"/>
        </w:rPr>
        <w:t>as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basic</w:t>
      </w:r>
      <w:r>
        <w:rPr>
          <w:w w:val="123"/>
        </w:rPr>
        <w:t xml:space="preserve"> </w:t>
      </w:r>
      <w:r>
        <w:rPr>
          <w:w w:val="125"/>
        </w:rPr>
        <w:t>polymer:</w:t>
      </w:r>
    </w:p>
    <w:p w:rsidR="001B32B6" w:rsidRDefault="0057489E">
      <w:pPr>
        <w:spacing w:before="101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Polystyrene.</w:t>
      </w:r>
    </w:p>
    <w:p w:rsidR="001B32B6" w:rsidRDefault="0057489E">
      <w:pPr>
        <w:spacing w:before="6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i/>
          <w:w w:val="125"/>
          <w:sz w:val="14"/>
        </w:rPr>
        <w:t>a</w:t>
      </w:r>
      <w:r>
        <w:rPr>
          <w:rFonts w:ascii="Cambria"/>
          <w:w w:val="125"/>
          <w:sz w:val="14"/>
        </w:rPr>
        <w:t>-Methyl</w:t>
      </w:r>
      <w:r>
        <w:rPr>
          <w:rFonts w:ascii="Cambria"/>
          <w:spacing w:val="-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styrene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polymer.</w:t>
      </w:r>
    </w:p>
    <w:p w:rsidR="001B32B6" w:rsidRDefault="0057489E">
      <w:pPr>
        <w:spacing w:before="11" w:line="160" w:lineRule="exact"/>
        <w:ind w:left="336" w:right="915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0"/>
          <w:sz w:val="14"/>
        </w:rPr>
        <w:t xml:space="preserve">Styrene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copolymerized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with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one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or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following:</w:t>
      </w:r>
    </w:p>
    <w:p w:rsidR="001B32B6" w:rsidRDefault="0057489E">
      <w:pPr>
        <w:spacing w:before="5"/>
        <w:ind w:left="33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Acrylonitrile.</w:t>
      </w:r>
    </w:p>
    <w:p w:rsidR="001B32B6" w:rsidRDefault="0057489E">
      <w:pPr>
        <w:spacing w:before="6"/>
        <w:ind w:left="33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i/>
          <w:w w:val="125"/>
          <w:sz w:val="14"/>
        </w:rPr>
        <w:t>a</w:t>
      </w:r>
      <w:r>
        <w:rPr>
          <w:rFonts w:ascii="Cambria"/>
          <w:w w:val="125"/>
          <w:sz w:val="14"/>
        </w:rPr>
        <w:t>-Methylstyrene.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974"/>
        </w:tabs>
        <w:spacing w:before="95" w:line="180" w:lineRule="exact"/>
        <w:ind w:left="196" w:right="916" w:firstLine="160"/>
        <w:jc w:val="left"/>
      </w:pPr>
      <w:proofErr w:type="gramStart"/>
      <w:r>
        <w:rPr>
          <w:w w:val="125"/>
        </w:rPr>
        <w:t xml:space="preserve">Polyethylene </w:t>
      </w:r>
      <w:r>
        <w:rPr>
          <w:spacing w:val="12"/>
          <w:w w:val="125"/>
        </w:rPr>
        <w:t xml:space="preserve"> </w:t>
      </w:r>
      <w:r>
        <w:rPr>
          <w:w w:val="125"/>
        </w:rPr>
        <w:t>and</w:t>
      </w:r>
      <w:proofErr w:type="gramEnd"/>
      <w:r>
        <w:rPr>
          <w:w w:val="125"/>
        </w:rPr>
        <w:t xml:space="preserve"> </w:t>
      </w:r>
      <w:r>
        <w:rPr>
          <w:spacing w:val="11"/>
          <w:w w:val="125"/>
        </w:rPr>
        <w:t xml:space="preserve"> </w:t>
      </w:r>
      <w:r>
        <w:rPr>
          <w:w w:val="125"/>
        </w:rPr>
        <w:t xml:space="preserve">its </w:t>
      </w:r>
      <w:r>
        <w:rPr>
          <w:spacing w:val="12"/>
          <w:w w:val="125"/>
        </w:rPr>
        <w:t xml:space="preserve"> </w:t>
      </w:r>
      <w:r>
        <w:rPr>
          <w:w w:val="125"/>
        </w:rPr>
        <w:t>copoly-</w:t>
      </w:r>
      <w:r>
        <w:rPr>
          <w:w w:val="122"/>
        </w:rPr>
        <w:t xml:space="preserve"> </w:t>
      </w:r>
      <w:r>
        <w:rPr>
          <w:w w:val="125"/>
        </w:rPr>
        <w:t>mers</w:t>
      </w:r>
      <w:r>
        <w:rPr>
          <w:spacing w:val="-8"/>
          <w:w w:val="125"/>
        </w:rPr>
        <w:t xml:space="preserve"> </w:t>
      </w:r>
      <w:r>
        <w:rPr>
          <w:w w:val="125"/>
        </w:rPr>
        <w:t>as</w:t>
      </w:r>
      <w:r>
        <w:rPr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7"/>
          <w:w w:val="125"/>
        </w:rPr>
        <w:t xml:space="preserve"> </w:t>
      </w:r>
      <w:r>
        <w:rPr>
          <w:w w:val="125"/>
        </w:rPr>
        <w:t>basic</w:t>
      </w:r>
      <w:r>
        <w:rPr>
          <w:spacing w:val="-7"/>
          <w:w w:val="125"/>
        </w:rPr>
        <w:t xml:space="preserve"> </w:t>
      </w:r>
      <w:r>
        <w:rPr>
          <w:w w:val="125"/>
        </w:rPr>
        <w:t>polymer:</w:t>
      </w:r>
    </w:p>
    <w:p w:rsidR="001B32B6" w:rsidRDefault="0057489E">
      <w:pPr>
        <w:spacing w:before="101" w:line="248" w:lineRule="auto"/>
        <w:ind w:left="196" w:right="91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Ethylene-ethyl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acrylate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Ethylene-isobutyl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acrylate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copolymers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con-</w:t>
      </w:r>
    </w:p>
    <w:p w:rsidR="001B32B6" w:rsidRDefault="0057489E">
      <w:pPr>
        <w:spacing w:line="234" w:lineRule="auto"/>
        <w:ind w:left="336" w:right="91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taining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35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isobutyl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acrylate.</w:t>
      </w:r>
    </w:p>
    <w:p w:rsidR="001B32B6" w:rsidRDefault="0057489E">
      <w:pPr>
        <w:spacing w:before="6" w:line="248" w:lineRule="auto"/>
        <w:ind w:left="196" w:right="91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Ethylene-vinyl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acetate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Polyethylene.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798"/>
        </w:tabs>
        <w:spacing w:before="89" w:line="180" w:lineRule="exact"/>
        <w:ind w:left="196" w:right="917" w:firstLine="160"/>
        <w:jc w:val="left"/>
      </w:pPr>
      <w:r>
        <w:rPr>
          <w:w w:val="120"/>
        </w:rPr>
        <w:t>Polypropylene</w:t>
      </w:r>
      <w:r>
        <w:rPr>
          <w:spacing w:val="24"/>
          <w:w w:val="120"/>
        </w:rPr>
        <w:t xml:space="preserve"> </w:t>
      </w:r>
      <w:r>
        <w:rPr>
          <w:w w:val="120"/>
        </w:rPr>
        <w:t>as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basic</w:t>
      </w:r>
      <w:r>
        <w:rPr>
          <w:spacing w:val="25"/>
          <w:w w:val="120"/>
        </w:rPr>
        <w:t xml:space="preserve"> </w:t>
      </w:r>
      <w:r>
        <w:rPr>
          <w:w w:val="120"/>
        </w:rPr>
        <w:t>poly-</w:t>
      </w:r>
      <w:r>
        <w:rPr>
          <w:w w:val="122"/>
        </w:rPr>
        <w:t xml:space="preserve"> </w:t>
      </w:r>
      <w:r>
        <w:rPr>
          <w:w w:val="120"/>
        </w:rPr>
        <w:t>mer:</w:t>
      </w:r>
    </w:p>
    <w:p w:rsidR="001B32B6" w:rsidRDefault="0057489E">
      <w:pPr>
        <w:spacing w:before="101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Polypropylene.</w:t>
      </w:r>
    </w:p>
    <w:p w:rsidR="001B32B6" w:rsidRDefault="0057489E">
      <w:pPr>
        <w:spacing w:before="11" w:line="160" w:lineRule="exact"/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Maleic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anhydride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adduct</w:t>
      </w:r>
      <w:r>
        <w:rPr>
          <w:rFonts w:ascii="Cambria"/>
          <w:spacing w:val="5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of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polypropylene</w:t>
      </w:r>
      <w:proofErr w:type="gramEnd"/>
      <w:r>
        <w:rPr>
          <w:rFonts w:ascii="Cambria"/>
          <w:w w:val="120"/>
          <w:sz w:val="14"/>
        </w:rPr>
        <w:t xml:space="preserve"> The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polypropylene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used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manufac-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ture    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of    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the    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adduct    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complies    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</w:p>
    <w:p w:rsidR="001B32B6" w:rsidRDefault="0057489E">
      <w:pPr>
        <w:tabs>
          <w:tab w:val="left" w:pos="1051"/>
          <w:tab w:val="left" w:pos="1569"/>
          <w:tab w:val="left" w:pos="2044"/>
          <w:tab w:val="left" w:pos="2592"/>
          <w:tab w:val="left" w:pos="2795"/>
          <w:tab w:val="left" w:pos="3143"/>
        </w:tabs>
        <w:spacing w:line="160" w:lineRule="exact"/>
        <w:ind w:left="336" w:right="914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177.1520(c),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item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1.1;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adduct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has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maximum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combined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maleic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anhydride</w:t>
      </w:r>
      <w:r>
        <w:rPr>
          <w:rFonts w:ascii="Cambria" w:eastAsia="Cambria" w:hAnsi="Cambria" w:cs="Cambria"/>
          <w:spacing w:val="2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con- tent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0.8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3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minimum</w:t>
      </w:r>
      <w:r>
        <w:rPr>
          <w:rFonts w:ascii="Cambria" w:eastAsia="Cambria" w:hAnsi="Cambria" w:cs="Cambria"/>
          <w:spacing w:val="3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intrin-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sic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viscosity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0.9,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determined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135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0.1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solution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modified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poly-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propylene  in  decahydronaphthalene  as  de-</w:t>
      </w:r>
      <w:r>
        <w:rPr>
          <w:rFonts w:ascii="Cambria" w:eastAsia="Cambria" w:hAnsi="Cambria" w:cs="Cambria"/>
          <w:w w:val="11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termined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by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method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titled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‘‘Method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Determination 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of 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Intrinsic 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Viscosity 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Maleic</w:t>
      </w:r>
      <w:r>
        <w:rPr>
          <w:rFonts w:ascii="Cambria" w:eastAsia="Cambria" w:hAnsi="Cambria" w:cs="Cambria"/>
          <w:w w:val="120"/>
          <w:sz w:val="14"/>
          <w:szCs w:val="14"/>
        </w:rPr>
        <w:tab/>
        <w:t>Anhydride</w:t>
      </w:r>
      <w:r>
        <w:rPr>
          <w:rFonts w:ascii="Cambria" w:eastAsia="Cambria" w:hAnsi="Cambria" w:cs="Cambria"/>
          <w:w w:val="120"/>
          <w:sz w:val="14"/>
          <w:szCs w:val="14"/>
        </w:rPr>
        <w:tab/>
        <w:t>Adduct</w:t>
      </w:r>
      <w:r>
        <w:rPr>
          <w:rFonts w:ascii="Cambria" w:eastAsia="Cambria" w:hAnsi="Cambria" w:cs="Cambria"/>
          <w:w w:val="120"/>
          <w:sz w:val="14"/>
          <w:szCs w:val="14"/>
        </w:rPr>
        <w:tab/>
      </w:r>
      <w:r>
        <w:rPr>
          <w:rFonts w:ascii="Cambria" w:eastAsia="Cambria" w:hAnsi="Cambria" w:cs="Cambria"/>
          <w:w w:val="120"/>
          <w:sz w:val="14"/>
          <w:szCs w:val="14"/>
        </w:rPr>
        <w:tab/>
        <w:t>of</w:t>
      </w:r>
      <w:r>
        <w:rPr>
          <w:rFonts w:ascii="Cambria" w:eastAsia="Cambria" w:hAnsi="Cambria" w:cs="Cambria"/>
          <w:w w:val="120"/>
          <w:sz w:val="14"/>
          <w:szCs w:val="14"/>
        </w:rPr>
        <w:tab/>
        <w:t>Poly-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propylene,’’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which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is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incorporated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by 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ref- erence.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Copies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are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available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from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3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Cen-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ter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Food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Safety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Applied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Nutrition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(HFS–200),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Food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Drug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Administration,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5100  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Paint 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Branch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Pkwy., 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College 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Park,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MD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20740,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or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available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inspection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National  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Archives 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and  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Records 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Adminis-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tration 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(NARA). 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For 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information  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on 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availability 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material 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at 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NARA, 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call</w:t>
      </w:r>
      <w:r>
        <w:rPr>
          <w:rFonts w:ascii="Cambria" w:eastAsia="Cambria" w:hAnsi="Cambria" w:cs="Cambria"/>
          <w:w w:val="13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90"/>
          <w:sz w:val="14"/>
          <w:szCs w:val="14"/>
        </w:rPr>
        <w:t>202–741–6030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787"/>
        </w:tabs>
        <w:spacing w:before="94" w:line="180" w:lineRule="exact"/>
        <w:ind w:left="196" w:right="917" w:firstLine="160"/>
        <w:jc w:val="left"/>
      </w:pPr>
      <w:proofErr w:type="gramStart"/>
      <w:r>
        <w:rPr>
          <w:w w:val="125"/>
        </w:rPr>
        <w:t xml:space="preserve">Acrylics </w:t>
      </w:r>
      <w:r>
        <w:rPr>
          <w:spacing w:val="11"/>
          <w:w w:val="125"/>
        </w:rPr>
        <w:t xml:space="preserve"> </w:t>
      </w:r>
      <w:r>
        <w:rPr>
          <w:w w:val="125"/>
        </w:rPr>
        <w:t>and</w:t>
      </w:r>
      <w:proofErr w:type="gramEnd"/>
      <w:r>
        <w:rPr>
          <w:w w:val="125"/>
        </w:rPr>
        <w:t xml:space="preserve"> </w:t>
      </w:r>
      <w:r>
        <w:rPr>
          <w:spacing w:val="12"/>
          <w:w w:val="125"/>
        </w:rPr>
        <w:t xml:space="preserve"> </w:t>
      </w:r>
      <w:r>
        <w:rPr>
          <w:w w:val="125"/>
        </w:rPr>
        <w:t xml:space="preserve">their </w:t>
      </w:r>
      <w:r>
        <w:rPr>
          <w:spacing w:val="11"/>
          <w:w w:val="125"/>
        </w:rPr>
        <w:t xml:space="preserve"> </w:t>
      </w:r>
      <w:r>
        <w:rPr>
          <w:w w:val="125"/>
        </w:rPr>
        <w:t>copolymers,</w:t>
      </w:r>
      <w:r>
        <w:rPr>
          <w:w w:val="122"/>
        </w:rPr>
        <w:t xml:space="preserve"> </w:t>
      </w:r>
      <w:r>
        <w:rPr>
          <w:w w:val="125"/>
        </w:rPr>
        <w:t>as</w:t>
      </w:r>
      <w:r>
        <w:rPr>
          <w:spacing w:val="-5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basic</w:t>
      </w:r>
      <w:r>
        <w:rPr>
          <w:spacing w:val="-4"/>
          <w:w w:val="125"/>
        </w:rPr>
        <w:t xml:space="preserve"> </w:t>
      </w:r>
      <w:r>
        <w:rPr>
          <w:w w:val="125"/>
        </w:rPr>
        <w:t>polymer:</w:t>
      </w:r>
    </w:p>
    <w:p w:rsidR="001B32B6" w:rsidRDefault="001B32B6">
      <w:pPr>
        <w:spacing w:line="180" w:lineRule="exact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58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Acrylamide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ethylacrylate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and/or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sty-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rene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and/or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methacrylic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acid,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subsequently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reacted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formaldehyde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butanol.</w:t>
      </w:r>
    </w:p>
    <w:p w:rsidR="001B32B6" w:rsidRDefault="0057489E">
      <w:pPr>
        <w:spacing w:line="228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Acrylic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following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esters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thereof: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Ethyl.</w:t>
      </w:r>
    </w:p>
    <w:p w:rsidR="001B32B6" w:rsidRDefault="0057489E">
      <w:pPr>
        <w:spacing w:line="153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Methyl.</w:t>
      </w:r>
    </w:p>
    <w:p w:rsidR="001B32B6" w:rsidRDefault="0057489E">
      <w:pPr>
        <w:spacing w:before="2" w:line="158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Butyl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acrylate-styrene-methacrylic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acid-hy-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droxyethyl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methacrylate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copolymers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con- taining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acrylic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containing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7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de-</w:t>
      </w:r>
      <w:r>
        <w:rPr>
          <w:rFonts w:ascii="Cambria"/>
          <w:w w:val="114"/>
          <w:sz w:val="14"/>
        </w:rPr>
        <w:t xml:space="preserve"> </w:t>
      </w:r>
      <w:r>
        <w:rPr>
          <w:rFonts w:ascii="Cambria"/>
          <w:w w:val="120"/>
          <w:sz w:val="14"/>
        </w:rPr>
        <w:t>rived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hydroxyethyl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methacrylate;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coatings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applied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electrodeposition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metal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substrates.</w:t>
      </w:r>
    </w:p>
    <w:p w:rsidR="001B32B6" w:rsidRDefault="0057489E">
      <w:pPr>
        <w:spacing w:line="233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Butyl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acrylate-styrene-methacrylic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hydroxypropyl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methacrylate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copolymers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containing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weight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percent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total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polymer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units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derived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from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acrylic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containing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7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5"/>
          <w:sz w:val="14"/>
        </w:rPr>
        <w:t>weight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percent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total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polymer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units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de-</w:t>
      </w:r>
      <w:r>
        <w:rPr>
          <w:rFonts w:ascii="Cambria"/>
          <w:w w:val="114"/>
          <w:sz w:val="14"/>
        </w:rPr>
        <w:t xml:space="preserve"> </w:t>
      </w:r>
      <w:r>
        <w:rPr>
          <w:rFonts w:ascii="Cambria"/>
          <w:w w:val="125"/>
          <w:sz w:val="14"/>
        </w:rPr>
        <w:t>rived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from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hydroxypropyl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methacrylate;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that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applied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by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electrodeposition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metal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substrates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5"/>
          <w:sz w:val="14"/>
        </w:rPr>
        <w:t>that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intended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contact,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condi-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tion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D,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E,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F,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described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2 </w:t>
      </w:r>
      <w:r>
        <w:rPr>
          <w:rFonts w:ascii="Cambria"/>
          <w:w w:val="125"/>
          <w:sz w:val="14"/>
        </w:rPr>
        <w:t>of paragraph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(d)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 food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25"/>
          <w:sz w:val="14"/>
        </w:rPr>
        <w:t>containing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8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percent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alco- hol.</w:t>
      </w:r>
    </w:p>
    <w:p w:rsidR="001B32B6" w:rsidRDefault="0057489E">
      <w:pPr>
        <w:spacing w:line="234" w:lineRule="auto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acrylate-styrene-methacrylic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polymers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modifiers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epoxy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resins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listed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w w:val="120"/>
          <w:sz w:val="14"/>
        </w:rPr>
        <w:t xml:space="preserve"> (b)(3)(viii)(</w:t>
      </w:r>
      <w:r>
        <w:rPr>
          <w:rFonts w:ascii="Times New Roman"/>
          <w:i/>
          <w:w w:val="120"/>
          <w:sz w:val="14"/>
        </w:rPr>
        <w:t>a</w:t>
      </w:r>
      <w:r>
        <w:rPr>
          <w:rFonts w:ascii="Cambria"/>
          <w:w w:val="120"/>
          <w:sz w:val="14"/>
        </w:rPr>
        <w:t>)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line="234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acrylate-methyl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methacrylate-sty-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rene-methacrylic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copolymers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modifiers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epoxy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resins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listed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(b)(3)(viii)(</w:t>
      </w:r>
      <w:r>
        <w:rPr>
          <w:rFonts w:ascii="Times New Roman"/>
          <w:i/>
          <w:w w:val="120"/>
          <w:sz w:val="14"/>
        </w:rPr>
        <w:t>a</w:t>
      </w:r>
      <w:r>
        <w:rPr>
          <w:rFonts w:ascii="Cambria"/>
          <w:w w:val="120"/>
          <w:sz w:val="14"/>
        </w:rPr>
        <w:t>)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section.</w:t>
      </w:r>
    </w:p>
    <w:p w:rsidR="001B32B6" w:rsidRDefault="0057489E">
      <w:pPr>
        <w:spacing w:line="232" w:lineRule="auto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2-Ethylhexyl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acrylate-ethyl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acrylate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copoly-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mers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prepared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copolymerization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2-</w:t>
      </w:r>
      <w:r>
        <w:rPr>
          <w:rFonts w:ascii="Cambria" w:eastAsia="Cambria" w:hAnsi="Cambria" w:cs="Cambria"/>
          <w:w w:val="10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ethylhexyl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acrylate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ethyl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acrylate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7/3</w:t>
      </w:r>
      <w:r>
        <w:rPr>
          <w:rFonts w:ascii="Cambria" w:eastAsia="Cambria" w:hAnsi="Cambria" w:cs="Cambria"/>
          <w:spacing w:val="31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ratio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having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number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aver-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age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molecular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range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5,800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6,500</w:t>
      </w:r>
      <w:r>
        <w:rPr>
          <w:rFonts w:ascii="Cambria" w:eastAsia="Cambria" w:hAnsi="Cambria" w:cs="Cambria"/>
          <w:w w:val="9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and</w:t>
      </w:r>
      <w:r>
        <w:rPr>
          <w:rFonts w:ascii="Cambria" w:eastAsia="Cambria" w:hAnsi="Cambria" w:cs="Cambria"/>
          <w:spacing w:val="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a</w:t>
      </w:r>
      <w:r>
        <w:rPr>
          <w:rFonts w:ascii="Cambria" w:eastAsia="Cambria" w:hAnsi="Cambria" w:cs="Cambria"/>
          <w:spacing w:val="9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refractive</w:t>
      </w:r>
      <w:r>
        <w:rPr>
          <w:rFonts w:ascii="Cambria" w:eastAsia="Cambria" w:hAnsi="Cambria" w:cs="Cambria"/>
          <w:spacing w:val="9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index,</w:t>
      </w:r>
      <w:r>
        <w:rPr>
          <w:rFonts w:ascii="Cambria" w:eastAsia="Cambria" w:hAnsi="Cambria" w:cs="Cambria"/>
          <w:spacing w:val="9"/>
          <w:w w:val="115"/>
          <w:position w:val="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position w:val="2"/>
          <w:sz w:val="14"/>
          <w:szCs w:val="14"/>
        </w:rPr>
        <w:t>n</w:t>
      </w:r>
      <w:r>
        <w:rPr>
          <w:rFonts w:ascii="Times New Roman" w:eastAsia="Times New Roman" w:hAnsi="Times New Roman" w:cs="Times New Roman"/>
          <w:i/>
          <w:w w:val="115"/>
          <w:sz w:val="9"/>
          <w:szCs w:val="9"/>
        </w:rPr>
        <w:t>D25</w:t>
      </w:r>
      <w:r>
        <w:rPr>
          <w:rFonts w:ascii="Symbol" w:eastAsia="Symbol" w:hAnsi="Symbol" w:cs="Symbol"/>
          <w:w w:val="115"/>
          <w:position w:val="2"/>
          <w:sz w:val="14"/>
          <w:szCs w:val="14"/>
        </w:rPr>
        <w:t></w:t>
      </w:r>
      <w:r>
        <w:rPr>
          <w:rFonts w:ascii="Symbol" w:eastAsia="Symbol" w:hAnsi="Symbol" w:cs="Symbol"/>
          <w:spacing w:val="25"/>
          <w:w w:val="115"/>
          <w:position w:val="2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(40</w:t>
      </w:r>
      <w:r>
        <w:rPr>
          <w:rFonts w:ascii="Cambria" w:eastAsia="Cambria" w:hAnsi="Cambria" w:cs="Cambria"/>
          <w:spacing w:val="9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percent</w:t>
      </w:r>
      <w:r>
        <w:rPr>
          <w:rFonts w:ascii="Cambria" w:eastAsia="Cambria" w:hAnsi="Cambria" w:cs="Cambria"/>
          <w:spacing w:val="9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in</w:t>
      </w:r>
      <w:r>
        <w:rPr>
          <w:rFonts w:ascii="Cambria" w:eastAsia="Cambria" w:hAnsi="Cambria" w:cs="Cambria"/>
          <w:w w:val="127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2,2,4-trimethyl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pentane)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1.4130–1.4190;</w:t>
      </w:r>
      <w:r>
        <w:rPr>
          <w:rFonts w:ascii="Cambria" w:eastAsia="Cambria" w:hAnsi="Cambria" w:cs="Cambria"/>
          <w:spacing w:val="11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modifier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nylon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resins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com-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plying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177.1500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chapter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phenolic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epoxy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resins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listed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graph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(b)(3)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(vi)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(viii)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section,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respectively, at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 to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1.5</w:t>
      </w:r>
      <w:r>
        <w:rPr>
          <w:rFonts w:ascii="Cambria" w:eastAsia="Cambria" w:hAnsi="Cambria" w:cs="Cambria"/>
          <w:w w:val="10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percent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coating.</w:t>
      </w:r>
    </w:p>
    <w:p w:rsidR="001B32B6" w:rsidRDefault="0057489E">
      <w:pPr>
        <w:spacing w:line="234" w:lineRule="auto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2-Ethylhexyl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acrylate-methyl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methacrylate-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acrylic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modifiers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epoxy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resins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listed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graph</w:t>
      </w:r>
      <w:r>
        <w:rPr>
          <w:rFonts w:ascii="Cambria"/>
          <w:spacing w:val="-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(b)(3)(viii)</w:t>
      </w:r>
      <w:r>
        <w:rPr>
          <w:rFonts w:ascii="Cambria"/>
          <w:spacing w:val="-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-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</w:p>
    <w:p w:rsidR="001B32B6" w:rsidRDefault="0057489E">
      <w:pPr>
        <w:spacing w:line="234" w:lineRule="auto"/>
        <w:ind w:left="1199" w:hanging="28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Methacrylic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following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esters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thereof:</w:t>
      </w:r>
    </w:p>
    <w:p w:rsidR="001B32B6" w:rsidRDefault="0057489E">
      <w:pPr>
        <w:spacing w:before="1" w:line="156" w:lineRule="exact"/>
        <w:ind w:left="1059" w:right="26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Butyl.</w:t>
      </w:r>
      <w:r>
        <w:rPr>
          <w:rFonts w:ascii="Cambria"/>
          <w:w w:val="134"/>
          <w:sz w:val="14"/>
        </w:rPr>
        <w:t xml:space="preserve"> </w:t>
      </w:r>
      <w:r>
        <w:rPr>
          <w:rFonts w:ascii="Cambria"/>
          <w:w w:val="135"/>
          <w:sz w:val="14"/>
        </w:rPr>
        <w:t>Ethyl.</w:t>
      </w:r>
      <w:r>
        <w:rPr>
          <w:rFonts w:ascii="Cambria"/>
          <w:w w:val="136"/>
          <w:sz w:val="14"/>
        </w:rPr>
        <w:t xml:space="preserve"> </w:t>
      </w:r>
      <w:r>
        <w:rPr>
          <w:rFonts w:ascii="Cambria"/>
          <w:w w:val="130"/>
          <w:sz w:val="14"/>
        </w:rPr>
        <w:t>Methyl.</w:t>
      </w:r>
    </w:p>
    <w:p w:rsidR="001B32B6" w:rsidRDefault="0057489E">
      <w:pPr>
        <w:spacing w:line="234" w:lineRule="auto"/>
        <w:ind w:left="1199" w:hanging="28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Methacrylic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its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ethyl</w:t>
      </w:r>
      <w:r>
        <w:rPr>
          <w:rFonts w:ascii="Cambria"/>
          <w:spacing w:val="13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and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methyl</w:t>
      </w:r>
      <w:proofErr w:type="gramEnd"/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esters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copolymerized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following:</w:t>
      </w:r>
    </w:p>
    <w:p w:rsidR="001B32B6" w:rsidRDefault="0057489E">
      <w:pPr>
        <w:spacing w:before="1" w:line="156" w:lineRule="exact"/>
        <w:ind w:left="1059" w:right="18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Acrylic</w:t>
      </w:r>
      <w:r>
        <w:rPr>
          <w:rFonts w:ascii="Cambria"/>
          <w:spacing w:val="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acid.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30"/>
          <w:sz w:val="14"/>
        </w:rPr>
        <w:t>Ethyl</w:t>
      </w:r>
      <w:r>
        <w:rPr>
          <w:rFonts w:ascii="Cambria"/>
          <w:spacing w:val="18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acrylate. Methyl</w:t>
      </w:r>
      <w:r>
        <w:rPr>
          <w:rFonts w:ascii="Cambria"/>
          <w:spacing w:val="-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acrylate.</w:t>
      </w:r>
    </w:p>
    <w:p w:rsidR="001B32B6" w:rsidRDefault="0057489E">
      <w:pPr>
        <w:spacing w:line="234" w:lineRule="auto"/>
        <w:ind w:left="1059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n</w:t>
      </w:r>
      <w:r>
        <w:rPr>
          <w:rFonts w:ascii="Cambria"/>
          <w:w w:val="125"/>
          <w:sz w:val="14"/>
        </w:rPr>
        <w:t>-Butyl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acrylate-styrene-methacrylic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hydroxyethyl   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methacrylate   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copolymers</w:t>
      </w:r>
    </w:p>
    <w:p w:rsidR="001B32B6" w:rsidRDefault="0057489E">
      <w:pPr>
        <w:spacing w:before="10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1B32B6" w:rsidRDefault="0057489E">
      <w:pPr>
        <w:spacing w:line="158" w:lineRule="exact"/>
        <w:ind w:left="336" w:right="91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containing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 of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36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>derived  from</w:t>
      </w:r>
      <w:proofErr w:type="gramEnd"/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acrylic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acid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and 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containing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 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</w:p>
    <w:p w:rsidR="001B32B6" w:rsidRDefault="0057489E">
      <w:pPr>
        <w:spacing w:line="158" w:lineRule="exact"/>
        <w:ind w:left="336" w:right="91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9.5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total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polymer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units</w:t>
      </w:r>
      <w:r>
        <w:rPr>
          <w:rFonts w:ascii="Cambria"/>
          <w:w w:val="126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derived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from</w:t>
      </w:r>
      <w:proofErr w:type="gramEnd"/>
      <w:r>
        <w:rPr>
          <w:rFonts w:ascii="Cambria"/>
          <w:w w:val="115"/>
          <w:sz w:val="14"/>
        </w:rPr>
        <w:t xml:space="preserve">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hydroxyethyl 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methacrylate;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  only  in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contact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with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dry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food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(food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type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VIII  in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table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paragraph</w:t>
      </w:r>
    </w:p>
    <w:p w:rsidR="001B32B6" w:rsidRDefault="0057489E">
      <w:pPr>
        <w:spacing w:line="158" w:lineRule="exact"/>
        <w:ind w:left="336" w:right="91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section).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2-(Dimethylamino)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eth-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anol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(C.A.S.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Registry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108–01–0)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may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</w:t>
      </w:r>
      <w:r>
        <w:rPr>
          <w:rFonts w:ascii="Cambria" w:eastAsia="Cambria" w:hAnsi="Cambria" w:cs="Cambria"/>
          <w:w w:val="11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employed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an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optional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adjuvant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sub-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stance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limited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more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based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polymer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solids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coating   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emulsion.</w:t>
      </w:r>
    </w:p>
    <w:p w:rsidR="001B32B6" w:rsidRDefault="0057489E">
      <w:pPr>
        <w:spacing w:line="230" w:lineRule="auto"/>
        <w:ind w:left="336" w:right="912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Styrene</w:t>
      </w:r>
      <w:r>
        <w:rPr>
          <w:rFonts w:ascii="Cambria"/>
          <w:spacing w:val="4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polymers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made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by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the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polymeriza-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tion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any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combination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of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styrene 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15"/>
          <w:sz w:val="14"/>
        </w:rPr>
        <w:t>alpha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methyl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styrene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with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acrylic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acid,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methacrylic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acid,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2-ethyl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hexyl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acrylate,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methyl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methacrylate,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and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butyl 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acrylate.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styrene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alpha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methyl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styrene,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>dividually,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may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constitute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from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0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80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polymer.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other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15"/>
          <w:sz w:val="14"/>
        </w:rPr>
        <w:t>monomers,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individually,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may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be</w:t>
      </w:r>
      <w:r>
        <w:rPr>
          <w:rFonts w:ascii="Cambria"/>
          <w:spacing w:val="20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from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0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40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polymer.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poly-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mer</w:t>
      </w:r>
      <w:r>
        <w:rPr>
          <w:rFonts w:ascii="Cambria"/>
          <w:spacing w:val="3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number</w:t>
      </w:r>
      <w:r>
        <w:rPr>
          <w:rFonts w:ascii="Cambria"/>
          <w:spacing w:val="3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average</w:t>
      </w:r>
      <w:r>
        <w:rPr>
          <w:rFonts w:ascii="Cambria"/>
          <w:spacing w:val="3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molecular</w:t>
      </w:r>
      <w:r>
        <w:rPr>
          <w:rFonts w:ascii="Cambria"/>
          <w:spacing w:val="3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weight</w:t>
      </w:r>
      <w:r>
        <w:rPr>
          <w:rFonts w:ascii="Cambria"/>
          <w:spacing w:val="3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(M</w:t>
      </w:r>
      <w:r>
        <w:rPr>
          <w:rFonts w:ascii="Times New Roman"/>
          <w:w w:val="115"/>
          <w:sz w:val="9"/>
        </w:rPr>
        <w:t>n</w:t>
      </w:r>
      <w:r>
        <w:rPr>
          <w:rFonts w:ascii="Cambria"/>
          <w:w w:val="115"/>
          <w:position w:val="2"/>
          <w:sz w:val="14"/>
        </w:rPr>
        <w:t>)</w:t>
      </w:r>
      <w:r>
        <w:rPr>
          <w:rFonts w:ascii="Cambria"/>
          <w:w w:val="103"/>
          <w:position w:val="2"/>
          <w:sz w:val="14"/>
        </w:rPr>
        <w:t xml:space="preserve"> </w:t>
      </w:r>
      <w:r>
        <w:rPr>
          <w:rFonts w:ascii="Cambria"/>
          <w:w w:val="115"/>
          <w:sz w:val="14"/>
        </w:rPr>
        <w:t>shall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be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least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2,000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(as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determined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by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gel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permeation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chromatography).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acid</w:t>
      </w:r>
      <w:r>
        <w:rPr>
          <w:rFonts w:ascii="Cambria"/>
          <w:w w:val="124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number 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the 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polymer 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shall 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be 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less 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</w:p>
    <w:p w:rsidR="001B32B6" w:rsidRDefault="0057489E">
      <w:pPr>
        <w:spacing w:before="2" w:line="160" w:lineRule="exact"/>
        <w:ind w:left="336" w:right="91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250.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monomer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content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shall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0.5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polymers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food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Types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IV-A,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V,</w:t>
      </w:r>
      <w:r>
        <w:rPr>
          <w:rFonts w:ascii="Cambria"/>
          <w:w w:val="144"/>
          <w:sz w:val="14"/>
        </w:rPr>
        <w:t xml:space="preserve"> </w:t>
      </w:r>
      <w:r>
        <w:rPr>
          <w:rFonts w:ascii="Cambria"/>
          <w:w w:val="120"/>
          <w:sz w:val="14"/>
        </w:rPr>
        <w:t>VII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table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1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(d)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sec-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20"/>
          <w:sz w:val="14"/>
        </w:rPr>
        <w:t>tion,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conditions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through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table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(d),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food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Type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VIII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without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temperature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restric-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tion.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842"/>
        </w:tabs>
        <w:spacing w:before="80" w:line="180" w:lineRule="exact"/>
        <w:ind w:left="196" w:right="916" w:firstLine="160"/>
        <w:jc w:val="both"/>
      </w:pPr>
      <w:r>
        <w:rPr>
          <w:w w:val="125"/>
        </w:rPr>
        <w:t>Elastomers,</w:t>
      </w:r>
      <w:r>
        <w:rPr>
          <w:spacing w:val="5"/>
          <w:w w:val="125"/>
        </w:rPr>
        <w:t xml:space="preserve"> </w:t>
      </w:r>
      <w:r>
        <w:rPr>
          <w:w w:val="125"/>
        </w:rPr>
        <w:t>as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basic</w:t>
      </w:r>
      <w:r>
        <w:rPr>
          <w:spacing w:val="6"/>
          <w:w w:val="125"/>
        </w:rPr>
        <w:t xml:space="preserve"> </w:t>
      </w:r>
      <w:r>
        <w:rPr>
          <w:w w:val="125"/>
        </w:rPr>
        <w:t>poly-</w:t>
      </w:r>
      <w:r>
        <w:rPr>
          <w:w w:val="122"/>
        </w:rPr>
        <w:t xml:space="preserve"> </w:t>
      </w:r>
      <w:r>
        <w:rPr>
          <w:w w:val="125"/>
        </w:rPr>
        <w:t>mer:</w:t>
      </w:r>
    </w:p>
    <w:p w:rsidR="001B32B6" w:rsidRDefault="0057489E">
      <w:pPr>
        <w:spacing w:before="95" w:line="156" w:lineRule="exact"/>
        <w:ind w:left="196" w:right="104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Butadiene-acrylonitrile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Butadiene-acrylonitrile-styrene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Butadiene-</w:t>
      </w:r>
      <w:proofErr w:type="gramStart"/>
      <w:r>
        <w:rPr>
          <w:rFonts w:ascii="Cambria"/>
          <w:w w:val="120"/>
          <w:sz w:val="14"/>
        </w:rPr>
        <w:t xml:space="preserve">styrene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</w:t>
      </w:r>
      <w:proofErr w:type="gramEnd"/>
      <w:r>
        <w:rPr>
          <w:rFonts w:ascii="Cambria"/>
          <w:w w:val="120"/>
          <w:sz w:val="14"/>
        </w:rPr>
        <w:t>.</w:t>
      </w:r>
    </w:p>
    <w:p w:rsidR="001B32B6" w:rsidRDefault="0057489E">
      <w:pPr>
        <w:spacing w:line="156" w:lineRule="exact"/>
        <w:ind w:left="196" w:right="253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Butyl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rubber.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20"/>
          <w:sz w:val="14"/>
        </w:rPr>
        <w:t>Chlorinated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rubber.</w:t>
      </w:r>
    </w:p>
    <w:p w:rsidR="001B32B6" w:rsidRDefault="0057489E">
      <w:pPr>
        <w:spacing w:line="152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2-Chloro-1,3-</w:t>
      </w:r>
      <w:proofErr w:type="gramStart"/>
      <w:r>
        <w:rPr>
          <w:rFonts w:ascii="Cambria"/>
          <w:w w:val="115"/>
          <w:sz w:val="14"/>
        </w:rPr>
        <w:t xml:space="preserve">butadiene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</w:t>
      </w:r>
      <w:proofErr w:type="gramEnd"/>
      <w:r>
        <w:rPr>
          <w:rFonts w:ascii="Cambria"/>
          <w:w w:val="115"/>
          <w:sz w:val="14"/>
        </w:rPr>
        <w:t>neoprene).</w:t>
      </w:r>
    </w:p>
    <w:p w:rsidR="001B32B6" w:rsidRDefault="0057489E">
      <w:pPr>
        <w:spacing w:before="1" w:line="160" w:lineRule="exact"/>
        <w:ind w:left="336" w:right="918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Natural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rubber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(natural</w:t>
      </w:r>
      <w:r>
        <w:rPr>
          <w:rFonts w:ascii="Cambria"/>
          <w:spacing w:val="27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latex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natural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latex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solids,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smoked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unsmoked).</w:t>
      </w:r>
    </w:p>
    <w:p w:rsidR="001B32B6" w:rsidRDefault="0057489E">
      <w:pPr>
        <w:spacing w:line="228" w:lineRule="auto"/>
        <w:ind w:left="196" w:right="253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Polyisobutylene.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Rubber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hydrochloride.</w:t>
      </w:r>
    </w:p>
    <w:p w:rsidR="001B32B6" w:rsidRDefault="0057489E">
      <w:pPr>
        <w:spacing w:line="158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Styrene-isobutylene</w:t>
      </w:r>
      <w:r>
        <w:rPr>
          <w:rFonts w:ascii="Cambria"/>
          <w:spacing w:val="-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copolymer.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908"/>
        </w:tabs>
        <w:spacing w:before="81" w:line="180" w:lineRule="exact"/>
        <w:ind w:left="196" w:right="916" w:firstLine="160"/>
        <w:jc w:val="both"/>
      </w:pPr>
      <w:r>
        <w:rPr>
          <w:w w:val="125"/>
        </w:rPr>
        <w:t>Driers made</w:t>
      </w:r>
      <w:r>
        <w:rPr>
          <w:spacing w:val="1"/>
          <w:w w:val="125"/>
        </w:rPr>
        <w:t xml:space="preserve"> </w:t>
      </w:r>
      <w:r>
        <w:rPr>
          <w:w w:val="125"/>
        </w:rPr>
        <w:t>by</w:t>
      </w:r>
      <w:r>
        <w:rPr>
          <w:spacing w:val="1"/>
          <w:w w:val="125"/>
        </w:rPr>
        <w:t xml:space="preserve"> </w:t>
      </w:r>
      <w:r>
        <w:rPr>
          <w:w w:val="125"/>
        </w:rPr>
        <w:t>reaction of</w:t>
      </w:r>
      <w:r>
        <w:rPr>
          <w:spacing w:val="1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metal</w:t>
      </w:r>
      <w:r>
        <w:rPr>
          <w:spacing w:val="2"/>
          <w:w w:val="125"/>
        </w:rPr>
        <w:t xml:space="preserve"> </w:t>
      </w:r>
      <w:r>
        <w:rPr>
          <w:w w:val="125"/>
        </w:rPr>
        <w:t>from</w:t>
      </w:r>
      <w:r>
        <w:rPr>
          <w:spacing w:val="1"/>
          <w:w w:val="125"/>
        </w:rPr>
        <w:t xml:space="preserve"> </w:t>
      </w:r>
      <w:r>
        <w:rPr>
          <w:w w:val="125"/>
        </w:rPr>
        <w:t>paragraph</w:t>
      </w:r>
      <w:r>
        <w:rPr>
          <w:spacing w:val="2"/>
          <w:w w:val="125"/>
        </w:rPr>
        <w:t xml:space="preserve"> </w:t>
      </w:r>
      <w:r>
        <w:rPr>
          <w:spacing w:val="-2"/>
          <w:w w:val="125"/>
        </w:rPr>
        <w:t>(b)(3)(xxii)(</w:t>
      </w:r>
      <w:r>
        <w:rPr>
          <w:rFonts w:ascii="Times New Roman"/>
          <w:i/>
          <w:spacing w:val="-1"/>
          <w:w w:val="125"/>
        </w:rPr>
        <w:t>a</w:t>
      </w:r>
      <w:r>
        <w:rPr>
          <w:spacing w:val="-2"/>
          <w:w w:val="125"/>
        </w:rPr>
        <w:t>)</w:t>
      </w:r>
      <w:r>
        <w:rPr>
          <w:spacing w:val="2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1"/>
        </w:rPr>
        <w:t xml:space="preserve"> </w:t>
      </w:r>
      <w:r>
        <w:rPr>
          <w:w w:val="125"/>
        </w:rPr>
        <w:t>this</w:t>
      </w:r>
      <w:r>
        <w:rPr>
          <w:spacing w:val="22"/>
          <w:w w:val="125"/>
        </w:rPr>
        <w:t xml:space="preserve"> </w:t>
      </w:r>
      <w:r>
        <w:rPr>
          <w:w w:val="125"/>
        </w:rPr>
        <w:t>section</w:t>
      </w:r>
      <w:r>
        <w:rPr>
          <w:spacing w:val="22"/>
          <w:w w:val="125"/>
        </w:rPr>
        <w:t xml:space="preserve"> </w:t>
      </w:r>
      <w:r>
        <w:rPr>
          <w:w w:val="125"/>
        </w:rPr>
        <w:t>with</w:t>
      </w:r>
      <w:r>
        <w:rPr>
          <w:spacing w:val="23"/>
          <w:w w:val="125"/>
        </w:rPr>
        <w:t xml:space="preserve"> </w:t>
      </w:r>
      <w:r>
        <w:rPr>
          <w:w w:val="125"/>
        </w:rPr>
        <w:t>acid,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spacing w:val="22"/>
          <w:w w:val="125"/>
        </w:rPr>
        <w:t xml:space="preserve"> </w:t>
      </w:r>
      <w:r>
        <w:rPr>
          <w:w w:val="125"/>
        </w:rPr>
        <w:t>form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salt</w:t>
      </w:r>
      <w:r>
        <w:rPr>
          <w:w w:val="131"/>
        </w:rPr>
        <w:t xml:space="preserve"> </w:t>
      </w:r>
      <w:r>
        <w:rPr>
          <w:w w:val="125"/>
        </w:rPr>
        <w:t>listed</w:t>
      </w:r>
      <w:r>
        <w:rPr>
          <w:spacing w:val="-19"/>
          <w:w w:val="125"/>
        </w:rPr>
        <w:t xml:space="preserve"> </w:t>
      </w:r>
      <w:r>
        <w:rPr>
          <w:w w:val="125"/>
        </w:rPr>
        <w:t>in</w:t>
      </w:r>
      <w:r>
        <w:rPr>
          <w:spacing w:val="-19"/>
          <w:w w:val="125"/>
        </w:rPr>
        <w:t xml:space="preserve"> </w:t>
      </w:r>
      <w:r>
        <w:rPr>
          <w:w w:val="125"/>
        </w:rPr>
        <w:t>paragraph</w:t>
      </w:r>
      <w:r>
        <w:rPr>
          <w:spacing w:val="-18"/>
          <w:w w:val="125"/>
        </w:rPr>
        <w:t xml:space="preserve"> </w:t>
      </w:r>
      <w:r>
        <w:rPr>
          <w:spacing w:val="-2"/>
          <w:w w:val="125"/>
        </w:rPr>
        <w:t>(b)(3)(xxii)(</w:t>
      </w:r>
      <w:r>
        <w:rPr>
          <w:rFonts w:ascii="Times New Roman"/>
          <w:i/>
          <w:spacing w:val="-2"/>
          <w:w w:val="125"/>
        </w:rPr>
        <w:t>b</w:t>
      </w:r>
      <w:r>
        <w:rPr>
          <w:spacing w:val="-2"/>
          <w:w w:val="125"/>
        </w:rPr>
        <w:t>)</w:t>
      </w:r>
      <w:r>
        <w:rPr>
          <w:spacing w:val="-19"/>
          <w:w w:val="125"/>
        </w:rPr>
        <w:t xml:space="preserve"> </w:t>
      </w:r>
      <w:r>
        <w:rPr>
          <w:w w:val="125"/>
        </w:rPr>
        <w:t>of</w:t>
      </w:r>
      <w:r>
        <w:rPr>
          <w:spacing w:val="-19"/>
          <w:w w:val="125"/>
        </w:rPr>
        <w:t xml:space="preserve"> </w:t>
      </w:r>
      <w:r>
        <w:rPr>
          <w:w w:val="125"/>
        </w:rPr>
        <w:t>this</w:t>
      </w:r>
      <w:r>
        <w:rPr>
          <w:spacing w:val="28"/>
          <w:w w:val="129"/>
        </w:rPr>
        <w:t xml:space="preserve"> </w:t>
      </w:r>
      <w:r>
        <w:rPr>
          <w:w w:val="125"/>
        </w:rPr>
        <w:t>section:</w:t>
      </w:r>
    </w:p>
    <w:p w:rsidR="001B32B6" w:rsidRDefault="0057489E">
      <w:pPr>
        <w:pStyle w:val="BodyText"/>
        <w:numPr>
          <w:ilvl w:val="0"/>
          <w:numId w:val="16"/>
        </w:numPr>
        <w:tabs>
          <w:tab w:val="left" w:pos="635"/>
        </w:tabs>
        <w:spacing w:line="176" w:lineRule="exact"/>
        <w:jc w:val="both"/>
      </w:pPr>
      <w:r>
        <w:rPr>
          <w:w w:val="125"/>
        </w:rPr>
        <w:t>Metals:</w:t>
      </w:r>
    </w:p>
    <w:p w:rsidR="001B32B6" w:rsidRDefault="0057489E">
      <w:pPr>
        <w:spacing w:before="95" w:line="156" w:lineRule="exact"/>
        <w:ind w:left="196" w:right="342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Aluminum.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Calcium.</w:t>
      </w:r>
    </w:p>
    <w:p w:rsidR="001B32B6" w:rsidRDefault="0057489E">
      <w:pPr>
        <w:spacing w:line="156" w:lineRule="exact"/>
        <w:ind w:left="196" w:right="342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Cerium. Cobalt.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Iron.</w:t>
      </w:r>
    </w:p>
    <w:p w:rsidR="001B32B6" w:rsidRDefault="0057489E">
      <w:pPr>
        <w:spacing w:line="156" w:lineRule="exact"/>
        <w:ind w:left="196" w:right="31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Lithium.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20"/>
          <w:sz w:val="14"/>
        </w:rPr>
        <w:t>Magnesium.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Manganese.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30"/>
          <w:sz w:val="14"/>
        </w:rPr>
        <w:t>Zinc.</w:t>
      </w:r>
    </w:p>
    <w:p w:rsidR="001B32B6" w:rsidRDefault="0057489E">
      <w:pPr>
        <w:spacing w:line="156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Zirconium.</w:t>
      </w:r>
    </w:p>
    <w:p w:rsidR="001B32B6" w:rsidRDefault="001B32B6">
      <w:pPr>
        <w:spacing w:line="156" w:lineRule="exact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pStyle w:val="BodyText"/>
        <w:numPr>
          <w:ilvl w:val="0"/>
          <w:numId w:val="16"/>
        </w:numPr>
        <w:tabs>
          <w:tab w:val="left" w:pos="1350"/>
        </w:tabs>
        <w:ind w:left="1349" w:hanging="269"/>
        <w:jc w:val="left"/>
      </w:pPr>
      <w:r>
        <w:rPr>
          <w:w w:val="135"/>
        </w:rPr>
        <w:t>Salts:</w:t>
      </w:r>
    </w:p>
    <w:p w:rsidR="001B32B6" w:rsidRDefault="0057489E">
      <w:pPr>
        <w:spacing w:before="96" w:line="158" w:lineRule="exact"/>
        <w:ind w:left="920" w:right="228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Caprate.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Caprylate.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Isodecanoate.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Linoleate.</w:t>
      </w:r>
    </w:p>
    <w:p w:rsidR="001B32B6" w:rsidRDefault="0057489E">
      <w:pPr>
        <w:spacing w:line="158" w:lineRule="exact"/>
        <w:ind w:left="920" w:right="228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Naphthenate.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Neodecanoate.</w:t>
      </w:r>
    </w:p>
    <w:p w:rsidR="001B32B6" w:rsidRDefault="0057489E">
      <w:pPr>
        <w:spacing w:line="158" w:lineRule="exact"/>
        <w:ind w:left="920" w:right="995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0"/>
          <w:sz w:val="14"/>
        </w:rPr>
        <w:t xml:space="preserve">Octoate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</w:t>
      </w:r>
      <w:proofErr w:type="gramEnd"/>
      <w:r>
        <w:rPr>
          <w:rFonts w:ascii="Cambria"/>
          <w:w w:val="120"/>
          <w:sz w:val="14"/>
        </w:rPr>
        <w:t>2-ethylhexoate).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Oleate.</w:t>
      </w:r>
    </w:p>
    <w:p w:rsidR="001B32B6" w:rsidRDefault="0057489E">
      <w:pPr>
        <w:spacing w:line="158" w:lineRule="exact"/>
        <w:ind w:left="920" w:right="228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Palmitate.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30"/>
          <w:sz w:val="14"/>
        </w:rPr>
        <w:t>Resinate.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Ricinoleate.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30"/>
          <w:sz w:val="14"/>
        </w:rPr>
        <w:t>Soyate.</w:t>
      </w:r>
    </w:p>
    <w:p w:rsidR="001B32B6" w:rsidRDefault="0057489E">
      <w:pPr>
        <w:spacing w:line="158" w:lineRule="exact"/>
        <w:ind w:left="920" w:right="26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Stearate.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30"/>
          <w:sz w:val="14"/>
        </w:rPr>
        <w:t>Tallate.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647"/>
        </w:tabs>
        <w:spacing w:before="74"/>
        <w:ind w:left="1646" w:hanging="566"/>
        <w:jc w:val="left"/>
      </w:pPr>
      <w:r>
        <w:rPr>
          <w:w w:val="120"/>
        </w:rPr>
        <w:t>Waxes:</w:t>
      </w:r>
    </w:p>
    <w:p w:rsidR="001B32B6" w:rsidRDefault="0057489E">
      <w:pPr>
        <w:spacing w:before="96" w:line="158" w:lineRule="exact"/>
        <w:ind w:left="920" w:right="156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Paraffin,</w:t>
      </w:r>
      <w:r>
        <w:rPr>
          <w:rFonts w:ascii="Cambria"/>
          <w:spacing w:val="-24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Type</w:t>
      </w:r>
      <w:r>
        <w:rPr>
          <w:rFonts w:ascii="Cambria"/>
          <w:spacing w:val="-24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I.</w:t>
      </w:r>
      <w:r>
        <w:rPr>
          <w:rFonts w:ascii="Cambria"/>
          <w:w w:val="147"/>
          <w:sz w:val="14"/>
        </w:rPr>
        <w:t xml:space="preserve"> </w:t>
      </w:r>
      <w:r>
        <w:rPr>
          <w:rFonts w:ascii="Cambria"/>
          <w:w w:val="135"/>
          <w:sz w:val="14"/>
        </w:rPr>
        <w:t>Paraffin,</w:t>
      </w:r>
      <w:r>
        <w:rPr>
          <w:rFonts w:ascii="Cambria"/>
          <w:spacing w:val="-23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Type</w:t>
      </w:r>
      <w:r>
        <w:rPr>
          <w:rFonts w:ascii="Cambria"/>
          <w:spacing w:val="-23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II.</w:t>
      </w:r>
      <w:r>
        <w:rPr>
          <w:rFonts w:ascii="Cambria"/>
          <w:w w:val="144"/>
          <w:sz w:val="14"/>
        </w:rPr>
        <w:t xml:space="preserve"> </w:t>
      </w:r>
      <w:r>
        <w:rPr>
          <w:rFonts w:ascii="Cambria"/>
          <w:w w:val="135"/>
          <w:sz w:val="14"/>
        </w:rPr>
        <w:t>Polyethylene.</w:t>
      </w:r>
    </w:p>
    <w:p w:rsidR="001B32B6" w:rsidRDefault="0057489E">
      <w:pPr>
        <w:spacing w:line="158" w:lineRule="exact"/>
        <w:ind w:left="920" w:right="192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Sperm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oil.</w:t>
      </w:r>
      <w:r>
        <w:rPr>
          <w:rFonts w:ascii="Cambria"/>
          <w:w w:val="135"/>
          <w:sz w:val="14"/>
        </w:rPr>
        <w:t xml:space="preserve"> </w:t>
      </w:r>
      <w:r>
        <w:rPr>
          <w:rFonts w:ascii="Cambria"/>
          <w:w w:val="125"/>
          <w:sz w:val="14"/>
        </w:rPr>
        <w:t>Spermaceti.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619"/>
        </w:tabs>
        <w:spacing w:before="76"/>
        <w:ind w:left="1618" w:hanging="538"/>
        <w:jc w:val="left"/>
      </w:pPr>
      <w:r>
        <w:rPr>
          <w:w w:val="125"/>
        </w:rPr>
        <w:t>Plasticizers:</w:t>
      </w:r>
    </w:p>
    <w:p w:rsidR="001B32B6" w:rsidRDefault="0057489E">
      <w:pPr>
        <w:spacing w:before="96" w:line="160" w:lineRule="exact"/>
        <w:ind w:left="920" w:right="159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Acetyl</w:t>
      </w:r>
      <w:r>
        <w:rPr>
          <w:rFonts w:ascii="Cambria"/>
          <w:spacing w:val="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tributyl</w:t>
      </w:r>
      <w:r>
        <w:rPr>
          <w:rFonts w:ascii="Cambria"/>
          <w:spacing w:val="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citrate.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30"/>
          <w:sz w:val="14"/>
        </w:rPr>
        <w:t>Acetyl</w:t>
      </w:r>
      <w:r>
        <w:rPr>
          <w:rFonts w:ascii="Cambria"/>
          <w:spacing w:val="1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triethyl</w:t>
      </w:r>
      <w:r>
        <w:rPr>
          <w:rFonts w:ascii="Cambria"/>
          <w:spacing w:val="16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citrate.</w:t>
      </w:r>
    </w:p>
    <w:p w:rsidR="001B32B6" w:rsidRDefault="0057489E">
      <w:pPr>
        <w:spacing w:line="160" w:lineRule="exact"/>
        <w:ind w:left="920" w:right="99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Butyl</w:t>
      </w:r>
      <w:r>
        <w:rPr>
          <w:rFonts w:ascii="Cambria"/>
          <w:spacing w:val="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phthalyl</w:t>
      </w:r>
      <w:r>
        <w:rPr>
          <w:rFonts w:ascii="Cambria"/>
          <w:spacing w:val="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butyl</w:t>
      </w:r>
      <w:r>
        <w:rPr>
          <w:rFonts w:ascii="Cambria"/>
          <w:spacing w:val="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glycolate. Butyl</w:t>
      </w:r>
      <w:r>
        <w:rPr>
          <w:rFonts w:ascii="Cambria"/>
          <w:spacing w:val="-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stearate.</w:t>
      </w:r>
    </w:p>
    <w:p w:rsidR="001B32B6" w:rsidRDefault="0057489E">
      <w:pPr>
        <w:spacing w:line="160" w:lineRule="exact"/>
        <w:ind w:left="920" w:right="876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p-tert</w:t>
      </w:r>
      <w:r>
        <w:rPr>
          <w:rFonts w:ascii="Cambria"/>
          <w:w w:val="125"/>
          <w:sz w:val="14"/>
        </w:rPr>
        <w:t>-Butyl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phenyl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salicylate.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25"/>
          <w:sz w:val="14"/>
        </w:rPr>
        <w:t>Dibutyl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sebacate.</w:t>
      </w:r>
    </w:p>
    <w:p w:rsidR="001B32B6" w:rsidRDefault="0057489E">
      <w:pPr>
        <w:spacing w:line="160" w:lineRule="exact"/>
        <w:ind w:left="920" w:right="1565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Diethyl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phthalate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Diisobutyl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adipate. Diisooctyl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phthalate.</w:t>
      </w:r>
    </w:p>
    <w:p w:rsidR="001B32B6" w:rsidRDefault="0057489E">
      <w:pPr>
        <w:spacing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Epoxidized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soybean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(iodine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number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max-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imum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14;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oxirane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oxygen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content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6%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min-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imum),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basic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polymer.</w:t>
      </w:r>
    </w:p>
    <w:p w:rsidR="001B32B6" w:rsidRDefault="0057489E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Ethyl</w:t>
      </w:r>
      <w:r>
        <w:rPr>
          <w:rFonts w:ascii="Cambria"/>
          <w:spacing w:val="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phthalyl</w:t>
      </w:r>
      <w:r>
        <w:rPr>
          <w:rFonts w:ascii="Cambria"/>
          <w:spacing w:val="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ethyl</w:t>
      </w:r>
      <w:r>
        <w:rPr>
          <w:rFonts w:ascii="Cambria"/>
          <w:spacing w:val="6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glycolate.</w:t>
      </w:r>
    </w:p>
    <w:p w:rsidR="001B32B6" w:rsidRDefault="0057489E">
      <w:pPr>
        <w:spacing w:before="3" w:line="160" w:lineRule="exact"/>
        <w:ind w:left="920" w:right="87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2-Ethylhexyl</w:t>
      </w:r>
      <w:r>
        <w:rPr>
          <w:rFonts w:ascii="Cambria"/>
          <w:spacing w:val="-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diphenyl</w:t>
      </w:r>
      <w:r>
        <w:rPr>
          <w:rFonts w:ascii="Cambria"/>
          <w:spacing w:val="-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phosphate.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di-2-Ethylhexyl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phthalate.</w:t>
      </w:r>
    </w:p>
    <w:p w:rsidR="001B32B6" w:rsidRDefault="0057489E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Glycerol.</w:t>
      </w:r>
    </w:p>
    <w:p w:rsidR="001B32B6" w:rsidRDefault="0057489E">
      <w:pPr>
        <w:spacing w:before="3" w:line="160" w:lineRule="exact"/>
        <w:ind w:left="920" w:right="156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Glyceryl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monooleate.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30"/>
          <w:sz w:val="14"/>
        </w:rPr>
        <w:t>Glyceryl</w:t>
      </w:r>
      <w:r>
        <w:rPr>
          <w:rFonts w:ascii="Cambria"/>
          <w:spacing w:val="1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triacetate.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25"/>
          <w:sz w:val="14"/>
        </w:rPr>
        <w:t>Monoisopropyl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citrate.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25"/>
          <w:sz w:val="14"/>
        </w:rPr>
        <w:t>Propylene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glycol.</w:t>
      </w:r>
    </w:p>
    <w:p w:rsidR="001B32B6" w:rsidRDefault="0057489E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Sorbitol.</w:t>
      </w:r>
    </w:p>
    <w:p w:rsidR="001B32B6" w:rsidRDefault="0057489E">
      <w:pPr>
        <w:spacing w:before="3" w:line="160" w:lineRule="exact"/>
        <w:ind w:left="920" w:right="87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Mono-,</w:t>
      </w:r>
      <w:r>
        <w:rPr>
          <w:rFonts w:ascii="Cambria"/>
          <w:spacing w:val="-1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di-,</w:t>
      </w:r>
      <w:r>
        <w:rPr>
          <w:rFonts w:ascii="Cambria"/>
          <w:spacing w:val="-10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and</w:t>
      </w:r>
      <w:r>
        <w:rPr>
          <w:rFonts w:ascii="Cambria"/>
          <w:spacing w:val="-10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tristearyl</w:t>
      </w:r>
      <w:r>
        <w:rPr>
          <w:rFonts w:ascii="Cambria"/>
          <w:spacing w:val="-10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citrate.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30"/>
          <w:sz w:val="14"/>
        </w:rPr>
        <w:t>Triethyl</w:t>
      </w:r>
      <w:r>
        <w:rPr>
          <w:rFonts w:ascii="Cambria"/>
          <w:spacing w:val="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citrate.</w:t>
      </w:r>
    </w:p>
    <w:p w:rsidR="001B32B6" w:rsidRDefault="0057489E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Triethylene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glycol.</w:t>
      </w:r>
    </w:p>
    <w:p w:rsidR="001B32B6" w:rsidRDefault="0057489E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3-(2-Xenolyl)-1,2-epoxypropane.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630"/>
        </w:tabs>
        <w:spacing w:before="84" w:line="180" w:lineRule="exact"/>
        <w:ind w:left="920" w:right="1" w:firstLine="160"/>
        <w:jc w:val="left"/>
      </w:pPr>
      <w:proofErr w:type="gramStart"/>
      <w:r>
        <w:rPr>
          <w:w w:val="125"/>
        </w:rPr>
        <w:t xml:space="preserve">Release </w:t>
      </w:r>
      <w:r>
        <w:rPr>
          <w:spacing w:val="35"/>
          <w:w w:val="125"/>
        </w:rPr>
        <w:t xml:space="preserve"> </w:t>
      </w:r>
      <w:r>
        <w:rPr>
          <w:w w:val="125"/>
        </w:rPr>
        <w:t>agents</w:t>
      </w:r>
      <w:proofErr w:type="gramEnd"/>
      <w:r>
        <w:rPr>
          <w:w w:val="125"/>
        </w:rPr>
        <w:t xml:space="preserve">, </w:t>
      </w:r>
      <w:r>
        <w:rPr>
          <w:spacing w:val="35"/>
          <w:w w:val="125"/>
        </w:rPr>
        <w:t xml:space="preserve"> </w:t>
      </w:r>
      <w:r>
        <w:rPr>
          <w:w w:val="125"/>
        </w:rPr>
        <w:t xml:space="preserve">as </w:t>
      </w:r>
      <w:r>
        <w:rPr>
          <w:spacing w:val="35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35"/>
          <w:w w:val="125"/>
        </w:rPr>
        <w:t xml:space="preserve"> </w:t>
      </w:r>
      <w:r>
        <w:rPr>
          <w:w w:val="125"/>
        </w:rPr>
        <w:t>basic</w:t>
      </w:r>
      <w:r>
        <w:rPr>
          <w:w w:val="123"/>
        </w:rPr>
        <w:t xml:space="preserve"> </w:t>
      </w:r>
      <w:r>
        <w:rPr>
          <w:w w:val="125"/>
        </w:rPr>
        <w:t>polymer,</w:t>
      </w:r>
      <w:r>
        <w:rPr>
          <w:spacing w:val="-25"/>
          <w:w w:val="125"/>
        </w:rPr>
        <w:t xml:space="preserve"> </w:t>
      </w:r>
      <w:r>
        <w:rPr>
          <w:w w:val="125"/>
        </w:rPr>
        <w:t>when</w:t>
      </w:r>
      <w:r>
        <w:rPr>
          <w:spacing w:val="-24"/>
          <w:w w:val="125"/>
        </w:rPr>
        <w:t xml:space="preserve"> </w:t>
      </w:r>
      <w:r>
        <w:rPr>
          <w:w w:val="125"/>
        </w:rPr>
        <w:t>applicable:</w:t>
      </w:r>
    </w:p>
    <w:p w:rsidR="001B32B6" w:rsidRDefault="0057489E">
      <w:pPr>
        <w:spacing w:before="96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N,N</w:t>
      </w:r>
      <w:proofErr w:type="gramEnd"/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</w:t>
      </w:r>
      <w:r>
        <w:rPr>
          <w:rFonts w:ascii="Cambria" w:eastAsia="Cambria" w:hAnsi="Cambria" w:cs="Cambria"/>
          <w:w w:val="120"/>
          <w:sz w:val="14"/>
          <w:szCs w:val="14"/>
        </w:rPr>
        <w:t>Dioleoylethylenediamine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110–31–6)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ionomeric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resins complying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§</w:t>
      </w:r>
      <w:r>
        <w:rPr>
          <w:rFonts w:ascii="Cambria" w:eastAsia="Cambria" w:hAnsi="Cambria" w:cs="Cambria"/>
          <w:spacing w:val="-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177.1330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this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chapter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ethylene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vinyl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acetate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copolymers complying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with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§</w:t>
      </w:r>
      <w:r>
        <w:rPr>
          <w:rFonts w:ascii="Cambria" w:eastAsia="Cambria" w:hAnsi="Cambria" w:cs="Cambria"/>
          <w:spacing w:val="-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177.1350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this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chapter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level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exceed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0.0085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milligram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square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centimeter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(0.055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milligram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square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inch)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finished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food-contact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article.</w:t>
      </w:r>
    </w:p>
    <w:p w:rsidR="001B32B6" w:rsidRDefault="0057489E">
      <w:pPr>
        <w:spacing w:line="160" w:lineRule="exact"/>
        <w:ind w:left="920" w:right="33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Times New Roman" w:eastAsia="Times New Roman" w:hAnsi="Times New Roman" w:cs="Times New Roman"/>
          <w:i/>
          <w:w w:val="125"/>
          <w:sz w:val="14"/>
          <w:szCs w:val="14"/>
        </w:rPr>
        <w:t>N,N</w:t>
      </w:r>
      <w:proofErr w:type="gramEnd"/>
      <w:r>
        <w:rPr>
          <w:rFonts w:ascii="Symbol" w:eastAsia="Symbol" w:hAnsi="Symbol" w:cs="Symbol"/>
          <w:w w:val="125"/>
          <w:sz w:val="14"/>
          <w:szCs w:val="14"/>
        </w:rPr>
        <w:t></w:t>
      </w:r>
      <w:r>
        <w:rPr>
          <w:rFonts w:ascii="Cambria" w:eastAsia="Cambria" w:hAnsi="Cambria" w:cs="Cambria"/>
          <w:w w:val="125"/>
          <w:sz w:val="14"/>
          <w:szCs w:val="14"/>
        </w:rPr>
        <w:t>-Distearoyl</w:t>
      </w:r>
      <w:r>
        <w:rPr>
          <w:rFonts w:ascii="Cambria" w:eastAsia="Cambria" w:hAnsi="Cambria" w:cs="Cambria"/>
          <w:spacing w:val="-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ethylenediamine.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Linoleic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acid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amide.</w:t>
      </w:r>
    </w:p>
    <w:p w:rsidR="001B32B6" w:rsidRDefault="0057489E">
      <w:pPr>
        <w:spacing w:line="160" w:lineRule="exact"/>
        <w:ind w:left="920" w:right="156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Oleic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amide.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Palmitic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amide.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0" w:right="919"/>
        <w:jc w:val="right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8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ind w:left="196" w:right="253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Petrolatum.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Polyethylene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wax.</w:t>
      </w:r>
    </w:p>
    <w:p w:rsidR="001B32B6" w:rsidRDefault="0057489E">
      <w:pPr>
        <w:spacing w:before="5" w:line="160" w:lineRule="exact"/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Polyoxyethylene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</w:t>
      </w:r>
      <w:r>
        <w:rPr>
          <w:rFonts w:ascii="Cambria"/>
          <w:spacing w:val="16"/>
          <w:w w:val="125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monooleate 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</w:t>
      </w:r>
      <w:proofErr w:type="gramEnd"/>
      <w:r>
        <w:rPr>
          <w:rFonts w:ascii="Cambria"/>
          <w:w w:val="125"/>
          <w:sz w:val="14"/>
        </w:rPr>
        <w:t>mol.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wt.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polyoxyethylene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moiety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greater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300).</w:t>
      </w:r>
    </w:p>
    <w:p w:rsidR="001B32B6" w:rsidRDefault="0057489E">
      <w:pPr>
        <w:spacing w:line="163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Polytetrafluoroethylene.</w:t>
      </w:r>
    </w:p>
    <w:p w:rsidR="001B32B6" w:rsidRDefault="0057489E">
      <w:pPr>
        <w:spacing w:before="5" w:line="160" w:lineRule="exact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Silicones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(not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300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centistokes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vis-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cosity):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Dimethylpolysiloxanes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and/or</w:t>
      </w:r>
      <w:r>
        <w:rPr>
          <w:rFonts w:ascii="Cambria"/>
          <w:w w:val="108"/>
          <w:sz w:val="14"/>
        </w:rPr>
        <w:t xml:space="preserve"> </w:t>
      </w:r>
      <w:r>
        <w:rPr>
          <w:rFonts w:ascii="Cambria"/>
          <w:w w:val="120"/>
          <w:sz w:val="14"/>
        </w:rPr>
        <w:t>methylphenylpolysiloxanes.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methyl-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phenylpolysiloxanes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</w:p>
    <w:p w:rsidR="001B32B6" w:rsidRDefault="0057489E">
      <w:pPr>
        <w:tabs>
          <w:tab w:val="left" w:pos="822"/>
          <w:tab w:val="left" w:pos="1001"/>
          <w:tab w:val="left" w:pos="1299"/>
          <w:tab w:val="left" w:pos="2028"/>
          <w:tab w:val="left" w:pos="2956"/>
          <w:tab w:val="left" w:pos="3136"/>
        </w:tabs>
        <w:spacing w:line="234" w:lineRule="auto"/>
        <w:ind w:left="196" w:right="912" w:firstLine="140"/>
        <w:jc w:val="right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2.0 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by  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weight 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of 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cyclosiloxanes</w:t>
      </w:r>
      <w:r>
        <w:rPr>
          <w:rFonts w:ascii="Cambria"/>
          <w:w w:val="124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having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up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to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and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including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4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siloxy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units.</w:t>
      </w:r>
      <w:r>
        <w:rPr>
          <w:rFonts w:ascii="Cambria"/>
          <w:w w:val="129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Silicones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</w:t>
      </w:r>
      <w:proofErr w:type="gramEnd"/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less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100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centistokes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vis-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cosity):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20"/>
          <w:sz w:val="14"/>
        </w:rPr>
        <w:tab/>
      </w:r>
      <w:r>
        <w:rPr>
          <w:rFonts w:ascii="Cambria"/>
          <w:w w:val="120"/>
          <w:sz w:val="14"/>
        </w:rPr>
        <w:t>Dimethylpolysiloxanes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05"/>
          <w:sz w:val="14"/>
        </w:rPr>
        <w:t>and/or</w:t>
      </w:r>
      <w:r>
        <w:rPr>
          <w:rFonts w:ascii="Cambria"/>
          <w:w w:val="108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methylphenylpolysiloxanes 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limited 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to 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15"/>
          <w:sz w:val="14"/>
        </w:rPr>
        <w:t>on</w:t>
      </w:r>
      <w:r>
        <w:rPr>
          <w:rFonts w:ascii="Cambria"/>
          <w:w w:val="115"/>
          <w:sz w:val="14"/>
        </w:rPr>
        <w:tab/>
      </w:r>
      <w:r>
        <w:rPr>
          <w:rFonts w:ascii="Cambria"/>
          <w:w w:val="120"/>
          <w:sz w:val="14"/>
        </w:rPr>
        <w:t>metal</w:t>
      </w:r>
      <w:r>
        <w:rPr>
          <w:rFonts w:ascii="Cambria"/>
          <w:w w:val="120"/>
          <w:sz w:val="14"/>
        </w:rPr>
        <w:tab/>
        <w:t>substrates.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20"/>
          <w:sz w:val="14"/>
        </w:rPr>
        <w:tab/>
        <w:t>The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methylphenylpolysiloxanes    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contain    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 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 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2.0  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 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by  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weight  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cyclosiloxanes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having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up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including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</w:t>
      </w:r>
    </w:p>
    <w:p w:rsidR="001B32B6" w:rsidRDefault="0057489E">
      <w:pPr>
        <w:spacing w:line="161" w:lineRule="exact"/>
        <w:ind w:left="33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siloxy</w:t>
      </w:r>
      <w:r>
        <w:rPr>
          <w:rFonts w:ascii="Cambria"/>
          <w:spacing w:val="-9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units.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944"/>
        </w:tabs>
        <w:spacing w:before="86" w:line="180" w:lineRule="exact"/>
        <w:ind w:left="196" w:right="918" w:firstLine="160"/>
        <w:jc w:val="left"/>
      </w:pPr>
      <w:r>
        <w:rPr>
          <w:w w:val="115"/>
        </w:rPr>
        <w:t xml:space="preserve">Colorants 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used 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in  </w:t>
      </w:r>
      <w:r>
        <w:rPr>
          <w:spacing w:val="21"/>
          <w:w w:val="115"/>
        </w:rPr>
        <w:t xml:space="preserve"> </w:t>
      </w:r>
      <w:r>
        <w:rPr>
          <w:w w:val="115"/>
        </w:rPr>
        <w:t>accordance</w:t>
      </w:r>
      <w:r>
        <w:rPr>
          <w:w w:val="121"/>
        </w:rPr>
        <w:t xml:space="preserve"> </w:t>
      </w:r>
      <w:r>
        <w:rPr>
          <w:w w:val="115"/>
        </w:rPr>
        <w:t>with</w:t>
      </w:r>
      <w:r>
        <w:rPr>
          <w:spacing w:val="3"/>
          <w:w w:val="115"/>
        </w:rPr>
        <w:t xml:space="preserve"> </w:t>
      </w: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178.3297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chapter.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959"/>
        </w:tabs>
        <w:spacing w:line="182" w:lineRule="exact"/>
        <w:ind w:left="958" w:hanging="602"/>
        <w:jc w:val="left"/>
      </w:pPr>
      <w:r>
        <w:rPr>
          <w:w w:val="125"/>
        </w:rPr>
        <w:t>Surface</w:t>
      </w:r>
      <w:r>
        <w:rPr>
          <w:spacing w:val="13"/>
          <w:w w:val="125"/>
        </w:rPr>
        <w:t xml:space="preserve"> </w:t>
      </w:r>
      <w:r>
        <w:rPr>
          <w:w w:val="125"/>
        </w:rPr>
        <w:t>lubricants:</w:t>
      </w:r>
    </w:p>
    <w:p w:rsidR="001B32B6" w:rsidRDefault="0057489E">
      <w:pPr>
        <w:spacing w:before="97" w:line="162" w:lineRule="exact"/>
        <w:ind w:left="196" w:right="109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Cottonseed</w:t>
      </w:r>
      <w:r>
        <w:rPr>
          <w:rFonts w:ascii="Cambria"/>
          <w:spacing w:val="-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</w:t>
      </w:r>
      <w:r>
        <w:rPr>
          <w:rFonts w:ascii="Cambria"/>
          <w:spacing w:val="-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-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other</w:t>
      </w:r>
      <w:r>
        <w:rPr>
          <w:rFonts w:ascii="Cambria"/>
          <w:spacing w:val="-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edible</w:t>
      </w:r>
      <w:r>
        <w:rPr>
          <w:rFonts w:ascii="Cambria"/>
          <w:spacing w:val="-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oils.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5"/>
          <w:sz w:val="14"/>
        </w:rPr>
        <w:t>Dibutyl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sebacate.</w:t>
      </w:r>
    </w:p>
    <w:p w:rsidR="001B32B6" w:rsidRDefault="0057489E">
      <w:pPr>
        <w:spacing w:line="162" w:lineRule="exact"/>
        <w:ind w:left="196" w:right="240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Dioctyl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sebacate.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Glyceryl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monostearate.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Lanolin.</w:t>
      </w:r>
    </w:p>
    <w:p w:rsidR="001B32B6" w:rsidRDefault="0057489E">
      <w:pPr>
        <w:spacing w:line="162" w:lineRule="exact"/>
        <w:ind w:left="196" w:right="253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Mineral</w:t>
      </w:r>
      <w:r>
        <w:rPr>
          <w:rFonts w:ascii="Cambria"/>
          <w:spacing w:val="-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oil,</w:t>
      </w:r>
      <w:r>
        <w:rPr>
          <w:rFonts w:ascii="Cambria"/>
          <w:spacing w:val="-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white.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30"/>
          <w:sz w:val="14"/>
        </w:rPr>
        <w:t>Palm</w:t>
      </w:r>
      <w:r>
        <w:rPr>
          <w:rFonts w:ascii="Cambria"/>
          <w:spacing w:val="1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oil.</w:t>
      </w:r>
    </w:p>
    <w:p w:rsidR="001B32B6" w:rsidRDefault="0057489E">
      <w:pPr>
        <w:spacing w:line="162" w:lineRule="exact"/>
        <w:ind w:left="196" w:right="240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Paraffin,</w:t>
      </w:r>
      <w:r>
        <w:rPr>
          <w:rFonts w:ascii="Cambria"/>
          <w:spacing w:val="-24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Type</w:t>
      </w:r>
      <w:r>
        <w:rPr>
          <w:rFonts w:ascii="Cambria"/>
          <w:spacing w:val="-24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I.</w:t>
      </w:r>
      <w:r>
        <w:rPr>
          <w:rFonts w:ascii="Cambria"/>
          <w:w w:val="147"/>
          <w:sz w:val="14"/>
        </w:rPr>
        <w:t xml:space="preserve"> </w:t>
      </w:r>
      <w:r>
        <w:rPr>
          <w:rFonts w:ascii="Cambria"/>
          <w:w w:val="135"/>
          <w:sz w:val="14"/>
        </w:rPr>
        <w:t>Paraffin,</w:t>
      </w:r>
      <w:r>
        <w:rPr>
          <w:rFonts w:ascii="Cambria"/>
          <w:spacing w:val="-23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Type</w:t>
      </w:r>
      <w:r>
        <w:rPr>
          <w:rFonts w:ascii="Cambria"/>
          <w:spacing w:val="-23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II.</w:t>
      </w:r>
      <w:r>
        <w:rPr>
          <w:rFonts w:ascii="Cambria"/>
          <w:w w:val="144"/>
          <w:sz w:val="14"/>
        </w:rPr>
        <w:t xml:space="preserve"> </w:t>
      </w:r>
      <w:r>
        <w:rPr>
          <w:rFonts w:ascii="Cambria"/>
          <w:w w:val="135"/>
          <w:sz w:val="14"/>
        </w:rPr>
        <w:t>Petrolatum.</w:t>
      </w:r>
    </w:p>
    <w:p w:rsidR="001B32B6" w:rsidRDefault="0057489E">
      <w:pPr>
        <w:spacing w:line="161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Stearic</w:t>
      </w:r>
      <w:r>
        <w:rPr>
          <w:rFonts w:ascii="Cambria"/>
          <w:spacing w:val="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acid.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106"/>
        </w:tabs>
        <w:spacing w:before="87" w:line="180" w:lineRule="exact"/>
        <w:ind w:left="196" w:right="917" w:firstLine="160"/>
        <w:jc w:val="left"/>
      </w:pPr>
      <w:r>
        <w:rPr>
          <w:w w:val="125"/>
        </w:rPr>
        <w:t xml:space="preserve">Silicones 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and 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their  </w:t>
      </w:r>
      <w:r>
        <w:rPr>
          <w:spacing w:val="3"/>
          <w:w w:val="125"/>
        </w:rPr>
        <w:t xml:space="preserve"> </w:t>
      </w:r>
      <w:r>
        <w:rPr>
          <w:w w:val="125"/>
        </w:rPr>
        <w:t>curing</w:t>
      </w:r>
      <w:r>
        <w:rPr>
          <w:w w:val="124"/>
        </w:rPr>
        <w:t xml:space="preserve"> </w:t>
      </w:r>
      <w:r>
        <w:rPr>
          <w:w w:val="125"/>
        </w:rPr>
        <w:t>catalysts:</w:t>
      </w:r>
    </w:p>
    <w:p w:rsidR="001B32B6" w:rsidRDefault="0057489E">
      <w:pPr>
        <w:pStyle w:val="BodyText"/>
        <w:numPr>
          <w:ilvl w:val="0"/>
          <w:numId w:val="15"/>
        </w:numPr>
        <w:tabs>
          <w:tab w:val="left" w:pos="635"/>
        </w:tabs>
        <w:spacing w:line="182" w:lineRule="exact"/>
        <w:ind w:hanging="564"/>
        <w:jc w:val="left"/>
      </w:pPr>
      <w:r>
        <w:rPr>
          <w:w w:val="125"/>
        </w:rPr>
        <w:t>Silicones</w:t>
      </w:r>
      <w:r>
        <w:rPr>
          <w:spacing w:val="2"/>
          <w:w w:val="125"/>
        </w:rPr>
        <w:t xml:space="preserve"> </w:t>
      </w:r>
      <w:r>
        <w:rPr>
          <w:w w:val="125"/>
        </w:rPr>
        <w:t>as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basic</w:t>
      </w:r>
      <w:r>
        <w:rPr>
          <w:spacing w:val="2"/>
          <w:w w:val="125"/>
        </w:rPr>
        <w:t xml:space="preserve"> </w:t>
      </w:r>
      <w:r>
        <w:rPr>
          <w:w w:val="125"/>
        </w:rPr>
        <w:t>polymer:</w:t>
      </w:r>
    </w:p>
    <w:p w:rsidR="001B32B6" w:rsidRDefault="0057489E">
      <w:pPr>
        <w:tabs>
          <w:tab w:val="left" w:pos="1370"/>
          <w:tab w:val="left" w:pos="1787"/>
          <w:tab w:val="left" w:pos="2524"/>
          <w:tab w:val="left" w:pos="2883"/>
        </w:tabs>
        <w:spacing w:before="98" w:line="160" w:lineRule="exact"/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Siloxane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resins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originating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from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methyl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>drogen</w:t>
      </w:r>
      <w:r>
        <w:rPr>
          <w:rFonts w:ascii="Cambria"/>
          <w:w w:val="115"/>
          <w:sz w:val="14"/>
        </w:rPr>
        <w:tab/>
      </w:r>
      <w:r>
        <w:rPr>
          <w:rFonts w:ascii="Cambria"/>
          <w:w w:val="125"/>
          <w:sz w:val="14"/>
        </w:rPr>
        <w:t>polysiloxane,</w:t>
      </w:r>
      <w:r>
        <w:rPr>
          <w:rFonts w:ascii="Cambria"/>
          <w:w w:val="125"/>
          <w:sz w:val="14"/>
        </w:rPr>
        <w:tab/>
      </w:r>
      <w:r>
        <w:rPr>
          <w:rFonts w:ascii="Cambria"/>
          <w:w w:val="125"/>
          <w:sz w:val="14"/>
        </w:rPr>
        <w:tab/>
        <w:t>dimethyl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polysiloxane,</w:t>
      </w:r>
      <w:r>
        <w:rPr>
          <w:rFonts w:ascii="Cambria"/>
          <w:w w:val="125"/>
          <w:sz w:val="14"/>
        </w:rPr>
        <w:tab/>
      </w:r>
      <w:r>
        <w:rPr>
          <w:rFonts w:ascii="Cambria"/>
          <w:w w:val="125"/>
          <w:sz w:val="14"/>
        </w:rPr>
        <w:tab/>
      </w:r>
      <w:r>
        <w:rPr>
          <w:rFonts w:ascii="Cambria"/>
          <w:w w:val="115"/>
          <w:sz w:val="14"/>
        </w:rPr>
        <w:t>and</w:t>
      </w:r>
      <w:r>
        <w:rPr>
          <w:rFonts w:ascii="Cambria"/>
          <w:w w:val="115"/>
          <w:sz w:val="14"/>
        </w:rPr>
        <w:tab/>
      </w:r>
      <w:r>
        <w:rPr>
          <w:rFonts w:ascii="Cambria"/>
          <w:w w:val="120"/>
          <w:sz w:val="14"/>
        </w:rPr>
        <w:t>methylphenyl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polysiloxane.</w:t>
      </w:r>
    </w:p>
    <w:p w:rsidR="001B32B6" w:rsidRDefault="0057489E">
      <w:pPr>
        <w:spacing w:before="2" w:line="160" w:lineRule="exact"/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Siloxane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resins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originating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from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plat-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inum-catalyzed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reaction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product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vinyl-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containing   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dimethylpolysiloxane  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 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>CAS</w:t>
      </w:r>
      <w:r>
        <w:rPr>
          <w:rFonts w:ascii="Cambria" w:eastAsia="Cambria" w:hAnsi="Cambria" w:cs="Cambria"/>
          <w:w w:val="13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-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-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68083–18–1</w:t>
      </w:r>
      <w:r>
        <w:rPr>
          <w:rFonts w:ascii="Cambria" w:eastAsia="Cambria" w:hAnsi="Cambria" w:cs="Cambria"/>
          <w:spacing w:val="-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-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CAS</w:t>
      </w:r>
      <w:r>
        <w:rPr>
          <w:rFonts w:ascii="Cambria" w:eastAsia="Cambria" w:hAnsi="Cambria" w:cs="Cambria"/>
          <w:spacing w:val="-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-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-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68083–</w:t>
      </w:r>
    </w:p>
    <w:p w:rsidR="001B32B6" w:rsidRDefault="0057489E">
      <w:pPr>
        <w:tabs>
          <w:tab w:val="left" w:pos="1024"/>
          <w:tab w:val="left" w:pos="1664"/>
          <w:tab w:val="left" w:pos="2225"/>
          <w:tab w:val="left" w:pos="3292"/>
        </w:tabs>
        <w:spacing w:line="160" w:lineRule="exact"/>
        <w:ind w:left="336" w:right="916"/>
        <w:jc w:val="right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19–2)  </w:t>
      </w:r>
      <w:r>
        <w:rPr>
          <w:rFonts w:ascii="Cambria" w:eastAsia="Cambria" w:hAnsi="Cambria" w:cs="Cambria"/>
          <w:spacing w:val="31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with  </w:t>
      </w:r>
      <w:r>
        <w:rPr>
          <w:rFonts w:ascii="Cambria" w:eastAsia="Cambria" w:hAnsi="Cambria" w:cs="Cambria"/>
          <w:spacing w:val="2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methylhydrogen  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polysiloxane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w w:val="120"/>
          <w:sz w:val="14"/>
          <w:szCs w:val="14"/>
        </w:rPr>
        <w:tab/>
        <w:t>Reg.</w:t>
      </w:r>
      <w:r>
        <w:rPr>
          <w:rFonts w:ascii="Cambria" w:eastAsia="Cambria" w:hAnsi="Cambria" w:cs="Cambria"/>
          <w:w w:val="120"/>
          <w:sz w:val="14"/>
          <w:szCs w:val="14"/>
        </w:rPr>
        <w:tab/>
        <w:t>No.</w:t>
      </w:r>
      <w:r>
        <w:rPr>
          <w:rFonts w:ascii="Cambria" w:eastAsia="Cambria" w:hAnsi="Cambria" w:cs="Cambria"/>
          <w:w w:val="120"/>
          <w:sz w:val="14"/>
          <w:szCs w:val="14"/>
        </w:rPr>
        <w:tab/>
      </w:r>
      <w:r>
        <w:rPr>
          <w:rFonts w:ascii="Cambria" w:eastAsia="Cambria" w:hAnsi="Cambria" w:cs="Cambria"/>
          <w:w w:val="90"/>
          <w:sz w:val="14"/>
          <w:szCs w:val="14"/>
        </w:rPr>
        <w:t>63148–57–2)</w:t>
      </w:r>
      <w:r>
        <w:rPr>
          <w:rFonts w:ascii="Cambria" w:eastAsia="Cambria" w:hAnsi="Cambria" w:cs="Cambria"/>
          <w:w w:val="90"/>
          <w:sz w:val="14"/>
          <w:szCs w:val="14"/>
        </w:rPr>
        <w:tab/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</w:p>
    <w:p w:rsidR="001B32B6" w:rsidRDefault="0057489E">
      <w:pPr>
        <w:tabs>
          <w:tab w:val="left" w:pos="2624"/>
        </w:tabs>
        <w:spacing w:line="234" w:lineRule="auto"/>
        <w:ind w:left="196" w:right="915" w:firstLine="140"/>
        <w:jc w:val="right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dimethylmethylhydrogen</w:t>
      </w:r>
      <w:r>
        <w:rPr>
          <w:rFonts w:ascii="Cambria" w:eastAsia="Cambria" w:hAnsi="Cambria" w:cs="Cambria"/>
          <w:w w:val="115"/>
          <w:sz w:val="14"/>
          <w:szCs w:val="14"/>
        </w:rPr>
        <w:tab/>
        <w:t>polysiloxane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68037–59–2),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where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plat-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inum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content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does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150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parts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per million. 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following 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substances 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may 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</w:t>
      </w:r>
      <w:r>
        <w:rPr>
          <w:rFonts w:ascii="Cambria" w:eastAsia="Cambria" w:hAnsi="Cambria" w:cs="Cambria"/>
          <w:w w:val="113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used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optional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polymerization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inhibitors: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3,5-Dimethyl-1-hexyne-3-ol    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(CAS    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Reg.    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107–54–0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), 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   level 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not   to 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   0.53</w:t>
      </w:r>
    </w:p>
    <w:p w:rsidR="001B32B6" w:rsidRDefault="0057489E">
      <w:pPr>
        <w:spacing w:line="160" w:lineRule="exact"/>
        <w:ind w:left="33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weight-percent;</w:t>
      </w:r>
    </w:p>
    <w:p w:rsidR="001B32B6" w:rsidRDefault="0057489E">
      <w:pPr>
        <w:spacing w:before="4" w:line="160" w:lineRule="exact"/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1-Ethynylcyclohexene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931–49–</w:t>
      </w:r>
      <w:r>
        <w:rPr>
          <w:rFonts w:ascii="Cambria" w:eastAsia="Cambria" w:hAnsi="Cambria" w:cs="Cambria"/>
          <w:w w:val="9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7),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0.64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weight-per-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cent;</w:t>
      </w:r>
    </w:p>
    <w:p w:rsidR="001B32B6" w:rsidRDefault="0057489E">
      <w:pPr>
        <w:spacing w:before="2" w:line="160" w:lineRule="exact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Bis(methoxymethyl)ethyl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maleate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CAS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proofErr w:type="gramEnd"/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102054–10–4),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1.0</w:t>
      </w:r>
      <w:r>
        <w:rPr>
          <w:rFonts w:ascii="Cambria" w:eastAsia="Cambria" w:hAnsi="Cambria" w:cs="Cambria"/>
          <w:w w:val="10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weight-percent;</w:t>
      </w:r>
    </w:p>
    <w:p w:rsidR="001B32B6" w:rsidRDefault="0057489E">
      <w:pPr>
        <w:spacing w:before="2" w:line="160" w:lineRule="exact"/>
        <w:ind w:left="336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Methylvinyl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cyclosiloxane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sz w:val="14"/>
          <w:szCs w:val="14"/>
        </w:rPr>
        <w:t>68082–23–5);</w:t>
      </w:r>
      <w:r>
        <w:rPr>
          <w:rFonts w:ascii="Cambria" w:eastAsia="Cambria" w:hAnsi="Cambria" w:cs="Cambria"/>
          <w:spacing w:val="4"/>
          <w:sz w:val="14"/>
          <w:szCs w:val="14"/>
        </w:rPr>
        <w:t xml:space="preserve"> </w:t>
      </w:r>
      <w:r>
        <w:rPr>
          <w:rFonts w:ascii="Cambria" w:eastAsia="Cambria" w:hAnsi="Cambria" w:cs="Cambria"/>
          <w:sz w:val="14"/>
          <w:szCs w:val="14"/>
        </w:rPr>
        <w:t>and</w:t>
      </w:r>
    </w:p>
    <w:p w:rsidR="001B32B6" w:rsidRDefault="001B32B6">
      <w:pPr>
        <w:spacing w:line="160" w:lineRule="exact"/>
        <w:jc w:val="both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60" w:lineRule="exact"/>
        <w:ind w:left="1060" w:right="19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Tetramethyltetravinylcyclotetrasiloxane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-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-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-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2554–06–5).</w:t>
      </w:r>
    </w:p>
    <w:p w:rsidR="001B32B6" w:rsidRDefault="0057489E">
      <w:pPr>
        <w:pStyle w:val="BodyText"/>
        <w:numPr>
          <w:ilvl w:val="0"/>
          <w:numId w:val="15"/>
        </w:numPr>
        <w:tabs>
          <w:tab w:val="left" w:pos="1430"/>
        </w:tabs>
        <w:spacing w:before="90" w:line="180" w:lineRule="exact"/>
        <w:ind w:right="1" w:firstLine="160"/>
        <w:jc w:val="both"/>
      </w:pPr>
      <w:r>
        <w:rPr>
          <w:w w:val="120"/>
        </w:rPr>
        <w:t>Curing</w:t>
      </w:r>
      <w:r>
        <w:rPr>
          <w:spacing w:val="11"/>
          <w:w w:val="120"/>
        </w:rPr>
        <w:t xml:space="preserve"> </w:t>
      </w:r>
      <w:r>
        <w:rPr>
          <w:w w:val="120"/>
        </w:rPr>
        <w:t>(cross-</w:t>
      </w:r>
      <w:proofErr w:type="gramStart"/>
      <w:r>
        <w:rPr>
          <w:w w:val="120"/>
        </w:rPr>
        <w:t xml:space="preserve">linking) </w:t>
      </w:r>
      <w:r>
        <w:rPr>
          <w:spacing w:val="12"/>
          <w:w w:val="120"/>
        </w:rPr>
        <w:t xml:space="preserve"> </w:t>
      </w:r>
      <w:r>
        <w:rPr>
          <w:w w:val="120"/>
        </w:rPr>
        <w:t>catalysts</w:t>
      </w:r>
      <w:proofErr w:type="gramEnd"/>
      <w:r>
        <w:rPr>
          <w:w w:val="130"/>
        </w:rPr>
        <w:t xml:space="preserve"> </w:t>
      </w: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silicones</w:t>
      </w:r>
      <w:r>
        <w:rPr>
          <w:spacing w:val="3"/>
          <w:w w:val="120"/>
        </w:rPr>
        <w:t xml:space="preserve"> </w:t>
      </w:r>
      <w:r>
        <w:rPr>
          <w:w w:val="120"/>
        </w:rPr>
        <w:t>(the</w:t>
      </w:r>
      <w:r>
        <w:rPr>
          <w:spacing w:val="3"/>
          <w:w w:val="120"/>
        </w:rPr>
        <w:t xml:space="preserve"> </w:t>
      </w:r>
      <w:r>
        <w:rPr>
          <w:w w:val="120"/>
        </w:rPr>
        <w:t>maximum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amount 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tin</w:t>
      </w:r>
      <w:r>
        <w:rPr>
          <w:spacing w:val="34"/>
          <w:w w:val="120"/>
        </w:rPr>
        <w:t xml:space="preserve"> </w:t>
      </w:r>
      <w:r>
        <w:rPr>
          <w:w w:val="120"/>
        </w:rPr>
        <w:t>catalyst</w:t>
      </w:r>
      <w:r>
        <w:rPr>
          <w:spacing w:val="35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shall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spacing w:val="35"/>
          <w:w w:val="120"/>
        </w:rPr>
        <w:t xml:space="preserve"> </w:t>
      </w:r>
      <w:r>
        <w:rPr>
          <w:w w:val="120"/>
        </w:rPr>
        <w:t>that</w:t>
      </w:r>
      <w:r>
        <w:rPr>
          <w:spacing w:val="34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effect</w:t>
      </w:r>
      <w:r>
        <w:rPr>
          <w:spacing w:val="28"/>
          <w:w w:val="120"/>
        </w:rPr>
        <w:t xml:space="preserve"> </w:t>
      </w:r>
      <w:r>
        <w:rPr>
          <w:w w:val="120"/>
        </w:rPr>
        <w:t>optimum</w:t>
      </w:r>
      <w:r>
        <w:rPr>
          <w:spacing w:val="28"/>
          <w:w w:val="120"/>
        </w:rPr>
        <w:t xml:space="preserve"> </w:t>
      </w:r>
      <w:r>
        <w:rPr>
          <w:w w:val="120"/>
        </w:rPr>
        <w:t>cure</w:t>
      </w:r>
      <w:r>
        <w:rPr>
          <w:spacing w:val="28"/>
          <w:w w:val="120"/>
        </w:rPr>
        <w:t xml:space="preserve"> </w:t>
      </w:r>
      <w:r>
        <w:rPr>
          <w:w w:val="120"/>
        </w:rPr>
        <w:t>but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7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exceed</w:t>
      </w:r>
      <w:r>
        <w:rPr>
          <w:spacing w:val="20"/>
          <w:w w:val="120"/>
        </w:rPr>
        <w:t xml:space="preserve"> </w:t>
      </w:r>
      <w:r>
        <w:rPr>
          <w:w w:val="120"/>
        </w:rPr>
        <w:t>1</w:t>
      </w:r>
      <w:r>
        <w:rPr>
          <w:spacing w:val="20"/>
          <w:w w:val="120"/>
        </w:rPr>
        <w:t xml:space="preserve"> </w:t>
      </w:r>
      <w:r>
        <w:rPr>
          <w:w w:val="120"/>
        </w:rPr>
        <w:t>part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tin</w:t>
      </w:r>
      <w:r>
        <w:rPr>
          <w:spacing w:val="20"/>
          <w:w w:val="120"/>
        </w:rPr>
        <w:t xml:space="preserve"> </w:t>
      </w:r>
      <w:r>
        <w:rPr>
          <w:w w:val="120"/>
        </w:rPr>
        <w:t>per</w:t>
      </w:r>
      <w:r>
        <w:rPr>
          <w:spacing w:val="20"/>
          <w:w w:val="120"/>
        </w:rPr>
        <w:t xml:space="preserve"> </w:t>
      </w:r>
      <w:r>
        <w:rPr>
          <w:w w:val="120"/>
        </w:rPr>
        <w:t>100</w:t>
      </w:r>
      <w:r>
        <w:rPr>
          <w:spacing w:val="20"/>
          <w:w w:val="120"/>
        </w:rPr>
        <w:t xml:space="preserve"> </w:t>
      </w:r>
      <w:r>
        <w:rPr>
          <w:w w:val="120"/>
        </w:rPr>
        <w:t>parts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si-</w:t>
      </w:r>
      <w:r>
        <w:rPr>
          <w:w w:val="124"/>
        </w:rPr>
        <w:t xml:space="preserve"> </w:t>
      </w:r>
      <w:r>
        <w:rPr>
          <w:w w:val="120"/>
        </w:rPr>
        <w:t>loxane</w:t>
      </w:r>
      <w:r>
        <w:rPr>
          <w:spacing w:val="14"/>
          <w:w w:val="120"/>
        </w:rPr>
        <w:t xml:space="preserve"> </w:t>
      </w:r>
      <w:r>
        <w:rPr>
          <w:w w:val="120"/>
        </w:rPr>
        <w:t>resins</w:t>
      </w:r>
      <w:r>
        <w:rPr>
          <w:spacing w:val="14"/>
          <w:w w:val="120"/>
        </w:rPr>
        <w:t xml:space="preserve"> </w:t>
      </w:r>
      <w:r>
        <w:rPr>
          <w:w w:val="120"/>
        </w:rPr>
        <w:t>solids):</w:t>
      </w:r>
    </w:p>
    <w:p w:rsidR="001B32B6" w:rsidRDefault="0057489E">
      <w:pPr>
        <w:spacing w:before="97"/>
        <w:ind w:left="920" w:right="1592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5"/>
          <w:sz w:val="14"/>
        </w:rPr>
        <w:t xml:space="preserve">Dibutyltin 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dilaurate</w:t>
      </w:r>
      <w:proofErr w:type="gramEnd"/>
      <w:r>
        <w:rPr>
          <w:rFonts w:ascii="Cambria"/>
          <w:w w:val="125"/>
          <w:sz w:val="14"/>
        </w:rPr>
        <w:t>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Stannous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oleate.</w:t>
      </w:r>
    </w:p>
    <w:p w:rsidR="001B32B6" w:rsidRDefault="0057489E">
      <w:pPr>
        <w:spacing w:before="2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Tetrabutyl</w:t>
      </w:r>
      <w:r>
        <w:rPr>
          <w:rFonts w:ascii="Cambria"/>
          <w:spacing w:val="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titanate.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619"/>
        </w:tabs>
        <w:spacing w:before="83"/>
        <w:ind w:left="1618" w:hanging="538"/>
        <w:jc w:val="left"/>
      </w:pPr>
      <w:r>
        <w:rPr>
          <w:w w:val="125"/>
        </w:rPr>
        <w:t>Surface</w:t>
      </w:r>
      <w:r>
        <w:rPr>
          <w:spacing w:val="12"/>
          <w:w w:val="125"/>
        </w:rPr>
        <w:t xml:space="preserve"> </w:t>
      </w:r>
      <w:r>
        <w:rPr>
          <w:w w:val="125"/>
        </w:rPr>
        <w:t>active</w:t>
      </w:r>
      <w:r>
        <w:rPr>
          <w:spacing w:val="12"/>
          <w:w w:val="125"/>
        </w:rPr>
        <w:t xml:space="preserve"> </w:t>
      </w:r>
      <w:r>
        <w:rPr>
          <w:w w:val="125"/>
        </w:rPr>
        <w:t>agents:</w:t>
      </w:r>
    </w:p>
    <w:p w:rsidR="001B32B6" w:rsidRDefault="0057489E">
      <w:pPr>
        <w:spacing w:before="10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Ethylene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oxide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adduct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2,4,7,9-tetramethyl-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5-decyn-4,7-diol</w:t>
      </w:r>
      <w:r>
        <w:rPr>
          <w:rFonts w:ascii="Cambria" w:eastAsia="Cambria" w:hAnsi="Cambria" w:cs="Cambria"/>
          <w:spacing w:val="-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-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9014–85–1).</w:t>
      </w:r>
    </w:p>
    <w:p w:rsidR="001B32B6" w:rsidRDefault="0057489E">
      <w:pPr>
        <w:spacing w:before="6" w:line="160" w:lineRule="exact"/>
        <w:ind w:left="1059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 xml:space="preserve">Poly[2-(diethylamino)  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ethyl  </w:t>
      </w:r>
      <w:r>
        <w:rPr>
          <w:rFonts w:ascii="Cambria" w:eastAsia="Cambria" w:hAnsi="Cambria" w:cs="Cambria"/>
          <w:spacing w:val="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methacrylate]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phosphate</w:t>
      </w:r>
      <w:r>
        <w:rPr>
          <w:rFonts w:ascii="Cambria" w:eastAsia="Cambria" w:hAnsi="Cambria" w:cs="Cambria"/>
          <w:spacing w:val="1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(minimum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intrinsic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viscosity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water at </w:t>
      </w:r>
      <w:r>
        <w:rPr>
          <w:rFonts w:ascii="Cambria" w:eastAsia="Cambria" w:hAnsi="Cambria" w:cs="Cambria"/>
          <w:w w:val="120"/>
          <w:sz w:val="14"/>
          <w:szCs w:val="14"/>
        </w:rPr>
        <w:t>25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5"/>
          <w:sz w:val="14"/>
          <w:szCs w:val="14"/>
        </w:rPr>
        <w:t></w:t>
      </w:r>
      <w:r>
        <w:rPr>
          <w:rFonts w:ascii="Cambria" w:eastAsia="Cambria" w:hAnsi="Cambria" w:cs="Cambria"/>
          <w:w w:val="125"/>
          <w:sz w:val="14"/>
          <w:szCs w:val="14"/>
        </w:rPr>
        <w:t>C is not less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than 9.0 deciliters per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gram</w:t>
      </w:r>
      <w:r>
        <w:rPr>
          <w:rFonts w:ascii="Cambria" w:eastAsia="Cambria" w:hAnsi="Cambria" w:cs="Cambria"/>
          <w:spacing w:val="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as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determined</w:t>
      </w:r>
      <w:r>
        <w:rPr>
          <w:rFonts w:ascii="Cambria" w:eastAsia="Cambria" w:hAnsi="Cambria" w:cs="Cambria"/>
          <w:spacing w:val="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by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ASTM</w:t>
      </w:r>
      <w:r>
        <w:rPr>
          <w:rFonts w:ascii="Cambria" w:eastAsia="Cambria" w:hAnsi="Cambria" w:cs="Cambria"/>
          <w:spacing w:val="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method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D1243–79,</w:t>
      </w:r>
      <w:r>
        <w:rPr>
          <w:rFonts w:ascii="Cambria" w:eastAsia="Cambria" w:hAnsi="Cambria" w:cs="Cambria"/>
          <w:spacing w:val="-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‘‘Standard</w:t>
      </w:r>
      <w:r>
        <w:rPr>
          <w:rFonts w:ascii="Cambria" w:eastAsia="Cambria" w:hAnsi="Cambria" w:cs="Cambria"/>
          <w:spacing w:val="-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Test</w:t>
      </w:r>
      <w:r>
        <w:rPr>
          <w:rFonts w:ascii="Cambria" w:eastAsia="Cambria" w:hAnsi="Cambria" w:cs="Cambria"/>
          <w:spacing w:val="-2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Method</w:t>
      </w:r>
      <w:r>
        <w:rPr>
          <w:rFonts w:ascii="Cambria" w:eastAsia="Cambria" w:hAnsi="Cambria" w:cs="Cambria"/>
          <w:spacing w:val="-2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spacing w:val="-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Dilute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Solution</w:t>
      </w:r>
      <w:r>
        <w:rPr>
          <w:rFonts w:ascii="Cambria" w:eastAsia="Cambria" w:hAnsi="Cambria" w:cs="Cambria"/>
          <w:spacing w:val="3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Viscosity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Vinyl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Chloride</w:t>
      </w:r>
      <w:r>
        <w:rPr>
          <w:rFonts w:ascii="Cambria" w:eastAsia="Cambria" w:hAnsi="Cambria" w:cs="Cambria"/>
          <w:spacing w:val="3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Poly-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mers,’’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which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is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incorporated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by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reference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(Copies</w:t>
      </w:r>
      <w:r>
        <w:rPr>
          <w:rFonts w:ascii="Cambria" w:eastAsia="Cambria" w:hAnsi="Cambria" w:cs="Cambria"/>
          <w:spacing w:val="2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may</w:t>
      </w:r>
      <w:r>
        <w:rPr>
          <w:rFonts w:ascii="Cambria" w:eastAsia="Cambria" w:hAnsi="Cambria" w:cs="Cambria"/>
          <w:spacing w:val="2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be</w:t>
      </w:r>
      <w:r>
        <w:rPr>
          <w:rFonts w:ascii="Cambria" w:eastAsia="Cambria" w:hAnsi="Cambria" w:cs="Cambria"/>
          <w:spacing w:val="3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obtained</w:t>
      </w:r>
      <w:r>
        <w:rPr>
          <w:rFonts w:ascii="Cambria" w:eastAsia="Cambria" w:hAnsi="Cambria" w:cs="Cambria"/>
          <w:spacing w:val="2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from</w:t>
      </w:r>
      <w:r>
        <w:rPr>
          <w:rFonts w:ascii="Cambria" w:eastAsia="Cambria" w:hAnsi="Cambria" w:cs="Cambria"/>
          <w:spacing w:val="2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3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Amer-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ican </w:t>
      </w:r>
      <w:r>
        <w:rPr>
          <w:rFonts w:ascii="Cambria" w:eastAsia="Cambria" w:hAnsi="Cambria" w:cs="Cambria"/>
          <w:spacing w:val="3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Society 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Testing 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Materials, </w:t>
      </w:r>
      <w:r>
        <w:rPr>
          <w:rFonts w:ascii="Cambria" w:eastAsia="Cambria" w:hAnsi="Cambria" w:cs="Cambria"/>
          <w:spacing w:val="3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100</w:t>
      </w:r>
      <w:r>
        <w:rPr>
          <w:rFonts w:ascii="Cambria" w:eastAsia="Cambria" w:hAnsi="Cambria" w:cs="Cambria"/>
          <w:w w:val="9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Barr  </w:t>
      </w:r>
      <w:r>
        <w:rPr>
          <w:rFonts w:ascii="Cambria" w:eastAsia="Cambria" w:hAnsi="Cambria" w:cs="Cambria"/>
          <w:spacing w:val="2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Harbor  </w:t>
      </w:r>
      <w:r>
        <w:rPr>
          <w:rFonts w:ascii="Cambria" w:eastAsia="Cambria" w:hAnsi="Cambria" w:cs="Cambria"/>
          <w:spacing w:val="2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Dr.,  </w:t>
      </w:r>
      <w:r>
        <w:rPr>
          <w:rFonts w:ascii="Cambria" w:eastAsia="Cambria" w:hAnsi="Cambria" w:cs="Cambria"/>
          <w:spacing w:val="2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West  </w:t>
      </w:r>
      <w:r>
        <w:rPr>
          <w:rFonts w:ascii="Cambria" w:eastAsia="Cambria" w:hAnsi="Cambria" w:cs="Cambria"/>
          <w:spacing w:val="2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Conshohocken,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Philadelphia,</w:t>
      </w:r>
      <w:r>
        <w:rPr>
          <w:rFonts w:ascii="Cambria" w:eastAsia="Cambria" w:hAnsi="Cambria" w:cs="Cambria"/>
          <w:spacing w:val="-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PA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19428-2959,</w:t>
      </w:r>
      <w:r>
        <w:rPr>
          <w:rFonts w:ascii="Cambria" w:eastAsia="Cambria" w:hAnsi="Cambria" w:cs="Cambria"/>
          <w:spacing w:val="-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or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may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be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ex-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amined  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at  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the  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National  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Archives  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and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Records 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Administration 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(NARA). 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5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proofErr w:type="gramEnd"/>
      <w:r>
        <w:rPr>
          <w:rFonts w:ascii="Cambria" w:eastAsia="Cambria" w:hAnsi="Cambria" w:cs="Cambria"/>
          <w:w w:val="125"/>
          <w:sz w:val="14"/>
          <w:szCs w:val="14"/>
        </w:rPr>
        <w:t>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formation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availability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this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mate-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rial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at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NARA,</w:t>
      </w:r>
      <w:r>
        <w:rPr>
          <w:rFonts w:ascii="Cambria" w:eastAsia="Cambria" w:hAnsi="Cambria" w:cs="Cambria"/>
          <w:spacing w:val="1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call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202–741–6030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, 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use 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only </w:t>
      </w:r>
      <w:r>
        <w:rPr>
          <w:rFonts w:ascii="Cambria" w:eastAsia="Cambria" w:hAnsi="Cambria" w:cs="Cambria"/>
          <w:spacing w:val="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as 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a 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sus-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pending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agent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manufacture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vinyl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chloride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copolymers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and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limited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to</w:t>
      </w:r>
      <w:r>
        <w:rPr>
          <w:rFonts w:ascii="Cambria" w:eastAsia="Cambria" w:hAnsi="Cambria" w:cs="Cambria"/>
          <w:spacing w:val="2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1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levels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not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to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exceed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0.1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percent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by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weight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-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-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copolymers.</w:t>
      </w:r>
    </w:p>
    <w:p w:rsidR="001B32B6" w:rsidRDefault="0057489E">
      <w:pPr>
        <w:spacing w:before="1"/>
        <w:ind w:left="919" w:right="87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Sodium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dioctyl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sulfosuccinate. </w:t>
      </w:r>
      <w:r>
        <w:rPr>
          <w:rFonts w:ascii="Cambria"/>
          <w:w w:val="120"/>
          <w:sz w:val="14"/>
        </w:rPr>
        <w:t>Sodium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dodecylbenzenesulfonate </w:t>
      </w:r>
      <w:r>
        <w:rPr>
          <w:rFonts w:ascii="Cambria"/>
          <w:w w:val="125"/>
          <w:sz w:val="14"/>
        </w:rPr>
        <w:t>Sodium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lauryl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sulfate.</w:t>
      </w:r>
    </w:p>
    <w:p w:rsidR="001B32B6" w:rsidRDefault="0057489E">
      <w:pPr>
        <w:spacing w:before="7" w:line="160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2,4,7,9-Tetramethyl-5-decyn-4,7-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diol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>C.A.S.</w:t>
      </w:r>
      <w:r>
        <w:rPr>
          <w:rFonts w:ascii="Cambria" w:eastAsia="Cambria" w:hAnsi="Cambria" w:cs="Cambria"/>
          <w:w w:val="13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126-86-3),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can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coat-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ings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which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are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subsequently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dried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cured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temperatures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least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193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(380</w:t>
      </w:r>
    </w:p>
    <w:p w:rsidR="001B32B6" w:rsidRDefault="0057489E">
      <w:pPr>
        <w:spacing w:line="159" w:lineRule="exact"/>
        <w:ind w:left="1059"/>
        <w:rPr>
          <w:rFonts w:ascii="Cambria" w:eastAsia="Cambria" w:hAnsi="Cambria" w:cs="Cambria"/>
          <w:sz w:val="14"/>
          <w:szCs w:val="14"/>
        </w:rPr>
      </w:pP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F)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4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minutes.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555"/>
        </w:tabs>
        <w:spacing w:before="82"/>
        <w:ind w:left="1554" w:hanging="474"/>
        <w:jc w:val="both"/>
      </w:pPr>
      <w:r>
        <w:rPr>
          <w:w w:val="125"/>
        </w:rPr>
        <w:t>Antioxidants:</w:t>
      </w:r>
    </w:p>
    <w:p w:rsidR="001B32B6" w:rsidRDefault="0057489E">
      <w:pPr>
        <w:spacing w:before="97"/>
        <w:ind w:left="920" w:right="1362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Butylated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hydroxyanisole.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Butylated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hydroxytoluene.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Gum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guaiac.</w:t>
      </w:r>
    </w:p>
    <w:p w:rsidR="001B32B6" w:rsidRDefault="0057489E">
      <w:pPr>
        <w:spacing w:before="2"/>
        <w:ind w:left="920" w:right="1359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Dilauryl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thiodipropionate.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Nordihydroguaiaretic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Propyl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gallate.</w:t>
      </w:r>
    </w:p>
    <w:p w:rsidR="001B32B6" w:rsidRDefault="0057489E">
      <w:pPr>
        <w:ind w:left="920" w:right="19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Distearyl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thiodipropionate.</w:t>
      </w:r>
      <w:r>
        <w:rPr>
          <w:rFonts w:ascii="Cambria"/>
          <w:w w:val="123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Thiodipropionic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</w:t>
      </w:r>
      <w:proofErr w:type="gramEnd"/>
      <w:r>
        <w:rPr>
          <w:rFonts w:ascii="Cambria"/>
          <w:w w:val="120"/>
          <w:sz w:val="14"/>
        </w:rPr>
        <w:t>.</w:t>
      </w:r>
    </w:p>
    <w:p w:rsidR="001B32B6" w:rsidRDefault="0057489E">
      <w:pPr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2,4,5-Trihydroxybutyrophenone.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630"/>
        </w:tabs>
        <w:spacing w:before="89" w:line="180" w:lineRule="exact"/>
        <w:ind w:left="920" w:firstLine="160"/>
        <w:jc w:val="both"/>
      </w:pPr>
      <w:r>
        <w:rPr>
          <w:w w:val="110"/>
        </w:rPr>
        <w:t>Can</w:t>
      </w:r>
      <w:r>
        <w:rPr>
          <w:spacing w:val="38"/>
          <w:w w:val="110"/>
        </w:rPr>
        <w:t xml:space="preserve"> </w:t>
      </w:r>
      <w:proofErr w:type="gramStart"/>
      <w:r>
        <w:rPr>
          <w:w w:val="110"/>
        </w:rPr>
        <w:t>end  cements</w:t>
      </w:r>
      <w:proofErr w:type="gramEnd"/>
      <w:r>
        <w:rPr>
          <w:w w:val="110"/>
        </w:rPr>
        <w:t xml:space="preserve">  (sealing  com-</w:t>
      </w:r>
      <w:r>
        <w:rPr>
          <w:w w:val="120"/>
        </w:rPr>
        <w:t xml:space="preserve"> </w:t>
      </w:r>
      <w:r>
        <w:rPr>
          <w:w w:val="110"/>
        </w:rPr>
        <w:t>pounds</w:t>
      </w:r>
      <w:r>
        <w:rPr>
          <w:spacing w:val="23"/>
          <w:w w:val="110"/>
        </w:rPr>
        <w:t xml:space="preserve"> </w:t>
      </w:r>
      <w:r>
        <w:rPr>
          <w:w w:val="110"/>
        </w:rPr>
        <w:t>used</w:t>
      </w:r>
      <w:r>
        <w:rPr>
          <w:spacing w:val="23"/>
          <w:w w:val="110"/>
        </w:rPr>
        <w:t xml:space="preserve"> </w:t>
      </w:r>
      <w:r>
        <w:rPr>
          <w:w w:val="110"/>
        </w:rPr>
        <w:t>for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sealing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can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ends </w:t>
      </w:r>
      <w:r>
        <w:rPr>
          <w:spacing w:val="23"/>
          <w:w w:val="110"/>
        </w:rPr>
        <w:t xml:space="preserve"> </w:t>
      </w:r>
      <w:r>
        <w:rPr>
          <w:w w:val="110"/>
        </w:rPr>
        <w:t>only):</w:t>
      </w:r>
      <w:r>
        <w:rPr>
          <w:w w:val="122"/>
        </w:rPr>
        <w:t xml:space="preserve"> </w:t>
      </w:r>
      <w:r>
        <w:rPr>
          <w:w w:val="110"/>
        </w:rPr>
        <w:t>In</w:t>
      </w:r>
      <w:r>
        <w:rPr>
          <w:spacing w:val="11"/>
          <w:w w:val="110"/>
        </w:rPr>
        <w:t xml:space="preserve"> </w:t>
      </w:r>
      <w:r>
        <w:rPr>
          <w:w w:val="110"/>
        </w:rPr>
        <w:t>addition</w:t>
      </w:r>
      <w:r>
        <w:rPr>
          <w:spacing w:val="11"/>
          <w:w w:val="110"/>
        </w:rPr>
        <w:t xml:space="preserve"> </w:t>
      </w:r>
      <w:r>
        <w:rPr>
          <w:w w:val="110"/>
        </w:rPr>
        <w:t>to</w:t>
      </w:r>
      <w:r>
        <w:rPr>
          <w:spacing w:val="12"/>
          <w:w w:val="110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substances</w:t>
      </w:r>
      <w:r>
        <w:rPr>
          <w:spacing w:val="12"/>
          <w:w w:val="110"/>
        </w:rPr>
        <w:t xml:space="preserve"> </w:t>
      </w:r>
      <w:r>
        <w:rPr>
          <w:w w:val="110"/>
        </w:rPr>
        <w:t>listed</w:t>
      </w:r>
      <w:r>
        <w:rPr>
          <w:spacing w:val="11"/>
          <w:w w:val="110"/>
        </w:rPr>
        <w:t xml:space="preserve"> </w:t>
      </w:r>
      <w:r>
        <w:rPr>
          <w:w w:val="110"/>
        </w:rPr>
        <w:t>in</w:t>
      </w:r>
      <w:r>
        <w:rPr>
          <w:w w:val="127"/>
        </w:rPr>
        <w:t xml:space="preserve"> </w:t>
      </w:r>
      <w:r>
        <w:rPr>
          <w:w w:val="110"/>
        </w:rPr>
        <w:t>paragraph</w:t>
      </w:r>
      <w:r>
        <w:rPr>
          <w:spacing w:val="33"/>
          <w:w w:val="110"/>
        </w:rPr>
        <w:t xml:space="preserve"> </w:t>
      </w:r>
      <w:r>
        <w:rPr>
          <w:w w:val="110"/>
        </w:rPr>
        <w:t>(b)</w:t>
      </w:r>
      <w:r>
        <w:rPr>
          <w:spacing w:val="34"/>
          <w:w w:val="110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this</w:t>
      </w:r>
      <w:r>
        <w:rPr>
          <w:spacing w:val="34"/>
          <w:w w:val="110"/>
        </w:rPr>
        <w:t xml:space="preserve"> </w:t>
      </w:r>
      <w:r>
        <w:rPr>
          <w:w w:val="110"/>
        </w:rPr>
        <w:t>section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spacing w:val="34"/>
          <w:w w:val="110"/>
        </w:rPr>
        <w:t xml:space="preserve"> </w:t>
      </w:r>
      <w:r>
        <w:rPr>
          <w:w w:val="110"/>
        </w:rPr>
        <w:t>those</w:t>
      </w:r>
      <w:r>
        <w:rPr>
          <w:w w:val="121"/>
        </w:rPr>
        <w:t xml:space="preserve"> </w:t>
      </w:r>
      <w:r>
        <w:rPr>
          <w:w w:val="110"/>
        </w:rPr>
        <w:t>listed</w:t>
      </w:r>
      <w:r>
        <w:rPr>
          <w:spacing w:val="11"/>
          <w:w w:val="110"/>
        </w:rPr>
        <w:t xml:space="preserve"> </w:t>
      </w:r>
      <w:r>
        <w:rPr>
          <w:w w:val="110"/>
        </w:rPr>
        <w:t>in</w:t>
      </w:r>
      <w:r>
        <w:rPr>
          <w:spacing w:val="12"/>
          <w:w w:val="110"/>
        </w:rPr>
        <w:t xml:space="preserve"> </w:t>
      </w:r>
      <w:r>
        <w:rPr>
          <w:w w:val="110"/>
        </w:rPr>
        <w:t>§</w:t>
      </w:r>
      <w:r>
        <w:rPr>
          <w:spacing w:val="-8"/>
          <w:w w:val="110"/>
        </w:rPr>
        <w:t xml:space="preserve"> </w:t>
      </w:r>
      <w:r>
        <w:rPr>
          <w:w w:val="110"/>
        </w:rPr>
        <w:t>177.1210(b)(5)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this</w:t>
      </w:r>
      <w:r>
        <w:rPr>
          <w:spacing w:val="12"/>
          <w:w w:val="110"/>
        </w:rPr>
        <w:t xml:space="preserve"> </w:t>
      </w:r>
      <w:r>
        <w:rPr>
          <w:w w:val="110"/>
        </w:rPr>
        <w:t>chapter,</w:t>
      </w:r>
      <w:r>
        <w:rPr>
          <w:w w:val="125"/>
        </w:rPr>
        <w:t xml:space="preserve"> </w:t>
      </w:r>
      <w:r>
        <w:rPr>
          <w:w w:val="110"/>
        </w:rPr>
        <w:t xml:space="preserve">the </w:t>
      </w:r>
      <w:r>
        <w:rPr>
          <w:spacing w:val="20"/>
          <w:w w:val="110"/>
        </w:rPr>
        <w:t xml:space="preserve"> </w:t>
      </w:r>
      <w:r>
        <w:rPr>
          <w:w w:val="110"/>
        </w:rPr>
        <w:t xml:space="preserve">following </w:t>
      </w:r>
      <w:r>
        <w:rPr>
          <w:spacing w:val="20"/>
          <w:w w:val="110"/>
        </w:rPr>
        <w:t xml:space="preserve"> </w:t>
      </w:r>
      <w:r>
        <w:rPr>
          <w:w w:val="110"/>
        </w:rPr>
        <w:t xml:space="preserve">may </w:t>
      </w:r>
      <w:r>
        <w:rPr>
          <w:spacing w:val="20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20"/>
          <w:w w:val="110"/>
        </w:rPr>
        <w:t xml:space="preserve"> </w:t>
      </w:r>
      <w:r>
        <w:rPr>
          <w:w w:val="110"/>
        </w:rPr>
        <w:t>used:</w:t>
      </w:r>
    </w:p>
    <w:p w:rsidR="001B32B6" w:rsidRDefault="0057489E">
      <w:pPr>
        <w:spacing w:before="8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1B32B6" w:rsidRDefault="0057489E">
      <w:pPr>
        <w:spacing w:line="160" w:lineRule="exact"/>
        <w:ind w:left="335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Butadiene-styrene-divinylbenzene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copolymer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26471–45–4)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only</w:t>
      </w:r>
      <w:r>
        <w:rPr>
          <w:rFonts w:ascii="Cambria" w:eastAsia="Cambria" w:hAnsi="Cambria" w:cs="Cambria"/>
          <w:spacing w:val="2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levels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exceed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23.8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by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weight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cement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solids</w:t>
      </w:r>
      <w:r>
        <w:rPr>
          <w:rFonts w:ascii="Cambria" w:eastAsia="Cambria" w:hAnsi="Cambria" w:cs="Cambria"/>
          <w:spacing w:val="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can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end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cements.</w:t>
      </w:r>
    </w:p>
    <w:p w:rsidR="001B32B6" w:rsidRDefault="0057489E">
      <w:pPr>
        <w:spacing w:before="1" w:line="166" w:lineRule="exact"/>
        <w:ind w:left="195" w:right="1059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Butadiene-styrene-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fumaric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acid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copolymer.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4,4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Cambria" w:eastAsia="Cambria" w:hAnsi="Cambria" w:cs="Cambria"/>
          <w:w w:val="120"/>
          <w:sz w:val="14"/>
          <w:szCs w:val="14"/>
        </w:rPr>
        <w:t>-Butylidenebis</w:t>
      </w:r>
      <w:r>
        <w:rPr>
          <w:rFonts w:ascii="Cambria" w:eastAsia="Cambria" w:hAnsi="Cambria" w:cs="Cambria"/>
          <w:spacing w:val="-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(6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-tert-</w:t>
      </w:r>
      <w:r>
        <w:rPr>
          <w:rFonts w:ascii="Cambria" w:eastAsia="Cambria" w:hAnsi="Cambria" w:cs="Cambria"/>
          <w:w w:val="120"/>
          <w:sz w:val="14"/>
          <w:szCs w:val="14"/>
        </w:rPr>
        <w:t>butyl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-m-</w:t>
      </w:r>
      <w:r>
        <w:rPr>
          <w:rFonts w:ascii="Cambria" w:eastAsia="Cambria" w:hAnsi="Cambria" w:cs="Cambria"/>
          <w:w w:val="120"/>
          <w:sz w:val="14"/>
          <w:szCs w:val="14"/>
        </w:rPr>
        <w:t>cresol).</w:t>
      </w:r>
    </w:p>
    <w:p w:rsidR="001B32B6" w:rsidRDefault="0057489E">
      <w:pPr>
        <w:spacing w:line="164" w:lineRule="exact"/>
        <w:ind w:left="195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Dibenzamido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phenyl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disulfide.</w:t>
      </w:r>
    </w:p>
    <w:p w:rsidR="001B32B6" w:rsidRDefault="0057489E">
      <w:pPr>
        <w:spacing w:before="2"/>
        <w:ind w:left="195" w:right="91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Di-</w:t>
      </w:r>
      <w:r>
        <w:rPr>
          <w:rFonts w:ascii="Cambria"/>
          <w:i/>
          <w:w w:val="120"/>
          <w:sz w:val="14"/>
        </w:rPr>
        <w:t>b</w:t>
      </w:r>
      <w:r>
        <w:rPr>
          <w:rFonts w:ascii="Cambria"/>
          <w:w w:val="120"/>
          <w:sz w:val="14"/>
        </w:rPr>
        <w:t>-</w:t>
      </w:r>
      <w:proofErr w:type="gramStart"/>
      <w:r>
        <w:rPr>
          <w:rFonts w:ascii="Cambria"/>
          <w:w w:val="120"/>
          <w:sz w:val="14"/>
        </w:rPr>
        <w:t xml:space="preserve">naphthyl 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phenylenediamine</w:t>
      </w:r>
      <w:proofErr w:type="gramEnd"/>
      <w:r>
        <w:rPr>
          <w:rFonts w:ascii="Cambria"/>
          <w:w w:val="120"/>
          <w:sz w:val="14"/>
        </w:rPr>
        <w:t>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Dipentamethylene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thiuram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tetrasulfide.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Isobutylene-isoprene-divinylbenzene 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copoly-</w:t>
      </w:r>
    </w:p>
    <w:p w:rsidR="001B32B6" w:rsidRDefault="0057489E">
      <w:pPr>
        <w:spacing w:before="1" w:line="160" w:lineRule="exact"/>
        <w:ind w:left="335" w:right="91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levels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exceed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15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dry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cement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com- position.</w:t>
      </w:r>
    </w:p>
    <w:p w:rsidR="001B32B6" w:rsidRDefault="0057489E">
      <w:pPr>
        <w:spacing w:before="6" w:line="160" w:lineRule="exact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Naphthalene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sulfonic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acid-formaldehyde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con- densate,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sodium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salt,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levels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exceed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0.6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cement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solids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can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end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cements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con- tainers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having</w:t>
      </w:r>
      <w:r>
        <w:rPr>
          <w:rFonts w:ascii="Cambria"/>
          <w:spacing w:val="7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a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capacity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of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less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gallons.</w:t>
      </w:r>
    </w:p>
    <w:p w:rsidR="001B32B6" w:rsidRDefault="0057489E">
      <w:pPr>
        <w:spacing w:before="1"/>
        <w:ind w:left="195" w:right="91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Sodium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decylbenzene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sulfonate.</w:t>
      </w:r>
    </w:p>
    <w:p w:rsidR="001B32B6" w:rsidRDefault="0057489E">
      <w:pPr>
        <w:spacing w:before="7" w:line="160" w:lineRule="exact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Sodium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nitrite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only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levels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exceed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0.3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by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weight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cement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15"/>
          <w:sz w:val="14"/>
        </w:rPr>
        <w:t>solids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can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end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cements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for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containers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having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capacity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less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gal-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15"/>
          <w:sz w:val="14"/>
        </w:rPr>
        <w:t>lons.</w:t>
      </w:r>
    </w:p>
    <w:p w:rsidR="001B32B6" w:rsidRDefault="0057489E">
      <w:pPr>
        <w:spacing w:before="6" w:line="160" w:lineRule="exact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Sodium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pentachlorophenate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pre-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servative</w:t>
      </w:r>
      <w:r>
        <w:rPr>
          <w:rFonts w:ascii="Cambria"/>
          <w:spacing w:val="36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>at  0.1</w:t>
      </w:r>
      <w:proofErr w:type="gramEnd"/>
      <w:r>
        <w:rPr>
          <w:rFonts w:ascii="Cambria"/>
          <w:w w:val="120"/>
          <w:sz w:val="14"/>
        </w:rPr>
        <w:t xml:space="preserve">  percent  by  weight  in  can-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sealing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compounds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containers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having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capacity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gallons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more.</w:t>
      </w:r>
    </w:p>
    <w:p w:rsidR="001B32B6" w:rsidRDefault="0057489E">
      <w:pPr>
        <w:spacing w:before="1"/>
        <w:ind w:left="195" w:right="1931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20"/>
          <w:sz w:val="14"/>
        </w:rPr>
        <w:t xml:space="preserve">Sodium 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phenylphenate</w:t>
      </w:r>
      <w:proofErr w:type="gramEnd"/>
      <w:r>
        <w:rPr>
          <w:rFonts w:ascii="Cambria"/>
          <w:w w:val="120"/>
          <w:sz w:val="14"/>
        </w:rPr>
        <w:t>.</w:t>
      </w:r>
    </w:p>
    <w:p w:rsidR="001B32B6" w:rsidRDefault="0057489E">
      <w:pPr>
        <w:spacing w:before="7" w:line="160" w:lineRule="exact"/>
        <w:ind w:left="335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Styrene-maleic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anhydride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resin,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partial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methyl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butyl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</w:t>
      </w:r>
      <w:r>
        <w:rPr>
          <w:rFonts w:ascii="Times New Roman"/>
          <w:i/>
          <w:w w:val="120"/>
          <w:sz w:val="14"/>
        </w:rPr>
        <w:t>sec</w:t>
      </w:r>
      <w:r>
        <w:rPr>
          <w:rFonts w:ascii="Cambria"/>
          <w:w w:val="120"/>
          <w:sz w:val="14"/>
        </w:rPr>
        <w:t>-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iso</w:t>
      </w:r>
      <w:r>
        <w:rPr>
          <w:rFonts w:ascii="Cambria"/>
          <w:w w:val="120"/>
          <w:sz w:val="14"/>
        </w:rPr>
        <w:t>-)</w:t>
      </w:r>
      <w:r>
        <w:rPr>
          <w:rFonts w:ascii="Cambria"/>
          <w:spacing w:val="8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esters, 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proofErr w:type="gramEnd"/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levels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excess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 of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cement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solids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end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cement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for- mulations.</w:t>
      </w:r>
    </w:p>
    <w:p w:rsidR="001B32B6" w:rsidRDefault="0057489E">
      <w:pPr>
        <w:spacing w:before="6" w:line="160" w:lineRule="exact"/>
        <w:ind w:left="335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Tetrasodium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EDTA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(tetrasodium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ethylene-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diaminetetraacetate).</w:t>
      </w:r>
    </w:p>
    <w:p w:rsidR="001B32B6" w:rsidRDefault="0057489E">
      <w:pPr>
        <w:spacing w:before="6" w:line="160" w:lineRule="exact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Tri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(mixed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mono-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dinonylphenyl)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phosphite.</w:t>
      </w:r>
    </w:p>
    <w:p w:rsidR="001B32B6" w:rsidRDefault="0057489E">
      <w:pPr>
        <w:spacing w:line="163" w:lineRule="exact"/>
        <w:ind w:left="195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Zinc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dibutyldithiocarbamate.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005"/>
        </w:tabs>
        <w:spacing w:before="88" w:line="180" w:lineRule="exact"/>
        <w:ind w:left="195" w:right="914" w:firstLine="160"/>
        <w:jc w:val="both"/>
      </w:pPr>
      <w:r>
        <w:rPr>
          <w:w w:val="120"/>
        </w:rPr>
        <w:t>Side</w:t>
      </w:r>
      <w:r>
        <w:rPr>
          <w:spacing w:val="23"/>
          <w:w w:val="120"/>
        </w:rPr>
        <w:t xml:space="preserve"> </w:t>
      </w:r>
      <w:r>
        <w:rPr>
          <w:w w:val="120"/>
        </w:rPr>
        <w:t>seam</w:t>
      </w:r>
      <w:r>
        <w:rPr>
          <w:spacing w:val="24"/>
          <w:w w:val="120"/>
        </w:rPr>
        <w:t xml:space="preserve"> </w:t>
      </w:r>
      <w:r>
        <w:rPr>
          <w:w w:val="120"/>
        </w:rPr>
        <w:t>cements: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substances</w:t>
      </w:r>
      <w:r>
        <w:rPr>
          <w:spacing w:val="21"/>
          <w:w w:val="120"/>
        </w:rPr>
        <w:t xml:space="preserve"> </w:t>
      </w:r>
      <w:r>
        <w:rPr>
          <w:w w:val="120"/>
        </w:rPr>
        <w:t>listed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para- graph</w:t>
      </w:r>
      <w:r>
        <w:rPr>
          <w:spacing w:val="15"/>
          <w:w w:val="120"/>
        </w:rPr>
        <w:t xml:space="preserve"> </w:t>
      </w:r>
      <w:r>
        <w:rPr>
          <w:w w:val="120"/>
        </w:rPr>
        <w:t>(b)(3)</w:t>
      </w:r>
      <w:r>
        <w:rPr>
          <w:spacing w:val="16"/>
          <w:w w:val="120"/>
        </w:rPr>
        <w:t xml:space="preserve"> </w:t>
      </w:r>
      <w:r>
        <w:rPr>
          <w:w w:val="120"/>
        </w:rPr>
        <w:t>(i)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(xxx),</w:t>
      </w:r>
      <w:r>
        <w:rPr>
          <w:spacing w:val="15"/>
          <w:w w:val="120"/>
        </w:rPr>
        <w:t xml:space="preserve"> </w:t>
      </w:r>
      <w:r>
        <w:rPr>
          <w:w w:val="120"/>
        </w:rPr>
        <w:t>inclusive,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24"/>
          <w:w w:val="120"/>
        </w:rPr>
        <w:t xml:space="preserve"> </w:t>
      </w:r>
      <w:r>
        <w:rPr>
          <w:w w:val="120"/>
        </w:rPr>
        <w:t>section,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following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5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used.</w:t>
      </w:r>
    </w:p>
    <w:p w:rsidR="001B32B6" w:rsidRDefault="0057489E">
      <w:pPr>
        <w:spacing w:before="100" w:line="160" w:lineRule="exact"/>
        <w:ind w:left="335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p-tert-</w:t>
      </w:r>
      <w:r>
        <w:rPr>
          <w:rFonts w:ascii="Cambria"/>
          <w:w w:val="125"/>
          <w:sz w:val="14"/>
        </w:rPr>
        <w:t>Butyl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perbenzoate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catalyst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epoxy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resin.</w:t>
      </w:r>
    </w:p>
    <w:p w:rsidR="001B32B6" w:rsidRDefault="0057489E">
      <w:pPr>
        <w:spacing w:before="4" w:line="160" w:lineRule="exact"/>
        <w:ind w:left="335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epsilon-</w:t>
      </w:r>
      <w:r>
        <w:rPr>
          <w:rFonts w:ascii="Cambria"/>
          <w:w w:val="125"/>
          <w:sz w:val="14"/>
        </w:rPr>
        <w:t>Caprolactam</w:t>
      </w:r>
      <w:proofErr w:type="gramStart"/>
      <w:r>
        <w:rPr>
          <w:rFonts w:ascii="Cambria"/>
          <w:w w:val="125"/>
          <w:sz w:val="14"/>
        </w:rPr>
        <w:t>-(</w:t>
      </w:r>
      <w:proofErr w:type="gramEnd"/>
      <w:r>
        <w:rPr>
          <w:rFonts w:ascii="Cambria"/>
          <w:w w:val="125"/>
          <w:sz w:val="14"/>
        </w:rPr>
        <w:t>ethylene-ethyl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acry- late)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graft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polymer.</w:t>
      </w:r>
    </w:p>
    <w:p w:rsidR="001B32B6" w:rsidRDefault="0057489E">
      <w:pPr>
        <w:spacing w:before="4" w:line="160" w:lineRule="exact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Dicumyl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peroxide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polymeriza-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tion 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catalyst.</w:t>
      </w:r>
    </w:p>
    <w:p w:rsidR="001B32B6" w:rsidRDefault="0057489E">
      <w:pPr>
        <w:spacing w:before="4" w:line="160" w:lineRule="exact"/>
        <w:ind w:left="335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4–(Diiodomethylsulfonyl)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toluene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CAS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proofErr w:type="gramEnd"/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20018–09–1)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preservative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 level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exceed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0.3  percent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by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  can-sealing 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cements.</w:t>
      </w:r>
    </w:p>
    <w:p w:rsidR="001B32B6" w:rsidRDefault="0057489E">
      <w:pPr>
        <w:spacing w:before="4" w:line="160" w:lineRule="exact"/>
        <w:ind w:left="335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Diisodecyl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phthalate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plasti-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cizer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side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seam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cements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containers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intended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food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 of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types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identified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Categories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II,</w:t>
      </w:r>
      <w:r>
        <w:rPr>
          <w:rFonts w:ascii="Cambria"/>
          <w:w w:val="144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VI.</w:t>
      </w:r>
    </w:p>
    <w:p w:rsidR="001B32B6" w:rsidRDefault="0057489E">
      <w:pPr>
        <w:spacing w:before="4" w:line="160" w:lineRule="exact"/>
        <w:ind w:left="335" w:right="643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4,4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>-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>Bis(</w:t>
      </w:r>
      <w:proofErr w:type="gramEnd"/>
      <w:r>
        <w:rPr>
          <w:rFonts w:ascii="Times New Roman" w:eastAsia="Times New Roman" w:hAnsi="Times New Roman" w:cs="Times New Roman"/>
          <w:i/>
          <w:w w:val="115"/>
          <w:sz w:val="14"/>
          <w:szCs w:val="14"/>
        </w:rPr>
        <w:t>alpha,alpha</w:t>
      </w:r>
      <w:r>
        <w:rPr>
          <w:rFonts w:ascii="Cambria" w:eastAsia="Cambria" w:hAnsi="Cambria" w:cs="Cambria"/>
          <w:w w:val="115"/>
          <w:sz w:val="14"/>
          <w:szCs w:val="14"/>
        </w:rPr>
        <w:t>-dimethyl-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benzyl)diphenylamine,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CAS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Reg.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No.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10081–</w:t>
      </w:r>
      <w:r>
        <w:rPr>
          <w:rFonts w:ascii="Cambria" w:eastAsia="Cambria" w:hAnsi="Cambria" w:cs="Cambria"/>
          <w:w w:val="9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67–1.</w:t>
      </w:r>
    </w:p>
    <w:p w:rsidR="001B32B6" w:rsidRDefault="0057489E">
      <w:pPr>
        <w:spacing w:line="163" w:lineRule="exact"/>
        <w:ind w:left="195" w:right="193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toluene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sulfonamide.</w:t>
      </w:r>
    </w:p>
    <w:p w:rsidR="001B32B6" w:rsidRDefault="001B32B6">
      <w:pPr>
        <w:spacing w:line="163" w:lineRule="exact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58" w:lineRule="exact"/>
        <w:ind w:left="1059" w:hanging="14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N,N</w:t>
      </w:r>
      <w:proofErr w:type="gramEnd"/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-</w:t>
      </w:r>
      <w:r>
        <w:rPr>
          <w:rFonts w:ascii="Cambria" w:eastAsia="Cambria" w:hAnsi="Cambria" w:cs="Cambria"/>
          <w:w w:val="120"/>
          <w:sz w:val="14"/>
          <w:szCs w:val="14"/>
        </w:rPr>
        <w:t>Hexamethylenebis(3,5-di-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tert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-butyl-4- hydroxyhydrocinnamide),   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CAS   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Reg.   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23128–74–7.</w:t>
      </w:r>
    </w:p>
    <w:p w:rsidR="001B32B6" w:rsidRDefault="0057489E">
      <w:pPr>
        <w:spacing w:line="151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Polyamides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consisting of the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following:</w:t>
      </w:r>
    </w:p>
    <w:p w:rsidR="001B32B6" w:rsidRDefault="0057489E">
      <w:pPr>
        <w:spacing w:before="2" w:line="158" w:lineRule="exact"/>
        <w:ind w:left="1199" w:right="2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Copolymer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4"/>
          <w:szCs w:val="14"/>
        </w:rPr>
        <w:t>omega-</w:t>
      </w:r>
      <w:r>
        <w:rPr>
          <w:rFonts w:ascii="Cambria" w:eastAsia="Cambria" w:hAnsi="Cambria" w:cs="Cambria"/>
          <w:w w:val="115"/>
          <w:sz w:val="14"/>
          <w:szCs w:val="14"/>
        </w:rPr>
        <w:t>laurolactam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4"/>
          <w:szCs w:val="14"/>
        </w:rPr>
        <w:t>espilon-</w:t>
      </w:r>
      <w:r>
        <w:rPr>
          <w:rFonts w:ascii="Cambria" w:eastAsia="Cambria" w:hAnsi="Cambria" w:cs="Cambria"/>
          <w:w w:val="115"/>
          <w:sz w:val="14"/>
          <w:szCs w:val="14"/>
        </w:rPr>
        <w:t>caprolactam,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CAS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25191–</w:t>
      </w:r>
      <w:r>
        <w:rPr>
          <w:rFonts w:ascii="Cambria" w:eastAsia="Cambria" w:hAnsi="Cambria" w:cs="Cambria"/>
          <w:w w:val="9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04–2</w:t>
      </w:r>
      <w:r>
        <w:rPr>
          <w:rFonts w:ascii="Cambria" w:eastAsia="Cambria" w:hAnsi="Cambria" w:cs="Cambria"/>
          <w:spacing w:val="1"/>
          <w:w w:val="10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(Nylon</w:t>
      </w:r>
      <w:r>
        <w:rPr>
          <w:rFonts w:ascii="Cambria" w:eastAsia="Cambria" w:hAnsi="Cambria" w:cs="Cambria"/>
          <w:spacing w:val="2"/>
          <w:w w:val="10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05"/>
          <w:sz w:val="14"/>
          <w:szCs w:val="14"/>
        </w:rPr>
        <w:t>12/6).</w:t>
      </w:r>
    </w:p>
    <w:p w:rsidR="001B32B6" w:rsidRDefault="0057489E">
      <w:pPr>
        <w:spacing w:line="231" w:lineRule="auto"/>
        <w:ind w:left="1199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 xml:space="preserve">Homopolymer   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  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4"/>
          <w:szCs w:val="14"/>
        </w:rPr>
        <w:t>omega</w:t>
      </w:r>
      <w:r>
        <w:rPr>
          <w:rFonts w:ascii="Cambria" w:eastAsia="Cambria" w:hAnsi="Cambria" w:cs="Cambria"/>
          <w:w w:val="115"/>
          <w:sz w:val="14"/>
          <w:szCs w:val="14"/>
        </w:rPr>
        <w:t>-aminododecanoic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acid,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CAS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24937–16–4.</w:t>
      </w:r>
    </w:p>
    <w:p w:rsidR="001B32B6" w:rsidRDefault="0057489E">
      <w:pPr>
        <w:spacing w:line="231" w:lineRule="auto"/>
        <w:ind w:left="1199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 xml:space="preserve">Homopolymer  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  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4"/>
          <w:szCs w:val="14"/>
        </w:rPr>
        <w:t>omega-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laurolactam,   </w:t>
      </w:r>
      <w:proofErr w:type="gramEnd"/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CAS</w:t>
      </w:r>
      <w:r>
        <w:rPr>
          <w:rFonts w:ascii="Cambria" w:eastAsia="Cambria" w:hAnsi="Cambria" w:cs="Cambria"/>
          <w:w w:val="13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Reg.</w:t>
      </w:r>
      <w:r>
        <w:rPr>
          <w:rFonts w:ascii="Cambria" w:eastAsia="Cambria" w:hAnsi="Cambria" w:cs="Cambria"/>
          <w:spacing w:val="4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No.</w:t>
      </w:r>
      <w:r>
        <w:rPr>
          <w:rFonts w:ascii="Cambria" w:eastAsia="Cambria" w:hAnsi="Cambria" w:cs="Cambria"/>
          <w:spacing w:val="5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25038–74–8</w:t>
      </w:r>
      <w:r>
        <w:rPr>
          <w:rFonts w:ascii="Cambria" w:eastAsia="Cambria" w:hAnsi="Cambria" w:cs="Cambria"/>
          <w:spacing w:val="4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(Nylon</w:t>
      </w:r>
      <w:r>
        <w:rPr>
          <w:rFonts w:ascii="Cambria" w:eastAsia="Cambria" w:hAnsi="Cambria" w:cs="Cambria"/>
          <w:spacing w:val="5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12).</w:t>
      </w:r>
    </w:p>
    <w:p w:rsidR="001B32B6" w:rsidRDefault="0057489E">
      <w:pPr>
        <w:spacing w:line="231" w:lineRule="auto"/>
        <w:ind w:left="1199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Polyamides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following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acids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amines:</w:t>
      </w:r>
    </w:p>
    <w:p w:rsidR="001B32B6" w:rsidRDefault="0057489E">
      <w:pPr>
        <w:spacing w:line="153" w:lineRule="exact"/>
        <w:ind w:left="105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Acids:</w:t>
      </w:r>
    </w:p>
    <w:p w:rsidR="001B32B6" w:rsidRDefault="0057489E">
      <w:pPr>
        <w:spacing w:before="4" w:line="156" w:lineRule="exact"/>
        <w:ind w:left="1199" w:right="197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Adipic.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Azelaic.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Sebacic.</w:t>
      </w:r>
    </w:p>
    <w:p w:rsidR="001B32B6" w:rsidRDefault="0057489E">
      <w:pPr>
        <w:spacing w:line="231" w:lineRule="auto"/>
        <w:ind w:left="1339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Vegetable 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oil 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acids</w:t>
      </w:r>
      <w:proofErr w:type="gramStart"/>
      <w:r>
        <w:rPr>
          <w:rFonts w:ascii="Cambria"/>
          <w:w w:val="125"/>
          <w:sz w:val="14"/>
        </w:rPr>
        <w:t xml:space="preserve"> 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</w:t>
      </w:r>
      <w:proofErr w:type="gramEnd"/>
      <w:r>
        <w:rPr>
          <w:rFonts w:ascii="Cambria"/>
          <w:w w:val="125"/>
          <w:sz w:val="14"/>
        </w:rPr>
        <w:t xml:space="preserve">with 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or 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without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dimerization).</w:t>
      </w:r>
    </w:p>
    <w:p w:rsidR="001B32B6" w:rsidRDefault="0057489E">
      <w:pPr>
        <w:spacing w:before="1" w:line="156" w:lineRule="exact"/>
        <w:ind w:left="1199" w:right="1147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Amines: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Diethylenetriamine.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Diphenylamine.</w:t>
      </w:r>
    </w:p>
    <w:p w:rsidR="001B32B6" w:rsidRDefault="0057489E">
      <w:pPr>
        <w:spacing w:line="156" w:lineRule="exact"/>
        <w:ind w:left="1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Ethylenediamine.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Hexamethylenediamine.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Tetraethylenepentamine.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Triethylenetetramine.</w:t>
      </w:r>
    </w:p>
    <w:p w:rsidR="001B32B6" w:rsidRDefault="0057489E">
      <w:pPr>
        <w:spacing w:line="234" w:lineRule="auto"/>
        <w:ind w:left="1059" w:right="3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Polypropylene glycol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CAS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No.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25322–69–</w:t>
      </w:r>
      <w:r>
        <w:rPr>
          <w:rFonts w:ascii="Cambria" w:eastAsia="Cambria" w:hAnsi="Cambria" w:cs="Cambria"/>
          <w:w w:val="9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4.</w:t>
      </w:r>
    </w:p>
    <w:p w:rsidR="001B32B6" w:rsidRDefault="0057489E">
      <w:pPr>
        <w:spacing w:line="234" w:lineRule="auto"/>
        <w:ind w:left="1059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Sodium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pentachlorophenate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pre-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servative</w:t>
      </w:r>
      <w:r>
        <w:rPr>
          <w:rFonts w:ascii="Cambria"/>
          <w:spacing w:val="36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>at  0.1</w:t>
      </w:r>
      <w:proofErr w:type="gramEnd"/>
      <w:r>
        <w:rPr>
          <w:rFonts w:ascii="Cambria"/>
          <w:w w:val="120"/>
          <w:sz w:val="14"/>
        </w:rPr>
        <w:t xml:space="preserve">  percent  by  weight  in  can-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sealing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compounds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containers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having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capacity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gallons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more.</w:t>
      </w:r>
    </w:p>
    <w:p w:rsidR="001B32B6" w:rsidRDefault="0057489E">
      <w:pPr>
        <w:tabs>
          <w:tab w:val="left" w:pos="2069"/>
        </w:tabs>
        <w:spacing w:line="234" w:lineRule="auto"/>
        <w:ind w:left="1059" w:right="2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Tetrakis</w:t>
      </w:r>
      <w:r>
        <w:rPr>
          <w:rFonts w:ascii="Cambria" w:eastAsia="Cambria" w:hAnsi="Cambria" w:cs="Cambria"/>
          <w:w w:val="120"/>
          <w:sz w:val="14"/>
          <w:szCs w:val="14"/>
        </w:rPr>
        <w:tab/>
      </w:r>
      <w:r>
        <w:rPr>
          <w:rFonts w:ascii="Cambria" w:eastAsia="Cambria" w:hAnsi="Cambria" w:cs="Cambria"/>
          <w:w w:val="115"/>
          <w:sz w:val="14"/>
          <w:szCs w:val="14"/>
        </w:rPr>
        <w:t>[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>methylene(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>3,5-di-</w:t>
      </w:r>
      <w:r>
        <w:rPr>
          <w:rFonts w:ascii="Times New Roman" w:eastAsia="Times New Roman" w:hAnsi="Times New Roman" w:cs="Times New Roman"/>
          <w:i/>
          <w:w w:val="115"/>
          <w:sz w:val="14"/>
          <w:szCs w:val="14"/>
        </w:rPr>
        <w:t>tert-</w:t>
      </w:r>
      <w:r>
        <w:rPr>
          <w:rFonts w:ascii="Cambria" w:eastAsia="Cambria" w:hAnsi="Cambria" w:cs="Cambria"/>
          <w:w w:val="115"/>
          <w:sz w:val="14"/>
          <w:szCs w:val="14"/>
        </w:rPr>
        <w:t>butyl-4-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hydroxyhydrocinnamate)]methane,  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CAS</w:t>
      </w:r>
      <w:r>
        <w:rPr>
          <w:rFonts w:ascii="Cambria" w:eastAsia="Cambria" w:hAnsi="Cambria" w:cs="Cambria"/>
          <w:w w:val="13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Reg.</w:t>
      </w:r>
      <w:r>
        <w:rPr>
          <w:rFonts w:ascii="Cambria" w:eastAsia="Cambria" w:hAnsi="Cambria" w:cs="Cambria"/>
          <w:spacing w:val="-3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No.</w:t>
      </w:r>
      <w:r>
        <w:rPr>
          <w:rFonts w:ascii="Cambria" w:eastAsia="Cambria" w:hAnsi="Cambria" w:cs="Cambria"/>
          <w:spacing w:val="-3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6683–19–8.</w:t>
      </w:r>
    </w:p>
    <w:p w:rsidR="001B32B6" w:rsidRDefault="0057489E">
      <w:pPr>
        <w:spacing w:line="234" w:lineRule="auto"/>
        <w:ind w:left="1059" w:right="2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Toluene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sulfonamide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formaldehyde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(basic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polymer).</w:t>
      </w:r>
    </w:p>
    <w:p w:rsidR="001B32B6" w:rsidRDefault="0057489E">
      <w:pPr>
        <w:spacing w:line="234" w:lineRule="auto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Triethylene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methacrylate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 as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polymerization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cross-linking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agent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side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seam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cements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containers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intended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food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only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 types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identified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Categories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II,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5"/>
          <w:sz w:val="14"/>
        </w:rPr>
        <w:t>VI.</w:t>
      </w:r>
    </w:p>
    <w:p w:rsidR="001B32B6" w:rsidRDefault="0057489E">
      <w:pPr>
        <w:spacing w:line="157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Urea.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745"/>
        </w:tabs>
        <w:spacing w:before="72"/>
        <w:ind w:left="1744" w:hanging="664"/>
        <w:jc w:val="left"/>
      </w:pPr>
      <w:r>
        <w:rPr>
          <w:w w:val="125"/>
        </w:rPr>
        <w:t>Miscellaneous</w:t>
      </w:r>
      <w:r>
        <w:rPr>
          <w:spacing w:val="-5"/>
          <w:w w:val="125"/>
        </w:rPr>
        <w:t xml:space="preserve"> </w:t>
      </w:r>
      <w:r>
        <w:rPr>
          <w:w w:val="125"/>
        </w:rPr>
        <w:t>materials:</w:t>
      </w:r>
    </w:p>
    <w:p w:rsidR="001B32B6" w:rsidRDefault="0057489E">
      <w:pPr>
        <w:spacing w:before="87"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Ammonium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citrate.</w:t>
      </w:r>
    </w:p>
    <w:p w:rsidR="001B32B6" w:rsidRDefault="0057489E">
      <w:pPr>
        <w:spacing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Ammonium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potassium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phosphate.</w:t>
      </w:r>
    </w:p>
    <w:p w:rsidR="001B32B6" w:rsidRDefault="0057489E">
      <w:pPr>
        <w:spacing w:before="1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>Bentonite,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modified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by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reaction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with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benzyl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dimethyl</w:t>
      </w:r>
      <w:r>
        <w:rPr>
          <w:rFonts w:ascii="Cambria" w:eastAsia="Cambria" w:hAnsi="Cambria" w:cs="Cambria"/>
          <w:spacing w:val="1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alkyl</w:t>
      </w:r>
      <w:r>
        <w:rPr>
          <w:rFonts w:ascii="Cambria" w:eastAsia="Cambria" w:hAnsi="Cambria" w:cs="Cambria"/>
          <w:spacing w:val="1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ammonium</w:t>
      </w:r>
      <w:r>
        <w:rPr>
          <w:rFonts w:ascii="Cambria" w:eastAsia="Cambria" w:hAnsi="Cambria" w:cs="Cambria"/>
          <w:spacing w:val="1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chloride,</w:t>
      </w:r>
      <w:r>
        <w:rPr>
          <w:rFonts w:ascii="Cambria" w:eastAsia="Cambria" w:hAnsi="Cambria" w:cs="Cambria"/>
          <w:spacing w:val="1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where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alkyl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groups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are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derived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from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hydro-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genated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tallow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(CAS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Reg.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No.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71011–24–0).</w:t>
      </w:r>
      <w:r>
        <w:rPr>
          <w:rFonts w:ascii="Cambria" w:eastAsia="Cambria" w:hAnsi="Cambria" w:cs="Cambria"/>
          <w:w w:val="9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spacing w:val="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only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as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rheological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agent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coat-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ings</w:t>
      </w:r>
      <w:r>
        <w:rPr>
          <w:rFonts w:ascii="Cambria" w:eastAsia="Cambria" w:hAnsi="Cambria" w:cs="Cambria"/>
          <w:spacing w:val="1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intended</w:t>
      </w:r>
      <w:r>
        <w:rPr>
          <w:rFonts w:ascii="Cambria" w:eastAsia="Cambria" w:hAnsi="Cambria" w:cs="Cambria"/>
          <w:spacing w:val="1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to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contact</w:t>
      </w:r>
      <w:r>
        <w:rPr>
          <w:rFonts w:ascii="Cambria" w:eastAsia="Cambria" w:hAnsi="Cambria" w:cs="Cambria"/>
          <w:spacing w:val="1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food</w:t>
      </w:r>
      <w:r>
        <w:rPr>
          <w:rFonts w:ascii="Cambria" w:eastAsia="Cambria" w:hAnsi="Cambria" w:cs="Cambria"/>
          <w:spacing w:val="1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under</w:t>
      </w:r>
      <w:r>
        <w:rPr>
          <w:rFonts w:ascii="Cambria" w:eastAsia="Cambria" w:hAnsi="Cambria" w:cs="Cambria"/>
          <w:spacing w:val="1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peated</w:t>
      </w:r>
      <w:r>
        <w:rPr>
          <w:rFonts w:ascii="Cambria" w:eastAsia="Cambria" w:hAnsi="Cambria" w:cs="Cambria"/>
          <w:spacing w:val="-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-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conditions.</w:t>
      </w:r>
    </w:p>
    <w:p w:rsidR="001B32B6" w:rsidRDefault="0057489E">
      <w:pPr>
        <w:spacing w:line="234" w:lineRule="auto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Bentonite,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modified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reaction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sodium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stearate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benzyl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dimethyl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alkyl</w:t>
      </w:r>
      <w:r>
        <w:rPr>
          <w:rFonts w:ascii="Cambria" w:eastAsia="Cambria" w:hAnsi="Cambria" w:cs="Cambria"/>
          <w:spacing w:val="2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ammo-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nium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chloride,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where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alkyl</w:t>
      </w:r>
      <w:r>
        <w:rPr>
          <w:rFonts w:ascii="Cambria" w:eastAsia="Cambria" w:hAnsi="Cambria" w:cs="Cambria"/>
          <w:spacing w:val="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groups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derived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from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hydrogenated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tallow 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w w:val="13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121888–68–4).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rheological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agent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only 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coatings 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tended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contact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dry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food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under 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repeated-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use 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conditions.</w:t>
      </w:r>
    </w:p>
    <w:p w:rsidR="001B32B6" w:rsidRDefault="0057489E">
      <w:pPr>
        <w:spacing w:line="153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Calcium</w:t>
      </w:r>
      <w:r>
        <w:rPr>
          <w:rFonts w:ascii="Cambria"/>
          <w:spacing w:val="-1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acetate.</w:t>
      </w:r>
    </w:p>
    <w:p w:rsidR="001B32B6" w:rsidRDefault="0057489E">
      <w:pPr>
        <w:spacing w:before="4" w:line="156" w:lineRule="exact"/>
        <w:ind w:left="920" w:right="70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Calcium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ethyl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acetoacetate.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Calcium</w:t>
      </w:r>
      <w:r>
        <w:rPr>
          <w:rFonts w:ascii="Cambria"/>
          <w:spacing w:val="-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glycerophosphate.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0" w:right="81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8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spacing w:line="160" w:lineRule="exact"/>
        <w:ind w:left="194" w:right="91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Calcium,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sodium,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potassium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oleates.</w:t>
      </w:r>
    </w:p>
    <w:p w:rsidR="001B32B6" w:rsidRDefault="0057489E">
      <w:pPr>
        <w:tabs>
          <w:tab w:val="left" w:pos="1219"/>
          <w:tab w:val="left" w:pos="2164"/>
          <w:tab w:val="left" w:pos="2796"/>
        </w:tabs>
        <w:spacing w:before="2" w:line="158" w:lineRule="exact"/>
        <w:ind w:left="334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Calcium,</w:t>
      </w:r>
      <w:r>
        <w:rPr>
          <w:rFonts w:ascii="Cambria"/>
          <w:w w:val="125"/>
          <w:sz w:val="14"/>
        </w:rPr>
        <w:tab/>
      </w:r>
      <w:r>
        <w:rPr>
          <w:rFonts w:ascii="Cambria"/>
          <w:w w:val="120"/>
          <w:sz w:val="14"/>
        </w:rPr>
        <w:t>sodium,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15"/>
          <w:sz w:val="14"/>
        </w:rPr>
        <w:t>and</w:t>
      </w:r>
      <w:r>
        <w:rPr>
          <w:rFonts w:ascii="Cambria"/>
          <w:w w:val="115"/>
          <w:sz w:val="14"/>
        </w:rPr>
        <w:tab/>
      </w:r>
      <w:r>
        <w:rPr>
          <w:rFonts w:ascii="Cambria"/>
          <w:w w:val="120"/>
          <w:sz w:val="14"/>
        </w:rPr>
        <w:t>potassium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ricinoleates.</w:t>
      </w:r>
    </w:p>
    <w:p w:rsidR="001B32B6" w:rsidRDefault="0057489E">
      <w:pPr>
        <w:spacing w:line="228" w:lineRule="auto"/>
        <w:ind w:left="194" w:right="110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Calcium,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sodium,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potassium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stearates.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Castor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oil,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hydrogenated.</w:t>
      </w:r>
    </w:p>
    <w:p w:rsidR="001B32B6" w:rsidRDefault="0057489E">
      <w:pPr>
        <w:spacing w:line="158" w:lineRule="exact"/>
        <w:ind w:left="334" w:right="913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Castor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oil,</w:t>
      </w:r>
      <w:r>
        <w:rPr>
          <w:rFonts w:ascii="Cambria" w:eastAsia="Cambria" w:hAnsi="Cambria" w:cs="Cambria"/>
          <w:spacing w:val="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hydrogenated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polymer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ethyl-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enediamine,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-hydroxyoctadecanoic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acid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sebacic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acid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68604–06–8).</w:t>
      </w:r>
      <w:r>
        <w:rPr>
          <w:rFonts w:ascii="Cambria" w:eastAsia="Cambria" w:hAnsi="Cambria" w:cs="Cambria"/>
          <w:w w:val="9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condensation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product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formed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reaction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hydrogenated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castor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oil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polyamide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derived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from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ethylenediamine,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sebacic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acid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12-hydroxystearic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acid,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at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ceed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3.2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by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weight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such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intended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peated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contact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foods 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only 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identified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section,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1,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Types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I,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II,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III,</w:t>
      </w:r>
      <w:r>
        <w:rPr>
          <w:rFonts w:ascii="Cambria" w:eastAsia="Cambria" w:hAnsi="Cambria" w:cs="Cambria"/>
          <w:w w:val="14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conditions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C,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D,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E,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de-</w:t>
      </w:r>
      <w:r>
        <w:rPr>
          <w:rFonts w:ascii="Cambria" w:eastAsia="Cambria" w:hAnsi="Cambria" w:cs="Cambria"/>
          <w:w w:val="11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scribed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section;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such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are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tended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repeated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contact 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foods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types 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identified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paragraph</w:t>
      </w:r>
    </w:p>
    <w:p w:rsidR="001B32B6" w:rsidRDefault="0057489E">
      <w:pPr>
        <w:numPr>
          <w:ilvl w:val="0"/>
          <w:numId w:val="14"/>
        </w:numPr>
        <w:tabs>
          <w:tab w:val="left" w:pos="594"/>
        </w:tabs>
        <w:spacing w:line="158" w:lineRule="exact"/>
        <w:ind w:right="914" w:firstLine="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of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section,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1,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Types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V,</w:t>
      </w:r>
      <w:r>
        <w:rPr>
          <w:rFonts w:ascii="Cambria"/>
          <w:w w:val="144"/>
          <w:sz w:val="14"/>
        </w:rPr>
        <w:t xml:space="preserve"> </w:t>
      </w:r>
      <w:r>
        <w:rPr>
          <w:rFonts w:ascii="Cambria"/>
          <w:w w:val="125"/>
          <w:sz w:val="14"/>
        </w:rPr>
        <w:t>VI,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VIII,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conditions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</w:t>
      </w:r>
      <w:r>
        <w:rPr>
          <w:rFonts w:ascii="Cambria"/>
          <w:w w:val="13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described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table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2</w:t>
      </w:r>
      <w:r>
        <w:rPr>
          <w:rFonts w:ascii="Cambria"/>
          <w:spacing w:val="-2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paragraph</w:t>
      </w:r>
      <w:r>
        <w:rPr>
          <w:rFonts w:ascii="Cambria"/>
          <w:spacing w:val="-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(d)</w:t>
      </w:r>
      <w:r>
        <w:rPr>
          <w:rFonts w:ascii="Cambria"/>
          <w:w w:val="106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section.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shall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limited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coatings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tanks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capacity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greater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0"/>
          <w:sz w:val="14"/>
        </w:rPr>
        <w:t>530,000</w:t>
      </w:r>
      <w:r>
        <w:rPr>
          <w:rFonts w:ascii="Cambria"/>
          <w:spacing w:val="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gallons.</w:t>
      </w:r>
    </w:p>
    <w:p w:rsidR="001B32B6" w:rsidRDefault="0057489E">
      <w:pPr>
        <w:spacing w:line="231" w:lineRule="auto"/>
        <w:ind w:left="334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>Castor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oil,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sulfated,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sodium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salt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(CAS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Reg.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No.</w:t>
      </w:r>
      <w:r>
        <w:rPr>
          <w:rFonts w:ascii="Cambria" w:eastAsia="Cambria" w:hAnsi="Cambria" w:cs="Cambria"/>
          <w:spacing w:val="-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68187–76–8),</w:t>
      </w:r>
      <w:r>
        <w:rPr>
          <w:rFonts w:ascii="Cambria" w:eastAsia="Cambria" w:hAnsi="Cambria" w:cs="Cambria"/>
          <w:spacing w:val="-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spacing w:val="-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-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only</w:t>
      </w:r>
      <w:r>
        <w:rPr>
          <w:rFonts w:ascii="Cambria" w:eastAsia="Cambria" w:hAnsi="Cambria" w:cs="Cambria"/>
          <w:spacing w:val="-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spacing w:val="-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coatings</w:t>
      </w:r>
      <w:r>
        <w:rPr>
          <w:rFonts w:ascii="Cambria" w:eastAsia="Cambria" w:hAnsi="Cambria" w:cs="Cambria"/>
          <w:spacing w:val="-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containers</w:t>
      </w:r>
      <w:r>
        <w:rPr>
          <w:rFonts w:ascii="Cambria" w:eastAsia="Cambria" w:hAnsi="Cambria" w:cs="Cambria"/>
          <w:spacing w:val="-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intended</w:t>
      </w:r>
      <w:r>
        <w:rPr>
          <w:rFonts w:ascii="Cambria" w:eastAsia="Cambria" w:hAnsi="Cambria" w:cs="Cambria"/>
          <w:spacing w:val="-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spacing w:val="-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repeated</w:t>
      </w:r>
      <w:r>
        <w:rPr>
          <w:rFonts w:ascii="Cambria" w:eastAsia="Cambria" w:hAnsi="Cambria" w:cs="Cambria"/>
          <w:spacing w:val="-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use.</w:t>
      </w:r>
    </w:p>
    <w:p w:rsidR="001B32B6" w:rsidRDefault="0057489E">
      <w:pPr>
        <w:spacing w:line="153" w:lineRule="exact"/>
        <w:ind w:left="194" w:right="91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Cetyl</w:t>
      </w:r>
      <w:r>
        <w:rPr>
          <w:rFonts w:ascii="Cambria"/>
          <w:spacing w:val="-6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</w:p>
    <w:p w:rsidR="001B32B6" w:rsidRDefault="0057489E">
      <w:pPr>
        <w:spacing w:before="2" w:line="158" w:lineRule="exact"/>
        <w:ind w:left="334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5-Chloro-2-methyl-4-isothiazolin-3-one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w w:val="13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3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26172–55–4)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3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2-methyl-4-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isothiazolin-3-one</w:t>
      </w:r>
      <w:r>
        <w:rPr>
          <w:rFonts w:ascii="Cambria" w:eastAsia="Cambria" w:hAnsi="Cambria" w:cs="Cambria"/>
          <w:spacing w:val="-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-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-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-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2682–20–4)</w:t>
      </w:r>
      <w:r>
        <w:rPr>
          <w:rFonts w:ascii="Cambria" w:eastAsia="Cambria" w:hAnsi="Cambria" w:cs="Cambria"/>
          <w:w w:val="9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mixture,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ratio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3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parts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</w:t>
      </w:r>
      <w:r>
        <w:rPr>
          <w:rFonts w:ascii="Cambria" w:eastAsia="Cambria" w:hAnsi="Cambria" w:cs="Cambria"/>
          <w:spacing w:val="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part,</w:t>
      </w:r>
      <w:r>
        <w:rPr>
          <w:rFonts w:ascii="Cambria" w:eastAsia="Cambria" w:hAnsi="Cambria" w:cs="Cambria"/>
          <w:spacing w:val="2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re-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spectively,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manufactured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from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methyl-3-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mercaptopropionate</w:t>
      </w:r>
      <w:r>
        <w:rPr>
          <w:rFonts w:ascii="Cambria" w:eastAsia="Cambria" w:hAnsi="Cambria" w:cs="Cambria"/>
          <w:spacing w:val="-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-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-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-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2935–90–</w:t>
      </w:r>
    </w:p>
    <w:p w:rsidR="001B32B6" w:rsidRDefault="0057489E">
      <w:pPr>
        <w:spacing w:line="233" w:lineRule="auto"/>
        <w:ind w:left="334" w:right="91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>2)</w:t>
      </w:r>
      <w:r>
        <w:rPr>
          <w:rFonts w:ascii="Cambria" w:eastAsia="Cambria" w:hAnsi="Cambria" w:cs="Cambria"/>
          <w:spacing w:val="10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optionally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containing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magnesium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nitrate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10377–60–3)</w:t>
      </w:r>
      <w:r>
        <w:rPr>
          <w:rFonts w:ascii="Cambria" w:eastAsia="Cambria" w:hAnsi="Cambria" w:cs="Cambria"/>
          <w:spacing w:val="1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centration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equivalent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isothiazolone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active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ingredients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(weight/weight).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antimicrobial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agent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emul-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sion-based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silicone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at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level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50 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milligrams 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per 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kilogram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(based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on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isothiazolone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active  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ingredient)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coating 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formulations.</w:t>
      </w:r>
    </w:p>
    <w:p w:rsidR="001B32B6" w:rsidRDefault="0057489E" w:rsidP="0057489E">
      <w:pPr>
        <w:tabs>
          <w:tab w:val="left" w:pos="1567"/>
          <w:tab w:val="left" w:pos="2071"/>
          <w:tab w:val="left" w:pos="2591"/>
          <w:tab w:val="left" w:pos="3141"/>
        </w:tabs>
        <w:spacing w:line="234" w:lineRule="auto"/>
        <w:ind w:left="334" w:right="914" w:hanging="140"/>
        <w:jc w:val="both"/>
        <w:rPr>
          <w:rFonts w:ascii="Times New Roman" w:eastAsia="Times New Roman" w:hAnsi="Times New Roman" w:cs="Times New Roman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6" w:space="40"/>
            <w:col w:w="4474"/>
          </w:cols>
        </w:sectPr>
      </w:pPr>
      <w:r>
        <w:rPr>
          <w:rFonts w:ascii="Cambria" w:eastAsia="Cambria" w:hAnsi="Cambria" w:cs="Cambria"/>
          <w:w w:val="115"/>
          <w:sz w:val="14"/>
          <w:szCs w:val="14"/>
        </w:rPr>
        <w:t>Cyclohexanone-formaldehyde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spacing w:val="2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produced</w:t>
      </w:r>
      <w:r>
        <w:rPr>
          <w:rFonts w:ascii="Cambria" w:eastAsia="Cambria" w:hAnsi="Cambria" w:cs="Cambria"/>
          <w:w w:val="11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when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mole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cyclohexanone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is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made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react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1.65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moles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formaldehyde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such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that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finished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resin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has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average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lecular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600–610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determined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ASTM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method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D2503–82,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‘‘Standard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Test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Method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Molecular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(Relative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Molecular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Mass)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Hydrocarbons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Ther-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moelectric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Measurement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Vapor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Pres-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sure,’’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which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incorporated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reference.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Copies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may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obtained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from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American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Society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Testing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Materials,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100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Barr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Harbor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Dr.,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West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Conshohocken,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Philadel-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phia,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19428-2959,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or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may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examined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National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Archives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Records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Admin-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istration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(NARA).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information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availability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material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NARA,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call</w:t>
      </w:r>
      <w:r>
        <w:rPr>
          <w:rFonts w:ascii="Cambria" w:eastAsia="Cambria" w:hAnsi="Cambria" w:cs="Cambria"/>
          <w:w w:val="13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90"/>
          <w:sz w:val="14"/>
          <w:szCs w:val="14"/>
        </w:rPr>
        <w:t>202–741–6030,</w:t>
      </w: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60" w:lineRule="exact"/>
        <w:ind w:left="105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For</w:t>
      </w:r>
      <w:r>
        <w:rPr>
          <w:rFonts w:ascii="Cambria"/>
          <w:spacing w:val="1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use</w:t>
      </w:r>
      <w:r>
        <w:rPr>
          <w:rFonts w:ascii="Cambria"/>
          <w:spacing w:val="1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only</w:t>
      </w:r>
      <w:r>
        <w:rPr>
          <w:rFonts w:ascii="Cambria"/>
          <w:spacing w:val="1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in</w:t>
      </w:r>
      <w:r>
        <w:rPr>
          <w:rFonts w:ascii="Cambria"/>
          <w:spacing w:val="16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contact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30"/>
          <w:sz w:val="14"/>
        </w:rPr>
        <w:t xml:space="preserve">with  </w:t>
      </w:r>
      <w:r>
        <w:rPr>
          <w:rFonts w:ascii="Cambria"/>
          <w:spacing w:val="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 xml:space="preserve">nonalcoholic  </w:t>
      </w:r>
      <w:r>
        <w:rPr>
          <w:rFonts w:ascii="Cambria"/>
          <w:spacing w:val="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 xml:space="preserve">and  </w:t>
      </w:r>
      <w:r>
        <w:rPr>
          <w:rFonts w:ascii="Cambria"/>
          <w:spacing w:val="1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 xml:space="preserve">nonfatty  </w:t>
      </w:r>
      <w:r>
        <w:rPr>
          <w:rFonts w:ascii="Cambria"/>
          <w:spacing w:val="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foods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30"/>
          <w:sz w:val="14"/>
        </w:rPr>
        <w:t>under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conditions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of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use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E,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F,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and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G,</w:t>
      </w:r>
      <w:r>
        <w:rPr>
          <w:rFonts w:ascii="Cambria"/>
          <w:spacing w:val="27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de-</w:t>
      </w:r>
      <w:r>
        <w:rPr>
          <w:rFonts w:ascii="Cambria"/>
          <w:w w:val="114"/>
          <w:sz w:val="14"/>
        </w:rPr>
        <w:t xml:space="preserve"> </w:t>
      </w:r>
      <w:r>
        <w:rPr>
          <w:rFonts w:ascii="Cambria"/>
          <w:w w:val="130"/>
          <w:sz w:val="14"/>
        </w:rPr>
        <w:t>scribed</w:t>
      </w:r>
      <w:r>
        <w:rPr>
          <w:rFonts w:ascii="Cambria"/>
          <w:spacing w:val="-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in</w:t>
      </w:r>
      <w:r>
        <w:rPr>
          <w:rFonts w:ascii="Cambria"/>
          <w:spacing w:val="-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table</w:t>
      </w:r>
      <w:r>
        <w:rPr>
          <w:rFonts w:ascii="Cambria"/>
          <w:spacing w:val="-13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-9"/>
          <w:w w:val="120"/>
          <w:sz w:val="14"/>
        </w:rPr>
        <w:t xml:space="preserve"> </w:t>
      </w:r>
      <w:r>
        <w:rPr>
          <w:rFonts w:ascii="Cambria"/>
          <w:w w:val="130"/>
          <w:sz w:val="14"/>
        </w:rPr>
        <w:t>of</w:t>
      </w:r>
      <w:r>
        <w:rPr>
          <w:rFonts w:ascii="Cambria"/>
          <w:spacing w:val="-1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paragraph</w:t>
      </w:r>
      <w:r>
        <w:rPr>
          <w:rFonts w:ascii="Cambria"/>
          <w:spacing w:val="-13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(d)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30"/>
          <w:sz w:val="14"/>
        </w:rPr>
        <w:t>this</w:t>
      </w:r>
      <w:r>
        <w:rPr>
          <w:rFonts w:ascii="Cambria"/>
          <w:spacing w:val="-12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sec-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30"/>
          <w:sz w:val="14"/>
        </w:rPr>
        <w:t>tion.</w:t>
      </w:r>
    </w:p>
    <w:p w:rsidR="001B32B6" w:rsidRDefault="0057489E">
      <w:pPr>
        <w:spacing w:line="163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Decyl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alcohol.</w:t>
      </w:r>
    </w:p>
    <w:p w:rsidR="001B32B6" w:rsidRDefault="0057489E">
      <w:pPr>
        <w:spacing w:before="5" w:line="160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1,2-Dibromo-2,4-dicyanobutane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35691–65–7).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antimicrobial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agent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levels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500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milli-</w:t>
      </w:r>
      <w:r>
        <w:rPr>
          <w:rFonts w:ascii="Cambria" w:eastAsia="Cambria" w:hAnsi="Cambria" w:cs="Cambria"/>
          <w:w w:val="13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grams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kilogram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emulsion-based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sili-</w:t>
      </w:r>
      <w:r>
        <w:rPr>
          <w:rFonts w:ascii="Cambria" w:eastAsia="Cambria" w:hAnsi="Cambria" w:cs="Cambria"/>
          <w:w w:val="13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cone 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coatings.</w:t>
      </w:r>
    </w:p>
    <w:p w:rsidR="001B32B6" w:rsidRDefault="0057489E">
      <w:pPr>
        <w:spacing w:before="2" w:line="162" w:lineRule="exact"/>
        <w:ind w:left="919" w:right="95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Disodium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hydrogen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phosphate.</w:t>
      </w:r>
      <w:r>
        <w:rPr>
          <w:rFonts w:ascii="Cambria"/>
          <w:w w:val="121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Ethyl </w:t>
      </w:r>
      <w:r>
        <w:rPr>
          <w:rFonts w:ascii="Cambria"/>
          <w:spacing w:val="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acetoacetate</w:t>
      </w:r>
      <w:proofErr w:type="gramEnd"/>
      <w:r>
        <w:rPr>
          <w:rFonts w:ascii="Cambria"/>
          <w:w w:val="125"/>
          <w:sz w:val="14"/>
        </w:rPr>
        <w:t>.</w:t>
      </w:r>
    </w:p>
    <w:p w:rsidR="001B32B6" w:rsidRDefault="0057489E">
      <w:pPr>
        <w:spacing w:before="1" w:line="160" w:lineRule="exact"/>
        <w:ind w:left="1059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Hectorite,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modified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reaction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mix-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ture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benzyl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methyl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dialkyl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ammonium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chloride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dimethyl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dialkyl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ammonium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chloride,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where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alkyl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groups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are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de-</w:t>
      </w:r>
      <w:r>
        <w:rPr>
          <w:rFonts w:ascii="Cambria" w:eastAsia="Cambria" w:hAnsi="Cambria" w:cs="Cambria"/>
          <w:w w:val="11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rived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from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hydrogenated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tallow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121888–67–3).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rheological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agent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intended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contact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>dry  food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under  repeated-use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conditions.</w:t>
      </w:r>
    </w:p>
    <w:p w:rsidR="001B32B6" w:rsidRDefault="0057489E">
      <w:pPr>
        <w:spacing w:line="162" w:lineRule="exact"/>
        <w:ind w:left="919" w:right="18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Lauryl</w:t>
      </w:r>
      <w:r>
        <w:rPr>
          <w:rFonts w:ascii="Cambria"/>
          <w:spacing w:val="-5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alcohol.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30"/>
          <w:sz w:val="14"/>
        </w:rPr>
        <w:t>Lecithin.</w:t>
      </w:r>
    </w:p>
    <w:p w:rsidR="001B32B6" w:rsidRDefault="0057489E">
      <w:pPr>
        <w:spacing w:line="162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Magnesium,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sodium,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potassium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citrate.</w:t>
      </w:r>
      <w:r>
        <w:rPr>
          <w:rFonts w:ascii="Cambria"/>
          <w:w w:val="132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Magnesium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glycerophosphate</w:t>
      </w:r>
      <w:proofErr w:type="gramEnd"/>
      <w:r>
        <w:rPr>
          <w:rFonts w:ascii="Cambria"/>
          <w:w w:val="120"/>
          <w:sz w:val="14"/>
        </w:rPr>
        <w:t>.</w:t>
      </w:r>
    </w:p>
    <w:p w:rsidR="001B32B6" w:rsidRDefault="0057489E">
      <w:pPr>
        <w:spacing w:line="160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Magnesium</w:t>
      </w:r>
      <w:r>
        <w:rPr>
          <w:rFonts w:ascii="Cambria"/>
          <w:spacing w:val="-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stearate.</w:t>
      </w:r>
    </w:p>
    <w:p w:rsidR="001B32B6" w:rsidRDefault="0057489E">
      <w:pPr>
        <w:spacing w:line="162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Mono-,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di-,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tricalcium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phosphate.</w:t>
      </w:r>
    </w:p>
    <w:p w:rsidR="001B32B6" w:rsidRDefault="0057489E">
      <w:pPr>
        <w:tabs>
          <w:tab w:val="left" w:pos="2680"/>
          <w:tab w:val="left" w:pos="4124"/>
        </w:tabs>
        <w:spacing w:before="4" w:line="160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Monodibutylamine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15"/>
          <w:sz w:val="14"/>
        </w:rPr>
        <w:t>pyrophosphate</w:t>
      </w:r>
      <w:r>
        <w:rPr>
          <w:rFonts w:ascii="Cambria"/>
          <w:w w:val="115"/>
          <w:sz w:val="14"/>
        </w:rPr>
        <w:tab/>
      </w:r>
      <w:r>
        <w:rPr>
          <w:rFonts w:ascii="Cambria"/>
          <w:w w:val="120"/>
          <w:sz w:val="14"/>
        </w:rPr>
        <w:t>as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sequestrant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iron.</w:t>
      </w:r>
    </w:p>
    <w:p w:rsidR="001B32B6" w:rsidRDefault="0057489E">
      <w:pPr>
        <w:spacing w:line="162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Mono-,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di-,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trimagnesium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phosphate.</w:t>
      </w:r>
      <w:r>
        <w:rPr>
          <w:rFonts w:ascii="Cambria"/>
          <w:w w:val="121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Myristyl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</w:t>
      </w:r>
      <w:proofErr w:type="gramEnd"/>
      <w:r>
        <w:rPr>
          <w:rFonts w:ascii="Cambria"/>
          <w:w w:val="125"/>
          <w:sz w:val="14"/>
        </w:rPr>
        <w:t>.</w:t>
      </w:r>
    </w:p>
    <w:p w:rsidR="001B32B6" w:rsidRDefault="0057489E">
      <w:pPr>
        <w:spacing w:line="162" w:lineRule="exact"/>
        <w:ind w:left="919" w:right="18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Octyl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Phosphoric</w:t>
      </w:r>
      <w:r>
        <w:rPr>
          <w:rFonts w:ascii="Cambria"/>
          <w:spacing w:val="-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acid.</w:t>
      </w:r>
    </w:p>
    <w:p w:rsidR="001B32B6" w:rsidRDefault="0057489E">
      <w:pPr>
        <w:spacing w:before="1" w:line="160" w:lineRule="exact"/>
        <w:ind w:left="1059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Polybutene,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hydrogenated;</w:t>
      </w:r>
      <w:r>
        <w:rPr>
          <w:rFonts w:ascii="Cambria"/>
          <w:spacing w:val="14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complying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proofErr w:type="gramEnd"/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the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identity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and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limitations 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prescribed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</w:p>
    <w:p w:rsidR="001B32B6" w:rsidRDefault="0057489E">
      <w:pPr>
        <w:spacing w:line="236" w:lineRule="auto"/>
        <w:ind w:left="919" w:right="955" w:firstLine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178.3740</w:t>
      </w:r>
      <w:r>
        <w:rPr>
          <w:rFonts w:ascii="Cambria" w:eastAsia="Cambria" w:hAnsi="Cambria" w:cs="Cambria"/>
          <w:spacing w:val="-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-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-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chapter.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>Poly(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ethylene  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oxide).</w:t>
      </w:r>
    </w:p>
    <w:p w:rsidR="001B32B6" w:rsidRDefault="0057489E">
      <w:pPr>
        <w:spacing w:before="3" w:line="160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Siloxanes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silicones,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dimethyl,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3-</w:t>
      </w:r>
      <w:r>
        <w:rPr>
          <w:rFonts w:ascii="Cambria" w:eastAsia="Cambria" w:hAnsi="Cambria" w:cs="Cambria"/>
          <w:w w:val="10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hydroxypropyl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group-terminated,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diesters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poly(2-oxepanone), 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diacetates 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(CAS</w:t>
      </w:r>
      <w:r>
        <w:rPr>
          <w:rFonts w:ascii="Cambria" w:eastAsia="Cambria" w:hAnsi="Cambria" w:cs="Cambria"/>
          <w:w w:val="13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116810–47–0)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ceed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0.025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weight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finished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having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greater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0.5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mil</w:t>
      </w:r>
      <w:r>
        <w:rPr>
          <w:rFonts w:ascii="Cambria" w:eastAsia="Cambria" w:hAnsi="Cambria" w:cs="Cambria"/>
          <w:w w:val="13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thickness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component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poly-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ester,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epoxy,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acrylic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coatings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com-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plying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paragraphs 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(b)(3)(vii), 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(viii),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and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(xx)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section, </w:t>
      </w:r>
      <w:r>
        <w:rPr>
          <w:rFonts w:ascii="Cambria" w:eastAsia="Cambria" w:hAnsi="Cambria" w:cs="Cambria"/>
          <w:spacing w:val="1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respectively.</w:t>
      </w:r>
    </w:p>
    <w:p w:rsidR="001B32B6" w:rsidRDefault="0057489E">
      <w:pPr>
        <w:spacing w:before="2" w:line="160" w:lineRule="exact"/>
        <w:ind w:left="1059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Silver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chloride-coated</w:t>
      </w:r>
      <w:r>
        <w:rPr>
          <w:rFonts w:ascii="Cambria"/>
          <w:spacing w:val="3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titanium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dioxide</w:t>
      </w:r>
      <w:proofErr w:type="gramEnd"/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preservative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latex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emul-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sions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level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exceed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2.2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(based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silver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ion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concentration)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dry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coating.</w:t>
      </w:r>
    </w:p>
    <w:p w:rsidR="001B32B6" w:rsidRDefault="0057489E">
      <w:pPr>
        <w:spacing w:line="162" w:lineRule="exact"/>
        <w:ind w:left="919" w:right="95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Sodium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pyrophosphate. </w:t>
      </w:r>
      <w:r>
        <w:rPr>
          <w:rFonts w:ascii="Cambria"/>
          <w:w w:val="125"/>
          <w:sz w:val="14"/>
        </w:rPr>
        <w:t>Stannous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chloride.</w:t>
      </w:r>
    </w:p>
    <w:p w:rsidR="001B32B6" w:rsidRDefault="0057489E">
      <w:pPr>
        <w:spacing w:line="162" w:lineRule="exact"/>
        <w:ind w:left="919" w:right="156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Stannous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stearate.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Stannous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sulfate.</w:t>
      </w:r>
      <w:r>
        <w:rPr>
          <w:rFonts w:ascii="Cambria"/>
          <w:w w:val="129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Stearyl 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</w:t>
      </w:r>
      <w:proofErr w:type="gramEnd"/>
      <w:r>
        <w:rPr>
          <w:rFonts w:ascii="Cambria"/>
          <w:w w:val="125"/>
          <w:sz w:val="14"/>
        </w:rPr>
        <w:t>.</w:t>
      </w:r>
    </w:p>
    <w:p w:rsidR="001B32B6" w:rsidRDefault="0057489E">
      <w:pPr>
        <w:spacing w:before="1" w:line="160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2-Sulfoethyl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methacrylate,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sodium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salt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>CAS</w:t>
      </w:r>
      <w:r>
        <w:rPr>
          <w:rFonts w:ascii="Cambria" w:eastAsia="Cambria" w:hAnsi="Cambria" w:cs="Cambria"/>
          <w:w w:val="13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Reg.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No.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1804–87–1).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only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copoly-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mer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coatings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metal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under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conditions</w:t>
      </w:r>
      <w:r>
        <w:rPr>
          <w:rFonts w:ascii="Cambria" w:eastAsia="Cambria" w:hAnsi="Cambria" w:cs="Cambria"/>
          <w:spacing w:val="1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E,</w:t>
      </w:r>
      <w:r>
        <w:rPr>
          <w:rFonts w:ascii="Cambria" w:eastAsia="Cambria" w:hAnsi="Cambria" w:cs="Cambria"/>
          <w:spacing w:val="2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F,</w:t>
      </w:r>
      <w:r>
        <w:rPr>
          <w:rFonts w:ascii="Cambria" w:eastAsia="Cambria" w:hAnsi="Cambria" w:cs="Cambria"/>
          <w:spacing w:val="2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G</w:t>
      </w:r>
      <w:r>
        <w:rPr>
          <w:rFonts w:ascii="Cambria" w:eastAsia="Cambria" w:hAnsi="Cambria" w:cs="Cambria"/>
          <w:spacing w:val="2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described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table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para-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graph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(d)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section,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limited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level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exceed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2.0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percent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by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weight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of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the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dry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copolymer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coating.</w:t>
      </w:r>
    </w:p>
    <w:p w:rsidR="001B32B6" w:rsidRDefault="0057489E">
      <w:pPr>
        <w:spacing w:line="161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Tetrasodium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pyrophosphate.</w:t>
      </w:r>
    </w:p>
    <w:p w:rsidR="001B32B6" w:rsidRDefault="0057489E">
      <w:pPr>
        <w:spacing w:before="8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1B32B6" w:rsidRDefault="0057489E">
      <w:pPr>
        <w:tabs>
          <w:tab w:val="left" w:pos="1214"/>
          <w:tab w:val="left" w:pos="2147"/>
          <w:tab w:val="left" w:pos="3204"/>
        </w:tabs>
        <w:spacing w:line="160" w:lineRule="exact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Tridecyl</w:t>
      </w:r>
      <w:r>
        <w:rPr>
          <w:rFonts w:ascii="Cambria"/>
          <w:w w:val="120"/>
          <w:sz w:val="14"/>
        </w:rPr>
        <w:tab/>
        <w:t>alcohol</w:t>
      </w:r>
      <w:r>
        <w:rPr>
          <w:rFonts w:ascii="Cambria"/>
          <w:w w:val="120"/>
          <w:sz w:val="14"/>
        </w:rPr>
        <w:tab/>
      </w:r>
      <w:r>
        <w:rPr>
          <w:rFonts w:ascii="Cambria"/>
          <w:w w:val="115"/>
          <w:sz w:val="14"/>
        </w:rPr>
        <w:t>produced</w:t>
      </w:r>
      <w:r>
        <w:rPr>
          <w:rFonts w:ascii="Cambria"/>
          <w:w w:val="115"/>
          <w:sz w:val="14"/>
        </w:rPr>
        <w:tab/>
      </w:r>
      <w:r>
        <w:rPr>
          <w:rFonts w:ascii="Cambria"/>
          <w:w w:val="120"/>
          <w:sz w:val="14"/>
        </w:rPr>
        <w:t>from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tetrapropylene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oxo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process,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processing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aid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polyvinyl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ride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resins.</w:t>
      </w:r>
    </w:p>
    <w:p w:rsidR="001B32B6" w:rsidRDefault="0057489E">
      <w:pPr>
        <w:spacing w:line="160" w:lineRule="exact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Trimethylolpropane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(CAS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Reg.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No.</w:t>
      </w:r>
      <w:r>
        <w:rPr>
          <w:rFonts w:ascii="Cambria" w:eastAsia="Cambria" w:hAnsi="Cambria" w:cs="Cambria"/>
          <w:spacing w:val="3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77–99–6).</w:t>
      </w:r>
      <w:r>
        <w:rPr>
          <w:rFonts w:ascii="Cambria" w:eastAsia="Cambria" w:hAnsi="Cambria" w:cs="Cambria"/>
          <w:w w:val="9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use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as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pigment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dispersant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levels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exceed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0.45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by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weight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pigment.</w:t>
      </w:r>
    </w:p>
    <w:p w:rsidR="001B32B6" w:rsidRDefault="0057489E">
      <w:pPr>
        <w:spacing w:line="160" w:lineRule="exact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Vinyl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acetate-dibutyl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maleate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copolymers produced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when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vinyl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acetate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dibutyl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maleate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copolymerized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without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one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monomers: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Acrylic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glycidyl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methacrylate.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coatings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metal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foil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used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foods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dry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solids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surface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containing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free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fat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oil.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finished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copolymers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shall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least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50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0"/>
          <w:sz w:val="14"/>
        </w:rPr>
        <w:t>weight-percent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polymer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vinyl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acetate</w:t>
      </w:r>
      <w:r>
        <w:rPr>
          <w:rFonts w:ascii="Cambria"/>
          <w:spacing w:val="36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>and  shall</w:t>
      </w:r>
      <w:proofErr w:type="gramEnd"/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weight-percent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poly-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mer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units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derived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acrylic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glycidyl  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methacrylate.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138"/>
        </w:tabs>
        <w:spacing w:before="84" w:line="180" w:lineRule="exact"/>
        <w:ind w:left="196" w:right="916" w:firstLine="160"/>
        <w:jc w:val="both"/>
      </w:pPr>
      <w:r>
        <w:rPr>
          <w:w w:val="120"/>
        </w:rPr>
        <w:t>Polyamide</w:t>
      </w:r>
      <w:r>
        <w:rPr>
          <w:spacing w:val="38"/>
          <w:w w:val="120"/>
        </w:rPr>
        <w:t xml:space="preserve"> </w:t>
      </w:r>
      <w:r>
        <w:rPr>
          <w:w w:val="120"/>
        </w:rPr>
        <w:t>resins</w:t>
      </w:r>
      <w:r>
        <w:rPr>
          <w:spacing w:val="38"/>
          <w:w w:val="120"/>
        </w:rPr>
        <w:t xml:space="preserve"> </w:t>
      </w:r>
      <w:r>
        <w:rPr>
          <w:w w:val="120"/>
        </w:rPr>
        <w:t>derived</w:t>
      </w:r>
      <w:r>
        <w:rPr>
          <w:w w:val="117"/>
        </w:rPr>
        <w:t xml:space="preserve"> </w:t>
      </w:r>
      <w:r>
        <w:rPr>
          <w:w w:val="120"/>
        </w:rPr>
        <w:t>from</w:t>
      </w:r>
      <w:r>
        <w:rPr>
          <w:spacing w:val="4"/>
          <w:w w:val="120"/>
        </w:rPr>
        <w:t xml:space="preserve"> </w:t>
      </w:r>
      <w:r>
        <w:rPr>
          <w:w w:val="120"/>
        </w:rPr>
        <w:t>dimerized</w:t>
      </w:r>
      <w:r>
        <w:rPr>
          <w:spacing w:val="5"/>
          <w:w w:val="120"/>
        </w:rPr>
        <w:t xml:space="preserve"> </w:t>
      </w:r>
      <w:r>
        <w:rPr>
          <w:w w:val="120"/>
        </w:rPr>
        <w:t>vegetable</w:t>
      </w:r>
      <w:r>
        <w:rPr>
          <w:spacing w:val="4"/>
          <w:w w:val="120"/>
        </w:rPr>
        <w:t xml:space="preserve"> </w:t>
      </w:r>
      <w:r>
        <w:rPr>
          <w:w w:val="120"/>
        </w:rPr>
        <w:t>oil</w:t>
      </w:r>
      <w:r>
        <w:rPr>
          <w:spacing w:val="5"/>
          <w:w w:val="120"/>
        </w:rPr>
        <w:t xml:space="preserve"> </w:t>
      </w:r>
      <w:r>
        <w:rPr>
          <w:w w:val="120"/>
        </w:rPr>
        <w:t>acids</w:t>
      </w:r>
      <w:r>
        <w:rPr>
          <w:w w:val="122"/>
        </w:rPr>
        <w:t xml:space="preserve"> </w:t>
      </w:r>
      <w:r>
        <w:rPr>
          <w:w w:val="120"/>
        </w:rPr>
        <w:t>(containing</w:t>
      </w:r>
      <w:r>
        <w:rPr>
          <w:spacing w:val="11"/>
          <w:w w:val="120"/>
        </w:rPr>
        <w:t xml:space="preserve"> </w:t>
      </w:r>
      <w:r>
        <w:rPr>
          <w:w w:val="120"/>
        </w:rPr>
        <w:t>not</w:t>
      </w:r>
      <w:r>
        <w:rPr>
          <w:spacing w:val="11"/>
          <w:w w:val="120"/>
        </w:rPr>
        <w:t xml:space="preserve"> </w:t>
      </w:r>
      <w:r>
        <w:rPr>
          <w:w w:val="120"/>
        </w:rPr>
        <w:t>more</w:t>
      </w:r>
      <w:r>
        <w:rPr>
          <w:spacing w:val="11"/>
          <w:w w:val="120"/>
        </w:rPr>
        <w:t xml:space="preserve"> </w:t>
      </w:r>
      <w:r>
        <w:rPr>
          <w:w w:val="120"/>
        </w:rPr>
        <w:t>than</w:t>
      </w:r>
      <w:r>
        <w:rPr>
          <w:spacing w:val="11"/>
          <w:w w:val="120"/>
        </w:rPr>
        <w:t xml:space="preserve"> </w:t>
      </w:r>
      <w:r>
        <w:rPr>
          <w:w w:val="120"/>
        </w:rPr>
        <w:t>20</w:t>
      </w:r>
      <w:r>
        <w:rPr>
          <w:spacing w:val="11"/>
          <w:w w:val="120"/>
        </w:rPr>
        <w:t xml:space="preserve"> </w:t>
      </w:r>
      <w:r>
        <w:rPr>
          <w:w w:val="120"/>
        </w:rPr>
        <w:t>percent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monomer</w:t>
      </w:r>
      <w:r>
        <w:rPr>
          <w:spacing w:val="21"/>
          <w:w w:val="120"/>
        </w:rPr>
        <w:t xml:space="preserve"> </w:t>
      </w:r>
      <w:r>
        <w:rPr>
          <w:w w:val="120"/>
        </w:rPr>
        <w:t>acids)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ethylenediamine,</w:t>
      </w:r>
      <w:r>
        <w:rPr>
          <w:w w:val="124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basic</w:t>
      </w:r>
      <w:r>
        <w:rPr>
          <w:spacing w:val="29"/>
          <w:w w:val="120"/>
        </w:rPr>
        <w:t xml:space="preserve"> </w:t>
      </w:r>
      <w:r>
        <w:rPr>
          <w:w w:val="120"/>
        </w:rPr>
        <w:t>resin,</w:t>
      </w:r>
      <w:r>
        <w:rPr>
          <w:spacing w:val="30"/>
          <w:w w:val="120"/>
        </w:rPr>
        <w:t xml:space="preserve"> </w:t>
      </w:r>
      <w:r>
        <w:rPr>
          <w:w w:val="120"/>
        </w:rPr>
        <w:t>for</w:t>
      </w:r>
      <w:r>
        <w:rPr>
          <w:spacing w:val="29"/>
          <w:w w:val="120"/>
        </w:rPr>
        <w:t xml:space="preserve"> </w:t>
      </w:r>
      <w:r>
        <w:rPr>
          <w:w w:val="120"/>
        </w:rPr>
        <w:t>use</w:t>
      </w:r>
      <w:r>
        <w:rPr>
          <w:spacing w:val="30"/>
          <w:w w:val="120"/>
        </w:rPr>
        <w:t xml:space="preserve"> </w:t>
      </w:r>
      <w:r>
        <w:rPr>
          <w:w w:val="120"/>
        </w:rPr>
        <w:t>only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coat-</w:t>
      </w:r>
      <w:r>
        <w:rPr>
          <w:w w:val="126"/>
        </w:rPr>
        <w:t xml:space="preserve"> </w:t>
      </w:r>
      <w:r>
        <w:rPr>
          <w:w w:val="120"/>
        </w:rPr>
        <w:t>ings</w:t>
      </w:r>
      <w:r>
        <w:rPr>
          <w:spacing w:val="41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contact</w:t>
      </w:r>
      <w:r>
        <w:rPr>
          <w:spacing w:val="41"/>
          <w:w w:val="120"/>
        </w:rPr>
        <w:t xml:space="preserve"> </w:t>
      </w:r>
      <w:r>
        <w:rPr>
          <w:w w:val="120"/>
        </w:rPr>
        <w:t>food</w:t>
      </w:r>
      <w:r>
        <w:rPr>
          <w:spacing w:val="42"/>
          <w:w w:val="120"/>
        </w:rPr>
        <w:t xml:space="preserve"> </w:t>
      </w:r>
      <w:r>
        <w:rPr>
          <w:w w:val="120"/>
        </w:rPr>
        <w:t>at</w:t>
      </w:r>
      <w:r>
        <w:rPr>
          <w:spacing w:val="41"/>
          <w:w w:val="120"/>
        </w:rPr>
        <w:t xml:space="preserve"> </w:t>
      </w:r>
      <w:r>
        <w:rPr>
          <w:w w:val="120"/>
        </w:rPr>
        <w:t>temperatures</w:t>
      </w:r>
      <w:r>
        <w:rPr>
          <w:w w:val="121"/>
        </w:rPr>
        <w:t xml:space="preserve"> </w:t>
      </w:r>
      <w:r>
        <w:rPr>
          <w:w w:val="120"/>
        </w:rPr>
        <w:t>not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exceed</w:t>
      </w:r>
      <w:r>
        <w:rPr>
          <w:spacing w:val="18"/>
          <w:w w:val="120"/>
        </w:rPr>
        <w:t xml:space="preserve"> </w:t>
      </w:r>
      <w:r>
        <w:rPr>
          <w:w w:val="120"/>
        </w:rPr>
        <w:t>room</w:t>
      </w:r>
      <w:r>
        <w:rPr>
          <w:spacing w:val="17"/>
          <w:w w:val="120"/>
        </w:rPr>
        <w:t xml:space="preserve"> </w:t>
      </w:r>
      <w:r>
        <w:rPr>
          <w:w w:val="120"/>
        </w:rPr>
        <w:t>temperature.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028"/>
        </w:tabs>
        <w:spacing w:line="180" w:lineRule="exact"/>
        <w:ind w:left="196" w:right="916" w:firstLine="160"/>
        <w:jc w:val="both"/>
      </w:pPr>
      <w:r>
        <w:rPr>
          <w:w w:val="120"/>
        </w:rPr>
        <w:t>Polyamide</w:t>
      </w:r>
      <w:r>
        <w:rPr>
          <w:spacing w:val="1"/>
          <w:w w:val="120"/>
        </w:rPr>
        <w:t xml:space="preserve"> </w:t>
      </w:r>
      <w:r>
        <w:rPr>
          <w:w w:val="120"/>
        </w:rPr>
        <w:t>resins</w:t>
      </w:r>
      <w:r>
        <w:rPr>
          <w:spacing w:val="1"/>
          <w:w w:val="120"/>
        </w:rPr>
        <w:t xml:space="preserve"> </w:t>
      </w:r>
      <w:r>
        <w:rPr>
          <w:w w:val="120"/>
        </w:rPr>
        <w:t>having</w:t>
      </w:r>
      <w:r>
        <w:rPr>
          <w:spacing w:val="1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maximum</w:t>
      </w:r>
      <w:r>
        <w:rPr>
          <w:spacing w:val="10"/>
          <w:w w:val="120"/>
        </w:rPr>
        <w:t xml:space="preserve"> </w:t>
      </w:r>
      <w:r>
        <w:rPr>
          <w:w w:val="120"/>
        </w:rPr>
        <w:t>acid</w:t>
      </w:r>
      <w:r>
        <w:rPr>
          <w:spacing w:val="10"/>
          <w:w w:val="120"/>
        </w:rPr>
        <w:t xml:space="preserve"> </w:t>
      </w:r>
      <w:r>
        <w:rPr>
          <w:w w:val="120"/>
        </w:rPr>
        <w:t>value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5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0"/>
          <w:w w:val="120"/>
        </w:rPr>
        <w:t xml:space="preserve"> </w:t>
      </w:r>
      <w:r>
        <w:rPr>
          <w:w w:val="120"/>
        </w:rPr>
        <w:t>a</w:t>
      </w:r>
      <w:r>
        <w:rPr>
          <w:spacing w:val="11"/>
          <w:w w:val="120"/>
        </w:rPr>
        <w:t xml:space="preserve"> </w:t>
      </w:r>
      <w:r>
        <w:rPr>
          <w:w w:val="120"/>
        </w:rPr>
        <w:t>max-</w:t>
      </w:r>
      <w:r>
        <w:rPr>
          <w:w w:val="123"/>
        </w:rPr>
        <w:t xml:space="preserve"> </w:t>
      </w:r>
      <w:r>
        <w:rPr>
          <w:w w:val="120"/>
        </w:rPr>
        <w:t>imum</w:t>
      </w:r>
      <w:r>
        <w:rPr>
          <w:spacing w:val="36"/>
          <w:w w:val="120"/>
        </w:rPr>
        <w:t xml:space="preserve"> </w:t>
      </w:r>
      <w:r>
        <w:rPr>
          <w:w w:val="120"/>
        </w:rPr>
        <w:t>amine</w:t>
      </w:r>
      <w:r>
        <w:rPr>
          <w:spacing w:val="37"/>
          <w:w w:val="120"/>
        </w:rPr>
        <w:t xml:space="preserve"> </w:t>
      </w:r>
      <w:r>
        <w:rPr>
          <w:w w:val="120"/>
        </w:rPr>
        <w:t>value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8.5</w:t>
      </w:r>
      <w:r>
        <w:rPr>
          <w:spacing w:val="37"/>
          <w:w w:val="120"/>
        </w:rPr>
        <w:t xml:space="preserve"> </w:t>
      </w:r>
      <w:r>
        <w:rPr>
          <w:w w:val="120"/>
        </w:rPr>
        <w:t>derived</w:t>
      </w:r>
      <w:r>
        <w:rPr>
          <w:spacing w:val="36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dimerized</w:t>
      </w:r>
      <w:r>
        <w:rPr>
          <w:spacing w:val="38"/>
          <w:w w:val="120"/>
        </w:rPr>
        <w:t xml:space="preserve"> </w:t>
      </w:r>
      <w:r>
        <w:rPr>
          <w:w w:val="120"/>
        </w:rPr>
        <w:t>vegetable</w:t>
      </w:r>
      <w:r>
        <w:rPr>
          <w:spacing w:val="38"/>
          <w:w w:val="120"/>
        </w:rPr>
        <w:t xml:space="preserve"> </w:t>
      </w:r>
      <w:r>
        <w:rPr>
          <w:w w:val="120"/>
        </w:rPr>
        <w:t>oil</w:t>
      </w:r>
      <w:r>
        <w:rPr>
          <w:spacing w:val="39"/>
          <w:w w:val="120"/>
        </w:rPr>
        <w:t xml:space="preserve"> </w:t>
      </w:r>
      <w:r>
        <w:rPr>
          <w:w w:val="120"/>
        </w:rPr>
        <w:t>acids</w:t>
      </w:r>
      <w:r>
        <w:rPr>
          <w:spacing w:val="38"/>
          <w:w w:val="120"/>
        </w:rPr>
        <w:t xml:space="preserve"> </w:t>
      </w:r>
      <w:r>
        <w:rPr>
          <w:w w:val="120"/>
        </w:rPr>
        <w:t>(con-</w:t>
      </w:r>
      <w:r>
        <w:rPr>
          <w:w w:val="117"/>
        </w:rPr>
        <w:t xml:space="preserve"> </w:t>
      </w:r>
      <w:r>
        <w:rPr>
          <w:w w:val="120"/>
        </w:rPr>
        <w:t>taining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more</w:t>
      </w:r>
      <w:r>
        <w:rPr>
          <w:spacing w:val="29"/>
          <w:w w:val="120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10</w:t>
      </w:r>
      <w:r>
        <w:rPr>
          <w:spacing w:val="30"/>
          <w:w w:val="120"/>
        </w:rPr>
        <w:t xml:space="preserve"> </w:t>
      </w:r>
      <w:r>
        <w:rPr>
          <w:w w:val="120"/>
        </w:rPr>
        <w:t>percent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monomer</w:t>
      </w:r>
      <w:r>
        <w:rPr>
          <w:spacing w:val="7"/>
          <w:w w:val="120"/>
        </w:rPr>
        <w:t xml:space="preserve"> </w:t>
      </w:r>
      <w:r>
        <w:rPr>
          <w:w w:val="120"/>
        </w:rPr>
        <w:t>acids),</w:t>
      </w:r>
      <w:r>
        <w:rPr>
          <w:spacing w:val="7"/>
          <w:w w:val="120"/>
        </w:rPr>
        <w:t xml:space="preserve"> </w:t>
      </w:r>
      <w:r>
        <w:rPr>
          <w:w w:val="120"/>
        </w:rPr>
        <w:t>ethylenediamine,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4,4-bis</w:t>
      </w:r>
      <w:r>
        <w:rPr>
          <w:spacing w:val="41"/>
          <w:w w:val="120"/>
        </w:rPr>
        <w:t xml:space="preserve"> </w:t>
      </w:r>
      <w:r>
        <w:rPr>
          <w:w w:val="120"/>
        </w:rPr>
        <w:t>(4-hydroxyphenyl)</w:t>
      </w:r>
      <w:r>
        <w:rPr>
          <w:spacing w:val="41"/>
          <w:w w:val="120"/>
        </w:rPr>
        <w:t xml:space="preserve"> </w:t>
      </w:r>
      <w:r>
        <w:rPr>
          <w:w w:val="120"/>
        </w:rPr>
        <w:t>pentanoic</w:t>
      </w:r>
      <w:r>
        <w:rPr>
          <w:w w:val="122"/>
        </w:rPr>
        <w:t xml:space="preserve"> </w:t>
      </w:r>
      <w:r>
        <w:rPr>
          <w:w w:val="120"/>
        </w:rPr>
        <w:t>acid</w:t>
      </w:r>
      <w:r>
        <w:rPr>
          <w:spacing w:val="19"/>
          <w:w w:val="120"/>
        </w:rPr>
        <w:t xml:space="preserve"> </w:t>
      </w:r>
      <w:r>
        <w:rPr>
          <w:w w:val="120"/>
        </w:rPr>
        <w:t>(in</w:t>
      </w:r>
      <w:r>
        <w:rPr>
          <w:spacing w:val="19"/>
          <w:w w:val="120"/>
        </w:rPr>
        <w:t xml:space="preserve"> </w:t>
      </w:r>
      <w:r>
        <w:rPr>
          <w:w w:val="120"/>
        </w:rPr>
        <w:t>an</w:t>
      </w:r>
      <w:r>
        <w:rPr>
          <w:spacing w:val="19"/>
          <w:w w:val="120"/>
        </w:rPr>
        <w:t xml:space="preserve"> </w:t>
      </w:r>
      <w:r>
        <w:rPr>
          <w:w w:val="120"/>
        </w:rPr>
        <w:t>amount</w:t>
      </w:r>
      <w:r>
        <w:rPr>
          <w:spacing w:val="19"/>
          <w:w w:val="120"/>
        </w:rPr>
        <w:t xml:space="preserve"> </w:t>
      </w:r>
      <w:r>
        <w:rPr>
          <w:w w:val="120"/>
        </w:rPr>
        <w:t>not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spacing w:val="20"/>
          <w:w w:val="120"/>
        </w:rPr>
        <w:t xml:space="preserve"> </w:t>
      </w:r>
      <w:r>
        <w:rPr>
          <w:w w:val="120"/>
        </w:rPr>
        <w:t>exceed</w:t>
      </w:r>
      <w:r>
        <w:rPr>
          <w:spacing w:val="19"/>
          <w:w w:val="120"/>
        </w:rPr>
        <w:t xml:space="preserve"> </w:t>
      </w:r>
      <w:r>
        <w:rPr>
          <w:w w:val="120"/>
        </w:rPr>
        <w:t>10</w:t>
      </w:r>
      <w:r>
        <w:rPr>
          <w:w w:val="90"/>
        </w:rPr>
        <w:t xml:space="preserve"> </w:t>
      </w:r>
      <w:r>
        <w:rPr>
          <w:w w:val="120"/>
        </w:rPr>
        <w:t>percent</w:t>
      </w:r>
      <w:r>
        <w:rPr>
          <w:spacing w:val="33"/>
          <w:w w:val="120"/>
        </w:rPr>
        <w:t xml:space="preserve"> </w:t>
      </w:r>
      <w:r>
        <w:rPr>
          <w:w w:val="120"/>
        </w:rPr>
        <w:t>by</w:t>
      </w:r>
      <w:r>
        <w:rPr>
          <w:spacing w:val="33"/>
          <w:w w:val="120"/>
        </w:rPr>
        <w:t xml:space="preserve"> </w:t>
      </w:r>
      <w:r>
        <w:rPr>
          <w:w w:val="120"/>
        </w:rPr>
        <w:t>weight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said</w:t>
      </w:r>
      <w:r>
        <w:rPr>
          <w:spacing w:val="34"/>
          <w:w w:val="120"/>
        </w:rPr>
        <w:t xml:space="preserve"> </w:t>
      </w:r>
      <w:r>
        <w:rPr>
          <w:w w:val="120"/>
        </w:rPr>
        <w:t>polyamide</w:t>
      </w:r>
      <w:r>
        <w:rPr>
          <w:w w:val="121"/>
        </w:rPr>
        <w:t xml:space="preserve"> </w:t>
      </w:r>
      <w:r>
        <w:rPr>
          <w:w w:val="120"/>
        </w:rPr>
        <w:t>resins);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basic</w:t>
      </w:r>
      <w:r>
        <w:rPr>
          <w:spacing w:val="33"/>
          <w:w w:val="120"/>
        </w:rPr>
        <w:t xml:space="preserve"> </w:t>
      </w:r>
      <w:r>
        <w:rPr>
          <w:w w:val="120"/>
        </w:rPr>
        <w:t>resin,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3"/>
          <w:w w:val="120"/>
        </w:rPr>
        <w:t xml:space="preserve"> </w:t>
      </w:r>
      <w:r>
        <w:rPr>
          <w:w w:val="120"/>
        </w:rPr>
        <w:t>only</w:t>
      </w:r>
      <w:r>
        <w:rPr>
          <w:w w:val="125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coatings</w:t>
      </w:r>
      <w:r>
        <w:rPr>
          <w:spacing w:val="25"/>
          <w:w w:val="120"/>
        </w:rPr>
        <w:t xml:space="preserve"> </w:t>
      </w:r>
      <w:r>
        <w:rPr>
          <w:w w:val="120"/>
        </w:rPr>
        <w:t>that</w:t>
      </w:r>
      <w:r>
        <w:rPr>
          <w:spacing w:val="25"/>
          <w:w w:val="120"/>
        </w:rPr>
        <w:t xml:space="preserve"> </w:t>
      </w:r>
      <w:r>
        <w:rPr>
          <w:w w:val="120"/>
        </w:rPr>
        <w:t>contact</w:t>
      </w:r>
      <w:r>
        <w:rPr>
          <w:spacing w:val="25"/>
          <w:w w:val="120"/>
        </w:rPr>
        <w:t xml:space="preserve"> </w:t>
      </w:r>
      <w:r>
        <w:rPr>
          <w:w w:val="120"/>
        </w:rPr>
        <w:t>food</w:t>
      </w:r>
      <w:r>
        <w:rPr>
          <w:spacing w:val="25"/>
          <w:w w:val="120"/>
        </w:rPr>
        <w:t xml:space="preserve"> </w:t>
      </w:r>
      <w:r>
        <w:rPr>
          <w:w w:val="120"/>
        </w:rPr>
        <w:t>at</w:t>
      </w:r>
      <w:r>
        <w:rPr>
          <w:spacing w:val="25"/>
          <w:w w:val="120"/>
        </w:rPr>
        <w:t xml:space="preserve"> </w:t>
      </w:r>
      <w:r>
        <w:rPr>
          <w:w w:val="120"/>
        </w:rPr>
        <w:t>tem-</w:t>
      </w:r>
      <w:r>
        <w:rPr>
          <w:w w:val="124"/>
        </w:rPr>
        <w:t xml:space="preserve"> </w:t>
      </w:r>
      <w:r>
        <w:rPr>
          <w:w w:val="120"/>
        </w:rPr>
        <w:t>peratures</w:t>
      </w:r>
      <w:r>
        <w:rPr>
          <w:spacing w:val="24"/>
          <w:w w:val="120"/>
        </w:rPr>
        <w:t xml:space="preserve"> </w:t>
      </w:r>
      <w:r>
        <w:rPr>
          <w:w w:val="120"/>
        </w:rPr>
        <w:t>not</w:t>
      </w:r>
      <w:r>
        <w:rPr>
          <w:spacing w:val="25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exceed</w:t>
      </w:r>
      <w:r>
        <w:rPr>
          <w:spacing w:val="25"/>
          <w:w w:val="120"/>
        </w:rPr>
        <w:t xml:space="preserve"> </w:t>
      </w:r>
      <w:r>
        <w:rPr>
          <w:w w:val="120"/>
        </w:rPr>
        <w:t>room</w:t>
      </w:r>
      <w:r>
        <w:rPr>
          <w:spacing w:val="25"/>
          <w:w w:val="120"/>
        </w:rPr>
        <w:t xml:space="preserve"> </w:t>
      </w:r>
      <w:r>
        <w:rPr>
          <w:w w:val="120"/>
        </w:rPr>
        <w:t>tempera- ture</w:t>
      </w:r>
      <w:r>
        <w:rPr>
          <w:spacing w:val="27"/>
          <w:w w:val="120"/>
        </w:rPr>
        <w:t xml:space="preserve"> </w:t>
      </w:r>
      <w:r>
        <w:rPr>
          <w:w w:val="120"/>
        </w:rPr>
        <w:t>provided</w:t>
      </w:r>
      <w:r>
        <w:rPr>
          <w:spacing w:val="27"/>
          <w:w w:val="120"/>
        </w:rPr>
        <w:t xml:space="preserve"> </w:t>
      </w:r>
      <w:r>
        <w:rPr>
          <w:w w:val="120"/>
        </w:rPr>
        <w:t>that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concentration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polyamide  resins</w:t>
      </w:r>
      <w:r>
        <w:rPr>
          <w:spacing w:val="42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the  finished</w:t>
      </w:r>
      <w:r>
        <w:rPr>
          <w:w w:val="122"/>
        </w:rPr>
        <w:t xml:space="preserve"> </w:t>
      </w:r>
      <w:r>
        <w:rPr>
          <w:w w:val="120"/>
        </w:rPr>
        <w:t>food-contact</w:t>
      </w:r>
      <w:r>
        <w:rPr>
          <w:spacing w:val="33"/>
          <w:w w:val="120"/>
        </w:rPr>
        <w:t xml:space="preserve"> </w:t>
      </w:r>
      <w:r>
        <w:rPr>
          <w:w w:val="120"/>
        </w:rPr>
        <w:t>coating</w:t>
      </w:r>
      <w:r>
        <w:rPr>
          <w:spacing w:val="33"/>
          <w:w w:val="120"/>
        </w:rPr>
        <w:t xml:space="preserve"> </w:t>
      </w:r>
      <w:r>
        <w:rPr>
          <w:w w:val="120"/>
        </w:rPr>
        <w:t>does</w:t>
      </w:r>
      <w:r>
        <w:rPr>
          <w:spacing w:val="33"/>
          <w:w w:val="120"/>
        </w:rPr>
        <w:t xml:space="preserve"> </w:t>
      </w:r>
      <w:r>
        <w:rPr>
          <w:w w:val="120"/>
        </w:rPr>
        <w:t>not</w:t>
      </w:r>
      <w:r>
        <w:rPr>
          <w:spacing w:val="33"/>
          <w:w w:val="120"/>
        </w:rPr>
        <w:t xml:space="preserve"> </w:t>
      </w:r>
      <w:r>
        <w:rPr>
          <w:w w:val="120"/>
        </w:rPr>
        <w:t>exceed</w:t>
      </w:r>
      <w:r>
        <w:rPr>
          <w:spacing w:val="33"/>
          <w:w w:val="120"/>
        </w:rPr>
        <w:t xml:space="preserve"> </w:t>
      </w:r>
      <w:r>
        <w:rPr>
          <w:w w:val="120"/>
        </w:rPr>
        <w:t>5</w:t>
      </w:r>
      <w:r>
        <w:rPr>
          <w:w w:val="90"/>
        </w:rPr>
        <w:t xml:space="preserve"> </w:t>
      </w:r>
      <w:r>
        <w:rPr>
          <w:w w:val="120"/>
        </w:rPr>
        <w:t>milligrams</w:t>
      </w:r>
      <w:r>
        <w:rPr>
          <w:spacing w:val="22"/>
          <w:w w:val="120"/>
        </w:rPr>
        <w:t xml:space="preserve"> </w:t>
      </w:r>
      <w:r>
        <w:rPr>
          <w:w w:val="120"/>
        </w:rPr>
        <w:t>per</w:t>
      </w:r>
      <w:r>
        <w:rPr>
          <w:spacing w:val="22"/>
          <w:w w:val="120"/>
        </w:rPr>
        <w:t xml:space="preserve"> </w:t>
      </w:r>
      <w:r>
        <w:rPr>
          <w:w w:val="120"/>
        </w:rPr>
        <w:t>square</w:t>
      </w:r>
      <w:r>
        <w:rPr>
          <w:spacing w:val="23"/>
          <w:w w:val="120"/>
        </w:rPr>
        <w:t xml:space="preserve"> </w:t>
      </w:r>
      <w:r>
        <w:rPr>
          <w:w w:val="120"/>
        </w:rPr>
        <w:t>inch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food-con-</w:t>
      </w:r>
      <w:r>
        <w:rPr>
          <w:w w:val="118"/>
        </w:rPr>
        <w:t xml:space="preserve"> </w:t>
      </w:r>
      <w:r>
        <w:rPr>
          <w:w w:val="120"/>
        </w:rPr>
        <w:t xml:space="preserve">tact </w:t>
      </w:r>
      <w:r>
        <w:rPr>
          <w:spacing w:val="27"/>
          <w:w w:val="120"/>
        </w:rPr>
        <w:t xml:space="preserve"> </w:t>
      </w:r>
      <w:r>
        <w:rPr>
          <w:w w:val="120"/>
        </w:rPr>
        <w:t>surface.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183"/>
          <w:tab w:val="left" w:pos="1295"/>
          <w:tab w:val="left" w:pos="2133"/>
          <w:tab w:val="left" w:pos="3152"/>
        </w:tabs>
        <w:spacing w:line="180" w:lineRule="exact"/>
        <w:ind w:left="196" w:right="915" w:firstLine="160"/>
        <w:jc w:val="both"/>
      </w:pPr>
      <w:r>
        <w:rPr>
          <w:w w:val="120"/>
        </w:rPr>
        <w:t>Methacrylonitrile</w:t>
      </w:r>
      <w:r>
        <w:rPr>
          <w:spacing w:val="40"/>
          <w:w w:val="120"/>
        </w:rPr>
        <w:t xml:space="preserve"> </w:t>
      </w:r>
      <w:r>
        <w:rPr>
          <w:w w:val="120"/>
        </w:rPr>
        <w:t>grafted</w:t>
      </w:r>
      <w:r>
        <w:rPr>
          <w:w w:val="123"/>
        </w:rPr>
        <w:t xml:space="preserve"> </w:t>
      </w:r>
      <w:r>
        <w:rPr>
          <w:w w:val="120"/>
        </w:rPr>
        <w:t>polybutadiene</w:t>
      </w:r>
      <w:r>
        <w:rPr>
          <w:spacing w:val="39"/>
          <w:w w:val="120"/>
        </w:rPr>
        <w:t xml:space="preserve"> </w:t>
      </w:r>
      <w:r>
        <w:rPr>
          <w:w w:val="120"/>
        </w:rPr>
        <w:t>copolymers</w:t>
      </w:r>
      <w:r>
        <w:rPr>
          <w:spacing w:val="39"/>
          <w:w w:val="120"/>
        </w:rPr>
        <w:t xml:space="preserve"> </w:t>
      </w:r>
      <w:r>
        <w:rPr>
          <w:w w:val="120"/>
        </w:rPr>
        <w:t>containing</w:t>
      </w:r>
      <w:r>
        <w:rPr>
          <w:w w:val="126"/>
        </w:rPr>
        <w:t xml:space="preserve"> </w:t>
      </w:r>
      <w:r>
        <w:rPr>
          <w:w w:val="120"/>
        </w:rPr>
        <w:t>no</w:t>
      </w:r>
      <w:r>
        <w:rPr>
          <w:spacing w:val="13"/>
          <w:w w:val="120"/>
        </w:rPr>
        <w:t xml:space="preserve"> </w:t>
      </w:r>
      <w:r>
        <w:rPr>
          <w:w w:val="120"/>
        </w:rPr>
        <w:t>more</w:t>
      </w:r>
      <w:r>
        <w:rPr>
          <w:spacing w:val="14"/>
          <w:w w:val="120"/>
        </w:rPr>
        <w:t xml:space="preserve"> </w:t>
      </w:r>
      <w:r>
        <w:rPr>
          <w:w w:val="120"/>
        </w:rPr>
        <w:t>than</w:t>
      </w:r>
      <w:r>
        <w:rPr>
          <w:spacing w:val="14"/>
          <w:w w:val="120"/>
        </w:rPr>
        <w:t xml:space="preserve"> </w:t>
      </w:r>
      <w:r>
        <w:rPr>
          <w:w w:val="115"/>
        </w:rPr>
        <w:t>41</w:t>
      </w:r>
      <w:r>
        <w:rPr>
          <w:spacing w:val="16"/>
          <w:w w:val="115"/>
        </w:rPr>
        <w:t xml:space="preserve"> </w:t>
      </w:r>
      <w:r>
        <w:rPr>
          <w:w w:val="120"/>
        </w:rPr>
        <w:t>weight</w:t>
      </w:r>
      <w:r>
        <w:rPr>
          <w:spacing w:val="14"/>
          <w:w w:val="120"/>
        </w:rPr>
        <w:t xml:space="preserve"> </w:t>
      </w:r>
      <w:r>
        <w:rPr>
          <w:w w:val="120"/>
        </w:rPr>
        <w:t>percent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total</w:t>
      </w:r>
      <w:r>
        <w:rPr>
          <w:w w:val="133"/>
        </w:rPr>
        <w:t xml:space="preserve"> </w:t>
      </w:r>
      <w:r>
        <w:rPr>
          <w:w w:val="120"/>
        </w:rPr>
        <w:t>polymer</w:t>
      </w:r>
      <w:r>
        <w:rPr>
          <w:w w:val="120"/>
        </w:rPr>
        <w:tab/>
        <w:t>units</w:t>
      </w:r>
      <w:r>
        <w:rPr>
          <w:w w:val="120"/>
        </w:rPr>
        <w:tab/>
      </w:r>
      <w:r>
        <w:rPr>
          <w:w w:val="115"/>
        </w:rPr>
        <w:t>derived</w:t>
      </w:r>
      <w:r>
        <w:rPr>
          <w:w w:val="115"/>
        </w:rPr>
        <w:tab/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methacrylonitrile;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39"/>
          <w:w w:val="120"/>
        </w:rPr>
        <w:t xml:space="preserve"> </w:t>
      </w:r>
      <w:r>
        <w:rPr>
          <w:w w:val="120"/>
        </w:rPr>
        <w:t>use</w:t>
      </w:r>
      <w:r>
        <w:rPr>
          <w:spacing w:val="40"/>
          <w:w w:val="120"/>
        </w:rPr>
        <w:t xml:space="preserve"> </w:t>
      </w:r>
      <w:r>
        <w:rPr>
          <w:w w:val="120"/>
        </w:rPr>
        <w:t>only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coat-</w:t>
      </w:r>
      <w:r>
        <w:rPr>
          <w:w w:val="126"/>
        </w:rPr>
        <w:t xml:space="preserve"> </w:t>
      </w:r>
      <w:r>
        <w:rPr>
          <w:w w:val="120"/>
        </w:rPr>
        <w:t>ings</w:t>
      </w:r>
      <w:r>
        <w:rPr>
          <w:spacing w:val="33"/>
          <w:w w:val="120"/>
        </w:rPr>
        <w:t xml:space="preserve"> </w:t>
      </w:r>
      <w:r>
        <w:rPr>
          <w:w w:val="120"/>
        </w:rPr>
        <w:t>that</w:t>
      </w:r>
      <w:r>
        <w:rPr>
          <w:spacing w:val="33"/>
          <w:w w:val="120"/>
        </w:rPr>
        <w:t xml:space="preserve"> </w:t>
      </w:r>
      <w:r>
        <w:rPr>
          <w:w w:val="120"/>
        </w:rPr>
        <w:t>are</w:t>
      </w:r>
      <w:r>
        <w:rPr>
          <w:spacing w:val="33"/>
          <w:w w:val="120"/>
        </w:rPr>
        <w:t xml:space="preserve"> </w:t>
      </w:r>
      <w:r>
        <w:rPr>
          <w:w w:val="120"/>
        </w:rPr>
        <w:t>intended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3"/>
          <w:w w:val="120"/>
        </w:rPr>
        <w:t xml:space="preserve"> </w:t>
      </w:r>
      <w:r>
        <w:rPr>
          <w:w w:val="120"/>
        </w:rPr>
        <w:t>contact,</w:t>
      </w:r>
      <w:r>
        <w:rPr>
          <w:w w:val="130"/>
        </w:rPr>
        <w:t xml:space="preserve"> </w:t>
      </w:r>
      <w:r>
        <w:rPr>
          <w:w w:val="120"/>
        </w:rPr>
        <w:t>under</w:t>
      </w:r>
      <w:r>
        <w:rPr>
          <w:spacing w:val="14"/>
          <w:w w:val="120"/>
        </w:rPr>
        <w:t xml:space="preserve"> </w:t>
      </w:r>
      <w:r>
        <w:rPr>
          <w:w w:val="120"/>
        </w:rPr>
        <w:t>conditions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D,</w:t>
      </w:r>
      <w:r>
        <w:rPr>
          <w:spacing w:val="15"/>
          <w:w w:val="120"/>
        </w:rPr>
        <w:t xml:space="preserve"> </w:t>
      </w:r>
      <w:r>
        <w:rPr>
          <w:w w:val="120"/>
        </w:rPr>
        <w:t>E,</w:t>
      </w:r>
      <w:r>
        <w:rPr>
          <w:spacing w:val="15"/>
          <w:w w:val="120"/>
        </w:rPr>
        <w:t xml:space="preserve"> </w:t>
      </w:r>
      <w:r>
        <w:rPr>
          <w:w w:val="120"/>
        </w:rPr>
        <w:t>F,</w:t>
      </w:r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G</w:t>
      </w:r>
      <w:r>
        <w:rPr>
          <w:w w:val="136"/>
        </w:rPr>
        <w:t xml:space="preserve"> </w:t>
      </w:r>
      <w:r>
        <w:rPr>
          <w:w w:val="120"/>
        </w:rPr>
        <w:t>described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table</w:t>
      </w:r>
      <w:r>
        <w:rPr>
          <w:spacing w:val="22"/>
          <w:w w:val="120"/>
        </w:rPr>
        <w:t xml:space="preserve"> </w:t>
      </w:r>
      <w:r>
        <w:rPr>
          <w:w w:val="115"/>
        </w:rPr>
        <w:t>2</w:t>
      </w:r>
      <w:r>
        <w:rPr>
          <w:spacing w:val="24"/>
          <w:w w:val="115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paragraph</w:t>
      </w:r>
      <w:r>
        <w:rPr>
          <w:spacing w:val="22"/>
          <w:w w:val="120"/>
        </w:rPr>
        <w:t xml:space="preserve"> </w:t>
      </w:r>
      <w:r>
        <w:rPr>
          <w:w w:val="115"/>
        </w:rPr>
        <w:t>(d)</w:t>
      </w:r>
      <w:r>
        <w:rPr>
          <w:spacing w:val="24"/>
          <w:w w:val="115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34"/>
          <w:w w:val="120"/>
        </w:rPr>
        <w:t xml:space="preserve"> </w:t>
      </w:r>
      <w:r>
        <w:rPr>
          <w:w w:val="120"/>
        </w:rPr>
        <w:t>section,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5"/>
          <w:w w:val="120"/>
        </w:rPr>
        <w:t xml:space="preserve"> </w:t>
      </w:r>
      <w:r>
        <w:rPr>
          <w:w w:val="120"/>
        </w:rPr>
        <w:t>containing</w:t>
      </w:r>
      <w:r>
        <w:rPr>
          <w:spacing w:val="35"/>
          <w:w w:val="120"/>
        </w:rPr>
        <w:t xml:space="preserve"> </w:t>
      </w:r>
      <w:r>
        <w:rPr>
          <w:w w:val="120"/>
        </w:rPr>
        <w:t>no</w:t>
      </w:r>
      <w:r>
        <w:rPr>
          <w:w w:val="117"/>
        </w:rPr>
        <w:t xml:space="preserve"> </w:t>
      </w:r>
      <w:r>
        <w:rPr>
          <w:w w:val="120"/>
        </w:rPr>
        <w:t>more</w:t>
      </w:r>
      <w:r>
        <w:rPr>
          <w:spacing w:val="15"/>
          <w:w w:val="120"/>
        </w:rPr>
        <w:t xml:space="preserve"> </w:t>
      </w:r>
      <w:r>
        <w:rPr>
          <w:w w:val="120"/>
        </w:rPr>
        <w:t>than</w:t>
      </w:r>
      <w:r>
        <w:rPr>
          <w:spacing w:val="16"/>
          <w:w w:val="120"/>
        </w:rPr>
        <w:t xml:space="preserve"> </w:t>
      </w:r>
      <w:r>
        <w:rPr>
          <w:w w:val="115"/>
        </w:rPr>
        <w:t>8</w:t>
      </w:r>
      <w:r>
        <w:rPr>
          <w:spacing w:val="17"/>
          <w:w w:val="115"/>
        </w:rPr>
        <w:t xml:space="preserve"> </w:t>
      </w:r>
      <w:r>
        <w:rPr>
          <w:w w:val="120"/>
        </w:rPr>
        <w:t>percent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alcohol.</w:t>
      </w:r>
    </w:p>
    <w:p w:rsidR="001B32B6" w:rsidRDefault="0057489E">
      <w:pPr>
        <w:pStyle w:val="BodyText"/>
        <w:numPr>
          <w:ilvl w:val="0"/>
          <w:numId w:val="23"/>
        </w:numPr>
        <w:tabs>
          <w:tab w:val="left" w:pos="1072"/>
        </w:tabs>
        <w:spacing w:line="180" w:lineRule="exact"/>
        <w:ind w:left="196" w:right="916" w:firstLine="160"/>
        <w:jc w:val="both"/>
      </w:pPr>
      <w:r>
        <w:rPr>
          <w:w w:val="120"/>
        </w:rPr>
        <w:t>Polymeric</w:t>
      </w:r>
      <w:r>
        <w:rPr>
          <w:spacing w:val="3"/>
          <w:w w:val="120"/>
        </w:rPr>
        <w:t xml:space="preserve"> </w:t>
      </w:r>
      <w:r>
        <w:rPr>
          <w:w w:val="120"/>
        </w:rPr>
        <w:t>resin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3"/>
          <w:w w:val="120"/>
        </w:rPr>
        <w:t xml:space="preserve"> </w:t>
      </w:r>
      <w:r>
        <w:rPr>
          <w:w w:val="120"/>
        </w:rPr>
        <w:t>a</w:t>
      </w:r>
      <w:r>
        <w:rPr>
          <w:spacing w:val="3"/>
          <w:w w:val="120"/>
        </w:rPr>
        <w:t xml:space="preserve"> </w:t>
      </w:r>
      <w:r>
        <w:rPr>
          <w:w w:val="120"/>
        </w:rPr>
        <w:t>coating</w:t>
      </w:r>
      <w:r>
        <w:rPr>
          <w:w w:val="126"/>
        </w:rPr>
        <w:t xml:space="preserve"> </w:t>
      </w:r>
      <w:r>
        <w:rPr>
          <w:w w:val="120"/>
        </w:rPr>
        <w:t>component</w:t>
      </w:r>
      <w:r>
        <w:rPr>
          <w:spacing w:val="1"/>
          <w:w w:val="120"/>
        </w:rPr>
        <w:t xml:space="preserve"> </w:t>
      </w:r>
      <w:r>
        <w:rPr>
          <w:w w:val="120"/>
        </w:rPr>
        <w:t>prepared</w:t>
      </w:r>
      <w:r>
        <w:rPr>
          <w:spacing w:val="1"/>
          <w:w w:val="120"/>
        </w:rPr>
        <w:t xml:space="preserve"> </w:t>
      </w:r>
      <w:r>
        <w:rPr>
          <w:w w:val="120"/>
        </w:rPr>
        <w:t>from</w:t>
      </w:r>
      <w:r>
        <w:rPr>
          <w:spacing w:val="1"/>
          <w:w w:val="120"/>
        </w:rPr>
        <w:t xml:space="preserve"> </w:t>
      </w:r>
      <w:r>
        <w:rPr>
          <w:w w:val="120"/>
        </w:rPr>
        <w:t>terephthalic</w:t>
      </w:r>
      <w:r>
        <w:rPr>
          <w:w w:val="125"/>
        </w:rPr>
        <w:t xml:space="preserve"> </w:t>
      </w:r>
      <w:r>
        <w:rPr>
          <w:w w:val="120"/>
        </w:rPr>
        <w:t>acid,</w:t>
      </w:r>
      <w:r>
        <w:rPr>
          <w:spacing w:val="12"/>
          <w:w w:val="120"/>
        </w:rPr>
        <w:t xml:space="preserve"> </w:t>
      </w:r>
      <w:r>
        <w:rPr>
          <w:w w:val="120"/>
        </w:rPr>
        <w:t>isophthalic</w:t>
      </w:r>
      <w:r>
        <w:rPr>
          <w:spacing w:val="13"/>
          <w:w w:val="120"/>
        </w:rPr>
        <w:t xml:space="preserve"> </w:t>
      </w:r>
      <w:r>
        <w:rPr>
          <w:w w:val="120"/>
        </w:rPr>
        <w:t>acid,</w:t>
      </w:r>
      <w:r>
        <w:rPr>
          <w:spacing w:val="13"/>
          <w:w w:val="120"/>
        </w:rPr>
        <w:t xml:space="preserve"> </w:t>
      </w:r>
      <w:r>
        <w:rPr>
          <w:w w:val="120"/>
        </w:rPr>
        <w:t>succinic</w:t>
      </w:r>
      <w:r>
        <w:rPr>
          <w:spacing w:val="13"/>
          <w:w w:val="120"/>
        </w:rPr>
        <w:t xml:space="preserve"> </w:t>
      </w:r>
      <w:r>
        <w:rPr>
          <w:w w:val="120"/>
        </w:rPr>
        <w:t>anhy-</w:t>
      </w:r>
      <w:r>
        <w:rPr>
          <w:w w:val="123"/>
        </w:rPr>
        <w:t xml:space="preserve"> </w:t>
      </w:r>
      <w:r>
        <w:rPr>
          <w:w w:val="120"/>
        </w:rPr>
        <w:t>dride,</w:t>
      </w:r>
      <w:r>
        <w:rPr>
          <w:spacing w:val="29"/>
          <w:w w:val="120"/>
        </w:rPr>
        <w:t xml:space="preserve"> </w:t>
      </w:r>
      <w:r>
        <w:rPr>
          <w:w w:val="120"/>
        </w:rPr>
        <w:t>ethylene</w:t>
      </w:r>
      <w:r>
        <w:rPr>
          <w:spacing w:val="30"/>
          <w:w w:val="120"/>
        </w:rPr>
        <w:t xml:space="preserve"> </w:t>
      </w:r>
      <w:r>
        <w:rPr>
          <w:w w:val="120"/>
        </w:rPr>
        <w:t>glycol,</w:t>
      </w:r>
      <w:r>
        <w:rPr>
          <w:spacing w:val="29"/>
          <w:w w:val="120"/>
        </w:rPr>
        <w:t xml:space="preserve"> </w:t>
      </w:r>
      <w:r>
        <w:rPr>
          <w:w w:val="120"/>
        </w:rPr>
        <w:t>diethylene</w:t>
      </w:r>
      <w:r>
        <w:rPr>
          <w:spacing w:val="30"/>
          <w:w w:val="120"/>
        </w:rPr>
        <w:t xml:space="preserve"> </w:t>
      </w:r>
      <w:r>
        <w:rPr>
          <w:w w:val="120"/>
        </w:rPr>
        <w:t>gly-</w:t>
      </w:r>
      <w:r>
        <w:rPr>
          <w:w w:val="129"/>
        </w:rPr>
        <w:t xml:space="preserve"> </w:t>
      </w:r>
      <w:proofErr w:type="gramStart"/>
      <w:r>
        <w:rPr>
          <w:w w:val="120"/>
        </w:rPr>
        <w:t xml:space="preserve">col,  </w:t>
      </w:r>
      <w:r>
        <w:rPr>
          <w:spacing w:val="39"/>
          <w:w w:val="120"/>
        </w:rPr>
        <w:t xml:space="preserve"> </w:t>
      </w:r>
      <w:proofErr w:type="gramEnd"/>
      <w:r>
        <w:rPr>
          <w:w w:val="120"/>
        </w:rPr>
        <w:t xml:space="preserve">and  </w:t>
      </w:r>
      <w:r>
        <w:rPr>
          <w:spacing w:val="39"/>
          <w:w w:val="120"/>
        </w:rPr>
        <w:t xml:space="preserve"> </w:t>
      </w:r>
      <w:r>
        <w:rPr>
          <w:w w:val="120"/>
        </w:rPr>
        <w:t>2,2-dimethyl-1,3-propanediol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78" w:lineRule="exact"/>
        <w:ind w:firstLine="0"/>
        <w:jc w:val="both"/>
      </w:pP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use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7"/>
          <w:w w:val="120"/>
        </w:rPr>
        <w:t xml:space="preserve"> </w:t>
      </w:r>
      <w:r>
        <w:rPr>
          <w:w w:val="120"/>
        </w:rPr>
        <w:t>contact</w:t>
      </w:r>
      <w:r>
        <w:rPr>
          <w:spacing w:val="8"/>
          <w:w w:val="120"/>
        </w:rPr>
        <w:t xml:space="preserve"> </w:t>
      </w:r>
      <w:r>
        <w:rPr>
          <w:w w:val="120"/>
        </w:rPr>
        <w:t>with</w:t>
      </w:r>
      <w:r>
        <w:rPr>
          <w:spacing w:val="7"/>
          <w:w w:val="120"/>
        </w:rPr>
        <w:t xml:space="preserve"> </w:t>
      </w:r>
      <w:r>
        <w:rPr>
          <w:w w:val="120"/>
        </w:rPr>
        <w:t>aqueous</w:t>
      </w:r>
      <w:r>
        <w:rPr>
          <w:spacing w:val="8"/>
          <w:w w:val="120"/>
        </w:rPr>
        <w:t xml:space="preserve"> </w:t>
      </w:r>
      <w:r>
        <w:rPr>
          <w:w w:val="120"/>
        </w:rPr>
        <w:t>foods</w:t>
      </w:r>
      <w:r>
        <w:rPr>
          <w:w w:val="116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proofErr w:type="gramStart"/>
      <w:r>
        <w:rPr>
          <w:w w:val="120"/>
        </w:rPr>
        <w:t xml:space="preserve">alcoholic </w:t>
      </w:r>
      <w:r>
        <w:rPr>
          <w:spacing w:val="10"/>
          <w:w w:val="120"/>
        </w:rPr>
        <w:t xml:space="preserve"> </w:t>
      </w:r>
      <w:r>
        <w:rPr>
          <w:w w:val="120"/>
        </w:rPr>
        <w:t>foods</w:t>
      </w:r>
      <w:proofErr w:type="gramEnd"/>
      <w:r>
        <w:rPr>
          <w:w w:val="120"/>
        </w:rPr>
        <w:t xml:space="preserve">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containing </w:t>
      </w:r>
      <w:r>
        <w:rPr>
          <w:spacing w:val="1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more</w:t>
      </w:r>
      <w:r>
        <w:rPr>
          <w:spacing w:val="9"/>
          <w:w w:val="120"/>
        </w:rPr>
        <w:t xml:space="preserve"> </w:t>
      </w:r>
      <w:r>
        <w:rPr>
          <w:w w:val="120"/>
        </w:rPr>
        <w:t>than</w:t>
      </w:r>
      <w:r>
        <w:rPr>
          <w:spacing w:val="10"/>
          <w:w w:val="120"/>
        </w:rPr>
        <w:t xml:space="preserve"> </w:t>
      </w:r>
      <w:r>
        <w:rPr>
          <w:w w:val="120"/>
        </w:rPr>
        <w:t>20</w:t>
      </w:r>
      <w:r>
        <w:rPr>
          <w:spacing w:val="10"/>
          <w:w w:val="120"/>
        </w:rPr>
        <w:t xml:space="preserve"> </w:t>
      </w:r>
      <w:r>
        <w:rPr>
          <w:w w:val="120"/>
        </w:rPr>
        <w:t>percent</w:t>
      </w:r>
      <w:r>
        <w:rPr>
          <w:spacing w:val="10"/>
          <w:w w:val="120"/>
        </w:rPr>
        <w:t xml:space="preserve"> </w:t>
      </w:r>
      <w:r>
        <w:rPr>
          <w:w w:val="120"/>
        </w:rPr>
        <w:t>(by</w:t>
      </w:r>
      <w:r>
        <w:rPr>
          <w:spacing w:val="10"/>
          <w:w w:val="120"/>
        </w:rPr>
        <w:t xml:space="preserve"> </w:t>
      </w:r>
      <w:r>
        <w:rPr>
          <w:w w:val="120"/>
        </w:rPr>
        <w:t>volume)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al-</w:t>
      </w:r>
      <w:r>
        <w:rPr>
          <w:w w:val="128"/>
        </w:rPr>
        <w:t xml:space="preserve"> </w:t>
      </w:r>
      <w:r>
        <w:rPr>
          <w:w w:val="120"/>
        </w:rPr>
        <w:t>cohol</w:t>
      </w:r>
      <w:r>
        <w:rPr>
          <w:spacing w:val="6"/>
          <w:w w:val="120"/>
        </w:rPr>
        <w:t xml:space="preserve"> </w:t>
      </w:r>
      <w:r>
        <w:rPr>
          <w:w w:val="120"/>
        </w:rPr>
        <w:t>under</w:t>
      </w:r>
      <w:r>
        <w:rPr>
          <w:spacing w:val="7"/>
          <w:w w:val="120"/>
        </w:rPr>
        <w:t xml:space="preserve"> </w:t>
      </w:r>
      <w:r>
        <w:rPr>
          <w:w w:val="120"/>
        </w:rPr>
        <w:t>conditions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use</w:t>
      </w:r>
      <w:r>
        <w:rPr>
          <w:spacing w:val="7"/>
          <w:w w:val="120"/>
        </w:rPr>
        <w:t xml:space="preserve"> </w:t>
      </w:r>
      <w:r>
        <w:rPr>
          <w:w w:val="120"/>
        </w:rPr>
        <w:t>D,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E, </w:t>
      </w:r>
      <w:r>
        <w:rPr>
          <w:spacing w:val="7"/>
          <w:w w:val="120"/>
        </w:rPr>
        <w:t xml:space="preserve"> </w:t>
      </w:r>
      <w:r>
        <w:rPr>
          <w:w w:val="120"/>
        </w:rPr>
        <w:t>F,</w:t>
      </w:r>
      <w:r>
        <w:rPr>
          <w:w w:val="150"/>
        </w:rPr>
        <w:t xml:space="preserve"> </w:t>
      </w:r>
      <w:r>
        <w:rPr>
          <w:w w:val="120"/>
        </w:rPr>
        <w:t>and</w:t>
      </w:r>
      <w:r>
        <w:rPr>
          <w:spacing w:val="-1"/>
          <w:w w:val="120"/>
        </w:rPr>
        <w:t xml:space="preserve"> </w:t>
      </w:r>
      <w:r>
        <w:rPr>
          <w:w w:val="120"/>
        </w:rPr>
        <w:t>G described in table</w:t>
      </w:r>
      <w:r>
        <w:rPr>
          <w:spacing w:val="-1"/>
          <w:w w:val="120"/>
        </w:rPr>
        <w:t xml:space="preserve"> </w:t>
      </w:r>
      <w:r>
        <w:rPr>
          <w:w w:val="120"/>
        </w:rPr>
        <w:t>2 of §</w:t>
      </w:r>
      <w:r>
        <w:rPr>
          <w:spacing w:val="-25"/>
          <w:w w:val="120"/>
        </w:rPr>
        <w:t xml:space="preserve"> </w:t>
      </w:r>
      <w:r>
        <w:rPr>
          <w:w w:val="120"/>
        </w:rPr>
        <w:t>176.170 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29"/>
          <w:w w:val="120"/>
        </w:rPr>
        <w:t xml:space="preserve"> </w:t>
      </w:r>
      <w:r>
        <w:rPr>
          <w:w w:val="120"/>
        </w:rPr>
        <w:t>chapter.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resin</w:t>
      </w:r>
      <w:r>
        <w:rPr>
          <w:spacing w:val="30"/>
          <w:w w:val="120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contain</w:t>
      </w:r>
      <w:r>
        <w:rPr>
          <w:spacing w:val="30"/>
          <w:w w:val="120"/>
        </w:rPr>
        <w:t xml:space="preserve"> </w:t>
      </w:r>
      <w:r>
        <w:rPr>
          <w:w w:val="120"/>
        </w:rPr>
        <w:t>no</w:t>
      </w:r>
      <w:r>
        <w:rPr>
          <w:w w:val="117"/>
        </w:rPr>
        <w:t xml:space="preserve"> </w:t>
      </w:r>
      <w:r>
        <w:rPr>
          <w:w w:val="120"/>
        </w:rPr>
        <w:t>more</w:t>
      </w:r>
      <w:r>
        <w:rPr>
          <w:spacing w:val="30"/>
          <w:w w:val="120"/>
        </w:rPr>
        <w:t xml:space="preserve"> </w:t>
      </w:r>
      <w:r>
        <w:rPr>
          <w:w w:val="120"/>
        </w:rPr>
        <w:t>than</w:t>
      </w:r>
      <w:r>
        <w:rPr>
          <w:spacing w:val="31"/>
          <w:w w:val="120"/>
        </w:rPr>
        <w:t xml:space="preserve"> </w:t>
      </w:r>
      <w:r>
        <w:rPr>
          <w:w w:val="120"/>
        </w:rPr>
        <w:t>30</w:t>
      </w:r>
      <w:r>
        <w:rPr>
          <w:spacing w:val="30"/>
          <w:w w:val="120"/>
        </w:rPr>
        <w:t xml:space="preserve"> </w:t>
      </w:r>
      <w:r>
        <w:rPr>
          <w:w w:val="120"/>
        </w:rPr>
        <w:t>weight</w:t>
      </w:r>
      <w:r>
        <w:rPr>
          <w:spacing w:val="31"/>
          <w:w w:val="120"/>
        </w:rPr>
        <w:t xml:space="preserve"> </w:t>
      </w:r>
      <w:r>
        <w:rPr>
          <w:w w:val="120"/>
        </w:rPr>
        <w:t>percent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2,2-di-</w:t>
      </w:r>
      <w:r>
        <w:rPr>
          <w:w w:val="111"/>
        </w:rPr>
        <w:t xml:space="preserve"> </w:t>
      </w:r>
      <w:r>
        <w:rPr>
          <w:w w:val="120"/>
        </w:rPr>
        <w:t>methyl-1,3-propanediol.</w:t>
      </w:r>
    </w:p>
    <w:p w:rsidR="001B32B6" w:rsidRDefault="0057489E">
      <w:pPr>
        <w:pStyle w:val="BodyText"/>
        <w:numPr>
          <w:ilvl w:val="1"/>
          <w:numId w:val="14"/>
        </w:numPr>
        <w:tabs>
          <w:tab w:val="left" w:pos="1381"/>
        </w:tabs>
        <w:spacing w:line="229" w:lineRule="auto"/>
        <w:ind w:firstLine="160"/>
        <w:jc w:val="both"/>
      </w:pP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coating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finished </w:t>
      </w:r>
      <w:r>
        <w:rPr>
          <w:spacing w:val="13"/>
          <w:w w:val="120"/>
        </w:rPr>
        <w:t xml:space="preserve"> </w:t>
      </w:r>
      <w:r>
        <w:rPr>
          <w:w w:val="120"/>
        </w:rPr>
        <w:t>form</w:t>
      </w:r>
      <w:r>
        <w:rPr>
          <w:w w:val="121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which</w:t>
      </w:r>
      <w:r>
        <w:rPr>
          <w:spacing w:val="26"/>
          <w:w w:val="120"/>
        </w:rPr>
        <w:t xml:space="preserve"> </w:t>
      </w:r>
      <w:r>
        <w:rPr>
          <w:w w:val="120"/>
        </w:rPr>
        <w:t>it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contact</w:t>
      </w:r>
      <w:r>
        <w:rPr>
          <w:spacing w:val="26"/>
          <w:w w:val="120"/>
        </w:rPr>
        <w:t xml:space="preserve"> </w:t>
      </w:r>
      <w:r>
        <w:rPr>
          <w:w w:val="120"/>
        </w:rPr>
        <w:t>food,</w:t>
      </w:r>
      <w:r>
        <w:rPr>
          <w:spacing w:val="27"/>
          <w:w w:val="120"/>
        </w:rPr>
        <w:t xml:space="preserve"> </w:t>
      </w:r>
      <w:r>
        <w:rPr>
          <w:w w:val="120"/>
        </w:rPr>
        <w:t>when</w:t>
      </w:r>
      <w:r>
        <w:rPr>
          <w:spacing w:val="26"/>
          <w:w w:val="120"/>
        </w:rPr>
        <w:t xml:space="preserve"> </w:t>
      </w:r>
      <w:r>
        <w:rPr>
          <w:w w:val="120"/>
        </w:rPr>
        <w:t>ex- tracted</w:t>
      </w:r>
      <w:r>
        <w:rPr>
          <w:spacing w:val="3"/>
          <w:w w:val="120"/>
        </w:rPr>
        <w:t xml:space="preserve"> </w:t>
      </w:r>
      <w:r>
        <w:rPr>
          <w:w w:val="120"/>
        </w:rPr>
        <w:t>with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solvent</w:t>
      </w:r>
      <w:r>
        <w:rPr>
          <w:spacing w:val="4"/>
          <w:w w:val="120"/>
        </w:rPr>
        <w:t xml:space="preserve"> </w:t>
      </w:r>
      <w:r>
        <w:rPr>
          <w:w w:val="120"/>
        </w:rPr>
        <w:t>or</w:t>
      </w:r>
      <w:r>
        <w:rPr>
          <w:spacing w:val="3"/>
          <w:w w:val="120"/>
        </w:rPr>
        <w:t xml:space="preserve"> </w:t>
      </w:r>
      <w:r>
        <w:rPr>
          <w:w w:val="120"/>
        </w:rPr>
        <w:t>solvents</w:t>
      </w:r>
      <w:r>
        <w:rPr>
          <w:w w:val="122"/>
        </w:rPr>
        <w:t xml:space="preserve"> </w:t>
      </w:r>
      <w:r>
        <w:rPr>
          <w:w w:val="120"/>
        </w:rPr>
        <w:t>characterizing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type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food,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under</w:t>
      </w:r>
      <w:r>
        <w:rPr>
          <w:spacing w:val="37"/>
          <w:w w:val="120"/>
        </w:rPr>
        <w:t xml:space="preserve"> </w:t>
      </w:r>
      <w:r>
        <w:rPr>
          <w:w w:val="120"/>
        </w:rPr>
        <w:t>conditions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time</w:t>
      </w:r>
      <w:r>
        <w:rPr>
          <w:spacing w:val="37"/>
          <w:w w:val="120"/>
        </w:rPr>
        <w:t xml:space="preserve"> </w:t>
      </w:r>
      <w:r>
        <w:rPr>
          <w:w w:val="120"/>
        </w:rPr>
        <w:t>and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tempera- ture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characterizing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conditions 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its</w:t>
      </w:r>
      <w:r>
        <w:rPr>
          <w:spacing w:val="18"/>
          <w:w w:val="120"/>
        </w:rPr>
        <w:t xml:space="preserve"> </w:t>
      </w:r>
      <w:r>
        <w:rPr>
          <w:w w:val="120"/>
        </w:rPr>
        <w:t>intended</w:t>
      </w:r>
      <w:r>
        <w:rPr>
          <w:spacing w:val="19"/>
          <w:w w:val="120"/>
        </w:rPr>
        <w:t xml:space="preserve"> </w:t>
      </w:r>
      <w:r>
        <w:rPr>
          <w:w w:val="120"/>
        </w:rPr>
        <w:t>use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r>
        <w:rPr>
          <w:w w:val="120"/>
        </w:rPr>
        <w:t>determined</w:t>
      </w:r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spacing w:val="19"/>
          <w:w w:val="120"/>
        </w:rPr>
        <w:t xml:space="preserve"> </w:t>
      </w:r>
      <w:r>
        <w:rPr>
          <w:w w:val="120"/>
        </w:rPr>
        <w:t>ta-</w:t>
      </w:r>
      <w:r>
        <w:rPr>
          <w:w w:val="130"/>
        </w:rPr>
        <w:t xml:space="preserve"> </w:t>
      </w:r>
      <w:r>
        <w:rPr>
          <w:w w:val="120"/>
        </w:rPr>
        <w:t>bles</w:t>
      </w:r>
      <w:r>
        <w:rPr>
          <w:spacing w:val="5"/>
          <w:w w:val="120"/>
        </w:rPr>
        <w:t xml:space="preserve"> </w:t>
      </w:r>
      <w:r>
        <w:rPr>
          <w:w w:val="120"/>
        </w:rPr>
        <w:t>1</w:t>
      </w:r>
      <w:r>
        <w:rPr>
          <w:spacing w:val="6"/>
          <w:w w:val="120"/>
        </w:rPr>
        <w:t xml:space="preserve"> </w:t>
      </w:r>
      <w:r>
        <w:rPr>
          <w:w w:val="120"/>
        </w:rPr>
        <w:t>and</w:t>
      </w:r>
      <w:r>
        <w:rPr>
          <w:spacing w:val="6"/>
          <w:w w:val="120"/>
        </w:rPr>
        <w:t xml:space="preserve"> </w:t>
      </w:r>
      <w:r>
        <w:rPr>
          <w:w w:val="120"/>
        </w:rPr>
        <w:t>2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paragraph</w:t>
      </w:r>
      <w:r>
        <w:rPr>
          <w:spacing w:val="6"/>
          <w:w w:val="120"/>
        </w:rPr>
        <w:t xml:space="preserve"> </w:t>
      </w:r>
      <w:r>
        <w:rPr>
          <w:w w:val="120"/>
        </w:rPr>
        <w:t>(d)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this</w:t>
      </w:r>
      <w:r>
        <w:rPr>
          <w:spacing w:val="6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tion,</w:t>
      </w:r>
      <w:r>
        <w:rPr>
          <w:spacing w:val="1"/>
          <w:w w:val="120"/>
        </w:rPr>
        <w:t xml:space="preserve"> </w:t>
      </w:r>
      <w:r>
        <w:rPr>
          <w:w w:val="120"/>
        </w:rPr>
        <w:t>shall</w:t>
      </w:r>
      <w:r>
        <w:rPr>
          <w:spacing w:val="2"/>
          <w:w w:val="120"/>
        </w:rPr>
        <w:t xml:space="preserve"> </w:t>
      </w:r>
      <w:r>
        <w:rPr>
          <w:w w:val="120"/>
        </w:rPr>
        <w:t>yield</w:t>
      </w:r>
      <w:r>
        <w:rPr>
          <w:spacing w:val="2"/>
          <w:w w:val="120"/>
        </w:rPr>
        <w:t xml:space="preserve"> </w:t>
      </w:r>
      <w:r>
        <w:rPr>
          <w:w w:val="120"/>
        </w:rPr>
        <w:t>chloroform-soluble</w:t>
      </w:r>
      <w:r>
        <w:rPr>
          <w:spacing w:val="2"/>
          <w:w w:val="120"/>
        </w:rPr>
        <w:t xml:space="preserve"> </w:t>
      </w:r>
      <w:r>
        <w:rPr>
          <w:w w:val="120"/>
        </w:rPr>
        <w:t>ex- tractives,</w:t>
      </w:r>
      <w:r>
        <w:rPr>
          <w:spacing w:val="39"/>
          <w:w w:val="120"/>
        </w:rPr>
        <w:t xml:space="preserve"> </w:t>
      </w:r>
      <w:r>
        <w:rPr>
          <w:w w:val="120"/>
        </w:rPr>
        <w:t>corrected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40"/>
          <w:w w:val="120"/>
        </w:rPr>
        <w:t xml:space="preserve"> </w:t>
      </w:r>
      <w:r>
        <w:rPr>
          <w:w w:val="120"/>
        </w:rPr>
        <w:t>zinc</w:t>
      </w:r>
      <w:r>
        <w:rPr>
          <w:spacing w:val="39"/>
          <w:w w:val="120"/>
        </w:rPr>
        <w:t xml:space="preserve"> </w:t>
      </w:r>
      <w:r>
        <w:rPr>
          <w:w w:val="120"/>
        </w:rPr>
        <w:t>extractives</w:t>
      </w:r>
      <w:r>
        <w:rPr>
          <w:w w:val="126"/>
        </w:rPr>
        <w:t xml:space="preserve"> </w:t>
      </w:r>
      <w:r>
        <w:rPr>
          <w:w w:val="120"/>
        </w:rPr>
        <w:t>as</w:t>
      </w:r>
      <w:r>
        <w:rPr>
          <w:spacing w:val="22"/>
          <w:w w:val="120"/>
        </w:rPr>
        <w:t xml:space="preserve"> </w:t>
      </w:r>
      <w:r>
        <w:rPr>
          <w:w w:val="120"/>
        </w:rPr>
        <w:t>zinc</w:t>
      </w:r>
      <w:r>
        <w:rPr>
          <w:spacing w:val="22"/>
          <w:w w:val="120"/>
        </w:rPr>
        <w:t xml:space="preserve"> </w:t>
      </w:r>
      <w:r>
        <w:rPr>
          <w:w w:val="120"/>
        </w:rPr>
        <w:t>oleate,</w:t>
      </w:r>
      <w:r>
        <w:rPr>
          <w:spacing w:val="22"/>
          <w:w w:val="120"/>
        </w:rPr>
        <w:t xml:space="preserve"> </w:t>
      </w:r>
      <w:r>
        <w:rPr>
          <w:w w:val="120"/>
        </w:rPr>
        <w:t>not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exceed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>lowing:</w:t>
      </w:r>
    </w:p>
    <w:p w:rsidR="001B32B6" w:rsidRDefault="0057489E">
      <w:pPr>
        <w:pStyle w:val="BodyText"/>
        <w:numPr>
          <w:ilvl w:val="2"/>
          <w:numId w:val="14"/>
        </w:numPr>
        <w:tabs>
          <w:tab w:val="left" w:pos="1394"/>
        </w:tabs>
        <w:spacing w:line="230" w:lineRule="auto"/>
        <w:ind w:firstLine="160"/>
        <w:jc w:val="both"/>
      </w:pPr>
      <w:r>
        <w:rPr>
          <w:w w:val="120"/>
        </w:rPr>
        <w:t>From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coating</w:t>
      </w:r>
      <w:r>
        <w:rPr>
          <w:spacing w:val="32"/>
          <w:w w:val="120"/>
        </w:rPr>
        <w:t xml:space="preserve"> </w:t>
      </w:r>
      <w:r>
        <w:rPr>
          <w:w w:val="120"/>
        </w:rPr>
        <w:t>intended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employed</w:t>
      </w:r>
      <w:r>
        <w:rPr>
          <w:spacing w:val="37"/>
          <w:w w:val="120"/>
        </w:rPr>
        <w:t xml:space="preserve"> </w:t>
      </w:r>
      <w:r>
        <w:rPr>
          <w:w w:val="120"/>
        </w:rPr>
        <w:t>as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component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con- tainer</w:t>
      </w:r>
      <w:r>
        <w:rPr>
          <w:spacing w:val="16"/>
          <w:w w:val="120"/>
        </w:rPr>
        <w:t xml:space="preserve"> </w:t>
      </w:r>
      <w:r>
        <w:rPr>
          <w:w w:val="120"/>
        </w:rPr>
        <w:t>not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exceed</w:t>
      </w:r>
      <w:r>
        <w:rPr>
          <w:spacing w:val="16"/>
          <w:w w:val="120"/>
        </w:rPr>
        <w:t xml:space="preserve"> </w:t>
      </w:r>
      <w:r>
        <w:rPr>
          <w:w w:val="120"/>
        </w:rPr>
        <w:t>1</w:t>
      </w:r>
      <w:r>
        <w:rPr>
          <w:spacing w:val="16"/>
          <w:w w:val="120"/>
        </w:rPr>
        <w:t xml:space="preserve"> </w:t>
      </w:r>
      <w:r>
        <w:rPr>
          <w:w w:val="120"/>
        </w:rPr>
        <w:t>gallon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tended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one-time</w:t>
      </w:r>
      <w:r>
        <w:rPr>
          <w:spacing w:val="36"/>
          <w:w w:val="120"/>
        </w:rPr>
        <w:t xml:space="preserve"> </w:t>
      </w:r>
      <w:r>
        <w:rPr>
          <w:w w:val="120"/>
        </w:rPr>
        <w:t>use,</w:t>
      </w:r>
      <w:r>
        <w:rPr>
          <w:spacing w:val="36"/>
          <w:w w:val="120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exceed</w:t>
      </w:r>
    </w:p>
    <w:p w:rsidR="001B32B6" w:rsidRDefault="0057489E">
      <w:pPr>
        <w:pStyle w:val="BodyText"/>
        <w:spacing w:before="2" w:line="180" w:lineRule="exact"/>
        <w:ind w:firstLine="0"/>
        <w:jc w:val="both"/>
      </w:pPr>
      <w:r>
        <w:rPr>
          <w:w w:val="115"/>
        </w:rPr>
        <w:t>0.5</w:t>
      </w:r>
      <w:r>
        <w:rPr>
          <w:spacing w:val="33"/>
          <w:w w:val="115"/>
        </w:rPr>
        <w:t xml:space="preserve"> </w:t>
      </w:r>
      <w:r>
        <w:rPr>
          <w:w w:val="115"/>
        </w:rPr>
        <w:t>milligram</w:t>
      </w:r>
      <w:r>
        <w:rPr>
          <w:spacing w:val="34"/>
          <w:w w:val="115"/>
        </w:rPr>
        <w:t xml:space="preserve"> </w:t>
      </w:r>
      <w:r>
        <w:rPr>
          <w:w w:val="115"/>
        </w:rPr>
        <w:t>per</w:t>
      </w:r>
      <w:r>
        <w:rPr>
          <w:spacing w:val="34"/>
          <w:w w:val="115"/>
        </w:rPr>
        <w:t xml:space="preserve"> </w:t>
      </w:r>
      <w:r>
        <w:rPr>
          <w:w w:val="115"/>
        </w:rPr>
        <w:t>square</w:t>
      </w:r>
      <w:r>
        <w:rPr>
          <w:spacing w:val="33"/>
          <w:w w:val="115"/>
        </w:rPr>
        <w:t xml:space="preserve"> </w:t>
      </w:r>
      <w:r>
        <w:rPr>
          <w:w w:val="115"/>
        </w:rPr>
        <w:t>inch</w:t>
      </w:r>
      <w:r>
        <w:rPr>
          <w:spacing w:val="34"/>
          <w:w w:val="115"/>
        </w:rPr>
        <w:t xml:space="preserve"> </w:t>
      </w:r>
      <w:r>
        <w:rPr>
          <w:w w:val="115"/>
        </w:rPr>
        <w:t>nor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ceed</w:t>
      </w:r>
      <w:r>
        <w:rPr>
          <w:spacing w:val="34"/>
          <w:w w:val="115"/>
        </w:rPr>
        <w:t xml:space="preserve"> </w:t>
      </w:r>
      <w:r>
        <w:rPr>
          <w:w w:val="115"/>
        </w:rPr>
        <w:t>that</w:t>
      </w:r>
      <w:r>
        <w:rPr>
          <w:spacing w:val="34"/>
          <w:w w:val="115"/>
        </w:rPr>
        <w:t xml:space="preserve"> </w:t>
      </w:r>
      <w:r>
        <w:rPr>
          <w:w w:val="115"/>
        </w:rPr>
        <w:t>amount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milligrams</w:t>
      </w:r>
      <w:r>
        <w:rPr>
          <w:spacing w:val="34"/>
          <w:w w:val="115"/>
        </w:rPr>
        <w:t xml:space="preserve"> </w:t>
      </w:r>
      <w:r>
        <w:rPr>
          <w:w w:val="115"/>
        </w:rPr>
        <w:t>per square</w:t>
      </w:r>
      <w:r>
        <w:rPr>
          <w:spacing w:val="34"/>
          <w:w w:val="115"/>
        </w:rPr>
        <w:t xml:space="preserve"> </w:t>
      </w:r>
      <w:r>
        <w:rPr>
          <w:w w:val="115"/>
        </w:rPr>
        <w:t>inch</w:t>
      </w:r>
      <w:r>
        <w:rPr>
          <w:spacing w:val="35"/>
          <w:w w:val="115"/>
        </w:rPr>
        <w:t xml:space="preserve"> </w:t>
      </w:r>
      <w:r>
        <w:rPr>
          <w:w w:val="115"/>
        </w:rPr>
        <w:t>that</w:t>
      </w:r>
      <w:r>
        <w:rPr>
          <w:spacing w:val="35"/>
          <w:w w:val="115"/>
        </w:rPr>
        <w:t xml:space="preserve"> </w:t>
      </w:r>
      <w:r>
        <w:rPr>
          <w:w w:val="115"/>
        </w:rPr>
        <w:t>would</w:t>
      </w:r>
      <w:r>
        <w:rPr>
          <w:spacing w:val="35"/>
          <w:w w:val="115"/>
        </w:rPr>
        <w:t xml:space="preserve"> </w:t>
      </w:r>
      <w:r>
        <w:rPr>
          <w:w w:val="115"/>
        </w:rPr>
        <w:t>equal</w:t>
      </w:r>
      <w:r>
        <w:rPr>
          <w:spacing w:val="35"/>
          <w:w w:val="115"/>
        </w:rPr>
        <w:t xml:space="preserve"> </w:t>
      </w:r>
      <w:r>
        <w:rPr>
          <w:w w:val="115"/>
        </w:rPr>
        <w:t>0.005</w:t>
      </w:r>
      <w:r>
        <w:rPr>
          <w:spacing w:val="34"/>
          <w:w w:val="115"/>
        </w:rPr>
        <w:t xml:space="preserve"> </w:t>
      </w:r>
      <w:r>
        <w:rPr>
          <w:w w:val="115"/>
        </w:rPr>
        <w:t>per- cent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water</w:t>
      </w:r>
      <w:r>
        <w:rPr>
          <w:spacing w:val="25"/>
          <w:w w:val="115"/>
        </w:rPr>
        <w:t xml:space="preserve"> </w:t>
      </w:r>
      <w:r>
        <w:rPr>
          <w:w w:val="115"/>
        </w:rPr>
        <w:t>capacity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tainer,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 xml:space="preserve">milligrams, </w:t>
      </w:r>
      <w:r>
        <w:rPr>
          <w:spacing w:val="30"/>
          <w:w w:val="115"/>
        </w:rPr>
        <w:t xml:space="preserve"> </w:t>
      </w:r>
      <w:r>
        <w:rPr>
          <w:w w:val="115"/>
        </w:rPr>
        <w:t>divided</w:t>
      </w:r>
      <w:proofErr w:type="gramEnd"/>
      <w:r>
        <w:rPr>
          <w:w w:val="115"/>
        </w:rPr>
        <w:t xml:space="preserve">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area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food-contact</w:t>
      </w:r>
      <w:r>
        <w:rPr>
          <w:spacing w:val="22"/>
          <w:w w:val="115"/>
        </w:rPr>
        <w:t xml:space="preserve"> </w:t>
      </w:r>
      <w:r>
        <w:rPr>
          <w:w w:val="115"/>
        </w:rPr>
        <w:t>surface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container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square</w:t>
      </w:r>
      <w:r>
        <w:rPr>
          <w:spacing w:val="8"/>
          <w:w w:val="115"/>
        </w:rPr>
        <w:t xml:space="preserve"> </w:t>
      </w:r>
      <w:r>
        <w:rPr>
          <w:w w:val="115"/>
        </w:rPr>
        <w:t>inches.</w:t>
      </w:r>
      <w:r>
        <w:rPr>
          <w:spacing w:val="7"/>
          <w:w w:val="115"/>
        </w:rPr>
        <w:t xml:space="preserve"> </w:t>
      </w:r>
      <w:r>
        <w:rPr>
          <w:w w:val="115"/>
        </w:rPr>
        <w:t>From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fab-</w:t>
      </w:r>
      <w:r>
        <w:rPr>
          <w:w w:val="121"/>
        </w:rPr>
        <w:t xml:space="preserve"> </w:t>
      </w:r>
      <w:r>
        <w:rPr>
          <w:w w:val="115"/>
        </w:rPr>
        <w:t>ricated</w:t>
      </w:r>
      <w:r>
        <w:rPr>
          <w:spacing w:val="6"/>
          <w:w w:val="115"/>
        </w:rPr>
        <w:t xml:space="preserve"> </w:t>
      </w:r>
      <w:r>
        <w:rPr>
          <w:w w:val="115"/>
        </w:rPr>
        <w:t>container</w:t>
      </w:r>
      <w:r>
        <w:rPr>
          <w:spacing w:val="7"/>
          <w:w w:val="115"/>
        </w:rPr>
        <w:t xml:space="preserve"> </w:t>
      </w:r>
      <w:r>
        <w:rPr>
          <w:w w:val="115"/>
        </w:rPr>
        <w:t>conforming</w:t>
      </w:r>
      <w:r>
        <w:rPr>
          <w:spacing w:val="7"/>
          <w:w w:val="115"/>
        </w:rPr>
        <w:t xml:space="preserve"> </w:t>
      </w:r>
      <w:r>
        <w:rPr>
          <w:w w:val="115"/>
        </w:rPr>
        <w:t>with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description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paragraph</w:t>
      </w:r>
      <w:r>
        <w:rPr>
          <w:spacing w:val="3"/>
          <w:w w:val="115"/>
        </w:rPr>
        <w:t xml:space="preserve"> </w:t>
      </w:r>
      <w:r>
        <w:rPr>
          <w:w w:val="115"/>
        </w:rPr>
        <w:t>(c)(1),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extractives</w:t>
      </w:r>
      <w:r>
        <w:rPr>
          <w:spacing w:val="7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7"/>
          <w:w w:val="115"/>
        </w:rPr>
        <w:t xml:space="preserve"> </w:t>
      </w:r>
      <w:r>
        <w:rPr>
          <w:w w:val="115"/>
        </w:rPr>
        <w:t>exceed</w:t>
      </w:r>
      <w:r>
        <w:rPr>
          <w:spacing w:val="8"/>
          <w:w w:val="115"/>
        </w:rPr>
        <w:t xml:space="preserve"> </w:t>
      </w:r>
      <w:proofErr w:type="gramStart"/>
      <w:r>
        <w:rPr>
          <w:w w:val="115"/>
        </w:rPr>
        <w:t xml:space="preserve">0.5 </w:t>
      </w:r>
      <w:r>
        <w:rPr>
          <w:spacing w:val="7"/>
          <w:w w:val="115"/>
        </w:rPr>
        <w:t xml:space="preserve"> </w:t>
      </w:r>
      <w:r>
        <w:rPr>
          <w:w w:val="115"/>
        </w:rPr>
        <w:t>milli</w:t>
      </w:r>
      <w:proofErr w:type="gramEnd"/>
      <w:r>
        <w:rPr>
          <w:w w:val="115"/>
        </w:rPr>
        <w:t>-</w:t>
      </w:r>
      <w:r>
        <w:rPr>
          <w:w w:val="132"/>
        </w:rPr>
        <w:t xml:space="preserve"> </w:t>
      </w:r>
      <w:r>
        <w:rPr>
          <w:w w:val="115"/>
        </w:rPr>
        <w:t>gram</w:t>
      </w:r>
      <w:r>
        <w:rPr>
          <w:spacing w:val="7"/>
          <w:w w:val="115"/>
        </w:rPr>
        <w:t xml:space="preserve"> </w:t>
      </w:r>
      <w:r>
        <w:rPr>
          <w:w w:val="115"/>
        </w:rPr>
        <w:t>per</w:t>
      </w:r>
      <w:r>
        <w:rPr>
          <w:spacing w:val="7"/>
          <w:w w:val="115"/>
        </w:rPr>
        <w:t xml:space="preserve"> </w:t>
      </w:r>
      <w:r>
        <w:rPr>
          <w:w w:val="115"/>
        </w:rPr>
        <w:t>square</w:t>
      </w:r>
      <w:r>
        <w:rPr>
          <w:spacing w:val="7"/>
          <w:w w:val="115"/>
        </w:rPr>
        <w:t xml:space="preserve"> </w:t>
      </w:r>
      <w:r>
        <w:rPr>
          <w:w w:val="115"/>
        </w:rPr>
        <w:t>inch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food-contact</w:t>
      </w:r>
      <w:r>
        <w:rPr>
          <w:w w:val="123"/>
        </w:rPr>
        <w:t xml:space="preserve"> </w:t>
      </w:r>
      <w:r>
        <w:rPr>
          <w:w w:val="115"/>
        </w:rPr>
        <w:t>surface</w:t>
      </w:r>
      <w:r>
        <w:rPr>
          <w:spacing w:val="5"/>
          <w:w w:val="115"/>
        </w:rPr>
        <w:t xml:space="preserve"> </w:t>
      </w:r>
      <w:r>
        <w:rPr>
          <w:w w:val="115"/>
        </w:rPr>
        <w:t>nor</w:t>
      </w:r>
      <w:r>
        <w:rPr>
          <w:spacing w:val="6"/>
          <w:w w:val="115"/>
        </w:rPr>
        <w:t xml:space="preserve"> </w:t>
      </w:r>
      <w:r>
        <w:rPr>
          <w:w w:val="115"/>
        </w:rPr>
        <w:t>exceed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50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parts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5"/>
          <w:w w:val="115"/>
        </w:rPr>
        <w:t xml:space="preserve"> </w:t>
      </w:r>
      <w:r>
        <w:rPr>
          <w:w w:val="115"/>
        </w:rPr>
        <w:t>million</w:t>
      </w:r>
      <w:r>
        <w:rPr>
          <w:w w:val="128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water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capacity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0"/>
          <w:w w:val="115"/>
        </w:rPr>
        <w:t xml:space="preserve"> </w:t>
      </w:r>
      <w:r>
        <w:rPr>
          <w:w w:val="115"/>
        </w:rPr>
        <w:t>container</w:t>
      </w:r>
      <w:r>
        <w:rPr>
          <w:w w:val="124"/>
        </w:rPr>
        <w:t xml:space="preserve"> </w:t>
      </w:r>
      <w:r>
        <w:rPr>
          <w:w w:val="115"/>
        </w:rPr>
        <w:t>as</w:t>
      </w:r>
      <w:r>
        <w:rPr>
          <w:spacing w:val="37"/>
          <w:w w:val="115"/>
        </w:rPr>
        <w:t xml:space="preserve"> </w:t>
      </w:r>
      <w:r>
        <w:rPr>
          <w:w w:val="115"/>
        </w:rPr>
        <w:t>determined</w:t>
      </w:r>
      <w:r>
        <w:rPr>
          <w:spacing w:val="38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methods</w:t>
      </w:r>
      <w:r>
        <w:rPr>
          <w:spacing w:val="37"/>
          <w:w w:val="115"/>
        </w:rPr>
        <w:t xml:space="preserve"> </w:t>
      </w:r>
      <w:r>
        <w:rPr>
          <w:w w:val="115"/>
        </w:rPr>
        <w:t>provided</w:t>
      </w:r>
      <w:r>
        <w:rPr>
          <w:w w:val="116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paragraph</w:t>
      </w:r>
      <w:r>
        <w:rPr>
          <w:spacing w:val="40"/>
          <w:w w:val="115"/>
        </w:rPr>
        <w:t xml:space="preserve"> </w:t>
      </w:r>
      <w:r>
        <w:rPr>
          <w:w w:val="115"/>
        </w:rPr>
        <w:t>(e)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this  section.</w:t>
      </w:r>
    </w:p>
    <w:p w:rsidR="001B32B6" w:rsidRDefault="0057489E">
      <w:pPr>
        <w:pStyle w:val="BodyText"/>
        <w:numPr>
          <w:ilvl w:val="2"/>
          <w:numId w:val="14"/>
        </w:numPr>
        <w:tabs>
          <w:tab w:val="left" w:pos="1394"/>
        </w:tabs>
        <w:spacing w:line="230" w:lineRule="auto"/>
        <w:ind w:firstLine="160"/>
        <w:jc w:val="both"/>
      </w:pPr>
      <w:r>
        <w:rPr>
          <w:w w:val="115"/>
        </w:rPr>
        <w:t>From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coating</w:t>
      </w:r>
      <w:r>
        <w:rPr>
          <w:spacing w:val="14"/>
          <w:w w:val="115"/>
        </w:rPr>
        <w:t xml:space="preserve"> </w:t>
      </w:r>
      <w:r>
        <w:rPr>
          <w:w w:val="115"/>
        </w:rPr>
        <w:t>intended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employed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8"/>
          <w:w w:val="115"/>
        </w:rPr>
        <w:t xml:space="preserve"> </w:t>
      </w:r>
      <w:r>
        <w:rPr>
          <w:w w:val="115"/>
        </w:rPr>
        <w:t>component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proofErr w:type="gramStart"/>
      <w:r>
        <w:rPr>
          <w:w w:val="115"/>
        </w:rPr>
        <w:t xml:space="preserve">a </w:t>
      </w:r>
      <w:r>
        <w:rPr>
          <w:spacing w:val="18"/>
          <w:w w:val="115"/>
        </w:rPr>
        <w:t xml:space="preserve"> </w:t>
      </w:r>
      <w:r>
        <w:rPr>
          <w:w w:val="115"/>
        </w:rPr>
        <w:t>con</w:t>
      </w:r>
      <w:proofErr w:type="gram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tainer</w:t>
      </w:r>
      <w:r>
        <w:rPr>
          <w:spacing w:val="16"/>
          <w:w w:val="115"/>
        </w:rPr>
        <w:t xml:space="preserve"> </w:t>
      </w:r>
      <w:r>
        <w:rPr>
          <w:w w:val="115"/>
        </w:rPr>
        <w:t>having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capacity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excess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1</w:t>
      </w:r>
      <w:r>
        <w:rPr>
          <w:w w:val="90"/>
        </w:rPr>
        <w:t xml:space="preserve"> </w:t>
      </w:r>
      <w:r>
        <w:rPr>
          <w:w w:val="115"/>
        </w:rPr>
        <w:t>gallon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for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one-time </w:t>
      </w:r>
      <w:r>
        <w:rPr>
          <w:spacing w:val="4"/>
          <w:w w:val="115"/>
        </w:rPr>
        <w:t xml:space="preserve"> </w:t>
      </w:r>
      <w:r>
        <w:rPr>
          <w:w w:val="115"/>
        </w:rPr>
        <w:t>use,</w:t>
      </w:r>
      <w:r>
        <w:rPr>
          <w:w w:val="123"/>
        </w:rPr>
        <w:t xml:space="preserve"> </w:t>
      </w:r>
      <w:r>
        <w:rPr>
          <w:w w:val="115"/>
        </w:rPr>
        <w:t xml:space="preserve">not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exceed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1.8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milligrams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2"/>
          <w:w w:val="115"/>
        </w:rPr>
        <w:t xml:space="preserve"> </w:t>
      </w:r>
      <w:r>
        <w:rPr>
          <w:w w:val="115"/>
        </w:rPr>
        <w:t>square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left="197" w:right="916" w:firstLine="0"/>
        <w:jc w:val="both"/>
      </w:pPr>
      <w:r>
        <w:rPr>
          <w:w w:val="120"/>
        </w:rPr>
        <w:t>inch</w:t>
      </w:r>
      <w:r>
        <w:rPr>
          <w:spacing w:val="29"/>
          <w:w w:val="120"/>
        </w:rPr>
        <w:t xml:space="preserve"> </w:t>
      </w:r>
      <w:r>
        <w:rPr>
          <w:w w:val="120"/>
        </w:rPr>
        <w:t>nor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exceed</w:t>
      </w:r>
      <w:r>
        <w:rPr>
          <w:spacing w:val="29"/>
          <w:w w:val="120"/>
        </w:rPr>
        <w:t xml:space="preserve"> </w:t>
      </w:r>
      <w:r>
        <w:rPr>
          <w:w w:val="120"/>
        </w:rPr>
        <w:t>that</w:t>
      </w:r>
      <w:r>
        <w:rPr>
          <w:spacing w:val="30"/>
          <w:w w:val="120"/>
        </w:rPr>
        <w:t xml:space="preserve"> </w:t>
      </w:r>
      <w:r>
        <w:rPr>
          <w:w w:val="120"/>
        </w:rPr>
        <w:t>amount</w:t>
      </w:r>
      <w:r>
        <w:rPr>
          <w:spacing w:val="30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mil-</w:t>
      </w:r>
      <w:r>
        <w:rPr>
          <w:w w:val="128"/>
        </w:rPr>
        <w:t xml:space="preserve"> </w:t>
      </w:r>
      <w:r>
        <w:rPr>
          <w:w w:val="120"/>
        </w:rPr>
        <w:t>ligrams</w:t>
      </w:r>
      <w:r>
        <w:rPr>
          <w:spacing w:val="11"/>
          <w:w w:val="120"/>
        </w:rPr>
        <w:t xml:space="preserve"> </w:t>
      </w:r>
      <w:r>
        <w:rPr>
          <w:w w:val="120"/>
        </w:rPr>
        <w:t>per</w:t>
      </w:r>
      <w:r>
        <w:rPr>
          <w:spacing w:val="12"/>
          <w:w w:val="120"/>
        </w:rPr>
        <w:t xml:space="preserve"> </w:t>
      </w:r>
      <w:r>
        <w:rPr>
          <w:w w:val="120"/>
        </w:rPr>
        <w:t>square</w:t>
      </w:r>
      <w:r>
        <w:rPr>
          <w:spacing w:val="12"/>
          <w:w w:val="120"/>
        </w:rPr>
        <w:t xml:space="preserve"> </w:t>
      </w:r>
      <w:r>
        <w:rPr>
          <w:w w:val="120"/>
        </w:rPr>
        <w:t>inch</w:t>
      </w:r>
      <w:r>
        <w:rPr>
          <w:spacing w:val="12"/>
          <w:w w:val="120"/>
        </w:rPr>
        <w:t xml:space="preserve"> </w:t>
      </w:r>
      <w:r>
        <w:rPr>
          <w:w w:val="120"/>
        </w:rPr>
        <w:t>that</w:t>
      </w:r>
      <w:r>
        <w:rPr>
          <w:spacing w:val="12"/>
          <w:w w:val="120"/>
        </w:rPr>
        <w:t xml:space="preserve"> </w:t>
      </w:r>
      <w:r>
        <w:rPr>
          <w:w w:val="120"/>
        </w:rPr>
        <w:t>would</w:t>
      </w:r>
      <w:r>
        <w:rPr>
          <w:w w:val="116"/>
        </w:rPr>
        <w:t xml:space="preserve"> </w:t>
      </w:r>
      <w:r>
        <w:rPr>
          <w:w w:val="120"/>
        </w:rPr>
        <w:t>equal</w:t>
      </w:r>
      <w:r>
        <w:rPr>
          <w:spacing w:val="19"/>
          <w:w w:val="120"/>
        </w:rPr>
        <w:t xml:space="preserve"> </w:t>
      </w:r>
      <w:r>
        <w:rPr>
          <w:w w:val="120"/>
        </w:rPr>
        <w:t>0.005</w:t>
      </w:r>
      <w:r>
        <w:rPr>
          <w:spacing w:val="19"/>
          <w:w w:val="120"/>
        </w:rPr>
        <w:t xml:space="preserve"> </w:t>
      </w:r>
      <w:r>
        <w:rPr>
          <w:w w:val="120"/>
        </w:rPr>
        <w:t>percent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water</w:t>
      </w:r>
      <w:r>
        <w:rPr>
          <w:spacing w:val="19"/>
          <w:w w:val="120"/>
        </w:rPr>
        <w:t xml:space="preserve"> </w:t>
      </w:r>
      <w:r>
        <w:rPr>
          <w:w w:val="120"/>
        </w:rPr>
        <w:t>capac-</w:t>
      </w:r>
      <w:r>
        <w:rPr>
          <w:w w:val="122"/>
        </w:rPr>
        <w:t xml:space="preserve"> </w:t>
      </w:r>
      <w:r>
        <w:rPr>
          <w:w w:val="120"/>
        </w:rPr>
        <w:t>ity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container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milligrams,</w:t>
      </w:r>
      <w:r>
        <w:rPr>
          <w:spacing w:val="17"/>
          <w:w w:val="120"/>
        </w:rPr>
        <w:t xml:space="preserve"> </w:t>
      </w:r>
      <w:r>
        <w:rPr>
          <w:w w:val="120"/>
        </w:rPr>
        <w:t>di- vided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area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food-contact</w:t>
      </w:r>
      <w:r>
        <w:rPr>
          <w:w w:val="123"/>
        </w:rPr>
        <w:t xml:space="preserve"> </w:t>
      </w:r>
      <w:r>
        <w:rPr>
          <w:w w:val="120"/>
        </w:rPr>
        <w:t>surface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container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square</w:t>
      </w:r>
      <w:r>
        <w:rPr>
          <w:w w:val="118"/>
        </w:rPr>
        <w:t xml:space="preserve"> </w:t>
      </w:r>
      <w:r>
        <w:rPr>
          <w:w w:val="120"/>
        </w:rPr>
        <w:t>inches.</w:t>
      </w:r>
    </w:p>
    <w:p w:rsidR="001B32B6" w:rsidRDefault="0057489E">
      <w:pPr>
        <w:pStyle w:val="BodyText"/>
        <w:numPr>
          <w:ilvl w:val="2"/>
          <w:numId w:val="14"/>
        </w:numPr>
        <w:tabs>
          <w:tab w:val="left" w:pos="672"/>
        </w:tabs>
        <w:spacing w:before="2" w:line="180" w:lineRule="exact"/>
        <w:ind w:left="198" w:right="917" w:firstLine="160"/>
        <w:jc w:val="both"/>
      </w:pPr>
      <w:r>
        <w:rPr>
          <w:w w:val="120"/>
        </w:rPr>
        <w:t>From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coating</w:t>
      </w:r>
      <w:r>
        <w:rPr>
          <w:spacing w:val="32"/>
          <w:w w:val="120"/>
        </w:rPr>
        <w:t xml:space="preserve"> </w:t>
      </w:r>
      <w:r>
        <w:rPr>
          <w:w w:val="120"/>
        </w:rPr>
        <w:t>intended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employed</w:t>
      </w:r>
      <w:r>
        <w:rPr>
          <w:spacing w:val="37"/>
          <w:w w:val="120"/>
        </w:rPr>
        <w:t xml:space="preserve"> </w:t>
      </w:r>
      <w:r>
        <w:rPr>
          <w:w w:val="120"/>
        </w:rPr>
        <w:t>as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component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con- </w:t>
      </w:r>
      <w:proofErr w:type="gramStart"/>
      <w:r>
        <w:rPr>
          <w:w w:val="120"/>
        </w:rPr>
        <w:t xml:space="preserve">tainer 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proofErr w:type="gramEnd"/>
      <w:r>
        <w:rPr>
          <w:w w:val="120"/>
        </w:rPr>
        <w:t xml:space="preserve">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repeated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use,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7"/>
          <w:w w:val="120"/>
        </w:rPr>
        <w:t xml:space="preserve"> </w:t>
      </w:r>
      <w:r>
        <w:rPr>
          <w:w w:val="120"/>
        </w:rPr>
        <w:t>exceed</w:t>
      </w:r>
    </w:p>
    <w:p w:rsidR="001B32B6" w:rsidRDefault="0057489E">
      <w:pPr>
        <w:pStyle w:val="BodyText"/>
        <w:spacing w:line="180" w:lineRule="exact"/>
        <w:ind w:left="197" w:right="916" w:firstLine="0"/>
        <w:jc w:val="both"/>
      </w:pPr>
      <w:r>
        <w:rPr>
          <w:w w:val="115"/>
        </w:rPr>
        <w:t>18</w:t>
      </w:r>
      <w:r>
        <w:rPr>
          <w:spacing w:val="38"/>
          <w:w w:val="115"/>
        </w:rPr>
        <w:t xml:space="preserve"> </w:t>
      </w:r>
      <w:r>
        <w:rPr>
          <w:w w:val="115"/>
        </w:rPr>
        <w:t>milligrams</w:t>
      </w:r>
      <w:r>
        <w:rPr>
          <w:spacing w:val="39"/>
          <w:w w:val="115"/>
        </w:rPr>
        <w:t xml:space="preserve"> </w:t>
      </w:r>
      <w:r>
        <w:rPr>
          <w:w w:val="115"/>
        </w:rPr>
        <w:t>per</w:t>
      </w:r>
      <w:r>
        <w:rPr>
          <w:spacing w:val="39"/>
          <w:w w:val="115"/>
        </w:rPr>
        <w:t xml:space="preserve"> </w:t>
      </w:r>
      <w:r>
        <w:rPr>
          <w:w w:val="115"/>
        </w:rPr>
        <w:t>square</w:t>
      </w:r>
      <w:r>
        <w:rPr>
          <w:spacing w:val="39"/>
          <w:w w:val="115"/>
        </w:rPr>
        <w:t xml:space="preserve"> </w:t>
      </w:r>
      <w:r>
        <w:rPr>
          <w:w w:val="115"/>
        </w:rPr>
        <w:t>inch</w:t>
      </w:r>
      <w:r>
        <w:rPr>
          <w:spacing w:val="39"/>
          <w:w w:val="115"/>
        </w:rPr>
        <w:t xml:space="preserve"> </w:t>
      </w:r>
      <w:r>
        <w:rPr>
          <w:w w:val="115"/>
        </w:rPr>
        <w:t>nor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exceed</w:t>
      </w:r>
      <w:r>
        <w:rPr>
          <w:spacing w:val="38"/>
          <w:w w:val="115"/>
        </w:rPr>
        <w:t xml:space="preserve"> </w:t>
      </w:r>
      <w:r>
        <w:rPr>
          <w:w w:val="115"/>
        </w:rPr>
        <w:t>that</w:t>
      </w:r>
      <w:r>
        <w:rPr>
          <w:spacing w:val="38"/>
          <w:w w:val="115"/>
        </w:rPr>
        <w:t xml:space="preserve"> </w:t>
      </w:r>
      <w:r>
        <w:rPr>
          <w:w w:val="115"/>
        </w:rPr>
        <w:t>amount</w:t>
      </w:r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milligrams</w:t>
      </w:r>
      <w:r>
        <w:rPr>
          <w:spacing w:val="38"/>
          <w:w w:val="115"/>
        </w:rPr>
        <w:t xml:space="preserve"> </w:t>
      </w:r>
      <w:r>
        <w:rPr>
          <w:w w:val="115"/>
        </w:rPr>
        <w:t>per square</w:t>
      </w:r>
      <w:r>
        <w:rPr>
          <w:spacing w:val="34"/>
          <w:w w:val="115"/>
        </w:rPr>
        <w:t xml:space="preserve"> </w:t>
      </w:r>
      <w:r>
        <w:rPr>
          <w:w w:val="115"/>
        </w:rPr>
        <w:t>inch</w:t>
      </w:r>
      <w:r>
        <w:rPr>
          <w:spacing w:val="35"/>
          <w:w w:val="115"/>
        </w:rPr>
        <w:t xml:space="preserve"> </w:t>
      </w:r>
      <w:r>
        <w:rPr>
          <w:w w:val="115"/>
        </w:rPr>
        <w:t>that</w:t>
      </w:r>
      <w:r>
        <w:rPr>
          <w:spacing w:val="35"/>
          <w:w w:val="115"/>
        </w:rPr>
        <w:t xml:space="preserve"> </w:t>
      </w:r>
      <w:r>
        <w:rPr>
          <w:w w:val="115"/>
        </w:rPr>
        <w:t>would</w:t>
      </w:r>
      <w:r>
        <w:rPr>
          <w:spacing w:val="35"/>
          <w:w w:val="115"/>
        </w:rPr>
        <w:t xml:space="preserve"> </w:t>
      </w:r>
      <w:r>
        <w:rPr>
          <w:w w:val="115"/>
        </w:rPr>
        <w:t>equal</w:t>
      </w:r>
      <w:r>
        <w:rPr>
          <w:spacing w:val="35"/>
          <w:w w:val="115"/>
        </w:rPr>
        <w:t xml:space="preserve"> </w:t>
      </w:r>
      <w:r>
        <w:rPr>
          <w:w w:val="115"/>
        </w:rPr>
        <w:t>0.005</w:t>
      </w:r>
      <w:r>
        <w:rPr>
          <w:spacing w:val="34"/>
          <w:w w:val="115"/>
        </w:rPr>
        <w:t xml:space="preserve"> </w:t>
      </w:r>
      <w:r>
        <w:rPr>
          <w:w w:val="115"/>
        </w:rPr>
        <w:t>per- cent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water</w:t>
      </w:r>
      <w:r>
        <w:rPr>
          <w:spacing w:val="25"/>
          <w:w w:val="115"/>
        </w:rPr>
        <w:t xml:space="preserve"> </w:t>
      </w:r>
      <w:r>
        <w:rPr>
          <w:w w:val="115"/>
        </w:rPr>
        <w:t>capacity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tainer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proofErr w:type="gramStart"/>
      <w:r>
        <w:rPr>
          <w:w w:val="115"/>
        </w:rPr>
        <w:t xml:space="preserve">milligrams, </w:t>
      </w:r>
      <w:r>
        <w:rPr>
          <w:spacing w:val="37"/>
          <w:w w:val="115"/>
        </w:rPr>
        <w:t xml:space="preserve"> </w:t>
      </w:r>
      <w:r>
        <w:rPr>
          <w:w w:val="115"/>
        </w:rPr>
        <w:t>divided</w:t>
      </w:r>
      <w:proofErr w:type="gramEnd"/>
      <w:r>
        <w:rPr>
          <w:w w:val="115"/>
        </w:rPr>
        <w:t xml:space="preserve">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area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food-contact</w:t>
      </w:r>
      <w:r>
        <w:rPr>
          <w:spacing w:val="22"/>
          <w:w w:val="115"/>
        </w:rPr>
        <w:t xml:space="preserve"> </w:t>
      </w:r>
      <w:r>
        <w:rPr>
          <w:w w:val="115"/>
        </w:rPr>
        <w:t>surface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 xml:space="preserve">container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square </w:t>
      </w:r>
      <w:r>
        <w:rPr>
          <w:spacing w:val="15"/>
          <w:w w:val="115"/>
        </w:rPr>
        <w:t xml:space="preserve"> </w:t>
      </w:r>
      <w:r>
        <w:rPr>
          <w:w w:val="115"/>
        </w:rPr>
        <w:t>inches.</w:t>
      </w:r>
    </w:p>
    <w:p w:rsidR="001B32B6" w:rsidRDefault="0057489E">
      <w:pPr>
        <w:pStyle w:val="BodyText"/>
        <w:numPr>
          <w:ilvl w:val="2"/>
          <w:numId w:val="14"/>
        </w:numPr>
        <w:tabs>
          <w:tab w:val="left" w:pos="702"/>
        </w:tabs>
        <w:spacing w:before="2" w:line="180" w:lineRule="exact"/>
        <w:ind w:left="198" w:right="917" w:firstLine="160"/>
        <w:jc w:val="both"/>
      </w:pPr>
      <w:r>
        <w:rPr>
          <w:w w:val="120"/>
        </w:rPr>
        <w:t>From</w:t>
      </w:r>
      <w:r>
        <w:rPr>
          <w:spacing w:val="21"/>
          <w:w w:val="120"/>
        </w:rPr>
        <w:t xml:space="preserve"> </w:t>
      </w:r>
      <w:r>
        <w:rPr>
          <w:w w:val="120"/>
        </w:rPr>
        <w:t>coating</w:t>
      </w:r>
      <w:r>
        <w:rPr>
          <w:spacing w:val="22"/>
          <w:w w:val="120"/>
        </w:rPr>
        <w:t xml:space="preserve"> </w:t>
      </w:r>
      <w:r>
        <w:rPr>
          <w:w w:val="120"/>
        </w:rPr>
        <w:t>intended</w:t>
      </w:r>
      <w:r>
        <w:rPr>
          <w:spacing w:val="21"/>
          <w:w w:val="120"/>
        </w:rPr>
        <w:t xml:space="preserve"> </w:t>
      </w:r>
      <w:r>
        <w:rPr>
          <w:w w:val="120"/>
        </w:rPr>
        <w:t>for</w:t>
      </w:r>
      <w:r>
        <w:rPr>
          <w:spacing w:val="22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peated</w:t>
      </w:r>
      <w:r>
        <w:rPr>
          <w:spacing w:val="17"/>
          <w:w w:val="120"/>
        </w:rPr>
        <w:t xml:space="preserve"> </w:t>
      </w:r>
      <w:proofErr w:type="gramStart"/>
      <w:r>
        <w:rPr>
          <w:w w:val="120"/>
        </w:rPr>
        <w:t>use,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proofErr w:type="gramEnd"/>
      <w:r>
        <w:rPr>
          <w:spacing w:val="17"/>
          <w:w w:val="120"/>
        </w:rPr>
        <w:t xml:space="preserve"> </w:t>
      </w:r>
      <w:r>
        <w:rPr>
          <w:w w:val="120"/>
        </w:rPr>
        <w:t>employed</w:t>
      </w:r>
      <w:r>
        <w:rPr>
          <w:spacing w:val="17"/>
          <w:w w:val="120"/>
        </w:rPr>
        <w:t xml:space="preserve"> </w:t>
      </w:r>
      <w:r>
        <w:rPr>
          <w:w w:val="120"/>
        </w:rPr>
        <w:t>other</w:t>
      </w:r>
      <w:r>
        <w:rPr>
          <w:spacing w:val="18"/>
          <w:w w:val="120"/>
        </w:rPr>
        <w:t xml:space="preserve"> </w:t>
      </w:r>
      <w:r>
        <w:rPr>
          <w:w w:val="120"/>
        </w:rPr>
        <w:t>than</w:t>
      </w:r>
      <w:r>
        <w:rPr>
          <w:spacing w:val="17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component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a</w:t>
      </w:r>
      <w:r>
        <w:rPr>
          <w:spacing w:val="38"/>
          <w:w w:val="120"/>
        </w:rPr>
        <w:t xml:space="preserve"> </w:t>
      </w:r>
      <w:r>
        <w:rPr>
          <w:w w:val="120"/>
        </w:rPr>
        <w:t>container,</w:t>
      </w:r>
      <w:r>
        <w:rPr>
          <w:spacing w:val="37"/>
          <w:w w:val="120"/>
        </w:rPr>
        <w:t xml:space="preserve"> </w:t>
      </w:r>
      <w:r>
        <w:rPr>
          <w:w w:val="120"/>
        </w:rPr>
        <w:t>not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ex- ceed</w:t>
      </w:r>
      <w:r>
        <w:rPr>
          <w:spacing w:val="2"/>
          <w:w w:val="120"/>
        </w:rPr>
        <w:t xml:space="preserve"> </w:t>
      </w:r>
      <w:r>
        <w:rPr>
          <w:w w:val="120"/>
        </w:rPr>
        <w:t>18</w:t>
      </w:r>
      <w:r>
        <w:rPr>
          <w:spacing w:val="3"/>
          <w:w w:val="120"/>
        </w:rPr>
        <w:t xml:space="preserve"> </w:t>
      </w:r>
      <w:r>
        <w:rPr>
          <w:w w:val="120"/>
        </w:rPr>
        <w:t>milligrams</w:t>
      </w:r>
      <w:r>
        <w:rPr>
          <w:spacing w:val="3"/>
          <w:w w:val="120"/>
        </w:rPr>
        <w:t xml:space="preserve"> </w:t>
      </w:r>
      <w:r>
        <w:rPr>
          <w:w w:val="120"/>
        </w:rPr>
        <w:t>per</w:t>
      </w:r>
      <w:r>
        <w:rPr>
          <w:spacing w:val="3"/>
          <w:w w:val="120"/>
        </w:rPr>
        <w:t xml:space="preserve"> </w:t>
      </w:r>
      <w:r>
        <w:rPr>
          <w:w w:val="120"/>
        </w:rPr>
        <w:t>square</w:t>
      </w:r>
      <w:r>
        <w:rPr>
          <w:spacing w:val="3"/>
          <w:w w:val="120"/>
        </w:rPr>
        <w:t xml:space="preserve"> </w:t>
      </w:r>
      <w:r>
        <w:rPr>
          <w:w w:val="120"/>
        </w:rPr>
        <w:t>inch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coated</w:t>
      </w:r>
      <w:r>
        <w:rPr>
          <w:spacing w:val="40"/>
          <w:w w:val="120"/>
        </w:rPr>
        <w:t xml:space="preserve"> </w:t>
      </w:r>
      <w:r>
        <w:rPr>
          <w:w w:val="120"/>
        </w:rPr>
        <w:t>surface.</w:t>
      </w:r>
    </w:p>
    <w:p w:rsidR="001B32B6" w:rsidRDefault="0057489E">
      <w:pPr>
        <w:pStyle w:val="BodyText"/>
        <w:numPr>
          <w:ilvl w:val="1"/>
          <w:numId w:val="14"/>
        </w:numPr>
        <w:tabs>
          <w:tab w:val="left" w:pos="636"/>
        </w:tabs>
        <w:spacing w:line="182" w:lineRule="exact"/>
        <w:ind w:left="636" w:right="919" w:hanging="278"/>
        <w:jc w:val="left"/>
      </w:pPr>
      <w:r>
        <w:rPr>
          <w:w w:val="125"/>
        </w:rPr>
        <w:t>Tables:</w:t>
      </w:r>
    </w:p>
    <w:p w:rsidR="001B32B6" w:rsidRDefault="0057489E">
      <w:pPr>
        <w:spacing w:before="113"/>
        <w:ind w:left="965"/>
        <w:rPr>
          <w:rFonts w:ascii="Cambria" w:eastAsia="Cambria" w:hAnsi="Cambria" w:cs="Cambria"/>
          <w:sz w:val="11"/>
          <w:szCs w:val="11"/>
        </w:rPr>
      </w:pPr>
      <w:r>
        <w:rPr>
          <w:rFonts w:ascii="Cambria" w:eastAsia="Cambria" w:hAnsi="Cambria" w:cs="Cambria"/>
          <w:w w:val="130"/>
          <w:sz w:val="14"/>
          <w:szCs w:val="14"/>
        </w:rPr>
        <w:t>T</w:t>
      </w:r>
      <w:r>
        <w:rPr>
          <w:rFonts w:ascii="Cambria" w:eastAsia="Cambria" w:hAnsi="Cambria" w:cs="Cambria"/>
          <w:w w:val="130"/>
          <w:sz w:val="11"/>
          <w:szCs w:val="11"/>
        </w:rPr>
        <w:t>ABLE</w:t>
      </w:r>
      <w:r>
        <w:rPr>
          <w:rFonts w:ascii="Cambria" w:eastAsia="Cambria" w:hAnsi="Cambria" w:cs="Cambria"/>
          <w:spacing w:val="6"/>
          <w:w w:val="130"/>
          <w:sz w:val="11"/>
          <w:szCs w:val="11"/>
        </w:rPr>
        <w:t xml:space="preserve"> </w:t>
      </w:r>
      <w:r>
        <w:rPr>
          <w:rFonts w:ascii="Cambria" w:eastAsia="Cambria" w:hAnsi="Cambria" w:cs="Cambria"/>
          <w:w w:val="130"/>
          <w:sz w:val="14"/>
          <w:szCs w:val="14"/>
        </w:rPr>
        <w:t>1—T</w:t>
      </w:r>
      <w:r>
        <w:rPr>
          <w:rFonts w:ascii="Cambria" w:eastAsia="Cambria" w:hAnsi="Cambria" w:cs="Cambria"/>
          <w:w w:val="130"/>
          <w:sz w:val="11"/>
          <w:szCs w:val="11"/>
        </w:rPr>
        <w:t>YPES</w:t>
      </w:r>
      <w:r>
        <w:rPr>
          <w:rFonts w:ascii="Cambria" w:eastAsia="Cambria" w:hAnsi="Cambria" w:cs="Cambria"/>
          <w:spacing w:val="7"/>
          <w:w w:val="130"/>
          <w:sz w:val="11"/>
          <w:szCs w:val="11"/>
        </w:rPr>
        <w:t xml:space="preserve"> </w:t>
      </w:r>
      <w:r>
        <w:rPr>
          <w:rFonts w:ascii="Cambria" w:eastAsia="Cambria" w:hAnsi="Cambria" w:cs="Cambria"/>
          <w:w w:val="130"/>
          <w:sz w:val="11"/>
          <w:szCs w:val="11"/>
        </w:rPr>
        <w:t>OF</w:t>
      </w:r>
      <w:r>
        <w:rPr>
          <w:rFonts w:ascii="Cambria" w:eastAsia="Cambria" w:hAnsi="Cambria" w:cs="Cambria"/>
          <w:spacing w:val="7"/>
          <w:w w:val="130"/>
          <w:sz w:val="11"/>
          <w:szCs w:val="11"/>
        </w:rPr>
        <w:t xml:space="preserve"> </w:t>
      </w:r>
      <w:r>
        <w:rPr>
          <w:rFonts w:ascii="Cambria" w:eastAsia="Cambria" w:hAnsi="Cambria" w:cs="Cambria"/>
          <w:w w:val="130"/>
          <w:sz w:val="14"/>
          <w:szCs w:val="14"/>
        </w:rPr>
        <w:t>F</w:t>
      </w:r>
      <w:r>
        <w:rPr>
          <w:rFonts w:ascii="Cambria" w:eastAsia="Cambria" w:hAnsi="Cambria" w:cs="Cambria"/>
          <w:w w:val="130"/>
          <w:sz w:val="11"/>
          <w:szCs w:val="11"/>
        </w:rPr>
        <w:t>OOD</w:t>
      </w:r>
    </w:p>
    <w:p w:rsidR="001B32B6" w:rsidRDefault="0057489E">
      <w:pPr>
        <w:numPr>
          <w:ilvl w:val="0"/>
          <w:numId w:val="13"/>
        </w:numPr>
        <w:tabs>
          <w:tab w:val="left" w:pos="374"/>
        </w:tabs>
        <w:spacing w:before="83" w:line="160" w:lineRule="exact"/>
        <w:ind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Nonacid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(pH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above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5.0),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aqueous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products;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may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contain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salt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sugar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both,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cluding</w:t>
      </w:r>
      <w:r>
        <w:rPr>
          <w:rFonts w:ascii="Cambria"/>
          <w:spacing w:val="3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oil-in-water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emulsions</w:t>
      </w:r>
      <w:r>
        <w:rPr>
          <w:rFonts w:ascii="Cambria"/>
          <w:spacing w:val="3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low-</w:t>
      </w:r>
      <w:r>
        <w:rPr>
          <w:rFonts w:ascii="Cambria"/>
          <w:spacing w:val="3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5"/>
          <w:sz w:val="14"/>
        </w:rPr>
        <w:t>high-fat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content.</w:t>
      </w:r>
    </w:p>
    <w:p w:rsidR="001B32B6" w:rsidRDefault="0057489E">
      <w:pPr>
        <w:numPr>
          <w:ilvl w:val="0"/>
          <w:numId w:val="13"/>
        </w:numPr>
        <w:tabs>
          <w:tab w:val="left" w:pos="458"/>
        </w:tabs>
        <w:spacing w:before="2" w:line="160" w:lineRule="exact"/>
        <w:ind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Acidic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(pH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5.0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below),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aqueous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prod-</w:t>
      </w:r>
      <w:r>
        <w:rPr>
          <w:rFonts w:ascii="Cambria"/>
          <w:w w:val="114"/>
          <w:sz w:val="14"/>
        </w:rPr>
        <w:t xml:space="preserve"> </w:t>
      </w:r>
      <w:r>
        <w:rPr>
          <w:rFonts w:ascii="Cambria"/>
          <w:w w:val="120"/>
          <w:sz w:val="14"/>
        </w:rPr>
        <w:t>ucts;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may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salt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sugar</w:t>
      </w:r>
      <w:r>
        <w:rPr>
          <w:rFonts w:ascii="Cambria"/>
          <w:spacing w:val="24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or 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both</w:t>
      </w:r>
      <w:proofErr w:type="gramEnd"/>
      <w:r>
        <w:rPr>
          <w:rFonts w:ascii="Cambria"/>
          <w:w w:val="120"/>
          <w:sz w:val="14"/>
        </w:rPr>
        <w:t>,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including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oil-in-water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emulsions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low-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high-fat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content.</w:t>
      </w:r>
    </w:p>
    <w:p w:rsidR="001B32B6" w:rsidRDefault="0057489E">
      <w:pPr>
        <w:numPr>
          <w:ilvl w:val="0"/>
          <w:numId w:val="13"/>
        </w:numPr>
        <w:tabs>
          <w:tab w:val="left" w:pos="510"/>
        </w:tabs>
        <w:spacing w:before="2" w:line="160" w:lineRule="exact"/>
        <w:ind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Aqueous,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nonacid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products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taining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free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fat;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may</w:t>
      </w:r>
      <w:r>
        <w:rPr>
          <w:rFonts w:ascii="Cambria"/>
          <w:spacing w:val="9"/>
          <w:w w:val="125"/>
          <w:sz w:val="14"/>
        </w:rPr>
        <w:t xml:space="preserve"> </w:t>
      </w:r>
      <w:proofErr w:type="gramStart"/>
      <w:r>
        <w:rPr>
          <w:rFonts w:ascii="Cambria"/>
          <w:w w:val="125"/>
          <w:sz w:val="14"/>
        </w:rPr>
        <w:t xml:space="preserve">contain 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salt</w:t>
      </w:r>
      <w:proofErr w:type="gramEnd"/>
      <w:r>
        <w:rPr>
          <w:rFonts w:ascii="Cambria"/>
          <w:w w:val="125"/>
          <w:sz w:val="14"/>
        </w:rPr>
        <w:t>,</w:t>
      </w:r>
      <w:r>
        <w:rPr>
          <w:rFonts w:ascii="Cambria"/>
          <w:w w:val="13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including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water-in-oil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emulsions</w:t>
      </w:r>
      <w:r>
        <w:rPr>
          <w:rFonts w:ascii="Cambria"/>
          <w:spacing w:val="3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low-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high-fat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content.</w:t>
      </w:r>
    </w:p>
    <w:p w:rsidR="001B32B6" w:rsidRDefault="0057489E">
      <w:pPr>
        <w:numPr>
          <w:ilvl w:val="0"/>
          <w:numId w:val="13"/>
        </w:numPr>
        <w:tabs>
          <w:tab w:val="left" w:pos="471"/>
        </w:tabs>
        <w:spacing w:line="160" w:lineRule="exact"/>
        <w:ind w:left="470" w:hanging="272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Dairy</w:t>
      </w:r>
      <w:r>
        <w:rPr>
          <w:rFonts w:ascii="Cambria"/>
          <w:spacing w:val="-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products</w:t>
      </w:r>
      <w:r>
        <w:rPr>
          <w:rFonts w:ascii="Cambria"/>
          <w:spacing w:val="-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-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modifications:</w:t>
      </w:r>
    </w:p>
    <w:p w:rsidR="001B32B6" w:rsidRDefault="0057489E">
      <w:pPr>
        <w:numPr>
          <w:ilvl w:val="1"/>
          <w:numId w:val="13"/>
        </w:numPr>
        <w:tabs>
          <w:tab w:val="left" w:pos="566"/>
        </w:tabs>
        <w:spacing w:line="162" w:lineRule="exact"/>
        <w:ind w:hanging="22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Water-in-oil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emulsion,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high-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low-fat.</w:t>
      </w:r>
    </w:p>
    <w:p w:rsidR="001B32B6" w:rsidRDefault="0057489E">
      <w:pPr>
        <w:numPr>
          <w:ilvl w:val="1"/>
          <w:numId w:val="13"/>
        </w:numPr>
        <w:tabs>
          <w:tab w:val="left" w:pos="561"/>
        </w:tabs>
        <w:spacing w:line="162" w:lineRule="exact"/>
        <w:ind w:left="560" w:hanging="22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Oil-in-water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emulsion,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high-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low-fat.</w:t>
      </w:r>
    </w:p>
    <w:p w:rsidR="001B32B6" w:rsidRDefault="0057489E">
      <w:pPr>
        <w:numPr>
          <w:ilvl w:val="0"/>
          <w:numId w:val="13"/>
        </w:numPr>
        <w:tabs>
          <w:tab w:val="left" w:pos="408"/>
        </w:tabs>
        <w:spacing w:line="162" w:lineRule="exact"/>
        <w:ind w:left="407" w:hanging="209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Low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moisture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fats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oils.</w:t>
      </w:r>
    </w:p>
    <w:p w:rsidR="001B32B6" w:rsidRDefault="0057489E">
      <w:pPr>
        <w:numPr>
          <w:ilvl w:val="0"/>
          <w:numId w:val="13"/>
        </w:numPr>
        <w:tabs>
          <w:tab w:val="left" w:pos="471"/>
        </w:tabs>
        <w:spacing w:line="162" w:lineRule="exact"/>
        <w:ind w:left="470" w:hanging="272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Beverages:</w:t>
      </w:r>
    </w:p>
    <w:p w:rsidR="001B32B6" w:rsidRDefault="0057489E">
      <w:pPr>
        <w:numPr>
          <w:ilvl w:val="1"/>
          <w:numId w:val="13"/>
        </w:numPr>
        <w:tabs>
          <w:tab w:val="left" w:pos="548"/>
        </w:tabs>
        <w:spacing w:line="162" w:lineRule="exact"/>
        <w:ind w:left="547" w:right="919" w:hanging="20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Containing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alcohol.</w:t>
      </w:r>
    </w:p>
    <w:p w:rsidR="001B32B6" w:rsidRDefault="0057489E">
      <w:pPr>
        <w:numPr>
          <w:ilvl w:val="1"/>
          <w:numId w:val="13"/>
        </w:numPr>
        <w:tabs>
          <w:tab w:val="left" w:pos="541"/>
        </w:tabs>
        <w:spacing w:line="162" w:lineRule="exact"/>
        <w:ind w:left="540" w:right="919" w:hanging="20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Nonalcoholic.</w:t>
      </w:r>
    </w:p>
    <w:p w:rsidR="001B32B6" w:rsidRDefault="0057489E">
      <w:pPr>
        <w:numPr>
          <w:ilvl w:val="0"/>
          <w:numId w:val="13"/>
        </w:numPr>
        <w:tabs>
          <w:tab w:val="left" w:pos="533"/>
        </w:tabs>
        <w:spacing w:line="161" w:lineRule="exact"/>
        <w:ind w:left="532" w:hanging="33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Bakery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products.</w:t>
      </w:r>
    </w:p>
    <w:p w:rsidR="001B32B6" w:rsidRDefault="0057489E">
      <w:pPr>
        <w:numPr>
          <w:ilvl w:val="0"/>
          <w:numId w:val="13"/>
        </w:numPr>
        <w:tabs>
          <w:tab w:val="left" w:pos="596"/>
        </w:tabs>
        <w:spacing w:line="162" w:lineRule="exact"/>
        <w:ind w:left="595" w:hanging="397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Dry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solids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(no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end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test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required).</w:t>
      </w:r>
    </w:p>
    <w:p w:rsidR="001B32B6" w:rsidRDefault="001B32B6">
      <w:pPr>
        <w:spacing w:line="162" w:lineRule="exact"/>
        <w:jc w:val="both"/>
        <w:rPr>
          <w:rFonts w:ascii="Cambria" w:eastAsia="Cambria" w:hAnsi="Cambria" w:cs="Cambria"/>
          <w:sz w:val="14"/>
          <w:szCs w:val="14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1B32B6" w:rsidRDefault="0057489E">
      <w:pPr>
        <w:spacing w:before="95" w:line="182" w:lineRule="exact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z w:val="13"/>
          <w:szCs w:val="13"/>
        </w:rPr>
        <w:t>ABLE</w:t>
      </w:r>
      <w:r>
        <w:rPr>
          <w:rFonts w:ascii="Arial" w:eastAsia="Arial" w:hAnsi="Arial" w:cs="Arial"/>
          <w:spacing w:val="6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2—T</w:t>
      </w:r>
      <w:r>
        <w:rPr>
          <w:rFonts w:ascii="Arial" w:eastAsia="Arial" w:hAnsi="Arial" w:cs="Arial"/>
          <w:sz w:val="13"/>
          <w:szCs w:val="13"/>
        </w:rPr>
        <w:t>EST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</w:t>
      </w:r>
      <w:r>
        <w:rPr>
          <w:rFonts w:ascii="Arial" w:eastAsia="Arial" w:hAnsi="Arial" w:cs="Arial"/>
          <w:sz w:val="13"/>
          <w:szCs w:val="13"/>
        </w:rPr>
        <w:t>ROCEDURES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FOR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</w:t>
      </w:r>
      <w:r>
        <w:rPr>
          <w:rFonts w:ascii="Arial" w:eastAsia="Arial" w:hAnsi="Arial" w:cs="Arial"/>
          <w:sz w:val="13"/>
          <w:szCs w:val="13"/>
        </w:rPr>
        <w:t>ETERMINING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proofErr w:type="gramStart"/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z w:val="13"/>
          <w:szCs w:val="13"/>
        </w:rPr>
        <w:t>MOUNT</w:t>
      </w:r>
      <w:proofErr w:type="gramEnd"/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OF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z w:val="13"/>
          <w:szCs w:val="13"/>
        </w:rPr>
        <w:t>XTRACTIVES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F</w:t>
      </w:r>
      <w:r>
        <w:rPr>
          <w:rFonts w:ascii="Arial" w:eastAsia="Arial" w:hAnsi="Arial" w:cs="Arial"/>
          <w:sz w:val="13"/>
          <w:szCs w:val="13"/>
        </w:rPr>
        <w:t>ROM</w:t>
      </w:r>
      <w:r>
        <w:rPr>
          <w:rFonts w:ascii="Arial" w:eastAsia="Arial" w:hAnsi="Arial" w:cs="Arial"/>
          <w:spacing w:val="6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z w:val="13"/>
          <w:szCs w:val="13"/>
        </w:rPr>
        <w:t>ESINOUS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OR</w:t>
      </w:r>
    </w:p>
    <w:p w:rsidR="001B32B6" w:rsidRDefault="0057489E">
      <w:pPr>
        <w:spacing w:line="182" w:lineRule="exact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/>
          <w:sz w:val="16"/>
        </w:rPr>
        <w:t>P</w:t>
      </w:r>
      <w:r>
        <w:rPr>
          <w:rFonts w:ascii="Arial"/>
          <w:sz w:val="13"/>
        </w:rPr>
        <w:t>OLYMERIC</w:t>
      </w:r>
      <w:r>
        <w:rPr>
          <w:rFonts w:ascii="Arial"/>
          <w:spacing w:val="6"/>
          <w:sz w:val="13"/>
        </w:rPr>
        <w:t xml:space="preserve"> </w:t>
      </w:r>
      <w:r>
        <w:rPr>
          <w:rFonts w:ascii="Arial"/>
          <w:sz w:val="16"/>
        </w:rPr>
        <w:t>C</w:t>
      </w:r>
      <w:r>
        <w:rPr>
          <w:rFonts w:ascii="Arial"/>
          <w:sz w:val="13"/>
        </w:rPr>
        <w:t>OATINGS</w:t>
      </w:r>
      <w:r>
        <w:rPr>
          <w:rFonts w:ascii="Arial"/>
          <w:sz w:val="16"/>
        </w:rPr>
        <w:t>,</w:t>
      </w:r>
      <w:r>
        <w:rPr>
          <w:rFonts w:ascii="Arial"/>
          <w:spacing w:val="-3"/>
          <w:sz w:val="16"/>
        </w:rPr>
        <w:t xml:space="preserve"> </w:t>
      </w:r>
      <w:r>
        <w:rPr>
          <w:rFonts w:ascii="Arial"/>
          <w:sz w:val="16"/>
        </w:rPr>
        <w:t>U</w:t>
      </w:r>
      <w:r>
        <w:rPr>
          <w:rFonts w:ascii="Arial"/>
          <w:sz w:val="13"/>
        </w:rPr>
        <w:t>SING</w:t>
      </w:r>
      <w:r>
        <w:rPr>
          <w:rFonts w:ascii="Arial"/>
          <w:spacing w:val="7"/>
          <w:sz w:val="13"/>
        </w:rPr>
        <w:t xml:space="preserve"> </w:t>
      </w:r>
      <w:r>
        <w:rPr>
          <w:rFonts w:ascii="Arial"/>
          <w:sz w:val="16"/>
        </w:rPr>
        <w:t>S</w:t>
      </w:r>
      <w:r>
        <w:rPr>
          <w:rFonts w:ascii="Arial"/>
          <w:sz w:val="13"/>
        </w:rPr>
        <w:t>OLVENTS</w:t>
      </w:r>
      <w:r>
        <w:rPr>
          <w:rFonts w:ascii="Arial"/>
          <w:spacing w:val="6"/>
          <w:sz w:val="13"/>
        </w:rPr>
        <w:t xml:space="preserve"> </w:t>
      </w:r>
      <w:r>
        <w:rPr>
          <w:rFonts w:ascii="Arial"/>
          <w:sz w:val="16"/>
        </w:rPr>
        <w:t>S</w:t>
      </w:r>
      <w:r>
        <w:rPr>
          <w:rFonts w:ascii="Arial"/>
          <w:sz w:val="13"/>
        </w:rPr>
        <w:t>IMULATING</w:t>
      </w:r>
      <w:r>
        <w:rPr>
          <w:rFonts w:ascii="Arial"/>
          <w:spacing w:val="6"/>
          <w:sz w:val="13"/>
        </w:rPr>
        <w:t xml:space="preserve"> </w:t>
      </w:r>
      <w:r>
        <w:rPr>
          <w:rFonts w:ascii="Arial"/>
          <w:sz w:val="16"/>
        </w:rPr>
        <w:t>T</w:t>
      </w:r>
      <w:r>
        <w:rPr>
          <w:rFonts w:ascii="Arial"/>
          <w:sz w:val="13"/>
        </w:rPr>
        <w:t>YPES</w:t>
      </w:r>
      <w:r>
        <w:rPr>
          <w:rFonts w:ascii="Arial"/>
          <w:spacing w:val="7"/>
          <w:sz w:val="13"/>
        </w:rPr>
        <w:t xml:space="preserve"> </w:t>
      </w:r>
      <w:r>
        <w:rPr>
          <w:rFonts w:ascii="Arial"/>
          <w:sz w:val="13"/>
        </w:rPr>
        <w:t>OF</w:t>
      </w:r>
      <w:r>
        <w:rPr>
          <w:rFonts w:ascii="Arial"/>
          <w:spacing w:val="6"/>
          <w:sz w:val="13"/>
        </w:rPr>
        <w:t xml:space="preserve"> </w:t>
      </w:r>
      <w:r>
        <w:rPr>
          <w:rFonts w:ascii="Arial"/>
          <w:sz w:val="16"/>
        </w:rPr>
        <w:t>F</w:t>
      </w:r>
      <w:r>
        <w:rPr>
          <w:rFonts w:ascii="Arial"/>
          <w:sz w:val="13"/>
        </w:rPr>
        <w:t>OODS</w:t>
      </w:r>
      <w:r>
        <w:rPr>
          <w:rFonts w:ascii="Arial"/>
          <w:spacing w:val="6"/>
          <w:sz w:val="13"/>
        </w:rPr>
        <w:t xml:space="preserve"> </w:t>
      </w:r>
      <w:r>
        <w:rPr>
          <w:rFonts w:ascii="Arial"/>
          <w:sz w:val="13"/>
        </w:rPr>
        <w:t>AND</w:t>
      </w:r>
      <w:r>
        <w:rPr>
          <w:rFonts w:ascii="Arial"/>
          <w:spacing w:val="7"/>
          <w:sz w:val="13"/>
        </w:rPr>
        <w:t xml:space="preserve"> </w:t>
      </w:r>
      <w:r>
        <w:rPr>
          <w:rFonts w:ascii="Arial"/>
          <w:sz w:val="16"/>
        </w:rPr>
        <w:t>B</w:t>
      </w:r>
      <w:r>
        <w:rPr>
          <w:rFonts w:ascii="Arial"/>
          <w:sz w:val="13"/>
        </w:rPr>
        <w:t>EVERAGES</w:t>
      </w:r>
    </w:p>
    <w:p w:rsidR="001B32B6" w:rsidRDefault="001B32B6">
      <w:pPr>
        <w:spacing w:before="7"/>
        <w:rPr>
          <w:rFonts w:ascii="Arial" w:eastAsia="Arial" w:hAnsi="Arial" w:cs="Arial"/>
          <w:sz w:val="8"/>
          <w:szCs w:val="8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3"/>
        <w:gridCol w:w="1192"/>
        <w:gridCol w:w="1456"/>
        <w:gridCol w:w="1456"/>
        <w:gridCol w:w="1393"/>
      </w:tblGrid>
      <w:tr w:rsidR="001B32B6">
        <w:trPr>
          <w:trHeight w:hRule="exact" w:val="242"/>
        </w:trPr>
        <w:tc>
          <w:tcPr>
            <w:tcW w:w="1463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before="84"/>
              <w:ind w:left="2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Condition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</w:p>
        </w:tc>
        <w:tc>
          <w:tcPr>
            <w:tcW w:w="11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1B32B6" w:rsidRDefault="001B32B6">
            <w:pPr>
              <w:pStyle w:val="TableParagraph"/>
              <w:spacing w:before="7"/>
              <w:rPr>
                <w:rFonts w:ascii="Arial" w:eastAsia="Arial" w:hAnsi="Arial" w:cs="Arial"/>
                <w:sz w:val="15"/>
                <w:szCs w:val="15"/>
              </w:rPr>
            </w:pPr>
          </w:p>
          <w:p w:rsidR="001B32B6" w:rsidRDefault="0057489E">
            <w:pPr>
              <w:pStyle w:val="TableParagraph"/>
              <w:spacing w:line="120" w:lineRule="exact"/>
              <w:ind w:left="233" w:right="219" w:hanging="1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Types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 (see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Table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1)</w:t>
            </w:r>
          </w:p>
        </w:tc>
        <w:tc>
          <w:tcPr>
            <w:tcW w:w="29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ind w:left="18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Extractant</w:t>
            </w:r>
          </w:p>
        </w:tc>
        <w:tc>
          <w:tcPr>
            <w:tcW w:w="139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362"/>
        </w:trPr>
        <w:tc>
          <w:tcPr>
            <w:tcW w:w="1463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1B32B6"/>
        </w:tc>
        <w:tc>
          <w:tcPr>
            <w:tcW w:w="11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1B32B6"/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0" w:line="129" w:lineRule="exact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Water</w:t>
            </w:r>
          </w:p>
          <w:p w:rsidR="001B32B6" w:rsidRDefault="0057489E">
            <w:pPr>
              <w:pStyle w:val="TableParagraph"/>
              <w:spacing w:line="129" w:lineRule="exact"/>
              <w:ind w:left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(time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temperature)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0" w:line="129" w:lineRule="exact"/>
              <w:ind w:left="2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/>
                <w:w w:val="105"/>
                <w:sz w:val="12"/>
              </w:rPr>
              <w:t>Heptane</w:t>
            </w:r>
            <w:r>
              <w:rPr>
                <w:rFonts w:ascii="Arial"/>
                <w:w w:val="105"/>
                <w:position w:val="3"/>
                <w:sz w:val="8"/>
              </w:rPr>
              <w:t>1</w:t>
            </w:r>
            <w:r>
              <w:rPr>
                <w:rFonts w:ascii="Arial"/>
                <w:spacing w:val="-14"/>
                <w:w w:val="105"/>
                <w:position w:val="3"/>
                <w:sz w:val="8"/>
              </w:rPr>
              <w:t xml:space="preserve"> </w:t>
            </w:r>
            <w:r>
              <w:rPr>
                <w:rFonts w:ascii="Arial"/>
                <w:w w:val="105"/>
                <w:position w:val="3"/>
                <w:sz w:val="8"/>
              </w:rPr>
              <w:t>2</w:t>
            </w:r>
            <w:r>
              <w:rPr>
                <w:rFonts w:ascii="Arial"/>
                <w:spacing w:val="3"/>
                <w:position w:val="3"/>
                <w:sz w:val="8"/>
              </w:rPr>
              <w:t xml:space="preserve"> </w:t>
            </w:r>
          </w:p>
          <w:p w:rsidR="001B32B6" w:rsidRDefault="0057489E">
            <w:pPr>
              <w:pStyle w:val="TableParagraph"/>
              <w:spacing w:line="129" w:lineRule="exact"/>
              <w:ind w:left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(time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temperature)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0" w:line="129" w:lineRule="exact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8%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</w:t>
            </w:r>
          </w:p>
          <w:p w:rsidR="001B32B6" w:rsidRDefault="0057489E">
            <w:pPr>
              <w:pStyle w:val="TableParagraph"/>
              <w:spacing w:line="129" w:lineRule="exact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(time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temperature)</w:t>
            </w:r>
          </w:p>
        </w:tc>
      </w:tr>
      <w:tr w:rsidR="001B32B6">
        <w:trPr>
          <w:trHeight w:hRule="exact" w:val="227"/>
        </w:trPr>
        <w:tc>
          <w:tcPr>
            <w:tcW w:w="146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76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High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76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IV–B</w:t>
            </w:r>
            <w:r>
              <w:rPr>
                <w:rFonts w:ascii="Arial" w:eastAsia="Arial" w:hAnsi="Arial" w:cs="Arial"/>
                <w:spacing w:val="3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8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</w:t>
            </w:r>
            <w:r>
              <w:rPr>
                <w:rFonts w:ascii="Arial" w:eastAsia="Arial" w:hAnsi="Arial" w:cs="Arial"/>
                <w:spacing w:val="1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76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</w:tc>
        <w:tc>
          <w:tcPr>
            <w:tcW w:w="1393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38"/>
        </w:trPr>
        <w:tc>
          <w:tcPr>
            <w:tcW w:w="146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0" w:lineRule="exact"/>
              <w:ind w:left="1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heat-sterilized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(e.g.,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48"/>
        </w:trPr>
        <w:tc>
          <w:tcPr>
            <w:tcW w:w="146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3" w:lineRule="exact"/>
              <w:ind w:left="1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over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212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F).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52"/>
        </w:trPr>
        <w:tc>
          <w:tcPr>
            <w:tcW w:w="146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IV–A,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VII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</w:t>
            </w:r>
            <w:r>
              <w:rPr>
                <w:rFonts w:ascii="Arial"/>
                <w:spacing w:val="2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7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hr.</w:t>
            </w:r>
          </w:p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52"/>
        </w:trPr>
        <w:tc>
          <w:tcPr>
            <w:tcW w:w="146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Boiling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water-sterilized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II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7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212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52"/>
        </w:trPr>
        <w:tc>
          <w:tcPr>
            <w:tcW w:w="146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III,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VII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</w:t>
            </w:r>
            <w:r>
              <w:rPr>
                <w:rFonts w:ascii="Arial"/>
                <w:spacing w:val="2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7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min.</w:t>
            </w:r>
          </w:p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44"/>
        </w:trPr>
        <w:tc>
          <w:tcPr>
            <w:tcW w:w="146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filled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pasteur-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IV–B</w:t>
            </w:r>
            <w:r>
              <w:rPr>
                <w:rFonts w:ascii="Arial" w:eastAsia="Arial" w:hAnsi="Arial" w:cs="Arial"/>
                <w:spacing w:val="3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Fill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boiling,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100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48"/>
        </w:trPr>
        <w:tc>
          <w:tcPr>
            <w:tcW w:w="1463" w:type="dxa"/>
            <w:vMerge w:val="restart"/>
            <w:tcBorders>
              <w:top w:val="nil"/>
              <w:left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3" w:lineRule="exact"/>
              <w:ind w:left="1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ized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above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150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F.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3" w:lineRule="exact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52"/>
        </w:trPr>
        <w:tc>
          <w:tcPr>
            <w:tcW w:w="1463" w:type="dxa"/>
            <w:vMerge/>
            <w:tcBorders>
              <w:left w:val="nil"/>
              <w:right w:val="single" w:sz="2" w:space="0" w:color="000000"/>
            </w:tcBorders>
          </w:tcPr>
          <w:p w:rsidR="001B32B6" w:rsidRDefault="001B32B6"/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IV–A</w:t>
            </w:r>
            <w:r>
              <w:rPr>
                <w:rFonts w:ascii="Arial" w:eastAsia="Arial" w:hAnsi="Arial" w:cs="Arial"/>
                <w:spacing w:val="3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</w:t>
            </w:r>
            <w:r>
              <w:rPr>
                <w:rFonts w:ascii="Arial"/>
                <w:spacing w:val="2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37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min.</w:t>
            </w:r>
          </w:p>
        </w:tc>
        <w:tc>
          <w:tcPr>
            <w:tcW w:w="1393" w:type="dxa"/>
            <w:vMerge/>
            <w:tcBorders>
              <w:left w:val="single" w:sz="2" w:space="0" w:color="000000"/>
              <w:right w:val="nil"/>
            </w:tcBorders>
          </w:tcPr>
          <w:p w:rsidR="001B32B6" w:rsidRDefault="001B32B6"/>
        </w:tc>
      </w:tr>
      <w:tr w:rsidR="001B32B6">
        <w:trPr>
          <w:trHeight w:hRule="exact" w:val="111"/>
        </w:trPr>
        <w:tc>
          <w:tcPr>
            <w:tcW w:w="1463" w:type="dxa"/>
            <w:vMerge/>
            <w:tcBorders>
              <w:left w:val="nil"/>
              <w:bottom w:val="nil"/>
              <w:right w:val="single" w:sz="2" w:space="0" w:color="000000"/>
            </w:tcBorders>
          </w:tcPr>
          <w:p w:rsidR="001B32B6" w:rsidRDefault="001B32B6"/>
        </w:tc>
        <w:tc>
          <w:tcPr>
            <w:tcW w:w="11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11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V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11" w:lineRule="exact"/>
              <w:ind w:left="8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</w:t>
            </w:r>
          </w:p>
        </w:tc>
        <w:tc>
          <w:tcPr>
            <w:tcW w:w="1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line="111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  <w:tc>
          <w:tcPr>
            <w:tcW w:w="1393" w:type="dxa"/>
            <w:vMerge/>
            <w:tcBorders>
              <w:left w:val="single" w:sz="2" w:space="0" w:color="000000"/>
              <w:bottom w:val="nil"/>
              <w:right w:val="nil"/>
            </w:tcBorders>
          </w:tcPr>
          <w:p w:rsidR="001B32B6" w:rsidRDefault="001B32B6"/>
        </w:tc>
      </w:tr>
    </w:tbl>
    <w:p w:rsidR="001B32B6" w:rsidRDefault="001B32B6">
      <w:p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ind w:left="1008" w:hanging="88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spacing w:line="182" w:lineRule="exact"/>
        <w:ind w:left="1008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z w:val="13"/>
          <w:szCs w:val="13"/>
        </w:rPr>
        <w:t>ABLE</w:t>
      </w:r>
      <w:r>
        <w:rPr>
          <w:rFonts w:ascii="Arial" w:eastAsia="Arial" w:hAnsi="Arial" w:cs="Arial"/>
          <w:spacing w:val="6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2—T</w:t>
      </w:r>
      <w:r>
        <w:rPr>
          <w:rFonts w:ascii="Arial" w:eastAsia="Arial" w:hAnsi="Arial" w:cs="Arial"/>
          <w:sz w:val="13"/>
          <w:szCs w:val="13"/>
        </w:rPr>
        <w:t>EST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</w:t>
      </w:r>
      <w:r>
        <w:rPr>
          <w:rFonts w:ascii="Arial" w:eastAsia="Arial" w:hAnsi="Arial" w:cs="Arial"/>
          <w:sz w:val="13"/>
          <w:szCs w:val="13"/>
        </w:rPr>
        <w:t>ROCEDURES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FOR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</w:t>
      </w:r>
      <w:r>
        <w:rPr>
          <w:rFonts w:ascii="Arial" w:eastAsia="Arial" w:hAnsi="Arial" w:cs="Arial"/>
          <w:sz w:val="13"/>
          <w:szCs w:val="13"/>
        </w:rPr>
        <w:t>ETERMINING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proofErr w:type="gramStart"/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z w:val="13"/>
          <w:szCs w:val="13"/>
        </w:rPr>
        <w:t>MOUNT</w:t>
      </w:r>
      <w:proofErr w:type="gramEnd"/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OF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z w:val="13"/>
          <w:szCs w:val="13"/>
        </w:rPr>
        <w:t>XTRACTIVES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F</w:t>
      </w:r>
      <w:r>
        <w:rPr>
          <w:rFonts w:ascii="Arial" w:eastAsia="Arial" w:hAnsi="Arial" w:cs="Arial"/>
          <w:sz w:val="13"/>
          <w:szCs w:val="13"/>
        </w:rPr>
        <w:t>ROM</w:t>
      </w:r>
      <w:r>
        <w:rPr>
          <w:rFonts w:ascii="Arial" w:eastAsia="Arial" w:hAnsi="Arial" w:cs="Arial"/>
          <w:spacing w:val="6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z w:val="13"/>
          <w:szCs w:val="13"/>
        </w:rPr>
        <w:t>ESINOUS</w:t>
      </w:r>
      <w:r>
        <w:rPr>
          <w:rFonts w:ascii="Arial" w:eastAsia="Arial" w:hAnsi="Arial" w:cs="Arial"/>
          <w:spacing w:val="7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OR</w:t>
      </w:r>
    </w:p>
    <w:p w:rsidR="001B32B6" w:rsidRDefault="0057489E">
      <w:pPr>
        <w:spacing w:line="180" w:lineRule="exact"/>
        <w:ind w:left="107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</w:t>
      </w:r>
      <w:r>
        <w:rPr>
          <w:rFonts w:ascii="Arial" w:eastAsia="Arial" w:hAnsi="Arial" w:cs="Arial"/>
          <w:sz w:val="13"/>
          <w:szCs w:val="13"/>
        </w:rPr>
        <w:t>OLYMERIC</w:t>
      </w:r>
      <w:r>
        <w:rPr>
          <w:rFonts w:ascii="Arial" w:eastAsia="Arial" w:hAnsi="Arial" w:cs="Arial"/>
          <w:spacing w:val="8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C</w:t>
      </w:r>
      <w:r>
        <w:rPr>
          <w:rFonts w:ascii="Arial" w:eastAsia="Arial" w:hAnsi="Arial" w:cs="Arial"/>
          <w:sz w:val="13"/>
          <w:szCs w:val="13"/>
        </w:rPr>
        <w:t>OATINGS</w:t>
      </w:r>
      <w:r>
        <w:rPr>
          <w:rFonts w:ascii="Arial" w:eastAsia="Arial" w:hAnsi="Arial" w:cs="Arial"/>
          <w:sz w:val="16"/>
          <w:szCs w:val="16"/>
        </w:rPr>
        <w:t>, U</w:t>
      </w:r>
      <w:r>
        <w:rPr>
          <w:rFonts w:ascii="Arial" w:eastAsia="Arial" w:hAnsi="Arial" w:cs="Arial"/>
          <w:sz w:val="13"/>
          <w:szCs w:val="13"/>
        </w:rPr>
        <w:t>SING</w:t>
      </w:r>
      <w:r>
        <w:rPr>
          <w:rFonts w:ascii="Arial" w:eastAsia="Arial" w:hAnsi="Arial" w:cs="Arial"/>
          <w:spacing w:val="9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z w:val="13"/>
          <w:szCs w:val="13"/>
        </w:rPr>
        <w:t>OLVENTS</w:t>
      </w:r>
      <w:r>
        <w:rPr>
          <w:rFonts w:ascii="Arial" w:eastAsia="Arial" w:hAnsi="Arial" w:cs="Arial"/>
          <w:spacing w:val="8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z w:val="13"/>
          <w:szCs w:val="13"/>
        </w:rPr>
        <w:t>IMULATING</w:t>
      </w:r>
      <w:r>
        <w:rPr>
          <w:rFonts w:ascii="Arial" w:eastAsia="Arial" w:hAnsi="Arial" w:cs="Arial"/>
          <w:spacing w:val="9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z w:val="13"/>
          <w:szCs w:val="13"/>
        </w:rPr>
        <w:t>YPES</w:t>
      </w:r>
      <w:r>
        <w:rPr>
          <w:rFonts w:ascii="Arial" w:eastAsia="Arial" w:hAnsi="Arial" w:cs="Arial"/>
          <w:spacing w:val="8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OF</w:t>
      </w:r>
      <w:r>
        <w:rPr>
          <w:rFonts w:ascii="Arial" w:eastAsia="Arial" w:hAnsi="Arial" w:cs="Arial"/>
          <w:spacing w:val="9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F</w:t>
      </w:r>
      <w:r>
        <w:rPr>
          <w:rFonts w:ascii="Arial" w:eastAsia="Arial" w:hAnsi="Arial" w:cs="Arial"/>
          <w:sz w:val="13"/>
          <w:szCs w:val="13"/>
        </w:rPr>
        <w:t>OODS</w:t>
      </w:r>
      <w:r>
        <w:rPr>
          <w:rFonts w:ascii="Arial" w:eastAsia="Arial" w:hAnsi="Arial" w:cs="Arial"/>
          <w:spacing w:val="8"/>
          <w:sz w:val="13"/>
          <w:szCs w:val="13"/>
        </w:rPr>
        <w:t xml:space="preserve"> </w:t>
      </w:r>
      <w:r>
        <w:rPr>
          <w:rFonts w:ascii="Arial" w:eastAsia="Arial" w:hAnsi="Arial" w:cs="Arial"/>
          <w:sz w:val="13"/>
          <w:szCs w:val="13"/>
        </w:rPr>
        <w:t>AND</w:t>
      </w:r>
      <w:r>
        <w:rPr>
          <w:rFonts w:ascii="Arial" w:eastAsia="Arial" w:hAnsi="Arial" w:cs="Arial"/>
          <w:spacing w:val="9"/>
          <w:sz w:val="13"/>
          <w:szCs w:val="13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B</w:t>
      </w:r>
      <w:r>
        <w:rPr>
          <w:rFonts w:ascii="Arial" w:eastAsia="Arial" w:hAnsi="Arial" w:cs="Arial"/>
          <w:sz w:val="13"/>
          <w:szCs w:val="13"/>
        </w:rPr>
        <w:t>EVERAGES</w:t>
      </w:r>
      <w:r>
        <w:rPr>
          <w:rFonts w:ascii="Arial" w:eastAsia="Arial" w:hAnsi="Arial" w:cs="Arial"/>
          <w:sz w:val="16"/>
          <w:szCs w:val="16"/>
        </w:rPr>
        <w:t>—Contin-</w:t>
      </w:r>
    </w:p>
    <w:p w:rsidR="001B32B6" w:rsidRDefault="0057489E">
      <w:pPr>
        <w:pStyle w:val="BodyText"/>
        <w:spacing w:line="182" w:lineRule="exact"/>
        <w:ind w:left="1079" w:right="3714" w:firstLine="0"/>
        <w:rPr>
          <w:rFonts w:ascii="Arial" w:eastAsia="Arial" w:hAnsi="Arial" w:cs="Arial"/>
        </w:rPr>
      </w:pPr>
      <w:r>
        <w:rPr>
          <w:rFonts w:ascii="Arial"/>
        </w:rPr>
        <w:t>ued</w:t>
      </w:r>
    </w:p>
    <w:p w:rsidR="001B32B6" w:rsidRDefault="001B32B6">
      <w:pPr>
        <w:spacing w:before="7"/>
        <w:rPr>
          <w:rFonts w:ascii="Arial" w:eastAsia="Arial" w:hAnsi="Arial" w:cs="Arial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3"/>
        <w:gridCol w:w="1192"/>
        <w:gridCol w:w="1456"/>
        <w:gridCol w:w="1456"/>
        <w:gridCol w:w="1394"/>
      </w:tblGrid>
      <w:tr w:rsidR="001B32B6">
        <w:trPr>
          <w:trHeight w:hRule="exact" w:val="242"/>
        </w:trPr>
        <w:tc>
          <w:tcPr>
            <w:tcW w:w="1463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before="84"/>
              <w:ind w:left="2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Condition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</w:p>
        </w:tc>
        <w:tc>
          <w:tcPr>
            <w:tcW w:w="11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1B32B6" w:rsidRDefault="001B32B6">
            <w:pPr>
              <w:pStyle w:val="TableParagraph"/>
              <w:spacing w:before="7"/>
              <w:rPr>
                <w:rFonts w:ascii="Arial" w:eastAsia="Arial" w:hAnsi="Arial" w:cs="Arial"/>
                <w:sz w:val="15"/>
                <w:szCs w:val="15"/>
              </w:rPr>
            </w:pPr>
          </w:p>
          <w:p w:rsidR="001B32B6" w:rsidRDefault="0057489E">
            <w:pPr>
              <w:pStyle w:val="TableParagraph"/>
              <w:spacing w:line="120" w:lineRule="exact"/>
              <w:ind w:left="233" w:right="219" w:hanging="1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Types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 (see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Table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1)</w:t>
            </w:r>
          </w:p>
        </w:tc>
        <w:tc>
          <w:tcPr>
            <w:tcW w:w="43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Extractant</w:t>
            </w:r>
          </w:p>
        </w:tc>
      </w:tr>
      <w:tr w:rsidR="001B32B6">
        <w:trPr>
          <w:trHeight w:hRule="exact" w:val="362"/>
        </w:trPr>
        <w:tc>
          <w:tcPr>
            <w:tcW w:w="1463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1B32B6"/>
        </w:tc>
        <w:tc>
          <w:tcPr>
            <w:tcW w:w="11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1B32B6"/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0" w:line="129" w:lineRule="exact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Water</w:t>
            </w:r>
          </w:p>
          <w:p w:rsidR="001B32B6" w:rsidRDefault="0057489E">
            <w:pPr>
              <w:pStyle w:val="TableParagraph"/>
              <w:spacing w:line="129" w:lineRule="exact"/>
              <w:ind w:left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(time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temperature)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0" w:line="129" w:lineRule="exact"/>
              <w:ind w:left="26"/>
              <w:jc w:val="center"/>
              <w:rPr>
                <w:rFonts w:ascii="Arial" w:eastAsia="Arial" w:hAnsi="Arial" w:cs="Arial"/>
                <w:sz w:val="8"/>
                <w:szCs w:val="8"/>
              </w:rPr>
            </w:pPr>
            <w:r>
              <w:rPr>
                <w:rFonts w:ascii="Arial"/>
                <w:w w:val="105"/>
                <w:sz w:val="12"/>
              </w:rPr>
              <w:t>Heptane</w:t>
            </w:r>
            <w:r>
              <w:rPr>
                <w:rFonts w:ascii="Arial"/>
                <w:w w:val="105"/>
                <w:position w:val="3"/>
                <w:sz w:val="8"/>
              </w:rPr>
              <w:t>1</w:t>
            </w:r>
            <w:r>
              <w:rPr>
                <w:rFonts w:ascii="Arial"/>
                <w:spacing w:val="-14"/>
                <w:w w:val="105"/>
                <w:position w:val="3"/>
                <w:sz w:val="8"/>
              </w:rPr>
              <w:t xml:space="preserve"> </w:t>
            </w:r>
            <w:r>
              <w:rPr>
                <w:rFonts w:ascii="Arial"/>
                <w:w w:val="105"/>
                <w:position w:val="3"/>
                <w:sz w:val="8"/>
              </w:rPr>
              <w:t>2</w:t>
            </w:r>
            <w:r>
              <w:rPr>
                <w:rFonts w:ascii="Arial"/>
                <w:spacing w:val="3"/>
                <w:position w:val="3"/>
                <w:sz w:val="8"/>
              </w:rPr>
              <w:t xml:space="preserve"> </w:t>
            </w:r>
          </w:p>
          <w:p w:rsidR="001B32B6" w:rsidRDefault="0057489E">
            <w:pPr>
              <w:pStyle w:val="TableParagraph"/>
              <w:spacing w:line="129" w:lineRule="exact"/>
              <w:ind w:left="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(time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temperature)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0" w:line="129" w:lineRule="exact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8%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</w:t>
            </w:r>
          </w:p>
          <w:p w:rsidR="001B32B6" w:rsidRDefault="0057489E">
            <w:pPr>
              <w:pStyle w:val="TableParagraph"/>
              <w:spacing w:line="129" w:lineRule="exact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(time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temperature)</w:t>
            </w:r>
          </w:p>
        </w:tc>
      </w:tr>
      <w:tr w:rsidR="001B32B6">
        <w:trPr>
          <w:trHeight w:hRule="exact" w:val="4166"/>
        </w:trPr>
        <w:tc>
          <w:tcPr>
            <w:tcW w:w="14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ListParagraph"/>
              <w:numPr>
                <w:ilvl w:val="0"/>
                <w:numId w:val="12"/>
              </w:numPr>
              <w:tabs>
                <w:tab w:val="left" w:pos="167"/>
              </w:tabs>
              <w:spacing w:before="65" w:line="140" w:lineRule="exact"/>
              <w:ind w:right="19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Hot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filled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pasteur- ized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below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150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5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ListParagraph"/>
              <w:numPr>
                <w:ilvl w:val="0"/>
                <w:numId w:val="12"/>
              </w:numPr>
              <w:tabs>
                <w:tab w:val="left" w:pos="160"/>
              </w:tabs>
              <w:spacing w:line="243" w:lineRule="auto"/>
              <w:ind w:right="25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Room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temperature filled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stored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(no thermal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treatment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 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container).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6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ListParagraph"/>
              <w:numPr>
                <w:ilvl w:val="0"/>
                <w:numId w:val="12"/>
              </w:numPr>
              <w:tabs>
                <w:tab w:val="left" w:pos="153"/>
              </w:tabs>
              <w:spacing w:line="243" w:lineRule="auto"/>
              <w:ind w:right="17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Refrigerated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storage (no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thermal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treatment 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container).</w:t>
            </w:r>
          </w:p>
          <w:p w:rsidR="001B32B6" w:rsidRDefault="001B32B6">
            <w:pPr>
              <w:pStyle w:val="TableParagraph"/>
              <w:spacing w:before="2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ListParagraph"/>
              <w:numPr>
                <w:ilvl w:val="0"/>
                <w:numId w:val="12"/>
              </w:numPr>
              <w:tabs>
                <w:tab w:val="left" w:pos="173"/>
              </w:tabs>
              <w:spacing w:line="243" w:lineRule="auto"/>
              <w:ind w:right="25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Frozen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storage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(no thermal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treatment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 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container).</w:t>
            </w:r>
          </w:p>
          <w:p w:rsidR="001B32B6" w:rsidRDefault="0057489E">
            <w:pPr>
              <w:pStyle w:val="ListParagraph"/>
              <w:numPr>
                <w:ilvl w:val="0"/>
                <w:numId w:val="12"/>
              </w:numPr>
              <w:tabs>
                <w:tab w:val="left" w:pos="167"/>
              </w:tabs>
              <w:spacing w:line="243" w:lineRule="auto"/>
              <w:ind w:right="131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Frozen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storage: Ready-prepared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foods intended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re- heated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at time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use:</w:t>
            </w:r>
          </w:p>
          <w:p w:rsidR="001B32B6" w:rsidRDefault="0057489E">
            <w:pPr>
              <w:pStyle w:val="ListParagraph"/>
              <w:numPr>
                <w:ilvl w:val="1"/>
                <w:numId w:val="12"/>
              </w:numPr>
              <w:tabs>
                <w:tab w:val="left" w:pos="387"/>
              </w:tabs>
              <w:spacing w:line="243" w:lineRule="auto"/>
              <w:ind w:right="137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Aqueous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 water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emulsion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 high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low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fat.</w:t>
            </w:r>
          </w:p>
          <w:p w:rsidR="001B32B6" w:rsidRDefault="0057489E">
            <w:pPr>
              <w:pStyle w:val="ListParagraph"/>
              <w:numPr>
                <w:ilvl w:val="1"/>
                <w:numId w:val="12"/>
              </w:numPr>
              <w:tabs>
                <w:tab w:val="left" w:pos="387"/>
              </w:tabs>
              <w:spacing w:line="243" w:lineRule="auto"/>
              <w:ind w:right="15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Aqueous,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high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 low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free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fat.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4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IV–B,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VI–B</w:t>
            </w:r>
            <w:r>
              <w:rPr>
                <w:rFonts w:ascii="Arial" w:eastAsia="Arial" w:hAnsi="Arial" w:cs="Arial"/>
                <w:spacing w:val="3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</w:t>
            </w:r>
          </w:p>
          <w:p w:rsidR="001B32B6" w:rsidRDefault="001B32B6">
            <w:pPr>
              <w:pStyle w:val="TableParagraph"/>
              <w:spacing w:before="4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IV–A</w:t>
            </w:r>
            <w:r>
              <w:rPr>
                <w:rFonts w:ascii="Arial" w:eastAsia="Arial" w:hAnsi="Arial" w:cs="Arial"/>
                <w:spacing w:val="3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 V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</w:t>
            </w:r>
          </w:p>
          <w:p w:rsidR="001B32B6" w:rsidRDefault="0057489E">
            <w:pPr>
              <w:pStyle w:val="TableParagraph"/>
              <w:spacing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VI–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 xml:space="preserve">A 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</w:t>
            </w:r>
            <w:proofErr w:type="gramEnd"/>
            <w:r>
              <w:rPr>
                <w:rFonts w:ascii="Arial" w:eastAsia="Arial" w:hAnsi="Arial" w:cs="Arial"/>
                <w:sz w:val="12"/>
                <w:szCs w:val="12"/>
              </w:rPr>
              <w:t xml:space="preserve"> 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IV–B,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VI–B</w:t>
            </w:r>
            <w:r>
              <w:rPr>
                <w:rFonts w:ascii="Arial" w:eastAsia="Arial" w:hAnsi="Arial" w:cs="Arial"/>
                <w:spacing w:val="3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6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IV–A</w:t>
            </w:r>
            <w:r>
              <w:rPr>
                <w:rFonts w:ascii="Arial" w:eastAsia="Arial" w:hAnsi="Arial" w:cs="Arial"/>
                <w:spacing w:val="3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</w:t>
            </w:r>
          </w:p>
          <w:p w:rsidR="001B32B6" w:rsidRDefault="0057489E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V,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VII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</w:t>
            </w:r>
          </w:p>
          <w:p w:rsidR="001B32B6" w:rsidRDefault="0057489E">
            <w:pPr>
              <w:pStyle w:val="TableParagraph"/>
              <w:spacing w:before="2"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VI–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 xml:space="preserve">A 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</w:t>
            </w:r>
            <w:proofErr w:type="gramEnd"/>
            <w:r>
              <w:rPr>
                <w:rFonts w:ascii="Arial" w:eastAsia="Arial" w:hAnsi="Arial" w:cs="Arial"/>
                <w:sz w:val="12"/>
                <w:szCs w:val="12"/>
              </w:rPr>
              <w:t xml:space="preserve"> 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IV–A,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IV–B,</w:t>
            </w:r>
          </w:p>
          <w:p w:rsidR="001B32B6" w:rsidRDefault="0057489E">
            <w:pPr>
              <w:pStyle w:val="TableParagraph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VI–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>B,VII.</w:t>
            </w:r>
            <w:proofErr w:type="gramEnd"/>
          </w:p>
          <w:p w:rsidR="001B32B6" w:rsidRDefault="001B32B6">
            <w:pPr>
              <w:pStyle w:val="TableParagraph"/>
              <w:spacing w:before="4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VI–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 xml:space="preserve">A 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</w:t>
            </w:r>
            <w:proofErr w:type="gramEnd"/>
            <w:r>
              <w:rPr>
                <w:rFonts w:ascii="Arial" w:eastAsia="Arial" w:hAnsi="Arial" w:cs="Arial"/>
                <w:sz w:val="12"/>
                <w:szCs w:val="12"/>
              </w:rPr>
              <w:t xml:space="preserve"> 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IV–B,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VII</w:t>
            </w:r>
            <w:r>
              <w:rPr>
                <w:rFonts w:ascii="Arial" w:eastAsia="Arial" w:hAnsi="Arial" w:cs="Arial"/>
                <w:spacing w:val="3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3"/>
              <w:rPr>
                <w:rFonts w:ascii="Arial" w:eastAsia="Arial" w:hAnsi="Arial" w:cs="Arial"/>
                <w:sz w:val="13"/>
                <w:szCs w:val="13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IV–B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6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IV–A,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VII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56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</w:t>
            </w:r>
            <w:r>
              <w:rPr>
                <w:rFonts w:ascii="Arial" w:eastAsia="Arial" w:hAnsi="Arial" w:cs="Arial"/>
                <w:spacing w:val="1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</w:t>
            </w:r>
          </w:p>
          <w:p w:rsidR="001B32B6" w:rsidRDefault="001B32B6">
            <w:pPr>
              <w:pStyle w:val="TableParagraph"/>
              <w:spacing w:before="3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</w:t>
            </w:r>
            <w:r>
              <w:rPr>
                <w:rFonts w:ascii="Arial"/>
                <w:spacing w:val="2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  <w:p w:rsidR="001B32B6" w:rsidRDefault="0057489E">
            <w:pPr>
              <w:pStyle w:val="TableParagraph"/>
              <w:spacing w:before="2"/>
              <w:ind w:left="8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</w:t>
            </w:r>
          </w:p>
          <w:p w:rsidR="001B32B6" w:rsidRDefault="0057489E">
            <w:pPr>
              <w:pStyle w:val="TableParagraph"/>
              <w:spacing w:before="2" w:line="140" w:lineRule="exact"/>
              <w:ind w:left="60" w:right="57" w:firstLine="2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 120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24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</w:t>
            </w:r>
            <w:r>
              <w:rPr>
                <w:rFonts w:ascii="Arial" w:eastAsia="Arial" w:hAnsi="Arial" w:cs="Arial"/>
                <w:spacing w:val="1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5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</w:t>
            </w:r>
            <w:r>
              <w:rPr>
                <w:rFonts w:ascii="Arial"/>
                <w:spacing w:val="2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  <w:p w:rsidR="001B32B6" w:rsidRDefault="0057489E">
            <w:pPr>
              <w:pStyle w:val="TableParagraph"/>
              <w:spacing w:before="2"/>
              <w:ind w:left="8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</w:t>
            </w:r>
          </w:p>
          <w:p w:rsidR="001B32B6" w:rsidRDefault="0057489E">
            <w:pPr>
              <w:pStyle w:val="TableParagraph"/>
              <w:spacing w:before="2" w:line="140" w:lineRule="exact"/>
              <w:ind w:left="60" w:right="57" w:firstLine="2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 70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48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</w:t>
            </w:r>
            <w:r>
              <w:rPr>
                <w:rFonts w:ascii="Arial" w:eastAsia="Arial" w:hAnsi="Arial" w:cs="Arial"/>
                <w:spacing w:val="1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4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line="140" w:lineRule="exact"/>
              <w:ind w:left="60" w:right="57" w:firstLine="2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 70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24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</w:t>
            </w:r>
            <w:r>
              <w:rPr>
                <w:rFonts w:ascii="Arial" w:eastAsia="Arial" w:hAnsi="Arial" w:cs="Arial"/>
                <w:spacing w:val="1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8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line="420" w:lineRule="atLeast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212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 do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4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  <w:p w:rsidR="001B32B6" w:rsidRDefault="001B32B6">
            <w:pPr>
              <w:pStyle w:val="TableParagraph"/>
              <w:spacing w:before="7"/>
              <w:rPr>
                <w:rFonts w:ascii="Arial" w:eastAsia="Arial" w:hAnsi="Arial" w:cs="Arial"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0" w:right="5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min. do.</w:t>
            </w:r>
          </w:p>
          <w:p w:rsidR="001B32B6" w:rsidRDefault="0057489E">
            <w:pPr>
              <w:pStyle w:val="TableParagraph"/>
              <w:spacing w:before="2"/>
              <w:ind w:left="8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</w:t>
            </w:r>
          </w:p>
          <w:p w:rsidR="001B32B6" w:rsidRDefault="0057489E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11"/>
              <w:rPr>
                <w:rFonts w:ascii="Arial" w:eastAsia="Arial" w:hAnsi="Arial" w:cs="Arial"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0" w:right="61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min. do.</w:t>
            </w:r>
          </w:p>
          <w:p w:rsidR="001B32B6" w:rsidRDefault="0057489E">
            <w:pPr>
              <w:pStyle w:val="TableParagraph"/>
              <w:spacing w:before="2"/>
              <w:ind w:left="8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</w:t>
            </w:r>
          </w:p>
          <w:p w:rsidR="001B32B6" w:rsidRDefault="0057489E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6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ind w:left="8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</w:t>
            </w:r>
          </w:p>
          <w:p w:rsidR="001B32B6" w:rsidRDefault="0057489E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5"/>
              <w:rPr>
                <w:rFonts w:ascii="Arial" w:eastAsia="Arial" w:hAnsi="Arial" w:cs="Arial"/>
                <w:sz w:val="13"/>
                <w:szCs w:val="13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9"/>
              <w:rPr>
                <w:rFonts w:ascii="Arial" w:eastAsia="Arial" w:hAnsi="Arial" w:cs="Arial"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min.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7"/>
              <w:rPr>
                <w:rFonts w:ascii="Arial" w:eastAsia="Arial" w:hAnsi="Arial" w:cs="Arial"/>
                <w:sz w:val="17"/>
                <w:szCs w:val="17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5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24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hr.</w:t>
            </w: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11"/>
              <w:rPr>
                <w:rFonts w:ascii="Arial" w:eastAsia="Arial" w:hAnsi="Arial" w:cs="Arial"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F,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48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hr.</w:t>
            </w:r>
          </w:p>
        </w:tc>
      </w:tr>
    </w:tbl>
    <w:p w:rsidR="001B32B6" w:rsidRDefault="0057489E">
      <w:pPr>
        <w:spacing w:before="40" w:line="129" w:lineRule="exact"/>
        <w:ind w:left="1040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3"/>
          <w:sz w:val="8"/>
        </w:rPr>
        <w:t>1</w:t>
      </w:r>
      <w:r>
        <w:rPr>
          <w:rFonts w:ascii="Arial"/>
          <w:spacing w:val="18"/>
          <w:position w:val="3"/>
          <w:sz w:val="8"/>
        </w:rPr>
        <w:t xml:space="preserve"> </w:t>
      </w:r>
      <w:r>
        <w:rPr>
          <w:rFonts w:ascii="Arial"/>
          <w:sz w:val="12"/>
        </w:rPr>
        <w:t>Heptane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extractant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be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used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wax-lined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containers.</w:t>
      </w:r>
    </w:p>
    <w:p w:rsidR="001B32B6" w:rsidRDefault="0057489E">
      <w:pPr>
        <w:spacing w:line="129" w:lineRule="exact"/>
        <w:ind w:left="1040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3"/>
          <w:sz w:val="8"/>
        </w:rPr>
        <w:t>2</w:t>
      </w:r>
      <w:r>
        <w:rPr>
          <w:rFonts w:ascii="Arial"/>
          <w:spacing w:val="17"/>
          <w:position w:val="3"/>
          <w:sz w:val="8"/>
        </w:rPr>
        <w:t xml:space="preserve"> </w:t>
      </w:r>
      <w:r>
        <w:rPr>
          <w:rFonts w:ascii="Arial"/>
          <w:sz w:val="12"/>
        </w:rPr>
        <w:t>Heptane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extractivity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results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must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be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divided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factor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five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arriving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at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extractivity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food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product.</w:t>
      </w:r>
    </w:p>
    <w:p w:rsidR="001B32B6" w:rsidRDefault="001B32B6">
      <w:pPr>
        <w:spacing w:before="7"/>
        <w:rPr>
          <w:rFonts w:ascii="Arial" w:eastAsia="Arial" w:hAnsi="Arial" w:cs="Arial"/>
          <w:sz w:val="23"/>
          <w:szCs w:val="23"/>
        </w:rPr>
      </w:pPr>
    </w:p>
    <w:p w:rsidR="001B32B6" w:rsidRDefault="001B32B6">
      <w:pPr>
        <w:rPr>
          <w:rFonts w:ascii="Arial" w:eastAsia="Arial" w:hAnsi="Arial" w:cs="Arial"/>
          <w:sz w:val="23"/>
          <w:szCs w:val="23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BodyText"/>
        <w:numPr>
          <w:ilvl w:val="1"/>
          <w:numId w:val="14"/>
        </w:numPr>
        <w:tabs>
          <w:tab w:val="left" w:pos="1369"/>
          <w:tab w:val="left" w:pos="2606"/>
          <w:tab w:val="left" w:pos="3745"/>
        </w:tabs>
        <w:spacing w:before="81" w:line="233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Analytical</w:t>
      </w:r>
      <w:r>
        <w:rPr>
          <w:rFonts w:ascii="Times New Roman" w:eastAsia="Times New Roman" w:hAnsi="Times New Roman" w:cs="Times New Roman"/>
          <w:i/>
          <w:spacing w:val="10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methods</w:t>
      </w:r>
      <w:proofErr w:type="gramStart"/>
      <w:r>
        <w:rPr>
          <w:w w:val="120"/>
        </w:rPr>
        <w:t>—(</w:t>
      </w:r>
      <w:proofErr w:type="gramEnd"/>
      <w:r>
        <w:rPr>
          <w:w w:val="120"/>
        </w:rPr>
        <w:t>1)</w:t>
      </w:r>
      <w:r>
        <w:rPr>
          <w:spacing w:val="17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Selection</w:t>
      </w:r>
      <w:r>
        <w:rPr>
          <w:rFonts w:ascii="Times New Roman" w:eastAsia="Times New Roman" w:hAnsi="Times New Roman" w:cs="Times New Roman"/>
          <w:i/>
          <w:spacing w:val="1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of</w:t>
      </w:r>
      <w:r>
        <w:rPr>
          <w:rFonts w:ascii="Times New Roman" w:eastAsia="Times New Roman" w:hAnsi="Times New Roman" w:cs="Times New Roman"/>
          <w:i/>
          <w:w w:val="123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extractability</w:t>
      </w:r>
      <w:r>
        <w:rPr>
          <w:rFonts w:ascii="Times New Roman" w:eastAsia="Times New Roman" w:hAnsi="Times New Roman" w:cs="Times New Roman"/>
          <w:i/>
          <w:spacing w:val="20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conditions.</w:t>
      </w:r>
      <w:r>
        <w:rPr>
          <w:rFonts w:ascii="Times New Roman" w:eastAsia="Times New Roman" w:hAnsi="Times New Roman" w:cs="Times New Roman"/>
          <w:i/>
          <w:spacing w:val="20"/>
          <w:w w:val="125"/>
        </w:rPr>
        <w:t xml:space="preserve"> </w:t>
      </w:r>
      <w:r>
        <w:rPr>
          <w:w w:val="125"/>
        </w:rPr>
        <w:t>First</w:t>
      </w:r>
      <w:r>
        <w:rPr>
          <w:spacing w:val="26"/>
          <w:w w:val="125"/>
        </w:rPr>
        <w:t xml:space="preserve"> </w:t>
      </w:r>
      <w:r>
        <w:rPr>
          <w:w w:val="125"/>
        </w:rPr>
        <w:t>ascertain the</w:t>
      </w:r>
      <w:r>
        <w:rPr>
          <w:spacing w:val="6"/>
          <w:w w:val="125"/>
        </w:rPr>
        <w:t xml:space="preserve"> </w:t>
      </w:r>
      <w:r>
        <w:rPr>
          <w:w w:val="125"/>
        </w:rPr>
        <w:t>type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food</w:t>
      </w:r>
      <w:r>
        <w:rPr>
          <w:spacing w:val="7"/>
          <w:w w:val="125"/>
        </w:rPr>
        <w:t xml:space="preserve"> </w:t>
      </w:r>
      <w:r>
        <w:rPr>
          <w:w w:val="125"/>
        </w:rPr>
        <w:t>product</w:t>
      </w:r>
      <w:r>
        <w:rPr>
          <w:spacing w:val="7"/>
          <w:w w:val="125"/>
        </w:rPr>
        <w:t xml:space="preserve"> </w:t>
      </w:r>
      <w:r>
        <w:rPr>
          <w:w w:val="125"/>
        </w:rPr>
        <w:t>(table</w:t>
      </w:r>
      <w:r>
        <w:rPr>
          <w:spacing w:val="7"/>
          <w:w w:val="125"/>
        </w:rPr>
        <w:t xml:space="preserve"> </w:t>
      </w:r>
      <w:r>
        <w:rPr>
          <w:w w:val="125"/>
        </w:rPr>
        <w:t>1,</w:t>
      </w:r>
      <w:r>
        <w:rPr>
          <w:spacing w:val="7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r>
        <w:rPr>
          <w:w w:val="125"/>
        </w:rPr>
        <w:t>graph</w:t>
      </w:r>
      <w:r>
        <w:rPr>
          <w:spacing w:val="19"/>
          <w:w w:val="125"/>
        </w:rPr>
        <w:t xml:space="preserve"> </w:t>
      </w:r>
      <w:r>
        <w:rPr>
          <w:w w:val="125"/>
        </w:rPr>
        <w:t>(d)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this</w:t>
      </w:r>
      <w:r>
        <w:rPr>
          <w:spacing w:val="20"/>
          <w:w w:val="125"/>
        </w:rPr>
        <w:t xml:space="preserve"> </w:t>
      </w:r>
      <w:r>
        <w:rPr>
          <w:w w:val="125"/>
        </w:rPr>
        <w:t>section)</w:t>
      </w:r>
      <w:r>
        <w:rPr>
          <w:spacing w:val="20"/>
          <w:w w:val="125"/>
        </w:rPr>
        <w:t xml:space="preserve"> </w:t>
      </w:r>
      <w:r>
        <w:rPr>
          <w:w w:val="125"/>
        </w:rPr>
        <w:t>that</w:t>
      </w:r>
      <w:r>
        <w:rPr>
          <w:spacing w:val="20"/>
          <w:w w:val="125"/>
        </w:rPr>
        <w:t xml:space="preserve"> </w:t>
      </w:r>
      <w:r>
        <w:rPr>
          <w:w w:val="125"/>
        </w:rPr>
        <w:t>is</w:t>
      </w:r>
      <w:r>
        <w:rPr>
          <w:spacing w:val="20"/>
          <w:w w:val="125"/>
        </w:rPr>
        <w:t xml:space="preserve"> </w:t>
      </w:r>
      <w:r>
        <w:rPr>
          <w:w w:val="125"/>
        </w:rPr>
        <w:t>being</w:t>
      </w:r>
      <w:r>
        <w:rPr>
          <w:w w:val="120"/>
        </w:rPr>
        <w:t xml:space="preserve"> </w:t>
      </w:r>
      <w:r>
        <w:rPr>
          <w:w w:val="125"/>
        </w:rPr>
        <w:t>packed commercially in</w:t>
      </w:r>
      <w:r>
        <w:rPr>
          <w:spacing w:val="1"/>
          <w:w w:val="125"/>
        </w:rPr>
        <w:t xml:space="preserve"> </w:t>
      </w:r>
      <w:r>
        <w:rPr>
          <w:w w:val="125"/>
        </w:rPr>
        <w:t>the test</w:t>
      </w:r>
      <w:r>
        <w:rPr>
          <w:spacing w:val="1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tainer</w:t>
      </w:r>
      <w:r>
        <w:rPr>
          <w:spacing w:val="23"/>
          <w:w w:val="125"/>
        </w:rPr>
        <w:t xml:space="preserve"> </w:t>
      </w:r>
      <w:r>
        <w:rPr>
          <w:w w:val="125"/>
        </w:rPr>
        <w:t>and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normal</w:t>
      </w:r>
      <w:r>
        <w:rPr>
          <w:spacing w:val="23"/>
          <w:w w:val="125"/>
        </w:rPr>
        <w:t xml:space="preserve"> </w:t>
      </w:r>
      <w:r>
        <w:rPr>
          <w:w w:val="125"/>
        </w:rPr>
        <w:t>conditions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thermal</w:t>
      </w:r>
      <w:r>
        <w:rPr>
          <w:spacing w:val="6"/>
          <w:w w:val="125"/>
        </w:rPr>
        <w:t xml:space="preserve"> </w:t>
      </w:r>
      <w:r>
        <w:rPr>
          <w:w w:val="125"/>
        </w:rPr>
        <w:t>treatment</w:t>
      </w:r>
      <w:r>
        <w:rPr>
          <w:spacing w:val="6"/>
          <w:w w:val="125"/>
        </w:rPr>
        <w:t xml:space="preserve"> </w:t>
      </w:r>
      <w:r>
        <w:rPr>
          <w:w w:val="125"/>
        </w:rPr>
        <w:t>used</w:t>
      </w:r>
      <w:r>
        <w:rPr>
          <w:spacing w:val="6"/>
          <w:w w:val="125"/>
        </w:rPr>
        <w:t xml:space="preserve"> </w:t>
      </w:r>
      <w:r>
        <w:rPr>
          <w:w w:val="125"/>
        </w:rPr>
        <w:t>in</w:t>
      </w:r>
      <w:r>
        <w:rPr>
          <w:spacing w:val="6"/>
          <w:w w:val="125"/>
        </w:rPr>
        <w:t xml:space="preserve"> </w:t>
      </w:r>
      <w:r>
        <w:rPr>
          <w:w w:val="125"/>
        </w:rPr>
        <w:t>packaging the</w:t>
      </w:r>
      <w:r>
        <w:rPr>
          <w:spacing w:val="6"/>
          <w:w w:val="125"/>
        </w:rPr>
        <w:t xml:space="preserve"> </w:t>
      </w:r>
      <w:r>
        <w:rPr>
          <w:w w:val="125"/>
        </w:rPr>
        <w:t>type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food</w:t>
      </w:r>
      <w:r>
        <w:rPr>
          <w:spacing w:val="7"/>
          <w:w w:val="125"/>
        </w:rPr>
        <w:t xml:space="preserve"> </w:t>
      </w:r>
      <w:r>
        <w:rPr>
          <w:w w:val="125"/>
        </w:rPr>
        <w:t>involved.</w:t>
      </w:r>
      <w:r>
        <w:rPr>
          <w:spacing w:val="6"/>
          <w:w w:val="125"/>
        </w:rPr>
        <w:t xml:space="preserve"> </w:t>
      </w:r>
      <w:r>
        <w:rPr>
          <w:w w:val="125"/>
        </w:rPr>
        <w:t>Using</w:t>
      </w:r>
      <w:r>
        <w:rPr>
          <w:spacing w:val="7"/>
          <w:w w:val="125"/>
        </w:rPr>
        <w:t xml:space="preserve"> </w:t>
      </w:r>
      <w:r>
        <w:rPr>
          <w:w w:val="125"/>
        </w:rPr>
        <w:t>table</w:t>
      </w:r>
      <w:r>
        <w:rPr>
          <w:spacing w:val="6"/>
          <w:w w:val="125"/>
        </w:rPr>
        <w:t xml:space="preserve"> </w:t>
      </w:r>
      <w:r>
        <w:rPr>
          <w:w w:val="120"/>
        </w:rPr>
        <w:t>2</w:t>
      </w:r>
      <w:r>
        <w:rPr>
          <w:w w:val="90"/>
        </w:rPr>
        <w:t xml:space="preserve"> </w:t>
      </w:r>
      <w:r>
        <w:rPr>
          <w:w w:val="125"/>
        </w:rPr>
        <w:t>(paragraph</w:t>
      </w:r>
      <w:r>
        <w:rPr>
          <w:spacing w:val="39"/>
          <w:w w:val="125"/>
        </w:rPr>
        <w:t xml:space="preserve"> </w:t>
      </w:r>
      <w:r>
        <w:rPr>
          <w:w w:val="125"/>
        </w:rPr>
        <w:t>(d)</w:t>
      </w:r>
      <w:r>
        <w:rPr>
          <w:spacing w:val="39"/>
          <w:w w:val="125"/>
        </w:rPr>
        <w:t xml:space="preserve"> </w:t>
      </w:r>
      <w:r>
        <w:rPr>
          <w:w w:val="125"/>
        </w:rPr>
        <w:t>of</w:t>
      </w:r>
      <w:r>
        <w:rPr>
          <w:spacing w:val="40"/>
          <w:w w:val="125"/>
        </w:rPr>
        <w:t xml:space="preserve"> </w:t>
      </w:r>
      <w:r>
        <w:rPr>
          <w:w w:val="125"/>
        </w:rPr>
        <w:t>this</w:t>
      </w:r>
      <w:r>
        <w:rPr>
          <w:spacing w:val="39"/>
          <w:w w:val="125"/>
        </w:rPr>
        <w:t xml:space="preserve"> </w:t>
      </w:r>
      <w:r>
        <w:rPr>
          <w:w w:val="125"/>
        </w:rPr>
        <w:t>section),</w:t>
      </w:r>
      <w:r>
        <w:rPr>
          <w:spacing w:val="40"/>
          <w:w w:val="125"/>
        </w:rPr>
        <w:t xml:space="preserve"> </w:t>
      </w:r>
      <w:r>
        <w:rPr>
          <w:w w:val="125"/>
        </w:rPr>
        <w:t>select the</w:t>
      </w:r>
      <w:r>
        <w:rPr>
          <w:spacing w:val="5"/>
          <w:w w:val="125"/>
        </w:rPr>
        <w:t xml:space="preserve"> </w:t>
      </w:r>
      <w:r>
        <w:rPr>
          <w:w w:val="125"/>
        </w:rPr>
        <w:t>food-simulating</w:t>
      </w:r>
      <w:r>
        <w:rPr>
          <w:spacing w:val="6"/>
          <w:w w:val="125"/>
        </w:rPr>
        <w:t xml:space="preserve"> </w:t>
      </w:r>
      <w:r>
        <w:rPr>
          <w:w w:val="125"/>
        </w:rPr>
        <w:t>solvent</w:t>
      </w:r>
      <w:r>
        <w:rPr>
          <w:spacing w:val="5"/>
          <w:w w:val="125"/>
        </w:rPr>
        <w:t xml:space="preserve"> </w:t>
      </w:r>
      <w:r>
        <w:rPr>
          <w:w w:val="125"/>
        </w:rPr>
        <w:t>or</w:t>
      </w:r>
      <w:r>
        <w:rPr>
          <w:spacing w:val="6"/>
          <w:w w:val="125"/>
        </w:rPr>
        <w:t xml:space="preserve"> </w:t>
      </w:r>
      <w:r>
        <w:rPr>
          <w:w w:val="125"/>
        </w:rPr>
        <w:t>solvents</w:t>
      </w:r>
      <w:r>
        <w:rPr>
          <w:w w:val="122"/>
        </w:rPr>
        <w:t xml:space="preserve"> </w:t>
      </w:r>
      <w:r>
        <w:rPr>
          <w:w w:val="115"/>
        </w:rPr>
        <w:t>(demineralized</w:t>
      </w:r>
      <w:r>
        <w:rPr>
          <w:w w:val="115"/>
        </w:rPr>
        <w:tab/>
      </w:r>
      <w:r>
        <w:rPr>
          <w:w w:val="125"/>
        </w:rPr>
        <w:t>distilled</w:t>
      </w:r>
      <w:r>
        <w:rPr>
          <w:w w:val="125"/>
        </w:rPr>
        <w:tab/>
      </w:r>
      <w:r>
        <w:rPr>
          <w:w w:val="120"/>
        </w:rPr>
        <w:t>water,</w:t>
      </w:r>
      <w:r>
        <w:rPr>
          <w:w w:val="123"/>
        </w:rPr>
        <w:t xml:space="preserve"> </w:t>
      </w:r>
      <w:r>
        <w:rPr>
          <w:w w:val="125"/>
        </w:rPr>
        <w:t>heptane,</w:t>
      </w:r>
      <w:r>
        <w:rPr>
          <w:spacing w:val="-19"/>
          <w:w w:val="125"/>
        </w:rPr>
        <w:t xml:space="preserve"> </w:t>
      </w:r>
      <w:r>
        <w:rPr>
          <w:w w:val="125"/>
        </w:rPr>
        <w:t>and/or</w:t>
      </w:r>
      <w:r>
        <w:rPr>
          <w:spacing w:val="-19"/>
          <w:w w:val="125"/>
        </w:rPr>
        <w:t xml:space="preserve"> </w:t>
      </w:r>
      <w:r>
        <w:rPr>
          <w:w w:val="120"/>
        </w:rPr>
        <w:t>8</w:t>
      </w:r>
      <w:r>
        <w:rPr>
          <w:spacing w:val="-17"/>
          <w:w w:val="120"/>
        </w:rPr>
        <w:t xml:space="preserve"> </w:t>
      </w:r>
      <w:r>
        <w:rPr>
          <w:w w:val="125"/>
        </w:rPr>
        <w:t>percent</w:t>
      </w:r>
      <w:r>
        <w:rPr>
          <w:spacing w:val="-19"/>
          <w:w w:val="125"/>
        </w:rPr>
        <w:t xml:space="preserve"> </w:t>
      </w:r>
      <w:r>
        <w:rPr>
          <w:w w:val="125"/>
        </w:rPr>
        <w:t>ethyl</w:t>
      </w:r>
      <w:r>
        <w:rPr>
          <w:spacing w:val="-19"/>
          <w:w w:val="125"/>
        </w:rPr>
        <w:t xml:space="preserve"> </w:t>
      </w:r>
      <w:r>
        <w:rPr>
          <w:w w:val="125"/>
        </w:rPr>
        <w:t>alcohol)</w:t>
      </w:r>
      <w:r>
        <w:rPr>
          <w:w w:val="122"/>
        </w:rPr>
        <w:t xml:space="preserve"> </w:t>
      </w:r>
      <w:r>
        <w:rPr>
          <w:w w:val="125"/>
        </w:rPr>
        <w:t>and</w:t>
      </w:r>
      <w:r>
        <w:rPr>
          <w:spacing w:val="41"/>
          <w:w w:val="125"/>
        </w:rPr>
        <w:t xml:space="preserve"> </w:t>
      </w:r>
      <w:r>
        <w:rPr>
          <w:w w:val="125"/>
        </w:rPr>
        <w:t>the</w:t>
      </w:r>
      <w:r>
        <w:rPr>
          <w:spacing w:val="42"/>
          <w:w w:val="125"/>
        </w:rPr>
        <w:t xml:space="preserve"> </w:t>
      </w:r>
      <w:r>
        <w:rPr>
          <w:w w:val="125"/>
        </w:rPr>
        <w:t>time-temperature</w:t>
      </w:r>
      <w:r>
        <w:rPr>
          <w:spacing w:val="41"/>
          <w:w w:val="125"/>
        </w:rPr>
        <w:t xml:space="preserve"> </w:t>
      </w:r>
      <w:r>
        <w:rPr>
          <w:w w:val="125"/>
        </w:rPr>
        <w:t>exaggera-</w:t>
      </w:r>
      <w:r>
        <w:rPr>
          <w:w w:val="122"/>
        </w:rPr>
        <w:t xml:space="preserve"> </w:t>
      </w:r>
      <w:r>
        <w:rPr>
          <w:w w:val="125"/>
        </w:rPr>
        <w:t>tions</w:t>
      </w:r>
      <w:r>
        <w:rPr>
          <w:spacing w:val="1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container-use</w:t>
      </w:r>
      <w:r>
        <w:rPr>
          <w:spacing w:val="1"/>
          <w:w w:val="125"/>
        </w:rPr>
        <w:t xml:space="preserve"> </w:t>
      </w:r>
      <w:r>
        <w:rPr>
          <w:w w:val="125"/>
        </w:rPr>
        <w:t>conditions.</w:t>
      </w:r>
      <w:r>
        <w:rPr>
          <w:w w:val="124"/>
        </w:rPr>
        <w:t xml:space="preserve"> </w:t>
      </w:r>
      <w:r>
        <w:rPr>
          <w:w w:val="125"/>
        </w:rPr>
        <w:t>Aqueous</w:t>
      </w:r>
      <w:r>
        <w:rPr>
          <w:spacing w:val="23"/>
          <w:w w:val="125"/>
        </w:rPr>
        <w:t xml:space="preserve"> </w:t>
      </w:r>
      <w:r>
        <w:rPr>
          <w:w w:val="125"/>
        </w:rPr>
        <w:t>products</w:t>
      </w:r>
      <w:r>
        <w:rPr>
          <w:spacing w:val="23"/>
          <w:w w:val="125"/>
        </w:rPr>
        <w:t xml:space="preserve"> </w:t>
      </w:r>
      <w:r>
        <w:rPr>
          <w:w w:val="125"/>
        </w:rPr>
        <w:t>(Types</w:t>
      </w:r>
      <w:r>
        <w:rPr>
          <w:spacing w:val="24"/>
          <w:w w:val="125"/>
        </w:rPr>
        <w:t xml:space="preserve"> </w:t>
      </w:r>
      <w:r>
        <w:rPr>
          <w:w w:val="125"/>
        </w:rPr>
        <w:t>I,</w:t>
      </w:r>
      <w:r>
        <w:rPr>
          <w:spacing w:val="23"/>
          <w:w w:val="125"/>
        </w:rPr>
        <w:t xml:space="preserve"> </w:t>
      </w:r>
      <w:r>
        <w:rPr>
          <w:w w:val="125"/>
        </w:rPr>
        <w:t>II,</w:t>
      </w:r>
      <w:r>
        <w:rPr>
          <w:spacing w:val="24"/>
          <w:w w:val="125"/>
        </w:rPr>
        <w:t xml:space="preserve"> </w:t>
      </w:r>
      <w:r>
        <w:rPr>
          <w:w w:val="125"/>
        </w:rPr>
        <w:t>IV-B,</w:t>
      </w:r>
      <w:r>
        <w:rPr>
          <w:w w:val="134"/>
        </w:rPr>
        <w:t xml:space="preserve"> </w:t>
      </w:r>
      <w:r>
        <w:rPr>
          <w:w w:val="125"/>
        </w:rPr>
        <w:t>and</w:t>
      </w:r>
      <w:r>
        <w:rPr>
          <w:spacing w:val="5"/>
          <w:w w:val="125"/>
        </w:rPr>
        <w:t xml:space="preserve"> </w:t>
      </w:r>
      <w:r>
        <w:rPr>
          <w:w w:val="125"/>
        </w:rPr>
        <w:t>VI-B)</w:t>
      </w:r>
      <w:r>
        <w:rPr>
          <w:spacing w:val="5"/>
          <w:w w:val="125"/>
        </w:rPr>
        <w:t xml:space="preserve"> </w:t>
      </w:r>
      <w:r>
        <w:rPr>
          <w:w w:val="125"/>
        </w:rPr>
        <w:t>require</w:t>
      </w:r>
      <w:r>
        <w:rPr>
          <w:spacing w:val="5"/>
          <w:w w:val="125"/>
        </w:rPr>
        <w:t xml:space="preserve"> </w:t>
      </w:r>
      <w:r>
        <w:rPr>
          <w:w w:val="125"/>
        </w:rPr>
        <w:t>only</w:t>
      </w:r>
      <w:r>
        <w:rPr>
          <w:spacing w:val="5"/>
          <w:w w:val="125"/>
        </w:rPr>
        <w:t xml:space="preserve"> </w:t>
      </w:r>
      <w:r>
        <w:rPr>
          <w:w w:val="125"/>
        </w:rPr>
        <w:t>a</w:t>
      </w:r>
      <w:r>
        <w:rPr>
          <w:spacing w:val="5"/>
          <w:w w:val="125"/>
        </w:rPr>
        <w:t xml:space="preserve"> </w:t>
      </w:r>
      <w:r>
        <w:rPr>
          <w:w w:val="125"/>
        </w:rPr>
        <w:t>water-</w:t>
      </w:r>
      <w:r>
        <w:rPr>
          <w:w w:val="120"/>
        </w:rPr>
        <w:t xml:space="preserve"> </w:t>
      </w:r>
      <w:r>
        <w:rPr>
          <w:w w:val="125"/>
        </w:rPr>
        <w:t>extractability</w:t>
      </w:r>
      <w:r>
        <w:rPr>
          <w:spacing w:val="3"/>
          <w:w w:val="125"/>
        </w:rPr>
        <w:t xml:space="preserve"> </w:t>
      </w:r>
      <w:r>
        <w:rPr>
          <w:w w:val="125"/>
        </w:rPr>
        <w:t>test</w:t>
      </w:r>
      <w:r>
        <w:rPr>
          <w:spacing w:val="3"/>
          <w:w w:val="125"/>
        </w:rPr>
        <w:t xml:space="preserve"> </w:t>
      </w:r>
      <w:r>
        <w:rPr>
          <w:w w:val="125"/>
        </w:rPr>
        <w:t>at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temperature</w:t>
      </w:r>
      <w:r>
        <w:rPr>
          <w:w w:val="122"/>
        </w:rPr>
        <w:t xml:space="preserve"> </w:t>
      </w:r>
      <w:r>
        <w:rPr>
          <w:w w:val="125"/>
        </w:rPr>
        <w:t>and</w:t>
      </w:r>
      <w:r>
        <w:rPr>
          <w:spacing w:val="42"/>
          <w:w w:val="125"/>
        </w:rPr>
        <w:t xml:space="preserve"> </w:t>
      </w:r>
      <w:r>
        <w:rPr>
          <w:w w:val="125"/>
        </w:rPr>
        <w:t>time</w:t>
      </w:r>
      <w:r>
        <w:rPr>
          <w:spacing w:val="42"/>
          <w:w w:val="125"/>
        </w:rPr>
        <w:t xml:space="preserve"> </w:t>
      </w:r>
      <w:r>
        <w:rPr>
          <w:w w:val="125"/>
        </w:rPr>
        <w:t>conditions</w:t>
      </w:r>
      <w:r>
        <w:rPr>
          <w:spacing w:val="42"/>
          <w:w w:val="125"/>
        </w:rPr>
        <w:t xml:space="preserve"> </w:t>
      </w:r>
      <w:r>
        <w:rPr>
          <w:w w:val="125"/>
        </w:rPr>
        <w:t>shown</w:t>
      </w:r>
      <w:r>
        <w:rPr>
          <w:spacing w:val="42"/>
          <w:w w:val="125"/>
        </w:rPr>
        <w:t xml:space="preserve"> </w:t>
      </w:r>
      <w:r>
        <w:rPr>
          <w:w w:val="125"/>
        </w:rPr>
        <w:t>for</w:t>
      </w:r>
      <w:r>
        <w:rPr>
          <w:spacing w:val="42"/>
          <w:w w:val="125"/>
        </w:rPr>
        <w:t xml:space="preserve"> </w:t>
      </w:r>
      <w:r>
        <w:rPr>
          <w:w w:val="125"/>
        </w:rPr>
        <w:t>the most</w:t>
      </w:r>
      <w:r>
        <w:rPr>
          <w:spacing w:val="10"/>
          <w:w w:val="125"/>
        </w:rPr>
        <w:t xml:space="preserve"> </w:t>
      </w:r>
      <w:r>
        <w:rPr>
          <w:w w:val="125"/>
        </w:rPr>
        <w:t>severe</w:t>
      </w:r>
      <w:r>
        <w:rPr>
          <w:spacing w:val="10"/>
          <w:w w:val="125"/>
        </w:rPr>
        <w:t xml:space="preserve"> </w:t>
      </w:r>
      <w:r>
        <w:rPr>
          <w:w w:val="125"/>
        </w:rPr>
        <w:t>‘‘conditions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use.’’</w:t>
      </w:r>
      <w:r>
        <w:rPr>
          <w:spacing w:val="10"/>
          <w:w w:val="125"/>
        </w:rPr>
        <w:t xml:space="preserve"> </w:t>
      </w:r>
      <w:r>
        <w:rPr>
          <w:w w:val="125"/>
        </w:rPr>
        <w:t>Aque-</w:t>
      </w:r>
      <w:r>
        <w:rPr>
          <w:w w:val="120"/>
        </w:rPr>
        <w:t xml:space="preserve"> </w:t>
      </w:r>
      <w:r>
        <w:rPr>
          <w:w w:val="125"/>
        </w:rPr>
        <w:t>ous</w:t>
      </w:r>
      <w:r>
        <w:rPr>
          <w:spacing w:val="36"/>
          <w:w w:val="125"/>
        </w:rPr>
        <w:t xml:space="preserve"> </w:t>
      </w:r>
      <w:r>
        <w:rPr>
          <w:w w:val="125"/>
        </w:rPr>
        <w:t>products</w:t>
      </w:r>
      <w:r>
        <w:rPr>
          <w:spacing w:val="37"/>
          <w:w w:val="125"/>
        </w:rPr>
        <w:t xml:space="preserve"> </w:t>
      </w:r>
      <w:r>
        <w:rPr>
          <w:w w:val="125"/>
        </w:rPr>
        <w:t>with</w:t>
      </w:r>
      <w:r>
        <w:rPr>
          <w:spacing w:val="36"/>
          <w:w w:val="125"/>
        </w:rPr>
        <w:t xml:space="preserve"> </w:t>
      </w:r>
      <w:r>
        <w:rPr>
          <w:w w:val="125"/>
        </w:rPr>
        <w:t>free</w:t>
      </w:r>
      <w:r>
        <w:rPr>
          <w:spacing w:val="37"/>
          <w:w w:val="125"/>
        </w:rPr>
        <w:t xml:space="preserve"> </w:t>
      </w:r>
      <w:r>
        <w:rPr>
          <w:w w:val="125"/>
        </w:rPr>
        <w:t>oil</w:t>
      </w:r>
      <w:r>
        <w:rPr>
          <w:spacing w:val="36"/>
          <w:w w:val="125"/>
        </w:rPr>
        <w:t xml:space="preserve"> </w:t>
      </w:r>
      <w:r>
        <w:rPr>
          <w:w w:val="125"/>
        </w:rPr>
        <w:t>or</w:t>
      </w:r>
      <w:r>
        <w:rPr>
          <w:spacing w:val="37"/>
          <w:w w:val="125"/>
        </w:rPr>
        <w:t xml:space="preserve"> </w:t>
      </w:r>
      <w:r>
        <w:rPr>
          <w:w w:val="125"/>
        </w:rPr>
        <w:t>fat,</w:t>
      </w:r>
      <w:r>
        <w:rPr>
          <w:spacing w:val="36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water-oil</w:t>
      </w:r>
      <w:r>
        <w:rPr>
          <w:spacing w:val="36"/>
          <w:w w:val="125"/>
        </w:rPr>
        <w:t xml:space="preserve"> </w:t>
      </w:r>
      <w:r>
        <w:rPr>
          <w:w w:val="125"/>
        </w:rPr>
        <w:t>emulsions</w:t>
      </w:r>
      <w:r>
        <w:rPr>
          <w:spacing w:val="37"/>
          <w:w w:val="125"/>
        </w:rPr>
        <w:t xml:space="preserve"> </w:t>
      </w:r>
      <w:r>
        <w:rPr>
          <w:w w:val="125"/>
        </w:rPr>
        <w:t>(types</w:t>
      </w:r>
      <w:r>
        <w:rPr>
          <w:spacing w:val="37"/>
          <w:w w:val="125"/>
        </w:rPr>
        <w:t xml:space="preserve"> </w:t>
      </w:r>
      <w:r>
        <w:rPr>
          <w:w w:val="125"/>
        </w:rPr>
        <w:t>III,</w:t>
      </w:r>
      <w:r>
        <w:rPr>
          <w:spacing w:val="37"/>
          <w:w w:val="125"/>
        </w:rPr>
        <w:t xml:space="preserve"> </w:t>
      </w:r>
      <w:r>
        <w:rPr>
          <w:w w:val="125"/>
        </w:rPr>
        <w:t>IV-A,</w:t>
      </w:r>
      <w:r>
        <w:rPr>
          <w:w w:val="136"/>
        </w:rPr>
        <w:t xml:space="preserve"> </w:t>
      </w:r>
      <w:r>
        <w:rPr>
          <w:w w:val="125"/>
        </w:rPr>
        <w:t>and</w:t>
      </w:r>
      <w:r>
        <w:rPr>
          <w:spacing w:val="9"/>
          <w:w w:val="125"/>
        </w:rPr>
        <w:t xml:space="preserve"> </w:t>
      </w:r>
      <w:r>
        <w:rPr>
          <w:w w:val="125"/>
        </w:rPr>
        <w:t>VII)</w:t>
      </w:r>
      <w:r>
        <w:rPr>
          <w:spacing w:val="9"/>
          <w:w w:val="125"/>
        </w:rPr>
        <w:t xml:space="preserve"> </w:t>
      </w:r>
      <w:r>
        <w:rPr>
          <w:w w:val="125"/>
        </w:rPr>
        <w:t>will</w:t>
      </w:r>
      <w:r>
        <w:rPr>
          <w:spacing w:val="9"/>
          <w:w w:val="125"/>
        </w:rPr>
        <w:t xml:space="preserve"> </w:t>
      </w:r>
      <w:r>
        <w:rPr>
          <w:w w:val="125"/>
        </w:rPr>
        <w:t>require</w:t>
      </w:r>
      <w:r>
        <w:rPr>
          <w:spacing w:val="9"/>
          <w:w w:val="125"/>
        </w:rPr>
        <w:t xml:space="preserve"> </w:t>
      </w:r>
      <w:r>
        <w:rPr>
          <w:w w:val="125"/>
        </w:rPr>
        <w:t>determinations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both</w:t>
      </w:r>
      <w:r>
        <w:rPr>
          <w:spacing w:val="30"/>
          <w:w w:val="125"/>
        </w:rPr>
        <w:t xml:space="preserve"> </w:t>
      </w:r>
      <w:r>
        <w:rPr>
          <w:w w:val="125"/>
        </w:rPr>
        <w:t>water</w:t>
      </w:r>
      <w:r>
        <w:rPr>
          <w:spacing w:val="31"/>
          <w:w w:val="125"/>
        </w:rPr>
        <w:t xml:space="preserve"> </w:t>
      </w:r>
      <w:r>
        <w:rPr>
          <w:w w:val="125"/>
        </w:rPr>
        <w:t>extractability</w:t>
      </w:r>
      <w:r>
        <w:rPr>
          <w:spacing w:val="31"/>
          <w:w w:val="125"/>
        </w:rPr>
        <w:t xml:space="preserve"> </w:t>
      </w:r>
      <w:r>
        <w:rPr>
          <w:w w:val="125"/>
        </w:rPr>
        <w:t>and</w:t>
      </w:r>
      <w:r>
        <w:rPr>
          <w:spacing w:val="30"/>
          <w:w w:val="125"/>
        </w:rPr>
        <w:t xml:space="preserve"> </w:t>
      </w:r>
      <w:r>
        <w:rPr>
          <w:w w:val="125"/>
        </w:rPr>
        <w:t>heptane</w:t>
      </w:r>
      <w:r>
        <w:rPr>
          <w:w w:val="120"/>
        </w:rPr>
        <w:t xml:space="preserve"> </w:t>
      </w:r>
      <w:r>
        <w:rPr>
          <w:w w:val="125"/>
        </w:rPr>
        <w:t>extractability.</w:t>
      </w:r>
      <w:r>
        <w:rPr>
          <w:spacing w:val="21"/>
          <w:w w:val="125"/>
        </w:rPr>
        <w:t xml:space="preserve"> </w:t>
      </w:r>
      <w:r>
        <w:rPr>
          <w:w w:val="125"/>
        </w:rPr>
        <w:t>Low-moisture</w:t>
      </w:r>
      <w:r>
        <w:rPr>
          <w:spacing w:val="21"/>
          <w:w w:val="125"/>
        </w:rPr>
        <w:t xml:space="preserve"> </w:t>
      </w:r>
      <w:r>
        <w:rPr>
          <w:w w:val="125"/>
        </w:rPr>
        <w:t>fats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oils (type</w:t>
      </w:r>
      <w:r>
        <w:rPr>
          <w:spacing w:val="1"/>
          <w:w w:val="125"/>
        </w:rPr>
        <w:t xml:space="preserve"> </w:t>
      </w:r>
      <w:r>
        <w:rPr>
          <w:w w:val="125"/>
        </w:rPr>
        <w:t>V with</w:t>
      </w:r>
      <w:r>
        <w:rPr>
          <w:spacing w:val="1"/>
          <w:w w:val="125"/>
        </w:rPr>
        <w:t xml:space="preserve"> </w:t>
      </w:r>
      <w:r>
        <w:rPr>
          <w:w w:val="125"/>
        </w:rPr>
        <w:t>no</w:t>
      </w:r>
      <w:r>
        <w:rPr>
          <w:spacing w:val="1"/>
          <w:w w:val="125"/>
        </w:rPr>
        <w:t xml:space="preserve"> </w:t>
      </w:r>
      <w:r>
        <w:rPr>
          <w:w w:val="125"/>
        </w:rPr>
        <w:t>free water)</w:t>
      </w:r>
      <w:r>
        <w:rPr>
          <w:spacing w:val="1"/>
          <w:w w:val="125"/>
        </w:rPr>
        <w:t xml:space="preserve"> </w:t>
      </w:r>
      <w:r>
        <w:rPr>
          <w:w w:val="125"/>
        </w:rPr>
        <w:t>require</w:t>
      </w:r>
    </w:p>
    <w:p w:rsidR="001B32B6" w:rsidRDefault="0057489E">
      <w:pPr>
        <w:pStyle w:val="BodyText"/>
        <w:spacing w:before="84" w:line="182" w:lineRule="exact"/>
        <w:ind w:left="197" w:right="916" w:firstLine="0"/>
        <w:jc w:val="both"/>
      </w:pPr>
      <w:r>
        <w:rPr>
          <w:w w:val="120"/>
        </w:rPr>
        <w:br w:type="column"/>
        <w:t>only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heptane</w:t>
      </w:r>
      <w:r>
        <w:rPr>
          <w:spacing w:val="38"/>
          <w:w w:val="120"/>
        </w:rPr>
        <w:t xml:space="preserve"> </w:t>
      </w:r>
      <w:r>
        <w:rPr>
          <w:w w:val="120"/>
        </w:rPr>
        <w:t>extractability.</w:t>
      </w:r>
      <w:r>
        <w:rPr>
          <w:spacing w:val="38"/>
          <w:w w:val="120"/>
        </w:rPr>
        <w:t xml:space="preserve"> </w:t>
      </w:r>
      <w:r>
        <w:rPr>
          <w:w w:val="120"/>
        </w:rPr>
        <w:t>Alco-</w:t>
      </w:r>
      <w:r>
        <w:rPr>
          <w:w w:val="127"/>
        </w:rPr>
        <w:t xml:space="preserve"> </w:t>
      </w:r>
      <w:r>
        <w:rPr>
          <w:w w:val="120"/>
        </w:rPr>
        <w:t>holic</w:t>
      </w:r>
      <w:r>
        <w:rPr>
          <w:spacing w:val="32"/>
          <w:w w:val="120"/>
        </w:rPr>
        <w:t xml:space="preserve"> </w:t>
      </w:r>
      <w:r>
        <w:rPr>
          <w:w w:val="120"/>
        </w:rPr>
        <w:t>beverages</w:t>
      </w:r>
      <w:r>
        <w:rPr>
          <w:spacing w:val="32"/>
          <w:w w:val="120"/>
        </w:rPr>
        <w:t xml:space="preserve"> </w:t>
      </w:r>
      <w:r>
        <w:rPr>
          <w:w w:val="120"/>
        </w:rPr>
        <w:t>(type</w:t>
      </w:r>
      <w:r>
        <w:rPr>
          <w:spacing w:val="32"/>
          <w:w w:val="120"/>
        </w:rPr>
        <w:t xml:space="preserve"> </w:t>
      </w:r>
      <w:r>
        <w:rPr>
          <w:w w:val="120"/>
        </w:rPr>
        <w:t>VI-A)</w:t>
      </w:r>
      <w:r>
        <w:rPr>
          <w:spacing w:val="32"/>
          <w:w w:val="120"/>
        </w:rPr>
        <w:t xml:space="preserve"> </w:t>
      </w:r>
      <w:r>
        <w:rPr>
          <w:w w:val="120"/>
        </w:rPr>
        <w:t>require</w:t>
      </w:r>
      <w:r>
        <w:rPr>
          <w:w w:val="119"/>
        </w:rPr>
        <w:t xml:space="preserve"> </w:t>
      </w:r>
      <w:r>
        <w:rPr>
          <w:w w:val="120"/>
        </w:rPr>
        <w:t>only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8</w:t>
      </w:r>
      <w:r>
        <w:rPr>
          <w:spacing w:val="17"/>
          <w:w w:val="120"/>
        </w:rPr>
        <w:t xml:space="preserve"> </w:t>
      </w:r>
      <w:r>
        <w:rPr>
          <w:w w:val="120"/>
        </w:rPr>
        <w:t>percent</w:t>
      </w:r>
      <w:r>
        <w:rPr>
          <w:spacing w:val="18"/>
          <w:w w:val="120"/>
        </w:rPr>
        <w:t xml:space="preserve"> </w:t>
      </w:r>
      <w:r>
        <w:rPr>
          <w:w w:val="120"/>
        </w:rPr>
        <w:t>alcohol</w:t>
      </w:r>
      <w:r>
        <w:rPr>
          <w:spacing w:val="18"/>
          <w:w w:val="120"/>
        </w:rPr>
        <w:t xml:space="preserve"> </w:t>
      </w:r>
      <w:r>
        <w:rPr>
          <w:w w:val="120"/>
        </w:rPr>
        <w:t>extractant.</w:t>
      </w:r>
      <w:r>
        <w:rPr>
          <w:w w:val="130"/>
        </w:rPr>
        <w:t xml:space="preserve"> </w:t>
      </w:r>
      <w:r>
        <w:rPr>
          <w:w w:val="120"/>
        </w:rPr>
        <w:t>Having</w:t>
      </w:r>
      <w:r>
        <w:rPr>
          <w:spacing w:val="22"/>
          <w:w w:val="120"/>
        </w:rPr>
        <w:t xml:space="preserve"> </w:t>
      </w:r>
      <w:r>
        <w:rPr>
          <w:w w:val="120"/>
        </w:rPr>
        <w:t>selected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appropriate</w:t>
      </w:r>
      <w:r>
        <w:rPr>
          <w:spacing w:val="23"/>
          <w:w w:val="120"/>
        </w:rPr>
        <w:t xml:space="preserve"> </w:t>
      </w:r>
      <w:r>
        <w:rPr>
          <w:w w:val="120"/>
        </w:rPr>
        <w:t>ex- tractant</w:t>
      </w:r>
      <w:r>
        <w:rPr>
          <w:spacing w:val="9"/>
          <w:w w:val="120"/>
        </w:rPr>
        <w:t xml:space="preserve"> </w:t>
      </w:r>
      <w:r>
        <w:rPr>
          <w:w w:val="120"/>
        </w:rPr>
        <w:t>or</w:t>
      </w:r>
      <w:r>
        <w:rPr>
          <w:spacing w:val="9"/>
          <w:w w:val="120"/>
        </w:rPr>
        <w:t xml:space="preserve"> </w:t>
      </w:r>
      <w:r>
        <w:rPr>
          <w:w w:val="120"/>
        </w:rPr>
        <w:t>extractants</w:t>
      </w:r>
      <w:r>
        <w:rPr>
          <w:spacing w:val="10"/>
          <w:w w:val="120"/>
        </w:rPr>
        <w:t xml:space="preserve"> </w:t>
      </w:r>
      <w:r>
        <w:rPr>
          <w:w w:val="120"/>
        </w:rPr>
        <w:t>simulating</w:t>
      </w:r>
      <w:r>
        <w:rPr>
          <w:spacing w:val="9"/>
          <w:w w:val="120"/>
        </w:rPr>
        <w:t xml:space="preserve"> </w:t>
      </w:r>
      <w:r>
        <w:rPr>
          <w:w w:val="120"/>
        </w:rPr>
        <w:t>var-</w:t>
      </w:r>
      <w:r>
        <w:rPr>
          <w:w w:val="122"/>
        </w:rPr>
        <w:t xml:space="preserve"> </w:t>
      </w:r>
      <w:r>
        <w:rPr>
          <w:w w:val="120"/>
        </w:rPr>
        <w:t>ious</w:t>
      </w:r>
      <w:r>
        <w:rPr>
          <w:spacing w:val="40"/>
          <w:w w:val="120"/>
        </w:rPr>
        <w:t xml:space="preserve"> </w:t>
      </w:r>
      <w:r>
        <w:rPr>
          <w:w w:val="120"/>
        </w:rPr>
        <w:t>types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foods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41"/>
          <w:w w:val="120"/>
        </w:rPr>
        <w:t xml:space="preserve"> </w:t>
      </w:r>
      <w:r>
        <w:rPr>
          <w:w w:val="120"/>
        </w:rPr>
        <w:t>beverages</w:t>
      </w:r>
      <w:r>
        <w:rPr>
          <w:spacing w:val="4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time-temperature</w:t>
      </w:r>
      <w:r>
        <w:rPr>
          <w:spacing w:val="20"/>
          <w:w w:val="120"/>
        </w:rPr>
        <w:t xml:space="preserve"> </w:t>
      </w:r>
      <w:r>
        <w:rPr>
          <w:w w:val="120"/>
        </w:rPr>
        <w:t>exaggerations</w:t>
      </w:r>
      <w:r>
        <w:rPr>
          <w:w w:val="123"/>
        </w:rPr>
        <w:t xml:space="preserve"> </w:t>
      </w:r>
      <w:r>
        <w:rPr>
          <w:w w:val="120"/>
        </w:rPr>
        <w:t>over</w:t>
      </w:r>
      <w:r>
        <w:rPr>
          <w:spacing w:val="1"/>
          <w:w w:val="120"/>
        </w:rPr>
        <w:t xml:space="preserve"> </w:t>
      </w:r>
      <w:r>
        <w:rPr>
          <w:w w:val="120"/>
        </w:rPr>
        <w:t>normal</w:t>
      </w:r>
      <w:r>
        <w:rPr>
          <w:spacing w:val="2"/>
          <w:w w:val="120"/>
        </w:rPr>
        <w:t xml:space="preserve"> </w:t>
      </w:r>
      <w:r>
        <w:rPr>
          <w:w w:val="120"/>
        </w:rPr>
        <w:t>use,</w:t>
      </w:r>
      <w:r>
        <w:rPr>
          <w:spacing w:val="2"/>
          <w:w w:val="120"/>
        </w:rPr>
        <w:t xml:space="preserve"> </w:t>
      </w:r>
      <w:r>
        <w:rPr>
          <w:w w:val="120"/>
        </w:rPr>
        <w:t>follow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applicable</w:t>
      </w:r>
      <w:r>
        <w:rPr>
          <w:w w:val="122"/>
        </w:rPr>
        <w:t xml:space="preserve"> </w:t>
      </w:r>
      <w:r>
        <w:rPr>
          <w:w w:val="120"/>
        </w:rPr>
        <w:t>extraction</w:t>
      </w:r>
      <w:r>
        <w:rPr>
          <w:spacing w:val="41"/>
          <w:w w:val="120"/>
        </w:rPr>
        <w:t xml:space="preserve"> </w:t>
      </w:r>
      <w:r>
        <w:rPr>
          <w:w w:val="120"/>
        </w:rPr>
        <w:t>procedure.</w:t>
      </w:r>
      <w:r>
        <w:rPr>
          <w:spacing w:val="42"/>
          <w:w w:val="120"/>
        </w:rPr>
        <w:t xml:space="preserve"> </w:t>
      </w:r>
      <w:r>
        <w:rPr>
          <w:w w:val="120"/>
        </w:rPr>
        <w:t>Adapt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2"/>
          <w:w w:val="120"/>
        </w:rPr>
        <w:t xml:space="preserve"> </w:t>
      </w:r>
      <w:r>
        <w:rPr>
          <w:w w:val="120"/>
        </w:rPr>
        <w:t>proce-</w:t>
      </w:r>
      <w:r>
        <w:rPr>
          <w:w w:val="117"/>
        </w:rPr>
        <w:t xml:space="preserve"> </w:t>
      </w:r>
      <w:r>
        <w:rPr>
          <w:w w:val="120"/>
        </w:rPr>
        <w:t>dure, when necessary, for</w:t>
      </w:r>
      <w:r>
        <w:rPr>
          <w:spacing w:val="1"/>
          <w:w w:val="120"/>
        </w:rPr>
        <w:t xml:space="preserve"> </w:t>
      </w:r>
      <w:r>
        <w:rPr>
          <w:w w:val="120"/>
        </w:rPr>
        <w:t>containers</w:t>
      </w:r>
      <w:r>
        <w:rPr>
          <w:w w:val="123"/>
        </w:rPr>
        <w:t xml:space="preserve"> </w:t>
      </w:r>
      <w:r>
        <w:rPr>
          <w:w w:val="120"/>
        </w:rPr>
        <w:t>having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capacity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over</w:t>
      </w:r>
      <w:r>
        <w:rPr>
          <w:spacing w:val="23"/>
          <w:w w:val="120"/>
        </w:rPr>
        <w:t xml:space="preserve"> </w:t>
      </w:r>
      <w:r>
        <w:rPr>
          <w:w w:val="120"/>
        </w:rPr>
        <w:t>1</w:t>
      </w:r>
      <w:r>
        <w:rPr>
          <w:spacing w:val="23"/>
          <w:w w:val="120"/>
        </w:rPr>
        <w:t xml:space="preserve"> </w:t>
      </w:r>
      <w:r>
        <w:rPr>
          <w:w w:val="120"/>
        </w:rPr>
        <w:t>gallon.</w:t>
      </w:r>
    </w:p>
    <w:p w:rsidR="001B32B6" w:rsidRDefault="0057489E">
      <w:pPr>
        <w:pStyle w:val="BodyText"/>
        <w:numPr>
          <w:ilvl w:val="0"/>
          <w:numId w:val="11"/>
        </w:numPr>
        <w:tabs>
          <w:tab w:val="left" w:pos="676"/>
        </w:tabs>
        <w:spacing w:before="12" w:line="232" w:lineRule="auto"/>
        <w:ind w:right="916" w:firstLine="160"/>
        <w:jc w:val="both"/>
      </w:pPr>
      <w:r>
        <w:rPr>
          <w:rFonts w:ascii="Times New Roman"/>
          <w:i/>
          <w:w w:val="120"/>
        </w:rPr>
        <w:t>Selection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of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rFonts w:ascii="Times New Roman"/>
          <w:i/>
          <w:w w:val="120"/>
        </w:rPr>
        <w:t>coated-container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rFonts w:ascii="Times New Roman"/>
          <w:i/>
          <w:w w:val="120"/>
        </w:rPr>
        <w:t>sam-</w:t>
      </w:r>
      <w:r>
        <w:rPr>
          <w:rFonts w:ascii="Times New Roman"/>
          <w:i/>
          <w:w w:val="117"/>
        </w:rPr>
        <w:t xml:space="preserve"> </w:t>
      </w:r>
      <w:r>
        <w:rPr>
          <w:rFonts w:ascii="Times New Roman"/>
          <w:i/>
          <w:w w:val="120"/>
        </w:rPr>
        <w:t>ples.</w:t>
      </w:r>
      <w:r>
        <w:rPr>
          <w:rFonts w:ascii="Times New Roman"/>
          <w:i/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7"/>
          <w:w w:val="120"/>
        </w:rPr>
        <w:t xml:space="preserve"> </w:t>
      </w:r>
      <w:r>
        <w:rPr>
          <w:w w:val="120"/>
        </w:rPr>
        <w:t>consumer-sized</w:t>
      </w:r>
      <w:r>
        <w:rPr>
          <w:spacing w:val="37"/>
          <w:w w:val="120"/>
        </w:rPr>
        <w:t xml:space="preserve"> </w:t>
      </w:r>
      <w:r>
        <w:rPr>
          <w:w w:val="120"/>
        </w:rPr>
        <w:t>containers</w:t>
      </w:r>
      <w:r>
        <w:rPr>
          <w:spacing w:val="38"/>
          <w:w w:val="120"/>
        </w:rPr>
        <w:t xml:space="preserve"> </w:t>
      </w:r>
      <w:r>
        <w:rPr>
          <w:w w:val="120"/>
        </w:rPr>
        <w:t>up</w:t>
      </w:r>
      <w:r>
        <w:rPr>
          <w:w w:val="115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1</w:t>
      </w:r>
      <w:r>
        <w:rPr>
          <w:spacing w:val="27"/>
          <w:w w:val="120"/>
        </w:rPr>
        <w:t xml:space="preserve"> </w:t>
      </w:r>
      <w:r>
        <w:rPr>
          <w:w w:val="120"/>
        </w:rPr>
        <w:t>gallon,</w:t>
      </w:r>
      <w:r>
        <w:rPr>
          <w:spacing w:val="27"/>
          <w:w w:val="120"/>
        </w:rPr>
        <w:t xml:space="preserve"> </w:t>
      </w:r>
      <w:r>
        <w:rPr>
          <w:w w:val="120"/>
        </w:rPr>
        <w:t>quadruplicate</w:t>
      </w:r>
      <w:r>
        <w:rPr>
          <w:spacing w:val="27"/>
          <w:w w:val="120"/>
        </w:rPr>
        <w:t xml:space="preserve"> </w:t>
      </w:r>
      <w:r>
        <w:rPr>
          <w:w w:val="120"/>
        </w:rPr>
        <w:t>samples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representative</w:t>
      </w:r>
      <w:r>
        <w:rPr>
          <w:spacing w:val="5"/>
          <w:w w:val="120"/>
        </w:rPr>
        <w:t xml:space="preserve"> </w:t>
      </w:r>
      <w:r>
        <w:rPr>
          <w:w w:val="120"/>
        </w:rPr>
        <w:t>containers</w:t>
      </w:r>
      <w:r>
        <w:rPr>
          <w:spacing w:val="5"/>
          <w:w w:val="120"/>
        </w:rPr>
        <w:t xml:space="preserve"> </w:t>
      </w:r>
      <w:r>
        <w:rPr>
          <w:w w:val="120"/>
        </w:rPr>
        <w:t>(</w:t>
      </w:r>
      <w:proofErr w:type="gramStart"/>
      <w:r>
        <w:rPr>
          <w:w w:val="120"/>
        </w:rPr>
        <w:t xml:space="preserve">using </w:t>
      </w:r>
      <w:r>
        <w:rPr>
          <w:spacing w:val="6"/>
          <w:w w:val="120"/>
        </w:rPr>
        <w:t xml:space="preserve"> </w:t>
      </w:r>
      <w:r>
        <w:rPr>
          <w:w w:val="120"/>
        </w:rPr>
        <w:t>for</w:t>
      </w:r>
      <w:proofErr w:type="gramEnd"/>
      <w:r>
        <w:rPr>
          <w:w w:val="121"/>
        </w:rPr>
        <w:t xml:space="preserve"> </w:t>
      </w:r>
      <w:r>
        <w:rPr>
          <w:w w:val="120"/>
        </w:rPr>
        <w:t>each</w:t>
      </w:r>
      <w:r>
        <w:rPr>
          <w:spacing w:val="32"/>
          <w:w w:val="120"/>
        </w:rPr>
        <w:t xml:space="preserve"> </w:t>
      </w:r>
      <w:r>
        <w:rPr>
          <w:w w:val="120"/>
        </w:rPr>
        <w:t>replicate</w:t>
      </w:r>
      <w:r>
        <w:rPr>
          <w:spacing w:val="33"/>
          <w:w w:val="120"/>
        </w:rPr>
        <w:t xml:space="preserve"> </w:t>
      </w:r>
      <w:r>
        <w:rPr>
          <w:w w:val="120"/>
        </w:rPr>
        <w:t>sample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number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containers</w:t>
      </w:r>
      <w:r>
        <w:rPr>
          <w:spacing w:val="25"/>
          <w:w w:val="120"/>
        </w:rPr>
        <w:t xml:space="preserve"> </w:t>
      </w:r>
      <w:r>
        <w:rPr>
          <w:w w:val="120"/>
        </w:rPr>
        <w:t>nearest</w:t>
      </w:r>
      <w:r>
        <w:rPr>
          <w:spacing w:val="25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an</w:t>
      </w:r>
      <w:r>
        <w:rPr>
          <w:spacing w:val="25"/>
          <w:w w:val="120"/>
        </w:rPr>
        <w:t xml:space="preserve"> </w:t>
      </w:r>
      <w:r>
        <w:rPr>
          <w:w w:val="120"/>
        </w:rPr>
        <w:t>area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180</w:t>
      </w:r>
      <w:r>
        <w:rPr>
          <w:w w:val="90"/>
        </w:rPr>
        <w:t xml:space="preserve"> </w:t>
      </w:r>
      <w:r>
        <w:rPr>
          <w:w w:val="120"/>
        </w:rPr>
        <w:t>square</w:t>
      </w:r>
      <w:r>
        <w:rPr>
          <w:spacing w:val="29"/>
          <w:w w:val="120"/>
        </w:rPr>
        <w:t xml:space="preserve"> </w:t>
      </w:r>
      <w:r>
        <w:rPr>
          <w:w w:val="120"/>
        </w:rPr>
        <w:t>inches)</w:t>
      </w:r>
      <w:r>
        <w:rPr>
          <w:spacing w:val="29"/>
          <w:w w:val="120"/>
        </w:rPr>
        <w:t xml:space="preserve"> </w:t>
      </w:r>
      <w:r>
        <w:rPr>
          <w:w w:val="120"/>
        </w:rPr>
        <w:t>should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selected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lot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be</w:t>
      </w:r>
      <w:r>
        <w:rPr>
          <w:spacing w:val="22"/>
          <w:w w:val="120"/>
        </w:rPr>
        <w:t xml:space="preserve"> </w:t>
      </w:r>
      <w:r>
        <w:rPr>
          <w:w w:val="120"/>
        </w:rPr>
        <w:t>examined.</w:t>
      </w:r>
    </w:p>
    <w:p w:rsidR="001B32B6" w:rsidRDefault="0057489E">
      <w:pPr>
        <w:numPr>
          <w:ilvl w:val="0"/>
          <w:numId w:val="11"/>
        </w:numPr>
        <w:tabs>
          <w:tab w:val="left" w:pos="674"/>
        </w:tabs>
        <w:spacing w:before="17" w:line="180" w:lineRule="exact"/>
        <w:ind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Cleaning</w:t>
      </w:r>
      <w:r>
        <w:rPr>
          <w:rFonts w:ascii="Times New Roman"/>
          <w:i/>
          <w:spacing w:val="13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procedure</w:t>
      </w:r>
      <w:r>
        <w:rPr>
          <w:rFonts w:ascii="Times New Roman"/>
          <w:i/>
          <w:spacing w:val="13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preliminary</w:t>
      </w:r>
      <w:r>
        <w:rPr>
          <w:rFonts w:ascii="Times New Roman"/>
          <w:i/>
          <w:spacing w:val="1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to</w:t>
      </w:r>
      <w:r>
        <w:rPr>
          <w:rFonts w:ascii="Times New Roman"/>
          <w:i/>
          <w:w w:val="123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determining</w:t>
      </w:r>
      <w:r>
        <w:rPr>
          <w:rFonts w:ascii="Times New Roman"/>
          <w:i/>
          <w:spacing w:val="3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the</w:t>
      </w:r>
      <w:r>
        <w:rPr>
          <w:rFonts w:ascii="Times New Roman"/>
          <w:i/>
          <w:spacing w:val="35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amount</w:t>
      </w:r>
      <w:r>
        <w:rPr>
          <w:rFonts w:ascii="Times New Roman"/>
          <w:i/>
          <w:spacing w:val="35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of</w:t>
      </w:r>
      <w:r>
        <w:rPr>
          <w:rFonts w:ascii="Times New Roman"/>
          <w:i/>
          <w:spacing w:val="35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extractables from</w:t>
      </w:r>
      <w:r>
        <w:rPr>
          <w:rFonts w:ascii="Times New Roman"/>
          <w:i/>
          <w:spacing w:val="5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coated</w:t>
      </w:r>
      <w:r>
        <w:rPr>
          <w:rFonts w:ascii="Times New Roman"/>
          <w:i/>
          <w:spacing w:val="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containers.</w:t>
      </w:r>
      <w:r>
        <w:rPr>
          <w:rFonts w:ascii="Times New Roman"/>
          <w:i/>
          <w:spacing w:val="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Quadruplicate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0"/>
          <w:sz w:val="16"/>
        </w:rPr>
        <w:t>samples</w:t>
      </w:r>
      <w:r>
        <w:rPr>
          <w:rFonts w:ascii="Cambria"/>
          <w:spacing w:val="2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2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representative</w:t>
      </w:r>
      <w:r>
        <w:rPr>
          <w:rFonts w:ascii="Cambria"/>
          <w:spacing w:val="2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containers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0"/>
          <w:sz w:val="16"/>
        </w:rPr>
        <w:t>should</w:t>
      </w:r>
      <w:r>
        <w:rPr>
          <w:rFonts w:ascii="Cambria"/>
          <w:spacing w:val="1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be</w:t>
      </w:r>
      <w:r>
        <w:rPr>
          <w:rFonts w:ascii="Cambria"/>
          <w:spacing w:val="1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selected</w:t>
      </w:r>
      <w:r>
        <w:rPr>
          <w:rFonts w:ascii="Cambria"/>
          <w:spacing w:val="1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from</w:t>
      </w:r>
      <w:r>
        <w:rPr>
          <w:rFonts w:ascii="Cambria"/>
          <w:spacing w:val="1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1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lot</w:t>
      </w:r>
      <w:r>
        <w:rPr>
          <w:rFonts w:ascii="Cambria"/>
          <w:spacing w:val="1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to</w:t>
      </w:r>
      <w:r>
        <w:rPr>
          <w:rFonts w:ascii="Cambria"/>
          <w:spacing w:val="1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be</w:t>
      </w:r>
      <w:r>
        <w:rPr>
          <w:rFonts w:ascii="Cambria"/>
          <w:w w:val="113"/>
          <w:sz w:val="16"/>
        </w:rPr>
        <w:t xml:space="preserve"> </w:t>
      </w:r>
      <w:r>
        <w:rPr>
          <w:rFonts w:ascii="Cambria"/>
          <w:w w:val="120"/>
          <w:sz w:val="16"/>
        </w:rPr>
        <w:t>examined</w:t>
      </w:r>
      <w:r>
        <w:rPr>
          <w:rFonts w:ascii="Cambria"/>
          <w:spacing w:val="3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and</w:t>
      </w:r>
      <w:r>
        <w:rPr>
          <w:rFonts w:ascii="Cambria"/>
          <w:spacing w:val="3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must</w:t>
      </w:r>
      <w:r>
        <w:rPr>
          <w:rFonts w:ascii="Cambria"/>
          <w:spacing w:val="3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be</w:t>
      </w:r>
      <w:r>
        <w:rPr>
          <w:rFonts w:ascii="Cambria"/>
          <w:spacing w:val="3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carefully</w:t>
      </w:r>
      <w:r>
        <w:rPr>
          <w:rFonts w:ascii="Cambria"/>
          <w:spacing w:val="3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rinsed</w:t>
      </w:r>
    </w:p>
    <w:p w:rsidR="001B32B6" w:rsidRDefault="001B32B6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left="919" w:firstLine="0"/>
        <w:jc w:val="both"/>
      </w:pP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remove</w:t>
      </w:r>
      <w:r>
        <w:rPr>
          <w:spacing w:val="28"/>
          <w:w w:val="120"/>
        </w:rPr>
        <w:t xml:space="preserve"> </w:t>
      </w:r>
      <w:r>
        <w:rPr>
          <w:w w:val="120"/>
        </w:rPr>
        <w:t>extraneous</w:t>
      </w:r>
      <w:r>
        <w:rPr>
          <w:spacing w:val="27"/>
          <w:w w:val="120"/>
        </w:rPr>
        <w:t xml:space="preserve"> </w:t>
      </w:r>
      <w:r>
        <w:rPr>
          <w:w w:val="120"/>
        </w:rPr>
        <w:t>material</w:t>
      </w:r>
      <w:r>
        <w:rPr>
          <w:spacing w:val="28"/>
          <w:w w:val="120"/>
        </w:rPr>
        <w:t xml:space="preserve"> </w:t>
      </w:r>
      <w:r>
        <w:rPr>
          <w:w w:val="120"/>
        </w:rPr>
        <w:t>prior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actual</w:t>
      </w:r>
      <w:r>
        <w:rPr>
          <w:spacing w:val="32"/>
          <w:w w:val="120"/>
        </w:rPr>
        <w:t xml:space="preserve"> </w:t>
      </w:r>
      <w:r>
        <w:rPr>
          <w:w w:val="120"/>
        </w:rPr>
        <w:t>extraction</w:t>
      </w:r>
      <w:r>
        <w:rPr>
          <w:spacing w:val="32"/>
          <w:w w:val="120"/>
        </w:rPr>
        <w:t xml:space="preserve"> </w:t>
      </w:r>
      <w:r>
        <w:rPr>
          <w:w w:val="120"/>
        </w:rPr>
        <w:t>procedure.</w:t>
      </w:r>
      <w:r>
        <w:rPr>
          <w:spacing w:val="33"/>
          <w:w w:val="120"/>
        </w:rPr>
        <w:t xml:space="preserve"> </w:t>
      </w:r>
      <w:r>
        <w:rPr>
          <w:w w:val="120"/>
        </w:rPr>
        <w:t>Soda</w:t>
      </w:r>
      <w:r>
        <w:rPr>
          <w:w w:val="124"/>
        </w:rPr>
        <w:t xml:space="preserve"> </w:t>
      </w:r>
      <w:r>
        <w:rPr>
          <w:w w:val="120"/>
        </w:rPr>
        <w:t>fountain</w:t>
      </w:r>
      <w:r>
        <w:rPr>
          <w:spacing w:val="6"/>
          <w:w w:val="120"/>
        </w:rPr>
        <w:t xml:space="preserve"> </w:t>
      </w:r>
      <w:r>
        <w:rPr>
          <w:w w:val="120"/>
        </w:rPr>
        <w:t>pressure-type</w:t>
      </w:r>
      <w:r>
        <w:rPr>
          <w:spacing w:val="7"/>
          <w:w w:val="120"/>
        </w:rPr>
        <w:t xml:space="preserve"> </w:t>
      </w:r>
      <w:r>
        <w:rPr>
          <w:w w:val="120"/>
        </w:rPr>
        <w:t>hot</w:t>
      </w:r>
      <w:r>
        <w:rPr>
          <w:spacing w:val="7"/>
          <w:w w:val="120"/>
        </w:rPr>
        <w:t xml:space="preserve"> </w:t>
      </w:r>
      <w:r>
        <w:rPr>
          <w:w w:val="120"/>
        </w:rPr>
        <w:t>water</w:t>
      </w:r>
      <w:r>
        <w:rPr>
          <w:spacing w:val="7"/>
          <w:w w:val="120"/>
        </w:rPr>
        <w:t xml:space="preserve"> </w:t>
      </w:r>
      <w:r>
        <w:rPr>
          <w:w w:val="120"/>
        </w:rPr>
        <w:t>rins-</w:t>
      </w:r>
      <w:r>
        <w:rPr>
          <w:w w:val="122"/>
        </w:rPr>
        <w:t xml:space="preserve"> </w:t>
      </w:r>
      <w:r>
        <w:rPr>
          <w:w w:val="120"/>
        </w:rPr>
        <w:t>ing</w:t>
      </w:r>
      <w:r>
        <w:rPr>
          <w:spacing w:val="36"/>
          <w:w w:val="120"/>
        </w:rPr>
        <w:t xml:space="preserve"> </w:t>
      </w:r>
      <w:r>
        <w:rPr>
          <w:w w:val="120"/>
        </w:rPr>
        <w:t>equipment,</w:t>
      </w:r>
      <w:r>
        <w:rPr>
          <w:spacing w:val="36"/>
          <w:w w:val="120"/>
        </w:rPr>
        <w:t xml:space="preserve"> </w:t>
      </w:r>
      <w:r>
        <w:rPr>
          <w:w w:val="120"/>
        </w:rPr>
        <w:t>consisting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its</w:t>
      </w:r>
      <w:r>
        <w:rPr>
          <w:spacing w:val="36"/>
          <w:w w:val="120"/>
        </w:rPr>
        <w:t xml:space="preserve"> </w:t>
      </w:r>
      <w:r>
        <w:rPr>
          <w:w w:val="120"/>
        </w:rPr>
        <w:t>sim-</w:t>
      </w:r>
      <w:r>
        <w:rPr>
          <w:w w:val="122"/>
        </w:rPr>
        <w:t xml:space="preserve"> </w:t>
      </w:r>
      <w:r>
        <w:rPr>
          <w:w w:val="120"/>
        </w:rPr>
        <w:t>plest</w:t>
      </w:r>
      <w:r>
        <w:rPr>
          <w:spacing w:val="10"/>
          <w:w w:val="120"/>
        </w:rPr>
        <w:t xml:space="preserve"> </w:t>
      </w:r>
      <w:r>
        <w:rPr>
          <w:w w:val="120"/>
        </w:rPr>
        <w:t>form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a</w:t>
      </w:r>
      <w:r>
        <w:rPr>
          <w:spacing w:val="10"/>
          <w:w w:val="120"/>
        </w:rPr>
        <w:t xml:space="preserve"> 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8</w:t>
      </w:r>
      <w:r>
        <w:rPr>
          <w:w w:val="120"/>
        </w:rPr>
        <w:t>-inch–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4</w:t>
      </w:r>
      <w:r>
        <w:rPr>
          <w:w w:val="120"/>
        </w:rPr>
        <w:t>-inch</w:t>
      </w:r>
      <w:r>
        <w:rPr>
          <w:spacing w:val="10"/>
          <w:w w:val="120"/>
        </w:rPr>
        <w:t xml:space="preserve"> </w:t>
      </w:r>
      <w:r>
        <w:rPr>
          <w:w w:val="120"/>
        </w:rPr>
        <w:t>internal</w:t>
      </w:r>
      <w:r>
        <w:rPr>
          <w:w w:val="126"/>
        </w:rPr>
        <w:t xml:space="preserve"> </w:t>
      </w:r>
      <w:r>
        <w:rPr>
          <w:w w:val="120"/>
        </w:rPr>
        <w:t>diameter</w:t>
      </w:r>
      <w:r>
        <w:rPr>
          <w:spacing w:val="1"/>
          <w:w w:val="120"/>
        </w:rPr>
        <w:t xml:space="preserve"> </w:t>
      </w:r>
      <w:r>
        <w:rPr>
          <w:w w:val="120"/>
        </w:rPr>
        <w:t>metal</w:t>
      </w:r>
      <w:r>
        <w:rPr>
          <w:spacing w:val="2"/>
          <w:w w:val="120"/>
        </w:rPr>
        <w:t xml:space="preserve"> </w:t>
      </w:r>
      <w:r>
        <w:rPr>
          <w:w w:val="120"/>
        </w:rPr>
        <w:t>tube</w:t>
      </w:r>
      <w:r>
        <w:rPr>
          <w:spacing w:val="2"/>
          <w:w w:val="120"/>
        </w:rPr>
        <w:t xml:space="preserve"> </w:t>
      </w:r>
      <w:r>
        <w:rPr>
          <w:w w:val="120"/>
        </w:rPr>
        <w:t>attached</w:t>
      </w:r>
      <w:r>
        <w:rPr>
          <w:spacing w:val="1"/>
          <w:w w:val="120"/>
        </w:rPr>
        <w:t xml:space="preserve"> </w:t>
      </w:r>
      <w:r>
        <w:rPr>
          <w:w w:val="120"/>
        </w:rPr>
        <w:t>to</w:t>
      </w:r>
      <w:r>
        <w:rPr>
          <w:spacing w:val="2"/>
          <w:w w:val="120"/>
        </w:rPr>
        <w:t xml:space="preserve"> </w:t>
      </w:r>
      <w:r>
        <w:rPr>
          <w:w w:val="120"/>
        </w:rPr>
        <w:t>a</w:t>
      </w:r>
      <w:r>
        <w:rPr>
          <w:spacing w:val="2"/>
          <w:w w:val="120"/>
        </w:rPr>
        <w:t xml:space="preserve"> </w:t>
      </w:r>
      <w:r>
        <w:rPr>
          <w:w w:val="120"/>
        </w:rPr>
        <w:t>hot</w:t>
      </w:r>
      <w:r>
        <w:rPr>
          <w:w w:val="125"/>
        </w:rPr>
        <w:t xml:space="preserve"> </w:t>
      </w:r>
      <w:r>
        <w:rPr>
          <w:w w:val="120"/>
        </w:rPr>
        <w:t>water</w:t>
      </w:r>
      <w:r>
        <w:rPr>
          <w:spacing w:val="12"/>
          <w:w w:val="120"/>
        </w:rPr>
        <w:t xml:space="preserve"> </w:t>
      </w:r>
      <w:r>
        <w:rPr>
          <w:w w:val="120"/>
        </w:rPr>
        <w:t>line</w:t>
      </w:r>
      <w:r>
        <w:rPr>
          <w:spacing w:val="12"/>
          <w:w w:val="120"/>
        </w:rPr>
        <w:t xml:space="preserve"> </w:t>
      </w:r>
      <w:r>
        <w:rPr>
          <w:w w:val="120"/>
        </w:rPr>
        <w:t>and</w:t>
      </w:r>
      <w:r>
        <w:rPr>
          <w:spacing w:val="12"/>
          <w:w w:val="120"/>
        </w:rPr>
        <w:t xml:space="preserve"> </w:t>
      </w:r>
      <w:r>
        <w:rPr>
          <w:w w:val="120"/>
        </w:rPr>
        <w:t>bent</w:t>
      </w:r>
      <w:r>
        <w:rPr>
          <w:spacing w:val="12"/>
          <w:w w:val="120"/>
        </w:rPr>
        <w:t xml:space="preserve"> </w:t>
      </w:r>
      <w:proofErr w:type="gramStart"/>
      <w:r>
        <w:rPr>
          <w:w w:val="120"/>
        </w:rPr>
        <w:t>so</w:t>
      </w:r>
      <w:r>
        <w:rPr>
          <w:spacing w:val="12"/>
          <w:w w:val="120"/>
        </w:rPr>
        <w:t xml:space="preserve"> </w:t>
      </w:r>
      <w:r>
        <w:rPr>
          <w:w w:val="120"/>
        </w:rPr>
        <w:t>as</w:t>
      </w:r>
      <w:r>
        <w:rPr>
          <w:spacing w:val="12"/>
          <w:w w:val="120"/>
        </w:rPr>
        <w:t xml:space="preserve"> </w:t>
      </w:r>
      <w:r>
        <w:rPr>
          <w:w w:val="120"/>
        </w:rPr>
        <w:t>to</w:t>
      </w:r>
      <w:proofErr w:type="gramEnd"/>
      <w:r>
        <w:rPr>
          <w:spacing w:val="12"/>
          <w:w w:val="120"/>
        </w:rPr>
        <w:t xml:space="preserve"> </w:t>
      </w:r>
      <w:r>
        <w:rPr>
          <w:w w:val="120"/>
        </w:rPr>
        <w:t>direct</w:t>
      </w:r>
      <w:r>
        <w:rPr>
          <w:spacing w:val="12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stream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water</w:t>
      </w:r>
      <w:r>
        <w:rPr>
          <w:spacing w:val="37"/>
          <w:w w:val="120"/>
        </w:rPr>
        <w:t xml:space="preserve"> </w:t>
      </w:r>
      <w:r>
        <w:rPr>
          <w:w w:val="120"/>
        </w:rPr>
        <w:t>upward,</w:t>
      </w:r>
      <w:r>
        <w:rPr>
          <w:spacing w:val="36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6"/>
          <w:w w:val="120"/>
        </w:rPr>
        <w:t xml:space="preserve"> </w:t>
      </w:r>
      <w:r>
        <w:rPr>
          <w:w w:val="120"/>
        </w:rPr>
        <w:t>used. Be</w:t>
      </w:r>
      <w:r>
        <w:rPr>
          <w:spacing w:val="2"/>
          <w:w w:val="120"/>
        </w:rPr>
        <w:t xml:space="preserve"> </w:t>
      </w:r>
      <w:r>
        <w:rPr>
          <w:w w:val="120"/>
        </w:rPr>
        <w:t>sure</w:t>
      </w:r>
      <w:r>
        <w:rPr>
          <w:spacing w:val="2"/>
          <w:w w:val="120"/>
        </w:rPr>
        <w:t xml:space="preserve"> </w:t>
      </w:r>
      <w:r>
        <w:rPr>
          <w:w w:val="120"/>
        </w:rPr>
        <w:t>hot</w:t>
      </w:r>
      <w:r>
        <w:rPr>
          <w:spacing w:val="2"/>
          <w:w w:val="120"/>
        </w:rPr>
        <w:t xml:space="preserve"> </w:t>
      </w:r>
      <w:r>
        <w:rPr>
          <w:w w:val="120"/>
        </w:rPr>
        <w:t>water</w:t>
      </w:r>
      <w:r>
        <w:rPr>
          <w:spacing w:val="2"/>
          <w:w w:val="120"/>
        </w:rPr>
        <w:t xml:space="preserve"> </w:t>
      </w:r>
      <w:r>
        <w:rPr>
          <w:w w:val="120"/>
        </w:rPr>
        <w:t>has</w:t>
      </w:r>
      <w:r>
        <w:rPr>
          <w:spacing w:val="2"/>
          <w:w w:val="120"/>
        </w:rPr>
        <w:t xml:space="preserve"> </w:t>
      </w:r>
      <w:r>
        <w:rPr>
          <w:w w:val="120"/>
        </w:rPr>
        <w:t>reached</w:t>
      </w:r>
      <w:r>
        <w:rPr>
          <w:spacing w:val="2"/>
          <w:w w:val="120"/>
        </w:rPr>
        <w:t xml:space="preserve"> </w:t>
      </w:r>
      <w:r>
        <w:rPr>
          <w:w w:val="120"/>
        </w:rPr>
        <w:t>a</w:t>
      </w:r>
      <w:r>
        <w:rPr>
          <w:spacing w:val="3"/>
          <w:w w:val="120"/>
        </w:rPr>
        <w:t xml:space="preserve"> </w:t>
      </w:r>
      <w:r>
        <w:rPr>
          <w:w w:val="120"/>
        </w:rPr>
        <w:t>tem-</w:t>
      </w:r>
      <w:r>
        <w:rPr>
          <w:w w:val="124"/>
        </w:rPr>
        <w:t xml:space="preserve"> </w:t>
      </w:r>
      <w:r>
        <w:rPr>
          <w:w w:val="120"/>
        </w:rPr>
        <w:t>perature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7"/>
          <w:w w:val="120"/>
        </w:rPr>
        <w:t xml:space="preserve"> </w:t>
      </w:r>
      <w:r>
        <w:rPr>
          <w:w w:val="120"/>
        </w:rPr>
        <w:t>190</w:t>
      </w:r>
      <w:r>
        <w:rPr>
          <w:spacing w:val="-7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F–200</w:t>
      </w:r>
      <w:r>
        <w:rPr>
          <w:spacing w:val="-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-7"/>
          <w:w w:val="120"/>
        </w:rPr>
        <w:t xml:space="preserve"> </w:t>
      </w:r>
      <w:r>
        <w:rPr>
          <w:w w:val="120"/>
        </w:rPr>
        <w:t>before</w:t>
      </w:r>
      <w:r>
        <w:rPr>
          <w:spacing w:val="-7"/>
          <w:w w:val="120"/>
        </w:rPr>
        <w:t xml:space="preserve"> </w:t>
      </w:r>
      <w:r>
        <w:rPr>
          <w:w w:val="120"/>
        </w:rPr>
        <w:t>starting</w:t>
      </w:r>
      <w:r>
        <w:rPr>
          <w:w w:val="128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rinse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container.</w:t>
      </w:r>
      <w:r>
        <w:rPr>
          <w:spacing w:val="7"/>
          <w:w w:val="120"/>
        </w:rPr>
        <w:t xml:space="preserve"> </w:t>
      </w:r>
      <w:r>
        <w:rPr>
          <w:w w:val="120"/>
        </w:rPr>
        <w:t>Invert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con- tainer</w:t>
      </w:r>
      <w:r>
        <w:rPr>
          <w:spacing w:val="31"/>
          <w:w w:val="120"/>
        </w:rPr>
        <w:t xml:space="preserve"> </w:t>
      </w:r>
      <w:r>
        <w:rPr>
          <w:w w:val="120"/>
        </w:rPr>
        <w:t>over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top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fountain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direct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strong</w:t>
      </w:r>
      <w:r>
        <w:rPr>
          <w:spacing w:val="41"/>
          <w:w w:val="120"/>
        </w:rPr>
        <w:t xml:space="preserve"> </w:t>
      </w:r>
      <w:r>
        <w:rPr>
          <w:w w:val="120"/>
        </w:rPr>
        <w:t>stream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hot</w:t>
      </w:r>
      <w:r>
        <w:rPr>
          <w:spacing w:val="41"/>
          <w:w w:val="120"/>
        </w:rPr>
        <w:t xml:space="preserve"> </w:t>
      </w:r>
      <w:r>
        <w:rPr>
          <w:w w:val="120"/>
        </w:rPr>
        <w:t>water against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bottom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5"/>
          <w:w w:val="120"/>
        </w:rPr>
        <w:t xml:space="preserve"> </w:t>
      </w:r>
      <w:r>
        <w:rPr>
          <w:w w:val="120"/>
        </w:rPr>
        <w:t>all</w:t>
      </w:r>
      <w:r>
        <w:rPr>
          <w:spacing w:val="5"/>
          <w:w w:val="120"/>
        </w:rPr>
        <w:t xml:space="preserve"> </w:t>
      </w:r>
      <w:r>
        <w:rPr>
          <w:w w:val="120"/>
        </w:rPr>
        <w:t>sides</w:t>
      </w:r>
      <w:r>
        <w:rPr>
          <w:spacing w:val="5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w w:val="120"/>
        </w:rPr>
        <w:t>1</w:t>
      </w:r>
      <w:r>
        <w:rPr>
          <w:w w:val="90"/>
        </w:rPr>
        <w:t xml:space="preserve"> </w:t>
      </w:r>
      <w:r>
        <w:rPr>
          <w:w w:val="120"/>
        </w:rPr>
        <w:t>minute,</w:t>
      </w:r>
      <w:r>
        <w:rPr>
          <w:spacing w:val="27"/>
          <w:w w:val="120"/>
        </w:rPr>
        <w:t xml:space="preserve"> </w:t>
      </w:r>
      <w:r>
        <w:rPr>
          <w:w w:val="120"/>
        </w:rPr>
        <w:t>drain,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allow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dry.</w:t>
      </w:r>
    </w:p>
    <w:p w:rsidR="001B32B6" w:rsidRDefault="0057489E">
      <w:pPr>
        <w:numPr>
          <w:ilvl w:val="0"/>
          <w:numId w:val="11"/>
        </w:numPr>
        <w:tabs>
          <w:tab w:val="left" w:pos="1369"/>
        </w:tabs>
        <w:spacing w:line="171" w:lineRule="exact"/>
        <w:ind w:left="1368" w:hanging="288"/>
        <w:jc w:val="left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Exposure  </w:t>
      </w:r>
      <w:r>
        <w:rPr>
          <w:rFonts w:ascii="Times New Roman" w:eastAsia="Times New Roman" w:hAnsi="Times New Roman" w:cs="Times New Roman"/>
          <w:i/>
          <w:spacing w:val="-1"/>
          <w:w w:val="115"/>
          <w:sz w:val="16"/>
          <w:szCs w:val="16"/>
        </w:rPr>
        <w:t>conditions</w:t>
      </w:r>
      <w:proofErr w:type="gramEnd"/>
      <w:r>
        <w:rPr>
          <w:rFonts w:ascii="Cambria" w:eastAsia="Cambria" w:hAnsi="Cambria" w:cs="Cambria"/>
          <w:spacing w:val="-2"/>
          <w:w w:val="115"/>
          <w:sz w:val="16"/>
          <w:szCs w:val="16"/>
        </w:rPr>
        <w:t>—(i)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spacing w:val="12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Water 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250</w:t>
      </w:r>
    </w:p>
    <w:p w:rsidR="001B32B6" w:rsidRDefault="0057489E">
      <w:pPr>
        <w:pStyle w:val="BodyText"/>
        <w:spacing w:before="8" w:line="180" w:lineRule="exact"/>
        <w:ind w:left="919" w:firstLine="0"/>
        <w:jc w:val="both"/>
      </w:pPr>
      <w:r>
        <w:rPr>
          <w:rFonts w:ascii="Symbol" w:eastAsia="Symbol" w:hAnsi="Symbol" w:cs="Symbol"/>
          <w:w w:val="125"/>
        </w:rPr>
        <w:t></w:t>
      </w:r>
      <w:r>
        <w:rPr>
          <w:rFonts w:ascii="Times New Roman" w:eastAsia="Times New Roman" w:hAnsi="Times New Roman" w:cs="Times New Roman"/>
          <w:i/>
          <w:w w:val="125"/>
        </w:rPr>
        <w:t>F for</w:t>
      </w:r>
      <w:r>
        <w:rPr>
          <w:rFonts w:ascii="Times New Roman" w:eastAsia="Times New Roman" w:hAnsi="Times New Roman" w:cs="Times New Roman"/>
          <w:i/>
          <w:spacing w:val="1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2</w:t>
      </w:r>
      <w:r>
        <w:rPr>
          <w:rFonts w:ascii="Times New Roman" w:eastAsia="Times New Roman" w:hAnsi="Times New Roman" w:cs="Times New Roman"/>
          <w:i/>
          <w:spacing w:val="1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hours</w:t>
      </w:r>
      <w:r>
        <w:rPr>
          <w:w w:val="125"/>
        </w:rPr>
        <w:t>),</w:t>
      </w:r>
      <w:r>
        <w:rPr>
          <w:spacing w:val="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simulating</w:t>
      </w:r>
      <w:r>
        <w:rPr>
          <w:rFonts w:ascii="Times New Roman" w:eastAsia="Times New Roman" w:hAnsi="Times New Roman" w:cs="Times New Roman"/>
          <w:i/>
          <w:spacing w:val="1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high-tempera-</w:t>
      </w:r>
      <w:r>
        <w:rPr>
          <w:rFonts w:ascii="Times New Roman" w:eastAsia="Times New Roman" w:hAnsi="Times New Roman" w:cs="Times New Roman"/>
          <w:i/>
          <w:w w:val="121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ture</w:t>
      </w:r>
      <w:r>
        <w:rPr>
          <w:rFonts w:ascii="Times New Roman" w:eastAsia="Times New Roman" w:hAnsi="Times New Roman" w:cs="Times New Roman"/>
          <w:i/>
          <w:spacing w:val="1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heat</w:t>
      </w:r>
      <w:r>
        <w:rPr>
          <w:rFonts w:ascii="Times New Roman" w:eastAsia="Times New Roman" w:hAnsi="Times New Roman" w:cs="Times New Roman"/>
          <w:i/>
          <w:spacing w:val="1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sterilization.</w:t>
      </w:r>
      <w:r>
        <w:rPr>
          <w:rFonts w:ascii="Times New Roman" w:eastAsia="Times New Roman" w:hAnsi="Times New Roman" w:cs="Times New Roman"/>
          <w:i/>
          <w:spacing w:val="12"/>
          <w:w w:val="125"/>
        </w:rPr>
        <w:t xml:space="preserve"> </w:t>
      </w:r>
      <w:r>
        <w:rPr>
          <w:w w:val="125"/>
        </w:rPr>
        <w:t>Fill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container</w:t>
      </w:r>
      <w:r>
        <w:rPr>
          <w:w w:val="124"/>
        </w:rPr>
        <w:t xml:space="preserve"> </w:t>
      </w:r>
      <w:r>
        <w:rPr>
          <w:w w:val="125"/>
        </w:rPr>
        <w:t>within</w:t>
      </w:r>
      <w:r>
        <w:rPr>
          <w:spacing w:val="13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top</w:t>
      </w:r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3"/>
          <w:w w:val="125"/>
        </w:rPr>
        <w:t xml:space="preserve"> </w:t>
      </w:r>
      <w:r>
        <w:rPr>
          <w:w w:val="125"/>
        </w:rPr>
        <w:t>a</w:t>
      </w:r>
      <w:r>
        <w:rPr>
          <w:spacing w:val="14"/>
          <w:w w:val="125"/>
        </w:rPr>
        <w:t xml:space="preserve"> </w:t>
      </w:r>
      <w:r>
        <w:rPr>
          <w:w w:val="125"/>
        </w:rPr>
        <w:t>meas-</w:t>
      </w:r>
      <w:r>
        <w:rPr>
          <w:w w:val="120"/>
        </w:rPr>
        <w:t xml:space="preserve"> </w:t>
      </w:r>
      <w:r>
        <w:rPr>
          <w:w w:val="125"/>
        </w:rPr>
        <w:t>ured</w:t>
      </w:r>
      <w:r>
        <w:rPr>
          <w:spacing w:val="12"/>
          <w:w w:val="125"/>
        </w:rPr>
        <w:t xml:space="preserve"> </w:t>
      </w:r>
      <w:r>
        <w:rPr>
          <w:w w:val="125"/>
        </w:rPr>
        <w:t>volume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demineralized</w:t>
      </w:r>
      <w:r>
        <w:rPr>
          <w:spacing w:val="12"/>
          <w:w w:val="125"/>
        </w:rPr>
        <w:t xml:space="preserve"> </w:t>
      </w:r>
      <w:r>
        <w:rPr>
          <w:w w:val="125"/>
        </w:rPr>
        <w:t>distilled</w:t>
      </w:r>
      <w:r>
        <w:rPr>
          <w:w w:val="126"/>
        </w:rPr>
        <w:t xml:space="preserve"> </w:t>
      </w:r>
      <w:r>
        <w:rPr>
          <w:w w:val="125"/>
        </w:rPr>
        <w:t>water.</w:t>
      </w:r>
      <w:r>
        <w:rPr>
          <w:spacing w:val="30"/>
          <w:w w:val="125"/>
        </w:rPr>
        <w:t xml:space="preserve"> </w:t>
      </w:r>
      <w:r>
        <w:rPr>
          <w:w w:val="125"/>
        </w:rPr>
        <w:t>Cover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container</w:t>
      </w:r>
      <w:r>
        <w:rPr>
          <w:spacing w:val="30"/>
          <w:w w:val="125"/>
        </w:rPr>
        <w:t xml:space="preserve"> </w:t>
      </w:r>
      <w:r>
        <w:rPr>
          <w:w w:val="125"/>
        </w:rPr>
        <w:t>with</w:t>
      </w:r>
      <w:r>
        <w:rPr>
          <w:spacing w:val="31"/>
          <w:w w:val="125"/>
        </w:rPr>
        <w:t xml:space="preserve"> </w:t>
      </w:r>
      <w:r>
        <w:rPr>
          <w:w w:val="125"/>
        </w:rPr>
        <w:t>clean</w:t>
      </w:r>
      <w:r>
        <w:rPr>
          <w:w w:val="124"/>
        </w:rPr>
        <w:t xml:space="preserve"> </w:t>
      </w:r>
      <w:r>
        <w:rPr>
          <w:w w:val="125"/>
        </w:rPr>
        <w:t>aluminum</w:t>
      </w:r>
      <w:r>
        <w:rPr>
          <w:spacing w:val="23"/>
          <w:w w:val="125"/>
        </w:rPr>
        <w:t xml:space="preserve"> </w:t>
      </w:r>
      <w:r>
        <w:rPr>
          <w:w w:val="125"/>
        </w:rPr>
        <w:t>foil</w:t>
      </w:r>
      <w:r>
        <w:rPr>
          <w:spacing w:val="23"/>
          <w:w w:val="125"/>
        </w:rPr>
        <w:t xml:space="preserve"> </w:t>
      </w:r>
      <w:r>
        <w:rPr>
          <w:w w:val="125"/>
        </w:rPr>
        <w:t>and</w:t>
      </w:r>
      <w:r>
        <w:rPr>
          <w:spacing w:val="24"/>
          <w:w w:val="125"/>
        </w:rPr>
        <w:t xml:space="preserve"> </w:t>
      </w:r>
      <w:r>
        <w:rPr>
          <w:w w:val="125"/>
        </w:rPr>
        <w:t>place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container</w:t>
      </w:r>
      <w:r>
        <w:rPr>
          <w:w w:val="124"/>
        </w:rPr>
        <w:t xml:space="preserve"> </w:t>
      </w:r>
      <w:r>
        <w:rPr>
          <w:w w:val="125"/>
        </w:rPr>
        <w:t>on</w:t>
      </w:r>
      <w:r>
        <w:rPr>
          <w:spacing w:val="27"/>
          <w:w w:val="125"/>
        </w:rPr>
        <w:t xml:space="preserve"> </w:t>
      </w:r>
      <w:r>
        <w:rPr>
          <w:w w:val="125"/>
        </w:rPr>
        <w:t>a</w:t>
      </w:r>
      <w:r>
        <w:rPr>
          <w:spacing w:val="28"/>
          <w:w w:val="125"/>
        </w:rPr>
        <w:t xml:space="preserve"> </w:t>
      </w:r>
      <w:r>
        <w:rPr>
          <w:w w:val="125"/>
        </w:rPr>
        <w:t>rack</w:t>
      </w:r>
      <w:r>
        <w:rPr>
          <w:spacing w:val="28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a</w:t>
      </w:r>
      <w:r>
        <w:rPr>
          <w:spacing w:val="28"/>
          <w:w w:val="125"/>
        </w:rPr>
        <w:t xml:space="preserve"> </w:t>
      </w:r>
      <w:r>
        <w:rPr>
          <w:w w:val="125"/>
        </w:rPr>
        <w:t>pressure</w:t>
      </w:r>
      <w:r>
        <w:rPr>
          <w:spacing w:val="28"/>
          <w:w w:val="125"/>
        </w:rPr>
        <w:t xml:space="preserve"> </w:t>
      </w:r>
      <w:r>
        <w:rPr>
          <w:w w:val="125"/>
        </w:rPr>
        <w:t>cooker.</w:t>
      </w:r>
      <w:r>
        <w:rPr>
          <w:spacing w:val="27"/>
          <w:w w:val="125"/>
        </w:rPr>
        <w:t xml:space="preserve"> </w:t>
      </w:r>
      <w:r>
        <w:rPr>
          <w:w w:val="125"/>
        </w:rPr>
        <w:t>Add</w:t>
      </w:r>
      <w:r>
        <w:rPr>
          <w:spacing w:val="28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small</w:t>
      </w:r>
      <w:r>
        <w:rPr>
          <w:spacing w:val="41"/>
          <w:w w:val="125"/>
        </w:rPr>
        <w:t xml:space="preserve"> </w:t>
      </w:r>
      <w:r>
        <w:rPr>
          <w:w w:val="125"/>
        </w:rPr>
        <w:t>amount</w:t>
      </w:r>
      <w:r>
        <w:rPr>
          <w:spacing w:val="42"/>
          <w:w w:val="125"/>
        </w:rPr>
        <w:t xml:space="preserve"> </w:t>
      </w:r>
      <w:r>
        <w:rPr>
          <w:w w:val="125"/>
        </w:rPr>
        <w:t>of</w:t>
      </w:r>
      <w:r>
        <w:rPr>
          <w:spacing w:val="42"/>
          <w:w w:val="125"/>
        </w:rPr>
        <w:t xml:space="preserve"> </w:t>
      </w:r>
      <w:r>
        <w:rPr>
          <w:w w:val="125"/>
        </w:rPr>
        <w:t>demineralized</w:t>
      </w:r>
      <w:r>
        <w:rPr>
          <w:spacing w:val="42"/>
          <w:w w:val="125"/>
        </w:rPr>
        <w:t xml:space="preserve"> </w:t>
      </w:r>
      <w:r>
        <w:rPr>
          <w:w w:val="125"/>
        </w:rPr>
        <w:t>dis-</w:t>
      </w:r>
      <w:r>
        <w:rPr>
          <w:w w:val="119"/>
        </w:rPr>
        <w:t xml:space="preserve"> </w:t>
      </w:r>
      <w:r>
        <w:rPr>
          <w:w w:val="125"/>
        </w:rPr>
        <w:t>tilled</w:t>
      </w:r>
      <w:r>
        <w:rPr>
          <w:spacing w:val="4"/>
          <w:w w:val="125"/>
        </w:rPr>
        <w:t xml:space="preserve"> </w:t>
      </w:r>
      <w:r>
        <w:rPr>
          <w:w w:val="125"/>
        </w:rPr>
        <w:t>water</w:t>
      </w:r>
      <w:r>
        <w:rPr>
          <w:spacing w:val="5"/>
          <w:w w:val="125"/>
        </w:rPr>
        <w:t xml:space="preserve"> </w:t>
      </w:r>
      <w:r>
        <w:rPr>
          <w:w w:val="125"/>
        </w:rPr>
        <w:t>to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pressure</w:t>
      </w:r>
      <w:r>
        <w:rPr>
          <w:spacing w:val="5"/>
          <w:w w:val="125"/>
        </w:rPr>
        <w:t xml:space="preserve"> </w:t>
      </w:r>
      <w:r>
        <w:rPr>
          <w:w w:val="125"/>
        </w:rPr>
        <w:t>cooker,</w:t>
      </w:r>
      <w:r>
        <w:rPr>
          <w:spacing w:val="4"/>
          <w:w w:val="125"/>
        </w:rPr>
        <w:t xml:space="preserve"> </w:t>
      </w:r>
      <w:r>
        <w:rPr>
          <w:w w:val="125"/>
        </w:rPr>
        <w:t>but</w:t>
      </w:r>
      <w:r>
        <w:rPr>
          <w:w w:val="124"/>
        </w:rPr>
        <w:t xml:space="preserve"> </w:t>
      </w:r>
      <w:r>
        <w:rPr>
          <w:w w:val="125"/>
        </w:rPr>
        <w:t>do</w:t>
      </w:r>
      <w:r>
        <w:rPr>
          <w:spacing w:val="8"/>
          <w:w w:val="125"/>
        </w:rPr>
        <w:t xml:space="preserve"> </w:t>
      </w:r>
      <w:r>
        <w:rPr>
          <w:w w:val="125"/>
        </w:rPr>
        <w:t>not</w:t>
      </w:r>
      <w:r>
        <w:rPr>
          <w:spacing w:val="8"/>
          <w:w w:val="125"/>
        </w:rPr>
        <w:t xml:space="preserve"> </w:t>
      </w:r>
      <w:r>
        <w:rPr>
          <w:w w:val="125"/>
        </w:rPr>
        <w:t>allow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water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touch</w:t>
      </w:r>
      <w:r>
        <w:rPr>
          <w:spacing w:val="8"/>
          <w:w w:val="125"/>
        </w:rPr>
        <w:t xml:space="preserve"> </w:t>
      </w:r>
      <w:r>
        <w:rPr>
          <w:w w:val="125"/>
        </w:rPr>
        <w:t>the bottom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container.</w:t>
      </w:r>
      <w:r>
        <w:rPr>
          <w:spacing w:val="6"/>
          <w:w w:val="125"/>
        </w:rPr>
        <w:t xml:space="preserve"> </w:t>
      </w:r>
      <w:r>
        <w:rPr>
          <w:w w:val="125"/>
        </w:rPr>
        <w:t>Close</w:t>
      </w:r>
      <w:r>
        <w:rPr>
          <w:spacing w:val="6"/>
          <w:w w:val="125"/>
        </w:rPr>
        <w:t xml:space="preserve"> </w:t>
      </w:r>
      <w:r>
        <w:rPr>
          <w:w w:val="125"/>
        </w:rPr>
        <w:t>the cooker</w:t>
      </w:r>
      <w:r>
        <w:rPr>
          <w:spacing w:val="21"/>
          <w:w w:val="125"/>
        </w:rPr>
        <w:t xml:space="preserve"> </w:t>
      </w:r>
      <w:r>
        <w:rPr>
          <w:w w:val="125"/>
        </w:rPr>
        <w:t>securely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spacing w:val="21"/>
          <w:w w:val="125"/>
        </w:rPr>
        <w:t xml:space="preserve"> </w:t>
      </w:r>
      <w:r>
        <w:rPr>
          <w:w w:val="125"/>
        </w:rPr>
        <w:t>start</w:t>
      </w:r>
      <w:r>
        <w:rPr>
          <w:spacing w:val="21"/>
          <w:w w:val="125"/>
        </w:rPr>
        <w:t xml:space="preserve"> </w:t>
      </w:r>
      <w:r>
        <w:rPr>
          <w:w w:val="125"/>
        </w:rPr>
        <w:t>to</w:t>
      </w:r>
      <w:r>
        <w:rPr>
          <w:spacing w:val="21"/>
          <w:w w:val="125"/>
        </w:rPr>
        <w:t xml:space="preserve"> </w:t>
      </w:r>
      <w:r>
        <w:rPr>
          <w:w w:val="125"/>
        </w:rPr>
        <w:t>heat</w:t>
      </w:r>
      <w:r>
        <w:rPr>
          <w:spacing w:val="21"/>
          <w:w w:val="125"/>
        </w:rPr>
        <w:t xml:space="preserve"> </w:t>
      </w:r>
      <w:r>
        <w:rPr>
          <w:w w:val="125"/>
        </w:rPr>
        <w:t>over</w:t>
      </w:r>
      <w:r>
        <w:rPr>
          <w:w w:val="118"/>
        </w:rPr>
        <w:t xml:space="preserve"> </w:t>
      </w:r>
      <w:r>
        <w:rPr>
          <w:w w:val="125"/>
        </w:rPr>
        <w:t>a</w:t>
      </w:r>
      <w:r>
        <w:rPr>
          <w:spacing w:val="22"/>
          <w:w w:val="125"/>
        </w:rPr>
        <w:t xml:space="preserve"> </w:t>
      </w:r>
      <w:r>
        <w:rPr>
          <w:w w:val="125"/>
        </w:rPr>
        <w:t>suitable</w:t>
      </w:r>
      <w:r>
        <w:rPr>
          <w:spacing w:val="23"/>
          <w:w w:val="125"/>
        </w:rPr>
        <w:t xml:space="preserve"> </w:t>
      </w:r>
      <w:r>
        <w:rPr>
          <w:w w:val="125"/>
        </w:rPr>
        <w:t>burner.</w:t>
      </w:r>
      <w:r>
        <w:rPr>
          <w:spacing w:val="22"/>
          <w:w w:val="125"/>
        </w:rPr>
        <w:t xml:space="preserve"> </w:t>
      </w:r>
      <w:r>
        <w:rPr>
          <w:w w:val="125"/>
        </w:rPr>
        <w:t>When</w:t>
      </w:r>
      <w:r>
        <w:rPr>
          <w:spacing w:val="23"/>
          <w:w w:val="125"/>
        </w:rPr>
        <w:t xml:space="preserve"> </w:t>
      </w:r>
      <w:r>
        <w:rPr>
          <w:w w:val="125"/>
        </w:rPr>
        <w:t>a</w:t>
      </w:r>
      <w:r>
        <w:rPr>
          <w:spacing w:val="23"/>
          <w:w w:val="125"/>
        </w:rPr>
        <w:t xml:space="preserve"> </w:t>
      </w:r>
      <w:r>
        <w:rPr>
          <w:w w:val="125"/>
        </w:rPr>
        <w:t>steady</w:t>
      </w:r>
      <w:r>
        <w:rPr>
          <w:w w:val="123"/>
        </w:rPr>
        <w:t xml:space="preserve"> </w:t>
      </w:r>
      <w:r>
        <w:rPr>
          <w:w w:val="125"/>
        </w:rPr>
        <w:t>stream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2"/>
          <w:w w:val="125"/>
        </w:rPr>
        <w:t xml:space="preserve"> </w:t>
      </w:r>
      <w:r>
        <w:rPr>
          <w:w w:val="125"/>
        </w:rPr>
        <w:t>steam</w:t>
      </w:r>
      <w:r>
        <w:rPr>
          <w:spacing w:val="42"/>
          <w:w w:val="125"/>
        </w:rPr>
        <w:t xml:space="preserve"> </w:t>
      </w:r>
      <w:r>
        <w:rPr>
          <w:w w:val="125"/>
        </w:rPr>
        <w:t>emerges</w:t>
      </w:r>
      <w:r>
        <w:rPr>
          <w:spacing w:val="41"/>
          <w:w w:val="125"/>
        </w:rPr>
        <w:t xml:space="preserve"> </w:t>
      </w:r>
      <w:r>
        <w:rPr>
          <w:w w:val="125"/>
        </w:rPr>
        <w:t>from</w:t>
      </w:r>
      <w:r>
        <w:rPr>
          <w:spacing w:val="42"/>
          <w:w w:val="125"/>
        </w:rPr>
        <w:t xml:space="preserve"> </w:t>
      </w:r>
      <w:r>
        <w:rPr>
          <w:w w:val="125"/>
        </w:rPr>
        <w:t>the vent,</w:t>
      </w:r>
      <w:r>
        <w:rPr>
          <w:spacing w:val="4"/>
          <w:w w:val="125"/>
        </w:rPr>
        <w:t xml:space="preserve"> </w:t>
      </w:r>
      <w:r>
        <w:rPr>
          <w:w w:val="125"/>
        </w:rPr>
        <w:t>close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vent</w:t>
      </w:r>
      <w:r>
        <w:rPr>
          <w:spacing w:val="5"/>
          <w:w w:val="125"/>
        </w:rPr>
        <w:t xml:space="preserve"> </w:t>
      </w:r>
      <w:r>
        <w:rPr>
          <w:w w:val="125"/>
        </w:rPr>
        <w:t>and</w:t>
      </w:r>
      <w:r>
        <w:rPr>
          <w:spacing w:val="4"/>
          <w:w w:val="125"/>
        </w:rPr>
        <w:t xml:space="preserve"> </w:t>
      </w:r>
      <w:r>
        <w:rPr>
          <w:w w:val="125"/>
        </w:rPr>
        <w:t>allow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pres-</w:t>
      </w:r>
      <w:r>
        <w:rPr>
          <w:w w:val="115"/>
        </w:rPr>
        <w:t xml:space="preserve"> </w:t>
      </w:r>
      <w:r>
        <w:rPr>
          <w:w w:val="125"/>
        </w:rPr>
        <w:t>sure</w:t>
      </w:r>
      <w:r>
        <w:rPr>
          <w:spacing w:val="38"/>
          <w:w w:val="125"/>
        </w:rPr>
        <w:t xml:space="preserve"> </w:t>
      </w:r>
      <w:r>
        <w:rPr>
          <w:w w:val="125"/>
        </w:rPr>
        <w:t>to</w:t>
      </w:r>
      <w:r>
        <w:rPr>
          <w:spacing w:val="39"/>
          <w:w w:val="125"/>
        </w:rPr>
        <w:t xml:space="preserve"> </w:t>
      </w:r>
      <w:r>
        <w:rPr>
          <w:w w:val="125"/>
        </w:rPr>
        <w:t>rise</w:t>
      </w:r>
      <w:r>
        <w:rPr>
          <w:spacing w:val="39"/>
          <w:w w:val="125"/>
        </w:rPr>
        <w:t xml:space="preserve"> </w:t>
      </w:r>
      <w:r>
        <w:rPr>
          <w:w w:val="125"/>
        </w:rPr>
        <w:t>to</w:t>
      </w:r>
      <w:r>
        <w:rPr>
          <w:spacing w:val="39"/>
          <w:w w:val="125"/>
        </w:rPr>
        <w:t xml:space="preserve"> </w:t>
      </w:r>
      <w:r>
        <w:rPr>
          <w:w w:val="120"/>
        </w:rPr>
        <w:t>15</w:t>
      </w:r>
      <w:r>
        <w:rPr>
          <w:spacing w:val="41"/>
          <w:w w:val="120"/>
        </w:rPr>
        <w:t xml:space="preserve"> </w:t>
      </w:r>
      <w:r>
        <w:rPr>
          <w:w w:val="125"/>
        </w:rPr>
        <w:t>pounds</w:t>
      </w:r>
      <w:r>
        <w:rPr>
          <w:spacing w:val="39"/>
          <w:w w:val="125"/>
        </w:rPr>
        <w:t xml:space="preserve"> </w:t>
      </w:r>
      <w:r>
        <w:rPr>
          <w:w w:val="125"/>
        </w:rPr>
        <w:t>per</w:t>
      </w:r>
      <w:r>
        <w:rPr>
          <w:spacing w:val="39"/>
          <w:w w:val="125"/>
        </w:rPr>
        <w:t xml:space="preserve"> </w:t>
      </w:r>
      <w:r>
        <w:rPr>
          <w:w w:val="125"/>
        </w:rPr>
        <w:t>square</w:t>
      </w:r>
      <w:r>
        <w:rPr>
          <w:w w:val="118"/>
        </w:rPr>
        <w:t xml:space="preserve"> </w:t>
      </w:r>
      <w:r>
        <w:rPr>
          <w:w w:val="125"/>
        </w:rPr>
        <w:t>inch</w:t>
      </w:r>
      <w:r>
        <w:rPr>
          <w:spacing w:val="9"/>
          <w:w w:val="125"/>
        </w:rPr>
        <w:t xml:space="preserve"> </w:t>
      </w:r>
      <w:r>
        <w:rPr>
          <w:w w:val="120"/>
        </w:rPr>
        <w:t>(250</w:t>
      </w:r>
      <w:r>
        <w:rPr>
          <w:spacing w:val="12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F)</w:t>
      </w:r>
      <w:r>
        <w:rPr>
          <w:spacing w:val="9"/>
          <w:w w:val="125"/>
        </w:rPr>
        <w:t xml:space="preserve"> </w:t>
      </w:r>
      <w:r>
        <w:rPr>
          <w:w w:val="125"/>
        </w:rPr>
        <w:t>and</w:t>
      </w:r>
      <w:r>
        <w:rPr>
          <w:spacing w:val="10"/>
          <w:w w:val="125"/>
        </w:rPr>
        <w:t xml:space="preserve"> </w:t>
      </w:r>
      <w:r>
        <w:rPr>
          <w:w w:val="125"/>
        </w:rPr>
        <w:t>continue</w:t>
      </w:r>
      <w:r>
        <w:rPr>
          <w:spacing w:val="9"/>
          <w:w w:val="125"/>
        </w:rPr>
        <w:t xml:space="preserve"> </w:t>
      </w:r>
      <w:r>
        <w:rPr>
          <w:w w:val="125"/>
        </w:rPr>
        <w:t>to</w:t>
      </w:r>
      <w:r>
        <w:rPr>
          <w:spacing w:val="10"/>
          <w:w w:val="125"/>
        </w:rPr>
        <w:t xml:space="preserve"> </w:t>
      </w:r>
      <w:r>
        <w:rPr>
          <w:w w:val="125"/>
        </w:rPr>
        <w:t>maintain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5"/>
          <w:w w:val="125"/>
        </w:rPr>
        <w:t xml:space="preserve"> </w:t>
      </w:r>
      <w:r>
        <w:rPr>
          <w:w w:val="125"/>
        </w:rPr>
        <w:t>pressure</w:t>
      </w:r>
      <w:r>
        <w:rPr>
          <w:spacing w:val="6"/>
          <w:w w:val="125"/>
        </w:rPr>
        <w:t xml:space="preserve"> </w:t>
      </w:r>
      <w:r>
        <w:rPr>
          <w:w w:val="125"/>
        </w:rPr>
        <w:t>for</w:t>
      </w:r>
      <w:r>
        <w:rPr>
          <w:spacing w:val="6"/>
          <w:w w:val="125"/>
        </w:rPr>
        <w:t xml:space="preserve"> </w:t>
      </w:r>
      <w:r>
        <w:rPr>
          <w:w w:val="120"/>
        </w:rPr>
        <w:t>2</w:t>
      </w:r>
      <w:r>
        <w:rPr>
          <w:spacing w:val="10"/>
          <w:w w:val="120"/>
        </w:rPr>
        <w:t xml:space="preserve"> </w:t>
      </w:r>
      <w:r>
        <w:rPr>
          <w:w w:val="125"/>
        </w:rPr>
        <w:t>hours.</w:t>
      </w:r>
      <w:r>
        <w:rPr>
          <w:spacing w:val="6"/>
          <w:w w:val="125"/>
        </w:rPr>
        <w:t xml:space="preserve"> </w:t>
      </w:r>
      <w:r>
        <w:rPr>
          <w:w w:val="125"/>
        </w:rPr>
        <w:t>Slowly</w:t>
      </w:r>
      <w:r>
        <w:rPr>
          <w:spacing w:val="6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lease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pressure,</w:t>
      </w:r>
      <w:r>
        <w:rPr>
          <w:spacing w:val="34"/>
          <w:w w:val="125"/>
        </w:rPr>
        <w:t xml:space="preserve"> </w:t>
      </w:r>
      <w:r>
        <w:rPr>
          <w:w w:val="125"/>
        </w:rPr>
        <w:t>open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pressure</w:t>
      </w:r>
      <w:r>
        <w:rPr>
          <w:w w:val="116"/>
        </w:rPr>
        <w:t xml:space="preserve"> </w:t>
      </w:r>
      <w:r>
        <w:rPr>
          <w:w w:val="125"/>
        </w:rPr>
        <w:t>cooker</w:t>
      </w:r>
      <w:r>
        <w:rPr>
          <w:spacing w:val="29"/>
          <w:w w:val="125"/>
        </w:rPr>
        <w:t xml:space="preserve"> </w:t>
      </w:r>
      <w:r>
        <w:rPr>
          <w:w w:val="125"/>
        </w:rPr>
        <w:t>when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pressure</w:t>
      </w:r>
      <w:r>
        <w:rPr>
          <w:spacing w:val="29"/>
          <w:w w:val="125"/>
        </w:rPr>
        <w:t xml:space="preserve"> </w:t>
      </w:r>
      <w:r>
        <w:rPr>
          <w:w w:val="125"/>
        </w:rPr>
        <w:t>reads</w:t>
      </w:r>
      <w:r>
        <w:rPr>
          <w:spacing w:val="30"/>
          <w:w w:val="125"/>
        </w:rPr>
        <w:t xml:space="preserve"> </w:t>
      </w:r>
      <w:r>
        <w:rPr>
          <w:w w:val="125"/>
        </w:rPr>
        <w:t>zero,</w:t>
      </w:r>
      <w:r>
        <w:rPr>
          <w:w w:val="119"/>
        </w:rPr>
        <w:t xml:space="preserve"> </w:t>
      </w:r>
      <w:r>
        <w:rPr>
          <w:w w:val="125"/>
        </w:rPr>
        <w:t>and</w:t>
      </w:r>
      <w:r>
        <w:rPr>
          <w:spacing w:val="30"/>
          <w:w w:val="125"/>
        </w:rPr>
        <w:t xml:space="preserve"> </w:t>
      </w:r>
      <w:r>
        <w:rPr>
          <w:w w:val="125"/>
        </w:rPr>
        <w:t>composite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water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spacing w:val="31"/>
          <w:w w:val="125"/>
        </w:rPr>
        <w:t xml:space="preserve"> </w:t>
      </w:r>
      <w:r>
        <w:rPr>
          <w:w w:val="125"/>
        </w:rPr>
        <w:t>each</w:t>
      </w:r>
      <w:r>
        <w:rPr>
          <w:spacing w:val="31"/>
          <w:w w:val="125"/>
        </w:rPr>
        <w:t xml:space="preserve"> </w:t>
      </w:r>
      <w:r>
        <w:rPr>
          <w:w w:val="125"/>
        </w:rPr>
        <w:t>rep-</w:t>
      </w:r>
      <w:r>
        <w:rPr>
          <w:w w:val="115"/>
        </w:rPr>
        <w:t xml:space="preserve"> </w:t>
      </w:r>
      <w:r>
        <w:rPr>
          <w:w w:val="125"/>
        </w:rPr>
        <w:t>licate</w:t>
      </w:r>
      <w:r>
        <w:rPr>
          <w:spacing w:val="33"/>
          <w:w w:val="125"/>
        </w:rPr>
        <w:t xml:space="preserve"> </w:t>
      </w:r>
      <w:r>
        <w:rPr>
          <w:w w:val="125"/>
        </w:rPr>
        <w:t>immediately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4"/>
          <w:w w:val="125"/>
        </w:rPr>
        <w:t xml:space="preserve"> </w:t>
      </w:r>
      <w:r>
        <w:rPr>
          <w:w w:val="125"/>
        </w:rPr>
        <w:t>a</w:t>
      </w:r>
      <w:r>
        <w:rPr>
          <w:spacing w:val="33"/>
          <w:w w:val="125"/>
        </w:rPr>
        <w:t xml:space="preserve"> </w:t>
      </w:r>
      <w:r>
        <w:rPr>
          <w:w w:val="125"/>
        </w:rPr>
        <w:t>clean</w:t>
      </w:r>
      <w:r>
        <w:rPr>
          <w:spacing w:val="33"/>
          <w:w w:val="125"/>
        </w:rPr>
        <w:t xml:space="preserve"> </w:t>
      </w:r>
      <w:r>
        <w:rPr>
          <w:w w:val="125"/>
        </w:rPr>
        <w:t>Pyrex</w:t>
      </w:r>
      <w:r>
        <w:rPr>
          <w:w w:val="127"/>
        </w:rPr>
        <w:t xml:space="preserve"> </w:t>
      </w:r>
      <w:r>
        <w:rPr>
          <w:w w:val="125"/>
        </w:rPr>
        <w:t>flask</w:t>
      </w:r>
      <w:r>
        <w:rPr>
          <w:spacing w:val="37"/>
          <w:w w:val="125"/>
        </w:rPr>
        <w:t xml:space="preserve"> </w:t>
      </w:r>
      <w:r>
        <w:rPr>
          <w:w w:val="125"/>
        </w:rPr>
        <w:t>or</w:t>
      </w:r>
      <w:r>
        <w:rPr>
          <w:spacing w:val="38"/>
          <w:w w:val="125"/>
        </w:rPr>
        <w:t xml:space="preserve"> </w:t>
      </w:r>
      <w:r>
        <w:rPr>
          <w:w w:val="125"/>
        </w:rPr>
        <w:t>beaker.</w:t>
      </w:r>
      <w:r>
        <w:rPr>
          <w:spacing w:val="38"/>
          <w:w w:val="125"/>
        </w:rPr>
        <w:t xml:space="preserve"> </w:t>
      </w:r>
      <w:r>
        <w:rPr>
          <w:w w:val="125"/>
        </w:rPr>
        <w:t>Proceed</w:t>
      </w:r>
      <w:r>
        <w:rPr>
          <w:spacing w:val="38"/>
          <w:w w:val="125"/>
        </w:rPr>
        <w:t xml:space="preserve"> </w:t>
      </w:r>
      <w:r>
        <w:rPr>
          <w:w w:val="125"/>
        </w:rPr>
        <w:t>with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de-</w:t>
      </w:r>
      <w:r>
        <w:rPr>
          <w:w w:val="114"/>
        </w:rPr>
        <w:t xml:space="preserve"> </w:t>
      </w:r>
      <w:r>
        <w:rPr>
          <w:w w:val="125"/>
        </w:rPr>
        <w:t>termination</w:t>
      </w:r>
      <w:r>
        <w:rPr>
          <w:spacing w:val="5"/>
          <w:w w:val="125"/>
        </w:rPr>
        <w:t xml:space="preserve"> </w:t>
      </w:r>
      <w:r>
        <w:rPr>
          <w:w w:val="125"/>
        </w:rPr>
        <w:t>of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amount</w:t>
      </w:r>
      <w:r>
        <w:rPr>
          <w:spacing w:val="5"/>
          <w:w w:val="125"/>
        </w:rPr>
        <w:t xml:space="preserve"> </w:t>
      </w:r>
      <w:r>
        <w:rPr>
          <w:w w:val="125"/>
        </w:rPr>
        <w:t>of</w:t>
      </w:r>
      <w:r>
        <w:rPr>
          <w:spacing w:val="5"/>
          <w:w w:val="125"/>
        </w:rPr>
        <w:t xml:space="preserve"> </w:t>
      </w:r>
      <w:r>
        <w:rPr>
          <w:w w:val="125"/>
        </w:rPr>
        <w:t>extrac- tives</w:t>
      </w:r>
      <w:r>
        <w:rPr>
          <w:spacing w:val="12"/>
          <w:w w:val="125"/>
        </w:rPr>
        <w:t xml:space="preserve"> </w:t>
      </w:r>
      <w:r>
        <w:rPr>
          <w:w w:val="125"/>
        </w:rPr>
        <w:t>by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method</w:t>
      </w:r>
      <w:r>
        <w:rPr>
          <w:spacing w:val="12"/>
          <w:w w:val="125"/>
        </w:rPr>
        <w:t xml:space="preserve"> </w:t>
      </w:r>
      <w:r>
        <w:rPr>
          <w:w w:val="125"/>
        </w:rPr>
        <w:t>described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3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r>
        <w:rPr>
          <w:w w:val="125"/>
        </w:rPr>
        <w:t>graph</w:t>
      </w:r>
      <w:r>
        <w:rPr>
          <w:spacing w:val="-18"/>
          <w:w w:val="125"/>
        </w:rPr>
        <w:t xml:space="preserve"> </w:t>
      </w:r>
      <w:r>
        <w:rPr>
          <w:w w:val="125"/>
        </w:rPr>
        <w:t>(e)(5)</w:t>
      </w:r>
      <w:r>
        <w:rPr>
          <w:spacing w:val="-18"/>
          <w:w w:val="125"/>
        </w:rPr>
        <w:t xml:space="preserve"> </w:t>
      </w:r>
      <w:r>
        <w:rPr>
          <w:w w:val="125"/>
        </w:rPr>
        <w:t>of</w:t>
      </w:r>
      <w:r>
        <w:rPr>
          <w:spacing w:val="-18"/>
          <w:w w:val="125"/>
        </w:rPr>
        <w:t xml:space="preserve"> </w:t>
      </w:r>
      <w:r>
        <w:rPr>
          <w:w w:val="125"/>
        </w:rPr>
        <w:t>this</w:t>
      </w:r>
      <w:r>
        <w:rPr>
          <w:spacing w:val="-17"/>
          <w:w w:val="125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pStyle w:val="BodyText"/>
        <w:numPr>
          <w:ilvl w:val="0"/>
          <w:numId w:val="10"/>
        </w:numPr>
        <w:tabs>
          <w:tab w:val="left" w:pos="1397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5"/>
        </w:rPr>
        <w:t>Water</w:t>
      </w:r>
      <w:r>
        <w:rPr>
          <w:rFonts w:ascii="Times New Roman" w:eastAsia="Times New Roman" w:hAnsi="Times New Roman" w:cs="Times New Roman"/>
          <w:i/>
          <w:spacing w:val="-18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 w:eastAsia="Times New Roman" w:hAnsi="Times New Roman" w:cs="Times New Roman"/>
          <w:i/>
          <w:w w:val="125"/>
        </w:rPr>
        <w:t>212</w:t>
      </w:r>
      <w:r>
        <w:rPr>
          <w:rFonts w:ascii="Times New Roman" w:eastAsia="Times New Roman" w:hAnsi="Times New Roman" w:cs="Times New Roman"/>
          <w:i/>
          <w:spacing w:val="-18"/>
          <w:w w:val="12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rFonts w:ascii="Times New Roman" w:eastAsia="Times New Roman" w:hAnsi="Times New Roman" w:cs="Times New Roman"/>
          <w:i/>
          <w:w w:val="125"/>
        </w:rPr>
        <w:t>F</w:t>
      </w:r>
      <w:r>
        <w:rPr>
          <w:rFonts w:ascii="Times New Roman" w:eastAsia="Times New Roman" w:hAnsi="Times New Roman" w:cs="Times New Roman"/>
          <w:i/>
          <w:spacing w:val="-1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for</w:t>
      </w:r>
      <w:r>
        <w:rPr>
          <w:rFonts w:ascii="Times New Roman" w:eastAsia="Times New Roman" w:hAnsi="Times New Roman" w:cs="Times New Roman"/>
          <w:i/>
          <w:spacing w:val="-18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30</w:t>
      </w:r>
      <w:r>
        <w:rPr>
          <w:rFonts w:ascii="Times New Roman" w:eastAsia="Times New Roman" w:hAnsi="Times New Roman" w:cs="Times New Roman"/>
          <w:i/>
          <w:spacing w:val="-1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minutes</w:t>
      </w:r>
      <w:r>
        <w:rPr>
          <w:w w:val="125"/>
        </w:rPr>
        <w:t>),</w:t>
      </w:r>
      <w:r>
        <w:rPr>
          <w:spacing w:val="-1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simu-</w:t>
      </w:r>
      <w:r>
        <w:rPr>
          <w:rFonts w:ascii="Times New Roman" w:eastAsia="Times New Roman" w:hAnsi="Times New Roman" w:cs="Times New Roman"/>
          <w:i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lating</w:t>
      </w:r>
      <w:r>
        <w:rPr>
          <w:rFonts w:ascii="Times New Roman" w:eastAsia="Times New Roman" w:hAnsi="Times New Roman" w:cs="Times New Roman"/>
          <w:i/>
          <w:spacing w:val="11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boiling</w:t>
      </w:r>
      <w:r>
        <w:rPr>
          <w:rFonts w:ascii="Times New Roman" w:eastAsia="Times New Roman" w:hAnsi="Times New Roman" w:cs="Times New Roman"/>
          <w:i/>
          <w:spacing w:val="11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water</w:t>
      </w:r>
      <w:r>
        <w:rPr>
          <w:rFonts w:ascii="Times New Roman" w:eastAsia="Times New Roman" w:hAnsi="Times New Roman" w:cs="Times New Roman"/>
          <w:i/>
          <w:spacing w:val="1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sterilization.</w:t>
      </w:r>
      <w:r>
        <w:rPr>
          <w:rFonts w:ascii="Times New Roman" w:eastAsia="Times New Roman" w:hAnsi="Times New Roman" w:cs="Times New Roman"/>
          <w:i/>
          <w:spacing w:val="11"/>
          <w:w w:val="125"/>
        </w:rPr>
        <w:t xml:space="preserve"> </w:t>
      </w:r>
      <w:r>
        <w:rPr>
          <w:w w:val="125"/>
        </w:rPr>
        <w:t>Fill</w:t>
      </w:r>
      <w:r>
        <w:rPr>
          <w:spacing w:val="18"/>
          <w:w w:val="125"/>
        </w:rPr>
        <w:t xml:space="preserve"> </w:t>
      </w:r>
      <w:r>
        <w:rPr>
          <w:w w:val="125"/>
        </w:rPr>
        <w:t>the container</w:t>
      </w:r>
      <w:r>
        <w:rPr>
          <w:spacing w:val="27"/>
          <w:w w:val="125"/>
        </w:rPr>
        <w:t xml:space="preserve"> </w:t>
      </w:r>
      <w:r>
        <w:rPr>
          <w:w w:val="125"/>
        </w:rPr>
        <w:t>within</w:t>
      </w:r>
      <w:r>
        <w:rPr>
          <w:spacing w:val="28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top</w:t>
      </w:r>
      <w:r>
        <w:rPr>
          <w:w w:val="121"/>
        </w:rPr>
        <w:t xml:space="preserve"> </w:t>
      </w:r>
      <w:r>
        <w:rPr>
          <w:w w:val="125"/>
        </w:rPr>
        <w:t>with</w:t>
      </w:r>
      <w:r>
        <w:rPr>
          <w:spacing w:val="27"/>
          <w:w w:val="125"/>
        </w:rPr>
        <w:t xml:space="preserve"> </w:t>
      </w:r>
      <w:r>
        <w:rPr>
          <w:w w:val="125"/>
        </w:rPr>
        <w:t>a</w:t>
      </w:r>
      <w:r>
        <w:rPr>
          <w:spacing w:val="27"/>
          <w:w w:val="125"/>
        </w:rPr>
        <w:t xml:space="preserve"> </w:t>
      </w:r>
      <w:r>
        <w:rPr>
          <w:w w:val="125"/>
        </w:rPr>
        <w:t>measured</w:t>
      </w:r>
      <w:r>
        <w:rPr>
          <w:spacing w:val="28"/>
          <w:w w:val="125"/>
        </w:rPr>
        <w:t xml:space="preserve"> </w:t>
      </w:r>
      <w:r>
        <w:rPr>
          <w:w w:val="125"/>
        </w:rPr>
        <w:t>volume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boiling,</w:t>
      </w:r>
      <w:r>
        <w:rPr>
          <w:w w:val="127"/>
        </w:rPr>
        <w:t xml:space="preserve"> </w:t>
      </w:r>
      <w:r>
        <w:rPr>
          <w:w w:val="125"/>
        </w:rPr>
        <w:t>demineralized</w:t>
      </w:r>
      <w:r>
        <w:rPr>
          <w:spacing w:val="41"/>
          <w:w w:val="125"/>
        </w:rPr>
        <w:t xml:space="preserve"> </w:t>
      </w:r>
      <w:r>
        <w:rPr>
          <w:w w:val="125"/>
        </w:rPr>
        <w:t>distilled</w:t>
      </w:r>
      <w:r>
        <w:rPr>
          <w:spacing w:val="41"/>
          <w:w w:val="125"/>
        </w:rPr>
        <w:t xml:space="preserve"> </w:t>
      </w:r>
      <w:r>
        <w:rPr>
          <w:w w:val="125"/>
        </w:rPr>
        <w:t>water.</w:t>
      </w:r>
      <w:r>
        <w:rPr>
          <w:spacing w:val="41"/>
          <w:w w:val="125"/>
        </w:rPr>
        <w:t xml:space="preserve"> </w:t>
      </w:r>
      <w:r>
        <w:rPr>
          <w:w w:val="125"/>
        </w:rPr>
        <w:t>Cover</w:t>
      </w:r>
      <w:r>
        <w:rPr>
          <w:w w:val="120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container</w:t>
      </w:r>
      <w:r>
        <w:rPr>
          <w:spacing w:val="9"/>
          <w:w w:val="125"/>
        </w:rPr>
        <w:t xml:space="preserve"> </w:t>
      </w:r>
      <w:r>
        <w:rPr>
          <w:w w:val="125"/>
        </w:rPr>
        <w:t>with</w:t>
      </w:r>
      <w:r>
        <w:rPr>
          <w:spacing w:val="9"/>
          <w:w w:val="125"/>
        </w:rPr>
        <w:t xml:space="preserve"> </w:t>
      </w:r>
      <w:r>
        <w:rPr>
          <w:w w:val="125"/>
        </w:rPr>
        <w:t>clean</w:t>
      </w:r>
      <w:r>
        <w:rPr>
          <w:spacing w:val="9"/>
          <w:w w:val="125"/>
        </w:rPr>
        <w:t xml:space="preserve"> </w:t>
      </w:r>
      <w:r>
        <w:rPr>
          <w:w w:val="125"/>
        </w:rPr>
        <w:t>aluminum</w:t>
      </w:r>
      <w:r>
        <w:rPr>
          <w:spacing w:val="9"/>
          <w:w w:val="125"/>
        </w:rPr>
        <w:t xml:space="preserve"> </w:t>
      </w:r>
      <w:r>
        <w:rPr>
          <w:w w:val="125"/>
        </w:rPr>
        <w:t>foil</w:t>
      </w:r>
      <w:r>
        <w:rPr>
          <w:w w:val="130"/>
        </w:rPr>
        <w:t xml:space="preserve"> </w:t>
      </w:r>
      <w:r>
        <w:rPr>
          <w:w w:val="125"/>
        </w:rPr>
        <w:t>and</w:t>
      </w:r>
      <w:r>
        <w:rPr>
          <w:spacing w:val="22"/>
          <w:w w:val="125"/>
        </w:rPr>
        <w:t xml:space="preserve"> </w:t>
      </w:r>
      <w:r>
        <w:rPr>
          <w:w w:val="125"/>
        </w:rPr>
        <w:t>place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container</w:t>
      </w:r>
      <w:r>
        <w:rPr>
          <w:spacing w:val="22"/>
          <w:w w:val="125"/>
        </w:rPr>
        <w:t xml:space="preserve"> </w:t>
      </w:r>
      <w:r>
        <w:rPr>
          <w:w w:val="125"/>
        </w:rPr>
        <w:t>on</w:t>
      </w:r>
      <w:r>
        <w:rPr>
          <w:spacing w:val="22"/>
          <w:w w:val="125"/>
        </w:rPr>
        <w:t xml:space="preserve"> </w:t>
      </w:r>
      <w:r>
        <w:rPr>
          <w:w w:val="125"/>
        </w:rPr>
        <w:t>a</w:t>
      </w:r>
      <w:r>
        <w:rPr>
          <w:spacing w:val="22"/>
          <w:w w:val="125"/>
        </w:rPr>
        <w:t xml:space="preserve"> </w:t>
      </w:r>
      <w:r>
        <w:rPr>
          <w:w w:val="125"/>
        </w:rPr>
        <w:t>rack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pressure</w:t>
      </w:r>
      <w:r>
        <w:rPr>
          <w:spacing w:val="21"/>
          <w:w w:val="125"/>
        </w:rPr>
        <w:t xml:space="preserve"> </w:t>
      </w:r>
      <w:r>
        <w:rPr>
          <w:w w:val="125"/>
        </w:rPr>
        <w:t>cooker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1"/>
          <w:w w:val="125"/>
        </w:rPr>
        <w:t xml:space="preserve"> </w:t>
      </w:r>
      <w:r>
        <w:rPr>
          <w:w w:val="125"/>
        </w:rPr>
        <w:t>which</w:t>
      </w:r>
      <w:r>
        <w:rPr>
          <w:spacing w:val="22"/>
          <w:w w:val="125"/>
        </w:rPr>
        <w:t xml:space="preserve"> </w:t>
      </w:r>
      <w:r>
        <w:rPr>
          <w:w w:val="125"/>
        </w:rPr>
        <w:t>a</w:t>
      </w:r>
      <w:r>
        <w:rPr>
          <w:spacing w:val="21"/>
          <w:w w:val="125"/>
        </w:rPr>
        <w:t xml:space="preserve"> </w:t>
      </w:r>
      <w:r>
        <w:rPr>
          <w:w w:val="125"/>
        </w:rPr>
        <w:t>small</w:t>
      </w:r>
      <w:r>
        <w:rPr>
          <w:w w:val="127"/>
        </w:rPr>
        <w:t xml:space="preserve"> </w:t>
      </w:r>
      <w:r>
        <w:rPr>
          <w:w w:val="125"/>
        </w:rPr>
        <w:t>amount</w:t>
      </w:r>
      <w:r>
        <w:rPr>
          <w:spacing w:val="24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demineralized</w:t>
      </w:r>
      <w:r>
        <w:rPr>
          <w:spacing w:val="25"/>
          <w:w w:val="125"/>
        </w:rPr>
        <w:t xml:space="preserve"> </w:t>
      </w:r>
      <w:r>
        <w:rPr>
          <w:w w:val="125"/>
        </w:rPr>
        <w:t>distilled</w:t>
      </w:r>
      <w:r>
        <w:rPr>
          <w:w w:val="126"/>
        </w:rPr>
        <w:t xml:space="preserve"> </w:t>
      </w:r>
      <w:r>
        <w:rPr>
          <w:w w:val="125"/>
        </w:rPr>
        <w:t>water</w:t>
      </w:r>
      <w:r>
        <w:rPr>
          <w:spacing w:val="12"/>
          <w:w w:val="125"/>
        </w:rPr>
        <w:t xml:space="preserve"> </w:t>
      </w:r>
      <w:r>
        <w:rPr>
          <w:w w:val="125"/>
        </w:rPr>
        <w:t>is</w:t>
      </w:r>
      <w:r>
        <w:rPr>
          <w:spacing w:val="13"/>
          <w:w w:val="125"/>
        </w:rPr>
        <w:t xml:space="preserve"> </w:t>
      </w:r>
      <w:r>
        <w:rPr>
          <w:w w:val="125"/>
        </w:rPr>
        <w:t>boiling.</w:t>
      </w:r>
      <w:r>
        <w:rPr>
          <w:spacing w:val="12"/>
          <w:w w:val="125"/>
        </w:rPr>
        <w:t xml:space="preserve"> </w:t>
      </w:r>
      <w:r>
        <w:rPr>
          <w:w w:val="125"/>
        </w:rPr>
        <w:t>Do</w:t>
      </w:r>
      <w:r>
        <w:rPr>
          <w:spacing w:val="13"/>
          <w:w w:val="125"/>
        </w:rPr>
        <w:t xml:space="preserve"> </w:t>
      </w:r>
      <w:r>
        <w:rPr>
          <w:w w:val="125"/>
        </w:rPr>
        <w:t>not</w:t>
      </w:r>
      <w:r>
        <w:rPr>
          <w:spacing w:val="12"/>
          <w:w w:val="125"/>
        </w:rPr>
        <w:t xml:space="preserve"> </w:t>
      </w:r>
      <w:r>
        <w:rPr>
          <w:w w:val="125"/>
        </w:rPr>
        <w:t>close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pres-</w:t>
      </w:r>
      <w:r>
        <w:rPr>
          <w:w w:val="115"/>
        </w:rPr>
        <w:t xml:space="preserve"> </w:t>
      </w:r>
      <w:r>
        <w:rPr>
          <w:w w:val="125"/>
        </w:rPr>
        <w:t>sure</w:t>
      </w:r>
      <w:r>
        <w:rPr>
          <w:spacing w:val="30"/>
          <w:w w:val="125"/>
        </w:rPr>
        <w:t xml:space="preserve"> </w:t>
      </w:r>
      <w:proofErr w:type="gramStart"/>
      <w:r>
        <w:rPr>
          <w:w w:val="125"/>
        </w:rPr>
        <w:t>vent,</w:t>
      </w:r>
      <w:r>
        <w:rPr>
          <w:spacing w:val="30"/>
          <w:w w:val="125"/>
        </w:rPr>
        <w:t xml:space="preserve"> </w:t>
      </w:r>
      <w:r>
        <w:rPr>
          <w:w w:val="125"/>
        </w:rPr>
        <w:t>but</w:t>
      </w:r>
      <w:proofErr w:type="gramEnd"/>
      <w:r>
        <w:rPr>
          <w:spacing w:val="31"/>
          <w:w w:val="125"/>
        </w:rPr>
        <w:t xml:space="preserve"> </w:t>
      </w:r>
      <w:r>
        <w:rPr>
          <w:w w:val="125"/>
        </w:rPr>
        <w:t>operate</w:t>
      </w:r>
      <w:r>
        <w:rPr>
          <w:spacing w:val="30"/>
          <w:w w:val="125"/>
        </w:rPr>
        <w:t xml:space="preserve"> </w:t>
      </w:r>
      <w:r>
        <w:rPr>
          <w:w w:val="125"/>
        </w:rPr>
        <w:t>at</w:t>
      </w:r>
      <w:r>
        <w:rPr>
          <w:spacing w:val="30"/>
          <w:w w:val="125"/>
        </w:rPr>
        <w:t xml:space="preserve"> </w:t>
      </w:r>
      <w:r>
        <w:rPr>
          <w:w w:val="125"/>
        </w:rPr>
        <w:t>atmospheric</w:t>
      </w:r>
      <w:r>
        <w:rPr>
          <w:w w:val="122"/>
        </w:rPr>
        <w:t xml:space="preserve"> </w:t>
      </w:r>
      <w:r>
        <w:rPr>
          <w:w w:val="125"/>
        </w:rPr>
        <w:t>pressure</w:t>
      </w:r>
      <w:r>
        <w:rPr>
          <w:spacing w:val="23"/>
          <w:w w:val="125"/>
        </w:rPr>
        <w:t xml:space="preserve"> </w:t>
      </w:r>
      <w:r>
        <w:rPr>
          <w:w w:val="125"/>
        </w:rPr>
        <w:t>so</w:t>
      </w:r>
      <w:r>
        <w:rPr>
          <w:spacing w:val="24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there</w:t>
      </w:r>
      <w:r>
        <w:rPr>
          <w:spacing w:val="24"/>
          <w:w w:val="125"/>
        </w:rPr>
        <w:t xml:space="preserve"> </w:t>
      </w:r>
      <w:r>
        <w:rPr>
          <w:w w:val="125"/>
        </w:rPr>
        <w:t>is</w:t>
      </w:r>
      <w:r>
        <w:rPr>
          <w:spacing w:val="23"/>
          <w:w w:val="125"/>
        </w:rPr>
        <w:t xml:space="preserve"> </w:t>
      </w:r>
      <w:r>
        <w:rPr>
          <w:w w:val="125"/>
        </w:rPr>
        <w:t>a</w:t>
      </w:r>
      <w:r>
        <w:rPr>
          <w:spacing w:val="24"/>
          <w:w w:val="125"/>
        </w:rPr>
        <w:t xml:space="preserve"> </w:t>
      </w:r>
      <w:r>
        <w:rPr>
          <w:w w:val="125"/>
        </w:rPr>
        <w:t>continuous</w:t>
      </w:r>
      <w:r>
        <w:rPr>
          <w:w w:val="122"/>
        </w:rPr>
        <w:t xml:space="preserve"> </w:t>
      </w:r>
      <w:r>
        <w:rPr>
          <w:w w:val="125"/>
        </w:rPr>
        <w:t>escape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a</w:t>
      </w:r>
      <w:r>
        <w:rPr>
          <w:spacing w:val="23"/>
          <w:w w:val="125"/>
        </w:rPr>
        <w:t xml:space="preserve"> </w:t>
      </w:r>
      <w:r>
        <w:rPr>
          <w:w w:val="125"/>
        </w:rPr>
        <w:t>small</w:t>
      </w:r>
      <w:r>
        <w:rPr>
          <w:spacing w:val="23"/>
          <w:w w:val="125"/>
        </w:rPr>
        <w:t xml:space="preserve"> </w:t>
      </w:r>
      <w:r>
        <w:rPr>
          <w:w w:val="125"/>
        </w:rPr>
        <w:t>amount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steam.</w:t>
      </w:r>
      <w:r>
        <w:rPr>
          <w:w w:val="126"/>
        </w:rPr>
        <w:t xml:space="preserve"> </w:t>
      </w:r>
      <w:r>
        <w:rPr>
          <w:w w:val="125"/>
        </w:rPr>
        <w:t>Continue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heat</w:t>
      </w:r>
      <w:r>
        <w:rPr>
          <w:spacing w:val="29"/>
          <w:w w:val="125"/>
        </w:rPr>
        <w:t xml:space="preserve"> </w:t>
      </w:r>
      <w:r>
        <w:rPr>
          <w:w w:val="125"/>
        </w:rPr>
        <w:t>for</w:t>
      </w:r>
      <w:r>
        <w:rPr>
          <w:spacing w:val="30"/>
          <w:w w:val="125"/>
        </w:rPr>
        <w:t xml:space="preserve"> </w:t>
      </w:r>
      <w:r>
        <w:rPr>
          <w:w w:val="120"/>
        </w:rPr>
        <w:t>30</w:t>
      </w:r>
      <w:r>
        <w:rPr>
          <w:spacing w:val="31"/>
          <w:w w:val="120"/>
        </w:rPr>
        <w:t xml:space="preserve"> </w:t>
      </w:r>
      <w:r>
        <w:rPr>
          <w:w w:val="125"/>
        </w:rPr>
        <w:t>minutes,</w:t>
      </w:r>
      <w:r>
        <w:rPr>
          <w:spacing w:val="29"/>
          <w:w w:val="125"/>
        </w:rPr>
        <w:t xml:space="preserve"> </w:t>
      </w:r>
      <w:r>
        <w:rPr>
          <w:w w:val="125"/>
        </w:rPr>
        <w:t>then</w:t>
      </w:r>
      <w:r>
        <w:rPr>
          <w:w w:val="123"/>
        </w:rPr>
        <w:t xml:space="preserve"> </w:t>
      </w:r>
      <w:r>
        <w:rPr>
          <w:w w:val="125"/>
        </w:rPr>
        <w:t>remove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test</w:t>
      </w:r>
      <w:r>
        <w:rPr>
          <w:spacing w:val="20"/>
          <w:w w:val="125"/>
        </w:rPr>
        <w:t xml:space="preserve"> </w:t>
      </w:r>
      <w:r>
        <w:rPr>
          <w:w w:val="125"/>
        </w:rPr>
        <w:t>container</w:t>
      </w:r>
      <w:r>
        <w:rPr>
          <w:spacing w:val="19"/>
          <w:w w:val="125"/>
        </w:rPr>
        <w:t xml:space="preserve"> </w:t>
      </w:r>
      <w:r>
        <w:rPr>
          <w:w w:val="125"/>
        </w:rPr>
        <w:t>and</w:t>
      </w:r>
      <w:r>
        <w:rPr>
          <w:spacing w:val="19"/>
          <w:w w:val="125"/>
        </w:rPr>
        <w:t xml:space="preserve"> </w:t>
      </w:r>
      <w:r>
        <w:rPr>
          <w:w w:val="125"/>
        </w:rPr>
        <w:t>com-</w:t>
      </w:r>
      <w:r>
        <w:rPr>
          <w:w w:val="120"/>
        </w:rPr>
        <w:t xml:space="preserve"> </w:t>
      </w:r>
      <w:r>
        <w:rPr>
          <w:w w:val="125"/>
        </w:rPr>
        <w:t>posite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contents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each</w:t>
      </w:r>
      <w:r>
        <w:rPr>
          <w:spacing w:val="12"/>
          <w:w w:val="125"/>
        </w:rPr>
        <w:t xml:space="preserve"> </w:t>
      </w:r>
      <w:r>
        <w:rPr>
          <w:w w:val="125"/>
        </w:rPr>
        <w:t>replicate immediately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5"/>
          <w:w w:val="125"/>
        </w:rPr>
        <w:t xml:space="preserve"> </w:t>
      </w:r>
      <w:r>
        <w:rPr>
          <w:w w:val="125"/>
        </w:rPr>
        <w:t>a</w:t>
      </w:r>
      <w:r>
        <w:rPr>
          <w:spacing w:val="36"/>
          <w:w w:val="125"/>
        </w:rPr>
        <w:t xml:space="preserve"> </w:t>
      </w:r>
      <w:r>
        <w:rPr>
          <w:w w:val="125"/>
        </w:rPr>
        <w:t>clean</w:t>
      </w:r>
      <w:r>
        <w:rPr>
          <w:spacing w:val="35"/>
          <w:w w:val="125"/>
        </w:rPr>
        <w:t xml:space="preserve"> </w:t>
      </w:r>
      <w:r>
        <w:rPr>
          <w:w w:val="125"/>
        </w:rPr>
        <w:t>Pyrex</w:t>
      </w:r>
      <w:r>
        <w:rPr>
          <w:spacing w:val="35"/>
          <w:w w:val="125"/>
        </w:rPr>
        <w:t xml:space="preserve"> </w:t>
      </w:r>
      <w:r>
        <w:rPr>
          <w:w w:val="125"/>
        </w:rPr>
        <w:t>flask</w:t>
      </w:r>
      <w:r>
        <w:rPr>
          <w:spacing w:val="36"/>
          <w:w w:val="125"/>
        </w:rPr>
        <w:t xml:space="preserve"> </w:t>
      </w:r>
      <w:r>
        <w:rPr>
          <w:w w:val="125"/>
        </w:rPr>
        <w:t>or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left="198" w:right="917" w:firstLine="0"/>
        <w:jc w:val="both"/>
      </w:pPr>
      <w:r>
        <w:rPr>
          <w:w w:val="120"/>
        </w:rPr>
        <w:t>beaker.</w:t>
      </w:r>
      <w:r>
        <w:rPr>
          <w:spacing w:val="3"/>
          <w:w w:val="120"/>
        </w:rPr>
        <w:t xml:space="preserve"> </w:t>
      </w:r>
      <w:r>
        <w:rPr>
          <w:w w:val="120"/>
        </w:rPr>
        <w:t>Proceed</w:t>
      </w:r>
      <w:r>
        <w:rPr>
          <w:spacing w:val="4"/>
          <w:w w:val="120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4"/>
          <w:w w:val="120"/>
        </w:rPr>
        <w:t xml:space="preserve"> </w:t>
      </w:r>
      <w:r>
        <w:rPr>
          <w:w w:val="120"/>
        </w:rPr>
        <w:t>determina</w:t>
      </w:r>
      <w:proofErr w:type="gramEnd"/>
      <w:r>
        <w:rPr>
          <w:w w:val="120"/>
        </w:rPr>
        <w:t>-</w:t>
      </w:r>
      <w:r>
        <w:rPr>
          <w:w w:val="122"/>
        </w:rPr>
        <w:t xml:space="preserve"> </w:t>
      </w:r>
      <w:r>
        <w:rPr>
          <w:w w:val="120"/>
        </w:rPr>
        <w:t>tion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amount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extractives </w:t>
      </w:r>
      <w:r>
        <w:rPr>
          <w:spacing w:val="31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method</w:t>
      </w:r>
      <w:r>
        <w:rPr>
          <w:spacing w:val="31"/>
          <w:w w:val="120"/>
        </w:rPr>
        <w:t xml:space="preserve"> </w:t>
      </w:r>
      <w:r>
        <w:rPr>
          <w:w w:val="120"/>
        </w:rPr>
        <w:t>described</w:t>
      </w:r>
      <w:r>
        <w:rPr>
          <w:spacing w:val="31"/>
          <w:w w:val="120"/>
        </w:rPr>
        <w:t xml:space="preserve"> </w:t>
      </w:r>
      <w:r>
        <w:rPr>
          <w:w w:val="120"/>
        </w:rPr>
        <w:t>in</w:t>
      </w:r>
      <w:r>
        <w:rPr>
          <w:spacing w:val="31"/>
          <w:w w:val="120"/>
        </w:rPr>
        <w:t xml:space="preserve"> </w:t>
      </w:r>
      <w:r>
        <w:rPr>
          <w:w w:val="120"/>
        </w:rPr>
        <w:t>paragraph (e)(5)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this</w:t>
      </w:r>
      <w:r>
        <w:rPr>
          <w:spacing w:val="4"/>
          <w:w w:val="120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738"/>
        </w:tabs>
        <w:spacing w:line="180" w:lineRule="exact"/>
        <w:ind w:left="198" w:right="914"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Water</w:t>
      </w:r>
      <w:r>
        <w:rPr>
          <w:rFonts w:ascii="Times New Roman" w:eastAsia="Times New Roman" w:hAnsi="Times New Roman" w:cs="Times New Roman"/>
          <w:i/>
          <w:spacing w:val="1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from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boiling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to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100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Cambria" w:eastAsia="Cambria" w:hAnsi="Cambria" w:cs="Cambria"/>
          <w:w w:val="115"/>
          <w:sz w:val="16"/>
          <w:szCs w:val="16"/>
        </w:rPr>
        <w:t>),</w:t>
      </w:r>
      <w:r>
        <w:rPr>
          <w:rFonts w:ascii="Cambria" w:eastAsia="Cambria" w:hAnsi="Cambria" w:cs="Cambria"/>
          <w:spacing w:val="2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sim-</w:t>
      </w:r>
      <w:r>
        <w:rPr>
          <w:rFonts w:ascii="Times New Roman" w:eastAsia="Times New Roman" w:hAnsi="Times New Roman" w:cs="Times New Roman"/>
          <w:i/>
          <w:w w:val="11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ulating</w:t>
      </w:r>
      <w:r>
        <w:rPr>
          <w:rFonts w:ascii="Times New Roman" w:eastAsia="Times New Roman" w:hAnsi="Times New Roman" w:cs="Times New Roman"/>
          <w:i/>
          <w:spacing w:val="2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hot</w:t>
      </w:r>
      <w:r>
        <w:rPr>
          <w:rFonts w:ascii="Times New Roman" w:eastAsia="Times New Roman" w:hAnsi="Times New Roman" w:cs="Times New Roman"/>
          <w:i/>
          <w:spacing w:val="2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fill</w:t>
      </w:r>
      <w:r>
        <w:rPr>
          <w:rFonts w:ascii="Times New Roman" w:eastAsia="Times New Roman" w:hAnsi="Times New Roman" w:cs="Times New Roman"/>
          <w:i/>
          <w:spacing w:val="3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or</w:t>
      </w:r>
      <w:r>
        <w:rPr>
          <w:rFonts w:ascii="Times New Roman" w:eastAsia="Times New Roman" w:hAnsi="Times New Roman" w:cs="Times New Roman"/>
          <w:i/>
          <w:spacing w:val="2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pasteurization</w:t>
      </w:r>
      <w:r>
        <w:rPr>
          <w:rFonts w:ascii="Times New Roman" w:eastAsia="Times New Roman" w:hAnsi="Times New Roman" w:cs="Times New Roman"/>
          <w:i/>
          <w:spacing w:val="2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above</w:t>
      </w:r>
      <w:r>
        <w:rPr>
          <w:rFonts w:ascii="Times New Roman" w:eastAsia="Times New Roman" w:hAnsi="Times New Roman" w:cs="Times New Roman"/>
          <w:i/>
          <w:spacing w:val="3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150</w:t>
      </w:r>
    </w:p>
    <w:p w:rsidR="001B32B6" w:rsidRDefault="0057489E">
      <w:pPr>
        <w:pStyle w:val="BodyText"/>
        <w:spacing w:line="180" w:lineRule="exact"/>
        <w:ind w:left="198" w:right="916" w:firstLine="0"/>
        <w:jc w:val="both"/>
      </w:pPr>
      <w:r>
        <w:rPr>
          <w:rFonts w:ascii="Symbol" w:eastAsia="Symbol" w:hAnsi="Symbol" w:cs="Symbol"/>
          <w:w w:val="125"/>
        </w:rPr>
        <w:t></w:t>
      </w:r>
      <w:r>
        <w:rPr>
          <w:rFonts w:ascii="Times New Roman" w:eastAsia="Times New Roman" w:hAnsi="Times New Roman" w:cs="Times New Roman"/>
          <w:i/>
          <w:w w:val="125"/>
        </w:rPr>
        <w:t>F.</w:t>
      </w:r>
      <w:r>
        <w:rPr>
          <w:rFonts w:ascii="Times New Roman" w:eastAsia="Times New Roman" w:hAnsi="Times New Roman" w:cs="Times New Roman"/>
          <w:i/>
          <w:spacing w:val="6"/>
          <w:w w:val="125"/>
        </w:rPr>
        <w:t xml:space="preserve"> </w:t>
      </w:r>
      <w:r>
        <w:rPr>
          <w:w w:val="125"/>
        </w:rPr>
        <w:t>Fill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container</w:t>
      </w:r>
      <w:r>
        <w:rPr>
          <w:spacing w:val="13"/>
          <w:w w:val="125"/>
        </w:rPr>
        <w:t xml:space="preserve"> </w:t>
      </w:r>
      <w:r>
        <w:rPr>
          <w:w w:val="125"/>
        </w:rPr>
        <w:t>within</w:t>
      </w:r>
      <w:r>
        <w:rPr>
          <w:spacing w:val="13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top</w:t>
      </w:r>
      <w:r>
        <w:rPr>
          <w:spacing w:val="20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a</w:t>
      </w:r>
      <w:r>
        <w:rPr>
          <w:spacing w:val="20"/>
          <w:w w:val="125"/>
        </w:rPr>
        <w:t xml:space="preserve"> </w:t>
      </w:r>
      <w:r>
        <w:rPr>
          <w:w w:val="125"/>
        </w:rPr>
        <w:t>measured</w:t>
      </w:r>
      <w:r>
        <w:rPr>
          <w:spacing w:val="21"/>
          <w:w w:val="125"/>
        </w:rPr>
        <w:t xml:space="preserve"> </w:t>
      </w:r>
      <w:r>
        <w:rPr>
          <w:w w:val="125"/>
        </w:rPr>
        <w:t>volume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boiling,</w:t>
      </w:r>
      <w:r>
        <w:rPr>
          <w:spacing w:val="41"/>
          <w:w w:val="125"/>
        </w:rPr>
        <w:t xml:space="preserve"> </w:t>
      </w:r>
      <w:r>
        <w:rPr>
          <w:w w:val="125"/>
        </w:rPr>
        <w:t>demineralized</w:t>
      </w:r>
      <w:r>
        <w:rPr>
          <w:spacing w:val="41"/>
          <w:w w:val="125"/>
        </w:rPr>
        <w:t xml:space="preserve"> </w:t>
      </w:r>
      <w:r>
        <w:rPr>
          <w:w w:val="125"/>
        </w:rPr>
        <w:t>distilled</w:t>
      </w:r>
      <w:r>
        <w:rPr>
          <w:spacing w:val="41"/>
          <w:w w:val="125"/>
        </w:rPr>
        <w:t xml:space="preserve"> </w:t>
      </w:r>
      <w:r>
        <w:rPr>
          <w:w w:val="125"/>
        </w:rPr>
        <w:t>water.</w:t>
      </w:r>
      <w:r>
        <w:rPr>
          <w:w w:val="123"/>
        </w:rPr>
        <w:t xml:space="preserve"> </w:t>
      </w:r>
      <w:r>
        <w:rPr>
          <w:w w:val="125"/>
        </w:rPr>
        <w:t>Insert</w:t>
      </w:r>
      <w:r>
        <w:rPr>
          <w:spacing w:val="11"/>
          <w:w w:val="125"/>
        </w:rPr>
        <w:t xml:space="preserve"> </w:t>
      </w:r>
      <w:r>
        <w:rPr>
          <w:w w:val="125"/>
        </w:rPr>
        <w:t>a</w:t>
      </w:r>
      <w:r>
        <w:rPr>
          <w:spacing w:val="12"/>
          <w:w w:val="125"/>
        </w:rPr>
        <w:t xml:space="preserve"> </w:t>
      </w:r>
      <w:r>
        <w:rPr>
          <w:w w:val="125"/>
        </w:rPr>
        <w:t>thermometer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water</w:t>
      </w:r>
      <w:r>
        <w:rPr>
          <w:spacing w:val="11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allow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uncovered</w:t>
      </w:r>
      <w:r>
        <w:rPr>
          <w:spacing w:val="4"/>
          <w:w w:val="125"/>
        </w:rPr>
        <w:t xml:space="preserve"> </w:t>
      </w:r>
      <w:r>
        <w:rPr>
          <w:w w:val="125"/>
        </w:rPr>
        <w:t>container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3"/>
          <w:w w:val="125"/>
        </w:rPr>
        <w:t xml:space="preserve"> </w:t>
      </w:r>
      <w:r>
        <w:rPr>
          <w:w w:val="125"/>
        </w:rPr>
        <w:t>stand</w:t>
      </w:r>
      <w:r>
        <w:rPr>
          <w:w w:val="122"/>
        </w:rPr>
        <w:t xml:space="preserve"> </w:t>
      </w:r>
      <w:r>
        <w:rPr>
          <w:w w:val="125"/>
        </w:rPr>
        <w:t>in</w:t>
      </w:r>
      <w:r>
        <w:rPr>
          <w:spacing w:val="-7"/>
          <w:w w:val="125"/>
        </w:rPr>
        <w:t xml:space="preserve"> </w:t>
      </w:r>
      <w:r>
        <w:rPr>
          <w:w w:val="125"/>
        </w:rPr>
        <w:t>a</w:t>
      </w:r>
      <w:r>
        <w:rPr>
          <w:spacing w:val="-7"/>
          <w:w w:val="125"/>
        </w:rPr>
        <w:t xml:space="preserve"> </w:t>
      </w:r>
      <w:r>
        <w:rPr>
          <w:w w:val="125"/>
        </w:rPr>
        <w:t>room</w:t>
      </w:r>
      <w:r>
        <w:rPr>
          <w:spacing w:val="-6"/>
          <w:w w:val="125"/>
        </w:rPr>
        <w:t xml:space="preserve"> </w:t>
      </w:r>
      <w:r>
        <w:rPr>
          <w:w w:val="125"/>
        </w:rPr>
        <w:t>at</w:t>
      </w:r>
      <w:r>
        <w:rPr>
          <w:spacing w:val="-7"/>
          <w:w w:val="125"/>
        </w:rPr>
        <w:t xml:space="preserve"> </w:t>
      </w:r>
      <w:r>
        <w:rPr>
          <w:w w:val="120"/>
        </w:rPr>
        <w:t>70</w:t>
      </w:r>
      <w:r>
        <w:rPr>
          <w:spacing w:val="-5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F–85</w:t>
      </w:r>
      <w:r>
        <w:rPr>
          <w:spacing w:val="-7"/>
          <w:w w:val="12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F.</w:t>
      </w:r>
      <w:r>
        <w:rPr>
          <w:spacing w:val="-6"/>
          <w:w w:val="125"/>
        </w:rPr>
        <w:t xml:space="preserve"> </w:t>
      </w:r>
      <w:r>
        <w:rPr>
          <w:w w:val="125"/>
        </w:rPr>
        <w:t>When</w:t>
      </w:r>
      <w:r>
        <w:rPr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6"/>
          <w:w w:val="125"/>
        </w:rPr>
        <w:t xml:space="preserve"> </w:t>
      </w:r>
      <w:r>
        <w:rPr>
          <w:w w:val="125"/>
        </w:rPr>
        <w:t>tem-</w:t>
      </w:r>
      <w:r>
        <w:rPr>
          <w:w w:val="124"/>
        </w:rPr>
        <w:t xml:space="preserve"> </w:t>
      </w:r>
      <w:r>
        <w:rPr>
          <w:w w:val="125"/>
        </w:rPr>
        <w:t>perature</w:t>
      </w:r>
      <w:r>
        <w:rPr>
          <w:spacing w:val="40"/>
          <w:w w:val="125"/>
        </w:rPr>
        <w:t xml:space="preserve"> </w:t>
      </w:r>
      <w:r>
        <w:rPr>
          <w:w w:val="125"/>
        </w:rPr>
        <w:t>reads</w:t>
      </w:r>
      <w:r>
        <w:rPr>
          <w:spacing w:val="40"/>
          <w:w w:val="125"/>
        </w:rPr>
        <w:t xml:space="preserve"> </w:t>
      </w:r>
      <w:proofErr w:type="gramStart"/>
      <w:r>
        <w:rPr>
          <w:w w:val="120"/>
        </w:rPr>
        <w:t xml:space="preserve">100  </w:t>
      </w:r>
      <w:r>
        <w:rPr>
          <w:rFonts w:ascii="Symbol" w:eastAsia="Symbol" w:hAnsi="Symbol" w:cs="Symbol"/>
          <w:w w:val="125"/>
        </w:rPr>
        <w:t></w:t>
      </w:r>
      <w:proofErr w:type="gramEnd"/>
      <w:r>
        <w:rPr>
          <w:w w:val="125"/>
        </w:rPr>
        <w:t>F,</w:t>
      </w:r>
      <w:r>
        <w:rPr>
          <w:spacing w:val="41"/>
          <w:w w:val="125"/>
        </w:rPr>
        <w:t xml:space="preserve"> </w:t>
      </w:r>
      <w:r>
        <w:rPr>
          <w:w w:val="125"/>
        </w:rPr>
        <w:t>composite</w:t>
      </w:r>
      <w:r>
        <w:rPr>
          <w:spacing w:val="40"/>
          <w:w w:val="125"/>
        </w:rPr>
        <w:t xml:space="preserve"> </w:t>
      </w:r>
      <w:r>
        <w:rPr>
          <w:w w:val="125"/>
        </w:rPr>
        <w:t>the water</w:t>
      </w:r>
      <w:r>
        <w:rPr>
          <w:spacing w:val="10"/>
          <w:w w:val="125"/>
        </w:rPr>
        <w:t xml:space="preserve"> </w:t>
      </w:r>
      <w:r>
        <w:rPr>
          <w:w w:val="125"/>
        </w:rPr>
        <w:t>from</w:t>
      </w:r>
      <w:r>
        <w:rPr>
          <w:spacing w:val="10"/>
          <w:w w:val="125"/>
        </w:rPr>
        <w:t xml:space="preserve"> </w:t>
      </w:r>
      <w:r>
        <w:rPr>
          <w:w w:val="125"/>
        </w:rPr>
        <w:t>each</w:t>
      </w:r>
      <w:r>
        <w:rPr>
          <w:spacing w:val="10"/>
          <w:w w:val="125"/>
        </w:rPr>
        <w:t xml:space="preserve"> </w:t>
      </w:r>
      <w:r>
        <w:rPr>
          <w:w w:val="125"/>
        </w:rPr>
        <w:t>replicate</w:t>
      </w:r>
      <w:r>
        <w:rPr>
          <w:spacing w:val="11"/>
          <w:w w:val="125"/>
        </w:rPr>
        <w:t xml:space="preserve"> </w:t>
      </w:r>
      <w:r>
        <w:rPr>
          <w:w w:val="125"/>
        </w:rPr>
        <w:t>immediately in</w:t>
      </w:r>
      <w:r>
        <w:rPr>
          <w:spacing w:val="34"/>
          <w:w w:val="125"/>
        </w:rPr>
        <w:t xml:space="preserve"> </w:t>
      </w:r>
      <w:r>
        <w:rPr>
          <w:w w:val="125"/>
        </w:rPr>
        <w:t>a</w:t>
      </w:r>
      <w:r>
        <w:rPr>
          <w:spacing w:val="35"/>
          <w:w w:val="125"/>
        </w:rPr>
        <w:t xml:space="preserve"> </w:t>
      </w:r>
      <w:r>
        <w:rPr>
          <w:w w:val="125"/>
        </w:rPr>
        <w:t>clean</w:t>
      </w:r>
      <w:r>
        <w:rPr>
          <w:spacing w:val="35"/>
          <w:w w:val="125"/>
        </w:rPr>
        <w:t xml:space="preserve"> </w:t>
      </w:r>
      <w:r>
        <w:rPr>
          <w:w w:val="125"/>
        </w:rPr>
        <w:t>Pyrex</w:t>
      </w:r>
      <w:r>
        <w:rPr>
          <w:spacing w:val="35"/>
          <w:w w:val="125"/>
        </w:rPr>
        <w:t xml:space="preserve"> </w:t>
      </w:r>
      <w:r>
        <w:rPr>
          <w:w w:val="125"/>
        </w:rPr>
        <w:t>flask</w:t>
      </w:r>
      <w:r>
        <w:rPr>
          <w:spacing w:val="35"/>
          <w:w w:val="125"/>
        </w:rPr>
        <w:t xml:space="preserve"> </w:t>
      </w:r>
      <w:r>
        <w:rPr>
          <w:w w:val="125"/>
        </w:rPr>
        <w:t>or</w:t>
      </w:r>
      <w:r>
        <w:rPr>
          <w:spacing w:val="35"/>
          <w:w w:val="125"/>
        </w:rPr>
        <w:t xml:space="preserve"> </w:t>
      </w:r>
      <w:r>
        <w:rPr>
          <w:w w:val="125"/>
        </w:rPr>
        <w:t>beaker.</w:t>
      </w:r>
      <w:r>
        <w:rPr>
          <w:spacing w:val="35"/>
          <w:w w:val="125"/>
        </w:rPr>
        <w:t xml:space="preserve"> </w:t>
      </w:r>
      <w:r>
        <w:rPr>
          <w:w w:val="125"/>
        </w:rPr>
        <w:t>Pro-</w:t>
      </w:r>
      <w:r>
        <w:rPr>
          <w:w w:val="124"/>
        </w:rPr>
        <w:t xml:space="preserve"> </w:t>
      </w:r>
      <w:r>
        <w:rPr>
          <w:w w:val="125"/>
        </w:rPr>
        <w:t>ceed</w:t>
      </w:r>
      <w:r>
        <w:rPr>
          <w:spacing w:val="35"/>
          <w:w w:val="125"/>
        </w:rPr>
        <w:t xml:space="preserve"> </w:t>
      </w:r>
      <w:r>
        <w:rPr>
          <w:w w:val="125"/>
        </w:rPr>
        <w:t>with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determination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5"/>
          <w:w w:val="125"/>
        </w:rPr>
        <w:t xml:space="preserve"> </w:t>
      </w:r>
      <w:r>
        <w:rPr>
          <w:w w:val="125"/>
        </w:rPr>
        <w:t>the amount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of  extractives</w:t>
      </w:r>
      <w:proofErr w:type="gramEnd"/>
      <w:r>
        <w:rPr>
          <w:spacing w:val="43"/>
          <w:w w:val="125"/>
        </w:rPr>
        <w:t xml:space="preserve"> </w:t>
      </w:r>
      <w:r>
        <w:rPr>
          <w:w w:val="125"/>
        </w:rPr>
        <w:t>by  the</w:t>
      </w:r>
      <w:r>
        <w:rPr>
          <w:spacing w:val="43"/>
          <w:w w:val="125"/>
        </w:rPr>
        <w:t xml:space="preserve"> </w:t>
      </w:r>
      <w:r>
        <w:rPr>
          <w:w w:val="125"/>
        </w:rPr>
        <w:t>method</w:t>
      </w:r>
      <w:r>
        <w:rPr>
          <w:w w:val="120"/>
        </w:rPr>
        <w:t xml:space="preserve"> </w:t>
      </w:r>
      <w:r>
        <w:rPr>
          <w:w w:val="125"/>
        </w:rPr>
        <w:t>described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paragraph</w:t>
      </w:r>
      <w:r>
        <w:rPr>
          <w:spacing w:val="2"/>
          <w:w w:val="125"/>
        </w:rPr>
        <w:t xml:space="preserve"> </w:t>
      </w:r>
      <w:r>
        <w:rPr>
          <w:w w:val="125"/>
        </w:rPr>
        <w:t>(e)(5)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pStyle w:val="BodyText"/>
        <w:numPr>
          <w:ilvl w:val="0"/>
          <w:numId w:val="10"/>
        </w:numPr>
        <w:tabs>
          <w:tab w:val="left" w:pos="709"/>
        </w:tabs>
        <w:spacing w:line="180" w:lineRule="exact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Water</w:t>
      </w:r>
      <w:r>
        <w:rPr>
          <w:rFonts w:ascii="Times New Roman" w:eastAsia="Times New Roman" w:hAnsi="Times New Roman" w:cs="Times New Roman"/>
          <w:i/>
          <w:spacing w:val="1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150</w:t>
      </w:r>
      <w:r>
        <w:rPr>
          <w:rFonts w:ascii="Symbol" w:eastAsia="Symbol" w:hAnsi="Symbol" w:cs="Symbol"/>
          <w:w w:val="120"/>
        </w:rPr>
        <w:t></w:t>
      </w:r>
      <w:r>
        <w:rPr>
          <w:rFonts w:ascii="Symbol" w:eastAsia="Symbol" w:hAnsi="Symbol" w:cs="Symbol"/>
          <w:spacing w:val="-8"/>
          <w:w w:val="120"/>
        </w:rPr>
        <w:t></w:t>
      </w:r>
      <w:r>
        <w:rPr>
          <w:rFonts w:ascii="Times New Roman" w:eastAsia="Times New Roman" w:hAnsi="Times New Roman" w:cs="Times New Roman"/>
          <w:i/>
          <w:w w:val="120"/>
        </w:rPr>
        <w:t>for</w:t>
      </w:r>
      <w:r>
        <w:rPr>
          <w:rFonts w:ascii="Times New Roman" w:eastAsia="Times New Roman" w:hAnsi="Times New Roman" w:cs="Times New Roman"/>
          <w:i/>
          <w:spacing w:val="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2</w:t>
      </w:r>
      <w:r>
        <w:rPr>
          <w:rFonts w:ascii="Times New Roman" w:eastAsia="Times New Roman" w:hAnsi="Times New Roman" w:cs="Times New Roman"/>
          <w:i/>
          <w:spacing w:val="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hours</w:t>
      </w:r>
      <w:r>
        <w:rPr>
          <w:w w:val="120"/>
        </w:rPr>
        <w:t>),</w:t>
      </w:r>
      <w:r>
        <w:rPr>
          <w:spacing w:val="8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simulating</w:t>
      </w:r>
      <w:r>
        <w:rPr>
          <w:rFonts w:ascii="Times New Roman" w:eastAsia="Times New Roman" w:hAnsi="Times New Roman" w:cs="Times New Roman"/>
          <w:i/>
          <w:w w:val="122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hot</w:t>
      </w:r>
      <w:r>
        <w:rPr>
          <w:rFonts w:ascii="Times New Roman" w:eastAsia="Times New Roman" w:hAnsi="Times New Roman" w:cs="Times New Roman"/>
          <w:i/>
          <w:spacing w:val="8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fill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or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pasteurization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below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150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rFonts w:ascii="Times New Roman" w:eastAsia="Times New Roman" w:hAnsi="Times New Roman" w:cs="Times New Roman"/>
          <w:i/>
          <w:w w:val="120"/>
        </w:rPr>
        <w:t>F.</w:t>
      </w:r>
      <w:r>
        <w:rPr>
          <w:rFonts w:ascii="Times New Roman" w:eastAsia="Times New Roman" w:hAnsi="Times New Roman" w:cs="Times New Roman"/>
          <w:i/>
          <w:w w:val="123"/>
        </w:rPr>
        <w:t xml:space="preserve"> </w:t>
      </w:r>
      <w:proofErr w:type="gramStart"/>
      <w:r>
        <w:rPr>
          <w:w w:val="120"/>
        </w:rPr>
        <w:t>Preheat  demineralized</w:t>
      </w:r>
      <w:proofErr w:type="gramEnd"/>
      <w:r>
        <w:rPr>
          <w:w w:val="120"/>
        </w:rPr>
        <w:t xml:space="preserve">  distilled  water to</w:t>
      </w:r>
      <w:r>
        <w:rPr>
          <w:spacing w:val="16"/>
          <w:w w:val="120"/>
        </w:rPr>
        <w:t xml:space="preserve"> </w:t>
      </w:r>
      <w:r>
        <w:rPr>
          <w:w w:val="120"/>
        </w:rPr>
        <w:t>150</w:t>
      </w:r>
      <w:r>
        <w:rPr>
          <w:spacing w:val="16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clean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Pyrex </w:t>
      </w:r>
      <w:r>
        <w:rPr>
          <w:spacing w:val="17"/>
          <w:w w:val="120"/>
        </w:rPr>
        <w:t xml:space="preserve"> </w:t>
      </w:r>
      <w:r>
        <w:rPr>
          <w:w w:val="125"/>
        </w:rPr>
        <w:t xml:space="preserve">flask. </w:t>
      </w:r>
      <w:r>
        <w:rPr>
          <w:spacing w:val="12"/>
          <w:w w:val="125"/>
        </w:rPr>
        <w:t xml:space="preserve"> </w:t>
      </w:r>
      <w:r>
        <w:rPr>
          <w:w w:val="125"/>
        </w:rPr>
        <w:t>Fill</w:t>
      </w:r>
      <w:r>
        <w:rPr>
          <w:w w:val="145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container</w:t>
      </w:r>
      <w:r>
        <w:rPr>
          <w:spacing w:val="28"/>
          <w:w w:val="120"/>
        </w:rPr>
        <w:t xml:space="preserve"> </w:t>
      </w:r>
      <w:r>
        <w:rPr>
          <w:w w:val="120"/>
        </w:rPr>
        <w:t>within</w:t>
      </w:r>
      <w:r>
        <w:rPr>
          <w:spacing w:val="28"/>
          <w:w w:val="120"/>
        </w:rPr>
        <w:t xml:space="preserve"> 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4</w:t>
      </w:r>
      <w:r>
        <w:rPr>
          <w:w w:val="120"/>
        </w:rPr>
        <w:t>-inch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top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measured</w:t>
      </w:r>
      <w:r>
        <w:rPr>
          <w:spacing w:val="34"/>
          <w:w w:val="120"/>
        </w:rPr>
        <w:t xml:space="preserve"> </w:t>
      </w:r>
      <w:r>
        <w:rPr>
          <w:w w:val="120"/>
        </w:rPr>
        <w:t>volume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150</w:t>
      </w:r>
      <w:r>
        <w:rPr>
          <w:spacing w:val="3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w w:val="145"/>
        </w:rPr>
        <w:t xml:space="preserve"> </w:t>
      </w:r>
      <w:r>
        <w:rPr>
          <w:w w:val="120"/>
        </w:rPr>
        <w:t>water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cover</w:t>
      </w:r>
      <w:r>
        <w:rPr>
          <w:spacing w:val="8"/>
          <w:w w:val="120"/>
        </w:rPr>
        <w:t xml:space="preserve"> </w:t>
      </w:r>
      <w:r>
        <w:rPr>
          <w:w w:val="120"/>
        </w:rPr>
        <w:t>with</w:t>
      </w:r>
      <w:r>
        <w:rPr>
          <w:spacing w:val="8"/>
          <w:w w:val="120"/>
        </w:rPr>
        <w:t xml:space="preserve"> </w:t>
      </w:r>
      <w:r>
        <w:rPr>
          <w:w w:val="120"/>
        </w:rPr>
        <w:t>clean</w:t>
      </w:r>
      <w:r>
        <w:rPr>
          <w:spacing w:val="8"/>
          <w:w w:val="120"/>
        </w:rPr>
        <w:t xml:space="preserve"> </w:t>
      </w:r>
      <w:r>
        <w:rPr>
          <w:w w:val="120"/>
        </w:rPr>
        <w:t>aluminum</w:t>
      </w:r>
      <w:r>
        <w:rPr>
          <w:w w:val="124"/>
        </w:rPr>
        <w:t xml:space="preserve"> </w:t>
      </w:r>
      <w:r>
        <w:rPr>
          <w:w w:val="125"/>
        </w:rPr>
        <w:t>foil.</w:t>
      </w:r>
      <w:r>
        <w:rPr>
          <w:spacing w:val="14"/>
          <w:w w:val="125"/>
        </w:rPr>
        <w:t xml:space="preserve"> </w:t>
      </w:r>
      <w:r>
        <w:rPr>
          <w:w w:val="120"/>
        </w:rPr>
        <w:t>Place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proofErr w:type="gramStart"/>
      <w:r>
        <w:rPr>
          <w:w w:val="120"/>
        </w:rPr>
        <w:t xml:space="preserve">test </w:t>
      </w:r>
      <w:r>
        <w:rPr>
          <w:spacing w:val="20"/>
          <w:w w:val="120"/>
        </w:rPr>
        <w:t xml:space="preserve"> </w:t>
      </w:r>
      <w:r>
        <w:rPr>
          <w:w w:val="120"/>
        </w:rPr>
        <w:t>container</w:t>
      </w:r>
      <w:proofErr w:type="gramEnd"/>
      <w:r>
        <w:rPr>
          <w:w w:val="120"/>
        </w:rPr>
        <w:t xml:space="preserve">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0"/>
          <w:w w:val="120"/>
        </w:rPr>
        <w:t xml:space="preserve"> </w:t>
      </w:r>
      <w:r>
        <w:rPr>
          <w:w w:val="120"/>
        </w:rPr>
        <w:t>an</w:t>
      </w:r>
      <w:r>
        <w:rPr>
          <w:w w:val="122"/>
        </w:rPr>
        <w:t xml:space="preserve"> </w:t>
      </w:r>
      <w:r>
        <w:rPr>
          <w:w w:val="120"/>
        </w:rPr>
        <w:t>oven</w:t>
      </w:r>
      <w:r>
        <w:rPr>
          <w:spacing w:val="4"/>
          <w:w w:val="120"/>
        </w:rPr>
        <w:t xml:space="preserve"> </w:t>
      </w:r>
      <w:r>
        <w:rPr>
          <w:w w:val="120"/>
        </w:rPr>
        <w:t>maintained</w:t>
      </w:r>
      <w:r>
        <w:rPr>
          <w:spacing w:val="5"/>
          <w:w w:val="120"/>
        </w:rPr>
        <w:t xml:space="preserve"> </w:t>
      </w:r>
      <w:r>
        <w:rPr>
          <w:w w:val="125"/>
        </w:rPr>
        <w:t xml:space="preserve">at  </w:t>
      </w:r>
      <w:r>
        <w:rPr>
          <w:w w:val="120"/>
        </w:rPr>
        <w:t>150</w:t>
      </w:r>
      <w:r>
        <w:rPr>
          <w:spacing w:val="5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  <w:r>
        <w:rPr>
          <w:spacing w:val="5"/>
          <w:w w:val="120"/>
        </w:rPr>
        <w:t xml:space="preserve"> </w:t>
      </w:r>
      <w:r>
        <w:rPr>
          <w:w w:val="120"/>
        </w:rPr>
        <w:t>After</w:t>
      </w:r>
      <w:r>
        <w:rPr>
          <w:spacing w:val="5"/>
          <w:w w:val="120"/>
        </w:rPr>
        <w:t xml:space="preserve"> </w:t>
      </w:r>
      <w:r>
        <w:rPr>
          <w:w w:val="120"/>
        </w:rPr>
        <w:t>2</w:t>
      </w:r>
      <w:r>
        <w:rPr>
          <w:w w:val="90"/>
        </w:rPr>
        <w:t xml:space="preserve"> </w:t>
      </w:r>
      <w:r>
        <w:rPr>
          <w:w w:val="120"/>
        </w:rPr>
        <w:t>hours,</w:t>
      </w:r>
      <w:r>
        <w:rPr>
          <w:spacing w:val="5"/>
          <w:w w:val="120"/>
        </w:rPr>
        <w:t xml:space="preserve"> </w:t>
      </w:r>
      <w:r>
        <w:rPr>
          <w:w w:val="120"/>
        </w:rPr>
        <w:t>remove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test</w:t>
      </w:r>
      <w:r>
        <w:rPr>
          <w:spacing w:val="6"/>
          <w:w w:val="120"/>
        </w:rPr>
        <w:t xml:space="preserve"> </w:t>
      </w:r>
      <w:r>
        <w:rPr>
          <w:w w:val="120"/>
        </w:rPr>
        <w:t>container</w:t>
      </w:r>
      <w:r>
        <w:rPr>
          <w:spacing w:val="6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oven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>immediately</w:t>
      </w:r>
      <w:r>
        <w:rPr>
          <w:spacing w:val="39"/>
          <w:w w:val="120"/>
        </w:rPr>
        <w:t xml:space="preserve"> </w:t>
      </w:r>
      <w:r>
        <w:rPr>
          <w:w w:val="120"/>
        </w:rPr>
        <w:t>composite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water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each</w:t>
      </w:r>
      <w:r>
        <w:rPr>
          <w:spacing w:val="9"/>
          <w:w w:val="120"/>
        </w:rPr>
        <w:t xml:space="preserve"> </w:t>
      </w:r>
      <w:r>
        <w:rPr>
          <w:w w:val="120"/>
        </w:rPr>
        <w:t>replicate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a</w:t>
      </w:r>
      <w:r>
        <w:rPr>
          <w:spacing w:val="9"/>
          <w:w w:val="120"/>
        </w:rPr>
        <w:t xml:space="preserve"> </w:t>
      </w:r>
      <w:r>
        <w:rPr>
          <w:w w:val="120"/>
        </w:rPr>
        <w:t>clean</w:t>
      </w:r>
      <w:r>
        <w:rPr>
          <w:w w:val="124"/>
        </w:rPr>
        <w:t xml:space="preserve"> </w:t>
      </w:r>
      <w:proofErr w:type="gramStart"/>
      <w:r>
        <w:rPr>
          <w:w w:val="120"/>
        </w:rPr>
        <w:t xml:space="preserve">Pyrex </w:t>
      </w:r>
      <w:r>
        <w:rPr>
          <w:spacing w:val="5"/>
          <w:w w:val="120"/>
        </w:rPr>
        <w:t xml:space="preserve"> </w:t>
      </w:r>
      <w:r>
        <w:rPr>
          <w:w w:val="120"/>
        </w:rPr>
        <w:t>flask</w:t>
      </w:r>
      <w:proofErr w:type="gramEnd"/>
      <w:r>
        <w:rPr>
          <w:w w:val="120"/>
        </w:rPr>
        <w:t xml:space="preserve">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beaker. </w:t>
      </w:r>
      <w:r>
        <w:rPr>
          <w:spacing w:val="6"/>
          <w:w w:val="120"/>
        </w:rPr>
        <w:t xml:space="preserve"> </w:t>
      </w:r>
      <w:proofErr w:type="gramStart"/>
      <w:r>
        <w:rPr>
          <w:w w:val="120"/>
        </w:rPr>
        <w:t xml:space="preserve">Proceed </w:t>
      </w:r>
      <w:r>
        <w:rPr>
          <w:spacing w:val="5"/>
          <w:w w:val="120"/>
        </w:rPr>
        <w:t xml:space="preserve"> </w:t>
      </w:r>
      <w:r>
        <w:rPr>
          <w:w w:val="120"/>
        </w:rPr>
        <w:t>with</w:t>
      </w:r>
      <w:proofErr w:type="gramEnd"/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determination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amount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ex- tractives</w:t>
      </w:r>
      <w:r>
        <w:rPr>
          <w:spacing w:val="28"/>
          <w:w w:val="120"/>
        </w:rPr>
        <w:t xml:space="preserve"> </w:t>
      </w:r>
      <w:r>
        <w:rPr>
          <w:w w:val="120"/>
        </w:rPr>
        <w:t>by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method</w:t>
      </w:r>
      <w:r>
        <w:rPr>
          <w:spacing w:val="29"/>
          <w:w w:val="120"/>
        </w:rPr>
        <w:t xml:space="preserve"> </w:t>
      </w:r>
      <w:r>
        <w:rPr>
          <w:w w:val="120"/>
        </w:rPr>
        <w:t>described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5"/>
          <w:w w:val="120"/>
        </w:rPr>
        <w:t xml:space="preserve"> </w:t>
      </w:r>
      <w:r>
        <w:rPr>
          <w:w w:val="120"/>
        </w:rPr>
        <w:t>(e)(5)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this</w:t>
      </w:r>
      <w:r>
        <w:rPr>
          <w:spacing w:val="6"/>
          <w:w w:val="120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675"/>
        </w:tabs>
        <w:spacing w:line="180" w:lineRule="exact"/>
        <w:ind w:left="198"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Water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120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24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hours</w:t>
      </w:r>
      <w:r>
        <w:rPr>
          <w:rFonts w:ascii="Cambria" w:eastAsia="Cambria" w:hAnsi="Cambria" w:cs="Cambria"/>
          <w:w w:val="115"/>
          <w:sz w:val="16"/>
          <w:szCs w:val="16"/>
        </w:rPr>
        <w:t>),</w:t>
      </w:r>
      <w:r>
        <w:rPr>
          <w:rFonts w:ascii="Cambria" w:eastAsia="Cambria" w:hAnsi="Cambria" w:cs="Cambria"/>
          <w:spacing w:val="1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simu-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lating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room</w:t>
      </w:r>
      <w:r>
        <w:rPr>
          <w:rFonts w:ascii="Times New Roman" w:eastAsia="Times New Roman" w:hAnsi="Times New Roman" w:cs="Times New Roman"/>
          <w:i/>
          <w:spacing w:val="22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temperature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filling</w:t>
      </w:r>
      <w:r>
        <w:rPr>
          <w:rFonts w:ascii="Times New Roman" w:eastAsia="Times New Roman" w:hAnsi="Times New Roman" w:cs="Times New Roman"/>
          <w:i/>
          <w:spacing w:val="22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and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stor-</w:t>
      </w:r>
      <w:r>
        <w:rPr>
          <w:rFonts w:ascii="Times New Roman" w:eastAsia="Times New Roman" w:hAnsi="Times New Roman" w:cs="Times New Roman"/>
          <w:i/>
          <w:w w:val="11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age.</w:t>
      </w:r>
      <w:r>
        <w:rPr>
          <w:rFonts w:ascii="Times New Roman" w:eastAsia="Times New Roman" w:hAnsi="Times New Roman" w:cs="Times New Roman"/>
          <w:i/>
          <w:spacing w:val="32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Preheat</w:t>
      </w:r>
      <w:r>
        <w:rPr>
          <w:rFonts w:ascii="Cambria" w:eastAsia="Cambria" w:hAnsi="Cambria" w:cs="Cambria"/>
          <w:spacing w:val="15"/>
          <w:w w:val="115"/>
          <w:sz w:val="16"/>
          <w:szCs w:val="16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6"/>
          <w:szCs w:val="16"/>
        </w:rPr>
        <w:t xml:space="preserve">demineralized </w:t>
      </w:r>
      <w:r>
        <w:rPr>
          <w:rFonts w:ascii="Cambria" w:eastAsia="Cambria" w:hAnsi="Cambria" w:cs="Cambria"/>
          <w:spacing w:val="1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distilled</w:t>
      </w:r>
      <w:proofErr w:type="gramEnd"/>
      <w:r>
        <w:rPr>
          <w:rFonts w:ascii="Cambria" w:eastAsia="Cambria" w:hAnsi="Cambria" w:cs="Cambria"/>
          <w:w w:val="126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water</w:t>
      </w:r>
      <w:r>
        <w:rPr>
          <w:rFonts w:ascii="Cambria" w:eastAsia="Cambria" w:hAnsi="Cambria" w:cs="Cambria"/>
          <w:spacing w:val="6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to</w:t>
      </w:r>
      <w:r>
        <w:rPr>
          <w:rFonts w:ascii="Cambria" w:eastAsia="Cambria" w:hAnsi="Cambria" w:cs="Cambria"/>
          <w:spacing w:val="6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120</w:t>
      </w:r>
      <w:r>
        <w:rPr>
          <w:rFonts w:ascii="Cambria" w:eastAsia="Cambria" w:hAnsi="Cambria" w:cs="Cambria"/>
          <w:spacing w:val="6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Cambria" w:eastAsia="Cambria" w:hAnsi="Cambria" w:cs="Cambria"/>
          <w:w w:val="115"/>
          <w:sz w:val="16"/>
          <w:szCs w:val="16"/>
        </w:rPr>
        <w:t>F</w:t>
      </w:r>
      <w:r>
        <w:rPr>
          <w:rFonts w:ascii="Cambria" w:eastAsia="Cambria" w:hAnsi="Cambria" w:cs="Cambria"/>
          <w:spacing w:val="6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in</w:t>
      </w:r>
      <w:r>
        <w:rPr>
          <w:rFonts w:ascii="Cambria" w:eastAsia="Cambria" w:hAnsi="Cambria" w:cs="Cambria"/>
          <w:spacing w:val="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a</w:t>
      </w:r>
      <w:r>
        <w:rPr>
          <w:rFonts w:ascii="Cambria" w:eastAsia="Cambria" w:hAnsi="Cambria" w:cs="Cambria"/>
          <w:spacing w:val="6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clean </w:t>
      </w:r>
      <w:r>
        <w:rPr>
          <w:rFonts w:ascii="Cambria" w:eastAsia="Cambria" w:hAnsi="Cambria" w:cs="Cambria"/>
          <w:spacing w:val="6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Pyrex </w:t>
      </w:r>
      <w:r>
        <w:rPr>
          <w:rFonts w:ascii="Cambria" w:eastAsia="Cambria" w:hAnsi="Cambria" w:cs="Cambria"/>
          <w:spacing w:val="6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flask.</w:t>
      </w:r>
      <w:r>
        <w:rPr>
          <w:rFonts w:ascii="Cambria" w:eastAsia="Cambria" w:hAnsi="Cambria" w:cs="Cambria"/>
          <w:w w:val="133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Fill </w:t>
      </w:r>
      <w:r>
        <w:rPr>
          <w:rFonts w:ascii="Cambria" w:eastAsia="Cambria" w:hAnsi="Cambria" w:cs="Cambria"/>
          <w:w w:val="115"/>
          <w:sz w:val="16"/>
          <w:szCs w:val="16"/>
        </w:rPr>
        <w:t>the</w:t>
      </w:r>
      <w:r>
        <w:rPr>
          <w:rFonts w:ascii="Cambria" w:eastAsia="Cambria" w:hAnsi="Cambria" w:cs="Cambria"/>
          <w:spacing w:val="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container</w:t>
      </w:r>
      <w:r>
        <w:rPr>
          <w:rFonts w:ascii="Cambria" w:eastAsia="Cambria" w:hAnsi="Cambria" w:cs="Cambria"/>
          <w:spacing w:val="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within</w:t>
      </w:r>
      <w:r>
        <w:rPr>
          <w:rFonts w:ascii="Cambria" w:eastAsia="Cambria" w:hAnsi="Cambria" w:cs="Cambria"/>
          <w:spacing w:val="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position w:val="4"/>
          <w:sz w:val="9"/>
          <w:szCs w:val="9"/>
        </w:rPr>
        <w:t>1</w:t>
      </w:r>
      <w:r>
        <w:rPr>
          <w:rFonts w:ascii="Cambria" w:eastAsia="Cambria" w:hAnsi="Cambria" w:cs="Cambria"/>
          <w:w w:val="115"/>
          <w:sz w:val="16"/>
          <w:szCs w:val="16"/>
        </w:rPr>
        <w:t>⁄</w:t>
      </w:r>
      <w:r>
        <w:rPr>
          <w:rFonts w:ascii="Cambria" w:eastAsia="Cambria" w:hAnsi="Cambria" w:cs="Cambria"/>
          <w:w w:val="115"/>
          <w:sz w:val="9"/>
          <w:szCs w:val="9"/>
        </w:rPr>
        <w:t>4</w:t>
      </w:r>
      <w:r>
        <w:rPr>
          <w:rFonts w:ascii="Cambria" w:eastAsia="Cambria" w:hAnsi="Cambria" w:cs="Cambria"/>
          <w:w w:val="115"/>
          <w:sz w:val="16"/>
          <w:szCs w:val="16"/>
        </w:rPr>
        <w:t>-inch</w:t>
      </w:r>
      <w:r>
        <w:rPr>
          <w:rFonts w:ascii="Cambria" w:eastAsia="Cambria" w:hAnsi="Cambria" w:cs="Cambria"/>
          <w:spacing w:val="7"/>
          <w:w w:val="115"/>
          <w:sz w:val="16"/>
          <w:szCs w:val="16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6"/>
          <w:szCs w:val="16"/>
        </w:rPr>
        <w:t xml:space="preserve">of </w:t>
      </w:r>
      <w:r>
        <w:rPr>
          <w:rFonts w:ascii="Cambria" w:eastAsia="Cambria" w:hAnsi="Cambria" w:cs="Cambria"/>
          <w:spacing w:val="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the</w:t>
      </w:r>
      <w:proofErr w:type="gramEnd"/>
      <w:r>
        <w:rPr>
          <w:rFonts w:ascii="Cambria" w:eastAsia="Cambria" w:hAnsi="Cambria" w:cs="Cambria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top</w:t>
      </w:r>
      <w:r>
        <w:rPr>
          <w:rFonts w:ascii="Cambria" w:eastAsia="Cambria" w:hAnsi="Cambria" w:cs="Cambria"/>
          <w:spacing w:val="3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with</w:t>
      </w:r>
      <w:r>
        <w:rPr>
          <w:rFonts w:ascii="Cambria" w:eastAsia="Cambria" w:hAnsi="Cambria" w:cs="Cambria"/>
          <w:spacing w:val="3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a</w:t>
      </w:r>
      <w:r>
        <w:rPr>
          <w:rFonts w:ascii="Cambria" w:eastAsia="Cambria" w:hAnsi="Cambria" w:cs="Cambria"/>
          <w:spacing w:val="3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measured</w:t>
      </w:r>
      <w:r>
        <w:rPr>
          <w:rFonts w:ascii="Cambria" w:eastAsia="Cambria" w:hAnsi="Cambria" w:cs="Cambria"/>
          <w:spacing w:val="3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volume</w:t>
      </w:r>
      <w:r>
        <w:rPr>
          <w:rFonts w:ascii="Cambria" w:eastAsia="Cambria" w:hAnsi="Cambria" w:cs="Cambria"/>
          <w:spacing w:val="3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of</w:t>
      </w:r>
      <w:r>
        <w:rPr>
          <w:rFonts w:ascii="Cambria" w:eastAsia="Cambria" w:hAnsi="Cambria" w:cs="Cambria"/>
          <w:spacing w:val="3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the</w:t>
      </w:r>
      <w:r>
        <w:rPr>
          <w:rFonts w:ascii="Cambria" w:eastAsia="Cambria" w:hAnsi="Cambria" w:cs="Cambria"/>
          <w:spacing w:val="3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120</w:t>
      </w:r>
    </w:p>
    <w:p w:rsidR="001B32B6" w:rsidRDefault="0057489E">
      <w:pPr>
        <w:pStyle w:val="BodyText"/>
        <w:spacing w:line="180" w:lineRule="exact"/>
        <w:ind w:left="198" w:right="916" w:firstLine="0"/>
        <w:jc w:val="both"/>
      </w:pP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7"/>
          <w:w w:val="120"/>
        </w:rPr>
        <w:t xml:space="preserve"> </w:t>
      </w:r>
      <w:r>
        <w:rPr>
          <w:w w:val="120"/>
        </w:rPr>
        <w:t>water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spacing w:val="7"/>
          <w:w w:val="120"/>
        </w:rPr>
        <w:t xml:space="preserve"> </w:t>
      </w:r>
      <w:r>
        <w:rPr>
          <w:w w:val="120"/>
        </w:rPr>
        <w:t>cover</w:t>
      </w:r>
      <w:r>
        <w:rPr>
          <w:spacing w:val="7"/>
          <w:w w:val="120"/>
        </w:rPr>
        <w:t xml:space="preserve"> </w:t>
      </w:r>
      <w:r>
        <w:rPr>
          <w:w w:val="120"/>
        </w:rPr>
        <w:t>with</w:t>
      </w:r>
      <w:r>
        <w:rPr>
          <w:spacing w:val="7"/>
          <w:w w:val="120"/>
        </w:rPr>
        <w:t xml:space="preserve"> </w:t>
      </w:r>
      <w:r>
        <w:rPr>
          <w:w w:val="120"/>
        </w:rPr>
        <w:t>clean</w:t>
      </w:r>
      <w:r>
        <w:rPr>
          <w:spacing w:val="7"/>
          <w:w w:val="120"/>
        </w:rPr>
        <w:t xml:space="preserve"> </w:t>
      </w:r>
      <w:r>
        <w:rPr>
          <w:w w:val="120"/>
        </w:rPr>
        <w:t>alu-</w:t>
      </w:r>
      <w:r>
        <w:rPr>
          <w:w w:val="126"/>
        </w:rPr>
        <w:t xml:space="preserve"> </w:t>
      </w:r>
      <w:r>
        <w:rPr>
          <w:w w:val="120"/>
        </w:rPr>
        <w:t>minum</w:t>
      </w:r>
      <w:r>
        <w:rPr>
          <w:spacing w:val="40"/>
          <w:w w:val="120"/>
        </w:rPr>
        <w:t xml:space="preserve"> </w:t>
      </w:r>
      <w:r>
        <w:rPr>
          <w:w w:val="120"/>
        </w:rPr>
        <w:t>foil.</w:t>
      </w:r>
      <w:r>
        <w:rPr>
          <w:spacing w:val="41"/>
          <w:w w:val="120"/>
        </w:rPr>
        <w:t xml:space="preserve"> </w:t>
      </w:r>
      <w:r>
        <w:rPr>
          <w:w w:val="120"/>
        </w:rPr>
        <w:t>Place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test</w:t>
      </w:r>
      <w:r>
        <w:rPr>
          <w:spacing w:val="41"/>
          <w:w w:val="120"/>
        </w:rPr>
        <w:t xml:space="preserve"> </w:t>
      </w:r>
      <w:r>
        <w:rPr>
          <w:w w:val="120"/>
        </w:rPr>
        <w:t>container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an</w:t>
      </w:r>
      <w:r>
        <w:rPr>
          <w:spacing w:val="17"/>
          <w:w w:val="120"/>
        </w:rPr>
        <w:t xml:space="preserve"> </w:t>
      </w:r>
      <w:r>
        <w:rPr>
          <w:w w:val="120"/>
        </w:rPr>
        <w:t>incubator</w:t>
      </w:r>
      <w:r>
        <w:rPr>
          <w:spacing w:val="17"/>
          <w:w w:val="120"/>
        </w:rPr>
        <w:t xml:space="preserve"> </w:t>
      </w:r>
      <w:r>
        <w:rPr>
          <w:w w:val="120"/>
        </w:rPr>
        <w:t>or</w:t>
      </w:r>
      <w:r>
        <w:rPr>
          <w:spacing w:val="17"/>
          <w:w w:val="120"/>
        </w:rPr>
        <w:t xml:space="preserve"> </w:t>
      </w:r>
      <w:r>
        <w:rPr>
          <w:w w:val="120"/>
        </w:rPr>
        <w:t>oven</w:t>
      </w:r>
      <w:r>
        <w:rPr>
          <w:spacing w:val="17"/>
          <w:w w:val="120"/>
        </w:rPr>
        <w:t xml:space="preserve"> </w:t>
      </w:r>
      <w:r>
        <w:rPr>
          <w:w w:val="120"/>
        </w:rPr>
        <w:t>maintained</w:t>
      </w:r>
      <w:r>
        <w:rPr>
          <w:spacing w:val="17"/>
          <w:w w:val="120"/>
        </w:rPr>
        <w:t xml:space="preserve"> </w:t>
      </w:r>
      <w:r>
        <w:rPr>
          <w:w w:val="120"/>
        </w:rPr>
        <w:t>at</w:t>
      </w:r>
      <w:r>
        <w:rPr>
          <w:spacing w:val="17"/>
          <w:w w:val="120"/>
        </w:rPr>
        <w:t xml:space="preserve"> </w:t>
      </w:r>
      <w:r>
        <w:rPr>
          <w:w w:val="120"/>
        </w:rPr>
        <w:t>120</w:t>
      </w:r>
    </w:p>
    <w:p w:rsidR="001B32B6" w:rsidRDefault="0057489E">
      <w:pPr>
        <w:pStyle w:val="BodyText"/>
        <w:spacing w:line="180" w:lineRule="exact"/>
        <w:ind w:left="198" w:right="916" w:firstLine="0"/>
        <w:jc w:val="both"/>
      </w:pP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F.</w:t>
      </w:r>
      <w:r>
        <w:rPr>
          <w:spacing w:val="37"/>
          <w:w w:val="115"/>
        </w:rPr>
        <w:t xml:space="preserve"> </w:t>
      </w:r>
      <w:r>
        <w:rPr>
          <w:w w:val="115"/>
        </w:rPr>
        <w:t>After</w:t>
      </w:r>
      <w:r>
        <w:rPr>
          <w:spacing w:val="38"/>
          <w:w w:val="115"/>
        </w:rPr>
        <w:t xml:space="preserve"> </w:t>
      </w:r>
      <w:r>
        <w:rPr>
          <w:w w:val="115"/>
        </w:rPr>
        <w:t>24</w:t>
      </w:r>
      <w:r>
        <w:rPr>
          <w:spacing w:val="38"/>
          <w:w w:val="115"/>
        </w:rPr>
        <w:t xml:space="preserve"> </w:t>
      </w:r>
      <w:r>
        <w:rPr>
          <w:w w:val="115"/>
        </w:rPr>
        <w:t>hours,</w:t>
      </w:r>
      <w:r>
        <w:rPr>
          <w:spacing w:val="38"/>
          <w:w w:val="115"/>
        </w:rPr>
        <w:t xml:space="preserve"> </w:t>
      </w:r>
      <w:r>
        <w:rPr>
          <w:w w:val="115"/>
        </w:rPr>
        <w:t>remove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test</w:t>
      </w:r>
      <w:r>
        <w:rPr>
          <w:spacing w:val="3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tainer</w:t>
      </w:r>
      <w:r>
        <w:rPr>
          <w:spacing w:val="11"/>
          <w:w w:val="115"/>
        </w:rPr>
        <w:t xml:space="preserve"> </w:t>
      </w:r>
      <w:r>
        <w:rPr>
          <w:w w:val="115"/>
        </w:rPr>
        <w:t>from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incubator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imme-</w:t>
      </w:r>
      <w:r>
        <w:rPr>
          <w:w w:val="122"/>
        </w:rPr>
        <w:t xml:space="preserve"> </w:t>
      </w:r>
      <w:r>
        <w:rPr>
          <w:w w:val="115"/>
        </w:rPr>
        <w:t>diately</w:t>
      </w:r>
      <w:r>
        <w:rPr>
          <w:spacing w:val="31"/>
          <w:w w:val="115"/>
        </w:rPr>
        <w:t xml:space="preserve"> </w:t>
      </w:r>
      <w:r>
        <w:rPr>
          <w:w w:val="115"/>
        </w:rPr>
        <w:t>composite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water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each</w:t>
      </w:r>
      <w:r>
        <w:rPr>
          <w:w w:val="122"/>
        </w:rPr>
        <w:t xml:space="preserve"> </w:t>
      </w:r>
      <w:r>
        <w:rPr>
          <w:w w:val="115"/>
        </w:rPr>
        <w:t>replicate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 xml:space="preserve">in 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proofErr w:type="gramEnd"/>
      <w:r>
        <w:rPr>
          <w:w w:val="115"/>
        </w:rPr>
        <w:t xml:space="preserve">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clean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Pyrex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flask 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beaker.</w:t>
      </w:r>
      <w:r>
        <w:rPr>
          <w:spacing w:val="37"/>
          <w:w w:val="115"/>
        </w:rPr>
        <w:t xml:space="preserve"> </w:t>
      </w:r>
      <w:r>
        <w:rPr>
          <w:w w:val="115"/>
        </w:rPr>
        <w:t>Proceed</w:t>
      </w:r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38"/>
          <w:w w:val="115"/>
        </w:rPr>
        <w:t xml:space="preserve"> </w:t>
      </w:r>
      <w:r>
        <w:rPr>
          <w:w w:val="115"/>
        </w:rPr>
        <w:t>determina</w:t>
      </w:r>
      <w:proofErr w:type="gramEnd"/>
      <w:r>
        <w:rPr>
          <w:w w:val="115"/>
        </w:rPr>
        <w:t>-</w:t>
      </w:r>
      <w:r>
        <w:rPr>
          <w:w w:val="122"/>
        </w:rPr>
        <w:t xml:space="preserve"> </w:t>
      </w:r>
      <w:r>
        <w:rPr>
          <w:w w:val="115"/>
        </w:rPr>
        <w:t xml:space="preserve">tion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amount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extractives  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method</w:t>
      </w:r>
      <w:r>
        <w:rPr>
          <w:spacing w:val="24"/>
          <w:w w:val="115"/>
        </w:rPr>
        <w:t xml:space="preserve"> </w:t>
      </w:r>
      <w:r>
        <w:rPr>
          <w:w w:val="115"/>
        </w:rPr>
        <w:t>described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3"/>
          <w:w w:val="115"/>
        </w:rPr>
        <w:t xml:space="preserve"> </w:t>
      </w:r>
      <w:r>
        <w:rPr>
          <w:w w:val="115"/>
        </w:rPr>
        <w:t>paragraph</w:t>
      </w:r>
      <w:r>
        <w:rPr>
          <w:w w:val="120"/>
        </w:rPr>
        <w:t xml:space="preserve"> </w:t>
      </w:r>
      <w:r>
        <w:rPr>
          <w:w w:val="115"/>
        </w:rPr>
        <w:t>(e)(5)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741"/>
        </w:tabs>
        <w:spacing w:line="180" w:lineRule="exact"/>
        <w:ind w:left="198"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Water</w:t>
      </w:r>
      <w:r>
        <w:rPr>
          <w:rFonts w:ascii="Times New Roman" w:eastAsia="Times New Roman" w:hAnsi="Times New Roman" w:cs="Times New Roman"/>
          <w:i/>
          <w:spacing w:val="1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70</w:t>
      </w:r>
      <w:r>
        <w:rPr>
          <w:rFonts w:ascii="Times New Roman" w:eastAsia="Times New Roman" w:hAnsi="Times New Roman" w:cs="Times New Roman"/>
          <w:i/>
          <w:spacing w:val="15"/>
          <w:w w:val="125"/>
          <w:sz w:val="16"/>
          <w:szCs w:val="16"/>
        </w:rPr>
        <w:t xml:space="preserve"> </w:t>
      </w:r>
      <w:r>
        <w:rPr>
          <w:rFonts w:ascii="Symbol" w:eastAsia="Symbol" w:hAnsi="Symbol" w:cs="Symbol"/>
          <w:w w:val="12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16"/>
          <w:w w:val="12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15"/>
          <w:w w:val="12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48</w:t>
      </w:r>
      <w:r>
        <w:rPr>
          <w:rFonts w:ascii="Times New Roman" w:eastAsia="Times New Roman" w:hAnsi="Times New Roman" w:cs="Times New Roman"/>
          <w:i/>
          <w:spacing w:val="15"/>
          <w:w w:val="12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hours</w:t>
      </w:r>
      <w:r>
        <w:rPr>
          <w:rFonts w:ascii="Cambria" w:eastAsia="Cambria" w:hAnsi="Cambria" w:cs="Cambria"/>
          <w:w w:val="125"/>
          <w:sz w:val="16"/>
          <w:szCs w:val="16"/>
        </w:rPr>
        <w:t>),</w:t>
      </w:r>
      <w:r>
        <w:rPr>
          <w:rFonts w:ascii="Cambria" w:eastAsia="Cambria" w:hAnsi="Cambria" w:cs="Cambria"/>
          <w:spacing w:val="22"/>
          <w:w w:val="12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simu-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lating</w:t>
      </w:r>
      <w:r>
        <w:rPr>
          <w:rFonts w:ascii="Times New Roman" w:eastAsia="Times New Roman" w:hAnsi="Times New Roman" w:cs="Times New Roman"/>
          <w:i/>
          <w:spacing w:val="15"/>
          <w:w w:val="12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refrigerated</w:t>
      </w:r>
      <w:r>
        <w:rPr>
          <w:rFonts w:ascii="Times New Roman" w:eastAsia="Times New Roman" w:hAnsi="Times New Roman" w:cs="Times New Roman"/>
          <w:i/>
          <w:spacing w:val="16"/>
          <w:w w:val="12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  <w:sz w:val="16"/>
          <w:szCs w:val="16"/>
        </w:rPr>
        <w:t>storage.</w:t>
      </w:r>
      <w:r>
        <w:rPr>
          <w:rFonts w:ascii="Times New Roman" w:eastAsia="Times New Roman" w:hAnsi="Times New Roman" w:cs="Times New Roman"/>
          <w:i/>
          <w:spacing w:val="1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Bring demineralized</w:t>
      </w:r>
      <w:r>
        <w:rPr>
          <w:rFonts w:ascii="Cambria" w:eastAsia="Cambria" w:hAnsi="Cambria" w:cs="Cambria"/>
          <w:spacing w:val="2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distilled</w:t>
      </w:r>
      <w:r>
        <w:rPr>
          <w:rFonts w:ascii="Cambria" w:eastAsia="Cambria" w:hAnsi="Cambria" w:cs="Cambria"/>
          <w:spacing w:val="27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water</w:t>
      </w:r>
      <w:r>
        <w:rPr>
          <w:rFonts w:ascii="Cambria" w:eastAsia="Cambria" w:hAnsi="Cambria" w:cs="Cambria"/>
          <w:spacing w:val="27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to</w:t>
      </w:r>
      <w:r>
        <w:rPr>
          <w:rFonts w:ascii="Cambria" w:eastAsia="Cambria" w:hAnsi="Cambria" w:cs="Cambria"/>
          <w:spacing w:val="27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70</w:t>
      </w:r>
      <w:r>
        <w:rPr>
          <w:rFonts w:ascii="Cambria" w:eastAsia="Cambria" w:hAnsi="Cambria" w:cs="Cambria"/>
          <w:spacing w:val="29"/>
          <w:w w:val="120"/>
          <w:sz w:val="16"/>
          <w:szCs w:val="16"/>
        </w:rPr>
        <w:t xml:space="preserve"> </w:t>
      </w:r>
      <w:r>
        <w:rPr>
          <w:rFonts w:ascii="Symbol" w:eastAsia="Symbol" w:hAnsi="Symbol" w:cs="Symbol"/>
          <w:w w:val="125"/>
          <w:sz w:val="16"/>
          <w:szCs w:val="16"/>
        </w:rPr>
        <w:t></w:t>
      </w:r>
      <w:r>
        <w:rPr>
          <w:rFonts w:ascii="Cambria" w:eastAsia="Cambria" w:hAnsi="Cambria" w:cs="Cambria"/>
          <w:w w:val="125"/>
          <w:sz w:val="16"/>
          <w:szCs w:val="16"/>
        </w:rPr>
        <w:t>F</w:t>
      </w:r>
      <w:r>
        <w:rPr>
          <w:rFonts w:ascii="Cambria" w:eastAsia="Cambria" w:hAnsi="Cambria" w:cs="Cambria"/>
          <w:w w:val="14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in</w:t>
      </w:r>
      <w:r>
        <w:rPr>
          <w:rFonts w:ascii="Cambria" w:eastAsia="Cambria" w:hAnsi="Cambria" w:cs="Cambria"/>
          <w:spacing w:val="22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a</w:t>
      </w:r>
      <w:r>
        <w:rPr>
          <w:rFonts w:ascii="Cambria" w:eastAsia="Cambria" w:hAnsi="Cambria" w:cs="Cambria"/>
          <w:spacing w:val="2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clean</w:t>
      </w:r>
      <w:r>
        <w:rPr>
          <w:rFonts w:ascii="Cambria" w:eastAsia="Cambria" w:hAnsi="Cambria" w:cs="Cambria"/>
          <w:spacing w:val="22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Pyrex</w:t>
      </w:r>
      <w:r>
        <w:rPr>
          <w:rFonts w:ascii="Cambria" w:eastAsia="Cambria" w:hAnsi="Cambria" w:cs="Cambria"/>
          <w:spacing w:val="2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flask.</w:t>
      </w:r>
      <w:r>
        <w:rPr>
          <w:rFonts w:ascii="Cambria" w:eastAsia="Cambria" w:hAnsi="Cambria" w:cs="Cambria"/>
          <w:spacing w:val="2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Fill</w:t>
      </w:r>
      <w:r>
        <w:rPr>
          <w:rFonts w:ascii="Cambria" w:eastAsia="Cambria" w:hAnsi="Cambria" w:cs="Cambria"/>
          <w:spacing w:val="22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the</w:t>
      </w:r>
      <w:r>
        <w:rPr>
          <w:rFonts w:ascii="Cambria" w:eastAsia="Cambria" w:hAnsi="Cambria" w:cs="Cambria"/>
          <w:spacing w:val="2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con-</w:t>
      </w:r>
      <w:r>
        <w:rPr>
          <w:rFonts w:ascii="Cambria" w:eastAsia="Cambria" w:hAnsi="Cambria" w:cs="Cambria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tainer</w:t>
      </w:r>
      <w:r>
        <w:rPr>
          <w:rFonts w:ascii="Cambria" w:eastAsia="Cambria" w:hAnsi="Cambria" w:cs="Cambria"/>
          <w:spacing w:val="12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within</w:t>
      </w:r>
      <w:r>
        <w:rPr>
          <w:rFonts w:ascii="Cambria" w:eastAsia="Cambria" w:hAnsi="Cambria" w:cs="Cambria"/>
          <w:spacing w:val="1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position w:val="4"/>
          <w:sz w:val="9"/>
          <w:szCs w:val="9"/>
        </w:rPr>
        <w:t>1</w:t>
      </w:r>
      <w:r>
        <w:rPr>
          <w:rFonts w:ascii="Cambria" w:eastAsia="Cambria" w:hAnsi="Cambria" w:cs="Cambria"/>
          <w:w w:val="125"/>
          <w:sz w:val="16"/>
          <w:szCs w:val="16"/>
        </w:rPr>
        <w:t>⁄</w:t>
      </w:r>
      <w:r>
        <w:rPr>
          <w:rFonts w:ascii="Cambria" w:eastAsia="Cambria" w:hAnsi="Cambria" w:cs="Cambria"/>
          <w:w w:val="125"/>
          <w:sz w:val="9"/>
          <w:szCs w:val="9"/>
        </w:rPr>
        <w:t>4</w:t>
      </w:r>
      <w:r>
        <w:rPr>
          <w:rFonts w:ascii="Cambria" w:eastAsia="Cambria" w:hAnsi="Cambria" w:cs="Cambria"/>
          <w:w w:val="125"/>
          <w:sz w:val="16"/>
          <w:szCs w:val="16"/>
        </w:rPr>
        <w:t>-inch</w:t>
      </w:r>
      <w:r>
        <w:rPr>
          <w:rFonts w:ascii="Cambria" w:eastAsia="Cambria" w:hAnsi="Cambria" w:cs="Cambria"/>
          <w:spacing w:val="1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of</w:t>
      </w:r>
      <w:r>
        <w:rPr>
          <w:rFonts w:ascii="Cambria" w:eastAsia="Cambria" w:hAnsi="Cambria" w:cs="Cambria"/>
          <w:spacing w:val="1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the</w:t>
      </w:r>
      <w:r>
        <w:rPr>
          <w:rFonts w:ascii="Cambria" w:eastAsia="Cambria" w:hAnsi="Cambria" w:cs="Cambria"/>
          <w:spacing w:val="1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top</w:t>
      </w:r>
      <w:r>
        <w:rPr>
          <w:rFonts w:ascii="Cambria" w:eastAsia="Cambria" w:hAnsi="Cambria" w:cs="Cambria"/>
          <w:spacing w:val="1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with</w:t>
      </w:r>
      <w:r>
        <w:rPr>
          <w:rFonts w:ascii="Cambria" w:eastAsia="Cambria" w:hAnsi="Cambria" w:cs="Cambria"/>
          <w:spacing w:val="13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a</w:t>
      </w:r>
      <w:r>
        <w:rPr>
          <w:rFonts w:ascii="Cambria" w:eastAsia="Cambria" w:hAnsi="Cambria" w:cs="Cambria"/>
          <w:w w:val="126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measured</w:t>
      </w:r>
      <w:r>
        <w:rPr>
          <w:rFonts w:ascii="Cambria" w:eastAsia="Cambria" w:hAnsi="Cambria" w:cs="Cambria"/>
          <w:spacing w:val="35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volume</w:t>
      </w:r>
      <w:r>
        <w:rPr>
          <w:rFonts w:ascii="Cambria" w:eastAsia="Cambria" w:hAnsi="Cambria" w:cs="Cambria"/>
          <w:spacing w:val="3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of</w:t>
      </w:r>
      <w:r>
        <w:rPr>
          <w:rFonts w:ascii="Cambria" w:eastAsia="Cambria" w:hAnsi="Cambria" w:cs="Cambria"/>
          <w:spacing w:val="3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the</w:t>
      </w:r>
      <w:r>
        <w:rPr>
          <w:rFonts w:ascii="Cambria" w:eastAsia="Cambria" w:hAnsi="Cambria" w:cs="Cambria"/>
          <w:spacing w:val="3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70</w:t>
      </w:r>
      <w:r>
        <w:rPr>
          <w:rFonts w:ascii="Cambria" w:eastAsia="Cambria" w:hAnsi="Cambria" w:cs="Cambria"/>
          <w:spacing w:val="38"/>
          <w:w w:val="120"/>
          <w:sz w:val="16"/>
          <w:szCs w:val="16"/>
        </w:rPr>
        <w:t xml:space="preserve"> </w:t>
      </w:r>
      <w:r>
        <w:rPr>
          <w:rFonts w:ascii="Symbol" w:eastAsia="Symbol" w:hAnsi="Symbol" w:cs="Symbol"/>
          <w:w w:val="125"/>
          <w:sz w:val="16"/>
          <w:szCs w:val="16"/>
        </w:rPr>
        <w:t></w:t>
      </w:r>
      <w:r>
        <w:rPr>
          <w:rFonts w:ascii="Cambria" w:eastAsia="Cambria" w:hAnsi="Cambria" w:cs="Cambria"/>
          <w:w w:val="125"/>
          <w:sz w:val="16"/>
          <w:szCs w:val="16"/>
        </w:rPr>
        <w:t>F</w:t>
      </w:r>
      <w:r>
        <w:rPr>
          <w:rFonts w:ascii="Cambria" w:eastAsia="Cambria" w:hAnsi="Cambria" w:cs="Cambria"/>
          <w:spacing w:val="36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water,</w:t>
      </w:r>
      <w:r>
        <w:rPr>
          <w:rFonts w:ascii="Cambria" w:eastAsia="Cambria" w:hAnsi="Cambria" w:cs="Cambria"/>
          <w:w w:val="123"/>
          <w:sz w:val="16"/>
          <w:szCs w:val="16"/>
        </w:rPr>
        <w:t xml:space="preserve"> </w:t>
      </w:r>
      <w:proofErr w:type="gramStart"/>
      <w:r>
        <w:rPr>
          <w:rFonts w:ascii="Cambria" w:eastAsia="Cambria" w:hAnsi="Cambria" w:cs="Cambria"/>
          <w:w w:val="125"/>
          <w:sz w:val="16"/>
          <w:szCs w:val="16"/>
        </w:rPr>
        <w:t xml:space="preserve">and </w:t>
      </w:r>
      <w:r>
        <w:rPr>
          <w:rFonts w:ascii="Cambria" w:eastAsia="Cambria" w:hAnsi="Cambria" w:cs="Cambria"/>
          <w:spacing w:val="17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cover</w:t>
      </w:r>
      <w:proofErr w:type="gramEnd"/>
      <w:r>
        <w:rPr>
          <w:rFonts w:ascii="Cambria" w:eastAsia="Cambria" w:hAnsi="Cambria" w:cs="Cambria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spacing w:val="17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with </w:t>
      </w:r>
      <w:r>
        <w:rPr>
          <w:rFonts w:ascii="Cambria" w:eastAsia="Cambria" w:hAnsi="Cambria" w:cs="Cambria"/>
          <w:spacing w:val="18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clean </w:t>
      </w:r>
      <w:r>
        <w:rPr>
          <w:rFonts w:ascii="Cambria" w:eastAsia="Cambria" w:hAnsi="Cambria" w:cs="Cambria"/>
          <w:spacing w:val="17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aluminum </w:t>
      </w:r>
      <w:r>
        <w:rPr>
          <w:rFonts w:ascii="Cambria" w:eastAsia="Cambria" w:hAnsi="Cambria" w:cs="Cambria"/>
          <w:spacing w:val="18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5"/>
          <w:sz w:val="16"/>
          <w:szCs w:val="16"/>
        </w:rPr>
        <w:t>foil.</w:t>
      </w:r>
    </w:p>
    <w:p w:rsidR="001B32B6" w:rsidRDefault="001B32B6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w w:val="115"/>
        </w:rPr>
        <w:t>Place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test</w:t>
      </w:r>
      <w:r>
        <w:rPr>
          <w:spacing w:val="5"/>
          <w:w w:val="115"/>
        </w:rPr>
        <w:t xml:space="preserve"> </w:t>
      </w:r>
      <w:proofErr w:type="gramStart"/>
      <w:r>
        <w:rPr>
          <w:w w:val="115"/>
        </w:rPr>
        <w:t xml:space="preserve">container 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proofErr w:type="gramEnd"/>
      <w:r>
        <w:rPr>
          <w:w w:val="115"/>
        </w:rPr>
        <w:t xml:space="preserve">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a </w:t>
      </w:r>
      <w:r>
        <w:rPr>
          <w:spacing w:val="5"/>
          <w:w w:val="115"/>
        </w:rPr>
        <w:t xml:space="preserve"> </w:t>
      </w:r>
      <w:r>
        <w:rPr>
          <w:w w:val="115"/>
        </w:rPr>
        <w:t>suitable</w:t>
      </w:r>
      <w:r>
        <w:rPr>
          <w:w w:val="125"/>
        </w:rPr>
        <w:t xml:space="preserve"> </w:t>
      </w:r>
      <w:r>
        <w:rPr>
          <w:w w:val="115"/>
        </w:rPr>
        <w:t>room</w:t>
      </w:r>
      <w:r>
        <w:rPr>
          <w:spacing w:val="21"/>
          <w:w w:val="115"/>
        </w:rPr>
        <w:t xml:space="preserve"> </w:t>
      </w:r>
      <w:r>
        <w:rPr>
          <w:w w:val="115"/>
        </w:rPr>
        <w:t>maintained</w:t>
      </w:r>
      <w:r>
        <w:rPr>
          <w:spacing w:val="22"/>
          <w:w w:val="115"/>
        </w:rPr>
        <w:t xml:space="preserve"> </w:t>
      </w:r>
      <w:r>
        <w:rPr>
          <w:w w:val="115"/>
        </w:rPr>
        <w:t>at</w:t>
      </w:r>
      <w:r>
        <w:rPr>
          <w:spacing w:val="22"/>
          <w:w w:val="115"/>
        </w:rPr>
        <w:t xml:space="preserve"> </w:t>
      </w:r>
      <w:r>
        <w:rPr>
          <w:w w:val="115"/>
        </w:rPr>
        <w:t>70</w:t>
      </w:r>
      <w:r>
        <w:rPr>
          <w:spacing w:val="22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F.</w:t>
      </w:r>
      <w:r>
        <w:rPr>
          <w:spacing w:val="22"/>
          <w:w w:val="115"/>
        </w:rPr>
        <w:t xml:space="preserve"> </w:t>
      </w:r>
      <w:proofErr w:type="gramStart"/>
      <w:r>
        <w:rPr>
          <w:w w:val="115"/>
        </w:rPr>
        <w:t xml:space="preserve">After </w:t>
      </w:r>
      <w:r>
        <w:rPr>
          <w:spacing w:val="22"/>
          <w:w w:val="115"/>
        </w:rPr>
        <w:t xml:space="preserve"> </w:t>
      </w:r>
      <w:r>
        <w:rPr>
          <w:w w:val="115"/>
        </w:rPr>
        <w:t>48</w:t>
      </w:r>
      <w:proofErr w:type="gramEnd"/>
      <w:r>
        <w:rPr>
          <w:w w:val="90"/>
        </w:rPr>
        <w:t xml:space="preserve"> </w:t>
      </w:r>
      <w:r>
        <w:rPr>
          <w:w w:val="115"/>
        </w:rPr>
        <w:t xml:space="preserve">hours,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immediately 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composite  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 xml:space="preserve">water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each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replicate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in 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  </w:t>
      </w:r>
      <w:r>
        <w:rPr>
          <w:spacing w:val="9"/>
          <w:w w:val="115"/>
        </w:rPr>
        <w:t xml:space="preserve"> </w:t>
      </w:r>
      <w:r>
        <w:rPr>
          <w:w w:val="115"/>
        </w:rPr>
        <w:t>clean</w:t>
      </w:r>
      <w:r>
        <w:rPr>
          <w:w w:val="124"/>
        </w:rPr>
        <w:t xml:space="preserve"> </w:t>
      </w:r>
      <w:r>
        <w:rPr>
          <w:w w:val="115"/>
        </w:rPr>
        <w:t xml:space="preserve">Pyrex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flask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beaker. </w:t>
      </w:r>
      <w:r>
        <w:rPr>
          <w:spacing w:val="32"/>
          <w:w w:val="115"/>
        </w:rPr>
        <w:t xml:space="preserve"> </w:t>
      </w:r>
      <w:proofErr w:type="gramStart"/>
      <w:r>
        <w:rPr>
          <w:w w:val="115"/>
        </w:rPr>
        <w:t xml:space="preserve">Proceed </w:t>
      </w:r>
      <w:r>
        <w:rPr>
          <w:spacing w:val="33"/>
          <w:w w:val="115"/>
        </w:rPr>
        <w:t xml:space="preserve"> </w:t>
      </w:r>
      <w:r>
        <w:rPr>
          <w:w w:val="115"/>
        </w:rPr>
        <w:t>with</w:t>
      </w:r>
      <w:proofErr w:type="gramEnd"/>
      <w:r>
        <w:rPr>
          <w:w w:val="123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amount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tractives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method</w:t>
      </w:r>
      <w:r>
        <w:rPr>
          <w:spacing w:val="14"/>
          <w:w w:val="115"/>
        </w:rPr>
        <w:t xml:space="preserve"> </w:t>
      </w:r>
      <w:r>
        <w:rPr>
          <w:w w:val="115"/>
        </w:rPr>
        <w:t>described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paragraph</w:t>
      </w:r>
      <w:r>
        <w:rPr>
          <w:spacing w:val="32"/>
          <w:w w:val="115"/>
        </w:rPr>
        <w:t xml:space="preserve"> </w:t>
      </w:r>
      <w:r>
        <w:rPr>
          <w:w w:val="115"/>
        </w:rPr>
        <w:t>(e)(5)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spacing w:val="33"/>
          <w:w w:val="115"/>
        </w:rPr>
        <w:t xml:space="preserve"> </w:t>
      </w:r>
      <w:r>
        <w:rPr>
          <w:w w:val="115"/>
        </w:rPr>
        <w:t>section.</w:t>
      </w:r>
    </w:p>
    <w:p w:rsidR="001B32B6" w:rsidRDefault="0057489E">
      <w:pPr>
        <w:pStyle w:val="BodyText"/>
        <w:numPr>
          <w:ilvl w:val="0"/>
          <w:numId w:val="10"/>
        </w:numPr>
        <w:tabs>
          <w:tab w:val="left" w:pos="1517"/>
          <w:tab w:val="left" w:pos="1822"/>
          <w:tab w:val="left" w:pos="2751"/>
          <w:tab w:val="left" w:pos="3807"/>
        </w:tabs>
        <w:spacing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25"/>
        </w:rPr>
        <w:t>Water</w:t>
      </w:r>
      <w:r>
        <w:rPr>
          <w:rFonts w:ascii="Times New Roman" w:eastAsia="Times New Roman" w:hAnsi="Times New Roman" w:cs="Times New Roman"/>
          <w:i/>
          <w:spacing w:val="6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 w:eastAsia="Times New Roman" w:hAnsi="Times New Roman" w:cs="Times New Roman"/>
          <w:i/>
          <w:w w:val="125"/>
        </w:rPr>
        <w:t>70</w:t>
      </w:r>
      <w:r>
        <w:rPr>
          <w:rFonts w:ascii="Times New Roman" w:eastAsia="Times New Roman" w:hAnsi="Times New Roman" w:cs="Times New Roman"/>
          <w:i/>
          <w:spacing w:val="6"/>
          <w:w w:val="12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rFonts w:ascii="Times New Roman" w:eastAsia="Times New Roman" w:hAnsi="Times New Roman" w:cs="Times New Roman"/>
          <w:i/>
          <w:w w:val="125"/>
        </w:rPr>
        <w:t>F</w:t>
      </w:r>
      <w:r>
        <w:rPr>
          <w:rFonts w:ascii="Times New Roman" w:eastAsia="Times New Roman" w:hAnsi="Times New Roman" w:cs="Times New Roman"/>
          <w:i/>
          <w:spacing w:val="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for</w:t>
      </w:r>
      <w:r>
        <w:rPr>
          <w:rFonts w:ascii="Times New Roman" w:eastAsia="Times New Roman" w:hAnsi="Times New Roman" w:cs="Times New Roman"/>
          <w:i/>
          <w:spacing w:val="6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24</w:t>
      </w:r>
      <w:r>
        <w:rPr>
          <w:rFonts w:ascii="Times New Roman" w:eastAsia="Times New Roman" w:hAnsi="Times New Roman" w:cs="Times New Roman"/>
          <w:i/>
          <w:spacing w:val="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hours</w:t>
      </w:r>
      <w:r>
        <w:rPr>
          <w:w w:val="125"/>
        </w:rPr>
        <w:t>),</w:t>
      </w:r>
      <w:r>
        <w:rPr>
          <w:spacing w:val="1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simu-</w:t>
      </w:r>
      <w:r>
        <w:rPr>
          <w:rFonts w:ascii="Times New Roman" w:eastAsia="Times New Roman" w:hAnsi="Times New Roman" w:cs="Times New Roman"/>
          <w:i/>
          <w:w w:val="120"/>
        </w:rPr>
        <w:t xml:space="preserve"> lating</w:t>
      </w:r>
      <w:r>
        <w:rPr>
          <w:rFonts w:ascii="Times New Roman" w:eastAsia="Times New Roman" w:hAnsi="Times New Roman" w:cs="Times New Roman"/>
          <w:i/>
          <w:w w:val="120"/>
        </w:rPr>
        <w:tab/>
        <w:t>frozen</w:t>
      </w:r>
      <w:r>
        <w:rPr>
          <w:rFonts w:ascii="Times New Roman" w:eastAsia="Times New Roman" w:hAnsi="Times New Roman" w:cs="Times New Roman"/>
          <w:i/>
          <w:w w:val="120"/>
        </w:rPr>
        <w:tab/>
      </w:r>
      <w:r>
        <w:rPr>
          <w:rFonts w:ascii="Times New Roman" w:eastAsia="Times New Roman" w:hAnsi="Times New Roman" w:cs="Times New Roman"/>
          <w:i/>
          <w:w w:val="115"/>
        </w:rPr>
        <w:t>storage.</w:t>
      </w:r>
      <w:r>
        <w:rPr>
          <w:rFonts w:ascii="Times New Roman" w:eastAsia="Times New Roman" w:hAnsi="Times New Roman" w:cs="Times New Roman"/>
          <w:i/>
          <w:w w:val="115"/>
        </w:rPr>
        <w:tab/>
      </w:r>
      <w:r>
        <w:rPr>
          <w:w w:val="125"/>
        </w:rPr>
        <w:t>Bring demineralized</w:t>
      </w:r>
      <w:r>
        <w:rPr>
          <w:spacing w:val="26"/>
          <w:w w:val="125"/>
        </w:rPr>
        <w:t xml:space="preserve"> </w:t>
      </w:r>
      <w:r>
        <w:rPr>
          <w:w w:val="125"/>
        </w:rPr>
        <w:t>distilled</w:t>
      </w:r>
      <w:r>
        <w:rPr>
          <w:spacing w:val="27"/>
          <w:w w:val="125"/>
        </w:rPr>
        <w:t xml:space="preserve"> </w:t>
      </w:r>
      <w:r>
        <w:rPr>
          <w:w w:val="125"/>
        </w:rPr>
        <w:t>water</w:t>
      </w:r>
      <w:r>
        <w:rPr>
          <w:spacing w:val="27"/>
          <w:w w:val="125"/>
        </w:rPr>
        <w:t xml:space="preserve"> </w:t>
      </w:r>
      <w:r>
        <w:rPr>
          <w:w w:val="125"/>
        </w:rPr>
        <w:t>to</w:t>
      </w:r>
      <w:r>
        <w:rPr>
          <w:spacing w:val="27"/>
          <w:w w:val="125"/>
        </w:rPr>
        <w:t xml:space="preserve"> </w:t>
      </w:r>
      <w:r>
        <w:rPr>
          <w:w w:val="120"/>
        </w:rPr>
        <w:t>70</w:t>
      </w:r>
      <w:r>
        <w:rPr>
          <w:spacing w:val="29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w w:val="14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a</w:t>
      </w:r>
      <w:r>
        <w:rPr>
          <w:spacing w:val="23"/>
          <w:w w:val="125"/>
        </w:rPr>
        <w:t xml:space="preserve"> </w:t>
      </w:r>
      <w:r>
        <w:rPr>
          <w:w w:val="125"/>
        </w:rPr>
        <w:t>clean</w:t>
      </w:r>
      <w:r>
        <w:rPr>
          <w:spacing w:val="22"/>
          <w:w w:val="125"/>
        </w:rPr>
        <w:t xml:space="preserve"> </w:t>
      </w:r>
      <w:r>
        <w:rPr>
          <w:w w:val="125"/>
        </w:rPr>
        <w:t>Pyrex</w:t>
      </w:r>
      <w:r>
        <w:rPr>
          <w:spacing w:val="23"/>
          <w:w w:val="125"/>
        </w:rPr>
        <w:t xml:space="preserve"> </w:t>
      </w:r>
      <w:r>
        <w:rPr>
          <w:w w:val="125"/>
        </w:rPr>
        <w:t>flask.</w:t>
      </w:r>
      <w:r>
        <w:rPr>
          <w:spacing w:val="23"/>
          <w:w w:val="125"/>
        </w:rPr>
        <w:t xml:space="preserve"> </w:t>
      </w:r>
      <w:r>
        <w:rPr>
          <w:w w:val="125"/>
        </w:rPr>
        <w:t>Fill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tainer</w:t>
      </w:r>
      <w:r>
        <w:rPr>
          <w:spacing w:val="12"/>
          <w:w w:val="125"/>
        </w:rPr>
        <w:t xml:space="preserve"> </w:t>
      </w:r>
      <w:r>
        <w:rPr>
          <w:w w:val="125"/>
        </w:rPr>
        <w:t>within</w:t>
      </w:r>
      <w:r>
        <w:rPr>
          <w:spacing w:val="13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top</w:t>
      </w:r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3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measured</w:t>
      </w:r>
      <w:r>
        <w:rPr>
          <w:spacing w:val="42"/>
          <w:w w:val="125"/>
        </w:rPr>
        <w:t xml:space="preserve"> </w:t>
      </w:r>
      <w:r>
        <w:rPr>
          <w:w w:val="125"/>
        </w:rPr>
        <w:t>volume</w:t>
      </w:r>
      <w:r>
        <w:rPr>
          <w:spacing w:val="43"/>
          <w:w w:val="125"/>
        </w:rPr>
        <w:t xml:space="preserve"> </w:t>
      </w:r>
      <w:r>
        <w:rPr>
          <w:w w:val="125"/>
        </w:rPr>
        <w:t>of</w:t>
      </w:r>
      <w:r>
        <w:rPr>
          <w:spacing w:val="43"/>
          <w:w w:val="125"/>
        </w:rPr>
        <w:t xml:space="preserve"> </w:t>
      </w:r>
      <w:r>
        <w:rPr>
          <w:w w:val="125"/>
        </w:rPr>
        <w:t>the</w:t>
      </w:r>
      <w:r>
        <w:rPr>
          <w:spacing w:val="43"/>
          <w:w w:val="125"/>
        </w:rPr>
        <w:t xml:space="preserve"> </w:t>
      </w:r>
      <w:r>
        <w:rPr>
          <w:w w:val="120"/>
        </w:rPr>
        <w:t>70</w:t>
      </w:r>
      <w:r>
        <w:rPr>
          <w:spacing w:val="3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43"/>
          <w:w w:val="125"/>
        </w:rPr>
        <w:t xml:space="preserve"> </w:t>
      </w:r>
      <w:r>
        <w:rPr>
          <w:w w:val="125"/>
        </w:rPr>
        <w:t>water</w:t>
      </w:r>
      <w:r>
        <w:rPr>
          <w:w w:val="120"/>
        </w:rPr>
        <w:t xml:space="preserve"> </w:t>
      </w:r>
      <w:r>
        <w:rPr>
          <w:w w:val="125"/>
        </w:rPr>
        <w:t>and</w:t>
      </w:r>
      <w:r>
        <w:rPr>
          <w:spacing w:val="17"/>
          <w:w w:val="125"/>
        </w:rPr>
        <w:t xml:space="preserve"> </w:t>
      </w:r>
      <w:r>
        <w:rPr>
          <w:w w:val="125"/>
        </w:rPr>
        <w:t>cover</w:t>
      </w:r>
      <w:r>
        <w:rPr>
          <w:spacing w:val="18"/>
          <w:w w:val="125"/>
        </w:rPr>
        <w:t xml:space="preserve"> </w:t>
      </w:r>
      <w:r>
        <w:rPr>
          <w:w w:val="125"/>
        </w:rPr>
        <w:t>with</w:t>
      </w:r>
      <w:r>
        <w:rPr>
          <w:spacing w:val="17"/>
          <w:w w:val="125"/>
        </w:rPr>
        <w:t xml:space="preserve"> </w:t>
      </w:r>
      <w:r>
        <w:rPr>
          <w:w w:val="125"/>
        </w:rPr>
        <w:t>clean</w:t>
      </w:r>
      <w:r>
        <w:rPr>
          <w:spacing w:val="18"/>
          <w:w w:val="125"/>
        </w:rPr>
        <w:t xml:space="preserve"> </w:t>
      </w:r>
      <w:r>
        <w:rPr>
          <w:w w:val="125"/>
        </w:rPr>
        <w:t>aluminum</w:t>
      </w:r>
      <w:r>
        <w:rPr>
          <w:spacing w:val="17"/>
          <w:w w:val="125"/>
        </w:rPr>
        <w:t xml:space="preserve"> </w:t>
      </w:r>
      <w:r>
        <w:rPr>
          <w:w w:val="125"/>
        </w:rPr>
        <w:t>foil.</w:t>
      </w:r>
      <w:r>
        <w:rPr>
          <w:w w:val="134"/>
        </w:rPr>
        <w:t xml:space="preserve"> </w:t>
      </w:r>
      <w:r>
        <w:rPr>
          <w:w w:val="125"/>
        </w:rPr>
        <w:t>Place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container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a</w:t>
      </w:r>
      <w:r>
        <w:rPr>
          <w:spacing w:val="22"/>
          <w:w w:val="125"/>
        </w:rPr>
        <w:t xml:space="preserve"> </w:t>
      </w:r>
      <w:r>
        <w:rPr>
          <w:w w:val="125"/>
        </w:rPr>
        <w:t>suitable</w:t>
      </w:r>
      <w:r>
        <w:rPr>
          <w:spacing w:val="22"/>
          <w:w w:val="125"/>
        </w:rPr>
        <w:t xml:space="preserve"> </w:t>
      </w:r>
      <w:r>
        <w:rPr>
          <w:w w:val="125"/>
        </w:rPr>
        <w:t>room</w:t>
      </w:r>
      <w:r>
        <w:rPr>
          <w:w w:val="118"/>
        </w:rPr>
        <w:t xml:space="preserve"> </w:t>
      </w:r>
      <w:r>
        <w:rPr>
          <w:w w:val="125"/>
        </w:rPr>
        <w:t>maintained</w:t>
      </w:r>
      <w:r>
        <w:rPr>
          <w:spacing w:val="-2"/>
          <w:w w:val="125"/>
        </w:rPr>
        <w:t xml:space="preserve"> </w:t>
      </w:r>
      <w:r>
        <w:rPr>
          <w:w w:val="125"/>
        </w:rPr>
        <w:t>at</w:t>
      </w:r>
      <w:r>
        <w:rPr>
          <w:spacing w:val="-1"/>
          <w:w w:val="125"/>
        </w:rPr>
        <w:t xml:space="preserve"> </w:t>
      </w:r>
      <w:r>
        <w:rPr>
          <w:w w:val="120"/>
        </w:rPr>
        <w:t xml:space="preserve">70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F.</w:t>
      </w:r>
      <w:r>
        <w:rPr>
          <w:spacing w:val="-1"/>
          <w:w w:val="125"/>
        </w:rPr>
        <w:t xml:space="preserve"> </w:t>
      </w:r>
      <w:r>
        <w:rPr>
          <w:w w:val="125"/>
        </w:rPr>
        <w:t>After</w:t>
      </w:r>
      <w:r>
        <w:rPr>
          <w:spacing w:val="-1"/>
          <w:w w:val="125"/>
        </w:rPr>
        <w:t xml:space="preserve"> </w:t>
      </w:r>
      <w:r>
        <w:rPr>
          <w:w w:val="120"/>
        </w:rPr>
        <w:t xml:space="preserve">24 </w:t>
      </w:r>
      <w:r>
        <w:rPr>
          <w:w w:val="125"/>
        </w:rPr>
        <w:t>hours,</w:t>
      </w:r>
      <w:r>
        <w:rPr>
          <w:spacing w:val="-1"/>
          <w:w w:val="125"/>
        </w:rPr>
        <w:t xml:space="preserve"> </w:t>
      </w:r>
      <w:r>
        <w:rPr>
          <w:w w:val="125"/>
        </w:rPr>
        <w:t>im-</w:t>
      </w:r>
      <w:r>
        <w:rPr>
          <w:w w:val="124"/>
        </w:rPr>
        <w:t xml:space="preserve"> </w:t>
      </w:r>
      <w:r>
        <w:rPr>
          <w:w w:val="125"/>
        </w:rPr>
        <w:t>mediately</w:t>
      </w:r>
      <w:r>
        <w:rPr>
          <w:spacing w:val="12"/>
          <w:w w:val="125"/>
        </w:rPr>
        <w:t xml:space="preserve"> </w:t>
      </w:r>
      <w:r>
        <w:rPr>
          <w:w w:val="125"/>
        </w:rPr>
        <w:t>composite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water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each</w:t>
      </w:r>
      <w:r>
        <w:rPr>
          <w:w w:val="122"/>
        </w:rPr>
        <w:t xml:space="preserve"> </w:t>
      </w:r>
      <w:r>
        <w:rPr>
          <w:w w:val="125"/>
        </w:rPr>
        <w:t>replicate in</w:t>
      </w:r>
      <w:r>
        <w:rPr>
          <w:spacing w:val="1"/>
          <w:w w:val="125"/>
        </w:rPr>
        <w:t xml:space="preserve"> </w:t>
      </w:r>
      <w:r>
        <w:rPr>
          <w:w w:val="125"/>
        </w:rPr>
        <w:t>a</w:t>
      </w:r>
      <w:r>
        <w:rPr>
          <w:spacing w:val="1"/>
          <w:w w:val="125"/>
        </w:rPr>
        <w:t xml:space="preserve"> </w:t>
      </w:r>
      <w:r>
        <w:rPr>
          <w:w w:val="125"/>
        </w:rPr>
        <w:t>clean Pyrex</w:t>
      </w:r>
      <w:r>
        <w:rPr>
          <w:spacing w:val="1"/>
          <w:w w:val="125"/>
        </w:rPr>
        <w:t xml:space="preserve"> </w:t>
      </w:r>
      <w:r>
        <w:rPr>
          <w:w w:val="125"/>
        </w:rPr>
        <w:t>flask</w:t>
      </w:r>
      <w:r>
        <w:rPr>
          <w:spacing w:val="1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beaker.</w:t>
      </w:r>
      <w:r>
        <w:rPr>
          <w:spacing w:val="13"/>
          <w:w w:val="125"/>
        </w:rPr>
        <w:t xml:space="preserve"> </w:t>
      </w:r>
      <w:r>
        <w:rPr>
          <w:w w:val="125"/>
        </w:rPr>
        <w:t>Proceed</w:t>
      </w:r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determina-</w:t>
      </w:r>
      <w:r>
        <w:rPr>
          <w:w w:val="122"/>
        </w:rPr>
        <w:t xml:space="preserve"> </w:t>
      </w:r>
      <w:r>
        <w:rPr>
          <w:w w:val="125"/>
        </w:rPr>
        <w:t>tion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amount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proofErr w:type="gramStart"/>
      <w:r>
        <w:rPr>
          <w:w w:val="125"/>
        </w:rPr>
        <w:t xml:space="preserve">extractives </w:t>
      </w:r>
      <w:r>
        <w:rPr>
          <w:spacing w:val="10"/>
          <w:w w:val="125"/>
        </w:rPr>
        <w:t xml:space="preserve"> </w:t>
      </w:r>
      <w:r>
        <w:rPr>
          <w:w w:val="125"/>
        </w:rPr>
        <w:t>by</w:t>
      </w:r>
      <w:proofErr w:type="gramEnd"/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42"/>
          <w:w w:val="125"/>
        </w:rPr>
        <w:t xml:space="preserve"> </w:t>
      </w:r>
      <w:r>
        <w:rPr>
          <w:w w:val="125"/>
        </w:rPr>
        <w:t>method</w:t>
      </w:r>
      <w:r>
        <w:rPr>
          <w:spacing w:val="42"/>
          <w:w w:val="125"/>
        </w:rPr>
        <w:t xml:space="preserve"> </w:t>
      </w:r>
      <w:r>
        <w:rPr>
          <w:w w:val="125"/>
        </w:rPr>
        <w:t>described</w:t>
      </w:r>
      <w:r>
        <w:rPr>
          <w:spacing w:val="42"/>
          <w:w w:val="125"/>
        </w:rPr>
        <w:t xml:space="preserve"> </w:t>
      </w:r>
      <w:r>
        <w:rPr>
          <w:w w:val="125"/>
        </w:rPr>
        <w:t>in</w:t>
      </w:r>
      <w:r>
        <w:rPr>
          <w:spacing w:val="42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(e)(5)</w:t>
      </w:r>
      <w:r>
        <w:rPr>
          <w:spacing w:val="-20"/>
          <w:w w:val="125"/>
        </w:rPr>
        <w:t xml:space="preserve"> </w:t>
      </w:r>
      <w:r>
        <w:rPr>
          <w:w w:val="125"/>
        </w:rPr>
        <w:t>of</w:t>
      </w:r>
      <w:r>
        <w:rPr>
          <w:spacing w:val="-20"/>
          <w:w w:val="125"/>
        </w:rPr>
        <w:t xml:space="preserve"> </w:t>
      </w:r>
      <w:r>
        <w:rPr>
          <w:w w:val="125"/>
        </w:rPr>
        <w:t>this</w:t>
      </w:r>
      <w:r>
        <w:rPr>
          <w:spacing w:val="-20"/>
          <w:w w:val="125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pStyle w:val="BodyText"/>
        <w:numPr>
          <w:ilvl w:val="0"/>
          <w:numId w:val="10"/>
        </w:numPr>
        <w:tabs>
          <w:tab w:val="left" w:pos="1551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Water</w:t>
      </w:r>
      <w:r>
        <w:rPr>
          <w:rFonts w:ascii="Times New Roman" w:eastAsia="Times New Roman" w:hAnsi="Times New Roman" w:cs="Times New Roman"/>
          <w:i/>
          <w:spacing w:val="10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 w:eastAsia="Times New Roman" w:hAnsi="Times New Roman" w:cs="Times New Roman"/>
          <w:i/>
          <w:w w:val="115"/>
        </w:rPr>
        <w:t>212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rFonts w:ascii="Times New Roman" w:eastAsia="Times New Roman" w:hAnsi="Times New Roman" w:cs="Times New Roman"/>
          <w:i/>
          <w:w w:val="115"/>
        </w:rPr>
        <w:t>F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for</w:t>
      </w:r>
      <w:r>
        <w:rPr>
          <w:rFonts w:ascii="Times New Roman" w:eastAsia="Times New Roman" w:hAnsi="Times New Roman" w:cs="Times New Roman"/>
          <w:i/>
          <w:spacing w:val="1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30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minutes</w:t>
      </w:r>
      <w:r>
        <w:rPr>
          <w:w w:val="115"/>
        </w:rPr>
        <w:t>),</w:t>
      </w:r>
      <w:r>
        <w:rPr>
          <w:spacing w:val="1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sim-</w:t>
      </w:r>
      <w:r>
        <w:rPr>
          <w:rFonts w:ascii="Times New Roman" w:eastAsia="Times New Roman" w:hAnsi="Times New Roman" w:cs="Times New Roman"/>
          <w:i/>
          <w:w w:val="1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ulating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frozen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foods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reheated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in</w:t>
      </w:r>
      <w:r>
        <w:rPr>
          <w:rFonts w:ascii="Times New Roman" w:eastAsia="Times New Roman" w:hAnsi="Times New Roman" w:cs="Times New Roman"/>
          <w:i/>
          <w:spacing w:val="1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the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con-</w:t>
      </w:r>
      <w:r>
        <w:rPr>
          <w:rFonts w:ascii="Times New Roman" w:eastAsia="Times New Roman" w:hAnsi="Times New Roman" w:cs="Times New Roman"/>
          <w:i/>
          <w:w w:val="119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tainer.</w:t>
      </w:r>
      <w:r>
        <w:rPr>
          <w:rFonts w:ascii="Times New Roman" w:eastAsia="Times New Roman" w:hAnsi="Times New Roman" w:cs="Times New Roman"/>
          <w:i/>
          <w:spacing w:val="12"/>
          <w:w w:val="115"/>
        </w:rPr>
        <w:t xml:space="preserve"> </w:t>
      </w:r>
      <w:r>
        <w:rPr>
          <w:w w:val="125"/>
        </w:rPr>
        <w:t>Fill</w:t>
      </w:r>
      <w:r>
        <w:rPr>
          <w:spacing w:val="17"/>
          <w:w w:val="12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container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within</w:t>
      </w:r>
      <w:r>
        <w:rPr>
          <w:spacing w:val="24"/>
          <w:w w:val="115"/>
        </w:rPr>
        <w:t xml:space="preserve"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</w:t>
      </w:r>
      <w:r>
        <w:rPr>
          <w:w w:val="119"/>
        </w:rPr>
        <w:t xml:space="preserve"> </w:t>
      </w:r>
      <w:r>
        <w:rPr>
          <w:w w:val="115"/>
        </w:rPr>
        <w:t>inch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top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measured</w:t>
      </w:r>
      <w:r>
        <w:rPr>
          <w:spacing w:val="35"/>
          <w:w w:val="115"/>
        </w:rPr>
        <w:t xml:space="preserve"> </w:t>
      </w:r>
      <w:r>
        <w:rPr>
          <w:w w:val="115"/>
        </w:rPr>
        <w:t>volume</w:t>
      </w:r>
      <w:r>
        <w:rPr>
          <w:w w:val="121"/>
        </w:rPr>
        <w:t xml:space="preserve"> </w:t>
      </w:r>
      <w:proofErr w:type="gramStart"/>
      <w:r>
        <w:rPr>
          <w:w w:val="115"/>
        </w:rPr>
        <w:t xml:space="preserve">of </w:t>
      </w:r>
      <w:r>
        <w:rPr>
          <w:spacing w:val="38"/>
          <w:w w:val="115"/>
        </w:rPr>
        <w:t xml:space="preserve"> </w:t>
      </w:r>
      <w:r>
        <w:rPr>
          <w:w w:val="115"/>
        </w:rPr>
        <w:t>boiling</w:t>
      </w:r>
      <w:proofErr w:type="gramEnd"/>
      <w:r>
        <w:rPr>
          <w:w w:val="115"/>
        </w:rPr>
        <w:t xml:space="preserve">,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demineralized  </w:t>
      </w:r>
      <w:r>
        <w:rPr>
          <w:spacing w:val="39"/>
          <w:w w:val="115"/>
        </w:rPr>
        <w:t xml:space="preserve"> </w:t>
      </w:r>
      <w:r>
        <w:rPr>
          <w:w w:val="115"/>
        </w:rPr>
        <w:t>distilled</w:t>
      </w:r>
      <w:r>
        <w:rPr>
          <w:w w:val="126"/>
        </w:rPr>
        <w:t xml:space="preserve"> </w:t>
      </w:r>
      <w:r>
        <w:rPr>
          <w:w w:val="115"/>
        </w:rPr>
        <w:t>water.</w:t>
      </w:r>
      <w:r>
        <w:rPr>
          <w:spacing w:val="39"/>
          <w:w w:val="115"/>
        </w:rPr>
        <w:t xml:space="preserve"> </w:t>
      </w:r>
      <w:r>
        <w:rPr>
          <w:w w:val="115"/>
        </w:rPr>
        <w:t>Cover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container</w:t>
      </w:r>
      <w:r>
        <w:rPr>
          <w:spacing w:val="39"/>
          <w:w w:val="115"/>
        </w:rPr>
        <w:t xml:space="preserve"> </w:t>
      </w:r>
      <w:r>
        <w:rPr>
          <w:w w:val="115"/>
        </w:rPr>
        <w:t>with</w:t>
      </w:r>
      <w:r>
        <w:rPr>
          <w:spacing w:val="39"/>
          <w:w w:val="115"/>
        </w:rPr>
        <w:t xml:space="preserve"> </w:t>
      </w:r>
      <w:r>
        <w:rPr>
          <w:w w:val="115"/>
        </w:rPr>
        <w:t>clean</w:t>
      </w:r>
      <w:r>
        <w:rPr>
          <w:w w:val="124"/>
        </w:rPr>
        <w:t xml:space="preserve"> </w:t>
      </w:r>
      <w:r>
        <w:rPr>
          <w:w w:val="115"/>
        </w:rPr>
        <w:t>aluminum</w:t>
      </w:r>
      <w:r>
        <w:rPr>
          <w:spacing w:val="32"/>
          <w:w w:val="115"/>
        </w:rPr>
        <w:t xml:space="preserve"> </w:t>
      </w:r>
      <w:r>
        <w:rPr>
          <w:w w:val="115"/>
        </w:rPr>
        <w:t>foil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33"/>
          <w:w w:val="115"/>
        </w:rPr>
        <w:t xml:space="preserve"> </w:t>
      </w:r>
      <w:r>
        <w:rPr>
          <w:w w:val="115"/>
        </w:rPr>
        <w:t>place</w:t>
      </w:r>
      <w:r>
        <w:rPr>
          <w:spacing w:val="32"/>
          <w:w w:val="115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33"/>
          <w:w w:val="115"/>
        </w:rPr>
        <w:t xml:space="preserve"> </w:t>
      </w:r>
      <w:r>
        <w:rPr>
          <w:w w:val="115"/>
        </w:rPr>
        <w:t>container</w:t>
      </w:r>
      <w:proofErr w:type="gramEnd"/>
      <w:r>
        <w:rPr>
          <w:w w:val="124"/>
        </w:rPr>
        <w:t xml:space="preserve"> </w:t>
      </w:r>
      <w:r>
        <w:rPr>
          <w:w w:val="115"/>
        </w:rPr>
        <w:t>on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rack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pressure</w:t>
      </w:r>
      <w:r>
        <w:rPr>
          <w:spacing w:val="34"/>
          <w:w w:val="115"/>
        </w:rPr>
        <w:t xml:space="preserve"> </w:t>
      </w:r>
      <w:r>
        <w:rPr>
          <w:w w:val="115"/>
        </w:rPr>
        <w:t>cooker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which</w:t>
      </w:r>
      <w:r>
        <w:rPr>
          <w:w w:val="120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small</w:t>
      </w:r>
      <w:r>
        <w:rPr>
          <w:spacing w:val="8"/>
          <w:w w:val="115"/>
        </w:rPr>
        <w:t xml:space="preserve"> </w:t>
      </w:r>
      <w:r>
        <w:rPr>
          <w:w w:val="115"/>
        </w:rPr>
        <w:t>amount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demineralized </w:t>
      </w:r>
      <w:r>
        <w:rPr>
          <w:spacing w:val="7"/>
          <w:w w:val="115"/>
        </w:rPr>
        <w:t xml:space="preserve"> </w:t>
      </w:r>
      <w:r>
        <w:rPr>
          <w:w w:val="115"/>
        </w:rPr>
        <w:t>dis-</w:t>
      </w:r>
      <w:r>
        <w:rPr>
          <w:w w:val="119"/>
        </w:rPr>
        <w:t xml:space="preserve"> </w:t>
      </w:r>
      <w:r>
        <w:rPr>
          <w:w w:val="115"/>
        </w:rPr>
        <w:t>tilled</w:t>
      </w:r>
      <w:r>
        <w:rPr>
          <w:spacing w:val="7"/>
          <w:w w:val="115"/>
        </w:rPr>
        <w:t xml:space="preserve"> </w:t>
      </w:r>
      <w:r>
        <w:rPr>
          <w:w w:val="115"/>
        </w:rPr>
        <w:t>water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boiling.</w:t>
      </w:r>
      <w:r>
        <w:rPr>
          <w:spacing w:val="8"/>
          <w:w w:val="115"/>
        </w:rPr>
        <w:t xml:space="preserve"> </w:t>
      </w:r>
      <w:r>
        <w:rPr>
          <w:w w:val="115"/>
        </w:rPr>
        <w:t>Do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close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pressure</w:t>
      </w:r>
      <w:r>
        <w:rPr>
          <w:spacing w:val="17"/>
          <w:w w:val="115"/>
        </w:rPr>
        <w:t xml:space="preserve"> </w:t>
      </w:r>
      <w:proofErr w:type="gramStart"/>
      <w:r>
        <w:rPr>
          <w:w w:val="115"/>
        </w:rPr>
        <w:t>vent,</w:t>
      </w:r>
      <w:r>
        <w:rPr>
          <w:spacing w:val="17"/>
          <w:w w:val="115"/>
        </w:rPr>
        <w:t xml:space="preserve"> </w:t>
      </w:r>
      <w:r>
        <w:rPr>
          <w:w w:val="115"/>
        </w:rPr>
        <w:t>but</w:t>
      </w:r>
      <w:proofErr w:type="gramEnd"/>
      <w:r>
        <w:rPr>
          <w:spacing w:val="18"/>
          <w:w w:val="115"/>
        </w:rPr>
        <w:t xml:space="preserve"> </w:t>
      </w:r>
      <w:r>
        <w:rPr>
          <w:w w:val="115"/>
        </w:rPr>
        <w:t>operate</w:t>
      </w:r>
      <w:r>
        <w:rPr>
          <w:spacing w:val="17"/>
          <w:w w:val="115"/>
        </w:rPr>
        <w:t xml:space="preserve"> </w:t>
      </w:r>
      <w:r>
        <w:rPr>
          <w:w w:val="115"/>
        </w:rPr>
        <w:t>at</w:t>
      </w:r>
      <w:r>
        <w:rPr>
          <w:spacing w:val="17"/>
          <w:w w:val="115"/>
        </w:rPr>
        <w:t xml:space="preserve"> </w:t>
      </w:r>
      <w:r>
        <w:rPr>
          <w:w w:val="115"/>
        </w:rPr>
        <w:t>atmos-</w:t>
      </w:r>
      <w:r>
        <w:rPr>
          <w:w w:val="123"/>
        </w:rPr>
        <w:t xml:space="preserve"> </w:t>
      </w:r>
      <w:r>
        <w:rPr>
          <w:w w:val="115"/>
        </w:rPr>
        <w:t>pheric</w:t>
      </w:r>
      <w:r>
        <w:rPr>
          <w:spacing w:val="15"/>
          <w:w w:val="115"/>
        </w:rPr>
        <w:t xml:space="preserve"> </w:t>
      </w:r>
      <w:r>
        <w:rPr>
          <w:w w:val="115"/>
        </w:rPr>
        <w:t>pressure</w:t>
      </w:r>
      <w:r>
        <w:rPr>
          <w:spacing w:val="15"/>
          <w:w w:val="115"/>
        </w:rPr>
        <w:t xml:space="preserve"> </w:t>
      </w:r>
      <w:r>
        <w:rPr>
          <w:w w:val="115"/>
        </w:rPr>
        <w:t>so</w:t>
      </w:r>
      <w:r>
        <w:rPr>
          <w:spacing w:val="15"/>
          <w:w w:val="115"/>
        </w:rPr>
        <w:t xml:space="preserve"> </w:t>
      </w:r>
      <w:r>
        <w:rPr>
          <w:w w:val="115"/>
        </w:rPr>
        <w:t>that</w:t>
      </w:r>
      <w:r>
        <w:rPr>
          <w:spacing w:val="15"/>
          <w:w w:val="115"/>
        </w:rPr>
        <w:t xml:space="preserve"> </w:t>
      </w:r>
      <w:r>
        <w:rPr>
          <w:w w:val="115"/>
        </w:rPr>
        <w:t>there</w:t>
      </w:r>
      <w:r>
        <w:rPr>
          <w:spacing w:val="15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tinuous</w:t>
      </w:r>
      <w:r>
        <w:rPr>
          <w:spacing w:val="10"/>
          <w:w w:val="115"/>
        </w:rPr>
        <w:t xml:space="preserve"> </w:t>
      </w:r>
      <w:r>
        <w:rPr>
          <w:w w:val="115"/>
        </w:rPr>
        <w:t>escape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small</w:t>
      </w:r>
      <w:r>
        <w:rPr>
          <w:spacing w:val="10"/>
          <w:w w:val="115"/>
        </w:rPr>
        <w:t xml:space="preserve"> </w:t>
      </w:r>
      <w:r>
        <w:rPr>
          <w:w w:val="115"/>
        </w:rPr>
        <w:t>amount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steam.</w:t>
      </w:r>
      <w:r>
        <w:rPr>
          <w:spacing w:val="1"/>
          <w:w w:val="115"/>
        </w:rPr>
        <w:t xml:space="preserve"> </w:t>
      </w:r>
      <w:r>
        <w:rPr>
          <w:w w:val="115"/>
        </w:rPr>
        <w:t>Continue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heat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r>
        <w:rPr>
          <w:w w:val="115"/>
        </w:rPr>
        <w:t>30</w:t>
      </w:r>
      <w:r>
        <w:rPr>
          <w:spacing w:val="1"/>
          <w:w w:val="115"/>
        </w:rPr>
        <w:t xml:space="preserve"> </w:t>
      </w:r>
      <w:r>
        <w:rPr>
          <w:w w:val="115"/>
        </w:rPr>
        <w:t>minutes,</w:t>
      </w:r>
      <w:r>
        <w:rPr>
          <w:w w:val="125"/>
        </w:rPr>
        <w:t xml:space="preserve"> </w:t>
      </w:r>
      <w:r>
        <w:rPr>
          <w:w w:val="115"/>
        </w:rPr>
        <w:t>then</w:t>
      </w:r>
      <w:r>
        <w:rPr>
          <w:spacing w:val="37"/>
          <w:w w:val="115"/>
        </w:rPr>
        <w:t xml:space="preserve"> </w:t>
      </w:r>
      <w:r>
        <w:rPr>
          <w:w w:val="115"/>
        </w:rPr>
        <w:t>remove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test</w:t>
      </w:r>
      <w:r>
        <w:rPr>
          <w:spacing w:val="38"/>
          <w:w w:val="115"/>
        </w:rPr>
        <w:t xml:space="preserve"> </w:t>
      </w:r>
      <w:r>
        <w:rPr>
          <w:w w:val="115"/>
        </w:rPr>
        <w:t>container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composite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contents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proofErr w:type="gramStart"/>
      <w:r>
        <w:rPr>
          <w:w w:val="115"/>
        </w:rPr>
        <w:t xml:space="preserve">each </w:t>
      </w:r>
      <w:r>
        <w:rPr>
          <w:spacing w:val="29"/>
          <w:w w:val="115"/>
        </w:rPr>
        <w:t xml:space="preserve"> </w:t>
      </w:r>
      <w:r>
        <w:rPr>
          <w:w w:val="115"/>
        </w:rPr>
        <w:t>rep</w:t>
      </w:r>
      <w:proofErr w:type="gramEnd"/>
      <w:r>
        <w:rPr>
          <w:w w:val="115"/>
        </w:rPr>
        <w:t xml:space="preserve">- licate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immediately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a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clean  </w:t>
      </w:r>
      <w:r>
        <w:rPr>
          <w:spacing w:val="2"/>
          <w:w w:val="115"/>
        </w:rPr>
        <w:t xml:space="preserve"> </w:t>
      </w:r>
      <w:r>
        <w:rPr>
          <w:w w:val="115"/>
        </w:rPr>
        <w:t>Pyrex</w:t>
      </w:r>
      <w:r>
        <w:rPr>
          <w:w w:val="127"/>
        </w:rPr>
        <w:t xml:space="preserve"> </w:t>
      </w:r>
      <w:r>
        <w:rPr>
          <w:w w:val="115"/>
        </w:rPr>
        <w:t>flask</w:t>
      </w:r>
      <w:r>
        <w:rPr>
          <w:spacing w:val="38"/>
          <w:w w:val="115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beaker.</w:t>
      </w:r>
      <w:r>
        <w:rPr>
          <w:spacing w:val="38"/>
          <w:w w:val="115"/>
        </w:rPr>
        <w:t xml:space="preserve"> </w:t>
      </w:r>
      <w:r>
        <w:rPr>
          <w:w w:val="115"/>
        </w:rPr>
        <w:t>Proceed</w:t>
      </w:r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de-</w:t>
      </w:r>
      <w:r>
        <w:rPr>
          <w:w w:val="114"/>
        </w:rPr>
        <w:t xml:space="preserve"> </w:t>
      </w:r>
      <w:r>
        <w:rPr>
          <w:w w:val="115"/>
        </w:rPr>
        <w:t>termination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proofErr w:type="gramStart"/>
      <w:r>
        <w:rPr>
          <w:w w:val="115"/>
        </w:rPr>
        <w:t xml:space="preserve">amount 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16"/>
          <w:w w:val="115"/>
        </w:rPr>
        <w:t xml:space="preserve"> </w:t>
      </w:r>
      <w:r>
        <w:rPr>
          <w:w w:val="115"/>
        </w:rPr>
        <w:t>extrac-</w:t>
      </w:r>
      <w:r>
        <w:rPr>
          <w:w w:val="125"/>
        </w:rPr>
        <w:t xml:space="preserve"> </w:t>
      </w:r>
      <w:r>
        <w:rPr>
          <w:w w:val="115"/>
        </w:rPr>
        <w:t>tives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method</w:t>
      </w:r>
      <w:r>
        <w:rPr>
          <w:spacing w:val="14"/>
          <w:w w:val="115"/>
        </w:rPr>
        <w:t xml:space="preserve"> </w:t>
      </w:r>
      <w:r>
        <w:rPr>
          <w:w w:val="115"/>
        </w:rPr>
        <w:t>described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para-</w:t>
      </w:r>
      <w:r>
        <w:rPr>
          <w:w w:val="120"/>
        </w:rPr>
        <w:t xml:space="preserve"> </w:t>
      </w:r>
      <w:r>
        <w:rPr>
          <w:w w:val="115"/>
        </w:rPr>
        <w:t>graph</w:t>
      </w:r>
      <w:r>
        <w:rPr>
          <w:spacing w:val="28"/>
          <w:w w:val="115"/>
        </w:rPr>
        <w:t xml:space="preserve"> </w:t>
      </w:r>
      <w:r>
        <w:rPr>
          <w:w w:val="115"/>
        </w:rPr>
        <w:t>(e)(5)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1444"/>
        </w:tabs>
        <w:spacing w:line="180" w:lineRule="exact"/>
        <w:ind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Heptane</w:t>
      </w:r>
      <w:r>
        <w:rPr>
          <w:rFonts w:ascii="Times New Roman" w:eastAsia="Times New Roman" w:hAnsi="Times New Roman" w:cs="Times New Roman"/>
          <w:i/>
          <w:spacing w:val="30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150</w:t>
      </w:r>
      <w:r>
        <w:rPr>
          <w:rFonts w:ascii="Times New Roman" w:eastAsia="Times New Roman" w:hAnsi="Times New Roman" w:cs="Times New Roman"/>
          <w:i/>
          <w:spacing w:val="31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3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3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2</w:t>
      </w:r>
      <w:r>
        <w:rPr>
          <w:rFonts w:ascii="Times New Roman" w:eastAsia="Times New Roman" w:hAnsi="Times New Roman" w:cs="Times New Roman"/>
          <w:i/>
          <w:spacing w:val="3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hours</w:t>
      </w:r>
      <w:r>
        <w:rPr>
          <w:rFonts w:ascii="Cambria" w:eastAsia="Cambria" w:hAnsi="Cambria" w:cs="Cambria"/>
          <w:w w:val="115"/>
          <w:sz w:val="16"/>
          <w:szCs w:val="16"/>
        </w:rPr>
        <w:t>)</w:t>
      </w:r>
      <w:r>
        <w:rPr>
          <w:rFonts w:ascii="Cambria" w:eastAsia="Cambria" w:hAnsi="Cambria" w:cs="Cambria"/>
          <w:spacing w:val="37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simu-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lating</w:t>
      </w:r>
      <w:r>
        <w:rPr>
          <w:rFonts w:ascii="Times New Roman" w:eastAsia="Times New Roman" w:hAnsi="Times New Roman" w:cs="Times New Roman"/>
          <w:i/>
          <w:spacing w:val="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high-</w:t>
      </w:r>
      <w:proofErr w:type="gramStart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temperature </w:t>
      </w:r>
      <w:r>
        <w:rPr>
          <w:rFonts w:ascii="Times New Roman" w:eastAsia="Times New Roman" w:hAnsi="Times New Roman" w:cs="Times New Roman"/>
          <w:i/>
          <w:spacing w:val="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heat</w:t>
      </w:r>
      <w:proofErr w:type="gramEnd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sterilization</w:t>
      </w:r>
      <w:r>
        <w:rPr>
          <w:rFonts w:ascii="Times New Roman" w:eastAsia="Times New Roman" w:hAnsi="Times New Roman" w:cs="Times New Roman"/>
          <w:i/>
          <w:w w:val="12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3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fatty</w:t>
      </w:r>
      <w:r>
        <w:rPr>
          <w:rFonts w:ascii="Times New Roman" w:eastAsia="Times New Roman" w:hAnsi="Times New Roman" w:cs="Times New Roman"/>
          <w:i/>
          <w:spacing w:val="3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foods</w:t>
      </w:r>
      <w:r>
        <w:rPr>
          <w:rFonts w:ascii="Times New Roman" w:eastAsia="Times New Roman" w:hAnsi="Times New Roman" w:cs="Times New Roman"/>
          <w:i/>
          <w:spacing w:val="3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only.</w:t>
      </w:r>
      <w:r>
        <w:rPr>
          <w:rFonts w:ascii="Times New Roman" w:eastAsia="Times New Roman" w:hAnsi="Times New Roman" w:cs="Times New Roman"/>
          <w:i/>
          <w:spacing w:val="3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Preheat</w:t>
      </w:r>
      <w:r>
        <w:rPr>
          <w:rFonts w:ascii="Cambria" w:eastAsia="Cambria" w:hAnsi="Cambria" w:cs="Cambria"/>
          <w:spacing w:val="2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redistilled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reagent-</w:t>
      </w:r>
      <w:proofErr w:type="gramStart"/>
      <w:r>
        <w:rPr>
          <w:rFonts w:ascii="Cambria" w:eastAsia="Cambria" w:hAnsi="Cambria" w:cs="Cambria"/>
          <w:w w:val="115"/>
          <w:sz w:val="16"/>
          <w:szCs w:val="16"/>
        </w:rPr>
        <w:t xml:space="preserve">grade </w:t>
      </w:r>
      <w:r>
        <w:rPr>
          <w:rFonts w:ascii="Cambria" w:eastAsia="Cambria" w:hAnsi="Cambria" w:cs="Cambria"/>
          <w:spacing w:val="2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heptane</w:t>
      </w:r>
      <w:proofErr w:type="gramEnd"/>
      <w:r>
        <w:rPr>
          <w:rFonts w:ascii="Cambria" w:eastAsia="Cambria" w:hAnsi="Cambria" w:cs="Cambria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spacing w:val="25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(boiling </w:t>
      </w:r>
      <w:r>
        <w:rPr>
          <w:rFonts w:ascii="Cambria" w:eastAsia="Cambria" w:hAnsi="Cambria" w:cs="Cambria"/>
          <w:spacing w:val="2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point</w:t>
      </w:r>
      <w:r>
        <w:rPr>
          <w:rFonts w:ascii="Cambria" w:eastAsia="Cambria" w:hAnsi="Cambria" w:cs="Cambria"/>
          <w:w w:val="123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208</w:t>
      </w:r>
      <w:r>
        <w:rPr>
          <w:rFonts w:ascii="Cambria" w:eastAsia="Cambria" w:hAnsi="Cambria" w:cs="Cambria"/>
          <w:spacing w:val="8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Cambria" w:eastAsia="Cambria" w:hAnsi="Cambria" w:cs="Cambria"/>
          <w:w w:val="115"/>
          <w:sz w:val="16"/>
          <w:szCs w:val="16"/>
        </w:rPr>
        <w:t>F)</w:t>
      </w:r>
      <w:r>
        <w:rPr>
          <w:rFonts w:ascii="Cambria" w:eastAsia="Cambria" w:hAnsi="Cambria" w:cs="Cambria"/>
          <w:spacing w:val="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carefully</w:t>
      </w:r>
      <w:r>
        <w:rPr>
          <w:rFonts w:ascii="Cambria" w:eastAsia="Cambria" w:hAnsi="Cambria" w:cs="Cambria"/>
          <w:spacing w:val="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in</w:t>
      </w:r>
      <w:r>
        <w:rPr>
          <w:rFonts w:ascii="Cambria" w:eastAsia="Cambria" w:hAnsi="Cambria" w:cs="Cambria"/>
          <w:spacing w:val="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a </w:t>
      </w:r>
      <w:r>
        <w:rPr>
          <w:rFonts w:ascii="Cambria" w:eastAsia="Cambria" w:hAnsi="Cambria" w:cs="Cambria"/>
          <w:spacing w:val="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clean </w:t>
      </w:r>
      <w:r>
        <w:rPr>
          <w:rFonts w:ascii="Cambria" w:eastAsia="Cambria" w:hAnsi="Cambria" w:cs="Cambria"/>
          <w:spacing w:val="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Pyrex </w:t>
      </w:r>
      <w:r>
        <w:rPr>
          <w:rFonts w:ascii="Cambria" w:eastAsia="Cambria" w:hAnsi="Cambria" w:cs="Cambria"/>
          <w:spacing w:val="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flask</w:t>
      </w:r>
      <w:r>
        <w:rPr>
          <w:rFonts w:ascii="Cambria" w:eastAsia="Cambria" w:hAnsi="Cambria" w:cs="Cambria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on</w:t>
      </w:r>
      <w:r>
        <w:rPr>
          <w:rFonts w:ascii="Cambria" w:eastAsia="Cambria" w:hAnsi="Cambria" w:cs="Cambria"/>
          <w:spacing w:val="13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a</w:t>
      </w:r>
      <w:r>
        <w:rPr>
          <w:rFonts w:ascii="Cambria" w:eastAsia="Cambria" w:hAnsi="Cambria" w:cs="Cambria"/>
          <w:spacing w:val="1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water</w:t>
      </w:r>
      <w:r>
        <w:rPr>
          <w:rFonts w:ascii="Cambria" w:eastAsia="Cambria" w:hAnsi="Cambria" w:cs="Cambria"/>
          <w:spacing w:val="1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bath </w:t>
      </w:r>
      <w:r>
        <w:rPr>
          <w:rFonts w:ascii="Cambria" w:eastAsia="Cambria" w:hAnsi="Cambria" w:cs="Cambria"/>
          <w:spacing w:val="1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or </w:t>
      </w:r>
      <w:r>
        <w:rPr>
          <w:rFonts w:ascii="Cambria" w:eastAsia="Cambria" w:hAnsi="Cambria" w:cs="Cambria"/>
          <w:spacing w:val="1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nonsparking </w:t>
      </w:r>
      <w:r>
        <w:rPr>
          <w:rFonts w:ascii="Cambria" w:eastAsia="Cambria" w:hAnsi="Cambria" w:cs="Cambria"/>
          <w:spacing w:val="14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hot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plate </w:t>
      </w:r>
      <w:r>
        <w:rPr>
          <w:rFonts w:ascii="Cambria" w:eastAsia="Cambria" w:hAnsi="Cambria" w:cs="Cambria"/>
          <w:spacing w:val="2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in </w:t>
      </w:r>
      <w:r>
        <w:rPr>
          <w:rFonts w:ascii="Cambria" w:eastAsia="Cambria" w:hAnsi="Cambria" w:cs="Cambria"/>
          <w:spacing w:val="2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a </w:t>
      </w:r>
      <w:r>
        <w:rPr>
          <w:rFonts w:ascii="Cambria" w:eastAsia="Cambria" w:hAnsi="Cambria" w:cs="Cambria"/>
          <w:spacing w:val="2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well-ventilated </w:t>
      </w:r>
      <w:r>
        <w:rPr>
          <w:rFonts w:ascii="Cambria" w:eastAsia="Cambria" w:hAnsi="Cambria" w:cs="Cambria"/>
          <w:spacing w:val="2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hood </w:t>
      </w:r>
      <w:r>
        <w:rPr>
          <w:rFonts w:ascii="Cambria" w:eastAsia="Cambria" w:hAnsi="Cambria" w:cs="Cambria"/>
          <w:spacing w:val="2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to </w:t>
      </w:r>
      <w:r>
        <w:rPr>
          <w:rFonts w:ascii="Cambria" w:eastAsia="Cambria" w:hAnsi="Cambria" w:cs="Cambria"/>
          <w:spacing w:val="2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150</w:t>
      </w: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F.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At  the</w:t>
      </w:r>
      <w:proofErr w:type="gramEnd"/>
      <w:r>
        <w:rPr>
          <w:w w:val="125"/>
        </w:rPr>
        <w:t xml:space="preserve">  same  time  preheat</w:t>
      </w:r>
      <w:r>
        <w:rPr>
          <w:spacing w:val="43"/>
          <w:w w:val="125"/>
        </w:rPr>
        <w:t xml:space="preserve"> </w:t>
      </w:r>
      <w:r>
        <w:rPr>
          <w:w w:val="125"/>
        </w:rPr>
        <w:t>a  pres-</w:t>
      </w:r>
      <w:r>
        <w:rPr>
          <w:w w:val="115"/>
        </w:rPr>
        <w:t xml:space="preserve"> </w:t>
      </w:r>
      <w:r>
        <w:rPr>
          <w:w w:val="125"/>
        </w:rPr>
        <w:t>sure</w:t>
      </w:r>
      <w:r>
        <w:rPr>
          <w:spacing w:val="20"/>
          <w:w w:val="125"/>
        </w:rPr>
        <w:t xml:space="preserve"> </w:t>
      </w:r>
      <w:r>
        <w:rPr>
          <w:w w:val="125"/>
        </w:rPr>
        <w:t>cooker</w:t>
      </w:r>
      <w:r>
        <w:rPr>
          <w:spacing w:val="21"/>
          <w:w w:val="125"/>
        </w:rPr>
        <w:t xml:space="preserve"> </w:t>
      </w:r>
      <w:r>
        <w:rPr>
          <w:w w:val="125"/>
        </w:rPr>
        <w:t>or</w:t>
      </w:r>
      <w:r>
        <w:rPr>
          <w:spacing w:val="21"/>
          <w:w w:val="125"/>
        </w:rPr>
        <w:t xml:space="preserve"> </w:t>
      </w:r>
      <w:r>
        <w:rPr>
          <w:w w:val="125"/>
        </w:rPr>
        <w:t>equivalent</w:t>
      </w:r>
      <w:r>
        <w:rPr>
          <w:spacing w:val="20"/>
          <w:w w:val="125"/>
        </w:rPr>
        <w:t xml:space="preserve"> </w:t>
      </w:r>
      <w:r>
        <w:rPr>
          <w:w w:val="125"/>
        </w:rPr>
        <w:t>to</w:t>
      </w:r>
      <w:r>
        <w:rPr>
          <w:spacing w:val="21"/>
          <w:w w:val="125"/>
        </w:rPr>
        <w:t xml:space="preserve"> </w:t>
      </w:r>
      <w:r>
        <w:rPr>
          <w:w w:val="120"/>
        </w:rPr>
        <w:t>150</w:t>
      </w:r>
      <w:r>
        <w:rPr>
          <w:spacing w:val="22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an</w:t>
      </w:r>
      <w:r>
        <w:rPr>
          <w:spacing w:val="38"/>
          <w:w w:val="125"/>
        </w:rPr>
        <w:t xml:space="preserve"> </w:t>
      </w:r>
      <w:r>
        <w:rPr>
          <w:w w:val="125"/>
        </w:rPr>
        <w:t>incubator.</w:t>
      </w:r>
      <w:r>
        <w:rPr>
          <w:spacing w:val="38"/>
          <w:w w:val="125"/>
        </w:rPr>
        <w:t xml:space="preserve"> </w:t>
      </w:r>
      <w:r>
        <w:rPr>
          <w:w w:val="125"/>
        </w:rPr>
        <w:t>This</w:t>
      </w:r>
      <w:r>
        <w:rPr>
          <w:spacing w:val="39"/>
          <w:w w:val="125"/>
        </w:rPr>
        <w:t xml:space="preserve"> </w:t>
      </w:r>
      <w:r>
        <w:rPr>
          <w:w w:val="125"/>
        </w:rPr>
        <w:t>pressure</w:t>
      </w:r>
      <w:r>
        <w:rPr>
          <w:spacing w:val="38"/>
          <w:w w:val="125"/>
        </w:rPr>
        <w:t xml:space="preserve"> </w:t>
      </w:r>
      <w:r>
        <w:rPr>
          <w:w w:val="125"/>
        </w:rPr>
        <w:t>cooker</w:t>
      </w:r>
      <w:r>
        <w:rPr>
          <w:spacing w:val="38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to</w:t>
      </w:r>
      <w:r>
        <w:rPr>
          <w:spacing w:val="13"/>
          <w:w w:val="125"/>
        </w:rPr>
        <w:t xml:space="preserve"> </w:t>
      </w:r>
      <w:r>
        <w:rPr>
          <w:w w:val="125"/>
        </w:rPr>
        <w:t>serve</w:t>
      </w:r>
      <w:r>
        <w:rPr>
          <w:spacing w:val="13"/>
          <w:w w:val="125"/>
        </w:rPr>
        <w:t xml:space="preserve"> </w:t>
      </w:r>
      <w:r>
        <w:rPr>
          <w:w w:val="125"/>
        </w:rPr>
        <w:t>only</w:t>
      </w:r>
      <w:r>
        <w:rPr>
          <w:spacing w:val="13"/>
          <w:w w:val="125"/>
        </w:rPr>
        <w:t xml:space="preserve"> </w:t>
      </w:r>
      <w:r>
        <w:rPr>
          <w:w w:val="125"/>
        </w:rPr>
        <w:t>as</w:t>
      </w:r>
      <w:r>
        <w:rPr>
          <w:spacing w:val="14"/>
          <w:w w:val="125"/>
        </w:rPr>
        <w:t xml:space="preserve"> </w:t>
      </w:r>
      <w:r>
        <w:rPr>
          <w:w w:val="125"/>
        </w:rPr>
        <w:t>a</w:t>
      </w:r>
      <w:r>
        <w:rPr>
          <w:spacing w:val="13"/>
          <w:w w:val="125"/>
        </w:rPr>
        <w:t xml:space="preserve"> </w:t>
      </w:r>
      <w:r>
        <w:rPr>
          <w:w w:val="125"/>
        </w:rPr>
        <w:t>container</w:t>
      </w:r>
      <w:r>
        <w:rPr>
          <w:spacing w:val="13"/>
          <w:w w:val="125"/>
        </w:rPr>
        <w:t xml:space="preserve"> </w:t>
      </w:r>
      <w:r>
        <w:rPr>
          <w:w w:val="125"/>
        </w:rPr>
        <w:t>for</w:t>
      </w:r>
      <w:r>
        <w:rPr>
          <w:spacing w:val="14"/>
          <w:w w:val="125"/>
        </w:rPr>
        <w:t xml:space="preserve"> </w:t>
      </w:r>
      <w:r>
        <w:rPr>
          <w:w w:val="125"/>
        </w:rPr>
        <w:t>the heptane-containing</w:t>
      </w:r>
      <w:r>
        <w:rPr>
          <w:spacing w:val="7"/>
          <w:w w:val="125"/>
        </w:rPr>
        <w:t xml:space="preserve"> </w:t>
      </w:r>
      <w:r>
        <w:rPr>
          <w:w w:val="125"/>
        </w:rPr>
        <w:t>test</w:t>
      </w:r>
      <w:r>
        <w:rPr>
          <w:spacing w:val="7"/>
          <w:w w:val="125"/>
        </w:rPr>
        <w:t xml:space="preserve"> </w:t>
      </w:r>
      <w:r>
        <w:rPr>
          <w:w w:val="125"/>
        </w:rPr>
        <w:t>package</w:t>
      </w:r>
      <w:r>
        <w:rPr>
          <w:spacing w:val="8"/>
          <w:w w:val="125"/>
        </w:rPr>
        <w:t xml:space="preserve"> </w:t>
      </w:r>
      <w:r>
        <w:rPr>
          <w:w w:val="125"/>
        </w:rPr>
        <w:t>inside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incubator</w:t>
      </w:r>
      <w:r>
        <w:rPr>
          <w:spacing w:val="14"/>
          <w:w w:val="125"/>
        </w:rPr>
        <w:t xml:space="preserve"> </w:t>
      </w:r>
      <w:proofErr w:type="gramStart"/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order</w:t>
      </w:r>
      <w:r>
        <w:rPr>
          <w:spacing w:val="14"/>
          <w:w w:val="125"/>
        </w:rPr>
        <w:t xml:space="preserve"> </w:t>
      </w:r>
      <w:r>
        <w:rPr>
          <w:w w:val="125"/>
        </w:rPr>
        <w:t>to</w:t>
      </w:r>
      <w:proofErr w:type="gramEnd"/>
      <w:r>
        <w:rPr>
          <w:spacing w:val="13"/>
          <w:w w:val="125"/>
        </w:rPr>
        <w:t xml:space="preserve"> </w:t>
      </w:r>
      <w:r>
        <w:rPr>
          <w:w w:val="125"/>
        </w:rPr>
        <w:t>minimize</w:t>
      </w:r>
      <w:r>
        <w:rPr>
          <w:spacing w:val="14"/>
          <w:w w:val="125"/>
        </w:rPr>
        <w:t xml:space="preserve"> </w:t>
      </w:r>
      <w:r>
        <w:rPr>
          <w:w w:val="125"/>
        </w:rPr>
        <w:t>the danger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explosion.</w:t>
      </w:r>
      <w:r>
        <w:rPr>
          <w:spacing w:val="36"/>
          <w:w w:val="125"/>
        </w:rPr>
        <w:t xml:space="preserve"> </w:t>
      </w:r>
      <w:r>
        <w:rPr>
          <w:w w:val="125"/>
        </w:rPr>
        <w:t>Fill</w:t>
      </w:r>
      <w:r>
        <w:rPr>
          <w:spacing w:val="36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test</w:t>
      </w:r>
      <w:r>
        <w:rPr>
          <w:spacing w:val="36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tainer</w:t>
      </w:r>
      <w:r>
        <w:rPr>
          <w:spacing w:val="12"/>
          <w:w w:val="125"/>
        </w:rPr>
        <w:t xml:space="preserve"> </w:t>
      </w:r>
      <w:r>
        <w:rPr>
          <w:w w:val="125"/>
        </w:rPr>
        <w:t>within</w:t>
      </w:r>
      <w:r>
        <w:rPr>
          <w:spacing w:val="12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top</w:t>
      </w:r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2"/>
          <w:w w:val="125"/>
        </w:rPr>
        <w:t xml:space="preserve"> </w:t>
      </w:r>
      <w:r>
        <w:rPr>
          <w:w w:val="125"/>
        </w:rPr>
        <w:t>a</w:t>
      </w:r>
    </w:p>
    <w:p w:rsidR="001B32B6" w:rsidRDefault="0057489E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1B32B6" w:rsidRDefault="0057489E">
      <w:pPr>
        <w:pStyle w:val="BodyText"/>
        <w:spacing w:line="180" w:lineRule="exact"/>
        <w:ind w:left="196" w:right="914" w:firstLine="0"/>
        <w:jc w:val="both"/>
      </w:pPr>
      <w:r>
        <w:rPr>
          <w:w w:val="115"/>
        </w:rPr>
        <w:t>measured</w:t>
      </w:r>
      <w:r>
        <w:rPr>
          <w:spacing w:val="35"/>
          <w:w w:val="115"/>
        </w:rPr>
        <w:t xml:space="preserve"> </w:t>
      </w:r>
      <w:r>
        <w:rPr>
          <w:w w:val="115"/>
        </w:rPr>
        <w:t>volume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150</w:t>
      </w:r>
      <w:r>
        <w:rPr>
          <w:spacing w:val="36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</w:t>
      </w:r>
      <w:r>
        <w:rPr>
          <w:spacing w:val="35"/>
          <w:w w:val="115"/>
        </w:rPr>
        <w:t xml:space="preserve"> </w:t>
      </w:r>
      <w:r>
        <w:rPr>
          <w:w w:val="115"/>
        </w:rPr>
        <w:t>heptane</w:t>
      </w:r>
      <w:r>
        <w:rPr>
          <w:w w:val="120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cover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clean</w:t>
      </w:r>
      <w:r>
        <w:rPr>
          <w:spacing w:val="29"/>
          <w:w w:val="115"/>
        </w:rPr>
        <w:t xml:space="preserve"> </w:t>
      </w:r>
      <w:proofErr w:type="gramStart"/>
      <w:r>
        <w:rPr>
          <w:w w:val="115"/>
        </w:rPr>
        <w:t xml:space="preserve">aluminum </w:t>
      </w:r>
      <w:r>
        <w:rPr>
          <w:spacing w:val="28"/>
          <w:w w:val="115"/>
        </w:rPr>
        <w:t xml:space="preserve"> </w:t>
      </w:r>
      <w:r>
        <w:rPr>
          <w:w w:val="115"/>
        </w:rPr>
        <w:t>foil</w:t>
      </w:r>
      <w:proofErr w:type="gramEnd"/>
      <w:r>
        <w:rPr>
          <w:w w:val="115"/>
        </w:rPr>
        <w:t>.</w:t>
      </w:r>
      <w:r>
        <w:rPr>
          <w:w w:val="134"/>
        </w:rPr>
        <w:t xml:space="preserve"> </w:t>
      </w:r>
      <w:proofErr w:type="gramStart"/>
      <w:r>
        <w:rPr>
          <w:w w:val="115"/>
        </w:rPr>
        <w:t xml:space="preserve">Place 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test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container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in  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preheated</w:t>
      </w:r>
      <w:r>
        <w:rPr>
          <w:spacing w:val="37"/>
          <w:w w:val="115"/>
        </w:rPr>
        <w:t xml:space="preserve"> </w:t>
      </w:r>
      <w:r>
        <w:rPr>
          <w:w w:val="115"/>
        </w:rPr>
        <w:t>pressure</w:t>
      </w:r>
      <w:r>
        <w:rPr>
          <w:spacing w:val="37"/>
          <w:w w:val="115"/>
        </w:rPr>
        <w:t xml:space="preserve"> </w:t>
      </w:r>
      <w:r>
        <w:rPr>
          <w:w w:val="115"/>
        </w:rPr>
        <w:t>cooker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then</w:t>
      </w:r>
      <w:r>
        <w:rPr>
          <w:spacing w:val="38"/>
          <w:w w:val="115"/>
        </w:rPr>
        <w:t xml:space="preserve"> </w:t>
      </w:r>
      <w:r>
        <w:rPr>
          <w:w w:val="115"/>
        </w:rPr>
        <w:t>put</w:t>
      </w:r>
      <w:r>
        <w:rPr>
          <w:w w:val="123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assembly</w:t>
      </w:r>
      <w:r>
        <w:rPr>
          <w:spacing w:val="30"/>
          <w:w w:val="115"/>
        </w:rPr>
        <w:t xml:space="preserve"> </w:t>
      </w:r>
      <w:r>
        <w:rPr>
          <w:w w:val="115"/>
        </w:rPr>
        <w:t>into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150</w:t>
      </w:r>
      <w:r>
        <w:rPr>
          <w:spacing w:val="30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</w:t>
      </w:r>
      <w:r>
        <w:rPr>
          <w:spacing w:val="30"/>
          <w:w w:val="115"/>
        </w:rPr>
        <w:t xml:space="preserve"> </w:t>
      </w:r>
      <w:r>
        <w:rPr>
          <w:w w:val="115"/>
        </w:rPr>
        <w:t>incubator.</w:t>
      </w:r>
      <w:r>
        <w:rPr>
          <w:w w:val="125"/>
        </w:rPr>
        <w:t xml:space="preserve"> </w:t>
      </w:r>
      <w:r>
        <w:rPr>
          <w:w w:val="115"/>
        </w:rPr>
        <w:t>After</w:t>
      </w:r>
      <w:r>
        <w:rPr>
          <w:spacing w:val="38"/>
          <w:w w:val="115"/>
        </w:rPr>
        <w:t xml:space="preserve"> </w:t>
      </w:r>
      <w:r>
        <w:rPr>
          <w:w w:val="115"/>
        </w:rPr>
        <w:t>2</w:t>
      </w:r>
      <w:r>
        <w:rPr>
          <w:spacing w:val="38"/>
          <w:w w:val="115"/>
        </w:rPr>
        <w:t xml:space="preserve"> </w:t>
      </w:r>
      <w:r>
        <w:rPr>
          <w:w w:val="115"/>
        </w:rPr>
        <w:t>hours,</w:t>
      </w:r>
      <w:r>
        <w:rPr>
          <w:spacing w:val="38"/>
          <w:w w:val="115"/>
        </w:rPr>
        <w:t xml:space="preserve"> </w:t>
      </w:r>
      <w:r>
        <w:rPr>
          <w:w w:val="115"/>
        </w:rPr>
        <w:t>remove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pressure</w:t>
      </w:r>
      <w:r>
        <w:rPr>
          <w:w w:val="116"/>
        </w:rPr>
        <w:t xml:space="preserve"> </w:t>
      </w:r>
      <w:r>
        <w:rPr>
          <w:w w:val="115"/>
        </w:rPr>
        <w:t>cooker from</w:t>
      </w:r>
      <w:r>
        <w:rPr>
          <w:spacing w:val="1"/>
          <w:w w:val="115"/>
        </w:rPr>
        <w:t xml:space="preserve"> </w:t>
      </w:r>
      <w:r>
        <w:rPr>
          <w:w w:val="115"/>
        </w:rPr>
        <w:t>the incubator,</w:t>
      </w:r>
      <w:r>
        <w:rPr>
          <w:spacing w:val="1"/>
          <w:w w:val="115"/>
        </w:rPr>
        <w:t xml:space="preserve"> </w:t>
      </w:r>
      <w:r>
        <w:rPr>
          <w:w w:val="115"/>
        </w:rPr>
        <w:t>open the</w:t>
      </w:r>
      <w:r>
        <w:rPr>
          <w:spacing w:val="1"/>
          <w:w w:val="115"/>
        </w:rPr>
        <w:t xml:space="preserve"> </w:t>
      </w:r>
      <w:r>
        <w:rPr>
          <w:w w:val="115"/>
        </w:rPr>
        <w:t>as-</w:t>
      </w:r>
      <w:r>
        <w:rPr>
          <w:w w:val="120"/>
        </w:rPr>
        <w:t xml:space="preserve"> </w:t>
      </w:r>
      <w:proofErr w:type="gramStart"/>
      <w:r>
        <w:rPr>
          <w:w w:val="115"/>
        </w:rPr>
        <w:t xml:space="preserve">sembly,  </w:t>
      </w:r>
      <w:r>
        <w:rPr>
          <w:spacing w:val="10"/>
          <w:w w:val="115"/>
        </w:rPr>
        <w:t xml:space="preserve"> </w:t>
      </w:r>
      <w:proofErr w:type="gramEnd"/>
      <w:r>
        <w:rPr>
          <w:w w:val="115"/>
        </w:rPr>
        <w:t xml:space="preserve">and 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immediately   </w:t>
      </w:r>
      <w:r>
        <w:rPr>
          <w:spacing w:val="11"/>
          <w:w w:val="115"/>
        </w:rPr>
        <w:t xml:space="preserve"> </w:t>
      </w:r>
      <w:r>
        <w:rPr>
          <w:w w:val="115"/>
        </w:rPr>
        <w:t>composite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heptane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3"/>
          <w:w w:val="115"/>
        </w:rPr>
        <w:t xml:space="preserve"> </w:t>
      </w:r>
      <w:r>
        <w:rPr>
          <w:w w:val="115"/>
        </w:rPr>
        <w:t>replicate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clean</w:t>
      </w:r>
      <w:r>
        <w:rPr>
          <w:w w:val="124"/>
        </w:rPr>
        <w:t xml:space="preserve"> </w:t>
      </w:r>
      <w:r>
        <w:rPr>
          <w:w w:val="115"/>
        </w:rPr>
        <w:t xml:space="preserve">Pyrex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flask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beaker. </w:t>
      </w:r>
      <w:r>
        <w:rPr>
          <w:spacing w:val="33"/>
          <w:w w:val="115"/>
        </w:rPr>
        <w:t xml:space="preserve"> </w:t>
      </w:r>
      <w:proofErr w:type="gramStart"/>
      <w:r>
        <w:rPr>
          <w:w w:val="115"/>
        </w:rPr>
        <w:t xml:space="preserve">Proceed </w:t>
      </w:r>
      <w:r>
        <w:rPr>
          <w:spacing w:val="33"/>
          <w:w w:val="115"/>
        </w:rPr>
        <w:t xml:space="preserve"> </w:t>
      </w:r>
      <w:r>
        <w:rPr>
          <w:w w:val="115"/>
        </w:rPr>
        <w:t>with</w:t>
      </w:r>
      <w:proofErr w:type="gramEnd"/>
      <w:r>
        <w:rPr>
          <w:w w:val="123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amount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tractives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method</w:t>
      </w:r>
      <w:r>
        <w:rPr>
          <w:spacing w:val="14"/>
          <w:w w:val="115"/>
        </w:rPr>
        <w:t xml:space="preserve"> </w:t>
      </w:r>
      <w:r>
        <w:rPr>
          <w:w w:val="115"/>
        </w:rPr>
        <w:t>described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paragraph</w:t>
      </w:r>
      <w:r>
        <w:rPr>
          <w:spacing w:val="32"/>
          <w:w w:val="115"/>
        </w:rPr>
        <w:t xml:space="preserve"> </w:t>
      </w:r>
      <w:r>
        <w:rPr>
          <w:w w:val="115"/>
        </w:rPr>
        <w:t>(e)(5)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spacing w:val="33"/>
          <w:w w:val="115"/>
        </w:rPr>
        <w:t xml:space="preserve"> </w:t>
      </w:r>
      <w:r>
        <w:rPr>
          <w:w w:val="115"/>
        </w:rPr>
        <w:t>section.</w:t>
      </w:r>
    </w:p>
    <w:p w:rsidR="001B32B6" w:rsidRDefault="0057489E">
      <w:pPr>
        <w:pStyle w:val="BodyText"/>
        <w:numPr>
          <w:ilvl w:val="0"/>
          <w:numId w:val="10"/>
        </w:numPr>
        <w:tabs>
          <w:tab w:val="left" w:pos="638"/>
        </w:tabs>
        <w:spacing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25"/>
        </w:rPr>
        <w:t>Heptane</w:t>
      </w:r>
      <w:r>
        <w:rPr>
          <w:rFonts w:ascii="Times New Roman" w:eastAsia="Times New Roman" w:hAnsi="Times New Roman" w:cs="Times New Roman"/>
          <w:i/>
          <w:spacing w:val="-27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 w:eastAsia="Times New Roman" w:hAnsi="Times New Roman" w:cs="Times New Roman"/>
          <w:i/>
          <w:w w:val="125"/>
        </w:rPr>
        <w:t>120</w:t>
      </w:r>
      <w:r>
        <w:rPr>
          <w:rFonts w:ascii="Times New Roman" w:eastAsia="Times New Roman" w:hAnsi="Times New Roman" w:cs="Times New Roman"/>
          <w:i/>
          <w:spacing w:val="-26"/>
          <w:w w:val="12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rFonts w:ascii="Times New Roman" w:eastAsia="Times New Roman" w:hAnsi="Times New Roman" w:cs="Times New Roman"/>
          <w:i/>
          <w:w w:val="125"/>
        </w:rPr>
        <w:t>F</w:t>
      </w:r>
      <w:r>
        <w:rPr>
          <w:rFonts w:ascii="Times New Roman" w:eastAsia="Times New Roman" w:hAnsi="Times New Roman" w:cs="Times New Roman"/>
          <w:i/>
          <w:spacing w:val="-2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for</w:t>
      </w:r>
      <w:r>
        <w:rPr>
          <w:rFonts w:ascii="Times New Roman" w:eastAsia="Times New Roman" w:hAnsi="Times New Roman" w:cs="Times New Roman"/>
          <w:i/>
          <w:spacing w:val="-26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30</w:t>
      </w:r>
      <w:r>
        <w:rPr>
          <w:rFonts w:ascii="Times New Roman" w:eastAsia="Times New Roman" w:hAnsi="Times New Roman" w:cs="Times New Roman"/>
          <w:i/>
          <w:spacing w:val="-26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minutes</w:t>
      </w:r>
      <w:r>
        <w:rPr>
          <w:w w:val="125"/>
        </w:rPr>
        <w:t>),</w:t>
      </w:r>
      <w:r>
        <w:rPr>
          <w:spacing w:val="-21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sim-</w:t>
      </w:r>
      <w:r>
        <w:rPr>
          <w:rFonts w:ascii="Times New Roman" w:eastAsia="Times New Roman" w:hAnsi="Times New Roman" w:cs="Times New Roman"/>
          <w:i/>
          <w:w w:val="11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ulating</w:t>
      </w:r>
      <w:r>
        <w:rPr>
          <w:rFonts w:ascii="Times New Roman" w:eastAsia="Times New Roman" w:hAnsi="Times New Roman" w:cs="Times New Roman"/>
          <w:i/>
          <w:spacing w:val="8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boiling</w:t>
      </w:r>
      <w:r>
        <w:rPr>
          <w:rFonts w:ascii="Times New Roman" w:eastAsia="Times New Roman" w:hAnsi="Times New Roman" w:cs="Times New Roman"/>
          <w:i/>
          <w:spacing w:val="8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water</w:t>
      </w:r>
      <w:r>
        <w:rPr>
          <w:rFonts w:ascii="Times New Roman" w:eastAsia="Times New Roman" w:hAnsi="Times New Roman" w:cs="Times New Roman"/>
          <w:i/>
          <w:spacing w:val="8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sterilization</w:t>
      </w:r>
      <w:r>
        <w:rPr>
          <w:rFonts w:ascii="Times New Roman" w:eastAsia="Times New Roman" w:hAnsi="Times New Roman" w:cs="Times New Roman"/>
          <w:i/>
          <w:spacing w:val="9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of</w:t>
      </w:r>
      <w:r>
        <w:rPr>
          <w:rFonts w:ascii="Times New Roman" w:eastAsia="Times New Roman" w:hAnsi="Times New Roman" w:cs="Times New Roman"/>
          <w:i/>
          <w:spacing w:val="8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fatty</w:t>
      </w:r>
      <w:r>
        <w:rPr>
          <w:rFonts w:ascii="Times New Roman" w:eastAsia="Times New Roman" w:hAnsi="Times New Roman" w:cs="Times New Roman"/>
          <w:i/>
          <w:w w:val="13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foods</w:t>
      </w:r>
      <w:r>
        <w:rPr>
          <w:rFonts w:ascii="Times New Roman" w:eastAsia="Times New Roman" w:hAnsi="Times New Roman" w:cs="Times New Roman"/>
          <w:i/>
          <w:spacing w:val="14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only.</w:t>
      </w:r>
      <w:r>
        <w:rPr>
          <w:rFonts w:ascii="Times New Roman" w:eastAsia="Times New Roman" w:hAnsi="Times New Roman" w:cs="Times New Roman"/>
          <w:i/>
          <w:spacing w:val="15"/>
          <w:w w:val="125"/>
        </w:rPr>
        <w:t xml:space="preserve"> </w:t>
      </w:r>
      <w:r>
        <w:rPr>
          <w:w w:val="125"/>
        </w:rPr>
        <w:t>Preheat</w:t>
      </w:r>
      <w:r>
        <w:rPr>
          <w:spacing w:val="21"/>
          <w:w w:val="125"/>
        </w:rPr>
        <w:t xml:space="preserve"> </w:t>
      </w:r>
      <w:r>
        <w:rPr>
          <w:w w:val="125"/>
        </w:rPr>
        <w:t>redistilled</w:t>
      </w:r>
      <w:r>
        <w:rPr>
          <w:spacing w:val="22"/>
          <w:w w:val="125"/>
        </w:rPr>
        <w:t xml:space="preserve"> </w:t>
      </w:r>
      <w:r>
        <w:rPr>
          <w:w w:val="125"/>
        </w:rPr>
        <w:t>reagent-</w:t>
      </w:r>
      <w:r>
        <w:rPr>
          <w:w w:val="122"/>
        </w:rPr>
        <w:t xml:space="preserve"> </w:t>
      </w:r>
      <w:r>
        <w:rPr>
          <w:w w:val="125"/>
        </w:rPr>
        <w:t>grade</w:t>
      </w:r>
      <w:r>
        <w:rPr>
          <w:spacing w:val="5"/>
          <w:w w:val="125"/>
        </w:rPr>
        <w:t xml:space="preserve"> </w:t>
      </w:r>
      <w:r>
        <w:rPr>
          <w:w w:val="125"/>
        </w:rPr>
        <w:t>heptane</w:t>
      </w:r>
      <w:r>
        <w:rPr>
          <w:spacing w:val="5"/>
          <w:w w:val="125"/>
        </w:rPr>
        <w:t xml:space="preserve"> </w:t>
      </w:r>
      <w:r>
        <w:rPr>
          <w:w w:val="125"/>
        </w:rPr>
        <w:t>(boiling</w:t>
      </w:r>
      <w:r>
        <w:rPr>
          <w:spacing w:val="6"/>
          <w:w w:val="125"/>
        </w:rPr>
        <w:t xml:space="preserve"> </w:t>
      </w:r>
      <w:r>
        <w:rPr>
          <w:w w:val="125"/>
        </w:rPr>
        <w:t>point</w:t>
      </w:r>
      <w:r>
        <w:rPr>
          <w:spacing w:val="5"/>
          <w:w w:val="125"/>
        </w:rPr>
        <w:t xml:space="preserve"> </w:t>
      </w:r>
      <w:r>
        <w:rPr>
          <w:w w:val="120"/>
        </w:rPr>
        <w:t>208</w:t>
      </w:r>
      <w:r>
        <w:rPr>
          <w:spacing w:val="9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F)</w:t>
      </w:r>
      <w:r>
        <w:rPr>
          <w:w w:val="128"/>
        </w:rPr>
        <w:t xml:space="preserve"> </w:t>
      </w:r>
      <w:r>
        <w:rPr>
          <w:w w:val="125"/>
        </w:rPr>
        <w:t>carefully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a</w:t>
      </w:r>
      <w:r>
        <w:rPr>
          <w:spacing w:val="9"/>
          <w:w w:val="125"/>
        </w:rPr>
        <w:t xml:space="preserve"> </w:t>
      </w:r>
      <w:r>
        <w:rPr>
          <w:w w:val="125"/>
        </w:rPr>
        <w:t>clean</w:t>
      </w:r>
      <w:r>
        <w:rPr>
          <w:spacing w:val="9"/>
          <w:w w:val="125"/>
        </w:rPr>
        <w:t xml:space="preserve"> </w:t>
      </w:r>
      <w:r>
        <w:rPr>
          <w:w w:val="125"/>
        </w:rPr>
        <w:t>Pyrex</w:t>
      </w:r>
      <w:r>
        <w:rPr>
          <w:spacing w:val="8"/>
          <w:w w:val="125"/>
        </w:rPr>
        <w:t xml:space="preserve"> </w:t>
      </w:r>
      <w:r>
        <w:rPr>
          <w:w w:val="125"/>
        </w:rPr>
        <w:t>flask</w:t>
      </w:r>
      <w:r>
        <w:rPr>
          <w:spacing w:val="9"/>
          <w:w w:val="125"/>
        </w:rPr>
        <w:t xml:space="preserve"> </w:t>
      </w:r>
      <w:r>
        <w:rPr>
          <w:w w:val="125"/>
        </w:rPr>
        <w:t>on</w:t>
      </w:r>
      <w:r>
        <w:rPr>
          <w:spacing w:val="9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water</w:t>
      </w:r>
      <w:r>
        <w:rPr>
          <w:spacing w:val="9"/>
          <w:w w:val="125"/>
        </w:rPr>
        <w:t xml:space="preserve"> </w:t>
      </w:r>
      <w:r>
        <w:rPr>
          <w:w w:val="125"/>
        </w:rPr>
        <w:t>bath</w:t>
      </w:r>
      <w:r>
        <w:rPr>
          <w:spacing w:val="9"/>
          <w:w w:val="125"/>
        </w:rPr>
        <w:t xml:space="preserve"> </w:t>
      </w:r>
      <w:r>
        <w:rPr>
          <w:w w:val="125"/>
        </w:rPr>
        <w:t>or</w:t>
      </w:r>
      <w:r>
        <w:rPr>
          <w:spacing w:val="9"/>
          <w:w w:val="125"/>
        </w:rPr>
        <w:t xml:space="preserve"> </w:t>
      </w:r>
      <w:r>
        <w:rPr>
          <w:w w:val="125"/>
        </w:rPr>
        <w:t>nonsparking</w:t>
      </w:r>
      <w:r>
        <w:rPr>
          <w:spacing w:val="9"/>
          <w:w w:val="125"/>
        </w:rPr>
        <w:t xml:space="preserve"> </w:t>
      </w:r>
      <w:r>
        <w:rPr>
          <w:w w:val="125"/>
        </w:rPr>
        <w:t>hot</w:t>
      </w:r>
      <w:r>
        <w:rPr>
          <w:spacing w:val="9"/>
          <w:w w:val="125"/>
        </w:rPr>
        <w:t xml:space="preserve"> </w:t>
      </w:r>
      <w:r>
        <w:rPr>
          <w:w w:val="125"/>
        </w:rPr>
        <w:t>plate</w:t>
      </w:r>
      <w:r>
        <w:rPr>
          <w:spacing w:val="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</w:t>
      </w:r>
      <w:r>
        <w:rPr>
          <w:spacing w:val="4"/>
          <w:w w:val="125"/>
        </w:rPr>
        <w:t xml:space="preserve"> </w:t>
      </w:r>
      <w:r>
        <w:rPr>
          <w:w w:val="125"/>
        </w:rPr>
        <w:t>well-ventilated</w:t>
      </w:r>
      <w:r>
        <w:rPr>
          <w:spacing w:val="5"/>
          <w:w w:val="125"/>
        </w:rPr>
        <w:t xml:space="preserve"> </w:t>
      </w:r>
      <w:r>
        <w:rPr>
          <w:w w:val="125"/>
        </w:rPr>
        <w:t>hood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0"/>
        </w:rPr>
        <w:t>120</w:t>
      </w:r>
      <w:r>
        <w:rPr>
          <w:spacing w:val="6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F.</w:t>
      </w:r>
      <w:r>
        <w:rPr>
          <w:spacing w:val="5"/>
          <w:w w:val="125"/>
        </w:rPr>
        <w:t xml:space="preserve"> </w:t>
      </w:r>
      <w:r>
        <w:rPr>
          <w:w w:val="125"/>
        </w:rPr>
        <w:t>At</w:t>
      </w:r>
      <w:r>
        <w:rPr>
          <w:spacing w:val="4"/>
          <w:w w:val="125"/>
        </w:rPr>
        <w:t xml:space="preserve"> </w:t>
      </w:r>
      <w:r>
        <w:rPr>
          <w:w w:val="125"/>
        </w:rPr>
        <w:t>the same</w:t>
      </w:r>
      <w:r>
        <w:rPr>
          <w:spacing w:val="30"/>
          <w:w w:val="125"/>
        </w:rPr>
        <w:t xml:space="preserve"> </w:t>
      </w:r>
      <w:r>
        <w:rPr>
          <w:w w:val="125"/>
        </w:rPr>
        <w:t>time,</w:t>
      </w:r>
      <w:r>
        <w:rPr>
          <w:spacing w:val="30"/>
          <w:w w:val="125"/>
        </w:rPr>
        <w:t xml:space="preserve"> </w:t>
      </w:r>
      <w:r>
        <w:rPr>
          <w:w w:val="125"/>
        </w:rPr>
        <w:t>preheat</w:t>
      </w:r>
      <w:r>
        <w:rPr>
          <w:spacing w:val="30"/>
          <w:w w:val="125"/>
        </w:rPr>
        <w:t xml:space="preserve"> </w:t>
      </w:r>
      <w:r>
        <w:rPr>
          <w:w w:val="125"/>
        </w:rPr>
        <w:t>a</w:t>
      </w:r>
      <w:r>
        <w:rPr>
          <w:spacing w:val="31"/>
          <w:w w:val="125"/>
        </w:rPr>
        <w:t xml:space="preserve"> </w:t>
      </w:r>
      <w:r>
        <w:rPr>
          <w:w w:val="125"/>
        </w:rPr>
        <w:t>pressure</w:t>
      </w:r>
      <w:r>
        <w:rPr>
          <w:spacing w:val="30"/>
          <w:w w:val="125"/>
        </w:rPr>
        <w:t xml:space="preserve"> </w:t>
      </w:r>
      <w:r>
        <w:rPr>
          <w:w w:val="125"/>
        </w:rPr>
        <w:t>cooker</w:t>
      </w:r>
      <w:r>
        <w:rPr>
          <w:w w:val="122"/>
        </w:rPr>
        <w:t xml:space="preserve"> </w:t>
      </w:r>
      <w:r>
        <w:rPr>
          <w:w w:val="125"/>
        </w:rPr>
        <w:t>or</w:t>
      </w:r>
      <w:r>
        <w:rPr>
          <w:spacing w:val="3"/>
          <w:w w:val="125"/>
        </w:rPr>
        <w:t xml:space="preserve"> </w:t>
      </w:r>
      <w:r>
        <w:rPr>
          <w:w w:val="125"/>
        </w:rPr>
        <w:t>equivalent</w:t>
      </w:r>
      <w:r>
        <w:rPr>
          <w:spacing w:val="3"/>
          <w:w w:val="125"/>
        </w:rPr>
        <w:t xml:space="preserve"> </w:t>
      </w:r>
      <w:r>
        <w:rPr>
          <w:w w:val="125"/>
        </w:rPr>
        <w:t>to</w:t>
      </w:r>
      <w:r>
        <w:rPr>
          <w:spacing w:val="3"/>
          <w:w w:val="125"/>
        </w:rPr>
        <w:t xml:space="preserve"> </w:t>
      </w:r>
      <w:r>
        <w:rPr>
          <w:w w:val="120"/>
        </w:rPr>
        <w:t>120</w:t>
      </w:r>
      <w:r>
        <w:rPr>
          <w:spacing w:val="5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3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an</w:t>
      </w:r>
      <w:r>
        <w:rPr>
          <w:spacing w:val="4"/>
          <w:w w:val="125"/>
        </w:rPr>
        <w:t xml:space="preserve"> </w:t>
      </w:r>
      <w:r>
        <w:rPr>
          <w:w w:val="125"/>
        </w:rPr>
        <w:t>incubator. This</w:t>
      </w:r>
      <w:r>
        <w:rPr>
          <w:spacing w:val="-2"/>
          <w:w w:val="125"/>
        </w:rPr>
        <w:t xml:space="preserve"> </w:t>
      </w:r>
      <w:r>
        <w:rPr>
          <w:w w:val="125"/>
        </w:rPr>
        <w:t>pressure</w:t>
      </w:r>
      <w:r>
        <w:rPr>
          <w:spacing w:val="-2"/>
          <w:w w:val="125"/>
        </w:rPr>
        <w:t xml:space="preserve"> </w:t>
      </w:r>
      <w:r>
        <w:rPr>
          <w:w w:val="125"/>
        </w:rPr>
        <w:t>cooker</w:t>
      </w:r>
      <w:r>
        <w:rPr>
          <w:spacing w:val="-1"/>
          <w:w w:val="125"/>
        </w:rPr>
        <w:t xml:space="preserve"> </w:t>
      </w:r>
      <w:r>
        <w:rPr>
          <w:w w:val="125"/>
        </w:rPr>
        <w:t>is</w:t>
      </w:r>
      <w:r>
        <w:rPr>
          <w:spacing w:val="-2"/>
          <w:w w:val="125"/>
        </w:rPr>
        <w:t xml:space="preserve"> </w:t>
      </w:r>
      <w:r>
        <w:rPr>
          <w:w w:val="125"/>
        </w:rPr>
        <w:t>to</w:t>
      </w:r>
      <w:r>
        <w:rPr>
          <w:spacing w:val="-1"/>
          <w:w w:val="125"/>
        </w:rPr>
        <w:t xml:space="preserve"> </w:t>
      </w:r>
      <w:r>
        <w:rPr>
          <w:w w:val="125"/>
        </w:rPr>
        <w:t>serve</w:t>
      </w:r>
      <w:r>
        <w:rPr>
          <w:spacing w:val="-2"/>
          <w:w w:val="125"/>
        </w:rPr>
        <w:t xml:space="preserve"> </w:t>
      </w:r>
      <w:r>
        <w:rPr>
          <w:w w:val="125"/>
        </w:rPr>
        <w:t>only</w:t>
      </w:r>
      <w:r>
        <w:rPr>
          <w:spacing w:val="-1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a</w:t>
      </w:r>
      <w:r>
        <w:rPr>
          <w:spacing w:val="-6"/>
          <w:w w:val="125"/>
        </w:rPr>
        <w:t xml:space="preserve"> </w:t>
      </w:r>
      <w:r>
        <w:rPr>
          <w:w w:val="125"/>
        </w:rPr>
        <w:t>vented</w:t>
      </w:r>
      <w:r>
        <w:rPr>
          <w:spacing w:val="-5"/>
          <w:w w:val="125"/>
        </w:rPr>
        <w:t xml:space="preserve"> </w:t>
      </w:r>
      <w:r>
        <w:rPr>
          <w:w w:val="125"/>
        </w:rPr>
        <w:t>container</w:t>
      </w:r>
      <w:r>
        <w:rPr>
          <w:spacing w:val="-6"/>
          <w:w w:val="125"/>
        </w:rPr>
        <w:t xml:space="preserve"> </w:t>
      </w:r>
      <w:r>
        <w:rPr>
          <w:w w:val="125"/>
        </w:rPr>
        <w:t>for</w:t>
      </w:r>
      <w:r>
        <w:rPr>
          <w:spacing w:val="-5"/>
          <w:w w:val="125"/>
        </w:rPr>
        <w:t xml:space="preserve"> </w:t>
      </w:r>
      <w:r>
        <w:rPr>
          <w:w w:val="125"/>
        </w:rPr>
        <w:t>the</w:t>
      </w:r>
      <w:r>
        <w:rPr>
          <w:spacing w:val="-5"/>
          <w:w w:val="125"/>
        </w:rPr>
        <w:t xml:space="preserve"> </w:t>
      </w:r>
      <w:r>
        <w:rPr>
          <w:w w:val="125"/>
        </w:rPr>
        <w:t>heptane-con-</w:t>
      </w:r>
      <w:r>
        <w:rPr>
          <w:w w:val="120"/>
        </w:rPr>
        <w:t xml:space="preserve"> </w:t>
      </w:r>
      <w:r>
        <w:rPr>
          <w:w w:val="125"/>
        </w:rPr>
        <w:t>taining</w:t>
      </w:r>
      <w:r>
        <w:rPr>
          <w:spacing w:val="14"/>
          <w:w w:val="125"/>
        </w:rPr>
        <w:t xml:space="preserve"> </w:t>
      </w:r>
      <w:r>
        <w:rPr>
          <w:w w:val="125"/>
        </w:rPr>
        <w:t>test</w:t>
      </w:r>
      <w:r>
        <w:rPr>
          <w:spacing w:val="14"/>
          <w:w w:val="125"/>
        </w:rPr>
        <w:t xml:space="preserve"> </w:t>
      </w:r>
      <w:r>
        <w:rPr>
          <w:w w:val="125"/>
        </w:rPr>
        <w:t>package</w:t>
      </w:r>
      <w:r>
        <w:rPr>
          <w:spacing w:val="15"/>
          <w:w w:val="125"/>
        </w:rPr>
        <w:t xml:space="preserve"> </w:t>
      </w:r>
      <w:r>
        <w:rPr>
          <w:w w:val="125"/>
        </w:rPr>
        <w:t>inside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incu-</w:t>
      </w:r>
      <w:r>
        <w:rPr>
          <w:w w:val="124"/>
        </w:rPr>
        <w:t xml:space="preserve"> </w:t>
      </w:r>
      <w:r>
        <w:rPr>
          <w:w w:val="125"/>
        </w:rPr>
        <w:t>bator</w:t>
      </w:r>
      <w:r>
        <w:rPr>
          <w:spacing w:val="21"/>
          <w:w w:val="125"/>
        </w:rPr>
        <w:t xml:space="preserve"> </w:t>
      </w:r>
      <w:proofErr w:type="gramStart"/>
      <w:r>
        <w:rPr>
          <w:w w:val="125"/>
        </w:rPr>
        <w:t>in</w:t>
      </w:r>
      <w:r>
        <w:rPr>
          <w:spacing w:val="21"/>
          <w:w w:val="125"/>
        </w:rPr>
        <w:t xml:space="preserve"> </w:t>
      </w:r>
      <w:r>
        <w:rPr>
          <w:w w:val="125"/>
        </w:rPr>
        <w:t>order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proofErr w:type="gramEnd"/>
      <w:r>
        <w:rPr>
          <w:spacing w:val="21"/>
          <w:w w:val="125"/>
        </w:rPr>
        <w:t xml:space="preserve"> </w:t>
      </w:r>
      <w:r>
        <w:rPr>
          <w:w w:val="125"/>
        </w:rPr>
        <w:t>minimize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danger</w:t>
      </w:r>
      <w:r>
        <w:rPr>
          <w:w w:val="119"/>
        </w:rPr>
        <w:t xml:space="preserve"> </w:t>
      </w:r>
      <w:r>
        <w:rPr>
          <w:w w:val="125"/>
        </w:rPr>
        <w:t>of</w:t>
      </w:r>
      <w:r>
        <w:rPr>
          <w:spacing w:val="37"/>
          <w:w w:val="125"/>
        </w:rPr>
        <w:t xml:space="preserve"> </w:t>
      </w:r>
      <w:r>
        <w:rPr>
          <w:w w:val="125"/>
        </w:rPr>
        <w:t>explosion.</w:t>
      </w:r>
      <w:r>
        <w:rPr>
          <w:spacing w:val="38"/>
          <w:w w:val="125"/>
        </w:rPr>
        <w:t xml:space="preserve"> </w:t>
      </w:r>
      <w:r>
        <w:rPr>
          <w:w w:val="125"/>
        </w:rPr>
        <w:t>Fill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7"/>
          <w:w w:val="125"/>
        </w:rPr>
        <w:t xml:space="preserve"> </w:t>
      </w:r>
      <w:r>
        <w:rPr>
          <w:w w:val="125"/>
        </w:rPr>
        <w:t>test</w:t>
      </w:r>
      <w:r>
        <w:rPr>
          <w:spacing w:val="38"/>
          <w:w w:val="125"/>
        </w:rPr>
        <w:t xml:space="preserve"> </w:t>
      </w:r>
      <w:r>
        <w:rPr>
          <w:w w:val="125"/>
        </w:rPr>
        <w:t>container</w:t>
      </w:r>
      <w:r>
        <w:rPr>
          <w:w w:val="124"/>
        </w:rPr>
        <w:t xml:space="preserve"> </w:t>
      </w:r>
      <w:r>
        <w:rPr>
          <w:w w:val="125"/>
        </w:rPr>
        <w:t>within</w:t>
      </w:r>
      <w:r>
        <w:rPr>
          <w:spacing w:val="13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top</w:t>
      </w:r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3"/>
          <w:w w:val="125"/>
        </w:rPr>
        <w:t xml:space="preserve"> </w:t>
      </w:r>
      <w:r>
        <w:rPr>
          <w:w w:val="125"/>
        </w:rPr>
        <w:t>a</w:t>
      </w:r>
      <w:r>
        <w:rPr>
          <w:spacing w:val="14"/>
          <w:w w:val="125"/>
        </w:rPr>
        <w:t xml:space="preserve"> </w:t>
      </w:r>
      <w:r>
        <w:rPr>
          <w:w w:val="125"/>
        </w:rPr>
        <w:t>meas-</w:t>
      </w:r>
      <w:r>
        <w:rPr>
          <w:w w:val="120"/>
        </w:rPr>
        <w:t xml:space="preserve"> </w:t>
      </w:r>
      <w:r>
        <w:rPr>
          <w:w w:val="125"/>
        </w:rPr>
        <w:t>ured</w:t>
      </w:r>
      <w:r>
        <w:rPr>
          <w:spacing w:val="5"/>
          <w:w w:val="125"/>
        </w:rPr>
        <w:t xml:space="preserve"> </w:t>
      </w:r>
      <w:r>
        <w:rPr>
          <w:w w:val="125"/>
        </w:rPr>
        <w:t>volume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0"/>
        </w:rPr>
        <w:t>120</w:t>
      </w:r>
      <w:r>
        <w:rPr>
          <w:spacing w:val="7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6"/>
          <w:w w:val="125"/>
        </w:rPr>
        <w:t xml:space="preserve"> </w:t>
      </w:r>
      <w:r>
        <w:rPr>
          <w:w w:val="125"/>
        </w:rPr>
        <w:t>heptane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cover</w:t>
      </w:r>
      <w:r>
        <w:rPr>
          <w:spacing w:val="34"/>
          <w:w w:val="125"/>
        </w:rPr>
        <w:t xml:space="preserve"> </w:t>
      </w:r>
      <w:r>
        <w:rPr>
          <w:w w:val="125"/>
        </w:rPr>
        <w:t>with</w:t>
      </w:r>
      <w:r>
        <w:rPr>
          <w:spacing w:val="35"/>
          <w:w w:val="125"/>
        </w:rPr>
        <w:t xml:space="preserve"> </w:t>
      </w:r>
      <w:r>
        <w:rPr>
          <w:w w:val="125"/>
        </w:rPr>
        <w:t>clean</w:t>
      </w:r>
      <w:r>
        <w:rPr>
          <w:spacing w:val="35"/>
          <w:w w:val="125"/>
        </w:rPr>
        <w:t xml:space="preserve"> </w:t>
      </w:r>
      <w:r>
        <w:rPr>
          <w:w w:val="125"/>
        </w:rPr>
        <w:t>aluminum</w:t>
      </w:r>
      <w:r>
        <w:rPr>
          <w:spacing w:val="34"/>
          <w:w w:val="125"/>
        </w:rPr>
        <w:t xml:space="preserve"> </w:t>
      </w:r>
      <w:r>
        <w:rPr>
          <w:w w:val="125"/>
        </w:rPr>
        <w:t>foil.</w:t>
      </w:r>
      <w:r>
        <w:rPr>
          <w:spacing w:val="35"/>
          <w:w w:val="125"/>
        </w:rPr>
        <w:t xml:space="preserve"> </w:t>
      </w:r>
      <w:r>
        <w:rPr>
          <w:w w:val="125"/>
        </w:rPr>
        <w:t>Place</w:t>
      </w:r>
      <w:r>
        <w:rPr>
          <w:w w:val="129"/>
        </w:rPr>
        <w:t xml:space="preserve"> </w:t>
      </w:r>
      <w:r>
        <w:rPr>
          <w:w w:val="125"/>
        </w:rPr>
        <w:t>the</w:t>
      </w:r>
      <w:r>
        <w:rPr>
          <w:spacing w:val="36"/>
          <w:w w:val="125"/>
        </w:rPr>
        <w:t xml:space="preserve"> </w:t>
      </w:r>
      <w:r>
        <w:rPr>
          <w:w w:val="125"/>
        </w:rPr>
        <w:t>test</w:t>
      </w:r>
      <w:r>
        <w:rPr>
          <w:spacing w:val="37"/>
          <w:w w:val="125"/>
        </w:rPr>
        <w:t xml:space="preserve"> </w:t>
      </w:r>
      <w:r>
        <w:rPr>
          <w:w w:val="125"/>
        </w:rPr>
        <w:t>container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spacing w:val="37"/>
          <w:w w:val="125"/>
        </w:rPr>
        <w:t xml:space="preserve"> </w:t>
      </w:r>
      <w:r>
        <w:rPr>
          <w:w w:val="125"/>
        </w:rPr>
        <w:t>the</w:t>
      </w:r>
      <w:r>
        <w:rPr>
          <w:spacing w:val="36"/>
          <w:w w:val="125"/>
        </w:rPr>
        <w:t xml:space="preserve"> </w:t>
      </w:r>
      <w:r>
        <w:rPr>
          <w:w w:val="125"/>
        </w:rPr>
        <w:t>preheated</w:t>
      </w:r>
      <w:r>
        <w:rPr>
          <w:w w:val="119"/>
        </w:rPr>
        <w:t xml:space="preserve"> </w:t>
      </w:r>
      <w:r>
        <w:rPr>
          <w:w w:val="125"/>
        </w:rPr>
        <w:t>pressure</w:t>
      </w:r>
      <w:r>
        <w:rPr>
          <w:spacing w:val="36"/>
          <w:w w:val="125"/>
        </w:rPr>
        <w:t xml:space="preserve"> </w:t>
      </w:r>
      <w:r>
        <w:rPr>
          <w:w w:val="125"/>
        </w:rPr>
        <w:t>cooker</w:t>
      </w:r>
      <w:r>
        <w:rPr>
          <w:spacing w:val="36"/>
          <w:w w:val="125"/>
        </w:rPr>
        <w:t xml:space="preserve"> </w:t>
      </w:r>
      <w:r>
        <w:rPr>
          <w:w w:val="125"/>
        </w:rPr>
        <w:t>and</w:t>
      </w:r>
      <w:r>
        <w:rPr>
          <w:spacing w:val="37"/>
          <w:w w:val="125"/>
        </w:rPr>
        <w:t xml:space="preserve"> </w:t>
      </w:r>
      <w:r>
        <w:rPr>
          <w:w w:val="125"/>
        </w:rPr>
        <w:t>then</w:t>
      </w:r>
      <w:r>
        <w:rPr>
          <w:spacing w:val="36"/>
          <w:w w:val="125"/>
        </w:rPr>
        <w:t xml:space="preserve"> </w:t>
      </w:r>
      <w:r>
        <w:rPr>
          <w:w w:val="125"/>
        </w:rPr>
        <w:t>put</w:t>
      </w:r>
      <w:r>
        <w:rPr>
          <w:spacing w:val="36"/>
          <w:w w:val="125"/>
        </w:rPr>
        <w:t xml:space="preserve"> </w:t>
      </w:r>
      <w:r>
        <w:rPr>
          <w:w w:val="125"/>
        </w:rPr>
        <w:t>the</w:t>
      </w:r>
      <w:r>
        <w:rPr>
          <w:spacing w:val="37"/>
          <w:w w:val="125"/>
        </w:rPr>
        <w:t xml:space="preserve"> </w:t>
      </w:r>
      <w:r>
        <w:rPr>
          <w:w w:val="125"/>
        </w:rPr>
        <w:t>as-</w:t>
      </w:r>
      <w:r>
        <w:rPr>
          <w:w w:val="120"/>
        </w:rPr>
        <w:t xml:space="preserve"> </w:t>
      </w:r>
      <w:r>
        <w:rPr>
          <w:w w:val="125"/>
        </w:rPr>
        <w:t>sembly</w:t>
      </w:r>
      <w:r>
        <w:rPr>
          <w:spacing w:val="-6"/>
          <w:w w:val="125"/>
        </w:rPr>
        <w:t xml:space="preserve"> </w:t>
      </w:r>
      <w:r>
        <w:rPr>
          <w:w w:val="125"/>
        </w:rPr>
        <w:t>into</w:t>
      </w:r>
      <w:r>
        <w:rPr>
          <w:spacing w:val="-5"/>
          <w:w w:val="125"/>
        </w:rPr>
        <w:t xml:space="preserve"> </w:t>
      </w:r>
      <w:r>
        <w:rPr>
          <w:w w:val="125"/>
        </w:rPr>
        <w:t>a</w:t>
      </w:r>
      <w:r>
        <w:rPr>
          <w:spacing w:val="-5"/>
          <w:w w:val="125"/>
        </w:rPr>
        <w:t xml:space="preserve"> </w:t>
      </w:r>
      <w:r>
        <w:rPr>
          <w:w w:val="120"/>
        </w:rPr>
        <w:t>120</w:t>
      </w:r>
      <w:r>
        <w:rPr>
          <w:spacing w:val="-4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-5"/>
          <w:w w:val="125"/>
        </w:rPr>
        <w:t xml:space="preserve"> </w:t>
      </w:r>
      <w:r>
        <w:rPr>
          <w:w w:val="125"/>
        </w:rPr>
        <w:t>incubator.</w:t>
      </w:r>
      <w:r>
        <w:rPr>
          <w:spacing w:val="-5"/>
          <w:w w:val="125"/>
        </w:rPr>
        <w:t xml:space="preserve"> </w:t>
      </w:r>
      <w:r>
        <w:rPr>
          <w:w w:val="125"/>
        </w:rPr>
        <w:t>After</w:t>
      </w:r>
      <w:r>
        <w:rPr>
          <w:spacing w:val="-5"/>
          <w:w w:val="125"/>
        </w:rPr>
        <w:t xml:space="preserve"> </w:t>
      </w:r>
      <w:r>
        <w:rPr>
          <w:w w:val="120"/>
        </w:rPr>
        <w:t>30</w:t>
      </w:r>
      <w:r>
        <w:rPr>
          <w:w w:val="90"/>
        </w:rPr>
        <w:t xml:space="preserve"> </w:t>
      </w:r>
      <w:r>
        <w:rPr>
          <w:w w:val="125"/>
        </w:rPr>
        <w:t>minutes,</w:t>
      </w:r>
      <w:r>
        <w:rPr>
          <w:spacing w:val="41"/>
          <w:w w:val="125"/>
        </w:rPr>
        <w:t xml:space="preserve"> </w:t>
      </w:r>
      <w:r>
        <w:rPr>
          <w:w w:val="125"/>
        </w:rPr>
        <w:t>remove</w:t>
      </w:r>
      <w:r>
        <w:rPr>
          <w:spacing w:val="42"/>
          <w:w w:val="125"/>
        </w:rPr>
        <w:t xml:space="preserve"> </w:t>
      </w:r>
      <w:r>
        <w:rPr>
          <w:w w:val="125"/>
        </w:rPr>
        <w:t>the</w:t>
      </w:r>
      <w:r>
        <w:rPr>
          <w:spacing w:val="41"/>
          <w:w w:val="125"/>
        </w:rPr>
        <w:t xml:space="preserve"> </w:t>
      </w:r>
      <w:r>
        <w:rPr>
          <w:w w:val="125"/>
        </w:rPr>
        <w:t>pressure</w:t>
      </w:r>
      <w:r>
        <w:rPr>
          <w:spacing w:val="42"/>
          <w:w w:val="125"/>
        </w:rPr>
        <w:t xml:space="preserve"> </w:t>
      </w:r>
      <w:r>
        <w:rPr>
          <w:w w:val="125"/>
        </w:rPr>
        <w:t>cooker</w:t>
      </w:r>
      <w:r>
        <w:rPr>
          <w:w w:val="122"/>
        </w:rPr>
        <w:t xml:space="preserve"> </w:t>
      </w:r>
      <w:r>
        <w:rPr>
          <w:w w:val="125"/>
        </w:rPr>
        <w:t>from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incubator,</w:t>
      </w:r>
      <w:r>
        <w:rPr>
          <w:spacing w:val="5"/>
          <w:w w:val="125"/>
        </w:rPr>
        <w:t xml:space="preserve"> </w:t>
      </w:r>
      <w:r>
        <w:rPr>
          <w:w w:val="125"/>
        </w:rPr>
        <w:t>open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assembly,</w:t>
      </w:r>
      <w:r>
        <w:rPr>
          <w:w w:val="123"/>
        </w:rPr>
        <w:t xml:space="preserve"> </w:t>
      </w:r>
      <w:r>
        <w:rPr>
          <w:w w:val="125"/>
        </w:rPr>
        <w:t>and</w:t>
      </w:r>
      <w:r>
        <w:rPr>
          <w:spacing w:val="1"/>
          <w:w w:val="125"/>
        </w:rPr>
        <w:t xml:space="preserve"> </w:t>
      </w:r>
      <w:r>
        <w:rPr>
          <w:w w:val="125"/>
        </w:rPr>
        <w:t>immediately</w:t>
      </w:r>
      <w:r>
        <w:rPr>
          <w:spacing w:val="1"/>
          <w:w w:val="125"/>
        </w:rPr>
        <w:t xml:space="preserve"> </w:t>
      </w:r>
      <w:r>
        <w:rPr>
          <w:w w:val="125"/>
        </w:rPr>
        <w:t>composite</w:t>
      </w:r>
      <w:r>
        <w:rPr>
          <w:spacing w:val="2"/>
          <w:w w:val="125"/>
        </w:rPr>
        <w:t xml:space="preserve"> </w:t>
      </w:r>
      <w:r>
        <w:rPr>
          <w:w w:val="125"/>
        </w:rPr>
        <w:t>the heptane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7"/>
          <w:w w:val="125"/>
        </w:rPr>
        <w:t xml:space="preserve"> </w:t>
      </w:r>
      <w:r>
        <w:rPr>
          <w:w w:val="125"/>
        </w:rPr>
        <w:t>each</w:t>
      </w:r>
      <w:r>
        <w:rPr>
          <w:spacing w:val="16"/>
          <w:w w:val="125"/>
        </w:rPr>
        <w:t xml:space="preserve"> </w:t>
      </w:r>
      <w:r>
        <w:rPr>
          <w:w w:val="125"/>
        </w:rPr>
        <w:t>replicate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a</w:t>
      </w:r>
      <w:r>
        <w:rPr>
          <w:spacing w:val="16"/>
          <w:w w:val="125"/>
        </w:rPr>
        <w:t xml:space="preserve"> </w:t>
      </w:r>
      <w:r>
        <w:rPr>
          <w:w w:val="125"/>
        </w:rPr>
        <w:t>clean</w:t>
      </w:r>
      <w:r>
        <w:rPr>
          <w:w w:val="124"/>
        </w:rPr>
        <w:t xml:space="preserve"> </w:t>
      </w:r>
      <w:r>
        <w:rPr>
          <w:w w:val="125"/>
        </w:rPr>
        <w:t>Pyrex</w:t>
      </w:r>
      <w:r>
        <w:rPr>
          <w:spacing w:val="22"/>
          <w:w w:val="125"/>
        </w:rPr>
        <w:t xml:space="preserve"> </w:t>
      </w:r>
      <w:r>
        <w:rPr>
          <w:w w:val="125"/>
        </w:rPr>
        <w:t>flask</w:t>
      </w:r>
      <w:r>
        <w:rPr>
          <w:spacing w:val="22"/>
          <w:w w:val="125"/>
        </w:rPr>
        <w:t xml:space="preserve"> </w:t>
      </w:r>
      <w:r>
        <w:rPr>
          <w:w w:val="125"/>
        </w:rPr>
        <w:t>or</w:t>
      </w:r>
      <w:r>
        <w:rPr>
          <w:spacing w:val="22"/>
          <w:w w:val="125"/>
        </w:rPr>
        <w:t xml:space="preserve"> </w:t>
      </w:r>
      <w:r>
        <w:rPr>
          <w:w w:val="125"/>
        </w:rPr>
        <w:t>beaker.</w:t>
      </w:r>
      <w:r>
        <w:rPr>
          <w:spacing w:val="23"/>
          <w:w w:val="125"/>
        </w:rPr>
        <w:t xml:space="preserve"> </w:t>
      </w:r>
      <w:r>
        <w:rPr>
          <w:w w:val="125"/>
        </w:rPr>
        <w:t>Proceed</w:t>
      </w:r>
      <w:r>
        <w:rPr>
          <w:spacing w:val="22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determination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amount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tractives</w:t>
      </w:r>
      <w:r>
        <w:rPr>
          <w:spacing w:val="2"/>
          <w:w w:val="125"/>
        </w:rPr>
        <w:t xml:space="preserve"> </w:t>
      </w:r>
      <w:r>
        <w:rPr>
          <w:w w:val="125"/>
        </w:rPr>
        <w:t>by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method</w:t>
      </w:r>
      <w:r>
        <w:rPr>
          <w:spacing w:val="3"/>
          <w:w w:val="125"/>
        </w:rPr>
        <w:t xml:space="preserve"> </w:t>
      </w:r>
      <w:r>
        <w:rPr>
          <w:w w:val="125"/>
        </w:rPr>
        <w:t>described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paragraph</w:t>
      </w:r>
      <w:r>
        <w:rPr>
          <w:spacing w:val="-22"/>
          <w:w w:val="125"/>
        </w:rPr>
        <w:t xml:space="preserve"> </w:t>
      </w:r>
      <w:r>
        <w:rPr>
          <w:w w:val="125"/>
        </w:rPr>
        <w:t>(e)(5)</w:t>
      </w:r>
      <w:r>
        <w:rPr>
          <w:spacing w:val="-22"/>
          <w:w w:val="125"/>
        </w:rPr>
        <w:t xml:space="preserve"> </w:t>
      </w:r>
      <w:r>
        <w:rPr>
          <w:w w:val="125"/>
        </w:rPr>
        <w:t>of</w:t>
      </w:r>
      <w:r>
        <w:rPr>
          <w:spacing w:val="-21"/>
          <w:w w:val="125"/>
        </w:rPr>
        <w:t xml:space="preserve"> </w:t>
      </w:r>
      <w:r>
        <w:rPr>
          <w:w w:val="125"/>
        </w:rPr>
        <w:t>this</w:t>
      </w:r>
      <w:r>
        <w:rPr>
          <w:spacing w:val="-22"/>
          <w:w w:val="125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754"/>
        </w:tabs>
        <w:spacing w:line="180" w:lineRule="exact"/>
        <w:ind w:left="196" w:right="917"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Heptane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120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2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15</w:t>
      </w:r>
      <w:r>
        <w:rPr>
          <w:rFonts w:ascii="Times New Roman" w:eastAsia="Times New Roman" w:hAnsi="Times New Roman" w:cs="Times New Roman"/>
          <w:i/>
          <w:spacing w:val="1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minutes</w:t>
      </w:r>
      <w:r>
        <w:rPr>
          <w:rFonts w:ascii="Cambria" w:eastAsia="Cambria" w:hAnsi="Cambria" w:cs="Cambria"/>
          <w:w w:val="115"/>
          <w:sz w:val="16"/>
          <w:szCs w:val="16"/>
        </w:rPr>
        <w:t>),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simulating 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hot</w:t>
      </w:r>
      <w:proofErr w:type="gramEnd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fill 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or </w:t>
      </w:r>
      <w:r>
        <w:rPr>
          <w:rFonts w:ascii="Times New Roman" w:eastAsia="Times New Roman" w:hAnsi="Times New Roman" w:cs="Times New Roman"/>
          <w:i/>
          <w:spacing w:val="2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pasteurization 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above</w:t>
      </w:r>
    </w:p>
    <w:p w:rsidR="001B32B6" w:rsidRDefault="0057489E">
      <w:pPr>
        <w:pStyle w:val="BodyText"/>
        <w:spacing w:line="180" w:lineRule="exact"/>
        <w:ind w:left="196" w:right="916" w:firstLine="0"/>
        <w:jc w:val="both"/>
      </w:pPr>
      <w:r>
        <w:rPr>
          <w:rFonts w:ascii="Times New Roman" w:eastAsia="Times New Roman" w:hAnsi="Times New Roman" w:cs="Times New Roman"/>
          <w:i/>
          <w:w w:val="120"/>
        </w:rPr>
        <w:t>150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rFonts w:ascii="Times New Roman" w:eastAsia="Times New Roman" w:hAnsi="Times New Roman" w:cs="Times New Roman"/>
          <w:i/>
          <w:w w:val="120"/>
        </w:rPr>
        <w:t>F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for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fatty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foods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only.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w w:val="120"/>
        </w:rPr>
        <w:t>Preheat</w:t>
      </w:r>
      <w:r>
        <w:rPr>
          <w:spacing w:val="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distilled</w:t>
      </w:r>
      <w:r>
        <w:rPr>
          <w:spacing w:val="27"/>
          <w:w w:val="120"/>
        </w:rPr>
        <w:t xml:space="preserve"> </w:t>
      </w:r>
      <w:r>
        <w:rPr>
          <w:w w:val="120"/>
        </w:rPr>
        <w:t>reagent-grade</w:t>
      </w:r>
      <w:r>
        <w:rPr>
          <w:spacing w:val="27"/>
          <w:w w:val="120"/>
        </w:rPr>
        <w:t xml:space="preserve"> </w:t>
      </w:r>
      <w:r>
        <w:rPr>
          <w:w w:val="120"/>
        </w:rPr>
        <w:t>heptane</w:t>
      </w:r>
      <w:r>
        <w:rPr>
          <w:spacing w:val="28"/>
          <w:w w:val="120"/>
        </w:rPr>
        <w:t xml:space="preserve"> </w:t>
      </w:r>
      <w:r>
        <w:rPr>
          <w:w w:val="120"/>
        </w:rPr>
        <w:t>(boiling</w:t>
      </w:r>
      <w:r>
        <w:rPr>
          <w:w w:val="122"/>
        </w:rPr>
        <w:t xml:space="preserve"> </w:t>
      </w:r>
      <w:r>
        <w:rPr>
          <w:w w:val="120"/>
        </w:rPr>
        <w:t>point</w:t>
      </w:r>
      <w:r>
        <w:rPr>
          <w:spacing w:val="23"/>
          <w:w w:val="120"/>
        </w:rPr>
        <w:t xml:space="preserve"> </w:t>
      </w:r>
      <w:r>
        <w:rPr>
          <w:w w:val="120"/>
        </w:rPr>
        <w:t>208</w:t>
      </w:r>
      <w:r>
        <w:rPr>
          <w:spacing w:val="2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F)</w:t>
      </w:r>
      <w:r>
        <w:rPr>
          <w:spacing w:val="24"/>
          <w:w w:val="120"/>
        </w:rPr>
        <w:t xml:space="preserve"> </w:t>
      </w:r>
      <w:r>
        <w:rPr>
          <w:w w:val="120"/>
        </w:rPr>
        <w:t>carefully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a</w:t>
      </w:r>
      <w:r>
        <w:rPr>
          <w:spacing w:val="24"/>
          <w:w w:val="120"/>
        </w:rPr>
        <w:t xml:space="preserve"> </w:t>
      </w:r>
      <w:r>
        <w:rPr>
          <w:w w:val="120"/>
        </w:rPr>
        <w:t>clean</w:t>
      </w:r>
      <w:r>
        <w:rPr>
          <w:spacing w:val="24"/>
          <w:w w:val="120"/>
        </w:rPr>
        <w:t xml:space="preserve"> </w:t>
      </w:r>
      <w:r>
        <w:rPr>
          <w:w w:val="120"/>
        </w:rPr>
        <w:t>Pyrex</w:t>
      </w:r>
      <w:r>
        <w:rPr>
          <w:w w:val="127"/>
        </w:rPr>
        <w:t xml:space="preserve"> </w:t>
      </w:r>
      <w:r>
        <w:rPr>
          <w:w w:val="120"/>
        </w:rPr>
        <w:t>flask</w:t>
      </w:r>
      <w:r>
        <w:rPr>
          <w:spacing w:val="14"/>
          <w:w w:val="120"/>
        </w:rPr>
        <w:t xml:space="preserve"> </w:t>
      </w:r>
      <w:r>
        <w:rPr>
          <w:w w:val="120"/>
        </w:rPr>
        <w:t>on</w:t>
      </w:r>
      <w:r>
        <w:rPr>
          <w:spacing w:val="14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water</w:t>
      </w:r>
      <w:r>
        <w:rPr>
          <w:spacing w:val="14"/>
          <w:w w:val="120"/>
        </w:rPr>
        <w:t xml:space="preserve"> </w:t>
      </w:r>
      <w:r>
        <w:rPr>
          <w:w w:val="120"/>
        </w:rPr>
        <w:t>bath</w:t>
      </w:r>
      <w:r>
        <w:rPr>
          <w:spacing w:val="14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nonsparking</w:t>
      </w:r>
      <w:r>
        <w:rPr>
          <w:w w:val="122"/>
        </w:rPr>
        <w:t xml:space="preserve"> </w:t>
      </w:r>
      <w:proofErr w:type="gramStart"/>
      <w:r>
        <w:rPr>
          <w:w w:val="120"/>
        </w:rPr>
        <w:t xml:space="preserve">hot </w:t>
      </w:r>
      <w:r>
        <w:rPr>
          <w:spacing w:val="13"/>
          <w:w w:val="120"/>
        </w:rPr>
        <w:t xml:space="preserve"> </w:t>
      </w:r>
      <w:r>
        <w:rPr>
          <w:w w:val="120"/>
        </w:rPr>
        <w:t>plate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well-ventilated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hood </w:t>
      </w:r>
      <w:r>
        <w:rPr>
          <w:spacing w:val="14"/>
          <w:w w:val="120"/>
        </w:rPr>
        <w:t xml:space="preserve"> </w:t>
      </w:r>
      <w:r>
        <w:rPr>
          <w:w w:val="120"/>
        </w:rPr>
        <w:t>to</w:t>
      </w:r>
    </w:p>
    <w:p w:rsidR="001B32B6" w:rsidRDefault="0057489E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120</w:t>
      </w:r>
      <w:r>
        <w:rPr>
          <w:spacing w:val="2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  <w:r>
        <w:rPr>
          <w:spacing w:val="29"/>
          <w:w w:val="120"/>
        </w:rPr>
        <w:t xml:space="preserve"> </w:t>
      </w:r>
      <w:r>
        <w:rPr>
          <w:w w:val="120"/>
        </w:rPr>
        <w:t>At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same</w:t>
      </w:r>
      <w:r>
        <w:rPr>
          <w:spacing w:val="28"/>
          <w:w w:val="120"/>
        </w:rPr>
        <w:t xml:space="preserve"> </w:t>
      </w:r>
      <w:r>
        <w:rPr>
          <w:w w:val="120"/>
        </w:rPr>
        <w:t>time,</w:t>
      </w:r>
      <w:r>
        <w:rPr>
          <w:spacing w:val="29"/>
          <w:w w:val="120"/>
        </w:rPr>
        <w:t xml:space="preserve"> </w:t>
      </w:r>
      <w:r>
        <w:rPr>
          <w:w w:val="120"/>
        </w:rPr>
        <w:t>preheat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pressure</w:t>
      </w:r>
      <w:r>
        <w:rPr>
          <w:spacing w:val="16"/>
          <w:w w:val="120"/>
        </w:rPr>
        <w:t xml:space="preserve"> </w:t>
      </w:r>
      <w:r>
        <w:rPr>
          <w:w w:val="120"/>
        </w:rPr>
        <w:t>cooker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equivalent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120</w:t>
      </w:r>
      <w:r>
        <w:rPr>
          <w:spacing w:val="16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w w:val="145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an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incubator. </w:t>
      </w:r>
      <w:r>
        <w:rPr>
          <w:spacing w:val="16"/>
          <w:w w:val="120"/>
        </w:rPr>
        <w:t xml:space="preserve"> </w:t>
      </w:r>
      <w:proofErr w:type="gramStart"/>
      <w:r>
        <w:rPr>
          <w:w w:val="120"/>
        </w:rPr>
        <w:t xml:space="preserve">This </w:t>
      </w:r>
      <w:r>
        <w:rPr>
          <w:spacing w:val="16"/>
          <w:w w:val="120"/>
        </w:rPr>
        <w:t xml:space="preserve"> </w:t>
      </w:r>
      <w:r>
        <w:rPr>
          <w:w w:val="120"/>
        </w:rPr>
        <w:t>pressure</w:t>
      </w:r>
      <w:proofErr w:type="gramEnd"/>
      <w:r>
        <w:rPr>
          <w:w w:val="120"/>
        </w:rPr>
        <w:t xml:space="preserve"> </w:t>
      </w:r>
      <w:r>
        <w:rPr>
          <w:spacing w:val="16"/>
          <w:w w:val="120"/>
        </w:rPr>
        <w:t xml:space="preserve"> </w:t>
      </w:r>
      <w:r>
        <w:rPr>
          <w:w w:val="120"/>
        </w:rPr>
        <w:t>cooker</w:t>
      </w:r>
      <w:r>
        <w:rPr>
          <w:w w:val="122"/>
        </w:rPr>
        <w:t xml:space="preserve"> </w:t>
      </w:r>
      <w:r>
        <w:rPr>
          <w:w w:val="120"/>
        </w:rPr>
        <w:t>is to serve only as a container for the</w:t>
      </w:r>
      <w:r>
        <w:rPr>
          <w:w w:val="125"/>
        </w:rPr>
        <w:t xml:space="preserve"> </w:t>
      </w:r>
      <w:r>
        <w:rPr>
          <w:w w:val="120"/>
        </w:rPr>
        <w:t>heptane-containing</w:t>
      </w:r>
      <w:r>
        <w:rPr>
          <w:spacing w:val="6"/>
          <w:w w:val="120"/>
        </w:rPr>
        <w:t xml:space="preserve"> </w:t>
      </w:r>
      <w:r>
        <w:rPr>
          <w:w w:val="120"/>
        </w:rPr>
        <w:t>test</w:t>
      </w:r>
      <w:r>
        <w:rPr>
          <w:spacing w:val="7"/>
          <w:w w:val="120"/>
        </w:rPr>
        <w:t xml:space="preserve"> </w:t>
      </w:r>
      <w:r>
        <w:rPr>
          <w:w w:val="120"/>
        </w:rPr>
        <w:t>package</w:t>
      </w:r>
      <w:r>
        <w:rPr>
          <w:spacing w:val="6"/>
          <w:w w:val="120"/>
        </w:rPr>
        <w:t xml:space="preserve"> </w:t>
      </w:r>
      <w:r>
        <w:rPr>
          <w:w w:val="120"/>
        </w:rPr>
        <w:t>inside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incubator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order</w:t>
      </w:r>
      <w:r>
        <w:rPr>
          <w:spacing w:val="35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minimize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danger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explosion.</w:t>
      </w:r>
      <w:r>
        <w:rPr>
          <w:spacing w:val="14"/>
          <w:w w:val="120"/>
        </w:rPr>
        <w:t xml:space="preserve"> </w:t>
      </w:r>
      <w:r>
        <w:rPr>
          <w:w w:val="120"/>
        </w:rPr>
        <w:t>Fill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test</w:t>
      </w:r>
      <w:r>
        <w:rPr>
          <w:spacing w:val="14"/>
          <w:w w:val="120"/>
        </w:rPr>
        <w:t xml:space="preserve"> </w:t>
      </w:r>
      <w:r>
        <w:rPr>
          <w:w w:val="120"/>
        </w:rPr>
        <w:t>con- tainer</w:t>
      </w:r>
      <w:r>
        <w:rPr>
          <w:spacing w:val="30"/>
          <w:w w:val="120"/>
        </w:rPr>
        <w:t xml:space="preserve"> </w:t>
      </w:r>
      <w:r>
        <w:rPr>
          <w:w w:val="120"/>
        </w:rPr>
        <w:t>within</w:t>
      </w:r>
      <w:r>
        <w:rPr>
          <w:spacing w:val="31"/>
          <w:w w:val="120"/>
        </w:rPr>
        <w:t xml:space="preserve"> 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4</w:t>
      </w:r>
      <w:r>
        <w:rPr>
          <w:w w:val="120"/>
        </w:rPr>
        <w:t>-inch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top</w:t>
      </w:r>
      <w:r>
        <w:rPr>
          <w:spacing w:val="31"/>
          <w:w w:val="120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measured</w:t>
      </w:r>
      <w:r>
        <w:rPr>
          <w:spacing w:val="13"/>
          <w:w w:val="120"/>
        </w:rPr>
        <w:t xml:space="preserve"> </w:t>
      </w:r>
      <w:r>
        <w:rPr>
          <w:w w:val="120"/>
        </w:rPr>
        <w:t>volume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120</w:t>
      </w:r>
      <w:r>
        <w:rPr>
          <w:spacing w:val="13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14"/>
          <w:w w:val="120"/>
        </w:rPr>
        <w:t xml:space="preserve"> </w:t>
      </w:r>
      <w:r>
        <w:rPr>
          <w:w w:val="120"/>
        </w:rPr>
        <w:t>heptane and cover</w:t>
      </w:r>
      <w:r>
        <w:rPr>
          <w:spacing w:val="1"/>
          <w:w w:val="120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clean</w:t>
      </w:r>
      <w:r>
        <w:rPr>
          <w:spacing w:val="1"/>
          <w:w w:val="120"/>
        </w:rPr>
        <w:t xml:space="preserve"> </w:t>
      </w:r>
      <w:proofErr w:type="gramStart"/>
      <w:r>
        <w:rPr>
          <w:w w:val="120"/>
        </w:rPr>
        <w:t xml:space="preserve">aluminum </w:t>
      </w:r>
      <w:r>
        <w:rPr>
          <w:spacing w:val="1"/>
          <w:w w:val="120"/>
        </w:rPr>
        <w:t xml:space="preserve"> </w:t>
      </w:r>
      <w:r>
        <w:rPr>
          <w:w w:val="120"/>
        </w:rPr>
        <w:t>foil</w:t>
      </w:r>
      <w:proofErr w:type="gramEnd"/>
      <w:r>
        <w:rPr>
          <w:w w:val="120"/>
        </w:rPr>
        <w:t>.</w:t>
      </w:r>
      <w:r>
        <w:rPr>
          <w:w w:val="134"/>
        </w:rPr>
        <w:t xml:space="preserve"> </w:t>
      </w:r>
      <w:r>
        <w:rPr>
          <w:w w:val="120"/>
        </w:rPr>
        <w:t xml:space="preserve">Place   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the  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test   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container  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in    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w w:val="115"/>
        </w:rPr>
        <w:t>preheated</w:t>
      </w:r>
      <w:r>
        <w:rPr>
          <w:spacing w:val="37"/>
          <w:w w:val="115"/>
        </w:rPr>
        <w:t xml:space="preserve"> </w:t>
      </w:r>
      <w:r>
        <w:rPr>
          <w:w w:val="115"/>
        </w:rPr>
        <w:t>pressure</w:t>
      </w:r>
      <w:r>
        <w:rPr>
          <w:spacing w:val="37"/>
          <w:w w:val="115"/>
        </w:rPr>
        <w:t xml:space="preserve"> </w:t>
      </w:r>
      <w:r>
        <w:rPr>
          <w:w w:val="115"/>
        </w:rPr>
        <w:t>cooker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then</w:t>
      </w:r>
      <w:r>
        <w:rPr>
          <w:spacing w:val="38"/>
          <w:w w:val="115"/>
        </w:rPr>
        <w:t xml:space="preserve"> </w:t>
      </w:r>
      <w:r>
        <w:rPr>
          <w:w w:val="115"/>
        </w:rPr>
        <w:t>put</w:t>
      </w:r>
      <w:r>
        <w:rPr>
          <w:w w:val="123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assembly</w:t>
      </w:r>
      <w:r>
        <w:rPr>
          <w:spacing w:val="30"/>
          <w:w w:val="115"/>
        </w:rPr>
        <w:t xml:space="preserve"> </w:t>
      </w:r>
      <w:r>
        <w:rPr>
          <w:w w:val="115"/>
        </w:rPr>
        <w:t>into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120</w:t>
      </w:r>
      <w:r>
        <w:rPr>
          <w:spacing w:val="30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</w:t>
      </w:r>
      <w:r>
        <w:rPr>
          <w:spacing w:val="30"/>
          <w:w w:val="115"/>
        </w:rPr>
        <w:t xml:space="preserve"> </w:t>
      </w:r>
      <w:r>
        <w:rPr>
          <w:w w:val="115"/>
        </w:rPr>
        <w:t>incubator.</w:t>
      </w:r>
      <w:r>
        <w:rPr>
          <w:w w:val="125"/>
        </w:rPr>
        <w:t xml:space="preserve"> </w:t>
      </w:r>
      <w:r>
        <w:rPr>
          <w:w w:val="115"/>
        </w:rPr>
        <w:t>After</w:t>
      </w:r>
      <w:r>
        <w:rPr>
          <w:spacing w:val="19"/>
          <w:w w:val="115"/>
        </w:rPr>
        <w:t xml:space="preserve"> </w:t>
      </w:r>
      <w:r>
        <w:rPr>
          <w:w w:val="115"/>
        </w:rPr>
        <w:t>15</w:t>
      </w:r>
      <w:r>
        <w:rPr>
          <w:spacing w:val="20"/>
          <w:w w:val="115"/>
        </w:rPr>
        <w:t xml:space="preserve"> </w:t>
      </w:r>
      <w:r>
        <w:rPr>
          <w:w w:val="115"/>
        </w:rPr>
        <w:t>minutes,</w:t>
      </w:r>
      <w:r>
        <w:rPr>
          <w:spacing w:val="20"/>
          <w:w w:val="115"/>
        </w:rPr>
        <w:t xml:space="preserve"> </w:t>
      </w:r>
      <w:r>
        <w:rPr>
          <w:w w:val="115"/>
        </w:rPr>
        <w:t>remove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pressure</w:t>
      </w:r>
      <w:r>
        <w:rPr>
          <w:w w:val="116"/>
        </w:rPr>
        <w:t xml:space="preserve"> </w:t>
      </w:r>
      <w:r>
        <w:rPr>
          <w:w w:val="115"/>
        </w:rPr>
        <w:t>cooker from</w:t>
      </w:r>
      <w:r>
        <w:rPr>
          <w:spacing w:val="1"/>
          <w:w w:val="115"/>
        </w:rPr>
        <w:t xml:space="preserve"> </w:t>
      </w:r>
      <w:r>
        <w:rPr>
          <w:w w:val="115"/>
        </w:rPr>
        <w:t>the incubator,</w:t>
      </w:r>
      <w:r>
        <w:rPr>
          <w:spacing w:val="1"/>
          <w:w w:val="115"/>
        </w:rPr>
        <w:t xml:space="preserve"> </w:t>
      </w:r>
      <w:r>
        <w:rPr>
          <w:w w:val="115"/>
        </w:rPr>
        <w:t>open the</w:t>
      </w:r>
      <w:r>
        <w:rPr>
          <w:spacing w:val="1"/>
          <w:w w:val="115"/>
        </w:rPr>
        <w:t xml:space="preserve"> </w:t>
      </w:r>
      <w:r>
        <w:rPr>
          <w:w w:val="115"/>
        </w:rPr>
        <w:t>as-</w:t>
      </w:r>
      <w:r>
        <w:rPr>
          <w:w w:val="120"/>
        </w:rPr>
        <w:t xml:space="preserve"> </w:t>
      </w:r>
      <w:proofErr w:type="gramStart"/>
      <w:r>
        <w:rPr>
          <w:w w:val="115"/>
        </w:rPr>
        <w:t xml:space="preserve">sembly,  </w:t>
      </w:r>
      <w:r>
        <w:rPr>
          <w:spacing w:val="10"/>
          <w:w w:val="115"/>
        </w:rPr>
        <w:t xml:space="preserve"> </w:t>
      </w:r>
      <w:proofErr w:type="gramEnd"/>
      <w:r>
        <w:rPr>
          <w:w w:val="115"/>
        </w:rPr>
        <w:t xml:space="preserve">and 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immediately   </w:t>
      </w:r>
      <w:r>
        <w:rPr>
          <w:spacing w:val="11"/>
          <w:w w:val="115"/>
        </w:rPr>
        <w:t xml:space="preserve"> </w:t>
      </w:r>
      <w:r>
        <w:rPr>
          <w:w w:val="115"/>
        </w:rPr>
        <w:t>composite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heptane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3"/>
          <w:w w:val="115"/>
        </w:rPr>
        <w:t xml:space="preserve"> </w:t>
      </w:r>
      <w:r>
        <w:rPr>
          <w:w w:val="115"/>
        </w:rPr>
        <w:t>replicate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clean</w:t>
      </w:r>
      <w:r>
        <w:rPr>
          <w:w w:val="124"/>
        </w:rPr>
        <w:t xml:space="preserve"> </w:t>
      </w:r>
      <w:r>
        <w:rPr>
          <w:w w:val="115"/>
        </w:rPr>
        <w:t xml:space="preserve">Pyrex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flask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beaker. </w:t>
      </w:r>
      <w:r>
        <w:rPr>
          <w:spacing w:val="33"/>
          <w:w w:val="115"/>
        </w:rPr>
        <w:t xml:space="preserve"> </w:t>
      </w:r>
      <w:proofErr w:type="gramStart"/>
      <w:r>
        <w:rPr>
          <w:w w:val="115"/>
        </w:rPr>
        <w:t xml:space="preserve">Proceed </w:t>
      </w:r>
      <w:r>
        <w:rPr>
          <w:spacing w:val="33"/>
          <w:w w:val="115"/>
        </w:rPr>
        <w:t xml:space="preserve"> </w:t>
      </w:r>
      <w:r>
        <w:rPr>
          <w:w w:val="115"/>
        </w:rPr>
        <w:t>with</w:t>
      </w:r>
      <w:proofErr w:type="gramEnd"/>
      <w:r>
        <w:rPr>
          <w:w w:val="123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amount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tractives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method</w:t>
      </w:r>
      <w:r>
        <w:rPr>
          <w:spacing w:val="14"/>
          <w:w w:val="115"/>
        </w:rPr>
        <w:t xml:space="preserve"> </w:t>
      </w:r>
      <w:r>
        <w:rPr>
          <w:w w:val="115"/>
        </w:rPr>
        <w:t>described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paragraph</w:t>
      </w:r>
      <w:r>
        <w:rPr>
          <w:spacing w:val="32"/>
          <w:w w:val="115"/>
        </w:rPr>
        <w:t xml:space="preserve"> </w:t>
      </w:r>
      <w:r>
        <w:rPr>
          <w:w w:val="115"/>
        </w:rPr>
        <w:t>(e)(5)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spacing w:val="33"/>
          <w:w w:val="115"/>
        </w:rPr>
        <w:t xml:space="preserve"> </w:t>
      </w:r>
      <w:r>
        <w:rPr>
          <w:w w:val="115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1530"/>
        </w:tabs>
        <w:spacing w:line="180" w:lineRule="exact"/>
        <w:ind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Heptane</w:t>
      </w:r>
      <w:r>
        <w:rPr>
          <w:rFonts w:ascii="Times New Roman" w:eastAsia="Times New Roman" w:hAnsi="Times New Roman" w:cs="Times New Roman"/>
          <w:i/>
          <w:spacing w:val="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100</w:t>
      </w:r>
      <w:r>
        <w:rPr>
          <w:rFonts w:ascii="Times New Roman" w:eastAsia="Times New Roman" w:hAnsi="Times New Roman" w:cs="Times New Roman"/>
          <w:i/>
          <w:spacing w:val="9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1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30</w:t>
      </w:r>
      <w:r>
        <w:rPr>
          <w:rFonts w:ascii="Times New Roman" w:eastAsia="Times New Roman" w:hAnsi="Times New Roman" w:cs="Times New Roman"/>
          <w:i/>
          <w:spacing w:val="9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minutes</w:t>
      </w:r>
      <w:r>
        <w:rPr>
          <w:rFonts w:ascii="Cambria" w:eastAsia="Cambria" w:hAnsi="Cambria" w:cs="Cambria"/>
          <w:w w:val="115"/>
          <w:sz w:val="16"/>
          <w:szCs w:val="16"/>
        </w:rPr>
        <w:t>),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simulating  hot</w:t>
      </w:r>
      <w:proofErr w:type="gramEnd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fill 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or </w:t>
      </w:r>
      <w:r>
        <w:rPr>
          <w:rFonts w:ascii="Times New Roman" w:eastAsia="Times New Roman" w:hAnsi="Times New Roman" w:cs="Times New Roman"/>
          <w:i/>
          <w:spacing w:val="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pasteurization  below</w:t>
      </w:r>
    </w:p>
    <w:p w:rsidR="001B32B6" w:rsidRDefault="0057489E">
      <w:pPr>
        <w:pStyle w:val="BodyText"/>
        <w:spacing w:line="180" w:lineRule="exact"/>
        <w:ind w:right="1" w:firstLine="0"/>
        <w:jc w:val="both"/>
      </w:pPr>
      <w:r>
        <w:rPr>
          <w:rFonts w:ascii="Times New Roman" w:eastAsia="Times New Roman" w:hAnsi="Times New Roman" w:cs="Times New Roman"/>
          <w:i/>
          <w:w w:val="120"/>
        </w:rPr>
        <w:t>150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rFonts w:ascii="Times New Roman" w:eastAsia="Times New Roman" w:hAnsi="Times New Roman" w:cs="Times New Roman"/>
          <w:i/>
          <w:w w:val="120"/>
        </w:rPr>
        <w:t>F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for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fatty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foods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only.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w w:val="120"/>
        </w:rPr>
        <w:t>Preheat</w:t>
      </w:r>
      <w:r>
        <w:rPr>
          <w:spacing w:val="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distilled</w:t>
      </w:r>
      <w:r>
        <w:rPr>
          <w:spacing w:val="27"/>
          <w:w w:val="120"/>
        </w:rPr>
        <w:t xml:space="preserve"> </w:t>
      </w:r>
      <w:r>
        <w:rPr>
          <w:w w:val="120"/>
        </w:rPr>
        <w:t>reagent-grade</w:t>
      </w:r>
      <w:r>
        <w:rPr>
          <w:spacing w:val="27"/>
          <w:w w:val="120"/>
        </w:rPr>
        <w:t xml:space="preserve"> </w:t>
      </w:r>
      <w:r>
        <w:rPr>
          <w:w w:val="120"/>
        </w:rPr>
        <w:t>heptane</w:t>
      </w:r>
      <w:r>
        <w:rPr>
          <w:spacing w:val="28"/>
          <w:w w:val="120"/>
        </w:rPr>
        <w:t xml:space="preserve"> </w:t>
      </w:r>
      <w:r>
        <w:rPr>
          <w:w w:val="120"/>
        </w:rPr>
        <w:t>(boiling</w:t>
      </w:r>
      <w:r>
        <w:rPr>
          <w:w w:val="122"/>
        </w:rPr>
        <w:t xml:space="preserve"> </w:t>
      </w:r>
      <w:r>
        <w:rPr>
          <w:w w:val="120"/>
        </w:rPr>
        <w:t>point</w:t>
      </w:r>
      <w:r>
        <w:rPr>
          <w:spacing w:val="23"/>
          <w:w w:val="120"/>
        </w:rPr>
        <w:t xml:space="preserve"> </w:t>
      </w:r>
      <w:r>
        <w:rPr>
          <w:w w:val="120"/>
        </w:rPr>
        <w:t>208</w:t>
      </w:r>
      <w:r>
        <w:rPr>
          <w:spacing w:val="2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F)</w:t>
      </w:r>
      <w:r>
        <w:rPr>
          <w:spacing w:val="24"/>
          <w:w w:val="120"/>
        </w:rPr>
        <w:t xml:space="preserve"> </w:t>
      </w:r>
      <w:r>
        <w:rPr>
          <w:w w:val="120"/>
        </w:rPr>
        <w:t>carefully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a</w:t>
      </w:r>
      <w:r>
        <w:rPr>
          <w:spacing w:val="24"/>
          <w:w w:val="120"/>
        </w:rPr>
        <w:t xml:space="preserve"> </w:t>
      </w:r>
      <w:r>
        <w:rPr>
          <w:w w:val="120"/>
        </w:rPr>
        <w:t>clean</w:t>
      </w:r>
      <w:r>
        <w:rPr>
          <w:spacing w:val="24"/>
          <w:w w:val="120"/>
        </w:rPr>
        <w:t xml:space="preserve"> </w:t>
      </w:r>
      <w:r>
        <w:rPr>
          <w:w w:val="120"/>
        </w:rPr>
        <w:t>Pyrex</w:t>
      </w:r>
      <w:r>
        <w:rPr>
          <w:w w:val="127"/>
        </w:rPr>
        <w:t xml:space="preserve"> </w:t>
      </w:r>
      <w:r>
        <w:rPr>
          <w:w w:val="120"/>
        </w:rPr>
        <w:t>flask</w:t>
      </w:r>
      <w:r>
        <w:rPr>
          <w:spacing w:val="14"/>
          <w:w w:val="120"/>
        </w:rPr>
        <w:t xml:space="preserve"> </w:t>
      </w:r>
      <w:r>
        <w:rPr>
          <w:w w:val="120"/>
        </w:rPr>
        <w:t>on</w:t>
      </w:r>
      <w:r>
        <w:rPr>
          <w:spacing w:val="14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water</w:t>
      </w:r>
      <w:r>
        <w:rPr>
          <w:spacing w:val="14"/>
          <w:w w:val="120"/>
        </w:rPr>
        <w:t xml:space="preserve"> </w:t>
      </w:r>
      <w:r>
        <w:rPr>
          <w:w w:val="120"/>
        </w:rPr>
        <w:t>bath</w:t>
      </w:r>
      <w:r>
        <w:rPr>
          <w:spacing w:val="14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nonsparking</w:t>
      </w:r>
      <w:r>
        <w:rPr>
          <w:w w:val="122"/>
        </w:rPr>
        <w:t xml:space="preserve"> </w:t>
      </w:r>
      <w:proofErr w:type="gramStart"/>
      <w:r>
        <w:rPr>
          <w:w w:val="120"/>
        </w:rPr>
        <w:t xml:space="preserve">hot </w:t>
      </w:r>
      <w:r>
        <w:rPr>
          <w:spacing w:val="13"/>
          <w:w w:val="120"/>
        </w:rPr>
        <w:t xml:space="preserve"> </w:t>
      </w:r>
      <w:r>
        <w:rPr>
          <w:w w:val="120"/>
        </w:rPr>
        <w:t>plate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well-ventilated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hood </w:t>
      </w:r>
      <w:r>
        <w:rPr>
          <w:spacing w:val="14"/>
          <w:w w:val="120"/>
        </w:rPr>
        <w:t xml:space="preserve"> </w:t>
      </w:r>
      <w:r>
        <w:rPr>
          <w:w w:val="120"/>
        </w:rPr>
        <w:t>to</w:t>
      </w: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w w:val="120"/>
        </w:rPr>
        <w:t>100</w:t>
      </w:r>
      <w:r>
        <w:rPr>
          <w:spacing w:val="2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  <w:r>
        <w:rPr>
          <w:spacing w:val="29"/>
          <w:w w:val="120"/>
        </w:rPr>
        <w:t xml:space="preserve"> </w:t>
      </w:r>
      <w:r>
        <w:rPr>
          <w:w w:val="120"/>
        </w:rPr>
        <w:t>At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same</w:t>
      </w:r>
      <w:r>
        <w:rPr>
          <w:spacing w:val="28"/>
          <w:w w:val="120"/>
        </w:rPr>
        <w:t xml:space="preserve"> </w:t>
      </w:r>
      <w:r>
        <w:rPr>
          <w:w w:val="120"/>
        </w:rPr>
        <w:t>time,</w:t>
      </w:r>
      <w:r>
        <w:rPr>
          <w:spacing w:val="29"/>
          <w:w w:val="120"/>
        </w:rPr>
        <w:t xml:space="preserve"> </w:t>
      </w:r>
      <w:r>
        <w:rPr>
          <w:w w:val="120"/>
        </w:rPr>
        <w:t>preheat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pressure</w:t>
      </w:r>
      <w:r>
        <w:rPr>
          <w:spacing w:val="16"/>
          <w:w w:val="120"/>
        </w:rPr>
        <w:t xml:space="preserve"> </w:t>
      </w:r>
      <w:r>
        <w:rPr>
          <w:w w:val="120"/>
        </w:rPr>
        <w:t>cooker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equivalent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100</w:t>
      </w:r>
      <w:r>
        <w:rPr>
          <w:spacing w:val="16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w w:val="145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an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incubator. </w:t>
      </w:r>
      <w:r>
        <w:rPr>
          <w:spacing w:val="16"/>
          <w:w w:val="120"/>
        </w:rPr>
        <w:t xml:space="preserve"> </w:t>
      </w:r>
      <w:proofErr w:type="gramStart"/>
      <w:r>
        <w:rPr>
          <w:w w:val="120"/>
        </w:rPr>
        <w:t xml:space="preserve">This </w:t>
      </w:r>
      <w:r>
        <w:rPr>
          <w:spacing w:val="16"/>
          <w:w w:val="120"/>
        </w:rPr>
        <w:t xml:space="preserve"> </w:t>
      </w:r>
      <w:r>
        <w:rPr>
          <w:w w:val="120"/>
        </w:rPr>
        <w:t>pressure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>cooker</w:t>
      </w:r>
      <w:r>
        <w:rPr>
          <w:w w:val="122"/>
        </w:rPr>
        <w:t xml:space="preserve"> </w:t>
      </w:r>
      <w:r>
        <w:rPr>
          <w:w w:val="120"/>
        </w:rPr>
        <w:t>is to serve only as a container for the</w:t>
      </w:r>
      <w:r>
        <w:rPr>
          <w:w w:val="125"/>
        </w:rPr>
        <w:t xml:space="preserve"> </w:t>
      </w:r>
      <w:r>
        <w:rPr>
          <w:w w:val="120"/>
        </w:rPr>
        <w:t>heptane-containing</w:t>
      </w:r>
      <w:r>
        <w:rPr>
          <w:spacing w:val="6"/>
          <w:w w:val="120"/>
        </w:rPr>
        <w:t xml:space="preserve"> </w:t>
      </w:r>
      <w:r>
        <w:rPr>
          <w:w w:val="120"/>
        </w:rPr>
        <w:t>test</w:t>
      </w:r>
      <w:r>
        <w:rPr>
          <w:spacing w:val="6"/>
          <w:w w:val="120"/>
        </w:rPr>
        <w:t xml:space="preserve"> </w:t>
      </w:r>
      <w:r>
        <w:rPr>
          <w:w w:val="120"/>
        </w:rPr>
        <w:t>package</w:t>
      </w:r>
      <w:r>
        <w:rPr>
          <w:spacing w:val="7"/>
          <w:w w:val="120"/>
        </w:rPr>
        <w:t xml:space="preserve"> </w:t>
      </w:r>
      <w:r>
        <w:rPr>
          <w:w w:val="120"/>
        </w:rPr>
        <w:t>inside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incubator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order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minimize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danger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explosion.</w:t>
      </w:r>
      <w:r>
        <w:rPr>
          <w:spacing w:val="14"/>
          <w:w w:val="120"/>
        </w:rPr>
        <w:t xml:space="preserve"> </w:t>
      </w:r>
      <w:r>
        <w:rPr>
          <w:w w:val="120"/>
        </w:rPr>
        <w:t>Fill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test</w:t>
      </w:r>
      <w:r>
        <w:rPr>
          <w:spacing w:val="14"/>
          <w:w w:val="120"/>
        </w:rPr>
        <w:t xml:space="preserve"> </w:t>
      </w:r>
      <w:r>
        <w:rPr>
          <w:w w:val="120"/>
        </w:rPr>
        <w:t>con- tainer</w:t>
      </w:r>
      <w:r>
        <w:rPr>
          <w:spacing w:val="30"/>
          <w:w w:val="120"/>
        </w:rPr>
        <w:t xml:space="preserve"> </w:t>
      </w:r>
      <w:r>
        <w:rPr>
          <w:w w:val="120"/>
        </w:rPr>
        <w:t>within</w:t>
      </w:r>
      <w:r>
        <w:rPr>
          <w:spacing w:val="31"/>
          <w:w w:val="120"/>
        </w:rPr>
        <w:t xml:space="preserve"> 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4</w:t>
      </w:r>
      <w:r>
        <w:rPr>
          <w:w w:val="120"/>
        </w:rPr>
        <w:t>-inch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top</w:t>
      </w:r>
      <w:r>
        <w:rPr>
          <w:spacing w:val="31"/>
          <w:w w:val="120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measured</w:t>
      </w:r>
      <w:r>
        <w:rPr>
          <w:spacing w:val="13"/>
          <w:w w:val="120"/>
        </w:rPr>
        <w:t xml:space="preserve"> </w:t>
      </w:r>
      <w:r>
        <w:rPr>
          <w:w w:val="120"/>
        </w:rPr>
        <w:t>volume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100</w:t>
      </w:r>
      <w:r>
        <w:rPr>
          <w:spacing w:val="1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13"/>
          <w:w w:val="120"/>
        </w:rPr>
        <w:t xml:space="preserve"> </w:t>
      </w:r>
      <w:r>
        <w:rPr>
          <w:w w:val="120"/>
        </w:rPr>
        <w:t>heptane and cover</w:t>
      </w:r>
      <w:r>
        <w:rPr>
          <w:spacing w:val="1"/>
          <w:w w:val="120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clean</w:t>
      </w:r>
      <w:r>
        <w:rPr>
          <w:spacing w:val="1"/>
          <w:w w:val="120"/>
        </w:rPr>
        <w:t xml:space="preserve"> </w:t>
      </w:r>
      <w:proofErr w:type="gramStart"/>
      <w:r>
        <w:rPr>
          <w:w w:val="120"/>
        </w:rPr>
        <w:t xml:space="preserve">aluminum </w:t>
      </w:r>
      <w:r>
        <w:rPr>
          <w:spacing w:val="1"/>
          <w:w w:val="120"/>
        </w:rPr>
        <w:t xml:space="preserve"> </w:t>
      </w:r>
      <w:r>
        <w:rPr>
          <w:w w:val="120"/>
        </w:rPr>
        <w:t>foil</w:t>
      </w:r>
      <w:proofErr w:type="gramEnd"/>
      <w:r>
        <w:rPr>
          <w:w w:val="120"/>
        </w:rPr>
        <w:t>.</w:t>
      </w:r>
      <w:r>
        <w:rPr>
          <w:w w:val="134"/>
        </w:rPr>
        <w:t xml:space="preserve"> </w:t>
      </w:r>
      <w:r>
        <w:rPr>
          <w:w w:val="120"/>
        </w:rPr>
        <w:t>Place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test</w:t>
      </w:r>
      <w:r>
        <w:rPr>
          <w:spacing w:val="17"/>
          <w:w w:val="120"/>
        </w:rPr>
        <w:t xml:space="preserve"> </w:t>
      </w:r>
      <w:r>
        <w:rPr>
          <w:w w:val="120"/>
        </w:rPr>
        <w:t>container</w:t>
      </w:r>
      <w:r>
        <w:rPr>
          <w:spacing w:val="16"/>
          <w:w w:val="120"/>
        </w:rPr>
        <w:t xml:space="preserve"> </w:t>
      </w:r>
      <w:proofErr w:type="gramStart"/>
      <w:r>
        <w:rPr>
          <w:w w:val="120"/>
        </w:rPr>
        <w:t xml:space="preserve">in 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5"/>
        </w:rPr>
        <w:t xml:space="preserve"> </w:t>
      </w:r>
      <w:r>
        <w:rPr>
          <w:w w:val="120"/>
        </w:rPr>
        <w:t>preheated</w:t>
      </w:r>
      <w:r>
        <w:rPr>
          <w:spacing w:val="11"/>
          <w:w w:val="120"/>
        </w:rPr>
        <w:t xml:space="preserve"> </w:t>
      </w:r>
      <w:r>
        <w:rPr>
          <w:w w:val="120"/>
        </w:rPr>
        <w:t>pressure</w:t>
      </w:r>
      <w:r>
        <w:rPr>
          <w:spacing w:val="11"/>
          <w:w w:val="120"/>
        </w:rPr>
        <w:t xml:space="preserve"> </w:t>
      </w:r>
      <w:r>
        <w:rPr>
          <w:w w:val="120"/>
        </w:rPr>
        <w:t>cooker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1"/>
          <w:w w:val="120"/>
        </w:rPr>
        <w:t xml:space="preserve"> </w:t>
      </w:r>
      <w:r>
        <w:rPr>
          <w:w w:val="120"/>
        </w:rPr>
        <w:t>then</w:t>
      </w:r>
      <w:r>
        <w:rPr>
          <w:spacing w:val="11"/>
          <w:w w:val="120"/>
        </w:rPr>
        <w:t xml:space="preserve"> </w:t>
      </w:r>
      <w:r>
        <w:rPr>
          <w:w w:val="120"/>
        </w:rPr>
        <w:t>put</w:t>
      </w:r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assembly</w:t>
      </w:r>
      <w:r>
        <w:rPr>
          <w:spacing w:val="8"/>
          <w:w w:val="120"/>
        </w:rPr>
        <w:t xml:space="preserve"> </w:t>
      </w:r>
      <w:r>
        <w:rPr>
          <w:w w:val="120"/>
        </w:rPr>
        <w:t>into</w:t>
      </w:r>
      <w:r>
        <w:rPr>
          <w:spacing w:val="8"/>
          <w:w w:val="120"/>
        </w:rPr>
        <w:t xml:space="preserve"> </w:t>
      </w:r>
      <w:r>
        <w:rPr>
          <w:w w:val="120"/>
        </w:rPr>
        <w:t>a</w:t>
      </w:r>
      <w:r>
        <w:rPr>
          <w:spacing w:val="8"/>
          <w:w w:val="120"/>
        </w:rPr>
        <w:t xml:space="preserve"> </w:t>
      </w:r>
      <w:r>
        <w:rPr>
          <w:w w:val="120"/>
        </w:rPr>
        <w:t>100</w:t>
      </w:r>
      <w:r>
        <w:rPr>
          <w:spacing w:val="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8"/>
          <w:w w:val="120"/>
        </w:rPr>
        <w:t xml:space="preserve"> </w:t>
      </w:r>
      <w:r>
        <w:rPr>
          <w:w w:val="120"/>
        </w:rPr>
        <w:t>incubator.</w:t>
      </w:r>
      <w:r>
        <w:rPr>
          <w:w w:val="125"/>
        </w:rPr>
        <w:t xml:space="preserve"> </w:t>
      </w:r>
      <w:r>
        <w:rPr>
          <w:w w:val="120"/>
        </w:rPr>
        <w:t>After</w:t>
      </w:r>
      <w:r>
        <w:rPr>
          <w:spacing w:val="35"/>
          <w:w w:val="120"/>
        </w:rPr>
        <w:t xml:space="preserve"> </w:t>
      </w:r>
      <w:r>
        <w:rPr>
          <w:w w:val="120"/>
        </w:rPr>
        <w:t>30</w:t>
      </w:r>
      <w:r>
        <w:rPr>
          <w:spacing w:val="36"/>
          <w:w w:val="120"/>
        </w:rPr>
        <w:t xml:space="preserve"> </w:t>
      </w:r>
      <w:r>
        <w:rPr>
          <w:w w:val="120"/>
        </w:rPr>
        <w:t>minutes,</w:t>
      </w:r>
      <w:r>
        <w:rPr>
          <w:spacing w:val="35"/>
          <w:w w:val="120"/>
        </w:rPr>
        <w:t xml:space="preserve"> </w:t>
      </w:r>
      <w:r>
        <w:rPr>
          <w:w w:val="120"/>
        </w:rPr>
        <w:t>remove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pressure</w:t>
      </w:r>
      <w:r>
        <w:rPr>
          <w:w w:val="116"/>
        </w:rPr>
        <w:t xml:space="preserve"> </w:t>
      </w:r>
      <w:r>
        <w:rPr>
          <w:w w:val="120"/>
        </w:rPr>
        <w:t>cooker</w:t>
      </w:r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incubator,</w:t>
      </w:r>
      <w:r>
        <w:rPr>
          <w:spacing w:val="20"/>
          <w:w w:val="120"/>
        </w:rPr>
        <w:t xml:space="preserve"> </w:t>
      </w:r>
      <w:r>
        <w:rPr>
          <w:w w:val="120"/>
        </w:rPr>
        <w:t>open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as- sembly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immediately</w:t>
      </w:r>
      <w:r>
        <w:rPr>
          <w:spacing w:val="34"/>
          <w:w w:val="120"/>
        </w:rPr>
        <w:t xml:space="preserve"> </w:t>
      </w:r>
      <w:r>
        <w:rPr>
          <w:w w:val="120"/>
        </w:rPr>
        <w:t>composite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heptane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each</w:t>
      </w:r>
      <w:r>
        <w:rPr>
          <w:spacing w:val="38"/>
          <w:w w:val="120"/>
        </w:rPr>
        <w:t xml:space="preserve"> </w:t>
      </w:r>
      <w:r>
        <w:rPr>
          <w:w w:val="120"/>
        </w:rPr>
        <w:t>replicate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a</w:t>
      </w:r>
      <w:r>
        <w:rPr>
          <w:spacing w:val="38"/>
          <w:w w:val="120"/>
        </w:rPr>
        <w:t xml:space="preserve"> </w:t>
      </w:r>
      <w:r>
        <w:rPr>
          <w:w w:val="120"/>
        </w:rPr>
        <w:t>clean</w:t>
      </w:r>
      <w:r>
        <w:rPr>
          <w:w w:val="124"/>
        </w:rPr>
        <w:t xml:space="preserve"> </w:t>
      </w:r>
      <w:proofErr w:type="gramStart"/>
      <w:r>
        <w:rPr>
          <w:w w:val="120"/>
        </w:rPr>
        <w:t xml:space="preserve">Pyrex </w:t>
      </w:r>
      <w:r>
        <w:rPr>
          <w:spacing w:val="5"/>
          <w:w w:val="120"/>
        </w:rPr>
        <w:t xml:space="preserve"> </w:t>
      </w:r>
      <w:r>
        <w:rPr>
          <w:w w:val="120"/>
        </w:rPr>
        <w:t>flask</w:t>
      </w:r>
      <w:proofErr w:type="gramEnd"/>
      <w:r>
        <w:rPr>
          <w:w w:val="120"/>
        </w:rPr>
        <w:t xml:space="preserve">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beaker. </w:t>
      </w:r>
      <w:r>
        <w:rPr>
          <w:spacing w:val="5"/>
          <w:w w:val="120"/>
        </w:rPr>
        <w:t xml:space="preserve"> </w:t>
      </w:r>
      <w:proofErr w:type="gramStart"/>
      <w:r>
        <w:rPr>
          <w:w w:val="120"/>
        </w:rPr>
        <w:t xml:space="preserve">Proceed </w:t>
      </w:r>
      <w:r>
        <w:rPr>
          <w:spacing w:val="6"/>
          <w:w w:val="120"/>
        </w:rPr>
        <w:t xml:space="preserve"> </w:t>
      </w:r>
      <w:r>
        <w:rPr>
          <w:w w:val="120"/>
        </w:rPr>
        <w:t>with</w:t>
      </w:r>
      <w:proofErr w:type="gramEnd"/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determination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amount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ex- tractives</w:t>
      </w:r>
      <w:r>
        <w:rPr>
          <w:spacing w:val="28"/>
          <w:w w:val="120"/>
        </w:rPr>
        <w:t xml:space="preserve"> </w:t>
      </w:r>
      <w:r>
        <w:rPr>
          <w:w w:val="120"/>
        </w:rPr>
        <w:t>by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method</w:t>
      </w:r>
      <w:r>
        <w:rPr>
          <w:spacing w:val="29"/>
          <w:w w:val="120"/>
        </w:rPr>
        <w:t xml:space="preserve"> </w:t>
      </w:r>
      <w:r>
        <w:rPr>
          <w:w w:val="120"/>
        </w:rPr>
        <w:t>described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5"/>
          <w:w w:val="120"/>
        </w:rPr>
        <w:t xml:space="preserve"> </w:t>
      </w:r>
      <w:r>
        <w:rPr>
          <w:w w:val="120"/>
        </w:rPr>
        <w:t>(e)(5)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this</w:t>
      </w:r>
      <w:r>
        <w:rPr>
          <w:spacing w:val="6"/>
          <w:w w:val="120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pStyle w:val="BodyText"/>
        <w:numPr>
          <w:ilvl w:val="0"/>
          <w:numId w:val="10"/>
        </w:numPr>
        <w:tabs>
          <w:tab w:val="left" w:pos="1597"/>
        </w:tabs>
        <w:spacing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25"/>
        </w:rPr>
        <w:t>Heptane</w:t>
      </w:r>
      <w:r>
        <w:rPr>
          <w:rFonts w:ascii="Times New Roman" w:eastAsia="Times New Roman" w:hAnsi="Times New Roman" w:cs="Times New Roman"/>
          <w:i/>
          <w:spacing w:val="26"/>
          <w:w w:val="125"/>
        </w:rPr>
        <w:t xml:space="preserve"> </w:t>
      </w:r>
      <w:r>
        <w:rPr>
          <w:w w:val="115"/>
        </w:rPr>
        <w:t>(</w:t>
      </w:r>
      <w:r>
        <w:rPr>
          <w:rFonts w:ascii="Times New Roman" w:eastAsia="Times New Roman" w:hAnsi="Times New Roman" w:cs="Times New Roman"/>
          <w:i/>
          <w:w w:val="115"/>
        </w:rPr>
        <w:t>70</w:t>
      </w:r>
      <w:r>
        <w:rPr>
          <w:rFonts w:ascii="Times New Roman" w:eastAsia="Times New Roman" w:hAnsi="Times New Roman" w:cs="Times New Roman"/>
          <w:i/>
          <w:spacing w:val="31"/>
          <w:w w:val="11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rFonts w:ascii="Times New Roman" w:eastAsia="Times New Roman" w:hAnsi="Times New Roman" w:cs="Times New Roman"/>
          <w:i/>
          <w:w w:val="125"/>
        </w:rPr>
        <w:t>F</w:t>
      </w:r>
      <w:r>
        <w:rPr>
          <w:rFonts w:ascii="Times New Roman" w:eastAsia="Times New Roman" w:hAnsi="Times New Roman" w:cs="Times New Roman"/>
          <w:i/>
          <w:spacing w:val="2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for</w:t>
      </w:r>
      <w:r>
        <w:rPr>
          <w:rFonts w:ascii="Times New Roman" w:eastAsia="Times New Roman" w:hAnsi="Times New Roman" w:cs="Times New Roman"/>
          <w:i/>
          <w:spacing w:val="2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30</w:t>
      </w:r>
      <w:r>
        <w:rPr>
          <w:rFonts w:ascii="Times New Roman" w:eastAsia="Times New Roman" w:hAnsi="Times New Roman" w:cs="Times New Roman"/>
          <w:i/>
          <w:spacing w:val="3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minutes</w:t>
      </w:r>
      <w:r>
        <w:rPr>
          <w:w w:val="125"/>
        </w:rPr>
        <w:t>),</w:t>
      </w:r>
      <w:r>
        <w:rPr>
          <w:w w:val="124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simulating</w:t>
      </w:r>
      <w:r>
        <w:rPr>
          <w:rFonts w:ascii="Times New Roman" w:eastAsia="Times New Roman" w:hAnsi="Times New Roman" w:cs="Times New Roman"/>
          <w:i/>
          <w:spacing w:val="3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room</w:t>
      </w:r>
      <w:r>
        <w:rPr>
          <w:rFonts w:ascii="Times New Roman" w:eastAsia="Times New Roman" w:hAnsi="Times New Roman" w:cs="Times New Roman"/>
          <w:i/>
          <w:spacing w:val="3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temperature</w:t>
      </w:r>
      <w:r>
        <w:rPr>
          <w:rFonts w:ascii="Times New Roman" w:eastAsia="Times New Roman" w:hAnsi="Times New Roman" w:cs="Times New Roman"/>
          <w:i/>
          <w:spacing w:val="32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filling</w:t>
      </w:r>
      <w:r>
        <w:rPr>
          <w:rFonts w:ascii="Times New Roman" w:eastAsia="Times New Roman" w:hAnsi="Times New Roman" w:cs="Times New Roman"/>
          <w:i/>
          <w:spacing w:val="33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and</w:t>
      </w:r>
      <w:r>
        <w:rPr>
          <w:rFonts w:ascii="Times New Roman" w:eastAsia="Times New Roman" w:hAnsi="Times New Roman" w:cs="Times New Roman"/>
          <w:i/>
          <w:w w:val="126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storage</w:t>
      </w:r>
      <w:r>
        <w:rPr>
          <w:rFonts w:ascii="Times New Roman" w:eastAsia="Times New Roman" w:hAnsi="Times New Roman" w:cs="Times New Roman"/>
          <w:i/>
          <w:spacing w:val="2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of</w:t>
      </w:r>
      <w:r>
        <w:rPr>
          <w:rFonts w:ascii="Times New Roman" w:eastAsia="Times New Roman" w:hAnsi="Times New Roman" w:cs="Times New Roman"/>
          <w:i/>
          <w:spacing w:val="28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fatty</w:t>
      </w:r>
      <w:r>
        <w:rPr>
          <w:rFonts w:ascii="Times New Roman" w:eastAsia="Times New Roman" w:hAnsi="Times New Roman" w:cs="Times New Roman"/>
          <w:i/>
          <w:spacing w:val="28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foods</w:t>
      </w:r>
      <w:r>
        <w:rPr>
          <w:rFonts w:ascii="Times New Roman" w:eastAsia="Times New Roman" w:hAnsi="Times New Roman" w:cs="Times New Roman"/>
          <w:i/>
          <w:spacing w:val="27"/>
          <w:w w:val="125"/>
        </w:rPr>
        <w:t xml:space="preserve"> </w:t>
      </w:r>
      <w:r>
        <w:rPr>
          <w:rFonts w:ascii="Times New Roman" w:eastAsia="Times New Roman" w:hAnsi="Times New Roman" w:cs="Times New Roman"/>
          <w:i/>
          <w:w w:val="125"/>
        </w:rPr>
        <w:t>only.</w:t>
      </w:r>
      <w:r>
        <w:rPr>
          <w:rFonts w:ascii="Times New Roman" w:eastAsia="Times New Roman" w:hAnsi="Times New Roman" w:cs="Times New Roman"/>
          <w:i/>
          <w:spacing w:val="28"/>
          <w:w w:val="125"/>
        </w:rPr>
        <w:t xml:space="preserve"> </w:t>
      </w:r>
      <w:r>
        <w:rPr>
          <w:w w:val="125"/>
        </w:rPr>
        <w:t>Fill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test</w:t>
      </w:r>
      <w:r>
        <w:rPr>
          <w:w w:val="129"/>
        </w:rPr>
        <w:t xml:space="preserve"> </w:t>
      </w:r>
      <w:r>
        <w:rPr>
          <w:w w:val="125"/>
        </w:rPr>
        <w:t>container</w:t>
      </w:r>
      <w:r>
        <w:rPr>
          <w:spacing w:val="27"/>
          <w:w w:val="125"/>
        </w:rPr>
        <w:t xml:space="preserve"> </w:t>
      </w:r>
      <w:r>
        <w:rPr>
          <w:w w:val="125"/>
        </w:rPr>
        <w:t>within</w:t>
      </w:r>
      <w:r>
        <w:rPr>
          <w:spacing w:val="28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top</w:t>
      </w:r>
      <w:r>
        <w:rPr>
          <w:w w:val="121"/>
        </w:rPr>
        <w:t xml:space="preserve"> </w:t>
      </w:r>
      <w:r>
        <w:rPr>
          <w:w w:val="125"/>
        </w:rPr>
        <w:t>with</w:t>
      </w:r>
      <w:r>
        <w:rPr>
          <w:spacing w:val="33"/>
          <w:w w:val="125"/>
        </w:rPr>
        <w:t xml:space="preserve"> </w:t>
      </w:r>
      <w:r>
        <w:rPr>
          <w:w w:val="125"/>
        </w:rPr>
        <w:t>a</w:t>
      </w:r>
      <w:r>
        <w:rPr>
          <w:spacing w:val="34"/>
          <w:w w:val="125"/>
        </w:rPr>
        <w:t xml:space="preserve"> </w:t>
      </w:r>
      <w:r>
        <w:rPr>
          <w:w w:val="125"/>
        </w:rPr>
        <w:t>measured</w:t>
      </w:r>
      <w:r>
        <w:rPr>
          <w:spacing w:val="33"/>
          <w:w w:val="125"/>
        </w:rPr>
        <w:t xml:space="preserve"> </w:t>
      </w:r>
      <w:r>
        <w:rPr>
          <w:w w:val="125"/>
        </w:rPr>
        <w:t>volume</w:t>
      </w:r>
      <w:r>
        <w:rPr>
          <w:spacing w:val="34"/>
          <w:w w:val="125"/>
        </w:rPr>
        <w:t xml:space="preserve"> </w:t>
      </w:r>
      <w:r>
        <w:rPr>
          <w:w w:val="125"/>
        </w:rPr>
        <w:t>of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15"/>
        </w:rPr>
        <w:t>70</w:t>
      </w:r>
      <w:r>
        <w:rPr>
          <w:spacing w:val="37"/>
          <w:w w:val="11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w w:val="145"/>
        </w:rPr>
        <w:t xml:space="preserve"> </w:t>
      </w:r>
      <w:r>
        <w:rPr>
          <w:w w:val="125"/>
        </w:rPr>
        <w:t>heptane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7"/>
          <w:w w:val="125"/>
        </w:rPr>
        <w:t xml:space="preserve"> </w:t>
      </w:r>
      <w:r>
        <w:rPr>
          <w:w w:val="125"/>
        </w:rPr>
        <w:t>cover</w:t>
      </w:r>
      <w:r>
        <w:rPr>
          <w:spacing w:val="7"/>
          <w:w w:val="125"/>
        </w:rPr>
        <w:t xml:space="preserve"> </w:t>
      </w:r>
      <w:r>
        <w:rPr>
          <w:w w:val="125"/>
        </w:rPr>
        <w:t>with</w:t>
      </w:r>
      <w:r>
        <w:rPr>
          <w:spacing w:val="6"/>
          <w:w w:val="125"/>
        </w:rPr>
        <w:t xml:space="preserve"> </w:t>
      </w:r>
      <w:r>
        <w:rPr>
          <w:w w:val="125"/>
        </w:rPr>
        <w:t>clean</w:t>
      </w:r>
      <w:r>
        <w:rPr>
          <w:spacing w:val="7"/>
          <w:w w:val="125"/>
        </w:rPr>
        <w:t xml:space="preserve"> </w:t>
      </w:r>
      <w:r>
        <w:rPr>
          <w:w w:val="125"/>
        </w:rPr>
        <w:t>alu-</w:t>
      </w:r>
      <w:r>
        <w:rPr>
          <w:w w:val="126"/>
        </w:rPr>
        <w:t xml:space="preserve"> </w:t>
      </w:r>
      <w:r>
        <w:rPr>
          <w:w w:val="125"/>
        </w:rPr>
        <w:t>minum</w:t>
      </w:r>
      <w:r>
        <w:rPr>
          <w:spacing w:val="20"/>
          <w:w w:val="125"/>
        </w:rPr>
        <w:t xml:space="preserve"> </w:t>
      </w:r>
      <w:r>
        <w:rPr>
          <w:w w:val="125"/>
        </w:rPr>
        <w:t>foil.</w:t>
      </w:r>
      <w:r>
        <w:rPr>
          <w:spacing w:val="20"/>
          <w:w w:val="125"/>
        </w:rPr>
        <w:t xml:space="preserve"> </w:t>
      </w:r>
      <w:r>
        <w:rPr>
          <w:w w:val="125"/>
        </w:rPr>
        <w:t>Place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test</w:t>
      </w:r>
      <w:r>
        <w:rPr>
          <w:spacing w:val="20"/>
          <w:w w:val="125"/>
        </w:rPr>
        <w:t xml:space="preserve"> </w:t>
      </w:r>
      <w:r>
        <w:rPr>
          <w:w w:val="125"/>
        </w:rPr>
        <w:t>container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</w:t>
      </w:r>
      <w:r>
        <w:rPr>
          <w:spacing w:val="2"/>
          <w:w w:val="125"/>
        </w:rPr>
        <w:t xml:space="preserve"> </w:t>
      </w:r>
      <w:r>
        <w:rPr>
          <w:w w:val="125"/>
        </w:rPr>
        <w:t>suitable</w:t>
      </w:r>
      <w:r>
        <w:rPr>
          <w:spacing w:val="2"/>
          <w:w w:val="125"/>
        </w:rPr>
        <w:t xml:space="preserve"> </w:t>
      </w:r>
      <w:r>
        <w:rPr>
          <w:w w:val="125"/>
        </w:rPr>
        <w:t>room</w:t>
      </w:r>
      <w:r>
        <w:rPr>
          <w:spacing w:val="2"/>
          <w:w w:val="125"/>
        </w:rPr>
        <w:t xml:space="preserve"> </w:t>
      </w:r>
      <w:r>
        <w:rPr>
          <w:w w:val="125"/>
        </w:rPr>
        <w:t>maintained</w:t>
      </w:r>
      <w:r>
        <w:rPr>
          <w:spacing w:val="2"/>
          <w:w w:val="125"/>
        </w:rPr>
        <w:t xml:space="preserve"> </w:t>
      </w:r>
      <w:r>
        <w:rPr>
          <w:w w:val="125"/>
        </w:rPr>
        <w:t>at</w:t>
      </w:r>
      <w:r>
        <w:rPr>
          <w:spacing w:val="3"/>
          <w:w w:val="125"/>
        </w:rPr>
        <w:t xml:space="preserve"> </w:t>
      </w:r>
      <w:r>
        <w:rPr>
          <w:w w:val="115"/>
        </w:rPr>
        <w:t>70</w:t>
      </w:r>
      <w:r>
        <w:rPr>
          <w:spacing w:val="9"/>
          <w:w w:val="11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F.</w:t>
      </w:r>
      <w:r>
        <w:rPr>
          <w:w w:val="150"/>
        </w:rPr>
        <w:t xml:space="preserve"> </w:t>
      </w:r>
      <w:r>
        <w:rPr>
          <w:w w:val="125"/>
        </w:rPr>
        <w:t>After</w:t>
      </w:r>
      <w:r>
        <w:rPr>
          <w:spacing w:val="26"/>
          <w:w w:val="125"/>
        </w:rPr>
        <w:t xml:space="preserve"> </w:t>
      </w:r>
      <w:r>
        <w:rPr>
          <w:w w:val="115"/>
        </w:rPr>
        <w:t>30</w:t>
      </w:r>
      <w:r>
        <w:rPr>
          <w:spacing w:val="1"/>
          <w:w w:val="115"/>
        </w:rPr>
        <w:t xml:space="preserve"> </w:t>
      </w:r>
      <w:r>
        <w:rPr>
          <w:w w:val="125"/>
        </w:rPr>
        <w:t>minutes,</w:t>
      </w:r>
      <w:r>
        <w:rPr>
          <w:spacing w:val="27"/>
          <w:w w:val="125"/>
        </w:rPr>
        <w:t xml:space="preserve"> </w:t>
      </w:r>
      <w:r>
        <w:rPr>
          <w:w w:val="125"/>
        </w:rPr>
        <w:t>composite</w:t>
      </w:r>
      <w:r>
        <w:rPr>
          <w:spacing w:val="27"/>
          <w:w w:val="125"/>
        </w:rPr>
        <w:t xml:space="preserve"> </w:t>
      </w:r>
      <w:r>
        <w:rPr>
          <w:w w:val="125"/>
        </w:rPr>
        <w:t>the heptane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spacing w:val="17"/>
          <w:w w:val="125"/>
        </w:rPr>
        <w:t xml:space="preserve"> </w:t>
      </w:r>
      <w:r>
        <w:rPr>
          <w:w w:val="125"/>
        </w:rPr>
        <w:t>each</w:t>
      </w:r>
      <w:r>
        <w:rPr>
          <w:spacing w:val="16"/>
          <w:w w:val="125"/>
        </w:rPr>
        <w:t xml:space="preserve"> </w:t>
      </w:r>
      <w:r>
        <w:rPr>
          <w:w w:val="125"/>
        </w:rPr>
        <w:t>replicate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a</w:t>
      </w:r>
      <w:r>
        <w:rPr>
          <w:spacing w:val="16"/>
          <w:w w:val="125"/>
        </w:rPr>
        <w:t xml:space="preserve"> </w:t>
      </w:r>
      <w:r>
        <w:rPr>
          <w:w w:val="125"/>
        </w:rPr>
        <w:t>clean</w:t>
      </w:r>
      <w:r>
        <w:rPr>
          <w:w w:val="124"/>
        </w:rPr>
        <w:t xml:space="preserve"> </w:t>
      </w:r>
      <w:r>
        <w:rPr>
          <w:w w:val="125"/>
        </w:rPr>
        <w:t>Pyrex</w:t>
      </w:r>
      <w:r>
        <w:rPr>
          <w:spacing w:val="22"/>
          <w:w w:val="125"/>
        </w:rPr>
        <w:t xml:space="preserve"> </w:t>
      </w:r>
      <w:r>
        <w:rPr>
          <w:w w:val="125"/>
        </w:rPr>
        <w:t>flask</w:t>
      </w:r>
      <w:r>
        <w:rPr>
          <w:spacing w:val="22"/>
          <w:w w:val="125"/>
        </w:rPr>
        <w:t xml:space="preserve"> </w:t>
      </w:r>
      <w:r>
        <w:rPr>
          <w:w w:val="125"/>
        </w:rPr>
        <w:t>or</w:t>
      </w:r>
      <w:r>
        <w:rPr>
          <w:spacing w:val="22"/>
          <w:w w:val="125"/>
        </w:rPr>
        <w:t xml:space="preserve"> </w:t>
      </w:r>
      <w:r>
        <w:rPr>
          <w:w w:val="125"/>
        </w:rPr>
        <w:t>beaker.</w:t>
      </w:r>
      <w:r>
        <w:rPr>
          <w:spacing w:val="23"/>
          <w:w w:val="125"/>
        </w:rPr>
        <w:t xml:space="preserve"> </w:t>
      </w:r>
      <w:r>
        <w:rPr>
          <w:w w:val="125"/>
        </w:rPr>
        <w:t>Proceed</w:t>
      </w:r>
      <w:r>
        <w:rPr>
          <w:spacing w:val="22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determination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amount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tractives</w:t>
      </w:r>
      <w:r>
        <w:rPr>
          <w:spacing w:val="2"/>
          <w:w w:val="125"/>
        </w:rPr>
        <w:t xml:space="preserve"> </w:t>
      </w:r>
      <w:r>
        <w:rPr>
          <w:w w:val="125"/>
        </w:rPr>
        <w:t>by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method</w:t>
      </w:r>
      <w:r>
        <w:rPr>
          <w:spacing w:val="3"/>
          <w:w w:val="125"/>
        </w:rPr>
        <w:t xml:space="preserve"> </w:t>
      </w:r>
      <w:r>
        <w:rPr>
          <w:w w:val="125"/>
        </w:rPr>
        <w:t>described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paragraph</w:t>
      </w:r>
      <w:r>
        <w:rPr>
          <w:spacing w:val="-12"/>
          <w:w w:val="125"/>
        </w:rPr>
        <w:t xml:space="preserve"> </w:t>
      </w:r>
      <w:r>
        <w:rPr>
          <w:w w:val="115"/>
        </w:rPr>
        <w:t>(e)(5)</w:t>
      </w:r>
      <w:r>
        <w:rPr>
          <w:spacing w:val="-8"/>
          <w:w w:val="115"/>
        </w:rPr>
        <w:t xml:space="preserve"> </w:t>
      </w:r>
      <w:r>
        <w:rPr>
          <w:w w:val="125"/>
        </w:rPr>
        <w:t>of</w:t>
      </w:r>
      <w:r>
        <w:rPr>
          <w:spacing w:val="-11"/>
          <w:w w:val="125"/>
        </w:rPr>
        <w:t xml:space="preserve"> </w:t>
      </w:r>
      <w:r>
        <w:rPr>
          <w:w w:val="125"/>
        </w:rPr>
        <w:t>this</w:t>
      </w:r>
      <w:r>
        <w:rPr>
          <w:spacing w:val="-11"/>
          <w:w w:val="125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1559"/>
        </w:tabs>
        <w:spacing w:line="180" w:lineRule="exact"/>
        <w:ind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Heptane</w:t>
      </w:r>
      <w:r>
        <w:rPr>
          <w:rFonts w:ascii="Times New Roman" w:eastAsia="Times New Roman" w:hAnsi="Times New Roman" w:cs="Times New Roman"/>
          <w:i/>
          <w:spacing w:val="28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120</w:t>
      </w:r>
      <w:r>
        <w:rPr>
          <w:rFonts w:ascii="Times New Roman" w:eastAsia="Times New Roman" w:hAnsi="Times New Roman" w:cs="Times New Roman"/>
          <w:i/>
          <w:spacing w:val="28"/>
          <w:w w:val="120"/>
          <w:sz w:val="16"/>
          <w:szCs w:val="16"/>
        </w:rPr>
        <w:t xml:space="preserve"> </w:t>
      </w:r>
      <w:r>
        <w:rPr>
          <w:rFonts w:ascii="Symbol" w:eastAsia="Symbol" w:hAnsi="Symbol" w:cs="Symbol"/>
          <w:w w:val="120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29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28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30</w:t>
      </w:r>
      <w:r>
        <w:rPr>
          <w:rFonts w:ascii="Times New Roman" w:eastAsia="Times New Roman" w:hAnsi="Times New Roman" w:cs="Times New Roman"/>
          <w:i/>
          <w:spacing w:val="28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minutes</w:t>
      </w:r>
      <w:r>
        <w:rPr>
          <w:rFonts w:ascii="Cambria" w:eastAsia="Cambria" w:hAnsi="Cambria" w:cs="Cambria"/>
          <w:w w:val="120"/>
          <w:sz w:val="16"/>
          <w:szCs w:val="16"/>
        </w:rPr>
        <w:t>),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simulating</w:t>
      </w:r>
      <w:r>
        <w:rPr>
          <w:rFonts w:ascii="Times New Roman" w:eastAsia="Times New Roman" w:hAnsi="Times New Roman" w:cs="Times New Roman"/>
          <w:i/>
          <w:spacing w:val="45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frozen</w:t>
      </w:r>
      <w:r>
        <w:rPr>
          <w:rFonts w:ascii="Times New Roman" w:eastAsia="Times New Roman" w:hAnsi="Times New Roman" w:cs="Times New Roman"/>
          <w:i/>
          <w:spacing w:val="46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fatty</w:t>
      </w:r>
      <w:r>
        <w:rPr>
          <w:rFonts w:ascii="Times New Roman" w:eastAsia="Times New Roman" w:hAnsi="Times New Roman" w:cs="Times New Roman"/>
          <w:i/>
          <w:spacing w:val="45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foods</w:t>
      </w:r>
      <w:r>
        <w:rPr>
          <w:rFonts w:ascii="Times New Roman" w:eastAsia="Times New Roman" w:hAnsi="Times New Roman" w:cs="Times New Roman"/>
          <w:i/>
          <w:spacing w:val="46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reheated</w:t>
      </w:r>
      <w:r>
        <w:rPr>
          <w:rFonts w:ascii="Times New Roman" w:eastAsia="Times New Roman" w:hAnsi="Times New Roman" w:cs="Times New Roman"/>
          <w:i/>
          <w:spacing w:val="45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in</w:t>
      </w:r>
      <w:r>
        <w:rPr>
          <w:rFonts w:ascii="Times New Roman" w:eastAsia="Times New Roman" w:hAnsi="Times New Roman" w:cs="Times New Roman"/>
          <w:i/>
          <w:w w:val="12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the</w:t>
      </w:r>
      <w:r>
        <w:rPr>
          <w:rFonts w:ascii="Times New Roman" w:eastAsia="Times New Roman" w:hAnsi="Times New Roman" w:cs="Times New Roman"/>
          <w:i/>
          <w:spacing w:val="3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container.</w:t>
      </w:r>
      <w:r>
        <w:rPr>
          <w:rFonts w:ascii="Times New Roman" w:eastAsia="Times New Roman" w:hAnsi="Times New Roman" w:cs="Times New Roman"/>
          <w:i/>
          <w:spacing w:val="31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Preheat</w:t>
      </w:r>
      <w:r>
        <w:rPr>
          <w:rFonts w:ascii="Cambria" w:eastAsia="Cambria" w:hAnsi="Cambria" w:cs="Cambria"/>
          <w:spacing w:val="1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redistilled rea- gent-</w:t>
      </w:r>
      <w:proofErr w:type="gramStart"/>
      <w:r>
        <w:rPr>
          <w:rFonts w:ascii="Cambria" w:eastAsia="Cambria" w:hAnsi="Cambria" w:cs="Cambria"/>
          <w:w w:val="120"/>
          <w:sz w:val="16"/>
          <w:szCs w:val="16"/>
        </w:rPr>
        <w:t xml:space="preserve">grade </w:t>
      </w:r>
      <w:r>
        <w:rPr>
          <w:rFonts w:ascii="Cambria" w:eastAsia="Cambria" w:hAnsi="Cambria" w:cs="Cambria"/>
          <w:spacing w:val="13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heptane</w:t>
      </w:r>
      <w:proofErr w:type="gramEnd"/>
      <w:r>
        <w:rPr>
          <w:rFonts w:ascii="Cambria" w:eastAsia="Cambria" w:hAnsi="Cambria" w:cs="Cambria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spacing w:val="13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 xml:space="preserve">(boiling </w:t>
      </w:r>
      <w:r>
        <w:rPr>
          <w:rFonts w:ascii="Cambria" w:eastAsia="Cambria" w:hAnsi="Cambria" w:cs="Cambria"/>
          <w:spacing w:val="14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 xml:space="preserve">point </w:t>
      </w:r>
      <w:r>
        <w:rPr>
          <w:rFonts w:ascii="Cambria" w:eastAsia="Cambria" w:hAnsi="Cambria" w:cs="Cambria"/>
          <w:spacing w:val="13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208</w:t>
      </w: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F)</w:t>
      </w:r>
      <w:r>
        <w:rPr>
          <w:spacing w:val="4"/>
          <w:w w:val="120"/>
        </w:rPr>
        <w:t xml:space="preserve"> </w:t>
      </w:r>
      <w:proofErr w:type="gramStart"/>
      <w:r>
        <w:rPr>
          <w:w w:val="120"/>
        </w:rPr>
        <w:t xml:space="preserve">carefully 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proofErr w:type="gramEnd"/>
      <w:r>
        <w:rPr>
          <w:w w:val="120"/>
        </w:rPr>
        <w:t xml:space="preserve">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clean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Pyrex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flask </w:t>
      </w:r>
      <w:r>
        <w:rPr>
          <w:spacing w:val="4"/>
          <w:w w:val="120"/>
        </w:rPr>
        <w:t xml:space="preserve"> </w:t>
      </w:r>
      <w:r>
        <w:rPr>
          <w:w w:val="120"/>
        </w:rPr>
        <w:t>on</w:t>
      </w:r>
      <w:r>
        <w:rPr>
          <w:w w:val="117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>water</w:t>
      </w:r>
      <w:r>
        <w:rPr>
          <w:spacing w:val="22"/>
          <w:w w:val="120"/>
        </w:rPr>
        <w:t xml:space="preserve"> </w:t>
      </w:r>
      <w:r>
        <w:rPr>
          <w:w w:val="120"/>
        </w:rPr>
        <w:t>bath</w:t>
      </w:r>
      <w:r>
        <w:rPr>
          <w:spacing w:val="22"/>
          <w:w w:val="120"/>
        </w:rPr>
        <w:t xml:space="preserve"> </w:t>
      </w:r>
      <w:r>
        <w:rPr>
          <w:w w:val="120"/>
        </w:rPr>
        <w:t>or</w:t>
      </w:r>
      <w:r>
        <w:rPr>
          <w:spacing w:val="22"/>
          <w:w w:val="120"/>
        </w:rPr>
        <w:t xml:space="preserve"> </w:t>
      </w:r>
      <w:r>
        <w:rPr>
          <w:w w:val="120"/>
        </w:rPr>
        <w:t>hot</w:t>
      </w:r>
      <w:r>
        <w:rPr>
          <w:spacing w:val="22"/>
          <w:w w:val="120"/>
        </w:rPr>
        <w:t xml:space="preserve"> </w:t>
      </w:r>
      <w:r>
        <w:rPr>
          <w:w w:val="120"/>
        </w:rPr>
        <w:t>plate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well-ven- tilated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hood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120 </w:t>
      </w:r>
      <w:r>
        <w:rPr>
          <w:spacing w:val="33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 xml:space="preserve">F. </w:t>
      </w:r>
      <w:r>
        <w:rPr>
          <w:spacing w:val="33"/>
          <w:w w:val="120"/>
        </w:rPr>
        <w:t xml:space="preserve"> </w:t>
      </w:r>
      <w:proofErr w:type="gramStart"/>
      <w:r>
        <w:rPr>
          <w:w w:val="120"/>
        </w:rPr>
        <w:t xml:space="preserve">At 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33"/>
          <w:w w:val="120"/>
        </w:rPr>
        <w:t xml:space="preserve"> </w:t>
      </w:r>
      <w:r>
        <w:rPr>
          <w:w w:val="120"/>
        </w:rPr>
        <w:t>same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2" w:right="81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pStyle w:val="BodyText"/>
        <w:spacing w:line="179" w:lineRule="exact"/>
        <w:ind w:left="196" w:firstLine="0"/>
        <w:jc w:val="both"/>
      </w:pPr>
      <w:proofErr w:type="gramStart"/>
      <w:r>
        <w:rPr>
          <w:w w:val="120"/>
        </w:rPr>
        <w:t>time,</w:t>
      </w:r>
      <w:proofErr w:type="gramEnd"/>
      <w:r>
        <w:rPr>
          <w:spacing w:val="29"/>
          <w:w w:val="120"/>
        </w:rPr>
        <w:t xml:space="preserve"> </w:t>
      </w:r>
      <w:r>
        <w:rPr>
          <w:w w:val="120"/>
        </w:rPr>
        <w:t>preheat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29"/>
          <w:w w:val="120"/>
        </w:rPr>
        <w:t xml:space="preserve"> </w:t>
      </w:r>
      <w:r>
        <w:rPr>
          <w:w w:val="120"/>
        </w:rPr>
        <w:t>pressure</w:t>
      </w:r>
      <w:r>
        <w:rPr>
          <w:spacing w:val="30"/>
          <w:w w:val="120"/>
        </w:rPr>
        <w:t xml:space="preserve"> </w:t>
      </w:r>
      <w:r>
        <w:rPr>
          <w:w w:val="120"/>
        </w:rPr>
        <w:t>cooker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120</w:t>
      </w:r>
    </w:p>
    <w:p w:rsidR="001B32B6" w:rsidRDefault="0057489E">
      <w:pPr>
        <w:pStyle w:val="BodyText"/>
        <w:spacing w:before="8" w:line="180" w:lineRule="exact"/>
        <w:ind w:left="196" w:right="916" w:firstLine="0"/>
        <w:jc w:val="both"/>
      </w:pP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an</w:t>
      </w:r>
      <w:r>
        <w:rPr>
          <w:spacing w:val="30"/>
          <w:w w:val="120"/>
        </w:rPr>
        <w:t xml:space="preserve"> </w:t>
      </w:r>
      <w:r>
        <w:rPr>
          <w:w w:val="120"/>
        </w:rPr>
        <w:t>incubator.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pressure</w:t>
      </w:r>
      <w:r>
        <w:rPr>
          <w:spacing w:val="30"/>
          <w:w w:val="120"/>
        </w:rPr>
        <w:t xml:space="preserve"> </w:t>
      </w:r>
      <w:r>
        <w:rPr>
          <w:w w:val="120"/>
        </w:rPr>
        <w:t>cook-</w:t>
      </w:r>
      <w:r>
        <w:rPr>
          <w:w w:val="123"/>
        </w:rPr>
        <w:t xml:space="preserve"> </w:t>
      </w:r>
      <w:r>
        <w:rPr>
          <w:w w:val="120"/>
        </w:rPr>
        <w:t>er</w:t>
      </w:r>
      <w:r>
        <w:rPr>
          <w:spacing w:val="11"/>
          <w:w w:val="120"/>
        </w:rPr>
        <w:t xml:space="preserve"> </w:t>
      </w:r>
      <w:r>
        <w:rPr>
          <w:w w:val="120"/>
        </w:rPr>
        <w:t>is</w:t>
      </w:r>
      <w:r>
        <w:rPr>
          <w:spacing w:val="11"/>
          <w:w w:val="120"/>
        </w:rPr>
        <w:t xml:space="preserve"> </w:t>
      </w:r>
      <w:r>
        <w:rPr>
          <w:w w:val="120"/>
        </w:rPr>
        <w:t>to</w:t>
      </w:r>
      <w:r>
        <w:rPr>
          <w:spacing w:val="12"/>
          <w:w w:val="120"/>
        </w:rPr>
        <w:t xml:space="preserve"> </w:t>
      </w:r>
      <w:r>
        <w:rPr>
          <w:w w:val="120"/>
        </w:rPr>
        <w:t>serve</w:t>
      </w:r>
      <w:r>
        <w:rPr>
          <w:spacing w:val="11"/>
          <w:w w:val="120"/>
        </w:rPr>
        <w:t xml:space="preserve"> </w:t>
      </w:r>
      <w:r>
        <w:rPr>
          <w:w w:val="120"/>
        </w:rPr>
        <w:t>only</w:t>
      </w:r>
      <w:r>
        <w:rPr>
          <w:spacing w:val="12"/>
          <w:w w:val="120"/>
        </w:rPr>
        <w:t xml:space="preserve"> </w:t>
      </w:r>
      <w:proofErr w:type="gramStart"/>
      <w:r>
        <w:rPr>
          <w:w w:val="120"/>
        </w:rPr>
        <w:t xml:space="preserve">as </w:t>
      </w:r>
      <w:r>
        <w:rPr>
          <w:spacing w:val="11"/>
          <w:w w:val="120"/>
        </w:rPr>
        <w:t xml:space="preserve"> </w:t>
      </w:r>
      <w:r>
        <w:rPr>
          <w:w w:val="120"/>
        </w:rPr>
        <w:t>a</w:t>
      </w:r>
      <w:proofErr w:type="gramEnd"/>
      <w:r>
        <w:rPr>
          <w:w w:val="120"/>
        </w:rPr>
        <w:t xml:space="preserve">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container 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the heptane-containing</w:t>
      </w:r>
      <w:r>
        <w:rPr>
          <w:spacing w:val="1"/>
          <w:w w:val="120"/>
        </w:rPr>
        <w:t xml:space="preserve"> </w:t>
      </w:r>
      <w:r>
        <w:rPr>
          <w:w w:val="120"/>
        </w:rPr>
        <w:t>test</w:t>
      </w:r>
      <w:r>
        <w:rPr>
          <w:spacing w:val="1"/>
          <w:w w:val="120"/>
        </w:rPr>
        <w:t xml:space="preserve"> </w:t>
      </w:r>
      <w:r>
        <w:rPr>
          <w:w w:val="120"/>
        </w:rPr>
        <w:t>package</w:t>
      </w:r>
      <w:r>
        <w:rPr>
          <w:w w:val="124"/>
        </w:rPr>
        <w:t xml:space="preserve"> </w:t>
      </w:r>
      <w:r>
        <w:rPr>
          <w:w w:val="120"/>
        </w:rPr>
        <w:t>inside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incubator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order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r>
        <w:rPr>
          <w:w w:val="120"/>
        </w:rPr>
        <w:t>mini-</w:t>
      </w:r>
      <w:r>
        <w:rPr>
          <w:w w:val="125"/>
        </w:rPr>
        <w:t xml:space="preserve"> </w:t>
      </w:r>
      <w:r>
        <w:rPr>
          <w:w w:val="120"/>
        </w:rPr>
        <w:t>mize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danger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explosion.</w:t>
      </w:r>
      <w:r>
        <w:rPr>
          <w:spacing w:val="14"/>
          <w:w w:val="120"/>
        </w:rPr>
        <w:t xml:space="preserve"> </w:t>
      </w:r>
      <w:r>
        <w:rPr>
          <w:w w:val="120"/>
        </w:rPr>
        <w:t>Fill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test</w:t>
      </w:r>
      <w:r>
        <w:rPr>
          <w:spacing w:val="20"/>
          <w:w w:val="120"/>
        </w:rPr>
        <w:t xml:space="preserve"> </w:t>
      </w:r>
      <w:r>
        <w:rPr>
          <w:w w:val="120"/>
        </w:rPr>
        <w:t>container</w:t>
      </w:r>
      <w:r>
        <w:rPr>
          <w:spacing w:val="21"/>
          <w:w w:val="120"/>
        </w:rPr>
        <w:t xml:space="preserve"> </w:t>
      </w:r>
      <w:r>
        <w:rPr>
          <w:w w:val="120"/>
        </w:rPr>
        <w:t>within</w:t>
      </w:r>
      <w:r>
        <w:rPr>
          <w:spacing w:val="21"/>
          <w:w w:val="120"/>
        </w:rPr>
        <w:t xml:space="preserve"> </w:t>
      </w:r>
      <w:r>
        <w:rPr>
          <w:w w:val="120"/>
          <w:position w:val="4"/>
          <w:sz w:val="9"/>
          <w:szCs w:val="9"/>
        </w:rPr>
        <w:t>1</w:t>
      </w:r>
      <w:r>
        <w:rPr>
          <w:w w:val="120"/>
        </w:rPr>
        <w:t>⁄</w:t>
      </w:r>
      <w:r>
        <w:rPr>
          <w:w w:val="120"/>
          <w:sz w:val="9"/>
          <w:szCs w:val="9"/>
        </w:rPr>
        <w:t>4</w:t>
      </w:r>
      <w:r>
        <w:rPr>
          <w:w w:val="120"/>
        </w:rPr>
        <w:t>-inch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top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measured</w:t>
      </w:r>
      <w:r>
        <w:rPr>
          <w:spacing w:val="34"/>
          <w:w w:val="120"/>
        </w:rPr>
        <w:t xml:space="preserve"> </w:t>
      </w:r>
      <w:r>
        <w:rPr>
          <w:w w:val="120"/>
        </w:rPr>
        <w:t>volume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120</w:t>
      </w:r>
      <w:r>
        <w:rPr>
          <w:spacing w:val="3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w w:val="145"/>
        </w:rPr>
        <w:t xml:space="preserve"> </w:t>
      </w:r>
      <w:r>
        <w:rPr>
          <w:w w:val="120"/>
        </w:rPr>
        <w:t>heptane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cover</w:t>
      </w:r>
      <w:r>
        <w:rPr>
          <w:spacing w:val="33"/>
          <w:w w:val="120"/>
        </w:rPr>
        <w:t xml:space="preserve"> </w:t>
      </w:r>
      <w:r>
        <w:rPr>
          <w:w w:val="120"/>
        </w:rPr>
        <w:t>with</w:t>
      </w:r>
      <w:r>
        <w:rPr>
          <w:spacing w:val="33"/>
          <w:w w:val="120"/>
        </w:rPr>
        <w:t xml:space="preserve"> </w:t>
      </w:r>
      <w:r>
        <w:rPr>
          <w:w w:val="120"/>
        </w:rPr>
        <w:t>clean</w:t>
      </w:r>
      <w:r>
        <w:rPr>
          <w:spacing w:val="33"/>
          <w:w w:val="120"/>
        </w:rPr>
        <w:t xml:space="preserve"> </w:t>
      </w:r>
      <w:r>
        <w:rPr>
          <w:w w:val="120"/>
        </w:rPr>
        <w:t>alu-</w:t>
      </w:r>
      <w:r>
        <w:rPr>
          <w:w w:val="126"/>
        </w:rPr>
        <w:t xml:space="preserve"> </w:t>
      </w:r>
      <w:r>
        <w:rPr>
          <w:w w:val="120"/>
        </w:rPr>
        <w:t>minum</w:t>
      </w:r>
      <w:r>
        <w:rPr>
          <w:spacing w:val="40"/>
          <w:w w:val="120"/>
        </w:rPr>
        <w:t xml:space="preserve"> </w:t>
      </w:r>
      <w:r>
        <w:rPr>
          <w:w w:val="120"/>
        </w:rPr>
        <w:t>foil.</w:t>
      </w:r>
      <w:r>
        <w:rPr>
          <w:spacing w:val="41"/>
          <w:w w:val="120"/>
        </w:rPr>
        <w:t xml:space="preserve"> </w:t>
      </w:r>
      <w:r>
        <w:rPr>
          <w:w w:val="120"/>
        </w:rPr>
        <w:t>Place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test</w:t>
      </w:r>
      <w:r>
        <w:rPr>
          <w:spacing w:val="41"/>
          <w:w w:val="120"/>
        </w:rPr>
        <w:t xml:space="preserve"> </w:t>
      </w:r>
      <w:r>
        <w:rPr>
          <w:w w:val="120"/>
        </w:rPr>
        <w:t>container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preheated</w:t>
      </w:r>
      <w:r>
        <w:rPr>
          <w:spacing w:val="13"/>
          <w:w w:val="120"/>
        </w:rPr>
        <w:t xml:space="preserve"> </w:t>
      </w:r>
      <w:r>
        <w:rPr>
          <w:w w:val="120"/>
        </w:rPr>
        <w:t>pressure</w:t>
      </w:r>
      <w:r>
        <w:rPr>
          <w:spacing w:val="13"/>
          <w:w w:val="120"/>
        </w:rPr>
        <w:t xml:space="preserve"> </w:t>
      </w:r>
      <w:r>
        <w:rPr>
          <w:w w:val="120"/>
        </w:rPr>
        <w:t>cooker</w:t>
      </w:r>
      <w:r>
        <w:rPr>
          <w:spacing w:val="13"/>
          <w:w w:val="120"/>
        </w:rPr>
        <w:t xml:space="preserve"> </w:t>
      </w:r>
      <w:r>
        <w:rPr>
          <w:w w:val="120"/>
        </w:rPr>
        <w:t>and</w:t>
      </w:r>
      <w:r>
        <w:rPr>
          <w:spacing w:val="13"/>
          <w:w w:val="120"/>
        </w:rPr>
        <w:t xml:space="preserve"> </w:t>
      </w:r>
      <w:r>
        <w:rPr>
          <w:w w:val="120"/>
        </w:rPr>
        <w:t>then</w:t>
      </w:r>
      <w:r>
        <w:rPr>
          <w:w w:val="123"/>
        </w:rPr>
        <w:t xml:space="preserve"> </w:t>
      </w:r>
      <w:r>
        <w:rPr>
          <w:w w:val="120"/>
        </w:rPr>
        <w:t>put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assembly</w:t>
      </w:r>
      <w:r>
        <w:rPr>
          <w:spacing w:val="16"/>
          <w:w w:val="120"/>
        </w:rPr>
        <w:t xml:space="preserve"> </w:t>
      </w:r>
      <w:r>
        <w:rPr>
          <w:w w:val="120"/>
        </w:rPr>
        <w:t>into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spacing w:val="16"/>
          <w:w w:val="120"/>
        </w:rPr>
        <w:t xml:space="preserve"> </w:t>
      </w:r>
      <w:r>
        <w:rPr>
          <w:w w:val="120"/>
        </w:rPr>
        <w:t>120</w:t>
      </w:r>
      <w:r>
        <w:rPr>
          <w:spacing w:val="16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15"/>
          <w:w w:val="120"/>
        </w:rPr>
        <w:t xml:space="preserve"> </w:t>
      </w:r>
      <w:r>
        <w:rPr>
          <w:w w:val="120"/>
        </w:rPr>
        <w:t>incu-</w:t>
      </w:r>
      <w:r>
        <w:rPr>
          <w:w w:val="124"/>
        </w:rPr>
        <w:t xml:space="preserve"> </w:t>
      </w:r>
      <w:r>
        <w:rPr>
          <w:w w:val="120"/>
        </w:rPr>
        <w:t>bator.</w:t>
      </w:r>
      <w:r>
        <w:rPr>
          <w:spacing w:val="41"/>
          <w:w w:val="120"/>
        </w:rPr>
        <w:t xml:space="preserve"> </w:t>
      </w:r>
      <w:proofErr w:type="gramStart"/>
      <w:r>
        <w:rPr>
          <w:w w:val="120"/>
        </w:rPr>
        <w:t>After  30</w:t>
      </w:r>
      <w:proofErr w:type="gramEnd"/>
      <w:r>
        <w:rPr>
          <w:w w:val="120"/>
        </w:rPr>
        <w:t xml:space="preserve">  minutes,</w:t>
      </w:r>
      <w:r>
        <w:rPr>
          <w:spacing w:val="42"/>
          <w:w w:val="120"/>
        </w:rPr>
        <w:t xml:space="preserve"> </w:t>
      </w:r>
      <w:r>
        <w:rPr>
          <w:w w:val="120"/>
        </w:rPr>
        <w:t>remove</w:t>
      </w:r>
      <w:r>
        <w:rPr>
          <w:spacing w:val="4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pressure</w:t>
      </w:r>
      <w:r>
        <w:rPr>
          <w:spacing w:val="12"/>
          <w:w w:val="120"/>
        </w:rPr>
        <w:t xml:space="preserve"> </w:t>
      </w:r>
      <w:r>
        <w:rPr>
          <w:w w:val="120"/>
        </w:rPr>
        <w:t>cooker</w:t>
      </w:r>
      <w:r>
        <w:rPr>
          <w:spacing w:val="12"/>
          <w:w w:val="120"/>
        </w:rPr>
        <w:t xml:space="preserve"> </w:t>
      </w:r>
      <w:r>
        <w:rPr>
          <w:w w:val="120"/>
        </w:rPr>
        <w:t>from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incubator,</w:t>
      </w:r>
      <w:r>
        <w:rPr>
          <w:w w:val="125"/>
        </w:rPr>
        <w:t xml:space="preserve"> </w:t>
      </w:r>
      <w:r>
        <w:rPr>
          <w:w w:val="120"/>
        </w:rPr>
        <w:t>open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assembly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immediately</w:t>
      </w:r>
      <w:r>
        <w:rPr>
          <w:w w:val="125"/>
        </w:rPr>
        <w:t xml:space="preserve"> </w:t>
      </w:r>
      <w:r>
        <w:rPr>
          <w:w w:val="120"/>
        </w:rPr>
        <w:t>composite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heptane</w:t>
      </w:r>
      <w:r>
        <w:rPr>
          <w:spacing w:val="4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each</w:t>
      </w:r>
      <w:r>
        <w:rPr>
          <w:spacing w:val="4"/>
          <w:w w:val="120"/>
        </w:rPr>
        <w:t xml:space="preserve"> </w:t>
      </w:r>
      <w:r>
        <w:rPr>
          <w:w w:val="120"/>
        </w:rPr>
        <w:t>rep-</w:t>
      </w:r>
      <w:r>
        <w:rPr>
          <w:w w:val="115"/>
        </w:rPr>
        <w:t xml:space="preserve"> </w:t>
      </w:r>
      <w:r>
        <w:rPr>
          <w:w w:val="120"/>
        </w:rPr>
        <w:t>licate</w:t>
      </w:r>
      <w:r>
        <w:rPr>
          <w:spacing w:val="36"/>
          <w:w w:val="120"/>
        </w:rPr>
        <w:t xml:space="preserve"> </w:t>
      </w:r>
      <w:r>
        <w:rPr>
          <w:w w:val="120"/>
        </w:rPr>
        <w:t>into</w:t>
      </w:r>
      <w:r>
        <w:rPr>
          <w:spacing w:val="36"/>
          <w:w w:val="120"/>
        </w:rPr>
        <w:t xml:space="preserve"> </w:t>
      </w:r>
      <w:r>
        <w:rPr>
          <w:w w:val="120"/>
        </w:rPr>
        <w:t>a</w:t>
      </w:r>
      <w:r>
        <w:rPr>
          <w:spacing w:val="36"/>
          <w:w w:val="120"/>
        </w:rPr>
        <w:t xml:space="preserve"> </w:t>
      </w:r>
      <w:r>
        <w:rPr>
          <w:w w:val="120"/>
        </w:rPr>
        <w:t>clean</w:t>
      </w:r>
      <w:r>
        <w:rPr>
          <w:spacing w:val="36"/>
          <w:w w:val="120"/>
        </w:rPr>
        <w:t xml:space="preserve"> </w:t>
      </w:r>
      <w:r>
        <w:rPr>
          <w:w w:val="120"/>
        </w:rPr>
        <w:t>Pyrex</w:t>
      </w:r>
      <w:r>
        <w:rPr>
          <w:spacing w:val="36"/>
          <w:w w:val="120"/>
        </w:rPr>
        <w:t xml:space="preserve"> </w:t>
      </w:r>
      <w:r>
        <w:rPr>
          <w:w w:val="120"/>
        </w:rPr>
        <w:t>flask.</w:t>
      </w:r>
      <w:r>
        <w:rPr>
          <w:spacing w:val="36"/>
          <w:w w:val="120"/>
        </w:rPr>
        <w:t xml:space="preserve"> </w:t>
      </w:r>
      <w:r>
        <w:rPr>
          <w:w w:val="120"/>
        </w:rPr>
        <w:t>Proceed with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determination</w:t>
      </w:r>
      <w:r>
        <w:rPr>
          <w:spacing w:val="9"/>
          <w:w w:val="120"/>
        </w:rPr>
        <w:t xml:space="preserve"> </w:t>
      </w:r>
      <w:proofErr w:type="gramStart"/>
      <w:r>
        <w:rPr>
          <w:w w:val="120"/>
        </w:rPr>
        <w:t xml:space="preserve">of 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9"/>
          <w:w w:val="120"/>
        </w:rPr>
        <w:t xml:space="preserve"> </w:t>
      </w:r>
      <w:r>
        <w:rPr>
          <w:w w:val="120"/>
        </w:rPr>
        <w:t>amount</w:t>
      </w:r>
      <w:r>
        <w:rPr>
          <w:w w:val="123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extractives</w:t>
      </w:r>
      <w:r>
        <w:rPr>
          <w:spacing w:val="34"/>
          <w:w w:val="120"/>
        </w:rPr>
        <w:t xml:space="preserve"> </w:t>
      </w:r>
      <w:r>
        <w:rPr>
          <w:w w:val="120"/>
        </w:rPr>
        <w:t>by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method</w:t>
      </w:r>
      <w:r>
        <w:rPr>
          <w:spacing w:val="34"/>
          <w:w w:val="120"/>
        </w:rPr>
        <w:t xml:space="preserve"> </w:t>
      </w:r>
      <w:r>
        <w:rPr>
          <w:w w:val="120"/>
        </w:rPr>
        <w:t>described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paragraph</w:t>
      </w:r>
      <w:r>
        <w:rPr>
          <w:spacing w:val="8"/>
          <w:w w:val="120"/>
        </w:rPr>
        <w:t xml:space="preserve"> </w:t>
      </w:r>
      <w:r>
        <w:rPr>
          <w:w w:val="120"/>
        </w:rPr>
        <w:t>(e)(5)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spacing w:val="8"/>
          <w:w w:val="120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792"/>
        </w:tabs>
        <w:spacing w:line="180" w:lineRule="exact"/>
        <w:ind w:left="196"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Alcohol—8</w:t>
      </w:r>
      <w:r>
        <w:rPr>
          <w:rFonts w:ascii="Times New Roman" w:eastAsia="Times New Roman" w:hAnsi="Times New Roman" w:cs="Times New Roman"/>
          <w:i/>
          <w:spacing w:val="1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percent</w:t>
      </w:r>
      <w:r>
        <w:rPr>
          <w:rFonts w:ascii="Times New Roman" w:eastAsia="Times New Roman" w:hAnsi="Times New Roman" w:cs="Times New Roman"/>
          <w:i/>
          <w:spacing w:val="15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150</w:t>
      </w:r>
      <w:r>
        <w:rPr>
          <w:rFonts w:ascii="Times New Roman" w:eastAsia="Times New Roman" w:hAnsi="Times New Roman" w:cs="Times New Roman"/>
          <w:i/>
          <w:spacing w:val="15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1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1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2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hours</w:t>
      </w:r>
      <w:r>
        <w:rPr>
          <w:rFonts w:ascii="Cambria" w:eastAsia="Cambria" w:hAnsi="Cambria" w:cs="Cambria"/>
          <w:w w:val="115"/>
          <w:sz w:val="16"/>
          <w:szCs w:val="16"/>
        </w:rPr>
        <w:t>),</w:t>
      </w:r>
      <w:r>
        <w:rPr>
          <w:rFonts w:ascii="Cambria" w:eastAsia="Cambria" w:hAnsi="Cambria" w:cs="Cambria"/>
          <w:spacing w:val="1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simulating</w:t>
      </w:r>
      <w:r>
        <w:rPr>
          <w:rFonts w:ascii="Times New Roman" w:eastAsia="Times New Roman" w:hAnsi="Times New Roman" w:cs="Times New Roman"/>
          <w:i/>
          <w:spacing w:val="4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alcoholic</w:t>
      </w:r>
      <w:r>
        <w:rPr>
          <w:rFonts w:ascii="Times New Roman" w:eastAsia="Times New Roman" w:hAnsi="Times New Roman" w:cs="Times New Roman"/>
          <w:i/>
          <w:spacing w:val="4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beverages</w:t>
      </w:r>
      <w:r>
        <w:rPr>
          <w:rFonts w:ascii="Times New Roman" w:eastAsia="Times New Roman" w:hAnsi="Times New Roman" w:cs="Times New Roman"/>
          <w:i/>
          <w:spacing w:val="4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hot</w:t>
      </w:r>
      <w:r>
        <w:rPr>
          <w:rFonts w:ascii="Times New Roman" w:eastAsia="Times New Roman" w:hAnsi="Times New Roman" w:cs="Times New Roman"/>
          <w:i/>
          <w:w w:val="12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filled</w:t>
      </w:r>
      <w:r>
        <w:rPr>
          <w:rFonts w:ascii="Times New Roman" w:eastAsia="Times New Roman" w:hAnsi="Times New Roman" w:cs="Times New Roman"/>
          <w:i/>
          <w:spacing w:val="2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or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pasteurized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below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150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F.</w:t>
      </w:r>
      <w:r>
        <w:rPr>
          <w:rFonts w:ascii="Times New Roman" w:eastAsia="Times New Roman" w:hAnsi="Times New Roman" w:cs="Times New Roman"/>
          <w:i/>
          <w:spacing w:val="2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Pre-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heat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8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percent</w:t>
      </w:r>
      <w:r>
        <w:rPr>
          <w:rFonts w:ascii="Cambria" w:eastAsia="Cambria" w:hAnsi="Cambria" w:cs="Cambria"/>
          <w:spacing w:val="1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(by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volume)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6"/>
          <w:szCs w:val="16"/>
        </w:rPr>
        <w:t xml:space="preserve">ethyl </w:t>
      </w:r>
      <w:r>
        <w:rPr>
          <w:rFonts w:ascii="Cambria" w:eastAsia="Cambria" w:hAnsi="Cambria" w:cs="Cambria"/>
          <w:spacing w:val="1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alco</w:t>
      </w:r>
      <w:proofErr w:type="gramEnd"/>
      <w:r>
        <w:rPr>
          <w:rFonts w:ascii="Cambria" w:eastAsia="Cambria" w:hAnsi="Cambria" w:cs="Cambria"/>
          <w:w w:val="115"/>
          <w:sz w:val="16"/>
          <w:szCs w:val="16"/>
        </w:rPr>
        <w:t>-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hol </w:t>
      </w:r>
      <w:r>
        <w:rPr>
          <w:rFonts w:ascii="Cambria" w:eastAsia="Cambria" w:hAnsi="Cambria" w:cs="Cambria"/>
          <w:spacing w:val="30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in </w:t>
      </w:r>
      <w:r>
        <w:rPr>
          <w:rFonts w:ascii="Cambria" w:eastAsia="Cambria" w:hAnsi="Cambria" w:cs="Cambria"/>
          <w:spacing w:val="3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demineralized </w:t>
      </w:r>
      <w:r>
        <w:rPr>
          <w:rFonts w:ascii="Cambria" w:eastAsia="Cambria" w:hAnsi="Cambria" w:cs="Cambria"/>
          <w:spacing w:val="3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distilled </w:t>
      </w:r>
      <w:r>
        <w:rPr>
          <w:rFonts w:ascii="Cambria" w:eastAsia="Cambria" w:hAnsi="Cambria" w:cs="Cambria"/>
          <w:spacing w:val="3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water </w:t>
      </w:r>
      <w:r>
        <w:rPr>
          <w:rFonts w:ascii="Cambria" w:eastAsia="Cambria" w:hAnsi="Cambria" w:cs="Cambria"/>
          <w:spacing w:val="30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to</w:t>
      </w:r>
    </w:p>
    <w:p w:rsidR="001B32B6" w:rsidRDefault="0057489E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150</w:t>
      </w:r>
      <w:r>
        <w:rPr>
          <w:spacing w:val="38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36"/>
          <w:w w:val="125"/>
        </w:rPr>
        <w:t xml:space="preserve"> </w:t>
      </w:r>
      <w:r>
        <w:rPr>
          <w:w w:val="125"/>
        </w:rPr>
        <w:t>in</w:t>
      </w:r>
      <w:r>
        <w:rPr>
          <w:spacing w:val="37"/>
          <w:w w:val="125"/>
        </w:rPr>
        <w:t xml:space="preserve"> </w:t>
      </w:r>
      <w:r>
        <w:rPr>
          <w:w w:val="125"/>
        </w:rPr>
        <w:t>a</w:t>
      </w:r>
      <w:r>
        <w:rPr>
          <w:spacing w:val="36"/>
          <w:w w:val="125"/>
        </w:rPr>
        <w:t xml:space="preserve"> </w:t>
      </w:r>
      <w:r>
        <w:rPr>
          <w:w w:val="125"/>
        </w:rPr>
        <w:t>clean</w:t>
      </w:r>
      <w:r>
        <w:rPr>
          <w:spacing w:val="37"/>
          <w:w w:val="125"/>
        </w:rPr>
        <w:t xml:space="preserve"> </w:t>
      </w:r>
      <w:r>
        <w:rPr>
          <w:w w:val="125"/>
        </w:rPr>
        <w:t>Pyrex</w:t>
      </w:r>
      <w:r>
        <w:rPr>
          <w:spacing w:val="36"/>
          <w:w w:val="125"/>
        </w:rPr>
        <w:t xml:space="preserve"> </w:t>
      </w:r>
      <w:r>
        <w:rPr>
          <w:w w:val="125"/>
        </w:rPr>
        <w:t>flask.</w:t>
      </w:r>
      <w:r>
        <w:rPr>
          <w:spacing w:val="37"/>
          <w:w w:val="125"/>
        </w:rPr>
        <w:t xml:space="preserve"> </w:t>
      </w:r>
      <w:r>
        <w:rPr>
          <w:w w:val="125"/>
        </w:rPr>
        <w:t>Fill</w:t>
      </w:r>
      <w:r>
        <w:rPr>
          <w:spacing w:val="36"/>
          <w:w w:val="125"/>
        </w:rPr>
        <w:t xml:space="preserve"> </w:t>
      </w:r>
      <w:r>
        <w:rPr>
          <w:w w:val="125"/>
        </w:rPr>
        <w:t>the test</w:t>
      </w:r>
      <w:r>
        <w:rPr>
          <w:spacing w:val="42"/>
          <w:w w:val="125"/>
        </w:rPr>
        <w:t xml:space="preserve"> </w:t>
      </w:r>
      <w:r>
        <w:rPr>
          <w:w w:val="125"/>
        </w:rPr>
        <w:t>container</w:t>
      </w:r>
      <w:r>
        <w:rPr>
          <w:spacing w:val="42"/>
          <w:w w:val="125"/>
        </w:rPr>
        <w:t xml:space="preserve"> </w:t>
      </w:r>
      <w:r>
        <w:rPr>
          <w:w w:val="125"/>
        </w:rPr>
        <w:t>with</w:t>
      </w:r>
      <w:r>
        <w:rPr>
          <w:spacing w:val="43"/>
          <w:w w:val="125"/>
        </w:rPr>
        <w:t xml:space="preserve"> </w:t>
      </w:r>
      <w:r>
        <w:rPr>
          <w:w w:val="125"/>
        </w:rPr>
        <w:t>within</w:t>
      </w:r>
      <w:r>
        <w:rPr>
          <w:spacing w:val="42"/>
          <w:w w:val="125"/>
        </w:rPr>
        <w:t xml:space="preserve">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42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top</w:t>
      </w:r>
      <w:r>
        <w:rPr>
          <w:spacing w:val="9"/>
          <w:w w:val="125"/>
        </w:rPr>
        <w:t xml:space="preserve"> </w:t>
      </w:r>
      <w:r>
        <w:rPr>
          <w:w w:val="125"/>
        </w:rPr>
        <w:t>with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9"/>
          <w:w w:val="125"/>
        </w:rPr>
        <w:t xml:space="preserve"> </w:t>
      </w:r>
      <w:r>
        <w:rPr>
          <w:w w:val="125"/>
        </w:rPr>
        <w:t>measured</w:t>
      </w:r>
      <w:r>
        <w:rPr>
          <w:spacing w:val="9"/>
          <w:w w:val="125"/>
        </w:rPr>
        <w:t xml:space="preserve"> </w:t>
      </w:r>
      <w:r>
        <w:rPr>
          <w:w w:val="125"/>
        </w:rPr>
        <w:t>volume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w w:val="120"/>
        </w:rPr>
        <w:t>8</w:t>
      </w:r>
      <w:r>
        <w:rPr>
          <w:spacing w:val="24"/>
          <w:w w:val="120"/>
        </w:rPr>
        <w:t xml:space="preserve"> </w:t>
      </w:r>
      <w:r>
        <w:rPr>
          <w:w w:val="125"/>
        </w:rPr>
        <w:t>percent</w:t>
      </w:r>
      <w:r>
        <w:rPr>
          <w:spacing w:val="22"/>
          <w:w w:val="125"/>
        </w:rPr>
        <w:t xml:space="preserve"> </w:t>
      </w:r>
      <w:r>
        <w:rPr>
          <w:w w:val="125"/>
        </w:rPr>
        <w:t>alcohol.</w:t>
      </w:r>
      <w:r>
        <w:rPr>
          <w:spacing w:val="22"/>
          <w:w w:val="125"/>
        </w:rPr>
        <w:t xml:space="preserve"> </w:t>
      </w:r>
      <w:r>
        <w:rPr>
          <w:w w:val="125"/>
        </w:rPr>
        <w:t>Cover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container</w:t>
      </w:r>
      <w:r>
        <w:rPr>
          <w:w w:val="124"/>
        </w:rPr>
        <w:t xml:space="preserve"> </w:t>
      </w:r>
      <w:r>
        <w:rPr>
          <w:w w:val="125"/>
        </w:rPr>
        <w:t>with</w:t>
      </w:r>
      <w:r>
        <w:rPr>
          <w:spacing w:val="27"/>
          <w:w w:val="125"/>
        </w:rPr>
        <w:t xml:space="preserve"> </w:t>
      </w:r>
      <w:r>
        <w:rPr>
          <w:w w:val="125"/>
        </w:rPr>
        <w:t>clean</w:t>
      </w:r>
      <w:r>
        <w:rPr>
          <w:spacing w:val="27"/>
          <w:w w:val="125"/>
        </w:rPr>
        <w:t xml:space="preserve"> </w:t>
      </w:r>
      <w:r>
        <w:rPr>
          <w:w w:val="125"/>
        </w:rPr>
        <w:t>aluminum</w:t>
      </w:r>
      <w:r>
        <w:rPr>
          <w:spacing w:val="27"/>
          <w:w w:val="125"/>
        </w:rPr>
        <w:t xml:space="preserve"> </w:t>
      </w:r>
      <w:r>
        <w:rPr>
          <w:w w:val="125"/>
        </w:rPr>
        <w:t>foil</w:t>
      </w:r>
      <w:r>
        <w:rPr>
          <w:spacing w:val="28"/>
          <w:w w:val="125"/>
        </w:rPr>
        <w:t xml:space="preserve"> </w:t>
      </w:r>
      <w:r>
        <w:rPr>
          <w:w w:val="125"/>
        </w:rPr>
        <w:t>and</w:t>
      </w:r>
      <w:r>
        <w:rPr>
          <w:spacing w:val="27"/>
          <w:w w:val="125"/>
        </w:rPr>
        <w:t xml:space="preserve"> </w:t>
      </w:r>
      <w:r>
        <w:rPr>
          <w:w w:val="125"/>
        </w:rPr>
        <w:t>place</w:t>
      </w:r>
      <w:r>
        <w:rPr>
          <w:spacing w:val="27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an</w:t>
      </w:r>
      <w:r>
        <w:rPr>
          <w:spacing w:val="27"/>
          <w:w w:val="125"/>
        </w:rPr>
        <w:t xml:space="preserve"> </w:t>
      </w:r>
      <w:r>
        <w:rPr>
          <w:w w:val="125"/>
        </w:rPr>
        <w:t>oven</w:t>
      </w:r>
      <w:r>
        <w:rPr>
          <w:spacing w:val="28"/>
          <w:w w:val="125"/>
        </w:rPr>
        <w:t xml:space="preserve"> </w:t>
      </w:r>
      <w:r>
        <w:rPr>
          <w:w w:val="125"/>
        </w:rPr>
        <w:t>maintained</w:t>
      </w:r>
      <w:r>
        <w:rPr>
          <w:spacing w:val="27"/>
          <w:w w:val="125"/>
        </w:rPr>
        <w:t xml:space="preserve"> </w:t>
      </w:r>
      <w:r>
        <w:rPr>
          <w:w w:val="125"/>
        </w:rPr>
        <w:t>at</w:t>
      </w:r>
      <w:r>
        <w:rPr>
          <w:spacing w:val="28"/>
          <w:w w:val="125"/>
        </w:rPr>
        <w:t xml:space="preserve"> </w:t>
      </w:r>
      <w:r>
        <w:rPr>
          <w:w w:val="120"/>
        </w:rPr>
        <w:t>150</w:t>
      </w:r>
      <w:r>
        <w:rPr>
          <w:spacing w:val="29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F.</w:t>
      </w:r>
      <w:r>
        <w:rPr>
          <w:spacing w:val="27"/>
          <w:w w:val="125"/>
        </w:rPr>
        <w:t xml:space="preserve"> </w:t>
      </w:r>
      <w:r>
        <w:rPr>
          <w:w w:val="125"/>
        </w:rPr>
        <w:t>After</w:t>
      </w:r>
      <w:r>
        <w:rPr>
          <w:spacing w:val="28"/>
          <w:w w:val="125"/>
        </w:rPr>
        <w:t xml:space="preserve"> </w:t>
      </w:r>
      <w:r>
        <w:rPr>
          <w:w w:val="120"/>
        </w:rPr>
        <w:t>2</w:t>
      </w:r>
      <w:r>
        <w:rPr>
          <w:w w:val="90"/>
        </w:rPr>
        <w:t xml:space="preserve"> </w:t>
      </w:r>
      <w:r>
        <w:rPr>
          <w:w w:val="125"/>
        </w:rPr>
        <w:t>hours,</w:t>
      </w:r>
      <w:r>
        <w:rPr>
          <w:spacing w:val="31"/>
          <w:w w:val="125"/>
        </w:rPr>
        <w:t xml:space="preserve"> </w:t>
      </w:r>
      <w:r>
        <w:rPr>
          <w:w w:val="125"/>
        </w:rPr>
        <w:t>remove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container</w:t>
      </w:r>
      <w:r>
        <w:rPr>
          <w:spacing w:val="31"/>
          <w:w w:val="125"/>
        </w:rPr>
        <w:t xml:space="preserve"> </w:t>
      </w:r>
      <w:r>
        <w:rPr>
          <w:w w:val="125"/>
        </w:rPr>
        <w:t>from</w:t>
      </w:r>
      <w:r>
        <w:rPr>
          <w:spacing w:val="31"/>
          <w:w w:val="125"/>
        </w:rPr>
        <w:t xml:space="preserve"> </w:t>
      </w:r>
      <w:r>
        <w:rPr>
          <w:w w:val="125"/>
        </w:rPr>
        <w:t>the oven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7"/>
          <w:w w:val="125"/>
        </w:rPr>
        <w:t xml:space="preserve"> </w:t>
      </w:r>
      <w:r>
        <w:rPr>
          <w:w w:val="125"/>
        </w:rPr>
        <w:t>immediately</w:t>
      </w:r>
      <w:r>
        <w:rPr>
          <w:spacing w:val="7"/>
          <w:w w:val="125"/>
        </w:rPr>
        <w:t xml:space="preserve"> </w:t>
      </w:r>
      <w:r>
        <w:rPr>
          <w:w w:val="125"/>
        </w:rPr>
        <w:t>composite</w:t>
      </w:r>
      <w:r>
        <w:rPr>
          <w:spacing w:val="7"/>
          <w:w w:val="125"/>
        </w:rPr>
        <w:t xml:space="preserve"> </w:t>
      </w:r>
      <w:r>
        <w:rPr>
          <w:w w:val="125"/>
        </w:rPr>
        <w:t>the alcohol</w:t>
      </w:r>
      <w:r>
        <w:rPr>
          <w:spacing w:val="32"/>
          <w:w w:val="125"/>
        </w:rPr>
        <w:t xml:space="preserve"> </w:t>
      </w:r>
      <w:r>
        <w:rPr>
          <w:w w:val="125"/>
        </w:rPr>
        <w:t>from</w:t>
      </w:r>
      <w:r>
        <w:rPr>
          <w:spacing w:val="33"/>
          <w:w w:val="125"/>
        </w:rPr>
        <w:t xml:space="preserve"> </w:t>
      </w:r>
      <w:r>
        <w:rPr>
          <w:w w:val="125"/>
        </w:rPr>
        <w:t>each</w:t>
      </w:r>
      <w:r>
        <w:rPr>
          <w:spacing w:val="32"/>
          <w:w w:val="125"/>
        </w:rPr>
        <w:t xml:space="preserve"> </w:t>
      </w:r>
      <w:r>
        <w:rPr>
          <w:w w:val="125"/>
        </w:rPr>
        <w:t>replicate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3"/>
          <w:w w:val="125"/>
        </w:rPr>
        <w:t xml:space="preserve"> </w:t>
      </w:r>
      <w:r>
        <w:rPr>
          <w:w w:val="125"/>
        </w:rPr>
        <w:t>a</w:t>
      </w:r>
      <w:r>
        <w:rPr>
          <w:spacing w:val="32"/>
          <w:w w:val="125"/>
        </w:rPr>
        <w:t xml:space="preserve"> </w:t>
      </w:r>
      <w:r>
        <w:rPr>
          <w:w w:val="125"/>
        </w:rPr>
        <w:t>clean</w:t>
      </w:r>
      <w:r>
        <w:rPr>
          <w:w w:val="124"/>
        </w:rPr>
        <w:t xml:space="preserve"> </w:t>
      </w:r>
      <w:r>
        <w:rPr>
          <w:w w:val="125"/>
        </w:rPr>
        <w:t>Pyrex</w:t>
      </w:r>
      <w:r>
        <w:rPr>
          <w:spacing w:val="17"/>
          <w:w w:val="125"/>
        </w:rPr>
        <w:t xml:space="preserve"> </w:t>
      </w:r>
      <w:r>
        <w:rPr>
          <w:w w:val="125"/>
        </w:rPr>
        <w:t>flask.</w:t>
      </w:r>
      <w:r>
        <w:rPr>
          <w:spacing w:val="17"/>
          <w:w w:val="125"/>
        </w:rPr>
        <w:t xml:space="preserve"> </w:t>
      </w:r>
      <w:r>
        <w:rPr>
          <w:w w:val="125"/>
        </w:rPr>
        <w:t>Proceed</w:t>
      </w:r>
      <w:r>
        <w:rPr>
          <w:spacing w:val="17"/>
          <w:w w:val="125"/>
        </w:rPr>
        <w:t xml:space="preserve"> </w:t>
      </w:r>
      <w:r>
        <w:rPr>
          <w:w w:val="125"/>
        </w:rPr>
        <w:t>with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deter-</w:t>
      </w:r>
      <w:r>
        <w:rPr>
          <w:w w:val="119"/>
        </w:rPr>
        <w:t xml:space="preserve"> </w:t>
      </w:r>
      <w:r>
        <w:rPr>
          <w:w w:val="125"/>
        </w:rPr>
        <w:t>mination</w:t>
      </w:r>
      <w:r>
        <w:rPr>
          <w:spacing w:val="29"/>
          <w:w w:val="125"/>
        </w:rPr>
        <w:t xml:space="preserve"> </w:t>
      </w:r>
      <w:r>
        <w:rPr>
          <w:w w:val="125"/>
        </w:rPr>
        <w:t>of</w:t>
      </w:r>
      <w:r>
        <w:rPr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proofErr w:type="gramStart"/>
      <w:r>
        <w:rPr>
          <w:w w:val="125"/>
        </w:rPr>
        <w:t>amount</w:t>
      </w:r>
      <w:proofErr w:type="gramEnd"/>
      <w:r>
        <w:rPr>
          <w:spacing w:val="30"/>
          <w:w w:val="125"/>
        </w:rPr>
        <w:t xml:space="preserve"> </w:t>
      </w:r>
      <w:r>
        <w:rPr>
          <w:w w:val="125"/>
        </w:rPr>
        <w:t>of</w:t>
      </w:r>
      <w:r>
        <w:rPr>
          <w:spacing w:val="30"/>
          <w:w w:val="125"/>
        </w:rPr>
        <w:t xml:space="preserve"> </w:t>
      </w:r>
      <w:r>
        <w:rPr>
          <w:w w:val="125"/>
        </w:rPr>
        <w:t>extractives</w:t>
      </w:r>
      <w:r>
        <w:rPr>
          <w:w w:val="126"/>
        </w:rPr>
        <w:t xml:space="preserve"> </w:t>
      </w:r>
      <w:r>
        <w:rPr>
          <w:w w:val="125"/>
        </w:rPr>
        <w:t>by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method</w:t>
      </w:r>
      <w:r>
        <w:rPr>
          <w:spacing w:val="18"/>
          <w:w w:val="125"/>
        </w:rPr>
        <w:t xml:space="preserve"> </w:t>
      </w:r>
      <w:r>
        <w:rPr>
          <w:w w:val="125"/>
        </w:rPr>
        <w:t>described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(e)(5)</w:t>
      </w:r>
      <w:r>
        <w:rPr>
          <w:spacing w:val="-20"/>
          <w:w w:val="125"/>
        </w:rPr>
        <w:t xml:space="preserve"> </w:t>
      </w:r>
      <w:r>
        <w:rPr>
          <w:w w:val="125"/>
        </w:rPr>
        <w:t>of</w:t>
      </w:r>
      <w:r>
        <w:rPr>
          <w:spacing w:val="-20"/>
          <w:w w:val="125"/>
        </w:rPr>
        <w:t xml:space="preserve"> </w:t>
      </w:r>
      <w:r>
        <w:rPr>
          <w:w w:val="125"/>
        </w:rPr>
        <w:t>this</w:t>
      </w:r>
      <w:r>
        <w:rPr>
          <w:spacing w:val="-20"/>
          <w:w w:val="125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832"/>
        </w:tabs>
        <w:spacing w:line="180" w:lineRule="exact"/>
        <w:ind w:left="196"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Alcohol—8</w:t>
      </w:r>
      <w:r>
        <w:rPr>
          <w:rFonts w:ascii="Times New Roman" w:eastAsia="Times New Roman" w:hAnsi="Times New Roman" w:cs="Times New Roman"/>
          <w:i/>
          <w:spacing w:val="3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percent</w:t>
      </w:r>
      <w:r>
        <w:rPr>
          <w:rFonts w:ascii="Times New Roman" w:eastAsia="Times New Roman" w:hAnsi="Times New Roman" w:cs="Times New Roman"/>
          <w:i/>
          <w:spacing w:val="35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120</w:t>
      </w:r>
      <w:r>
        <w:rPr>
          <w:rFonts w:ascii="Times New Roman" w:eastAsia="Times New Roman" w:hAnsi="Times New Roman" w:cs="Times New Roman"/>
          <w:i/>
          <w:spacing w:val="35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3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3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24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hours</w:t>
      </w:r>
      <w:r>
        <w:rPr>
          <w:rFonts w:ascii="Cambria" w:eastAsia="Cambria" w:hAnsi="Cambria" w:cs="Cambria"/>
          <w:w w:val="115"/>
          <w:sz w:val="16"/>
          <w:szCs w:val="16"/>
        </w:rPr>
        <w:t>),</w:t>
      </w:r>
      <w:r>
        <w:rPr>
          <w:rFonts w:ascii="Cambria" w:eastAsia="Cambria" w:hAnsi="Cambria" w:cs="Cambria"/>
          <w:spacing w:val="4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simulating</w:t>
      </w:r>
      <w:r>
        <w:rPr>
          <w:rFonts w:ascii="Times New Roman" w:eastAsia="Times New Roman" w:hAnsi="Times New Roman" w:cs="Times New Roman"/>
          <w:i/>
          <w:spacing w:val="17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alcoholic</w:t>
      </w:r>
      <w:r>
        <w:rPr>
          <w:rFonts w:ascii="Times New Roman" w:eastAsia="Times New Roman" w:hAnsi="Times New Roman" w:cs="Times New Roman"/>
          <w:i/>
          <w:spacing w:val="18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beverages room-temperature</w:t>
      </w:r>
      <w:r>
        <w:rPr>
          <w:rFonts w:ascii="Times New Roman" w:eastAsia="Times New Roman" w:hAnsi="Times New Roman" w:cs="Times New Roman"/>
          <w:i/>
          <w:spacing w:val="32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filled</w:t>
      </w:r>
      <w:r>
        <w:rPr>
          <w:rFonts w:ascii="Times New Roman" w:eastAsia="Times New Roman" w:hAnsi="Times New Roman" w:cs="Times New Roman"/>
          <w:i/>
          <w:spacing w:val="33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and</w:t>
      </w:r>
      <w:r>
        <w:rPr>
          <w:rFonts w:ascii="Times New Roman" w:eastAsia="Times New Roman" w:hAnsi="Times New Roman" w:cs="Times New Roman"/>
          <w:i/>
          <w:spacing w:val="33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stored.</w:t>
      </w:r>
      <w:r>
        <w:rPr>
          <w:rFonts w:ascii="Times New Roman" w:eastAsia="Times New Roman" w:hAnsi="Times New Roman" w:cs="Times New Roman"/>
          <w:i/>
          <w:spacing w:val="32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Pre-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heat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8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percent</w:t>
      </w:r>
      <w:r>
        <w:rPr>
          <w:rFonts w:ascii="Cambria" w:eastAsia="Cambria" w:hAnsi="Cambria" w:cs="Cambria"/>
          <w:spacing w:val="1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(by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volume)</w:t>
      </w:r>
      <w:r>
        <w:rPr>
          <w:rFonts w:ascii="Cambria" w:eastAsia="Cambria" w:hAnsi="Cambria" w:cs="Cambria"/>
          <w:spacing w:val="18"/>
          <w:w w:val="115"/>
          <w:sz w:val="16"/>
          <w:szCs w:val="16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6"/>
          <w:szCs w:val="16"/>
        </w:rPr>
        <w:t xml:space="preserve">ethyl </w:t>
      </w:r>
      <w:r>
        <w:rPr>
          <w:rFonts w:ascii="Cambria" w:eastAsia="Cambria" w:hAnsi="Cambria" w:cs="Cambria"/>
          <w:spacing w:val="19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alco</w:t>
      </w:r>
      <w:proofErr w:type="gramEnd"/>
      <w:r>
        <w:rPr>
          <w:rFonts w:ascii="Cambria" w:eastAsia="Cambria" w:hAnsi="Cambria" w:cs="Cambria"/>
          <w:w w:val="115"/>
          <w:sz w:val="16"/>
          <w:szCs w:val="16"/>
        </w:rPr>
        <w:t>-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hol </w:t>
      </w:r>
      <w:r>
        <w:rPr>
          <w:rFonts w:ascii="Cambria" w:eastAsia="Cambria" w:hAnsi="Cambria" w:cs="Cambria"/>
          <w:spacing w:val="30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in </w:t>
      </w:r>
      <w:r>
        <w:rPr>
          <w:rFonts w:ascii="Cambria" w:eastAsia="Cambria" w:hAnsi="Cambria" w:cs="Cambria"/>
          <w:spacing w:val="3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demineralized </w:t>
      </w:r>
      <w:r>
        <w:rPr>
          <w:rFonts w:ascii="Cambria" w:eastAsia="Cambria" w:hAnsi="Cambria" w:cs="Cambria"/>
          <w:spacing w:val="3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distilled </w:t>
      </w:r>
      <w:r>
        <w:rPr>
          <w:rFonts w:ascii="Cambria" w:eastAsia="Cambria" w:hAnsi="Cambria" w:cs="Cambria"/>
          <w:spacing w:val="31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 xml:space="preserve">water </w:t>
      </w:r>
      <w:r>
        <w:rPr>
          <w:rFonts w:ascii="Cambria" w:eastAsia="Cambria" w:hAnsi="Cambria" w:cs="Cambria"/>
          <w:spacing w:val="30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to</w:t>
      </w:r>
    </w:p>
    <w:p w:rsidR="001B32B6" w:rsidRDefault="0057489E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120</w:t>
      </w:r>
      <w:r>
        <w:rPr>
          <w:spacing w:val="38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36"/>
          <w:w w:val="125"/>
        </w:rPr>
        <w:t xml:space="preserve"> </w:t>
      </w:r>
      <w:r>
        <w:rPr>
          <w:w w:val="125"/>
        </w:rPr>
        <w:t>in</w:t>
      </w:r>
      <w:r>
        <w:rPr>
          <w:spacing w:val="37"/>
          <w:w w:val="125"/>
        </w:rPr>
        <w:t xml:space="preserve"> </w:t>
      </w:r>
      <w:r>
        <w:rPr>
          <w:w w:val="125"/>
        </w:rPr>
        <w:t>a</w:t>
      </w:r>
      <w:r>
        <w:rPr>
          <w:spacing w:val="36"/>
          <w:w w:val="125"/>
        </w:rPr>
        <w:t xml:space="preserve"> </w:t>
      </w:r>
      <w:r>
        <w:rPr>
          <w:w w:val="125"/>
        </w:rPr>
        <w:t>clean</w:t>
      </w:r>
      <w:r>
        <w:rPr>
          <w:spacing w:val="37"/>
          <w:w w:val="125"/>
        </w:rPr>
        <w:t xml:space="preserve"> </w:t>
      </w:r>
      <w:r>
        <w:rPr>
          <w:w w:val="125"/>
        </w:rPr>
        <w:t>Pyrex</w:t>
      </w:r>
      <w:r>
        <w:rPr>
          <w:spacing w:val="36"/>
          <w:w w:val="125"/>
        </w:rPr>
        <w:t xml:space="preserve"> </w:t>
      </w:r>
      <w:r>
        <w:rPr>
          <w:w w:val="125"/>
        </w:rPr>
        <w:t>flask.</w:t>
      </w:r>
      <w:r>
        <w:rPr>
          <w:spacing w:val="37"/>
          <w:w w:val="125"/>
        </w:rPr>
        <w:t xml:space="preserve"> </w:t>
      </w:r>
      <w:r>
        <w:rPr>
          <w:w w:val="125"/>
        </w:rPr>
        <w:t>Fill</w:t>
      </w:r>
      <w:r>
        <w:rPr>
          <w:spacing w:val="36"/>
          <w:w w:val="125"/>
        </w:rPr>
        <w:t xml:space="preserve"> </w:t>
      </w:r>
      <w:r>
        <w:rPr>
          <w:w w:val="125"/>
        </w:rPr>
        <w:t>the test</w:t>
      </w:r>
      <w:r>
        <w:rPr>
          <w:spacing w:val="-1"/>
          <w:w w:val="125"/>
        </w:rPr>
        <w:t xml:space="preserve"> </w:t>
      </w:r>
      <w:r>
        <w:rPr>
          <w:w w:val="125"/>
        </w:rPr>
        <w:t>container</w:t>
      </w:r>
      <w:r>
        <w:rPr>
          <w:spacing w:val="-1"/>
          <w:w w:val="125"/>
        </w:rPr>
        <w:t xml:space="preserve"> </w:t>
      </w:r>
      <w:r>
        <w:rPr>
          <w:w w:val="125"/>
        </w:rPr>
        <w:t xml:space="preserve">within </w:t>
      </w:r>
      <w:r>
        <w:rPr>
          <w:w w:val="125"/>
          <w:position w:val="4"/>
          <w:sz w:val="9"/>
          <w:szCs w:val="9"/>
        </w:rPr>
        <w:t>1</w:t>
      </w:r>
      <w:r>
        <w:rPr>
          <w:w w:val="125"/>
        </w:rPr>
        <w:t>⁄</w:t>
      </w:r>
      <w:r>
        <w:rPr>
          <w:w w:val="125"/>
          <w:sz w:val="9"/>
          <w:szCs w:val="9"/>
        </w:rPr>
        <w:t>4</w:t>
      </w:r>
      <w:r>
        <w:rPr>
          <w:w w:val="125"/>
        </w:rPr>
        <w:t>-inch</w:t>
      </w:r>
      <w:r>
        <w:rPr>
          <w:spacing w:val="-1"/>
          <w:w w:val="125"/>
        </w:rPr>
        <w:t xml:space="preserve"> </w:t>
      </w:r>
      <w:r>
        <w:rPr>
          <w:w w:val="125"/>
        </w:rPr>
        <w:t>of</w:t>
      </w:r>
      <w:r>
        <w:rPr>
          <w:spacing w:val="-1"/>
          <w:w w:val="125"/>
        </w:rPr>
        <w:t xml:space="preserve"> </w:t>
      </w:r>
      <w:r>
        <w:rPr>
          <w:w w:val="125"/>
        </w:rPr>
        <w:t>the top</w:t>
      </w:r>
      <w:r>
        <w:rPr>
          <w:w w:val="121"/>
        </w:rPr>
        <w:t xml:space="preserve"> </w:t>
      </w:r>
      <w:r>
        <w:rPr>
          <w:w w:val="125"/>
        </w:rPr>
        <w:t>with</w:t>
      </w:r>
      <w:r>
        <w:rPr>
          <w:spacing w:val="23"/>
          <w:w w:val="125"/>
        </w:rPr>
        <w:t xml:space="preserve"> </w:t>
      </w:r>
      <w:r>
        <w:rPr>
          <w:w w:val="125"/>
        </w:rPr>
        <w:t>a</w:t>
      </w:r>
      <w:r>
        <w:rPr>
          <w:spacing w:val="24"/>
          <w:w w:val="125"/>
        </w:rPr>
        <w:t xml:space="preserve"> </w:t>
      </w:r>
      <w:r>
        <w:rPr>
          <w:w w:val="125"/>
        </w:rPr>
        <w:t>measured</w:t>
      </w:r>
      <w:r>
        <w:rPr>
          <w:spacing w:val="24"/>
          <w:w w:val="125"/>
        </w:rPr>
        <w:t xml:space="preserve"> </w:t>
      </w:r>
      <w:r>
        <w:rPr>
          <w:w w:val="125"/>
        </w:rPr>
        <w:t>volume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0"/>
        </w:rPr>
        <w:t>8</w:t>
      </w:r>
      <w:r>
        <w:rPr>
          <w:spacing w:val="25"/>
          <w:w w:val="120"/>
        </w:rPr>
        <w:t xml:space="preserve"> </w:t>
      </w:r>
      <w:r>
        <w:rPr>
          <w:w w:val="125"/>
        </w:rPr>
        <w:t>per-</w:t>
      </w:r>
      <w:r>
        <w:rPr>
          <w:w w:val="115"/>
        </w:rPr>
        <w:t xml:space="preserve"> </w:t>
      </w:r>
      <w:r>
        <w:rPr>
          <w:w w:val="125"/>
        </w:rPr>
        <w:t>cent</w:t>
      </w:r>
      <w:r>
        <w:rPr>
          <w:spacing w:val="29"/>
          <w:w w:val="125"/>
        </w:rPr>
        <w:t xml:space="preserve"> </w:t>
      </w:r>
      <w:r>
        <w:rPr>
          <w:w w:val="125"/>
        </w:rPr>
        <w:t>alcohol,</w:t>
      </w:r>
      <w:r>
        <w:rPr>
          <w:spacing w:val="29"/>
          <w:w w:val="125"/>
        </w:rPr>
        <w:t xml:space="preserve"> </w:t>
      </w:r>
      <w:r>
        <w:rPr>
          <w:w w:val="125"/>
        </w:rPr>
        <w:t>cover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container</w:t>
      </w:r>
      <w:r>
        <w:rPr>
          <w:spacing w:val="29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clean</w:t>
      </w:r>
      <w:r>
        <w:rPr>
          <w:spacing w:val="12"/>
          <w:w w:val="125"/>
        </w:rPr>
        <w:t xml:space="preserve"> </w:t>
      </w:r>
      <w:r>
        <w:rPr>
          <w:w w:val="125"/>
        </w:rPr>
        <w:t>aluminum</w:t>
      </w:r>
      <w:r>
        <w:rPr>
          <w:spacing w:val="13"/>
          <w:w w:val="125"/>
        </w:rPr>
        <w:t xml:space="preserve"> </w:t>
      </w:r>
      <w:r>
        <w:rPr>
          <w:w w:val="125"/>
        </w:rPr>
        <w:t>foil</w:t>
      </w:r>
      <w:r>
        <w:rPr>
          <w:spacing w:val="12"/>
          <w:w w:val="125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place</w:t>
      </w:r>
      <w:r>
        <w:rPr>
          <w:spacing w:val="13"/>
          <w:w w:val="125"/>
        </w:rPr>
        <w:t xml:space="preserve"> </w:t>
      </w:r>
      <w:r>
        <w:rPr>
          <w:w w:val="125"/>
        </w:rPr>
        <w:t>in</w:t>
      </w:r>
      <w:r>
        <w:rPr>
          <w:spacing w:val="12"/>
          <w:w w:val="125"/>
        </w:rPr>
        <w:t xml:space="preserve"> </w:t>
      </w:r>
      <w:r>
        <w:rPr>
          <w:w w:val="125"/>
        </w:rPr>
        <w:t>an</w:t>
      </w:r>
      <w:r>
        <w:rPr>
          <w:w w:val="122"/>
        </w:rPr>
        <w:t xml:space="preserve"> </w:t>
      </w:r>
      <w:r>
        <w:rPr>
          <w:w w:val="125"/>
        </w:rPr>
        <w:t>oven</w:t>
      </w:r>
      <w:r>
        <w:rPr>
          <w:spacing w:val="-6"/>
          <w:w w:val="125"/>
        </w:rPr>
        <w:t xml:space="preserve"> </w:t>
      </w:r>
      <w:r>
        <w:rPr>
          <w:w w:val="125"/>
        </w:rPr>
        <w:t>or</w:t>
      </w:r>
      <w:r>
        <w:rPr>
          <w:spacing w:val="-5"/>
          <w:w w:val="125"/>
        </w:rPr>
        <w:t xml:space="preserve"> </w:t>
      </w:r>
      <w:r>
        <w:rPr>
          <w:w w:val="125"/>
        </w:rPr>
        <w:t>incubator</w:t>
      </w:r>
      <w:r>
        <w:rPr>
          <w:spacing w:val="-5"/>
          <w:w w:val="125"/>
        </w:rPr>
        <w:t xml:space="preserve"> </w:t>
      </w:r>
      <w:r>
        <w:rPr>
          <w:w w:val="125"/>
        </w:rPr>
        <w:t>maintained</w:t>
      </w:r>
      <w:r>
        <w:rPr>
          <w:spacing w:val="-6"/>
          <w:w w:val="125"/>
        </w:rPr>
        <w:t xml:space="preserve"> </w:t>
      </w:r>
      <w:r>
        <w:rPr>
          <w:w w:val="125"/>
        </w:rPr>
        <w:t>at</w:t>
      </w:r>
      <w:r>
        <w:rPr>
          <w:spacing w:val="-5"/>
          <w:w w:val="125"/>
        </w:rPr>
        <w:t xml:space="preserve"> </w:t>
      </w:r>
      <w:r>
        <w:rPr>
          <w:w w:val="120"/>
        </w:rPr>
        <w:t>120</w:t>
      </w:r>
      <w:r>
        <w:rPr>
          <w:spacing w:val="-3"/>
          <w:w w:val="120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F.</w:t>
      </w:r>
      <w:r>
        <w:rPr>
          <w:w w:val="150"/>
        </w:rPr>
        <w:t xml:space="preserve"> </w:t>
      </w:r>
      <w:r>
        <w:rPr>
          <w:w w:val="125"/>
        </w:rPr>
        <w:t>After</w:t>
      </w:r>
      <w:r>
        <w:rPr>
          <w:spacing w:val="40"/>
          <w:w w:val="125"/>
        </w:rPr>
        <w:t xml:space="preserve"> </w:t>
      </w:r>
      <w:proofErr w:type="gramStart"/>
      <w:r>
        <w:rPr>
          <w:w w:val="120"/>
        </w:rPr>
        <w:t xml:space="preserve">24  </w:t>
      </w:r>
      <w:r>
        <w:rPr>
          <w:w w:val="125"/>
        </w:rPr>
        <w:t>hours</w:t>
      </w:r>
      <w:proofErr w:type="gramEnd"/>
      <w:r>
        <w:rPr>
          <w:w w:val="125"/>
        </w:rPr>
        <w:t>,</w:t>
      </w:r>
      <w:r>
        <w:rPr>
          <w:spacing w:val="40"/>
          <w:w w:val="125"/>
        </w:rPr>
        <w:t xml:space="preserve"> </w:t>
      </w:r>
      <w:r>
        <w:rPr>
          <w:w w:val="125"/>
        </w:rPr>
        <w:t>remove</w:t>
      </w:r>
      <w:r>
        <w:rPr>
          <w:spacing w:val="41"/>
          <w:w w:val="125"/>
        </w:rPr>
        <w:t xml:space="preserve"> </w:t>
      </w:r>
      <w:r>
        <w:rPr>
          <w:w w:val="125"/>
        </w:rPr>
        <w:t>the</w:t>
      </w:r>
      <w:r>
        <w:rPr>
          <w:spacing w:val="40"/>
          <w:w w:val="125"/>
        </w:rPr>
        <w:t xml:space="preserve"> </w:t>
      </w:r>
      <w:r>
        <w:rPr>
          <w:w w:val="125"/>
        </w:rPr>
        <w:t>container</w:t>
      </w:r>
      <w:r>
        <w:rPr>
          <w:w w:val="124"/>
        </w:rPr>
        <w:t xml:space="preserve"> </w:t>
      </w:r>
      <w:r>
        <w:rPr>
          <w:w w:val="125"/>
        </w:rPr>
        <w:t>from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oven</w:t>
      </w:r>
      <w:r>
        <w:rPr>
          <w:spacing w:val="15"/>
          <w:w w:val="125"/>
        </w:rPr>
        <w:t xml:space="preserve"> </w:t>
      </w:r>
      <w:r>
        <w:rPr>
          <w:w w:val="125"/>
        </w:rPr>
        <w:t>or</w:t>
      </w:r>
      <w:r>
        <w:rPr>
          <w:spacing w:val="14"/>
          <w:w w:val="125"/>
        </w:rPr>
        <w:t xml:space="preserve"> </w:t>
      </w:r>
      <w:r>
        <w:rPr>
          <w:w w:val="125"/>
        </w:rPr>
        <w:t>incubator</w:t>
      </w:r>
      <w:r>
        <w:rPr>
          <w:spacing w:val="15"/>
          <w:w w:val="125"/>
        </w:rPr>
        <w:t xml:space="preserve"> </w:t>
      </w:r>
      <w:r>
        <w:rPr>
          <w:w w:val="125"/>
        </w:rPr>
        <w:t>and</w:t>
      </w:r>
      <w:r>
        <w:rPr>
          <w:spacing w:val="14"/>
          <w:w w:val="125"/>
        </w:rPr>
        <w:t xml:space="preserve"> </w:t>
      </w:r>
      <w:r>
        <w:rPr>
          <w:w w:val="125"/>
        </w:rPr>
        <w:t>imme-</w:t>
      </w:r>
      <w:r>
        <w:rPr>
          <w:w w:val="122"/>
        </w:rPr>
        <w:t xml:space="preserve"> </w:t>
      </w:r>
      <w:r>
        <w:rPr>
          <w:w w:val="125"/>
        </w:rPr>
        <w:t>diately</w:t>
      </w:r>
      <w:r>
        <w:rPr>
          <w:spacing w:val="11"/>
          <w:w w:val="125"/>
        </w:rPr>
        <w:t xml:space="preserve"> </w:t>
      </w:r>
      <w:r>
        <w:rPr>
          <w:w w:val="125"/>
        </w:rPr>
        <w:t>composite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alcohol</w:t>
      </w:r>
      <w:r>
        <w:rPr>
          <w:spacing w:val="11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each</w:t>
      </w:r>
      <w:r>
        <w:rPr>
          <w:spacing w:val="19"/>
          <w:w w:val="125"/>
        </w:rPr>
        <w:t xml:space="preserve"> </w:t>
      </w:r>
      <w:r>
        <w:rPr>
          <w:w w:val="125"/>
        </w:rPr>
        <w:t>replicate</w:t>
      </w:r>
      <w:r>
        <w:rPr>
          <w:spacing w:val="19"/>
          <w:w w:val="125"/>
        </w:rPr>
        <w:t xml:space="preserve"> </w:t>
      </w:r>
      <w:r>
        <w:rPr>
          <w:w w:val="125"/>
        </w:rPr>
        <w:t>into</w:t>
      </w:r>
      <w:r>
        <w:rPr>
          <w:spacing w:val="19"/>
          <w:w w:val="125"/>
        </w:rPr>
        <w:t xml:space="preserve"> </w:t>
      </w:r>
      <w:r>
        <w:rPr>
          <w:w w:val="125"/>
        </w:rPr>
        <w:t>a</w:t>
      </w:r>
      <w:r>
        <w:rPr>
          <w:spacing w:val="19"/>
          <w:w w:val="125"/>
        </w:rPr>
        <w:t xml:space="preserve"> </w:t>
      </w:r>
      <w:r>
        <w:rPr>
          <w:w w:val="125"/>
        </w:rPr>
        <w:t>clean</w:t>
      </w:r>
      <w:r>
        <w:rPr>
          <w:spacing w:val="19"/>
          <w:w w:val="125"/>
        </w:rPr>
        <w:t xml:space="preserve"> </w:t>
      </w:r>
      <w:r>
        <w:rPr>
          <w:w w:val="125"/>
        </w:rPr>
        <w:t>Pyrex</w:t>
      </w:r>
      <w:r>
        <w:rPr>
          <w:spacing w:val="19"/>
          <w:w w:val="125"/>
        </w:rPr>
        <w:t xml:space="preserve"> </w:t>
      </w:r>
      <w:r>
        <w:rPr>
          <w:w w:val="125"/>
        </w:rPr>
        <w:t>flask.</w:t>
      </w:r>
      <w:r>
        <w:rPr>
          <w:w w:val="133"/>
        </w:rPr>
        <w:t xml:space="preserve"> </w:t>
      </w:r>
      <w:r>
        <w:rPr>
          <w:w w:val="125"/>
        </w:rPr>
        <w:t>Proceed</w:t>
      </w:r>
      <w:r>
        <w:rPr>
          <w:spacing w:val="19"/>
          <w:w w:val="125"/>
        </w:rPr>
        <w:t xml:space="preserve"> </w:t>
      </w:r>
      <w:r>
        <w:rPr>
          <w:w w:val="125"/>
        </w:rPr>
        <w:t>with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determination</w:t>
      </w:r>
      <w:r>
        <w:rPr>
          <w:spacing w:val="19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the amount</w:t>
      </w:r>
      <w:r>
        <w:rPr>
          <w:spacing w:val="43"/>
          <w:w w:val="125"/>
        </w:rPr>
        <w:t xml:space="preserve"> </w:t>
      </w:r>
      <w:proofErr w:type="gramStart"/>
      <w:r>
        <w:rPr>
          <w:w w:val="125"/>
        </w:rPr>
        <w:t>of  extractives</w:t>
      </w:r>
      <w:proofErr w:type="gramEnd"/>
      <w:r>
        <w:rPr>
          <w:spacing w:val="43"/>
          <w:w w:val="125"/>
        </w:rPr>
        <w:t xml:space="preserve"> </w:t>
      </w:r>
      <w:r>
        <w:rPr>
          <w:w w:val="125"/>
        </w:rPr>
        <w:t>by  the</w:t>
      </w:r>
      <w:r>
        <w:rPr>
          <w:spacing w:val="43"/>
          <w:w w:val="125"/>
        </w:rPr>
        <w:t xml:space="preserve"> </w:t>
      </w:r>
      <w:r>
        <w:rPr>
          <w:w w:val="125"/>
        </w:rPr>
        <w:t>method</w:t>
      </w:r>
      <w:r>
        <w:rPr>
          <w:w w:val="120"/>
        </w:rPr>
        <w:t xml:space="preserve"> </w:t>
      </w:r>
      <w:r>
        <w:rPr>
          <w:w w:val="125"/>
        </w:rPr>
        <w:t>described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paragraph</w:t>
      </w:r>
      <w:r>
        <w:rPr>
          <w:spacing w:val="2"/>
          <w:w w:val="125"/>
        </w:rPr>
        <w:t xml:space="preserve"> </w:t>
      </w:r>
      <w:r>
        <w:rPr>
          <w:w w:val="125"/>
        </w:rPr>
        <w:t>(e)(5)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2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numPr>
          <w:ilvl w:val="0"/>
          <w:numId w:val="10"/>
        </w:numPr>
        <w:tabs>
          <w:tab w:val="left" w:pos="898"/>
        </w:tabs>
        <w:spacing w:line="180" w:lineRule="exact"/>
        <w:ind w:left="196" w:right="917"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Alcohol—8</w:t>
      </w:r>
      <w:r>
        <w:rPr>
          <w:rFonts w:ascii="Times New Roman" w:eastAsia="Times New Roman" w:hAnsi="Times New Roman" w:cs="Times New Roman"/>
          <w:i/>
          <w:spacing w:val="4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percent</w:t>
      </w:r>
      <w:r>
        <w:rPr>
          <w:rFonts w:ascii="Times New Roman" w:eastAsia="Times New Roman" w:hAnsi="Times New Roman" w:cs="Times New Roman"/>
          <w:i/>
          <w:spacing w:val="40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70</w:t>
      </w:r>
      <w:r>
        <w:rPr>
          <w:rFonts w:ascii="Times New Roman" w:eastAsia="Times New Roman" w:hAnsi="Times New Roman" w:cs="Times New Roman"/>
          <w:i/>
          <w:spacing w:val="40"/>
          <w:w w:val="115"/>
          <w:sz w:val="16"/>
          <w:szCs w:val="16"/>
        </w:rPr>
        <w:t xml:space="preserve"> </w:t>
      </w:r>
      <w:r>
        <w:rPr>
          <w:rFonts w:ascii="Symbol" w:eastAsia="Symbol" w:hAnsi="Symbol" w:cs="Symbol"/>
          <w:w w:val="115"/>
          <w:sz w:val="16"/>
          <w:szCs w:val="16"/>
        </w:rPr>
        <w:t>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4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40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48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hours</w:t>
      </w:r>
      <w:proofErr w:type="gramStart"/>
      <w:r>
        <w:rPr>
          <w:rFonts w:ascii="Cambria" w:eastAsia="Cambria" w:hAnsi="Cambria" w:cs="Cambria"/>
          <w:w w:val="115"/>
          <w:sz w:val="16"/>
          <w:szCs w:val="16"/>
        </w:rPr>
        <w:t xml:space="preserve">), </w:t>
      </w:r>
      <w:r>
        <w:rPr>
          <w:rFonts w:ascii="Cambria" w:eastAsia="Cambria" w:hAnsi="Cambria" w:cs="Cambria"/>
          <w:spacing w:val="3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simulating</w:t>
      </w:r>
      <w:proofErr w:type="gramEnd"/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2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alcoholic </w:t>
      </w:r>
      <w:r>
        <w:rPr>
          <w:rFonts w:ascii="Times New Roman" w:eastAsia="Times New Roman" w:hAnsi="Times New Roman" w:cs="Times New Roman"/>
          <w:i/>
          <w:spacing w:val="23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 xml:space="preserve">beverages </w:t>
      </w:r>
      <w:r>
        <w:rPr>
          <w:rFonts w:ascii="Times New Roman" w:eastAsia="Times New Roman" w:hAnsi="Times New Roman" w:cs="Times New Roman"/>
          <w:i/>
          <w:spacing w:val="2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in</w:t>
      </w:r>
    </w:p>
    <w:p w:rsidR="001B32B6" w:rsidRDefault="001B32B6">
      <w:pPr>
        <w:spacing w:line="180" w:lineRule="exact"/>
        <w:jc w:val="both"/>
        <w:rPr>
          <w:rFonts w:ascii="Times New Roman" w:eastAsia="Times New Roman" w:hAnsi="Times New Roman" w:cs="Times New Roman"/>
          <w:sz w:val="16"/>
          <w:szCs w:val="16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B32B6" w:rsidRDefault="001B32B6">
      <w:pPr>
        <w:rPr>
          <w:rFonts w:ascii="Times New Roman" w:eastAsia="Times New Roman" w:hAnsi="Times New Roman" w:cs="Times New Roman"/>
          <w:i/>
          <w:sz w:val="17"/>
          <w:szCs w:val="17"/>
        </w:rPr>
      </w:pPr>
    </w:p>
    <w:p w:rsidR="001B32B6" w:rsidRDefault="0057489E">
      <w:pPr>
        <w:pStyle w:val="Heading3"/>
        <w:tabs>
          <w:tab w:val="left" w:pos="7093"/>
        </w:tabs>
        <w:spacing w:before="63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175.300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pStyle w:val="BodyText"/>
        <w:spacing w:line="188" w:lineRule="exact"/>
        <w:ind w:firstLine="0"/>
        <w:jc w:val="both"/>
      </w:pPr>
      <w:r>
        <w:rPr>
          <w:rFonts w:ascii="Times New Roman" w:eastAsia="Times New Roman" w:hAnsi="Times New Roman" w:cs="Times New Roman"/>
          <w:i/>
          <w:w w:val="115"/>
        </w:rPr>
        <w:t>refrigerated</w:t>
      </w:r>
      <w:r>
        <w:rPr>
          <w:rFonts w:ascii="Times New Roman" w:eastAsia="Times New Roman" w:hAnsi="Times New Roman" w:cs="Times New Roman"/>
          <w:i/>
          <w:spacing w:val="4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storage.</w:t>
      </w:r>
      <w:r>
        <w:rPr>
          <w:rFonts w:ascii="Times New Roman" w:eastAsia="Times New Roman" w:hAnsi="Times New Roman" w:cs="Times New Roman"/>
          <w:i/>
          <w:spacing w:val="44"/>
          <w:w w:val="115"/>
        </w:rPr>
        <w:t xml:space="preserve"> </w:t>
      </w:r>
      <w:r>
        <w:rPr>
          <w:w w:val="115"/>
        </w:rPr>
        <w:t>Bring</w:t>
      </w:r>
      <w:r>
        <w:rPr>
          <w:spacing w:val="9"/>
          <w:w w:val="115"/>
        </w:rPr>
        <w:t xml:space="preserve"> </w:t>
      </w:r>
      <w:r>
        <w:rPr>
          <w:w w:val="115"/>
        </w:rPr>
        <w:t>8</w:t>
      </w:r>
      <w:r>
        <w:rPr>
          <w:spacing w:val="9"/>
          <w:w w:val="115"/>
        </w:rPr>
        <w:t xml:space="preserve"> </w:t>
      </w:r>
      <w:r>
        <w:rPr>
          <w:w w:val="115"/>
        </w:rPr>
        <w:t>percent</w:t>
      </w:r>
      <w:r>
        <w:rPr>
          <w:spacing w:val="9"/>
          <w:w w:val="115"/>
        </w:rPr>
        <w:t xml:space="preserve"> </w:t>
      </w:r>
      <w:r>
        <w:rPr>
          <w:w w:val="115"/>
        </w:rPr>
        <w:t>(by</w:t>
      </w:r>
      <w:r>
        <w:rPr>
          <w:w w:val="117"/>
        </w:rPr>
        <w:t xml:space="preserve"> </w:t>
      </w:r>
      <w:r>
        <w:rPr>
          <w:w w:val="115"/>
        </w:rPr>
        <w:t>volume)</w:t>
      </w:r>
      <w:r>
        <w:rPr>
          <w:spacing w:val="27"/>
          <w:w w:val="115"/>
        </w:rPr>
        <w:t xml:space="preserve"> </w:t>
      </w:r>
      <w:r>
        <w:rPr>
          <w:w w:val="115"/>
        </w:rPr>
        <w:t>ethyl</w:t>
      </w:r>
      <w:r>
        <w:rPr>
          <w:spacing w:val="26"/>
          <w:w w:val="115"/>
        </w:rPr>
        <w:t xml:space="preserve"> </w:t>
      </w:r>
      <w:r>
        <w:rPr>
          <w:w w:val="115"/>
        </w:rPr>
        <w:t>alcohol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demineralized</w:t>
      </w:r>
      <w:r>
        <w:rPr>
          <w:w w:val="120"/>
        </w:rPr>
        <w:t xml:space="preserve"> </w:t>
      </w:r>
      <w:r>
        <w:rPr>
          <w:w w:val="115"/>
        </w:rPr>
        <w:t>distilled</w:t>
      </w:r>
      <w:r>
        <w:rPr>
          <w:spacing w:val="33"/>
          <w:w w:val="115"/>
        </w:rPr>
        <w:t xml:space="preserve"> </w:t>
      </w:r>
      <w:r>
        <w:rPr>
          <w:w w:val="115"/>
        </w:rPr>
        <w:t>water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70</w:t>
      </w:r>
      <w:r>
        <w:rPr>
          <w:spacing w:val="34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clean</w:t>
      </w:r>
      <w:r>
        <w:rPr>
          <w:spacing w:val="34"/>
          <w:w w:val="115"/>
        </w:rPr>
        <w:t xml:space="preserve"> </w:t>
      </w:r>
      <w:r>
        <w:rPr>
          <w:w w:val="115"/>
        </w:rPr>
        <w:t>Pyrex</w:t>
      </w:r>
      <w:r>
        <w:rPr>
          <w:w w:val="127"/>
        </w:rPr>
        <w:t xml:space="preserve"> </w:t>
      </w:r>
      <w:r>
        <w:rPr>
          <w:w w:val="115"/>
        </w:rPr>
        <w:t>flask.</w:t>
      </w:r>
      <w:r>
        <w:rPr>
          <w:spacing w:val="13"/>
          <w:w w:val="115"/>
        </w:rPr>
        <w:t xml:space="preserve"> </w:t>
      </w:r>
      <w:r>
        <w:rPr>
          <w:w w:val="125"/>
        </w:rPr>
        <w:t>Fill</w:t>
      </w:r>
      <w:r>
        <w:rPr>
          <w:spacing w:val="7"/>
          <w:w w:val="12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test</w:t>
      </w:r>
      <w:r>
        <w:rPr>
          <w:spacing w:val="14"/>
          <w:w w:val="115"/>
        </w:rPr>
        <w:t xml:space="preserve"> </w:t>
      </w:r>
      <w:r>
        <w:rPr>
          <w:w w:val="115"/>
        </w:rPr>
        <w:t>container</w:t>
      </w:r>
      <w:r>
        <w:rPr>
          <w:spacing w:val="14"/>
          <w:w w:val="115"/>
        </w:rPr>
        <w:t xml:space="preserve"> </w:t>
      </w:r>
      <w:r>
        <w:rPr>
          <w:w w:val="115"/>
        </w:rPr>
        <w:t>within</w:t>
      </w:r>
      <w:r>
        <w:rPr>
          <w:spacing w:val="13"/>
          <w:w w:val="115"/>
        </w:rPr>
        <w:t xml:space="preserve"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</w:t>
      </w:r>
      <w:r>
        <w:rPr>
          <w:w w:val="119"/>
        </w:rPr>
        <w:t xml:space="preserve"> </w:t>
      </w:r>
      <w:r>
        <w:rPr>
          <w:w w:val="115"/>
        </w:rPr>
        <w:t>inch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top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measured</w:t>
      </w:r>
      <w:r>
        <w:rPr>
          <w:spacing w:val="35"/>
          <w:w w:val="115"/>
        </w:rPr>
        <w:t xml:space="preserve"> </w:t>
      </w:r>
      <w:r>
        <w:rPr>
          <w:w w:val="115"/>
        </w:rPr>
        <w:t>volume</w:t>
      </w:r>
      <w:r>
        <w:rPr>
          <w:w w:val="121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8</w:t>
      </w:r>
      <w:r>
        <w:rPr>
          <w:spacing w:val="38"/>
          <w:w w:val="115"/>
        </w:rPr>
        <w:t xml:space="preserve"> </w:t>
      </w:r>
      <w:r>
        <w:rPr>
          <w:w w:val="115"/>
        </w:rPr>
        <w:t>percent</w:t>
      </w:r>
      <w:r>
        <w:rPr>
          <w:spacing w:val="39"/>
          <w:w w:val="115"/>
        </w:rPr>
        <w:t xml:space="preserve"> </w:t>
      </w:r>
      <w:r>
        <w:rPr>
          <w:w w:val="115"/>
        </w:rPr>
        <w:t>alcohol.</w:t>
      </w:r>
      <w:r>
        <w:rPr>
          <w:spacing w:val="39"/>
          <w:w w:val="115"/>
        </w:rPr>
        <w:t xml:space="preserve"> </w:t>
      </w:r>
      <w:r>
        <w:rPr>
          <w:w w:val="115"/>
        </w:rPr>
        <w:t>Cover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tainer</w:t>
      </w:r>
      <w:r>
        <w:rPr>
          <w:spacing w:val="35"/>
          <w:w w:val="115"/>
        </w:rPr>
        <w:t xml:space="preserve"> </w:t>
      </w:r>
      <w:r>
        <w:rPr>
          <w:w w:val="115"/>
        </w:rPr>
        <w:t>with</w:t>
      </w:r>
      <w:r>
        <w:rPr>
          <w:spacing w:val="36"/>
          <w:w w:val="115"/>
        </w:rPr>
        <w:t xml:space="preserve"> </w:t>
      </w:r>
      <w:r>
        <w:rPr>
          <w:w w:val="115"/>
        </w:rPr>
        <w:t>clean</w:t>
      </w:r>
      <w:r>
        <w:rPr>
          <w:spacing w:val="36"/>
          <w:w w:val="115"/>
        </w:rPr>
        <w:t xml:space="preserve"> </w:t>
      </w:r>
      <w:r>
        <w:rPr>
          <w:w w:val="115"/>
        </w:rPr>
        <w:t>aluminum</w:t>
      </w:r>
      <w:r>
        <w:rPr>
          <w:spacing w:val="36"/>
          <w:w w:val="115"/>
        </w:rPr>
        <w:t xml:space="preserve"> </w:t>
      </w:r>
      <w:r>
        <w:rPr>
          <w:w w:val="115"/>
        </w:rPr>
        <w:t>foil.</w:t>
      </w:r>
      <w:r>
        <w:rPr>
          <w:spacing w:val="36"/>
          <w:w w:val="115"/>
        </w:rPr>
        <w:t xml:space="preserve"> </w:t>
      </w:r>
      <w:r>
        <w:rPr>
          <w:w w:val="115"/>
        </w:rPr>
        <w:t>Place</w:t>
      </w:r>
      <w:r>
        <w:rPr>
          <w:w w:val="129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test</w:t>
      </w:r>
      <w:r>
        <w:rPr>
          <w:spacing w:val="4"/>
          <w:w w:val="115"/>
        </w:rPr>
        <w:t xml:space="preserve"> </w:t>
      </w:r>
      <w:r>
        <w:rPr>
          <w:w w:val="115"/>
        </w:rPr>
        <w:t>container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suitable</w:t>
      </w:r>
      <w:r>
        <w:rPr>
          <w:spacing w:val="4"/>
          <w:w w:val="115"/>
        </w:rPr>
        <w:t xml:space="preserve"> </w:t>
      </w:r>
      <w:r>
        <w:rPr>
          <w:w w:val="115"/>
        </w:rPr>
        <w:t>room</w:t>
      </w:r>
      <w:r>
        <w:rPr>
          <w:w w:val="118"/>
        </w:rPr>
        <w:t xml:space="preserve"> </w:t>
      </w:r>
      <w:r>
        <w:rPr>
          <w:w w:val="115"/>
        </w:rPr>
        <w:t>maintained</w:t>
      </w:r>
      <w:r>
        <w:rPr>
          <w:spacing w:val="33"/>
          <w:w w:val="115"/>
        </w:rPr>
        <w:t xml:space="preserve"> </w:t>
      </w:r>
      <w:r>
        <w:rPr>
          <w:w w:val="115"/>
        </w:rPr>
        <w:t>at</w:t>
      </w:r>
      <w:r>
        <w:rPr>
          <w:spacing w:val="33"/>
          <w:w w:val="115"/>
        </w:rPr>
        <w:t xml:space="preserve"> </w:t>
      </w:r>
      <w:r>
        <w:rPr>
          <w:w w:val="115"/>
        </w:rPr>
        <w:t>70</w:t>
      </w:r>
      <w:r>
        <w:rPr>
          <w:spacing w:val="33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F.</w:t>
      </w:r>
      <w:r>
        <w:rPr>
          <w:spacing w:val="33"/>
          <w:w w:val="115"/>
        </w:rPr>
        <w:t xml:space="preserve"> </w:t>
      </w:r>
      <w:r>
        <w:rPr>
          <w:w w:val="115"/>
        </w:rPr>
        <w:t>After</w:t>
      </w:r>
      <w:r>
        <w:rPr>
          <w:spacing w:val="33"/>
          <w:w w:val="115"/>
        </w:rPr>
        <w:t xml:space="preserve"> </w:t>
      </w:r>
      <w:r>
        <w:rPr>
          <w:w w:val="115"/>
        </w:rPr>
        <w:t>48</w:t>
      </w:r>
      <w:r>
        <w:rPr>
          <w:spacing w:val="34"/>
          <w:w w:val="115"/>
        </w:rPr>
        <w:t xml:space="preserve"> </w:t>
      </w:r>
      <w:r>
        <w:rPr>
          <w:w w:val="115"/>
        </w:rPr>
        <w:t>hours,</w:t>
      </w:r>
      <w:r>
        <w:rPr>
          <w:spacing w:val="33"/>
          <w:w w:val="115"/>
        </w:rPr>
        <w:t xml:space="preserve"> </w:t>
      </w:r>
      <w:r>
        <w:rPr>
          <w:w w:val="115"/>
        </w:rPr>
        <w:t>im-</w:t>
      </w:r>
      <w:r>
        <w:rPr>
          <w:w w:val="124"/>
        </w:rPr>
        <w:t xml:space="preserve"> </w:t>
      </w:r>
      <w:r>
        <w:rPr>
          <w:w w:val="115"/>
        </w:rPr>
        <w:t>mediately</w:t>
      </w:r>
      <w:r>
        <w:rPr>
          <w:spacing w:val="12"/>
          <w:w w:val="115"/>
        </w:rPr>
        <w:t xml:space="preserve"> </w:t>
      </w:r>
      <w:r>
        <w:rPr>
          <w:w w:val="115"/>
        </w:rPr>
        <w:t>composite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alcohol</w:t>
      </w:r>
      <w:r>
        <w:rPr>
          <w:spacing w:val="13"/>
          <w:w w:val="115"/>
        </w:rPr>
        <w:t xml:space="preserve"> </w:t>
      </w:r>
      <w:r>
        <w:rPr>
          <w:w w:val="115"/>
        </w:rPr>
        <w:t>from</w:t>
      </w:r>
      <w:r>
        <w:rPr>
          <w:w w:val="121"/>
        </w:rPr>
        <w:t xml:space="preserve"> </w:t>
      </w:r>
      <w:r>
        <w:rPr>
          <w:w w:val="115"/>
        </w:rPr>
        <w:t>each</w:t>
      </w:r>
      <w:r>
        <w:rPr>
          <w:spacing w:val="20"/>
          <w:w w:val="115"/>
        </w:rPr>
        <w:t xml:space="preserve"> </w:t>
      </w:r>
      <w:r>
        <w:rPr>
          <w:w w:val="115"/>
        </w:rPr>
        <w:t>replicate</w:t>
      </w:r>
      <w:r>
        <w:rPr>
          <w:spacing w:val="20"/>
          <w:w w:val="115"/>
        </w:rPr>
        <w:t xml:space="preserve"> </w:t>
      </w:r>
      <w:r>
        <w:rPr>
          <w:w w:val="115"/>
        </w:rPr>
        <w:t>into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clean</w:t>
      </w:r>
      <w:r>
        <w:rPr>
          <w:spacing w:val="20"/>
          <w:w w:val="115"/>
        </w:rPr>
        <w:t xml:space="preserve"> </w:t>
      </w:r>
      <w:r>
        <w:rPr>
          <w:w w:val="115"/>
        </w:rPr>
        <w:t>Pyrex</w:t>
      </w:r>
      <w:r>
        <w:rPr>
          <w:spacing w:val="21"/>
          <w:w w:val="115"/>
        </w:rPr>
        <w:t xml:space="preserve"> </w:t>
      </w:r>
      <w:r>
        <w:rPr>
          <w:w w:val="115"/>
        </w:rPr>
        <w:t>flask.</w:t>
      </w:r>
      <w:r>
        <w:rPr>
          <w:w w:val="133"/>
        </w:rPr>
        <w:t xml:space="preserve"> </w:t>
      </w:r>
      <w:r>
        <w:rPr>
          <w:w w:val="115"/>
        </w:rPr>
        <w:t>Proceed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determination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proofErr w:type="gramStart"/>
      <w:r>
        <w:rPr>
          <w:w w:val="115"/>
        </w:rPr>
        <w:t>amount</w:t>
      </w:r>
      <w:proofErr w:type="gramEnd"/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extractives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method</w:t>
      </w:r>
      <w:r>
        <w:rPr>
          <w:w w:val="120"/>
        </w:rPr>
        <w:t xml:space="preserve"> </w:t>
      </w:r>
      <w:r>
        <w:rPr>
          <w:w w:val="115"/>
        </w:rPr>
        <w:t>described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paragraph</w:t>
      </w:r>
      <w:r>
        <w:rPr>
          <w:spacing w:val="14"/>
          <w:w w:val="115"/>
        </w:rPr>
        <w:t xml:space="preserve"> </w:t>
      </w:r>
      <w:r>
        <w:rPr>
          <w:w w:val="115"/>
        </w:rPr>
        <w:t>(e)(5)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section.</w:t>
      </w:r>
    </w:p>
    <w:p w:rsidR="001B32B6" w:rsidRDefault="0057489E">
      <w:pPr>
        <w:spacing w:before="105" w:line="245" w:lineRule="auto"/>
        <w:ind w:left="919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N</w:t>
      </w:r>
      <w:r>
        <w:rPr>
          <w:rFonts w:ascii="Cambria"/>
          <w:w w:val="120"/>
          <w:sz w:val="11"/>
        </w:rPr>
        <w:t>OTE</w:t>
      </w:r>
      <w:r>
        <w:rPr>
          <w:rFonts w:ascii="Cambria"/>
          <w:w w:val="120"/>
          <w:sz w:val="14"/>
        </w:rPr>
        <w:t>: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tests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specified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paragraph (e)(4)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(i)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through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(xvii)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ap-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plicable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flexible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packages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consisting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coated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metal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contacting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food,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4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which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case</w:t>
      </w:r>
      <w:proofErr w:type="gramEnd"/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closure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end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double-folded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clamped with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metal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spring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clips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which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package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can</w:t>
      </w:r>
      <w:r>
        <w:rPr>
          <w:rFonts w:ascii="Cambria"/>
          <w:spacing w:val="-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</w:t>
      </w:r>
      <w:r>
        <w:rPr>
          <w:rFonts w:ascii="Cambria"/>
          <w:spacing w:val="-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suspended.</w:t>
      </w:r>
    </w:p>
    <w:p w:rsidR="001B32B6" w:rsidRDefault="0057489E">
      <w:pPr>
        <w:pStyle w:val="BodyText"/>
        <w:numPr>
          <w:ilvl w:val="0"/>
          <w:numId w:val="11"/>
        </w:numPr>
        <w:tabs>
          <w:tab w:val="left" w:pos="1369"/>
        </w:tabs>
        <w:spacing w:before="89" w:line="239" w:lineRule="auto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Determination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of</w:t>
      </w:r>
      <w:r>
        <w:rPr>
          <w:rFonts w:ascii="Times New Roman" w:eastAsia="Times New Roman" w:hAnsi="Times New Roman" w:cs="Times New Roman"/>
          <w:i/>
          <w:spacing w:val="4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amount</w:t>
      </w:r>
      <w:r>
        <w:rPr>
          <w:rFonts w:ascii="Times New Roman" w:eastAsia="Times New Roman" w:hAnsi="Times New Roman" w:cs="Times New Roman"/>
          <w:i/>
          <w:spacing w:val="4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of</w:t>
      </w:r>
      <w:r>
        <w:rPr>
          <w:rFonts w:ascii="Times New Roman" w:eastAsia="Times New Roman" w:hAnsi="Times New Roman" w:cs="Times New Roman"/>
          <w:i/>
          <w:spacing w:val="4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extrac- tives</w:t>
      </w:r>
      <w:r>
        <w:rPr>
          <w:w w:val="120"/>
        </w:rPr>
        <w:t>—(i)</w:t>
      </w:r>
      <w:r>
        <w:rPr>
          <w:spacing w:val="15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Total</w:t>
      </w:r>
      <w:r>
        <w:rPr>
          <w:rFonts w:ascii="Times New Roman" w:eastAsia="Times New Roman" w:hAnsi="Times New Roman" w:cs="Times New Roman"/>
          <w:i/>
          <w:spacing w:val="5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residues.</w:t>
      </w:r>
      <w:r>
        <w:rPr>
          <w:rFonts w:ascii="Times New Roman" w:eastAsia="Times New Roman" w:hAnsi="Times New Roman" w:cs="Times New Roman"/>
          <w:i/>
          <w:spacing w:val="5"/>
          <w:w w:val="120"/>
        </w:rPr>
        <w:t xml:space="preserve"> </w:t>
      </w:r>
      <w:r>
        <w:rPr>
          <w:w w:val="120"/>
        </w:rPr>
        <w:t>Evaporate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food-simulating</w:t>
      </w:r>
      <w:r>
        <w:rPr>
          <w:spacing w:val="9"/>
          <w:w w:val="120"/>
        </w:rPr>
        <w:t xml:space="preserve"> </w:t>
      </w:r>
      <w:r>
        <w:rPr>
          <w:w w:val="120"/>
        </w:rPr>
        <w:t>solvents</w:t>
      </w:r>
      <w:r>
        <w:rPr>
          <w:spacing w:val="9"/>
          <w:w w:val="120"/>
        </w:rPr>
        <w:t xml:space="preserve"> </w:t>
      </w:r>
      <w:r>
        <w:rPr>
          <w:w w:val="120"/>
        </w:rPr>
        <w:t>from</w:t>
      </w:r>
      <w:r>
        <w:rPr>
          <w:spacing w:val="9"/>
          <w:w w:val="120"/>
        </w:rPr>
        <w:t xml:space="preserve"> </w:t>
      </w:r>
      <w:r>
        <w:rPr>
          <w:w w:val="120"/>
        </w:rPr>
        <w:t>para- graph</w:t>
      </w:r>
      <w:r>
        <w:rPr>
          <w:spacing w:val="18"/>
          <w:w w:val="120"/>
        </w:rPr>
        <w:t xml:space="preserve"> </w:t>
      </w:r>
      <w:r>
        <w:rPr>
          <w:w w:val="115"/>
        </w:rPr>
        <w:t>(e)(4)</w:t>
      </w:r>
      <w:r>
        <w:rPr>
          <w:spacing w:val="22"/>
          <w:w w:val="115"/>
        </w:rPr>
        <w:t xml:space="preserve"> </w:t>
      </w:r>
      <w:r>
        <w:rPr>
          <w:w w:val="120"/>
        </w:rPr>
        <w:t>(i)</w:t>
      </w:r>
      <w:r>
        <w:rPr>
          <w:spacing w:val="18"/>
          <w:w w:val="120"/>
        </w:rPr>
        <w:t xml:space="preserve"> </w:t>
      </w:r>
      <w:r>
        <w:rPr>
          <w:w w:val="120"/>
        </w:rPr>
        <w:t>to</w:t>
      </w:r>
      <w:r>
        <w:rPr>
          <w:spacing w:val="19"/>
          <w:w w:val="120"/>
        </w:rPr>
        <w:t xml:space="preserve"> </w:t>
      </w:r>
      <w:r>
        <w:rPr>
          <w:w w:val="120"/>
        </w:rPr>
        <w:t>(xvii),</w:t>
      </w:r>
      <w:r>
        <w:rPr>
          <w:spacing w:val="18"/>
          <w:w w:val="120"/>
        </w:rPr>
        <w:t xml:space="preserve"> </w:t>
      </w:r>
      <w:r>
        <w:rPr>
          <w:w w:val="120"/>
        </w:rPr>
        <w:t>inclusive,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5"/>
          <w:w w:val="120"/>
        </w:rPr>
        <w:t xml:space="preserve"> </w:t>
      </w:r>
      <w:r>
        <w:rPr>
          <w:w w:val="120"/>
        </w:rPr>
        <w:t>section</w:t>
      </w:r>
      <w:r>
        <w:rPr>
          <w:spacing w:val="5"/>
          <w:w w:val="120"/>
        </w:rPr>
        <w:t xml:space="preserve"> </w:t>
      </w:r>
      <w:r>
        <w:rPr>
          <w:w w:val="120"/>
        </w:rPr>
        <w:t>to</w:t>
      </w:r>
      <w:r>
        <w:rPr>
          <w:spacing w:val="6"/>
          <w:w w:val="120"/>
        </w:rPr>
        <w:t xml:space="preserve"> </w:t>
      </w:r>
      <w:r>
        <w:rPr>
          <w:w w:val="120"/>
        </w:rPr>
        <w:t>about</w:t>
      </w:r>
      <w:r>
        <w:rPr>
          <w:spacing w:val="5"/>
          <w:w w:val="120"/>
        </w:rPr>
        <w:t xml:space="preserve"> </w:t>
      </w:r>
      <w:r>
        <w:rPr>
          <w:w w:val="120"/>
        </w:rPr>
        <w:t>100</w:t>
      </w:r>
      <w:r>
        <w:rPr>
          <w:spacing w:val="5"/>
          <w:w w:val="120"/>
        </w:rPr>
        <w:t xml:space="preserve"> </w:t>
      </w:r>
      <w:proofErr w:type="gramStart"/>
      <w:r>
        <w:rPr>
          <w:w w:val="120"/>
        </w:rPr>
        <w:t xml:space="preserve">milliliters 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proofErr w:type="gramEnd"/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Pyrex</w:t>
      </w:r>
      <w:r>
        <w:rPr>
          <w:spacing w:val="31"/>
          <w:w w:val="120"/>
        </w:rPr>
        <w:t xml:space="preserve"> </w:t>
      </w:r>
      <w:r>
        <w:rPr>
          <w:w w:val="120"/>
        </w:rPr>
        <w:t>flask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1"/>
          <w:w w:val="120"/>
        </w:rPr>
        <w:t xml:space="preserve"> </w:t>
      </w:r>
      <w:r>
        <w:rPr>
          <w:w w:val="120"/>
        </w:rPr>
        <w:t>transfer</w:t>
      </w:r>
      <w:r>
        <w:rPr>
          <w:spacing w:val="31"/>
          <w:w w:val="120"/>
        </w:rPr>
        <w:t xml:space="preserve"> </w:t>
      </w:r>
      <w:r>
        <w:rPr>
          <w:w w:val="120"/>
        </w:rPr>
        <w:t>to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1"/>
          <w:w w:val="120"/>
        </w:rPr>
        <w:t xml:space="preserve"> </w:t>
      </w:r>
      <w:r>
        <w:rPr>
          <w:w w:val="120"/>
        </w:rPr>
        <w:t>clean,</w:t>
      </w:r>
      <w:r>
        <w:rPr>
          <w:w w:val="127"/>
        </w:rPr>
        <w:t xml:space="preserve"> </w:t>
      </w:r>
      <w:r>
        <w:rPr>
          <w:w w:val="120"/>
        </w:rPr>
        <w:t>tared</w:t>
      </w:r>
      <w:r>
        <w:rPr>
          <w:spacing w:val="3"/>
          <w:w w:val="120"/>
        </w:rPr>
        <w:t xml:space="preserve"> </w:t>
      </w:r>
      <w:r>
        <w:rPr>
          <w:w w:val="120"/>
        </w:rPr>
        <w:t>platinum</w:t>
      </w:r>
      <w:r>
        <w:rPr>
          <w:spacing w:val="3"/>
          <w:w w:val="120"/>
        </w:rPr>
        <w:t xml:space="preserve"> </w:t>
      </w:r>
      <w:r>
        <w:rPr>
          <w:w w:val="120"/>
        </w:rPr>
        <w:t>dish,</w:t>
      </w:r>
      <w:r>
        <w:rPr>
          <w:spacing w:val="3"/>
          <w:w w:val="120"/>
        </w:rPr>
        <w:t xml:space="preserve"> </w:t>
      </w:r>
      <w:r>
        <w:rPr>
          <w:w w:val="120"/>
        </w:rPr>
        <w:t>washing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flask</w:t>
      </w:r>
      <w:r>
        <w:rPr>
          <w:w w:val="130"/>
        </w:rPr>
        <w:t xml:space="preserve"> </w:t>
      </w:r>
      <w:r>
        <w:rPr>
          <w:w w:val="120"/>
        </w:rPr>
        <w:t>three</w:t>
      </w:r>
      <w:r>
        <w:rPr>
          <w:spacing w:val="25"/>
          <w:w w:val="120"/>
        </w:rPr>
        <w:t xml:space="preserve"> </w:t>
      </w:r>
      <w:r>
        <w:rPr>
          <w:w w:val="120"/>
        </w:rPr>
        <w:t>times</w:t>
      </w:r>
      <w:r>
        <w:rPr>
          <w:spacing w:val="26"/>
          <w:w w:val="120"/>
        </w:rPr>
        <w:t xml:space="preserve"> </w:t>
      </w:r>
      <w:r>
        <w:rPr>
          <w:w w:val="120"/>
        </w:rPr>
        <w:t>with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solvent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used 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extraction</w:t>
      </w:r>
      <w:r>
        <w:rPr>
          <w:spacing w:val="39"/>
          <w:w w:val="120"/>
        </w:rPr>
        <w:t xml:space="preserve"> </w:t>
      </w:r>
      <w:r>
        <w:rPr>
          <w:w w:val="120"/>
        </w:rPr>
        <w:t>procedure,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evapo-</w:t>
      </w:r>
      <w:r>
        <w:rPr>
          <w:w w:val="117"/>
        </w:rPr>
        <w:t xml:space="preserve"> </w:t>
      </w:r>
      <w:r>
        <w:rPr>
          <w:w w:val="120"/>
        </w:rPr>
        <w:t>rate</w:t>
      </w:r>
      <w:r>
        <w:rPr>
          <w:spacing w:val="12"/>
          <w:w w:val="120"/>
        </w:rPr>
        <w:t xml:space="preserve"> </w:t>
      </w:r>
      <w:r>
        <w:rPr>
          <w:w w:val="120"/>
        </w:rPr>
        <w:t>to</w:t>
      </w:r>
      <w:r>
        <w:rPr>
          <w:spacing w:val="13"/>
          <w:w w:val="120"/>
        </w:rPr>
        <w:t xml:space="preserve"> </w:t>
      </w:r>
      <w:r>
        <w:rPr>
          <w:w w:val="120"/>
        </w:rPr>
        <w:t>a</w:t>
      </w:r>
      <w:r>
        <w:rPr>
          <w:spacing w:val="13"/>
          <w:w w:val="120"/>
        </w:rPr>
        <w:t xml:space="preserve"> </w:t>
      </w:r>
      <w:r>
        <w:rPr>
          <w:w w:val="120"/>
        </w:rPr>
        <w:t>few</w:t>
      </w:r>
      <w:r>
        <w:rPr>
          <w:spacing w:val="13"/>
          <w:w w:val="120"/>
        </w:rPr>
        <w:t xml:space="preserve"> </w:t>
      </w:r>
      <w:r>
        <w:rPr>
          <w:w w:val="120"/>
        </w:rPr>
        <w:t>milliliters</w:t>
      </w:r>
      <w:r>
        <w:rPr>
          <w:spacing w:val="13"/>
          <w:w w:val="120"/>
        </w:rPr>
        <w:t xml:space="preserve"> </w:t>
      </w:r>
      <w:r>
        <w:rPr>
          <w:w w:val="120"/>
        </w:rPr>
        <w:t>on</w:t>
      </w:r>
      <w:r>
        <w:rPr>
          <w:spacing w:val="13"/>
          <w:w w:val="120"/>
        </w:rPr>
        <w:t xml:space="preserve"> </w:t>
      </w:r>
      <w:r>
        <w:rPr>
          <w:w w:val="120"/>
        </w:rPr>
        <w:t>a</w:t>
      </w:r>
      <w:r>
        <w:rPr>
          <w:spacing w:val="13"/>
          <w:w w:val="120"/>
        </w:rPr>
        <w:t xml:space="preserve"> </w:t>
      </w:r>
      <w:r>
        <w:rPr>
          <w:w w:val="120"/>
        </w:rPr>
        <w:t>non-</w:t>
      </w:r>
      <w:r>
        <w:rPr>
          <w:w w:val="118"/>
        </w:rPr>
        <w:t xml:space="preserve"> </w:t>
      </w:r>
      <w:r>
        <w:rPr>
          <w:w w:val="120"/>
        </w:rPr>
        <w:t xml:space="preserve">sparking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low-temperature </w:t>
      </w:r>
      <w:r>
        <w:rPr>
          <w:spacing w:val="35"/>
          <w:w w:val="120"/>
        </w:rPr>
        <w:t xml:space="preserve"> </w:t>
      </w:r>
      <w:r>
        <w:rPr>
          <w:w w:val="120"/>
        </w:rPr>
        <w:t>hotplate.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last</w:t>
      </w:r>
      <w:r>
        <w:rPr>
          <w:spacing w:val="29"/>
          <w:w w:val="120"/>
        </w:rPr>
        <w:t xml:space="preserve"> </w:t>
      </w:r>
      <w:r>
        <w:rPr>
          <w:w w:val="120"/>
        </w:rPr>
        <w:t>few</w:t>
      </w:r>
      <w:r>
        <w:rPr>
          <w:spacing w:val="29"/>
          <w:w w:val="120"/>
        </w:rPr>
        <w:t xml:space="preserve"> </w:t>
      </w:r>
      <w:r>
        <w:rPr>
          <w:w w:val="120"/>
        </w:rPr>
        <w:t>milliliters</w:t>
      </w:r>
      <w:r>
        <w:rPr>
          <w:spacing w:val="29"/>
          <w:w w:val="120"/>
        </w:rPr>
        <w:t xml:space="preserve"> </w:t>
      </w:r>
      <w:r>
        <w:rPr>
          <w:w w:val="120"/>
        </w:rPr>
        <w:t>should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evap-</w:t>
      </w:r>
      <w:r>
        <w:rPr>
          <w:w w:val="118"/>
        </w:rPr>
        <w:t xml:space="preserve"> </w:t>
      </w:r>
      <w:r>
        <w:rPr>
          <w:w w:val="120"/>
        </w:rPr>
        <w:t>orated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an</w:t>
      </w:r>
      <w:r>
        <w:rPr>
          <w:spacing w:val="26"/>
          <w:w w:val="120"/>
        </w:rPr>
        <w:t xml:space="preserve"> </w:t>
      </w:r>
      <w:r>
        <w:rPr>
          <w:w w:val="120"/>
        </w:rPr>
        <w:t>oven</w:t>
      </w:r>
      <w:r>
        <w:rPr>
          <w:spacing w:val="26"/>
          <w:w w:val="120"/>
        </w:rPr>
        <w:t xml:space="preserve"> </w:t>
      </w:r>
      <w:r>
        <w:rPr>
          <w:w w:val="120"/>
        </w:rPr>
        <w:t>maintained</w:t>
      </w:r>
      <w:r>
        <w:rPr>
          <w:spacing w:val="26"/>
          <w:w w:val="120"/>
        </w:rPr>
        <w:t xml:space="preserve"> </w:t>
      </w:r>
      <w:r>
        <w:rPr>
          <w:w w:val="120"/>
        </w:rPr>
        <w:t>at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r>
        <w:rPr>
          <w:w w:val="120"/>
        </w:rPr>
        <w:t>tem-</w:t>
      </w:r>
      <w:r>
        <w:rPr>
          <w:w w:val="124"/>
        </w:rPr>
        <w:t xml:space="preserve"> </w:t>
      </w:r>
      <w:r>
        <w:rPr>
          <w:w w:val="120"/>
        </w:rPr>
        <w:t>perature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212</w:t>
      </w:r>
      <w:r>
        <w:rPr>
          <w:spacing w:val="9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  <w:r>
        <w:rPr>
          <w:spacing w:val="9"/>
          <w:w w:val="120"/>
        </w:rPr>
        <w:t xml:space="preserve"> </w:t>
      </w:r>
      <w:r>
        <w:rPr>
          <w:w w:val="120"/>
        </w:rPr>
        <w:t>Cool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platinum</w:t>
      </w:r>
      <w:r>
        <w:rPr>
          <w:w w:val="125"/>
        </w:rPr>
        <w:t xml:space="preserve"> </w:t>
      </w:r>
      <w:r>
        <w:rPr>
          <w:w w:val="120"/>
        </w:rPr>
        <w:t>dish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5"/>
          <w:w w:val="120"/>
        </w:rPr>
        <w:t xml:space="preserve"> </w:t>
      </w:r>
      <w:r>
        <w:rPr>
          <w:w w:val="120"/>
        </w:rPr>
        <w:t>desiccator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30</w:t>
      </w:r>
      <w:r>
        <w:rPr>
          <w:spacing w:val="26"/>
          <w:w w:val="120"/>
        </w:rPr>
        <w:t xml:space="preserve"> </w:t>
      </w:r>
      <w:r>
        <w:rPr>
          <w:w w:val="120"/>
        </w:rPr>
        <w:t>minutes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weigh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residue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nearest</w:t>
      </w:r>
      <w:r>
        <w:rPr>
          <w:spacing w:val="27"/>
          <w:w w:val="120"/>
        </w:rPr>
        <w:t xml:space="preserve"> </w:t>
      </w:r>
      <w:r>
        <w:rPr>
          <w:w w:val="120"/>
        </w:rPr>
        <w:t>0.1</w:t>
      </w:r>
      <w:r>
        <w:rPr>
          <w:w w:val="101"/>
        </w:rPr>
        <w:t xml:space="preserve"> </w:t>
      </w:r>
      <w:r>
        <w:rPr>
          <w:w w:val="120"/>
        </w:rPr>
        <w:t>milligram</w:t>
      </w:r>
      <w:r>
        <w:rPr>
          <w:spacing w:val="5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e</w:t>
      </w:r>
      <w:r>
        <w:rPr>
          <w:w w:val="120"/>
        </w:rPr>
        <w:t>).</w:t>
      </w:r>
      <w:r>
        <w:rPr>
          <w:spacing w:val="5"/>
          <w:w w:val="120"/>
        </w:rPr>
        <w:t xml:space="preserve"> </w:t>
      </w:r>
      <w:r>
        <w:rPr>
          <w:w w:val="120"/>
        </w:rPr>
        <w:t>Calculate</w:t>
      </w:r>
      <w:r>
        <w:rPr>
          <w:spacing w:val="5"/>
          <w:w w:val="120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5"/>
          <w:w w:val="120"/>
        </w:rPr>
        <w:t xml:space="preserve"> </w:t>
      </w:r>
      <w:r>
        <w:rPr>
          <w:w w:val="120"/>
        </w:rPr>
        <w:t>extractives</w:t>
      </w:r>
      <w:proofErr w:type="gramEnd"/>
      <w:r>
        <w:rPr>
          <w:w w:val="126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milligrams</w:t>
      </w:r>
      <w:r>
        <w:rPr>
          <w:spacing w:val="24"/>
          <w:w w:val="120"/>
        </w:rPr>
        <w:t xml:space="preserve"> </w:t>
      </w:r>
      <w:r>
        <w:rPr>
          <w:w w:val="120"/>
        </w:rPr>
        <w:t>per</w:t>
      </w:r>
      <w:r>
        <w:rPr>
          <w:spacing w:val="24"/>
          <w:w w:val="120"/>
        </w:rPr>
        <w:t xml:space="preserve"> </w:t>
      </w:r>
      <w:r>
        <w:rPr>
          <w:w w:val="120"/>
        </w:rPr>
        <w:t>square</w:t>
      </w:r>
      <w:r>
        <w:rPr>
          <w:spacing w:val="23"/>
          <w:w w:val="120"/>
        </w:rPr>
        <w:t xml:space="preserve"> </w:t>
      </w:r>
      <w:r>
        <w:rPr>
          <w:w w:val="120"/>
        </w:rPr>
        <w:t>inch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parts</w:t>
      </w:r>
      <w:r>
        <w:rPr>
          <w:spacing w:val="27"/>
          <w:w w:val="120"/>
        </w:rPr>
        <w:t xml:space="preserve"> </w:t>
      </w:r>
      <w:r>
        <w:rPr>
          <w:w w:val="120"/>
        </w:rPr>
        <w:t>per</w:t>
      </w:r>
      <w:r>
        <w:rPr>
          <w:spacing w:val="27"/>
          <w:w w:val="120"/>
        </w:rPr>
        <w:t xml:space="preserve"> </w:t>
      </w:r>
      <w:r>
        <w:rPr>
          <w:w w:val="120"/>
        </w:rPr>
        <w:t>million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particular</w:t>
      </w:r>
      <w:r>
        <w:rPr>
          <w:spacing w:val="28"/>
          <w:w w:val="120"/>
        </w:rPr>
        <w:t xml:space="preserve"> </w:t>
      </w:r>
      <w:r>
        <w:rPr>
          <w:w w:val="120"/>
        </w:rPr>
        <w:t>size</w:t>
      </w:r>
      <w:r>
        <w:rPr>
          <w:w w:val="118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container</w:t>
      </w:r>
      <w:r>
        <w:rPr>
          <w:spacing w:val="20"/>
          <w:w w:val="120"/>
        </w:rPr>
        <w:t xml:space="preserve"> </w:t>
      </w:r>
      <w:r>
        <w:rPr>
          <w:w w:val="120"/>
        </w:rPr>
        <w:t>being</w:t>
      </w:r>
      <w:r>
        <w:rPr>
          <w:spacing w:val="20"/>
          <w:w w:val="120"/>
        </w:rPr>
        <w:t xml:space="preserve"> </w:t>
      </w:r>
      <w:r>
        <w:rPr>
          <w:w w:val="120"/>
        </w:rPr>
        <w:t>tested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specific</w:t>
      </w:r>
      <w:r>
        <w:rPr>
          <w:spacing w:val="36"/>
          <w:w w:val="120"/>
        </w:rPr>
        <w:t xml:space="preserve"> </w:t>
      </w:r>
      <w:r>
        <w:rPr>
          <w:w w:val="120"/>
        </w:rPr>
        <w:t>food-simulating</w:t>
      </w:r>
      <w:r>
        <w:rPr>
          <w:spacing w:val="36"/>
          <w:w w:val="120"/>
        </w:rPr>
        <w:t xml:space="preserve"> </w:t>
      </w:r>
      <w:r>
        <w:rPr>
          <w:w w:val="120"/>
        </w:rPr>
        <w:t>solvent</w:t>
      </w:r>
      <w:r>
        <w:rPr>
          <w:spacing w:val="37"/>
          <w:w w:val="120"/>
        </w:rPr>
        <w:t xml:space="preserve"> </w:t>
      </w:r>
      <w:r>
        <w:rPr>
          <w:w w:val="120"/>
        </w:rPr>
        <w:t>used.</w:t>
      </w:r>
    </w:p>
    <w:p w:rsidR="001B32B6" w:rsidRDefault="0057489E">
      <w:pPr>
        <w:numPr>
          <w:ilvl w:val="1"/>
          <w:numId w:val="11"/>
        </w:numPr>
        <w:tabs>
          <w:tab w:val="left" w:pos="1358"/>
        </w:tabs>
        <w:spacing w:before="8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0"/>
          <w:sz w:val="16"/>
        </w:rPr>
        <w:t>Water</w:t>
      </w:r>
      <w:r>
        <w:rPr>
          <w:rFonts w:ascii="Times New Roman"/>
          <w:i/>
          <w:spacing w:val="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spacing w:val="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8-percent</w:t>
      </w:r>
      <w:r>
        <w:rPr>
          <w:rFonts w:ascii="Times New Roman"/>
          <w:i/>
          <w:spacing w:val="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alcohol.</w:t>
      </w:r>
    </w:p>
    <w:p w:rsidR="001B32B6" w:rsidRDefault="0057489E">
      <w:pPr>
        <w:pStyle w:val="Heading2"/>
        <w:tabs>
          <w:tab w:val="left" w:pos="2026"/>
        </w:tabs>
        <w:spacing w:before="127" w:line="183" w:lineRule="exact"/>
        <w:ind w:right="639"/>
        <w:jc w:val="right"/>
        <w:rPr>
          <w:rFonts w:cs="Times New Roman"/>
        </w:rPr>
      </w:pPr>
      <w:r>
        <w:t>Milligrams</w:t>
      </w:r>
      <w:r>
        <w:rPr>
          <w:spacing w:val="-3"/>
        </w:rPr>
        <w:t xml:space="preserve"> </w:t>
      </w:r>
      <w:r>
        <w:rPr>
          <w:spacing w:val="-1"/>
        </w:rPr>
        <w:t>extractives</w:t>
      </w:r>
      <w:r>
        <w:rPr>
          <w:spacing w:val="-1"/>
        </w:rPr>
        <w:tab/>
      </w:r>
      <w:r>
        <w:rPr>
          <w:i/>
          <w:w w:val="95"/>
          <w:position w:val="2"/>
          <w:u w:val="single" w:color="000000"/>
        </w:rPr>
        <w:t>e</w:t>
      </w:r>
    </w:p>
    <w:p w:rsidR="001B32B6" w:rsidRDefault="0057489E">
      <w:pPr>
        <w:tabs>
          <w:tab w:val="left" w:pos="1556"/>
        </w:tabs>
        <w:spacing w:line="337" w:lineRule="exact"/>
        <w:ind w:right="645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per square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inch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Symbol" w:eastAsia="Symbol" w:hAnsi="Symbol" w:cs="Symbol"/>
          <w:position w:val="10"/>
          <w:sz w:val="20"/>
          <w:szCs w:val="20"/>
        </w:rPr>
        <w:t></w:t>
      </w:r>
      <w:r>
        <w:rPr>
          <w:rFonts w:ascii="Symbol" w:eastAsia="Symbol" w:hAnsi="Symbol" w:cs="Symbol"/>
          <w:spacing w:val="26"/>
          <w:position w:val="10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i/>
          <w:position w:val="-5"/>
          <w:sz w:val="20"/>
          <w:szCs w:val="20"/>
        </w:rPr>
        <w:t>s</w:t>
      </w:r>
    </w:p>
    <w:p w:rsidR="001B32B6" w:rsidRDefault="0057489E">
      <w:pPr>
        <w:spacing w:before="72" w:line="194" w:lineRule="exact"/>
        <w:ind w:left="266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Ex</w:t>
      </w:r>
      <w:r>
        <w:rPr>
          <w:rFonts w:ascii="Times New Roman" w:eastAsia="Times New Roman" w:hAnsi="Times New Roman" w:cs="Times New Roman"/>
          <w:i/>
          <w:spacing w:val="9"/>
          <w:sz w:val="20"/>
          <w:szCs w:val="20"/>
        </w:rPr>
        <w:t xml:space="preserve"> </w:t>
      </w:r>
      <w:r>
        <w:rPr>
          <w:rFonts w:ascii="Symbol" w:eastAsia="Symbol" w:hAnsi="Symbol" w:cs="Symbol"/>
          <w:sz w:val="20"/>
          <w:szCs w:val="20"/>
        </w:rPr>
        <w:t></w:t>
      </w:r>
      <w:r>
        <w:rPr>
          <w:rFonts w:ascii="Symbol" w:eastAsia="Symbol" w:hAnsi="Symbol" w:cs="Symbol"/>
          <w:spacing w:val="-3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)(</w:t>
      </w:r>
      <w:proofErr w:type="gramStart"/>
      <w:r>
        <w:rPr>
          <w:rFonts w:ascii="Times New Roman" w:eastAsia="Times New Roman" w:hAnsi="Times New Roman" w:cs="Times New Roman"/>
          <w:i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)(</w:t>
      </w:r>
      <w:proofErr w:type="gramEnd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1000)</w:t>
      </w:r>
    </w:p>
    <w:p w:rsidR="001B32B6" w:rsidRDefault="0057489E">
      <w:pPr>
        <w:pStyle w:val="Heading2"/>
        <w:spacing w:line="177" w:lineRule="exact"/>
        <w:ind w:left="988"/>
        <w:jc w:val="both"/>
        <w:rPr>
          <w:rFonts w:ascii="Symbol" w:eastAsia="Symbol" w:hAnsi="Symbol" w:cs="Symbol"/>
        </w:rPr>
      </w:pPr>
      <w:r>
        <w:pict>
          <v:group id="_x0000_s2075" style="position:absolute;left:0;text-align:left;margin-left:222.4pt;margin-top:4.9pt;width:73.85pt;height:.1pt;z-index:251649024;mso-position-horizontal-relative:page" coordorigin="4448,98" coordsize="1477,2">
            <v:shape id="_x0000_s2076" style="position:absolute;left:4448;top:98;width:1477;height:2" coordorigin="4448,98" coordsize="1477,0" path="m4448,98r1476,e" filled="f" strokeweight=".5pt">
              <v:path arrowok="t"/>
            </v:shape>
            <w10:wrap anchorx="page"/>
          </v:group>
        </w:pict>
      </w:r>
      <w:r>
        <w:rPr>
          <w:spacing w:val="-1"/>
        </w:rPr>
        <w:t>Extractives</w:t>
      </w:r>
      <w:r>
        <w:t xml:space="preserve"> residue </w:t>
      </w:r>
      <w:r>
        <w:rPr>
          <w:rFonts w:ascii="Symbol" w:eastAsia="Symbol" w:hAnsi="Symbol" w:cs="Symbol"/>
        </w:rPr>
        <w:t></w:t>
      </w:r>
    </w:p>
    <w:p w:rsidR="001B32B6" w:rsidRDefault="0057489E">
      <w:pPr>
        <w:spacing w:line="212" w:lineRule="exact"/>
        <w:ind w:right="58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6"/>
          <w:sz w:val="20"/>
        </w:rPr>
        <w:t>(</w:t>
      </w:r>
      <w:r>
        <w:rPr>
          <w:rFonts w:ascii="Times New Roman"/>
          <w:i/>
          <w:spacing w:val="8"/>
          <w:sz w:val="20"/>
        </w:rPr>
        <w:t>c</w:t>
      </w:r>
      <w:r>
        <w:rPr>
          <w:rFonts w:ascii="Times New Roman"/>
          <w:sz w:val="20"/>
        </w:rPr>
        <w:t>)</w:t>
      </w:r>
      <w:r>
        <w:rPr>
          <w:rFonts w:ascii="Times New Roman"/>
          <w:spacing w:val="8"/>
          <w:sz w:val="20"/>
        </w:rPr>
        <w:t>(</w:t>
      </w:r>
      <w:r>
        <w:rPr>
          <w:rFonts w:ascii="Times New Roman"/>
          <w:i/>
          <w:spacing w:val="8"/>
          <w:sz w:val="20"/>
        </w:rPr>
        <w:t>s</w:t>
      </w:r>
      <w:r>
        <w:rPr>
          <w:rFonts w:ascii="Times New Roman"/>
          <w:sz w:val="20"/>
        </w:rPr>
        <w:t>)</w:t>
      </w:r>
    </w:p>
    <w:p w:rsidR="001B32B6" w:rsidRDefault="0057489E">
      <w:pPr>
        <w:numPr>
          <w:ilvl w:val="1"/>
          <w:numId w:val="11"/>
        </w:numPr>
        <w:tabs>
          <w:tab w:val="left" w:pos="1350"/>
        </w:tabs>
        <w:spacing w:before="65"/>
        <w:ind w:left="1349" w:hanging="26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0"/>
          <w:sz w:val="16"/>
        </w:rPr>
        <w:t>Heptane.</w:t>
      </w:r>
    </w:p>
    <w:p w:rsidR="001B32B6" w:rsidRDefault="0057489E">
      <w:pPr>
        <w:pStyle w:val="Heading2"/>
        <w:tabs>
          <w:tab w:val="left" w:pos="2234"/>
        </w:tabs>
        <w:spacing w:before="114" w:line="196" w:lineRule="exact"/>
        <w:ind w:right="641"/>
        <w:jc w:val="right"/>
        <w:rPr>
          <w:rFonts w:cs="Times New Roman"/>
        </w:rPr>
      </w:pPr>
      <w:r>
        <w:t>Milligrams</w:t>
      </w:r>
      <w:r>
        <w:rPr>
          <w:spacing w:val="-3"/>
        </w:rPr>
        <w:t xml:space="preserve"> </w:t>
      </w:r>
      <w:r>
        <w:rPr>
          <w:spacing w:val="-1"/>
        </w:rPr>
        <w:t>extractives</w:t>
      </w:r>
      <w:r>
        <w:rPr>
          <w:spacing w:val="-1"/>
        </w:rPr>
        <w:tab/>
      </w:r>
      <w:r>
        <w:rPr>
          <w:i/>
          <w:w w:val="95"/>
          <w:position w:val="3"/>
        </w:rPr>
        <w:t>e</w:t>
      </w:r>
    </w:p>
    <w:p w:rsidR="001B32B6" w:rsidRDefault="0057489E">
      <w:pPr>
        <w:tabs>
          <w:tab w:val="left" w:pos="3162"/>
        </w:tabs>
        <w:spacing w:line="371" w:lineRule="exact"/>
        <w:ind w:left="1606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group id="_x0000_s2073" style="position:absolute;left:0;text-align:left;margin-left:252.45pt;margin-top:4.1pt;width:26.6pt;height:.1pt;z-index:-251652096;mso-position-horizontal-relative:page" coordorigin="5049,82" coordsize="532,2">
            <v:shape id="_x0000_s2074" style="position:absolute;left:5049;top:82;width:532;height:2" coordorigin="5049,82" coordsize="532,0" path="m5049,82r532,e" filled="f" strokeweight=".5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sz w:val="20"/>
          <w:szCs w:val="20"/>
        </w:rPr>
        <w:t>per square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inch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Symbol" w:eastAsia="Symbol" w:hAnsi="Symbol" w:cs="Symbol"/>
          <w:position w:val="10"/>
          <w:sz w:val="20"/>
          <w:szCs w:val="20"/>
        </w:rPr>
        <w:t></w:t>
      </w:r>
      <w:r>
        <w:rPr>
          <w:rFonts w:ascii="Symbol" w:eastAsia="Symbol" w:hAnsi="Symbol" w:cs="Symbol"/>
          <w:spacing w:val="17"/>
          <w:position w:val="10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spacing w:val="7"/>
          <w:position w:val="-8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spacing w:val="7"/>
          <w:position w:val="-8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7"/>
          <w:position w:val="-8"/>
          <w:sz w:val="20"/>
          <w:szCs w:val="20"/>
        </w:rPr>
        <w:t>)(</w:t>
      </w:r>
      <w:r>
        <w:rPr>
          <w:rFonts w:ascii="Times New Roman" w:eastAsia="Times New Roman" w:hAnsi="Times New Roman" w:cs="Times New Roman"/>
          <w:i/>
          <w:spacing w:val="7"/>
          <w:position w:val="-8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7"/>
          <w:position w:val="-8"/>
          <w:sz w:val="20"/>
          <w:szCs w:val="20"/>
        </w:rPr>
        <w:t>)</w:t>
      </w:r>
    </w:p>
    <w:p w:rsidR="001B32B6" w:rsidRDefault="0057489E">
      <w:pPr>
        <w:spacing w:before="6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:rsidR="001B32B6" w:rsidRDefault="0057489E">
      <w:pPr>
        <w:spacing w:line="194" w:lineRule="exact"/>
        <w:ind w:left="1028" w:right="5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Ex</w:t>
      </w:r>
      <w:r>
        <w:rPr>
          <w:rFonts w:ascii="Times New Roman" w:eastAsia="Times New Roman" w:hAnsi="Times New Roman" w:cs="Times New Roman"/>
          <w:i/>
          <w:spacing w:val="9"/>
          <w:sz w:val="20"/>
          <w:szCs w:val="20"/>
        </w:rPr>
        <w:t xml:space="preserve"> </w:t>
      </w:r>
      <w:r>
        <w:rPr>
          <w:rFonts w:ascii="Symbol" w:eastAsia="Symbol" w:hAnsi="Symbol" w:cs="Symbol"/>
          <w:sz w:val="20"/>
          <w:szCs w:val="20"/>
        </w:rPr>
        <w:t></w:t>
      </w:r>
      <w:r>
        <w:rPr>
          <w:rFonts w:ascii="Symbol" w:eastAsia="Symbol" w:hAnsi="Symbol" w:cs="Symbol"/>
          <w:spacing w:val="-3"/>
          <w:sz w:val="20"/>
          <w:szCs w:val="20"/>
        </w:rPr>
        <w:t>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i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)(</w:t>
      </w:r>
      <w:proofErr w:type="gramStart"/>
      <w:r>
        <w:rPr>
          <w:rFonts w:ascii="Times New Roman" w:eastAsia="Times New Roman" w:hAnsi="Times New Roman" w:cs="Times New Roman"/>
          <w:i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)(</w:t>
      </w:r>
      <w:proofErr w:type="gramEnd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1000)</w:t>
      </w:r>
    </w:p>
    <w:p w:rsidR="001B32B6" w:rsidRDefault="0057489E">
      <w:pPr>
        <w:pStyle w:val="Heading2"/>
        <w:spacing w:line="177" w:lineRule="exact"/>
        <w:ind w:left="264"/>
        <w:jc w:val="both"/>
        <w:rPr>
          <w:rFonts w:ascii="Symbol" w:eastAsia="Symbol" w:hAnsi="Symbol" w:cs="Symbol"/>
        </w:rPr>
      </w:pPr>
      <w:r>
        <w:pict>
          <v:group id="_x0000_s2071" style="position:absolute;left:0;text-align:left;margin-left:402.4pt;margin-top:4.9pt;width:73.85pt;height:.1pt;z-index:251650048;mso-position-horizontal-relative:page" coordorigin="8048,98" coordsize="1477,2">
            <v:shape id="_x0000_s2072" style="position:absolute;left:8048;top:98;width:1477;height:2" coordorigin="8048,98" coordsize="1477,0" path="m8048,98r1476,e" filled="f" strokeweight=".5pt">
              <v:path arrowok="t"/>
            </v:shape>
            <w10:wrap anchorx="page"/>
          </v:group>
        </w:pict>
      </w:r>
      <w:r>
        <w:rPr>
          <w:spacing w:val="-1"/>
        </w:rPr>
        <w:t>Extractives</w:t>
      </w:r>
      <w:r>
        <w:t xml:space="preserve"> residue </w:t>
      </w:r>
      <w:r>
        <w:rPr>
          <w:rFonts w:ascii="Symbol" w:eastAsia="Symbol" w:hAnsi="Symbol" w:cs="Symbol"/>
        </w:rPr>
        <w:t></w:t>
      </w:r>
    </w:p>
    <w:p w:rsidR="001B32B6" w:rsidRDefault="0057489E">
      <w:pPr>
        <w:spacing w:line="212" w:lineRule="exact"/>
        <w:ind w:left="2084" w:right="107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6"/>
          <w:sz w:val="20"/>
        </w:rPr>
        <w:t>(</w:t>
      </w:r>
      <w:r>
        <w:rPr>
          <w:rFonts w:ascii="Times New Roman"/>
          <w:i/>
          <w:spacing w:val="6"/>
          <w:sz w:val="20"/>
        </w:rPr>
        <w:t>c</w:t>
      </w:r>
      <w:r>
        <w:rPr>
          <w:rFonts w:ascii="Times New Roman"/>
          <w:spacing w:val="6"/>
          <w:sz w:val="20"/>
        </w:rPr>
        <w:t>)(</w:t>
      </w:r>
      <w:r>
        <w:rPr>
          <w:rFonts w:ascii="Times New Roman"/>
          <w:i/>
          <w:spacing w:val="6"/>
          <w:sz w:val="20"/>
        </w:rPr>
        <w:t>s</w:t>
      </w:r>
      <w:r>
        <w:rPr>
          <w:rFonts w:ascii="Times New Roman"/>
          <w:spacing w:val="6"/>
          <w:sz w:val="20"/>
        </w:rPr>
        <w:t>)(</w:t>
      </w:r>
      <w:r>
        <w:rPr>
          <w:rFonts w:ascii="Times New Roman"/>
          <w:i/>
          <w:spacing w:val="6"/>
          <w:sz w:val="20"/>
        </w:rPr>
        <w:t>F</w:t>
      </w:r>
      <w:r>
        <w:rPr>
          <w:rFonts w:ascii="Times New Roman"/>
          <w:spacing w:val="6"/>
          <w:sz w:val="20"/>
        </w:rPr>
        <w:t>)</w:t>
      </w:r>
    </w:p>
    <w:p w:rsidR="001B32B6" w:rsidRDefault="0057489E">
      <w:pPr>
        <w:spacing w:before="44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where:</w:t>
      </w:r>
    </w:p>
    <w:p w:rsidR="001B32B6" w:rsidRDefault="0057489E">
      <w:pPr>
        <w:spacing w:before="38" w:line="158" w:lineRule="exact"/>
        <w:ind w:left="336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Ex</w:t>
      </w:r>
      <w:r>
        <w:rPr>
          <w:rFonts w:ascii="Times New Roman"/>
          <w:i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=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Extractives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residue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ppm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for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any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25"/>
          <w:sz w:val="14"/>
        </w:rPr>
        <w:t>tainer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size.</w:t>
      </w:r>
    </w:p>
    <w:p w:rsidR="001B32B6" w:rsidRDefault="0057489E">
      <w:pPr>
        <w:spacing w:line="151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e</w:t>
      </w:r>
      <w:r>
        <w:rPr>
          <w:rFonts w:ascii="Times New Roman"/>
          <w:i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=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Milligrams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extractives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sample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tested.</w:t>
      </w:r>
    </w:p>
    <w:p w:rsidR="001B32B6" w:rsidRDefault="0057489E">
      <w:pPr>
        <w:spacing w:before="2" w:line="158" w:lineRule="exact"/>
        <w:ind w:left="336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a</w:t>
      </w:r>
      <w:r>
        <w:rPr>
          <w:rFonts w:ascii="Times New Roman"/>
          <w:i/>
          <w:spacing w:val="3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=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Total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coated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area,</w:t>
      </w:r>
      <w:r>
        <w:rPr>
          <w:rFonts w:ascii="Cambria"/>
          <w:spacing w:val="3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including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closure</w:t>
      </w:r>
      <w:r>
        <w:rPr>
          <w:rFonts w:ascii="Cambria"/>
          <w:spacing w:val="3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square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inches.</w:t>
      </w:r>
    </w:p>
    <w:p w:rsidR="001B32B6" w:rsidRDefault="0057489E">
      <w:pPr>
        <w:spacing w:line="151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c</w:t>
      </w:r>
      <w:r>
        <w:rPr>
          <w:rFonts w:ascii="Times New Roman"/>
          <w:i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=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Water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capacity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container,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grams.</w:t>
      </w:r>
    </w:p>
    <w:p w:rsidR="001B32B6" w:rsidRDefault="0057489E">
      <w:pPr>
        <w:spacing w:before="2" w:line="158" w:lineRule="exact"/>
        <w:ind w:left="336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5"/>
          <w:sz w:val="14"/>
        </w:rPr>
        <w:t>s</w:t>
      </w:r>
      <w:r>
        <w:rPr>
          <w:rFonts w:ascii="Times New Roman"/>
          <w:i/>
          <w:spacing w:val="1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=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Surface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coated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area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tested,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2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square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5"/>
          <w:sz w:val="14"/>
        </w:rPr>
        <w:t>inches.</w:t>
      </w:r>
    </w:p>
    <w:p w:rsidR="001B32B6" w:rsidRDefault="0057489E">
      <w:pPr>
        <w:spacing w:line="231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Times New Roman"/>
          <w:i/>
          <w:w w:val="120"/>
          <w:sz w:val="14"/>
        </w:rPr>
        <w:t>F</w:t>
      </w:r>
      <w:r>
        <w:rPr>
          <w:rFonts w:ascii="Times New Roman"/>
          <w:i/>
          <w:spacing w:val="3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= Five, the ratio of the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amount of extrac-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tives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removed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coated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container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heptane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exaggerated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time-tempera-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ture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test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conditions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compared</w:t>
      </w:r>
      <w:r>
        <w:rPr>
          <w:rFonts w:ascii="Cambria"/>
          <w:spacing w:val="10"/>
          <w:w w:val="120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 xml:space="preserve">to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amount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extracted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fat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oil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container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tested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exaggerated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condi- tions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thermal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sterilization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use.</w:t>
      </w:r>
    </w:p>
    <w:p w:rsidR="001B32B6" w:rsidRDefault="0057489E">
      <w:pPr>
        <w:spacing w:line="149" w:lineRule="exact"/>
        <w:ind w:left="196" w:right="814"/>
        <w:rPr>
          <w:rFonts w:ascii="Cambria" w:eastAsia="Cambria" w:hAnsi="Cambria" w:cs="Cambria"/>
          <w:sz w:val="14"/>
          <w:szCs w:val="14"/>
        </w:rPr>
      </w:pP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e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Symbol" w:eastAsia="Symbol" w:hAnsi="Symbol" w:cs="Symbol"/>
          <w:w w:val="120"/>
          <w:sz w:val="14"/>
          <w:szCs w:val="14"/>
        </w:rPr>
        <w:t></w:t>
      </w:r>
      <w:r>
        <w:rPr>
          <w:rFonts w:ascii="Cambria" w:eastAsia="Cambria" w:hAnsi="Cambria" w:cs="Cambria"/>
          <w:w w:val="120"/>
          <w:sz w:val="14"/>
          <w:szCs w:val="14"/>
        </w:rPr>
        <w:t>=</w:t>
      </w:r>
      <w:r>
        <w:rPr>
          <w:rFonts w:ascii="Cambria" w:eastAsia="Cambria" w:hAnsi="Cambria" w:cs="Cambria"/>
          <w:spacing w:val="2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Chloroform-soluble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extractives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residue.</w:t>
      </w:r>
    </w:p>
    <w:p w:rsidR="001B32B6" w:rsidRDefault="0057489E">
      <w:pPr>
        <w:spacing w:before="6" w:line="158" w:lineRule="exact"/>
        <w:ind w:left="336" w:right="915" w:hanging="140"/>
        <w:rPr>
          <w:rFonts w:ascii="Cambria" w:eastAsia="Cambria" w:hAnsi="Cambria" w:cs="Cambria"/>
          <w:sz w:val="14"/>
          <w:szCs w:val="14"/>
        </w:rPr>
      </w:pP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ee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Symbol" w:eastAsia="Symbol" w:hAnsi="Symbol" w:cs="Symbol"/>
          <w:spacing w:val="39"/>
          <w:w w:val="120"/>
          <w:sz w:val="14"/>
          <w:szCs w:val="14"/>
        </w:rPr>
        <w:t>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=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Zinc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corrected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chloroform-soluble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ex- tractive </w:t>
      </w:r>
      <w:r>
        <w:rPr>
          <w:rFonts w:ascii="Cambria" w:eastAsia="Cambria" w:hAnsi="Cambria" w:cs="Cambria"/>
          <w:spacing w:val="1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residue.</w:t>
      </w:r>
    </w:p>
    <w:p w:rsidR="001B32B6" w:rsidRDefault="0057489E">
      <w:pPr>
        <w:spacing w:line="152" w:lineRule="exact"/>
        <w:ind w:left="336" w:right="917" w:hanging="141"/>
        <w:rPr>
          <w:rFonts w:ascii="Cambria" w:eastAsia="Cambria" w:hAnsi="Cambria" w:cs="Cambria"/>
          <w:sz w:val="14"/>
          <w:szCs w:val="14"/>
        </w:rPr>
      </w:pP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e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Symbol" w:eastAsia="Symbol" w:hAnsi="Symbol" w:cs="Symbol"/>
          <w:spacing w:val="-8"/>
          <w:w w:val="120"/>
          <w:sz w:val="14"/>
          <w:szCs w:val="14"/>
        </w:rPr>
        <w:t></w:t>
      </w:r>
      <w:r>
        <w:rPr>
          <w:rFonts w:ascii="Cambria" w:eastAsia="Cambria" w:hAnsi="Cambria" w:cs="Cambria"/>
          <w:w w:val="120"/>
          <w:sz w:val="14"/>
          <w:szCs w:val="14"/>
        </w:rPr>
        <w:t>or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ee</w:t>
      </w:r>
      <w:r>
        <w:rPr>
          <w:rFonts w:ascii="Symbol" w:eastAsia="Symbol" w:hAnsi="Symbol" w:cs="Symbol"/>
          <w:w w:val="120"/>
          <w:sz w:val="14"/>
          <w:szCs w:val="14"/>
        </w:rPr>
        <w:t></w:t>
      </w:r>
      <w:r>
        <w:rPr>
          <w:rFonts w:ascii="Symbol" w:eastAsia="Symbol" w:hAnsi="Symbol" w:cs="Symbol"/>
          <w:spacing w:val="-8"/>
          <w:w w:val="120"/>
          <w:sz w:val="14"/>
          <w:szCs w:val="14"/>
        </w:rPr>
        <w:t></w:t>
      </w:r>
      <w:r>
        <w:rPr>
          <w:rFonts w:ascii="Cambria" w:eastAsia="Cambria" w:hAnsi="Cambria" w:cs="Cambria"/>
          <w:w w:val="120"/>
          <w:sz w:val="14"/>
          <w:szCs w:val="14"/>
        </w:rPr>
        <w:t>is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substituted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e</w:t>
      </w:r>
      <w:r>
        <w:rPr>
          <w:rFonts w:ascii="Times New Roman" w:eastAsia="Times New Roman" w:hAnsi="Times New Roman" w:cs="Times New Roman"/>
          <w:i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the</w:t>
      </w:r>
      <w:r>
        <w:rPr>
          <w:rFonts w:ascii="Cambria" w:eastAsia="Cambria" w:hAnsi="Cambria" w:cs="Cambria"/>
          <w:spacing w:val="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above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equa-</w:t>
      </w:r>
    </w:p>
    <w:p w:rsidR="001B32B6" w:rsidRDefault="0057489E">
      <w:pPr>
        <w:spacing w:line="161" w:lineRule="exact"/>
        <w:ind w:left="33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tions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when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necessary.</w:t>
      </w:r>
    </w:p>
    <w:p w:rsidR="001B32B6" w:rsidRDefault="0057489E">
      <w:pPr>
        <w:pStyle w:val="BodyText"/>
        <w:spacing w:before="119" w:line="229" w:lineRule="auto"/>
        <w:ind w:left="196" w:right="916" w:firstLine="0"/>
        <w:jc w:val="both"/>
      </w:pPr>
      <w:r>
        <w:rPr>
          <w:w w:val="120"/>
        </w:rPr>
        <w:t>If</w:t>
      </w:r>
      <w:r>
        <w:rPr>
          <w:spacing w:val="41"/>
          <w:w w:val="120"/>
        </w:rPr>
        <w:t xml:space="preserve"> </w:t>
      </w:r>
      <w:r>
        <w:rPr>
          <w:w w:val="120"/>
        </w:rPr>
        <w:t>when  calculated  by</w:t>
      </w:r>
      <w:r>
        <w:rPr>
          <w:spacing w:val="41"/>
          <w:w w:val="120"/>
        </w:rPr>
        <w:t xml:space="preserve"> </w:t>
      </w:r>
      <w:r>
        <w:rPr>
          <w:w w:val="120"/>
        </w:rPr>
        <w:t>the  equations  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6"/>
          <w:w w:val="120"/>
        </w:rPr>
        <w:t xml:space="preserve"> </w:t>
      </w:r>
      <w:r>
        <w:rPr>
          <w:w w:val="120"/>
        </w:rPr>
        <w:t>(e)(5)(i)</w:t>
      </w:r>
      <w:r>
        <w:rPr>
          <w:spacing w:val="7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/>
          <w:i/>
          <w:spacing w:val="-1"/>
          <w:w w:val="120"/>
        </w:rPr>
        <w:t>a</w:t>
      </w:r>
      <w:r>
        <w:rPr>
          <w:spacing w:val="-2"/>
          <w:w w:val="120"/>
        </w:rPr>
        <w:t>)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spacing w:val="7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b</w:t>
      </w:r>
      <w:r>
        <w:rPr>
          <w:w w:val="120"/>
        </w:rPr>
        <w:t>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9"/>
        </w:rPr>
        <w:t xml:space="preserve"> </w:t>
      </w:r>
      <w:r>
        <w:rPr>
          <w:w w:val="120"/>
        </w:rPr>
        <w:t>section,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concentration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extrac-</w:t>
      </w:r>
      <w:r>
        <w:rPr>
          <w:w w:val="125"/>
        </w:rPr>
        <w:t xml:space="preserve"> </w:t>
      </w:r>
      <w:r>
        <w:rPr>
          <w:w w:val="120"/>
        </w:rPr>
        <w:t>tives</w:t>
      </w:r>
      <w:r>
        <w:rPr>
          <w:spacing w:val="28"/>
          <w:w w:val="120"/>
        </w:rPr>
        <w:t xml:space="preserve"> </w:t>
      </w:r>
      <w:r>
        <w:rPr>
          <w:w w:val="120"/>
        </w:rPr>
        <w:t>residue</w:t>
      </w:r>
      <w:r>
        <w:rPr>
          <w:spacing w:val="29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Ex</w:t>
      </w:r>
      <w:r>
        <w:rPr>
          <w:w w:val="120"/>
        </w:rPr>
        <w:t>)</w:t>
      </w:r>
      <w:r>
        <w:rPr>
          <w:spacing w:val="29"/>
          <w:w w:val="120"/>
        </w:rPr>
        <w:t xml:space="preserve"> </w:t>
      </w:r>
      <w:r>
        <w:rPr>
          <w:w w:val="120"/>
        </w:rPr>
        <w:t>exceeds</w:t>
      </w:r>
      <w:r>
        <w:rPr>
          <w:spacing w:val="29"/>
          <w:w w:val="120"/>
        </w:rPr>
        <w:t xml:space="preserve"> </w:t>
      </w:r>
      <w:r>
        <w:rPr>
          <w:w w:val="120"/>
        </w:rPr>
        <w:t>50</w:t>
      </w:r>
      <w:r>
        <w:rPr>
          <w:spacing w:val="28"/>
          <w:w w:val="120"/>
        </w:rPr>
        <w:t xml:space="preserve"> </w:t>
      </w:r>
      <w:r>
        <w:rPr>
          <w:w w:val="120"/>
        </w:rPr>
        <w:t>parts</w:t>
      </w:r>
      <w:r>
        <w:rPr>
          <w:spacing w:val="29"/>
          <w:w w:val="120"/>
        </w:rPr>
        <w:t xml:space="preserve"> </w:t>
      </w:r>
      <w:r>
        <w:rPr>
          <w:w w:val="120"/>
        </w:rPr>
        <w:t>per</w:t>
      </w:r>
      <w:r>
        <w:rPr>
          <w:w w:val="115"/>
        </w:rPr>
        <w:t xml:space="preserve"> </w:t>
      </w:r>
      <w:r>
        <w:rPr>
          <w:w w:val="120"/>
        </w:rPr>
        <w:t>million</w:t>
      </w:r>
      <w:r>
        <w:rPr>
          <w:spacing w:val="38"/>
          <w:w w:val="120"/>
        </w:rPr>
        <w:t xml:space="preserve"> </w:t>
      </w:r>
      <w:r>
        <w:rPr>
          <w:w w:val="120"/>
        </w:rPr>
        <w:t>or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extractives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milli-</w:t>
      </w:r>
      <w:r>
        <w:rPr>
          <w:w w:val="132"/>
        </w:rPr>
        <w:t xml:space="preserve"> </w:t>
      </w:r>
      <w:r>
        <w:rPr>
          <w:w w:val="120"/>
        </w:rPr>
        <w:t>grams</w:t>
      </w:r>
      <w:r>
        <w:rPr>
          <w:spacing w:val="29"/>
          <w:w w:val="120"/>
        </w:rPr>
        <w:t xml:space="preserve"> </w:t>
      </w:r>
      <w:r>
        <w:rPr>
          <w:w w:val="120"/>
        </w:rPr>
        <w:t>per</w:t>
      </w:r>
      <w:r>
        <w:rPr>
          <w:spacing w:val="29"/>
          <w:w w:val="120"/>
        </w:rPr>
        <w:t xml:space="preserve"> </w:t>
      </w:r>
      <w:r>
        <w:rPr>
          <w:w w:val="120"/>
        </w:rPr>
        <w:t>square</w:t>
      </w:r>
      <w:r>
        <w:rPr>
          <w:spacing w:val="29"/>
          <w:w w:val="120"/>
        </w:rPr>
        <w:t xml:space="preserve"> </w:t>
      </w:r>
      <w:r>
        <w:rPr>
          <w:w w:val="120"/>
        </w:rPr>
        <w:t>inch</w:t>
      </w:r>
      <w:r>
        <w:rPr>
          <w:spacing w:val="29"/>
          <w:w w:val="120"/>
        </w:rPr>
        <w:t xml:space="preserve"> </w:t>
      </w:r>
      <w:r>
        <w:rPr>
          <w:w w:val="120"/>
        </w:rPr>
        <w:t>exceed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limi-</w:t>
      </w:r>
      <w:r>
        <w:rPr>
          <w:w w:val="130"/>
        </w:rPr>
        <w:t xml:space="preserve"> </w:t>
      </w:r>
      <w:r>
        <w:rPr>
          <w:w w:val="120"/>
        </w:rPr>
        <w:t>tations</w:t>
      </w:r>
      <w:r>
        <w:rPr>
          <w:spacing w:val="13"/>
          <w:w w:val="120"/>
        </w:rPr>
        <w:t xml:space="preserve"> </w:t>
      </w:r>
      <w:r>
        <w:rPr>
          <w:w w:val="120"/>
        </w:rPr>
        <w:t>prescribed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>paragraph</w:t>
      </w:r>
      <w:r>
        <w:rPr>
          <w:spacing w:val="14"/>
          <w:w w:val="120"/>
        </w:rPr>
        <w:t xml:space="preserve"> </w:t>
      </w:r>
      <w:r>
        <w:rPr>
          <w:w w:val="120"/>
        </w:rPr>
        <w:t>(c)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29"/>
          <w:w w:val="120"/>
        </w:rPr>
        <w:t xml:space="preserve"> </w:t>
      </w:r>
      <w:r>
        <w:rPr>
          <w:w w:val="120"/>
        </w:rPr>
        <w:t>section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particular</w:t>
      </w:r>
      <w:r>
        <w:rPr>
          <w:spacing w:val="29"/>
          <w:w w:val="120"/>
        </w:rPr>
        <w:t xml:space="preserve"> </w:t>
      </w:r>
      <w:r>
        <w:rPr>
          <w:w w:val="120"/>
        </w:rPr>
        <w:t>con- tainer</w:t>
      </w:r>
      <w:r>
        <w:rPr>
          <w:spacing w:val="34"/>
          <w:w w:val="120"/>
        </w:rPr>
        <w:t xml:space="preserve"> </w:t>
      </w:r>
      <w:r>
        <w:rPr>
          <w:w w:val="120"/>
        </w:rPr>
        <w:t>size,</w:t>
      </w:r>
      <w:r>
        <w:rPr>
          <w:spacing w:val="35"/>
          <w:w w:val="120"/>
        </w:rPr>
        <w:t xml:space="preserve"> </w:t>
      </w:r>
      <w:r>
        <w:rPr>
          <w:w w:val="120"/>
        </w:rPr>
        <w:t>proceed</w:t>
      </w:r>
      <w:r>
        <w:rPr>
          <w:spacing w:val="35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paragraph (e)(5)(ii)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this</w:t>
      </w:r>
      <w:r>
        <w:rPr>
          <w:spacing w:val="13"/>
          <w:w w:val="120"/>
        </w:rPr>
        <w:t xml:space="preserve"> </w:t>
      </w:r>
      <w:r>
        <w:rPr>
          <w:w w:val="120"/>
        </w:rPr>
        <w:t>section</w:t>
      </w:r>
      <w:r>
        <w:rPr>
          <w:spacing w:val="14"/>
          <w:w w:val="120"/>
        </w:rPr>
        <w:t xml:space="preserve"> </w:t>
      </w:r>
      <w:r>
        <w:rPr>
          <w:w w:val="120"/>
        </w:rPr>
        <w:t>(method</w:t>
      </w:r>
      <w:r>
        <w:rPr>
          <w:spacing w:val="13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termining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amount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chloroform-</w:t>
      </w:r>
      <w:r>
        <w:rPr>
          <w:w w:val="121"/>
        </w:rPr>
        <w:t xml:space="preserve"> </w:t>
      </w:r>
      <w:r>
        <w:rPr>
          <w:w w:val="120"/>
        </w:rPr>
        <w:t>soluble</w:t>
      </w:r>
      <w:r>
        <w:rPr>
          <w:spacing w:val="32"/>
          <w:w w:val="120"/>
        </w:rPr>
        <w:t xml:space="preserve"> </w:t>
      </w:r>
      <w:r>
        <w:rPr>
          <w:w w:val="120"/>
        </w:rPr>
        <w:t>extractives</w:t>
      </w:r>
      <w:r>
        <w:rPr>
          <w:spacing w:val="32"/>
          <w:w w:val="120"/>
        </w:rPr>
        <w:t xml:space="preserve"> </w:t>
      </w:r>
      <w:r>
        <w:rPr>
          <w:w w:val="120"/>
        </w:rPr>
        <w:t>residue).</w:t>
      </w:r>
    </w:p>
    <w:p w:rsidR="001B32B6" w:rsidRDefault="0057489E">
      <w:pPr>
        <w:pStyle w:val="BodyText"/>
        <w:numPr>
          <w:ilvl w:val="0"/>
          <w:numId w:val="9"/>
        </w:numPr>
        <w:tabs>
          <w:tab w:val="left" w:pos="718"/>
        </w:tabs>
        <w:spacing w:line="229" w:lineRule="auto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Chloroform-soluble</w:t>
      </w:r>
      <w:r>
        <w:rPr>
          <w:rFonts w:ascii="Times New Roman" w:eastAsia="Times New Roman" w:hAnsi="Times New Roman" w:cs="Times New Roman"/>
          <w:i/>
          <w:spacing w:val="3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extractives</w:t>
      </w:r>
      <w:r>
        <w:rPr>
          <w:rFonts w:ascii="Times New Roman" w:eastAsia="Times New Roman" w:hAnsi="Times New Roman" w:cs="Times New Roman"/>
          <w:i/>
          <w:spacing w:val="3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res-</w:t>
      </w:r>
      <w:r>
        <w:rPr>
          <w:rFonts w:ascii="Times New Roman" w:eastAsia="Times New Roman" w:hAnsi="Times New Roman" w:cs="Times New Roman"/>
          <w:i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idue.</w:t>
      </w:r>
      <w:r>
        <w:rPr>
          <w:rFonts w:ascii="Times New Roman" w:eastAsia="Times New Roman" w:hAnsi="Times New Roman" w:cs="Times New Roman"/>
          <w:i/>
          <w:spacing w:val="11"/>
          <w:w w:val="120"/>
        </w:rPr>
        <w:t xml:space="preserve"> </w:t>
      </w:r>
      <w:r>
        <w:rPr>
          <w:w w:val="120"/>
        </w:rPr>
        <w:t>Add</w:t>
      </w:r>
      <w:r>
        <w:rPr>
          <w:spacing w:val="24"/>
          <w:w w:val="120"/>
        </w:rPr>
        <w:t xml:space="preserve"> </w:t>
      </w:r>
      <w:r>
        <w:rPr>
          <w:w w:val="120"/>
        </w:rPr>
        <w:t>50</w:t>
      </w:r>
      <w:r>
        <w:rPr>
          <w:spacing w:val="23"/>
          <w:w w:val="120"/>
        </w:rPr>
        <w:t xml:space="preserve"> </w:t>
      </w:r>
      <w:r>
        <w:rPr>
          <w:w w:val="120"/>
        </w:rPr>
        <w:t>milliliters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chloroform</w:t>
      </w:r>
      <w:r>
        <w:rPr>
          <w:w w:val="121"/>
        </w:rPr>
        <w:t xml:space="preserve"> </w:t>
      </w:r>
      <w:r>
        <w:rPr>
          <w:w w:val="120"/>
        </w:rPr>
        <w:t>(freshly</w:t>
      </w:r>
      <w:r>
        <w:rPr>
          <w:spacing w:val="8"/>
          <w:w w:val="120"/>
        </w:rPr>
        <w:t xml:space="preserve"> </w:t>
      </w:r>
      <w:r>
        <w:rPr>
          <w:w w:val="120"/>
        </w:rPr>
        <w:t>distilled</w:t>
      </w:r>
      <w:r>
        <w:rPr>
          <w:spacing w:val="8"/>
          <w:w w:val="120"/>
        </w:rPr>
        <w:t xml:space="preserve"> </w:t>
      </w:r>
      <w:r>
        <w:rPr>
          <w:w w:val="120"/>
        </w:rPr>
        <w:t>reagent</w:t>
      </w:r>
      <w:r>
        <w:rPr>
          <w:spacing w:val="8"/>
          <w:w w:val="120"/>
        </w:rPr>
        <w:t xml:space="preserve"> </w:t>
      </w:r>
      <w:r>
        <w:rPr>
          <w:w w:val="120"/>
        </w:rPr>
        <w:t>grade</w:t>
      </w:r>
      <w:r>
        <w:rPr>
          <w:spacing w:val="8"/>
          <w:w w:val="120"/>
        </w:rPr>
        <w:t xml:space="preserve"> </w:t>
      </w:r>
      <w:r>
        <w:rPr>
          <w:w w:val="120"/>
        </w:rPr>
        <w:t>or</w:t>
      </w:r>
      <w:r>
        <w:rPr>
          <w:spacing w:val="8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grade</w:t>
      </w:r>
      <w:r>
        <w:rPr>
          <w:spacing w:val="10"/>
          <w:w w:val="120"/>
        </w:rPr>
        <w:t xml:space="preserve"> </w:t>
      </w:r>
      <w:r>
        <w:rPr>
          <w:w w:val="120"/>
        </w:rPr>
        <w:t>having</w:t>
      </w:r>
      <w:r>
        <w:rPr>
          <w:spacing w:val="10"/>
          <w:w w:val="120"/>
        </w:rPr>
        <w:t xml:space="preserve"> </w:t>
      </w:r>
      <w:r>
        <w:rPr>
          <w:w w:val="120"/>
        </w:rPr>
        <w:t>an</w:t>
      </w:r>
      <w:r>
        <w:rPr>
          <w:spacing w:val="10"/>
          <w:w w:val="120"/>
        </w:rPr>
        <w:t xml:space="preserve"> </w:t>
      </w:r>
      <w:r>
        <w:rPr>
          <w:w w:val="120"/>
        </w:rPr>
        <w:t>established</w:t>
      </w:r>
      <w:r>
        <w:rPr>
          <w:spacing w:val="10"/>
          <w:w w:val="120"/>
        </w:rPr>
        <w:t xml:space="preserve"> </w:t>
      </w:r>
      <w:r>
        <w:rPr>
          <w:w w:val="120"/>
        </w:rPr>
        <w:t>consist-</w:t>
      </w:r>
      <w:r>
        <w:rPr>
          <w:w w:val="123"/>
        </w:rPr>
        <w:t xml:space="preserve"> </w:t>
      </w:r>
      <w:r>
        <w:rPr>
          <w:w w:val="120"/>
        </w:rPr>
        <w:t>ently</w:t>
      </w:r>
      <w:r>
        <w:rPr>
          <w:spacing w:val="27"/>
          <w:w w:val="120"/>
        </w:rPr>
        <w:t xml:space="preserve"> </w:t>
      </w:r>
      <w:r>
        <w:rPr>
          <w:w w:val="120"/>
        </w:rPr>
        <w:t>low</w:t>
      </w:r>
      <w:r>
        <w:rPr>
          <w:spacing w:val="27"/>
          <w:w w:val="120"/>
        </w:rPr>
        <w:t xml:space="preserve"> </w:t>
      </w:r>
      <w:r>
        <w:rPr>
          <w:w w:val="120"/>
        </w:rPr>
        <w:t>blank)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dried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weighed</w:t>
      </w:r>
      <w:r>
        <w:rPr>
          <w:spacing w:val="26"/>
          <w:w w:val="120"/>
        </w:rPr>
        <w:t xml:space="preserve"> </w:t>
      </w:r>
      <w:r>
        <w:rPr>
          <w:w w:val="120"/>
        </w:rPr>
        <w:t>residue,</w:t>
      </w:r>
      <w:r>
        <w:rPr>
          <w:spacing w:val="26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e</w:t>
      </w:r>
      <w:r>
        <w:rPr>
          <w:w w:val="120"/>
        </w:rPr>
        <w:t>),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platinum</w:t>
      </w:r>
      <w:r>
        <w:rPr>
          <w:w w:val="125"/>
        </w:rPr>
        <w:t xml:space="preserve"> </w:t>
      </w:r>
      <w:r>
        <w:rPr>
          <w:w w:val="120"/>
        </w:rPr>
        <w:t>dish,</w:t>
      </w:r>
      <w:r>
        <w:rPr>
          <w:spacing w:val="32"/>
          <w:w w:val="120"/>
        </w:rPr>
        <w:t xml:space="preserve"> </w:t>
      </w:r>
      <w:r>
        <w:rPr>
          <w:w w:val="120"/>
        </w:rPr>
        <w:t>obtained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paragraph</w:t>
      </w:r>
      <w:r>
        <w:rPr>
          <w:spacing w:val="32"/>
          <w:w w:val="120"/>
        </w:rPr>
        <w:t xml:space="preserve"> </w:t>
      </w:r>
      <w:r>
        <w:rPr>
          <w:w w:val="120"/>
        </w:rPr>
        <w:t>(e)(5)(i)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2"/>
          <w:w w:val="120"/>
        </w:rPr>
        <w:t xml:space="preserve"> </w:t>
      </w:r>
      <w:r>
        <w:rPr>
          <w:w w:val="120"/>
        </w:rPr>
        <w:t>section.</w:t>
      </w:r>
      <w:r>
        <w:rPr>
          <w:spacing w:val="3"/>
          <w:w w:val="120"/>
        </w:rPr>
        <w:t xml:space="preserve"> </w:t>
      </w:r>
      <w:r>
        <w:rPr>
          <w:w w:val="120"/>
        </w:rPr>
        <w:t>Warm</w:t>
      </w:r>
      <w:r>
        <w:rPr>
          <w:spacing w:val="3"/>
          <w:w w:val="120"/>
        </w:rPr>
        <w:t xml:space="preserve"> </w:t>
      </w:r>
      <w:r>
        <w:rPr>
          <w:w w:val="120"/>
        </w:rPr>
        <w:t>carefully,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3"/>
          <w:w w:val="120"/>
        </w:rPr>
        <w:t xml:space="preserve"> </w:t>
      </w:r>
      <w:r>
        <w:rPr>
          <w:w w:val="120"/>
        </w:rPr>
        <w:t>filter</w:t>
      </w:r>
      <w:r>
        <w:rPr>
          <w:w w:val="131"/>
        </w:rPr>
        <w:t xml:space="preserve"> </w:t>
      </w:r>
      <w:r>
        <w:rPr>
          <w:w w:val="120"/>
        </w:rPr>
        <w:t>through</w:t>
      </w:r>
      <w:r>
        <w:rPr>
          <w:spacing w:val="17"/>
          <w:w w:val="120"/>
        </w:rPr>
        <w:t xml:space="preserve"> </w:t>
      </w:r>
      <w:r>
        <w:rPr>
          <w:w w:val="120"/>
        </w:rPr>
        <w:t>Whatman</w:t>
      </w:r>
      <w:r>
        <w:rPr>
          <w:spacing w:val="16"/>
          <w:w w:val="120"/>
        </w:rPr>
        <w:t xml:space="preserve"> </w:t>
      </w:r>
      <w:r>
        <w:rPr>
          <w:w w:val="120"/>
        </w:rPr>
        <w:t>No.</w:t>
      </w:r>
      <w:r>
        <w:rPr>
          <w:spacing w:val="17"/>
          <w:w w:val="120"/>
        </w:rPr>
        <w:t xml:space="preserve"> </w:t>
      </w:r>
      <w:r>
        <w:rPr>
          <w:w w:val="120"/>
        </w:rPr>
        <w:t>41</w:t>
      </w:r>
      <w:r>
        <w:rPr>
          <w:spacing w:val="17"/>
          <w:w w:val="120"/>
        </w:rPr>
        <w:t xml:space="preserve"> </w:t>
      </w:r>
      <w:r>
        <w:rPr>
          <w:w w:val="120"/>
        </w:rPr>
        <w:t>filter</w:t>
      </w:r>
      <w:r>
        <w:rPr>
          <w:spacing w:val="17"/>
          <w:w w:val="120"/>
        </w:rPr>
        <w:t xml:space="preserve"> </w:t>
      </w:r>
      <w:r>
        <w:rPr>
          <w:w w:val="120"/>
        </w:rPr>
        <w:t>paper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</w:t>
      </w:r>
      <w:r>
        <w:rPr>
          <w:spacing w:val="36"/>
          <w:w w:val="120"/>
        </w:rPr>
        <w:t xml:space="preserve"> </w:t>
      </w:r>
      <w:r>
        <w:rPr>
          <w:w w:val="120"/>
        </w:rPr>
        <w:t>Pyrex</w:t>
      </w:r>
      <w:r>
        <w:rPr>
          <w:spacing w:val="36"/>
          <w:w w:val="120"/>
        </w:rPr>
        <w:t xml:space="preserve"> </w:t>
      </w:r>
      <w:r>
        <w:rPr>
          <w:w w:val="120"/>
        </w:rPr>
        <w:t>funnel,</w:t>
      </w:r>
      <w:r>
        <w:rPr>
          <w:spacing w:val="36"/>
          <w:w w:val="120"/>
        </w:rPr>
        <w:t xml:space="preserve"> </w:t>
      </w:r>
      <w:proofErr w:type="gramStart"/>
      <w:r>
        <w:rPr>
          <w:w w:val="120"/>
        </w:rPr>
        <w:t xml:space="preserve">collecting 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proofErr w:type="gramEnd"/>
      <w:r>
        <w:rPr>
          <w:w w:val="120"/>
        </w:rPr>
        <w:t xml:space="preserve"> </w:t>
      </w:r>
      <w:r>
        <w:rPr>
          <w:spacing w:val="36"/>
          <w:w w:val="120"/>
        </w:rPr>
        <w:t xml:space="preserve"> </w:t>
      </w:r>
      <w:r>
        <w:rPr>
          <w:w w:val="120"/>
        </w:rPr>
        <w:t>filtrate</w:t>
      </w:r>
      <w:r>
        <w:rPr>
          <w:w w:val="132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a</w:t>
      </w:r>
      <w:r>
        <w:rPr>
          <w:spacing w:val="36"/>
          <w:w w:val="120"/>
        </w:rPr>
        <w:t xml:space="preserve"> </w:t>
      </w:r>
      <w:r>
        <w:rPr>
          <w:w w:val="120"/>
        </w:rPr>
        <w:t>clean,</w:t>
      </w:r>
      <w:r>
        <w:rPr>
          <w:spacing w:val="36"/>
          <w:w w:val="120"/>
        </w:rPr>
        <w:t xml:space="preserve"> </w:t>
      </w:r>
      <w:r>
        <w:rPr>
          <w:w w:val="120"/>
        </w:rPr>
        <w:t>tared</w:t>
      </w:r>
      <w:r>
        <w:rPr>
          <w:spacing w:val="36"/>
          <w:w w:val="120"/>
        </w:rPr>
        <w:t xml:space="preserve"> </w:t>
      </w:r>
      <w:r>
        <w:rPr>
          <w:w w:val="120"/>
        </w:rPr>
        <w:t>platinum</w:t>
      </w:r>
      <w:r>
        <w:rPr>
          <w:spacing w:val="36"/>
          <w:w w:val="120"/>
        </w:rPr>
        <w:t xml:space="preserve"> </w:t>
      </w:r>
      <w:r>
        <w:rPr>
          <w:w w:val="120"/>
        </w:rPr>
        <w:t>dish.</w:t>
      </w:r>
      <w:r>
        <w:rPr>
          <w:spacing w:val="36"/>
          <w:w w:val="120"/>
        </w:rPr>
        <w:t xml:space="preserve"> </w:t>
      </w:r>
      <w:r>
        <w:rPr>
          <w:w w:val="120"/>
        </w:rPr>
        <w:t>Repeat</w:t>
      </w:r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chloroform</w:t>
      </w:r>
      <w:r>
        <w:rPr>
          <w:spacing w:val="38"/>
          <w:w w:val="120"/>
        </w:rPr>
        <w:t xml:space="preserve"> </w:t>
      </w:r>
      <w:r>
        <w:rPr>
          <w:w w:val="120"/>
        </w:rPr>
        <w:t>extraction,</w:t>
      </w:r>
      <w:r>
        <w:rPr>
          <w:spacing w:val="37"/>
          <w:w w:val="120"/>
        </w:rPr>
        <w:t xml:space="preserve"> </w:t>
      </w:r>
      <w:r>
        <w:rPr>
          <w:w w:val="120"/>
        </w:rPr>
        <w:t>washing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filter</w:t>
      </w:r>
      <w:r>
        <w:rPr>
          <w:spacing w:val="29"/>
          <w:w w:val="120"/>
        </w:rPr>
        <w:t xml:space="preserve"> </w:t>
      </w:r>
      <w:r>
        <w:rPr>
          <w:w w:val="120"/>
        </w:rPr>
        <w:t>paper</w:t>
      </w:r>
      <w:r>
        <w:rPr>
          <w:spacing w:val="29"/>
          <w:w w:val="120"/>
        </w:rPr>
        <w:t xml:space="preserve"> </w:t>
      </w:r>
      <w:r>
        <w:rPr>
          <w:w w:val="120"/>
        </w:rPr>
        <w:t>with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29"/>
          <w:w w:val="120"/>
        </w:rPr>
        <w:t xml:space="preserve"> </w:t>
      </w:r>
      <w:r>
        <w:rPr>
          <w:w w:val="120"/>
        </w:rPr>
        <w:t>second</w:t>
      </w:r>
      <w:r>
        <w:rPr>
          <w:spacing w:val="29"/>
          <w:w w:val="120"/>
        </w:rPr>
        <w:t xml:space="preserve"> </w:t>
      </w:r>
      <w:r>
        <w:rPr>
          <w:w w:val="120"/>
        </w:rPr>
        <w:t>portion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chloroform.</w:t>
      </w:r>
      <w:r>
        <w:rPr>
          <w:spacing w:val="23"/>
          <w:w w:val="120"/>
        </w:rPr>
        <w:t xml:space="preserve"> </w:t>
      </w:r>
      <w:r>
        <w:rPr>
          <w:w w:val="120"/>
        </w:rPr>
        <w:t>Add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spacing w:val="23"/>
          <w:w w:val="120"/>
        </w:rPr>
        <w:t xml:space="preserve"> </w:t>
      </w:r>
      <w:r>
        <w:rPr>
          <w:w w:val="120"/>
        </w:rPr>
        <w:t>filtrate</w:t>
      </w:r>
      <w:r>
        <w:rPr>
          <w:spacing w:val="23"/>
          <w:w w:val="120"/>
        </w:rPr>
        <w:t xml:space="preserve"> </w:t>
      </w:r>
      <w:r>
        <w:rPr>
          <w:w w:val="120"/>
        </w:rPr>
        <w:t>to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proofErr w:type="gramStart"/>
      <w:r>
        <w:rPr>
          <w:w w:val="120"/>
        </w:rPr>
        <w:t xml:space="preserve">original </w:t>
      </w:r>
      <w:r>
        <w:rPr>
          <w:spacing w:val="19"/>
          <w:w w:val="120"/>
        </w:rPr>
        <w:t xml:space="preserve"> </w:t>
      </w:r>
      <w:r>
        <w:rPr>
          <w:w w:val="120"/>
        </w:rPr>
        <w:t>filtrate</w:t>
      </w:r>
      <w:proofErr w:type="gramEnd"/>
      <w:r>
        <w:rPr>
          <w:w w:val="120"/>
        </w:rPr>
        <w:t xml:space="preserve">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evaporate 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total</w:t>
      </w:r>
      <w:r>
        <w:rPr>
          <w:spacing w:val="35"/>
          <w:w w:val="120"/>
        </w:rPr>
        <w:t xml:space="preserve"> </w:t>
      </w:r>
      <w:r>
        <w:rPr>
          <w:w w:val="120"/>
        </w:rPr>
        <w:t>down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a</w:t>
      </w:r>
      <w:r>
        <w:rPr>
          <w:spacing w:val="36"/>
          <w:w w:val="120"/>
        </w:rPr>
        <w:t xml:space="preserve"> </w:t>
      </w:r>
      <w:r>
        <w:rPr>
          <w:w w:val="120"/>
        </w:rPr>
        <w:t>few</w:t>
      </w:r>
      <w:r>
        <w:rPr>
          <w:spacing w:val="35"/>
          <w:w w:val="120"/>
        </w:rPr>
        <w:t xml:space="preserve"> </w:t>
      </w:r>
      <w:r>
        <w:rPr>
          <w:w w:val="120"/>
        </w:rPr>
        <w:t>milliliters</w:t>
      </w:r>
      <w:r>
        <w:rPr>
          <w:spacing w:val="36"/>
          <w:w w:val="120"/>
        </w:rPr>
        <w:t xml:space="preserve"> </w:t>
      </w:r>
      <w:r>
        <w:rPr>
          <w:w w:val="120"/>
        </w:rPr>
        <w:t>on</w:t>
      </w:r>
      <w:r>
        <w:rPr>
          <w:spacing w:val="36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low-temperature</w:t>
      </w:r>
      <w:r>
        <w:rPr>
          <w:spacing w:val="33"/>
          <w:w w:val="120"/>
        </w:rPr>
        <w:t xml:space="preserve"> </w:t>
      </w:r>
      <w:r>
        <w:rPr>
          <w:w w:val="120"/>
        </w:rPr>
        <w:t>hotplate.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last</w:t>
      </w:r>
      <w:r>
        <w:rPr>
          <w:spacing w:val="33"/>
          <w:w w:val="120"/>
        </w:rPr>
        <w:t xml:space="preserve"> </w:t>
      </w:r>
      <w:r>
        <w:rPr>
          <w:w w:val="120"/>
        </w:rPr>
        <w:t>few</w:t>
      </w:r>
      <w:r>
        <w:rPr>
          <w:w w:val="114"/>
        </w:rPr>
        <w:t xml:space="preserve"> </w:t>
      </w:r>
      <w:r>
        <w:rPr>
          <w:w w:val="120"/>
        </w:rPr>
        <w:t>milliliters</w:t>
      </w:r>
      <w:r>
        <w:rPr>
          <w:spacing w:val="14"/>
          <w:w w:val="120"/>
        </w:rPr>
        <w:t xml:space="preserve"> </w:t>
      </w:r>
      <w:r>
        <w:rPr>
          <w:w w:val="120"/>
        </w:rPr>
        <w:t>should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>evaporated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an</w:t>
      </w:r>
      <w:r>
        <w:rPr>
          <w:w w:val="122"/>
        </w:rPr>
        <w:t xml:space="preserve"> </w:t>
      </w:r>
      <w:r>
        <w:rPr>
          <w:w w:val="120"/>
        </w:rPr>
        <w:t>oven</w:t>
      </w:r>
      <w:r>
        <w:rPr>
          <w:spacing w:val="30"/>
          <w:w w:val="120"/>
        </w:rPr>
        <w:t xml:space="preserve"> </w:t>
      </w:r>
      <w:r>
        <w:rPr>
          <w:w w:val="120"/>
        </w:rPr>
        <w:t>maintained</w:t>
      </w:r>
      <w:r>
        <w:rPr>
          <w:spacing w:val="31"/>
          <w:w w:val="120"/>
        </w:rPr>
        <w:t xml:space="preserve"> </w:t>
      </w:r>
      <w:r>
        <w:rPr>
          <w:w w:val="120"/>
        </w:rPr>
        <w:t>at</w:t>
      </w:r>
      <w:r>
        <w:rPr>
          <w:spacing w:val="30"/>
          <w:w w:val="120"/>
        </w:rPr>
        <w:t xml:space="preserve"> </w:t>
      </w:r>
      <w:r>
        <w:rPr>
          <w:w w:val="120"/>
        </w:rPr>
        <w:t>212</w:t>
      </w:r>
      <w:r>
        <w:rPr>
          <w:spacing w:val="31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  <w:r>
        <w:rPr>
          <w:spacing w:val="31"/>
          <w:w w:val="120"/>
        </w:rPr>
        <w:t xml:space="preserve"> </w:t>
      </w:r>
      <w:r>
        <w:rPr>
          <w:w w:val="120"/>
        </w:rPr>
        <w:t>Cool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platinum</w:t>
      </w:r>
      <w:r>
        <w:rPr>
          <w:spacing w:val="33"/>
          <w:w w:val="120"/>
        </w:rPr>
        <w:t xml:space="preserve"> </w:t>
      </w:r>
      <w:r>
        <w:rPr>
          <w:w w:val="120"/>
        </w:rPr>
        <w:t>dish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desiccator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4"/>
          <w:w w:val="120"/>
        </w:rPr>
        <w:t xml:space="preserve"> </w:t>
      </w:r>
      <w:r>
        <w:rPr>
          <w:w w:val="120"/>
        </w:rPr>
        <w:t>30</w:t>
      </w:r>
      <w:r>
        <w:rPr>
          <w:w w:val="90"/>
        </w:rPr>
        <w:t xml:space="preserve"> </w:t>
      </w:r>
      <w:r>
        <w:rPr>
          <w:w w:val="120"/>
        </w:rPr>
        <w:t>minutes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spacing w:val="11"/>
          <w:w w:val="120"/>
        </w:rPr>
        <w:t xml:space="preserve"> </w:t>
      </w:r>
      <w:r>
        <w:rPr>
          <w:w w:val="120"/>
        </w:rPr>
        <w:t>weigh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nearest</w:t>
      </w:r>
      <w:r>
        <w:rPr>
          <w:spacing w:val="10"/>
          <w:w w:val="120"/>
        </w:rPr>
        <w:t xml:space="preserve"> </w:t>
      </w:r>
      <w:r>
        <w:rPr>
          <w:w w:val="120"/>
        </w:rPr>
        <w:t>0.1</w:t>
      </w:r>
      <w:r>
        <w:rPr>
          <w:w w:val="101"/>
        </w:rPr>
        <w:t xml:space="preserve"> </w:t>
      </w:r>
      <w:r>
        <w:rPr>
          <w:w w:val="120"/>
        </w:rPr>
        <w:t>milligram</w:t>
      </w:r>
      <w:r>
        <w:rPr>
          <w:spacing w:val="31"/>
          <w:w w:val="120"/>
        </w:rPr>
        <w:t xml:space="preserve"> </w:t>
      </w:r>
      <w:r>
        <w:rPr>
          <w:w w:val="120"/>
        </w:rPr>
        <w:t>to</w:t>
      </w:r>
      <w:r>
        <w:rPr>
          <w:spacing w:val="32"/>
          <w:w w:val="120"/>
        </w:rPr>
        <w:t xml:space="preserve"> </w:t>
      </w:r>
      <w:r>
        <w:rPr>
          <w:w w:val="120"/>
        </w:rPr>
        <w:t>get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chloroform-solu-</w:t>
      </w:r>
      <w:r>
        <w:rPr>
          <w:w w:val="121"/>
        </w:rPr>
        <w:t xml:space="preserve"> </w:t>
      </w:r>
      <w:r>
        <w:rPr>
          <w:w w:val="120"/>
        </w:rPr>
        <w:t>ble</w:t>
      </w:r>
      <w:r>
        <w:rPr>
          <w:spacing w:val="21"/>
          <w:w w:val="120"/>
        </w:rPr>
        <w:t xml:space="preserve"> </w:t>
      </w:r>
      <w:r>
        <w:rPr>
          <w:w w:val="120"/>
        </w:rPr>
        <w:t>extractives</w:t>
      </w:r>
      <w:r>
        <w:rPr>
          <w:spacing w:val="22"/>
          <w:w w:val="120"/>
        </w:rPr>
        <w:t xml:space="preserve"> </w:t>
      </w:r>
      <w:r>
        <w:rPr>
          <w:w w:val="120"/>
        </w:rPr>
        <w:t>residue</w:t>
      </w:r>
      <w:r>
        <w:rPr>
          <w:spacing w:val="22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 w:eastAsia="Times New Roman" w:hAnsi="Times New Roman" w:cs="Times New Roman"/>
          <w:i/>
          <w:spacing w:val="-2"/>
          <w:w w:val="120"/>
        </w:rPr>
        <w:t>e</w:t>
      </w:r>
      <w:r>
        <w:rPr>
          <w:rFonts w:ascii="Symbol" w:eastAsia="Symbol" w:hAnsi="Symbol" w:cs="Symbol"/>
          <w:spacing w:val="-2"/>
          <w:w w:val="120"/>
        </w:rPr>
        <w:t></w:t>
      </w:r>
      <w:r>
        <w:rPr>
          <w:spacing w:val="-1"/>
          <w:w w:val="120"/>
        </w:rPr>
        <w:t>).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e</w:t>
      </w:r>
      <w:r>
        <w:rPr>
          <w:rFonts w:ascii="Symbol" w:eastAsia="Symbol" w:hAnsi="Symbol" w:cs="Symbol"/>
          <w:w w:val="120"/>
        </w:rPr>
        <w:t></w:t>
      </w:r>
      <w:r>
        <w:rPr>
          <w:rFonts w:ascii="Symbol" w:eastAsia="Symbol" w:hAnsi="Symbol" w:cs="Symbol"/>
          <w:spacing w:val="45"/>
          <w:w w:val="120"/>
        </w:rPr>
        <w:t></w:t>
      </w:r>
      <w:r>
        <w:rPr>
          <w:w w:val="120"/>
        </w:rPr>
        <w:t>is</w:t>
      </w:r>
      <w:r>
        <w:rPr>
          <w:spacing w:val="24"/>
          <w:w w:val="126"/>
        </w:rPr>
        <w:t xml:space="preserve"> </w:t>
      </w:r>
      <w:proofErr w:type="gramStart"/>
      <w:r>
        <w:rPr>
          <w:w w:val="120"/>
        </w:rPr>
        <w:t xml:space="preserve">substituted 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proofErr w:type="gramEnd"/>
      <w:r>
        <w:rPr>
          <w:w w:val="120"/>
        </w:rPr>
        <w:t xml:space="preserve"> </w:t>
      </w:r>
      <w:r>
        <w:rPr>
          <w:spacing w:val="3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 xml:space="preserve">e </w:t>
      </w:r>
      <w:r>
        <w:rPr>
          <w:rFonts w:ascii="Times New Roman" w:eastAsia="Times New Roman" w:hAnsi="Times New Roman" w:cs="Times New Roman"/>
          <w:i/>
          <w:spacing w:val="22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equations </w:t>
      </w:r>
      <w:r>
        <w:rPr>
          <w:spacing w:val="33"/>
          <w:w w:val="120"/>
        </w:rPr>
        <w:t xml:space="preserve"> </w:t>
      </w:r>
      <w:r>
        <w:rPr>
          <w:w w:val="120"/>
        </w:rPr>
        <w:t>in</w:t>
      </w:r>
    </w:p>
    <w:p w:rsidR="001B32B6" w:rsidRDefault="001B32B6">
      <w:pPr>
        <w:spacing w:line="229" w:lineRule="auto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footerReference w:type="default" r:id="rId9"/>
          <w:pgSz w:w="12240" w:h="15840"/>
          <w:pgMar w:top="1500" w:right="1720" w:bottom="1480" w:left="1720" w:header="0" w:footer="1282" w:gutter="0"/>
          <w:pgNumType w:start="194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175.320</w:t>
      </w: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2" w:lineRule="exact"/>
        <w:ind w:left="919" w:firstLine="0"/>
        <w:jc w:val="both"/>
      </w:pPr>
      <w:r>
        <w:rPr>
          <w:w w:val="120"/>
        </w:rPr>
        <w:t>paragraph</w:t>
      </w:r>
      <w:r>
        <w:rPr>
          <w:spacing w:val="6"/>
          <w:w w:val="120"/>
        </w:rPr>
        <w:t xml:space="preserve"> </w:t>
      </w:r>
      <w:r>
        <w:rPr>
          <w:w w:val="120"/>
        </w:rPr>
        <w:t>(e)(5)(i)</w:t>
      </w:r>
      <w:r>
        <w:rPr>
          <w:spacing w:val="7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 w:eastAsia="Times New Roman" w:hAnsi="Times New Roman" w:cs="Times New Roman"/>
          <w:i/>
          <w:spacing w:val="-1"/>
          <w:w w:val="120"/>
        </w:rPr>
        <w:t>a</w:t>
      </w:r>
      <w:r>
        <w:rPr>
          <w:spacing w:val="-2"/>
          <w:w w:val="120"/>
        </w:rPr>
        <w:t>)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spacing w:val="7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b</w:t>
      </w:r>
      <w:r>
        <w:rPr>
          <w:w w:val="120"/>
        </w:rPr>
        <w:t>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9"/>
        </w:rPr>
        <w:t xml:space="preserve"> </w:t>
      </w:r>
      <w:r>
        <w:rPr>
          <w:w w:val="120"/>
        </w:rPr>
        <w:t>section.</w:t>
      </w:r>
      <w:r>
        <w:rPr>
          <w:spacing w:val="4"/>
          <w:w w:val="120"/>
        </w:rPr>
        <w:t xml:space="preserve"> </w:t>
      </w:r>
      <w:r>
        <w:rPr>
          <w:w w:val="120"/>
        </w:rPr>
        <w:t>If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concentration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extrac-</w:t>
      </w:r>
      <w:r>
        <w:rPr>
          <w:w w:val="125"/>
        </w:rPr>
        <w:t xml:space="preserve"> </w:t>
      </w:r>
      <w:r>
        <w:rPr>
          <w:w w:val="120"/>
        </w:rPr>
        <w:t>tives</w:t>
      </w:r>
      <w:r>
        <w:rPr>
          <w:spacing w:val="16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Ex</w:t>
      </w:r>
      <w:r>
        <w:rPr>
          <w:w w:val="120"/>
        </w:rPr>
        <w:t>)</w:t>
      </w:r>
      <w:r>
        <w:rPr>
          <w:spacing w:val="15"/>
          <w:w w:val="120"/>
        </w:rPr>
        <w:t xml:space="preserve"> </w:t>
      </w:r>
      <w:r>
        <w:rPr>
          <w:w w:val="120"/>
        </w:rPr>
        <w:t>still</w:t>
      </w:r>
      <w:r>
        <w:rPr>
          <w:spacing w:val="16"/>
          <w:w w:val="120"/>
        </w:rPr>
        <w:t xml:space="preserve"> </w:t>
      </w:r>
      <w:r>
        <w:rPr>
          <w:w w:val="120"/>
        </w:rPr>
        <w:t>exceeds</w:t>
      </w:r>
      <w:r>
        <w:rPr>
          <w:spacing w:val="16"/>
          <w:w w:val="120"/>
        </w:rPr>
        <w:t xml:space="preserve"> </w:t>
      </w:r>
      <w:r>
        <w:rPr>
          <w:w w:val="120"/>
        </w:rPr>
        <w:t>50</w:t>
      </w:r>
      <w:r>
        <w:rPr>
          <w:spacing w:val="16"/>
          <w:w w:val="120"/>
        </w:rPr>
        <w:t xml:space="preserve"> </w:t>
      </w:r>
      <w:r>
        <w:rPr>
          <w:w w:val="120"/>
        </w:rPr>
        <w:t>parts</w:t>
      </w:r>
      <w:r>
        <w:rPr>
          <w:spacing w:val="16"/>
          <w:w w:val="120"/>
        </w:rPr>
        <w:t xml:space="preserve"> </w:t>
      </w:r>
      <w:r>
        <w:rPr>
          <w:w w:val="120"/>
        </w:rPr>
        <w:t>per</w:t>
      </w:r>
      <w:r>
        <w:rPr>
          <w:spacing w:val="16"/>
          <w:w w:val="120"/>
        </w:rPr>
        <w:t xml:space="preserve"> </w:t>
      </w:r>
      <w:r>
        <w:rPr>
          <w:w w:val="120"/>
        </w:rPr>
        <w:t>mil-</w:t>
      </w:r>
      <w:r>
        <w:rPr>
          <w:w w:val="128"/>
        </w:rPr>
        <w:t xml:space="preserve"> </w:t>
      </w:r>
      <w:r>
        <w:rPr>
          <w:w w:val="120"/>
        </w:rPr>
        <w:t>lion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extractives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"/>
          <w:w w:val="120"/>
        </w:rPr>
        <w:t xml:space="preserve"> </w:t>
      </w:r>
      <w:r>
        <w:rPr>
          <w:w w:val="120"/>
        </w:rPr>
        <w:t>milligrams</w:t>
      </w:r>
      <w:r>
        <w:rPr>
          <w:w w:val="127"/>
        </w:rPr>
        <w:t xml:space="preserve"> </w:t>
      </w:r>
      <w:r>
        <w:rPr>
          <w:w w:val="120"/>
        </w:rPr>
        <w:t>per</w:t>
      </w:r>
      <w:r>
        <w:rPr>
          <w:spacing w:val="2"/>
          <w:w w:val="120"/>
        </w:rPr>
        <w:t xml:space="preserve"> </w:t>
      </w:r>
      <w:r>
        <w:rPr>
          <w:w w:val="120"/>
        </w:rPr>
        <w:t>square</w:t>
      </w:r>
      <w:r>
        <w:rPr>
          <w:spacing w:val="3"/>
          <w:w w:val="120"/>
        </w:rPr>
        <w:t xml:space="preserve"> </w:t>
      </w:r>
      <w:r>
        <w:rPr>
          <w:w w:val="120"/>
        </w:rPr>
        <w:t>inch</w:t>
      </w:r>
      <w:r>
        <w:rPr>
          <w:spacing w:val="3"/>
          <w:w w:val="120"/>
        </w:rPr>
        <w:t xml:space="preserve"> </w:t>
      </w:r>
      <w:r>
        <w:rPr>
          <w:w w:val="120"/>
        </w:rPr>
        <w:t>exceed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limitations</w:t>
      </w:r>
      <w:r>
        <w:rPr>
          <w:w w:val="129"/>
        </w:rPr>
        <w:t xml:space="preserve"> </w:t>
      </w:r>
      <w:r>
        <w:rPr>
          <w:w w:val="120"/>
        </w:rPr>
        <w:t>prescribed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paragraph</w:t>
      </w:r>
      <w:r>
        <w:rPr>
          <w:spacing w:val="28"/>
          <w:w w:val="120"/>
        </w:rPr>
        <w:t xml:space="preserve"> </w:t>
      </w:r>
      <w:r>
        <w:rPr>
          <w:w w:val="120"/>
        </w:rPr>
        <w:t>(c)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this</w:t>
      </w:r>
      <w:r>
        <w:rPr>
          <w:spacing w:val="28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particular</w:t>
      </w:r>
      <w:r>
        <w:rPr>
          <w:spacing w:val="27"/>
          <w:w w:val="120"/>
        </w:rPr>
        <w:t xml:space="preserve"> </w:t>
      </w:r>
      <w:r>
        <w:rPr>
          <w:w w:val="120"/>
        </w:rPr>
        <w:t>container</w:t>
      </w:r>
      <w:r>
        <w:rPr>
          <w:spacing w:val="27"/>
          <w:w w:val="120"/>
        </w:rPr>
        <w:t xml:space="preserve"> </w:t>
      </w:r>
      <w:r>
        <w:rPr>
          <w:w w:val="120"/>
        </w:rPr>
        <w:t>size,</w:t>
      </w:r>
      <w:r>
        <w:rPr>
          <w:w w:val="123"/>
        </w:rPr>
        <w:t xml:space="preserve"> </w:t>
      </w:r>
      <w:r>
        <w:rPr>
          <w:w w:val="120"/>
        </w:rPr>
        <w:t>proceed</w:t>
      </w:r>
      <w:r>
        <w:rPr>
          <w:spacing w:val="11"/>
          <w:w w:val="120"/>
        </w:rPr>
        <w:t xml:space="preserve"> </w:t>
      </w:r>
      <w:r>
        <w:rPr>
          <w:w w:val="120"/>
        </w:rPr>
        <w:t>as</w:t>
      </w:r>
      <w:r>
        <w:rPr>
          <w:spacing w:val="12"/>
          <w:w w:val="120"/>
        </w:rPr>
        <w:t xml:space="preserve"> </w:t>
      </w:r>
      <w:r>
        <w:rPr>
          <w:w w:val="120"/>
        </w:rPr>
        <w:t>follows</w:t>
      </w:r>
      <w:r>
        <w:rPr>
          <w:spacing w:val="12"/>
          <w:w w:val="120"/>
        </w:rPr>
        <w:t xml:space="preserve"> </w:t>
      </w:r>
      <w:r>
        <w:rPr>
          <w:w w:val="120"/>
        </w:rPr>
        <w:t>to</w:t>
      </w:r>
      <w:r>
        <w:rPr>
          <w:spacing w:val="12"/>
          <w:w w:val="120"/>
        </w:rPr>
        <w:t xml:space="preserve"> </w:t>
      </w:r>
      <w:r>
        <w:rPr>
          <w:w w:val="120"/>
        </w:rPr>
        <w:t>correct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2"/>
          <w:w w:val="120"/>
        </w:rPr>
        <w:t xml:space="preserve"> </w:t>
      </w:r>
      <w:r>
        <w:rPr>
          <w:w w:val="120"/>
        </w:rPr>
        <w:t>zinc</w:t>
      </w:r>
      <w:r>
        <w:rPr>
          <w:w w:val="122"/>
        </w:rPr>
        <w:t xml:space="preserve"> </w:t>
      </w:r>
      <w:r>
        <w:rPr>
          <w:w w:val="120"/>
        </w:rPr>
        <w:t>extractives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(‘‘C’’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enamels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only): </w:t>
      </w:r>
      <w:r>
        <w:rPr>
          <w:spacing w:val="29"/>
          <w:w w:val="120"/>
        </w:rPr>
        <w:t xml:space="preserve"> </w:t>
      </w:r>
      <w:r>
        <w:rPr>
          <w:w w:val="120"/>
        </w:rPr>
        <w:t>Ash</w:t>
      </w:r>
      <w:r>
        <w:rPr>
          <w:w w:val="124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residue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platinum</w:t>
      </w:r>
      <w:r>
        <w:rPr>
          <w:spacing w:val="40"/>
          <w:w w:val="120"/>
        </w:rPr>
        <w:t xml:space="preserve"> </w:t>
      </w:r>
      <w:r>
        <w:rPr>
          <w:w w:val="120"/>
        </w:rPr>
        <w:t>dish</w:t>
      </w:r>
      <w:r>
        <w:rPr>
          <w:spacing w:val="40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heating</w:t>
      </w:r>
      <w:r>
        <w:rPr>
          <w:spacing w:val="8"/>
          <w:w w:val="120"/>
        </w:rPr>
        <w:t xml:space="preserve"> </w:t>
      </w:r>
      <w:r>
        <w:rPr>
          <w:w w:val="120"/>
        </w:rPr>
        <w:t>gently</w:t>
      </w:r>
      <w:r>
        <w:rPr>
          <w:spacing w:val="8"/>
          <w:w w:val="120"/>
        </w:rPr>
        <w:t xml:space="preserve"> </w:t>
      </w:r>
      <w:r>
        <w:rPr>
          <w:w w:val="120"/>
        </w:rPr>
        <w:t>over</w:t>
      </w:r>
      <w:r>
        <w:rPr>
          <w:spacing w:val="9"/>
          <w:w w:val="120"/>
        </w:rPr>
        <w:t xml:space="preserve"> </w:t>
      </w:r>
      <w:r>
        <w:rPr>
          <w:w w:val="120"/>
        </w:rPr>
        <w:t>a</w:t>
      </w:r>
      <w:r>
        <w:rPr>
          <w:spacing w:val="8"/>
          <w:w w:val="120"/>
        </w:rPr>
        <w:t xml:space="preserve"> </w:t>
      </w:r>
      <w:r>
        <w:rPr>
          <w:w w:val="120"/>
        </w:rPr>
        <w:t>Meeker-type</w:t>
      </w:r>
      <w:r>
        <w:rPr>
          <w:w w:val="122"/>
        </w:rPr>
        <w:t xml:space="preserve"> </w:t>
      </w:r>
      <w:r>
        <w:rPr>
          <w:w w:val="120"/>
        </w:rPr>
        <w:t>burner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7"/>
          <w:w w:val="120"/>
        </w:rPr>
        <w:t xml:space="preserve"> </w:t>
      </w:r>
      <w:r>
        <w:rPr>
          <w:w w:val="120"/>
        </w:rPr>
        <w:t>destroy</w:t>
      </w:r>
      <w:r>
        <w:rPr>
          <w:spacing w:val="17"/>
          <w:w w:val="120"/>
        </w:rPr>
        <w:t xml:space="preserve"> </w:t>
      </w:r>
      <w:r>
        <w:rPr>
          <w:w w:val="120"/>
        </w:rPr>
        <w:t>organic</w:t>
      </w:r>
      <w:r>
        <w:rPr>
          <w:spacing w:val="17"/>
          <w:w w:val="120"/>
        </w:rPr>
        <w:t xml:space="preserve"> </w:t>
      </w:r>
      <w:r>
        <w:rPr>
          <w:w w:val="120"/>
        </w:rPr>
        <w:t>matter</w:t>
      </w:r>
      <w:r>
        <w:rPr>
          <w:spacing w:val="16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hold</w:t>
      </w:r>
      <w:r>
        <w:rPr>
          <w:spacing w:val="21"/>
          <w:w w:val="120"/>
        </w:rPr>
        <w:t xml:space="preserve"> </w:t>
      </w:r>
      <w:r>
        <w:rPr>
          <w:w w:val="120"/>
        </w:rPr>
        <w:t>at</w:t>
      </w:r>
      <w:r>
        <w:rPr>
          <w:spacing w:val="22"/>
          <w:w w:val="120"/>
        </w:rPr>
        <w:t xml:space="preserve"> </w:t>
      </w:r>
      <w:r>
        <w:rPr>
          <w:w w:val="120"/>
        </w:rPr>
        <w:t>red</w:t>
      </w:r>
      <w:r>
        <w:rPr>
          <w:spacing w:val="22"/>
          <w:w w:val="120"/>
        </w:rPr>
        <w:t xml:space="preserve"> </w:t>
      </w:r>
      <w:r>
        <w:rPr>
          <w:w w:val="120"/>
        </w:rPr>
        <w:t>heat</w:t>
      </w:r>
      <w:r>
        <w:rPr>
          <w:spacing w:val="22"/>
          <w:w w:val="120"/>
        </w:rPr>
        <w:t xml:space="preserve"> </w:t>
      </w:r>
      <w:r>
        <w:rPr>
          <w:w w:val="120"/>
        </w:rPr>
        <w:t>for</w:t>
      </w:r>
      <w:r>
        <w:rPr>
          <w:spacing w:val="22"/>
          <w:w w:val="120"/>
        </w:rPr>
        <w:t xml:space="preserve"> </w:t>
      </w:r>
      <w:r>
        <w:rPr>
          <w:w w:val="120"/>
        </w:rPr>
        <w:t>about</w:t>
      </w:r>
      <w:r>
        <w:rPr>
          <w:spacing w:val="22"/>
          <w:w w:val="120"/>
        </w:rPr>
        <w:t xml:space="preserve"> </w:t>
      </w:r>
      <w:r>
        <w:rPr>
          <w:w w:val="120"/>
        </w:rPr>
        <w:t>1</w:t>
      </w:r>
      <w:r>
        <w:rPr>
          <w:spacing w:val="22"/>
          <w:w w:val="120"/>
        </w:rPr>
        <w:t xml:space="preserve"> </w:t>
      </w:r>
      <w:r>
        <w:rPr>
          <w:w w:val="120"/>
        </w:rPr>
        <w:t>minute.</w:t>
      </w:r>
      <w:r>
        <w:rPr>
          <w:w w:val="127"/>
        </w:rPr>
        <w:t xml:space="preserve"> </w:t>
      </w:r>
      <w:r>
        <w:rPr>
          <w:w w:val="120"/>
        </w:rPr>
        <w:t>Cool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air</w:t>
      </w:r>
      <w:r>
        <w:rPr>
          <w:spacing w:val="24"/>
          <w:w w:val="120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3</w:t>
      </w:r>
      <w:r>
        <w:rPr>
          <w:spacing w:val="25"/>
          <w:w w:val="120"/>
        </w:rPr>
        <w:t xml:space="preserve"> </w:t>
      </w:r>
      <w:proofErr w:type="gramStart"/>
      <w:r>
        <w:rPr>
          <w:w w:val="120"/>
        </w:rPr>
        <w:t>minutes,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proofErr w:type="gramEnd"/>
      <w:r>
        <w:rPr>
          <w:spacing w:val="24"/>
          <w:w w:val="120"/>
        </w:rPr>
        <w:t xml:space="preserve"> </w:t>
      </w:r>
      <w:r>
        <w:rPr>
          <w:w w:val="120"/>
        </w:rPr>
        <w:t>place</w:t>
      </w:r>
      <w:r>
        <w:rPr>
          <w:w w:val="122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platinum</w:t>
      </w:r>
      <w:r>
        <w:rPr>
          <w:spacing w:val="38"/>
          <w:w w:val="120"/>
        </w:rPr>
        <w:t xml:space="preserve"> </w:t>
      </w:r>
      <w:r>
        <w:rPr>
          <w:w w:val="120"/>
        </w:rPr>
        <w:t>dish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desiccator</w:t>
      </w:r>
      <w:r>
        <w:rPr>
          <w:spacing w:val="38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30</w:t>
      </w:r>
      <w:r>
        <w:rPr>
          <w:spacing w:val="9"/>
          <w:w w:val="120"/>
        </w:rPr>
        <w:t xml:space="preserve"> </w:t>
      </w:r>
      <w:r>
        <w:rPr>
          <w:w w:val="120"/>
        </w:rPr>
        <w:t>minutes</w:t>
      </w:r>
      <w:r>
        <w:rPr>
          <w:spacing w:val="10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weigh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nearest</w:t>
      </w:r>
      <w:r>
        <w:rPr>
          <w:spacing w:val="10"/>
          <w:w w:val="120"/>
        </w:rPr>
        <w:t xml:space="preserve"> </w:t>
      </w:r>
      <w:r>
        <w:rPr>
          <w:w w:val="120"/>
        </w:rPr>
        <w:t>0.1</w:t>
      </w:r>
      <w:r>
        <w:rPr>
          <w:w w:val="101"/>
        </w:rPr>
        <w:t xml:space="preserve"> </w:t>
      </w:r>
      <w:r>
        <w:rPr>
          <w:w w:val="120"/>
        </w:rPr>
        <w:t>milligram.</w:t>
      </w:r>
      <w:r>
        <w:rPr>
          <w:spacing w:val="38"/>
          <w:w w:val="120"/>
        </w:rPr>
        <w:t xml:space="preserve"> </w:t>
      </w:r>
      <w:r>
        <w:rPr>
          <w:w w:val="120"/>
        </w:rPr>
        <w:t>Analyze</w:t>
      </w:r>
      <w:r>
        <w:rPr>
          <w:spacing w:val="39"/>
          <w:w w:val="120"/>
        </w:rPr>
        <w:t xml:space="preserve"> </w:t>
      </w:r>
      <w:r>
        <w:rPr>
          <w:w w:val="120"/>
        </w:rPr>
        <w:t>this</w:t>
      </w:r>
      <w:r>
        <w:rPr>
          <w:spacing w:val="39"/>
          <w:w w:val="120"/>
        </w:rPr>
        <w:t xml:space="preserve"> </w:t>
      </w:r>
      <w:r>
        <w:rPr>
          <w:w w:val="120"/>
        </w:rPr>
        <w:t>ash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39"/>
          <w:w w:val="120"/>
        </w:rPr>
        <w:t xml:space="preserve"> </w:t>
      </w:r>
      <w:r>
        <w:rPr>
          <w:w w:val="120"/>
        </w:rPr>
        <w:t>zinc</w:t>
      </w:r>
      <w:r>
        <w:rPr>
          <w:spacing w:val="39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standard</w:t>
      </w:r>
      <w:r>
        <w:rPr>
          <w:spacing w:val="40"/>
          <w:w w:val="120"/>
        </w:rPr>
        <w:t xml:space="preserve"> </w:t>
      </w:r>
      <w:r>
        <w:rPr>
          <w:w w:val="120"/>
        </w:rPr>
        <w:t>Association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Official</w:t>
      </w:r>
      <w:r>
        <w:rPr>
          <w:spacing w:val="40"/>
          <w:w w:val="120"/>
        </w:rPr>
        <w:t xml:space="preserve"> </w:t>
      </w:r>
      <w:r>
        <w:rPr>
          <w:w w:val="120"/>
        </w:rPr>
        <w:t>Agri-</w:t>
      </w:r>
      <w:r>
        <w:rPr>
          <w:w w:val="127"/>
        </w:rPr>
        <w:t xml:space="preserve"> </w:t>
      </w:r>
      <w:r>
        <w:rPr>
          <w:w w:val="120"/>
        </w:rPr>
        <w:t>cultural</w:t>
      </w:r>
      <w:r>
        <w:rPr>
          <w:spacing w:val="26"/>
          <w:w w:val="120"/>
        </w:rPr>
        <w:t xml:space="preserve"> </w:t>
      </w:r>
      <w:r>
        <w:rPr>
          <w:w w:val="120"/>
        </w:rPr>
        <w:t>Chemists</w:t>
      </w:r>
      <w:r>
        <w:rPr>
          <w:spacing w:val="26"/>
          <w:w w:val="120"/>
        </w:rPr>
        <w:t xml:space="preserve"> </w:t>
      </w:r>
      <w:r>
        <w:rPr>
          <w:w w:val="120"/>
        </w:rPr>
        <w:t>methods</w:t>
      </w:r>
      <w:r>
        <w:rPr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equiva-</w:t>
      </w:r>
      <w:r>
        <w:rPr>
          <w:w w:val="121"/>
        </w:rPr>
        <w:t xml:space="preserve"> </w:t>
      </w:r>
      <w:r>
        <w:rPr>
          <w:w w:val="120"/>
        </w:rPr>
        <w:t>lent.</w:t>
      </w:r>
      <w:r>
        <w:rPr>
          <w:spacing w:val="23"/>
          <w:w w:val="120"/>
        </w:rPr>
        <w:t xml:space="preserve"> </w:t>
      </w:r>
      <w:r>
        <w:rPr>
          <w:w w:val="120"/>
        </w:rPr>
        <w:t>Calculate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zinc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ash</w:t>
      </w:r>
      <w:r>
        <w:rPr>
          <w:spacing w:val="24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zinc</w:t>
      </w:r>
      <w:r>
        <w:rPr>
          <w:spacing w:val="36"/>
          <w:w w:val="120"/>
        </w:rPr>
        <w:t xml:space="preserve"> </w:t>
      </w:r>
      <w:r>
        <w:rPr>
          <w:w w:val="120"/>
        </w:rPr>
        <w:t>oleate,</w:t>
      </w:r>
      <w:r>
        <w:rPr>
          <w:spacing w:val="37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subtract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weight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chloroform-soluble</w:t>
      </w:r>
      <w:r>
        <w:rPr>
          <w:spacing w:val="30"/>
          <w:w w:val="120"/>
        </w:rPr>
        <w:t xml:space="preserve"> </w:t>
      </w:r>
      <w:r>
        <w:rPr>
          <w:w w:val="120"/>
        </w:rPr>
        <w:t>extrac-</w:t>
      </w:r>
      <w:r>
        <w:rPr>
          <w:w w:val="125"/>
        </w:rPr>
        <w:t xml:space="preserve"> </w:t>
      </w:r>
      <w:r>
        <w:rPr>
          <w:w w:val="120"/>
        </w:rPr>
        <w:t>tives</w:t>
      </w:r>
      <w:r>
        <w:rPr>
          <w:spacing w:val="20"/>
          <w:w w:val="120"/>
        </w:rPr>
        <w:t xml:space="preserve"> </w:t>
      </w:r>
      <w:r>
        <w:rPr>
          <w:w w:val="120"/>
        </w:rPr>
        <w:t>residue</w:t>
      </w:r>
      <w:r>
        <w:rPr>
          <w:spacing w:val="20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e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)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0"/>
          <w:w w:val="120"/>
        </w:rPr>
        <w:t xml:space="preserve"> </w:t>
      </w:r>
      <w:r>
        <w:rPr>
          <w:w w:val="120"/>
        </w:rPr>
        <w:t>obtain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zinc-cor-</w:t>
      </w:r>
      <w:r>
        <w:rPr>
          <w:w w:val="121"/>
        </w:rPr>
        <w:t xml:space="preserve"> </w:t>
      </w:r>
      <w:r>
        <w:rPr>
          <w:w w:val="120"/>
        </w:rPr>
        <w:t>rected</w:t>
      </w:r>
      <w:r>
        <w:rPr>
          <w:spacing w:val="41"/>
          <w:w w:val="120"/>
        </w:rPr>
        <w:t xml:space="preserve"> </w:t>
      </w:r>
      <w:r>
        <w:rPr>
          <w:w w:val="120"/>
        </w:rPr>
        <w:t>chloroform-</w:t>
      </w:r>
      <w:proofErr w:type="gramStart"/>
      <w:r>
        <w:rPr>
          <w:w w:val="120"/>
        </w:rPr>
        <w:t>soluble  extractives</w:t>
      </w:r>
      <w:proofErr w:type="gramEnd"/>
      <w:r>
        <w:rPr>
          <w:w w:val="126"/>
        </w:rPr>
        <w:t xml:space="preserve"> </w:t>
      </w:r>
      <w:r>
        <w:rPr>
          <w:w w:val="120"/>
        </w:rPr>
        <w:t>residue</w:t>
      </w:r>
      <w:r>
        <w:rPr>
          <w:spacing w:val="32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ee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).</w:t>
      </w:r>
      <w:r>
        <w:rPr>
          <w:spacing w:val="33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ee</w:t>
      </w:r>
      <w:r>
        <w:rPr>
          <w:rFonts w:ascii="Symbol" w:eastAsia="Symbol" w:hAnsi="Symbol" w:cs="Symbol"/>
          <w:w w:val="120"/>
        </w:rPr>
        <w:t></w:t>
      </w:r>
      <w:r>
        <w:rPr>
          <w:rFonts w:ascii="Symbol" w:eastAsia="Symbol" w:hAnsi="Symbol" w:cs="Symbol"/>
          <w:spacing w:val="13"/>
          <w:w w:val="120"/>
        </w:rPr>
        <w:t></w:t>
      </w:r>
      <w:r>
        <w:rPr>
          <w:w w:val="120"/>
        </w:rPr>
        <w:t>is</w:t>
      </w:r>
      <w:r>
        <w:rPr>
          <w:spacing w:val="33"/>
          <w:w w:val="120"/>
        </w:rPr>
        <w:t xml:space="preserve"> </w:t>
      </w:r>
      <w:r>
        <w:rPr>
          <w:w w:val="120"/>
        </w:rPr>
        <w:t>substituted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e</w:t>
      </w:r>
      <w:r>
        <w:rPr>
          <w:rFonts w:ascii="Times New Roman" w:eastAsia="Times New Roman" w:hAnsi="Times New Roman" w:cs="Times New Roman"/>
          <w:i/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formulas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(e)(5)(i)</w:t>
      </w:r>
    </w:p>
    <w:p w:rsidR="001B32B6" w:rsidRDefault="0057489E">
      <w:pPr>
        <w:pStyle w:val="BodyText"/>
        <w:numPr>
          <w:ilvl w:val="1"/>
          <w:numId w:val="9"/>
        </w:numPr>
        <w:tabs>
          <w:tab w:val="left" w:pos="1234"/>
        </w:tabs>
        <w:spacing w:line="232" w:lineRule="auto"/>
        <w:ind w:firstLine="0"/>
        <w:jc w:val="both"/>
      </w:pPr>
      <w:r>
        <w:rPr>
          <w:w w:val="120"/>
        </w:rPr>
        <w:t>and</w:t>
      </w:r>
      <w:r>
        <w:rPr>
          <w:spacing w:val="10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 w:eastAsia="Times New Roman" w:hAnsi="Times New Roman" w:cs="Times New Roman"/>
          <w:i/>
          <w:w w:val="120"/>
        </w:rPr>
        <w:t>b</w:t>
      </w:r>
      <w:r>
        <w:rPr>
          <w:w w:val="120"/>
        </w:rPr>
        <w:t>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spacing w:val="11"/>
          <w:w w:val="120"/>
        </w:rPr>
        <w:t xml:space="preserve"> </w:t>
      </w:r>
      <w:r>
        <w:rPr>
          <w:w w:val="120"/>
        </w:rPr>
        <w:t>section.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comply</w:t>
      </w:r>
      <w:r>
        <w:rPr>
          <w:w w:val="123"/>
        </w:rPr>
        <w:t xml:space="preserve"> </w:t>
      </w:r>
      <w:r>
        <w:rPr>
          <w:w w:val="120"/>
        </w:rPr>
        <w:t>with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paragraph</w:t>
      </w:r>
      <w:r>
        <w:rPr>
          <w:spacing w:val="27"/>
          <w:w w:val="120"/>
        </w:rPr>
        <w:t xml:space="preserve"> </w:t>
      </w:r>
      <w:r>
        <w:rPr>
          <w:w w:val="120"/>
        </w:rPr>
        <w:t>(c)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34"/>
          <w:w w:val="120"/>
        </w:rPr>
        <w:t xml:space="preserve"> </w:t>
      </w:r>
      <w:r>
        <w:rPr>
          <w:w w:val="120"/>
        </w:rPr>
        <w:t>section,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chloroform-soluble</w:t>
      </w:r>
      <w:r>
        <w:rPr>
          <w:spacing w:val="34"/>
          <w:w w:val="120"/>
        </w:rPr>
        <w:t xml:space="preserve"> </w:t>
      </w:r>
      <w:r>
        <w:rPr>
          <w:w w:val="120"/>
        </w:rPr>
        <w:t>ex- tractives</w:t>
      </w:r>
      <w:r>
        <w:rPr>
          <w:spacing w:val="19"/>
          <w:w w:val="120"/>
        </w:rPr>
        <w:t xml:space="preserve"> </w:t>
      </w:r>
      <w:r>
        <w:rPr>
          <w:w w:val="120"/>
        </w:rPr>
        <w:t>residue</w:t>
      </w:r>
      <w:r>
        <w:rPr>
          <w:spacing w:val="19"/>
          <w:w w:val="120"/>
        </w:rPr>
        <w:t xml:space="preserve"> </w:t>
      </w:r>
      <w:r>
        <w:rPr>
          <w:w w:val="120"/>
        </w:rPr>
        <w:t>(but</w:t>
      </w:r>
      <w:r>
        <w:rPr>
          <w:spacing w:val="20"/>
          <w:w w:val="120"/>
        </w:rPr>
        <w:t xml:space="preserve"> </w:t>
      </w:r>
      <w:r>
        <w:rPr>
          <w:w w:val="120"/>
        </w:rPr>
        <w:t>after</w:t>
      </w:r>
      <w:r>
        <w:rPr>
          <w:spacing w:val="19"/>
          <w:w w:val="120"/>
        </w:rPr>
        <w:t xml:space="preserve"> </w:t>
      </w:r>
      <w:r>
        <w:rPr>
          <w:w w:val="120"/>
        </w:rPr>
        <w:t>correction</w:t>
      </w:r>
      <w:r>
        <w:rPr>
          <w:w w:val="123"/>
        </w:rPr>
        <w:t xml:space="preserve"> </w:t>
      </w:r>
      <w:r>
        <w:rPr>
          <w:w w:val="120"/>
        </w:rPr>
        <w:t>for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zinc</w:t>
      </w:r>
      <w:r>
        <w:rPr>
          <w:spacing w:val="9"/>
          <w:w w:val="120"/>
        </w:rPr>
        <w:t xml:space="preserve"> </w:t>
      </w:r>
      <w:r>
        <w:rPr>
          <w:w w:val="120"/>
        </w:rPr>
        <w:t>extractives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case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‘‘C’’</w:t>
      </w:r>
      <w:r>
        <w:rPr>
          <w:w w:val="142"/>
        </w:rPr>
        <w:t xml:space="preserve"> </w:t>
      </w:r>
      <w:r>
        <w:rPr>
          <w:w w:val="120"/>
        </w:rPr>
        <w:t>enamels)</w:t>
      </w:r>
      <w:r>
        <w:rPr>
          <w:spacing w:val="27"/>
          <w:w w:val="120"/>
        </w:rPr>
        <w:t xml:space="preserve"> </w:t>
      </w:r>
      <w:r>
        <w:rPr>
          <w:w w:val="120"/>
        </w:rPr>
        <w:t>must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exceed</w:t>
      </w:r>
      <w:r>
        <w:rPr>
          <w:spacing w:val="28"/>
          <w:w w:val="120"/>
        </w:rPr>
        <w:t xml:space="preserve"> </w:t>
      </w:r>
      <w:r>
        <w:rPr>
          <w:w w:val="120"/>
        </w:rPr>
        <w:t>50</w:t>
      </w:r>
      <w:r>
        <w:rPr>
          <w:spacing w:val="28"/>
          <w:w w:val="120"/>
        </w:rPr>
        <w:t xml:space="preserve"> </w:t>
      </w:r>
      <w:r>
        <w:rPr>
          <w:w w:val="120"/>
        </w:rPr>
        <w:t>parts</w:t>
      </w:r>
      <w:r>
        <w:rPr>
          <w:spacing w:val="28"/>
          <w:w w:val="120"/>
        </w:rPr>
        <w:t xml:space="preserve"> </w:t>
      </w:r>
      <w:r>
        <w:rPr>
          <w:w w:val="120"/>
        </w:rPr>
        <w:t>per</w:t>
      </w:r>
      <w:r>
        <w:rPr>
          <w:w w:val="115"/>
        </w:rPr>
        <w:t xml:space="preserve"> </w:t>
      </w:r>
      <w:r>
        <w:rPr>
          <w:w w:val="120"/>
        </w:rPr>
        <w:t>million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8"/>
          <w:w w:val="120"/>
        </w:rPr>
        <w:t xml:space="preserve"> </w:t>
      </w:r>
      <w:r>
        <w:rPr>
          <w:w w:val="120"/>
        </w:rPr>
        <w:t>must</w:t>
      </w:r>
      <w:r>
        <w:rPr>
          <w:spacing w:val="18"/>
          <w:w w:val="120"/>
        </w:rPr>
        <w:t xml:space="preserve"> </w:t>
      </w:r>
      <w:r>
        <w:rPr>
          <w:w w:val="120"/>
        </w:rPr>
        <w:t>not</w:t>
      </w:r>
      <w:r>
        <w:rPr>
          <w:spacing w:val="19"/>
          <w:w w:val="120"/>
        </w:rPr>
        <w:t xml:space="preserve"> </w:t>
      </w:r>
      <w:r>
        <w:rPr>
          <w:w w:val="120"/>
        </w:rPr>
        <w:t>exceed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milli-</w:t>
      </w:r>
      <w:r>
        <w:rPr>
          <w:w w:val="132"/>
        </w:rPr>
        <w:t xml:space="preserve"> </w:t>
      </w:r>
      <w:r>
        <w:rPr>
          <w:w w:val="120"/>
        </w:rPr>
        <w:t>grams</w:t>
      </w:r>
      <w:r>
        <w:rPr>
          <w:spacing w:val="12"/>
          <w:w w:val="120"/>
        </w:rPr>
        <w:t xml:space="preserve"> </w:t>
      </w:r>
      <w:r>
        <w:rPr>
          <w:w w:val="120"/>
        </w:rPr>
        <w:t>per</w:t>
      </w:r>
      <w:r>
        <w:rPr>
          <w:spacing w:val="12"/>
          <w:w w:val="120"/>
        </w:rPr>
        <w:t xml:space="preserve"> </w:t>
      </w:r>
      <w:r>
        <w:rPr>
          <w:w w:val="120"/>
        </w:rPr>
        <w:t>square</w:t>
      </w:r>
      <w:r>
        <w:rPr>
          <w:spacing w:val="12"/>
          <w:w w:val="120"/>
        </w:rPr>
        <w:t xml:space="preserve"> </w:t>
      </w:r>
      <w:r>
        <w:rPr>
          <w:w w:val="120"/>
        </w:rPr>
        <w:t>inch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limitations</w:t>
      </w:r>
      <w:r>
        <w:rPr>
          <w:w w:val="129"/>
        </w:rPr>
        <w:t xml:space="preserve"> </w:t>
      </w:r>
      <w:r>
        <w:rPr>
          <w:w w:val="120"/>
        </w:rPr>
        <w:t>for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particular</w:t>
      </w:r>
      <w:r>
        <w:rPr>
          <w:spacing w:val="2"/>
          <w:w w:val="120"/>
        </w:rPr>
        <w:t xml:space="preserve"> </w:t>
      </w:r>
      <w:proofErr w:type="gramStart"/>
      <w:r>
        <w:rPr>
          <w:w w:val="120"/>
        </w:rPr>
        <w:t xml:space="preserve">article 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proofErr w:type="gramEnd"/>
      <w:r>
        <w:rPr>
          <w:w w:val="120"/>
        </w:rPr>
        <w:t xml:space="preserve"> </w:t>
      </w:r>
      <w:r>
        <w:rPr>
          <w:spacing w:val="2"/>
          <w:w w:val="120"/>
        </w:rPr>
        <w:t xml:space="preserve"> </w:t>
      </w:r>
      <w:r>
        <w:rPr>
          <w:w w:val="120"/>
        </w:rPr>
        <w:t>prescribed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paragraph</w:t>
      </w:r>
      <w:r>
        <w:rPr>
          <w:spacing w:val="20"/>
          <w:w w:val="120"/>
        </w:rPr>
        <w:t xml:space="preserve"> </w:t>
      </w:r>
      <w:r>
        <w:rPr>
          <w:w w:val="120"/>
        </w:rPr>
        <w:t>(c)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section.</w:t>
      </w:r>
    </w:p>
    <w:p w:rsidR="001B32B6" w:rsidRDefault="0057489E">
      <w:pPr>
        <w:numPr>
          <w:ilvl w:val="2"/>
          <w:numId w:val="9"/>
        </w:numPr>
        <w:tabs>
          <w:tab w:val="left" w:pos="1433"/>
        </w:tabs>
        <w:spacing w:before="17" w:line="180" w:lineRule="exact"/>
        <w:ind w:right="1"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Equipment</w:t>
      </w:r>
      <w:r>
        <w:rPr>
          <w:rFonts w:ascii="Times New Roman" w:eastAsia="Times New Roman" w:hAnsi="Times New Roman" w:cs="Times New Roman"/>
          <w:i/>
          <w:spacing w:val="22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and</w:t>
      </w:r>
      <w:r>
        <w:rPr>
          <w:rFonts w:ascii="Times New Roman" w:eastAsia="Times New Roman" w:hAnsi="Times New Roman" w:cs="Times New Roman"/>
          <w:i/>
          <w:spacing w:val="22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reagent</w:t>
      </w:r>
      <w:r>
        <w:rPr>
          <w:rFonts w:ascii="Times New Roman" w:eastAsia="Times New Roman" w:hAnsi="Times New Roman" w:cs="Times New Roman"/>
          <w:i/>
          <w:spacing w:val="22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require-</w:t>
      </w:r>
      <w:r>
        <w:rPr>
          <w:rFonts w:ascii="Times New Roman" w:eastAsia="Times New Roman" w:hAnsi="Times New Roman" w:cs="Times New Roman"/>
          <w:i/>
          <w:w w:val="1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ments</w:t>
      </w:r>
      <w:proofErr w:type="gramStart"/>
      <w:r>
        <w:rPr>
          <w:rFonts w:ascii="Cambria" w:eastAsia="Cambria" w:hAnsi="Cambria" w:cs="Cambria"/>
          <w:w w:val="115"/>
          <w:sz w:val="16"/>
          <w:szCs w:val="16"/>
        </w:rPr>
        <w:t>—(</w:t>
      </w:r>
      <w:proofErr w:type="gramEnd"/>
      <w:r>
        <w:rPr>
          <w:rFonts w:ascii="Cambria" w:eastAsia="Cambria" w:hAnsi="Cambria" w:cs="Cambria"/>
          <w:w w:val="115"/>
          <w:sz w:val="16"/>
          <w:szCs w:val="16"/>
        </w:rPr>
        <w:t>1)</w:t>
      </w:r>
      <w:r>
        <w:rPr>
          <w:rFonts w:ascii="Cambria" w:eastAsia="Cambria" w:hAnsi="Cambria" w:cs="Cambria"/>
          <w:spacing w:val="22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Equipment.</w:t>
      </w:r>
    </w:p>
    <w:p w:rsidR="001B32B6" w:rsidRDefault="0057489E">
      <w:pPr>
        <w:spacing w:before="112" w:line="160" w:lineRule="exact"/>
        <w:ind w:left="919" w:right="1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Rinsing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equipment,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soda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fountain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pressure-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type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hot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water,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20"/>
          <w:sz w:val="14"/>
          <w:szCs w:val="14"/>
        </w:rPr>
        <w:t xml:space="preserve">consisting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</w:t>
      </w:r>
      <w:proofErr w:type="gramEnd"/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simplest 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form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position w:val="4"/>
          <w:sz w:val="8"/>
          <w:szCs w:val="8"/>
        </w:rPr>
        <w:t>1</w:t>
      </w:r>
      <w:r>
        <w:rPr>
          <w:rFonts w:ascii="Cambria" w:eastAsia="Cambria" w:hAnsi="Cambria" w:cs="Cambria"/>
          <w:w w:val="120"/>
          <w:sz w:val="14"/>
          <w:szCs w:val="14"/>
        </w:rPr>
        <w:t>⁄</w:t>
      </w:r>
      <w:r>
        <w:rPr>
          <w:rFonts w:ascii="Cambria" w:eastAsia="Cambria" w:hAnsi="Cambria" w:cs="Cambria"/>
          <w:w w:val="120"/>
          <w:sz w:val="8"/>
          <w:szCs w:val="8"/>
        </w:rPr>
        <w:t>8</w:t>
      </w:r>
      <w:r>
        <w:rPr>
          <w:rFonts w:ascii="Cambria" w:eastAsia="Cambria" w:hAnsi="Cambria" w:cs="Cambria"/>
          <w:w w:val="120"/>
          <w:sz w:val="14"/>
          <w:szCs w:val="14"/>
        </w:rPr>
        <w:t>-inch–</w:t>
      </w:r>
      <w:r>
        <w:rPr>
          <w:rFonts w:ascii="Cambria" w:eastAsia="Cambria" w:hAnsi="Cambria" w:cs="Cambria"/>
          <w:w w:val="120"/>
          <w:position w:val="4"/>
          <w:sz w:val="8"/>
          <w:szCs w:val="8"/>
        </w:rPr>
        <w:t>1</w:t>
      </w:r>
      <w:r>
        <w:rPr>
          <w:rFonts w:ascii="Cambria" w:eastAsia="Cambria" w:hAnsi="Cambria" w:cs="Cambria"/>
          <w:w w:val="120"/>
          <w:sz w:val="14"/>
          <w:szCs w:val="14"/>
        </w:rPr>
        <w:t>⁄</w:t>
      </w:r>
      <w:r>
        <w:rPr>
          <w:rFonts w:ascii="Cambria" w:eastAsia="Cambria" w:hAnsi="Cambria" w:cs="Cambria"/>
          <w:w w:val="120"/>
          <w:sz w:val="8"/>
          <w:szCs w:val="8"/>
        </w:rPr>
        <w:t>4</w:t>
      </w:r>
      <w:r>
        <w:rPr>
          <w:rFonts w:ascii="Cambria" w:eastAsia="Cambria" w:hAnsi="Cambria" w:cs="Cambria"/>
          <w:w w:val="120"/>
          <w:sz w:val="14"/>
          <w:szCs w:val="14"/>
        </w:rPr>
        <w:t>-inch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inside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diameter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metal</w:t>
      </w:r>
      <w:r>
        <w:rPr>
          <w:rFonts w:ascii="Cambria" w:eastAsia="Cambria" w:hAnsi="Cambria" w:cs="Cambria"/>
          <w:w w:val="12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tube attached to a hot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water line delivering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190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F–200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F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water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bent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so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as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direct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stream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water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upward.</w:t>
      </w:r>
    </w:p>
    <w:p w:rsidR="001B32B6" w:rsidRDefault="0057489E">
      <w:pPr>
        <w:spacing w:before="16" w:line="160" w:lineRule="exact"/>
        <w:ind w:left="919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Pressure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cooker,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21-quart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capacity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pressure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gage,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safety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release,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removable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rack,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12.5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inches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inside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diameter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21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11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inches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inside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>height,  20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 pounds  per  square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inch  safe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operating 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pressure.</w:t>
      </w:r>
    </w:p>
    <w:p w:rsidR="001B32B6" w:rsidRDefault="0057489E">
      <w:pPr>
        <w:spacing w:before="16" w:line="160" w:lineRule="exact"/>
        <w:ind w:left="919" w:right="1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Oven,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>mechanical  convection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>,  range  to  in-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clude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120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F–212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explosion-proof,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inside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mensions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(minimum),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Symbol" w:eastAsia="Symbol" w:hAnsi="Symbol" w:cs="Symbol"/>
          <w:spacing w:val="7"/>
          <w:w w:val="115"/>
          <w:sz w:val="14"/>
          <w:szCs w:val="14"/>
        </w:rPr>
        <w:t>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6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Symbol" w:eastAsia="Symbol" w:hAnsi="Symbol" w:cs="Symbol"/>
          <w:spacing w:val="6"/>
          <w:w w:val="115"/>
          <w:sz w:val="14"/>
          <w:szCs w:val="14"/>
        </w:rPr>
        <w:t>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6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Cambria" w:eastAsia="Cambria" w:hAnsi="Cambria" w:cs="Cambria"/>
          <w:w w:val="115"/>
          <w:sz w:val="14"/>
          <w:szCs w:val="14"/>
        </w:rPr>
        <w:t>,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constant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temperature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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(water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bath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may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be</w:t>
      </w:r>
      <w:r>
        <w:rPr>
          <w:rFonts w:ascii="Cambria" w:eastAsia="Cambria" w:hAnsi="Cambria" w:cs="Cambria"/>
          <w:w w:val="11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substituted).</w:t>
      </w:r>
    </w:p>
    <w:p w:rsidR="001B32B6" w:rsidRDefault="0057489E">
      <w:pPr>
        <w:spacing w:before="16" w:line="160" w:lineRule="exact"/>
        <w:ind w:left="919" w:firstLine="140"/>
        <w:jc w:val="both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Incubator,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inside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dimensions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(minimum)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Symbol" w:eastAsia="Symbol" w:hAnsi="Symbol" w:cs="Symbol"/>
          <w:spacing w:val="1"/>
          <w:w w:val="115"/>
          <w:sz w:val="14"/>
          <w:szCs w:val="14"/>
        </w:rPr>
        <w:t>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2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Symbol" w:eastAsia="Symbol" w:hAnsi="Symbol" w:cs="Symbol"/>
          <w:spacing w:val="1"/>
          <w:w w:val="115"/>
          <w:sz w:val="14"/>
          <w:szCs w:val="14"/>
        </w:rPr>
        <w:t>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2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Symbol" w:eastAsia="Symbol" w:hAnsi="Symbol" w:cs="Symbol"/>
          <w:spacing w:val="1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use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100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</w:t>
      </w:r>
      <w:r>
        <w:rPr>
          <w:rFonts w:ascii="Symbol" w:eastAsia="Symbol" w:hAnsi="Symbol" w:cs="Symbol"/>
          <w:w w:val="115"/>
          <w:sz w:val="14"/>
          <w:szCs w:val="14"/>
        </w:rPr>
        <w:t>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explosion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proof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(water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bath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may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be </w:t>
      </w:r>
      <w:r>
        <w:rPr>
          <w:rFonts w:ascii="Cambria" w:eastAsia="Cambria" w:hAnsi="Cambria" w:cs="Cambria"/>
          <w:spacing w:val="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substituted).</w:t>
      </w:r>
    </w:p>
    <w:p w:rsidR="001B32B6" w:rsidRDefault="0057489E">
      <w:pPr>
        <w:spacing w:before="11" w:line="158" w:lineRule="exact"/>
        <w:ind w:left="105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Constant-</w:t>
      </w:r>
      <w:proofErr w:type="gramStart"/>
      <w:r>
        <w:rPr>
          <w:rFonts w:ascii="Cambria"/>
          <w:w w:val="115"/>
          <w:sz w:val="14"/>
        </w:rPr>
        <w:t xml:space="preserve">temperature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room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or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chamber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70</w:t>
      </w:r>
    </w:p>
    <w:p w:rsidR="001B32B6" w:rsidRDefault="0057489E">
      <w:pPr>
        <w:spacing w:line="160" w:lineRule="exact"/>
        <w:ind w:left="919"/>
        <w:jc w:val="both"/>
        <w:rPr>
          <w:rFonts w:ascii="Symbol" w:eastAsia="Symbol" w:hAnsi="Symbol" w:cs="Symbol"/>
          <w:sz w:val="14"/>
          <w:szCs w:val="14"/>
        </w:rPr>
      </w:pP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</w:t>
      </w:r>
      <w:r>
        <w:rPr>
          <w:rFonts w:ascii="Symbol" w:eastAsia="Symbol" w:hAnsi="Symbol" w:cs="Symbol"/>
          <w:w w:val="115"/>
          <w:sz w:val="14"/>
          <w:szCs w:val="14"/>
        </w:rPr>
        <w:t>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F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minimum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inside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dimensions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Symbol" w:eastAsia="Symbol" w:hAnsi="Symbol" w:cs="Symbol"/>
          <w:spacing w:val="19"/>
          <w:w w:val="115"/>
          <w:sz w:val="14"/>
          <w:szCs w:val="14"/>
        </w:rPr>
        <w:t>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19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19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</w:p>
    <w:p w:rsidR="001B32B6" w:rsidRDefault="0057489E">
      <w:pPr>
        <w:spacing w:line="166" w:lineRule="exact"/>
        <w:ind w:left="919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Symbol" w:eastAsia="Symbol" w:hAnsi="Symbol" w:cs="Symbol"/>
          <w:sz w:val="14"/>
          <w:szCs w:val="14"/>
        </w:rPr>
        <w:t></w:t>
      </w:r>
      <w:r>
        <w:rPr>
          <w:rFonts w:ascii="Symbol" w:eastAsia="Symbol" w:hAnsi="Symbol" w:cs="Symbol"/>
          <w:spacing w:val="1"/>
          <w:sz w:val="14"/>
          <w:szCs w:val="14"/>
        </w:rPr>
        <w:t></w:t>
      </w:r>
      <w:r>
        <w:rPr>
          <w:rFonts w:ascii="Cambria" w:eastAsia="Cambria" w:hAnsi="Cambria" w:cs="Cambria"/>
          <w:sz w:val="14"/>
          <w:szCs w:val="14"/>
        </w:rPr>
        <w:t>19</w:t>
      </w:r>
      <w:r>
        <w:rPr>
          <w:rFonts w:ascii="Symbol" w:eastAsia="Symbol" w:hAnsi="Symbol" w:cs="Symbol"/>
          <w:sz w:val="14"/>
          <w:szCs w:val="14"/>
        </w:rPr>
        <w:t></w:t>
      </w:r>
      <w:r>
        <w:rPr>
          <w:rFonts w:ascii="Cambria" w:eastAsia="Cambria" w:hAnsi="Cambria" w:cs="Cambria"/>
          <w:sz w:val="14"/>
          <w:szCs w:val="14"/>
        </w:rPr>
        <w:t>.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2" w:right="81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spacing w:line="158" w:lineRule="exact"/>
        <w:ind w:left="196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Hot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plate, 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nonsparking</w:t>
      </w:r>
      <w:proofErr w:type="gramEnd"/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spacing w:val="2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(explosion 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proof),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top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12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Symbol" w:eastAsia="Symbol" w:hAnsi="Symbol" w:cs="Symbol"/>
          <w:spacing w:val="35"/>
          <w:w w:val="115"/>
          <w:sz w:val="14"/>
          <w:szCs w:val="14"/>
        </w:rPr>
        <w:t>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35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>20</w:t>
      </w:r>
      <w:r>
        <w:rPr>
          <w:rFonts w:ascii="Symbol" w:eastAsia="Symbol" w:hAnsi="Symbol" w:cs="Symbol"/>
          <w:w w:val="115"/>
          <w:sz w:val="14"/>
          <w:szCs w:val="14"/>
        </w:rPr>
        <w:t></w:t>
      </w:r>
      <w:r>
        <w:rPr>
          <w:rFonts w:ascii="Cambria" w:eastAsia="Cambria" w:hAnsi="Cambria" w:cs="Cambria"/>
          <w:w w:val="115"/>
          <w:sz w:val="14"/>
          <w:szCs w:val="14"/>
        </w:rPr>
        <w:t>,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2,500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watts,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with</w:t>
      </w:r>
      <w:r>
        <w:rPr>
          <w:rFonts w:ascii="Cambria" w:eastAsia="Cambria" w:hAnsi="Cambria" w:cs="Cambria"/>
          <w:spacing w:val="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temperature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control.</w:t>
      </w:r>
    </w:p>
    <w:p w:rsidR="001B32B6" w:rsidRDefault="0057489E">
      <w:pPr>
        <w:spacing w:line="231" w:lineRule="auto"/>
        <w:ind w:left="196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Platinum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dish,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100-milliliter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capacity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min-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imum.</w:t>
      </w:r>
    </w:p>
    <w:p w:rsidR="001B32B6" w:rsidRDefault="0057489E">
      <w:pPr>
        <w:spacing w:line="157" w:lineRule="exact"/>
        <w:ind w:left="33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All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glass,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Pyrex</w:t>
      </w:r>
      <w:r>
        <w:rPr>
          <w:rFonts w:ascii="Cambria"/>
          <w:spacing w:val="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equivalent.</w:t>
      </w:r>
    </w:p>
    <w:p w:rsidR="001B32B6" w:rsidRDefault="0057489E">
      <w:pPr>
        <w:spacing w:before="72"/>
        <w:ind w:left="356" w:right="81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ambria"/>
          <w:w w:val="115"/>
          <w:sz w:val="16"/>
        </w:rPr>
        <w:t>(2)</w:t>
      </w:r>
      <w:r>
        <w:rPr>
          <w:rFonts w:ascii="Cambria"/>
          <w:spacing w:val="1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Reagents.</w:t>
      </w:r>
    </w:p>
    <w:p w:rsidR="001B32B6" w:rsidRDefault="0057489E">
      <w:pPr>
        <w:spacing w:before="94" w:line="158" w:lineRule="exact"/>
        <w:ind w:left="196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Water,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all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water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used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extraction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proce-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dure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should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freshly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demineralized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(deion-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20"/>
          <w:sz w:val="14"/>
        </w:rPr>
        <w:t>ized)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distilled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water.</w:t>
      </w:r>
    </w:p>
    <w:p w:rsidR="001B32B6" w:rsidRDefault="0057489E">
      <w:pPr>
        <w:spacing w:line="231" w:lineRule="auto"/>
        <w:ind w:left="196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Heptane,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reagent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grade,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freshly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redistilled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before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using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only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material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boiling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208</w:t>
      </w:r>
    </w:p>
    <w:p w:rsidR="001B32B6" w:rsidRDefault="0057489E">
      <w:pPr>
        <w:spacing w:line="155" w:lineRule="exact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Symbol" w:eastAsia="Symbol" w:hAnsi="Symbol" w:cs="Symbol"/>
          <w:w w:val="130"/>
          <w:sz w:val="14"/>
          <w:szCs w:val="14"/>
        </w:rPr>
        <w:t></w:t>
      </w:r>
      <w:r>
        <w:rPr>
          <w:rFonts w:ascii="Cambria" w:eastAsia="Cambria" w:hAnsi="Cambria" w:cs="Cambria"/>
          <w:w w:val="130"/>
          <w:sz w:val="14"/>
          <w:szCs w:val="14"/>
        </w:rPr>
        <w:t>F.</w:t>
      </w:r>
    </w:p>
    <w:p w:rsidR="001B32B6" w:rsidRDefault="0057489E">
      <w:pPr>
        <w:spacing w:line="233" w:lineRule="auto"/>
        <w:ind w:left="196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Alcohol,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8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(by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volume),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prepared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undenatured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95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ethyl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alcohol</w:t>
      </w:r>
      <w:r>
        <w:rPr>
          <w:rFonts w:ascii="Cambria"/>
          <w:w w:val="125"/>
          <w:sz w:val="14"/>
        </w:rPr>
        <w:t xml:space="preserve"> </w:t>
      </w:r>
      <w:proofErr w:type="gramStart"/>
      <w:r>
        <w:rPr>
          <w:rFonts w:ascii="Cambria"/>
          <w:w w:val="120"/>
          <w:sz w:val="14"/>
        </w:rPr>
        <w:t>diluted  with</w:t>
      </w:r>
      <w:proofErr w:type="gramEnd"/>
      <w:r>
        <w:rPr>
          <w:rFonts w:ascii="Cambria"/>
          <w:w w:val="120"/>
          <w:sz w:val="14"/>
        </w:rPr>
        <w:t xml:space="preserve">  demineralized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   distilled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water.</w:t>
      </w:r>
    </w:p>
    <w:p w:rsidR="001B32B6" w:rsidRDefault="0057489E">
      <w:pPr>
        <w:spacing w:line="234" w:lineRule="auto"/>
        <w:ind w:left="196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Chloroform,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reagent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grade,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freshly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redis-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5"/>
          <w:sz w:val="14"/>
        </w:rPr>
        <w:t>tilled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before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use,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grade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having</w:t>
      </w:r>
      <w:r>
        <w:rPr>
          <w:rFonts w:ascii="Cambria"/>
          <w:spacing w:val="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estab-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5"/>
          <w:sz w:val="14"/>
        </w:rPr>
        <w:t>lished,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consistently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low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blank.</w:t>
      </w:r>
    </w:p>
    <w:p w:rsidR="001B32B6" w:rsidRDefault="0057489E">
      <w:pPr>
        <w:spacing w:line="234" w:lineRule="auto"/>
        <w:ind w:left="196" w:right="917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Filter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paper,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Whatman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41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equiva-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lent.</w:t>
      </w:r>
    </w:p>
    <w:p w:rsidR="001B32B6" w:rsidRDefault="0057489E">
      <w:pPr>
        <w:pStyle w:val="BodyText"/>
        <w:numPr>
          <w:ilvl w:val="2"/>
          <w:numId w:val="9"/>
        </w:numPr>
        <w:tabs>
          <w:tab w:val="left" w:pos="640"/>
        </w:tabs>
        <w:spacing w:before="81" w:line="180" w:lineRule="exact"/>
        <w:ind w:left="196" w:right="917" w:firstLine="160"/>
        <w:jc w:val="both"/>
      </w:pPr>
      <w:r>
        <w:rPr>
          <w:w w:val="125"/>
        </w:rPr>
        <w:t>In</w:t>
      </w:r>
      <w:r>
        <w:rPr>
          <w:spacing w:val="-6"/>
          <w:w w:val="125"/>
        </w:rPr>
        <w:t xml:space="preserve"> </w:t>
      </w:r>
      <w:r>
        <w:rPr>
          <w:w w:val="125"/>
        </w:rPr>
        <w:t>accordance</w:t>
      </w:r>
      <w:r>
        <w:rPr>
          <w:spacing w:val="-5"/>
          <w:w w:val="125"/>
        </w:rPr>
        <w:t xml:space="preserve"> </w:t>
      </w:r>
      <w:r>
        <w:rPr>
          <w:w w:val="125"/>
        </w:rPr>
        <w:t>with</w:t>
      </w:r>
      <w:r>
        <w:rPr>
          <w:spacing w:val="-5"/>
          <w:w w:val="125"/>
        </w:rPr>
        <w:t xml:space="preserve"> </w:t>
      </w:r>
      <w:r>
        <w:rPr>
          <w:w w:val="125"/>
        </w:rPr>
        <w:t>good</w:t>
      </w:r>
      <w:r>
        <w:rPr>
          <w:spacing w:val="-6"/>
          <w:w w:val="125"/>
        </w:rPr>
        <w:t xml:space="preserve"> </w:t>
      </w:r>
      <w:r>
        <w:rPr>
          <w:w w:val="125"/>
        </w:rPr>
        <w:t>manufac-</w:t>
      </w:r>
      <w:r>
        <w:rPr>
          <w:w w:val="123"/>
        </w:rPr>
        <w:t xml:space="preserve"> </w:t>
      </w:r>
      <w:r>
        <w:rPr>
          <w:w w:val="125"/>
        </w:rPr>
        <w:t>turing</w:t>
      </w:r>
      <w:r>
        <w:rPr>
          <w:spacing w:val="26"/>
          <w:w w:val="125"/>
        </w:rPr>
        <w:t xml:space="preserve"> </w:t>
      </w:r>
      <w:r>
        <w:rPr>
          <w:w w:val="125"/>
        </w:rPr>
        <w:t>practice,</w:t>
      </w:r>
      <w:r>
        <w:rPr>
          <w:spacing w:val="26"/>
          <w:w w:val="125"/>
        </w:rPr>
        <w:t xml:space="preserve"> </w:t>
      </w:r>
      <w:r>
        <w:rPr>
          <w:w w:val="125"/>
        </w:rPr>
        <w:t>finished</w:t>
      </w:r>
      <w:r>
        <w:rPr>
          <w:spacing w:val="26"/>
          <w:w w:val="125"/>
        </w:rPr>
        <w:t xml:space="preserve"> </w:t>
      </w:r>
      <w:r>
        <w:rPr>
          <w:w w:val="125"/>
        </w:rPr>
        <w:t>coatings</w:t>
      </w:r>
      <w:r>
        <w:rPr>
          <w:spacing w:val="25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4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repeated</w:t>
      </w:r>
      <w:r>
        <w:rPr>
          <w:spacing w:val="5"/>
          <w:w w:val="125"/>
        </w:rPr>
        <w:t xml:space="preserve"> </w:t>
      </w:r>
      <w:r>
        <w:rPr>
          <w:w w:val="125"/>
        </w:rPr>
        <w:t>food-contact</w:t>
      </w:r>
      <w:r>
        <w:rPr>
          <w:spacing w:val="4"/>
          <w:w w:val="125"/>
        </w:rPr>
        <w:t xml:space="preserve"> </w:t>
      </w:r>
      <w:r>
        <w:rPr>
          <w:w w:val="125"/>
        </w:rPr>
        <w:t>use</w:t>
      </w:r>
      <w:r>
        <w:rPr>
          <w:w w:val="117"/>
        </w:rPr>
        <w:t xml:space="preserve"> </w:t>
      </w:r>
      <w:r>
        <w:rPr>
          <w:w w:val="125"/>
        </w:rPr>
        <w:t>shall</w:t>
      </w:r>
      <w:r>
        <w:rPr>
          <w:spacing w:val="42"/>
          <w:w w:val="125"/>
        </w:rPr>
        <w:t xml:space="preserve"> </w:t>
      </w:r>
      <w:r>
        <w:rPr>
          <w:w w:val="125"/>
        </w:rPr>
        <w:t>be</w:t>
      </w:r>
      <w:r>
        <w:rPr>
          <w:spacing w:val="43"/>
          <w:w w:val="125"/>
        </w:rPr>
        <w:t xml:space="preserve"> </w:t>
      </w:r>
      <w:r>
        <w:rPr>
          <w:w w:val="125"/>
        </w:rPr>
        <w:t>thoroughly</w:t>
      </w:r>
      <w:r>
        <w:rPr>
          <w:spacing w:val="42"/>
          <w:w w:val="125"/>
        </w:rPr>
        <w:t xml:space="preserve"> </w:t>
      </w:r>
      <w:r>
        <w:rPr>
          <w:w w:val="125"/>
        </w:rPr>
        <w:t>cleansed</w:t>
      </w:r>
      <w:r>
        <w:rPr>
          <w:spacing w:val="43"/>
          <w:w w:val="125"/>
        </w:rPr>
        <w:t xml:space="preserve"> </w:t>
      </w:r>
      <w:r>
        <w:rPr>
          <w:w w:val="125"/>
        </w:rPr>
        <w:t>prior</w:t>
      </w:r>
      <w:r>
        <w:rPr>
          <w:spacing w:val="42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their</w:t>
      </w:r>
      <w:r>
        <w:rPr>
          <w:spacing w:val="7"/>
          <w:w w:val="125"/>
        </w:rPr>
        <w:t xml:space="preserve"> </w:t>
      </w:r>
      <w:r>
        <w:rPr>
          <w:w w:val="125"/>
        </w:rPr>
        <w:t>first</w:t>
      </w:r>
      <w:r>
        <w:rPr>
          <w:spacing w:val="8"/>
          <w:w w:val="125"/>
        </w:rPr>
        <w:t xml:space="preserve"> </w:t>
      </w:r>
      <w:r>
        <w:rPr>
          <w:w w:val="125"/>
        </w:rPr>
        <w:t>use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contact</w:t>
      </w:r>
      <w:r>
        <w:rPr>
          <w:spacing w:val="8"/>
          <w:w w:val="125"/>
        </w:rPr>
        <w:t xml:space="preserve"> </w:t>
      </w:r>
      <w:r>
        <w:rPr>
          <w:w w:val="125"/>
        </w:rPr>
        <w:t>with</w:t>
      </w:r>
      <w:r>
        <w:rPr>
          <w:spacing w:val="7"/>
          <w:w w:val="125"/>
        </w:rPr>
        <w:t xml:space="preserve"> </w:t>
      </w:r>
      <w:r>
        <w:rPr>
          <w:w w:val="125"/>
        </w:rPr>
        <w:t>food.</w:t>
      </w:r>
    </w:p>
    <w:p w:rsidR="001B32B6" w:rsidRDefault="0057489E">
      <w:pPr>
        <w:pStyle w:val="BodyText"/>
        <w:numPr>
          <w:ilvl w:val="2"/>
          <w:numId w:val="9"/>
        </w:numPr>
        <w:tabs>
          <w:tab w:val="left" w:pos="696"/>
        </w:tabs>
        <w:spacing w:line="230" w:lineRule="auto"/>
        <w:ind w:left="196" w:right="916" w:firstLine="160"/>
        <w:jc w:val="both"/>
      </w:pPr>
      <w:r>
        <w:rPr>
          <w:w w:val="120"/>
        </w:rPr>
        <w:t>Acrylonitrile</w:t>
      </w:r>
      <w:r>
        <w:rPr>
          <w:spacing w:val="23"/>
          <w:w w:val="120"/>
        </w:rPr>
        <w:t xml:space="preserve"> </w:t>
      </w:r>
      <w:r>
        <w:rPr>
          <w:w w:val="120"/>
        </w:rPr>
        <w:t>copolymers</w:t>
      </w:r>
      <w:r>
        <w:rPr>
          <w:spacing w:val="24"/>
          <w:w w:val="120"/>
        </w:rPr>
        <w:t xml:space="preserve"> </w:t>
      </w:r>
      <w:r>
        <w:rPr>
          <w:w w:val="120"/>
        </w:rPr>
        <w:t>identi-</w:t>
      </w:r>
      <w:r>
        <w:rPr>
          <w:w w:val="124"/>
        </w:rPr>
        <w:t xml:space="preserve"> </w:t>
      </w:r>
      <w:r>
        <w:rPr>
          <w:w w:val="120"/>
        </w:rPr>
        <w:t>fied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section</w:t>
      </w:r>
      <w:r>
        <w:rPr>
          <w:spacing w:val="18"/>
          <w:w w:val="120"/>
        </w:rPr>
        <w:t xml:space="preserve"> </w:t>
      </w:r>
      <w:r>
        <w:rPr>
          <w:w w:val="120"/>
        </w:rPr>
        <w:t>shall</w:t>
      </w:r>
      <w:r>
        <w:rPr>
          <w:spacing w:val="19"/>
          <w:w w:val="120"/>
        </w:rPr>
        <w:t xml:space="preserve"> </w:t>
      </w:r>
      <w:proofErr w:type="gramStart"/>
      <w:r>
        <w:rPr>
          <w:w w:val="120"/>
        </w:rPr>
        <w:t xml:space="preserve">comply </w:t>
      </w:r>
      <w:r>
        <w:rPr>
          <w:spacing w:val="18"/>
          <w:w w:val="120"/>
        </w:rPr>
        <w:t xml:space="preserve"> </w:t>
      </w:r>
      <w:r>
        <w:rPr>
          <w:w w:val="120"/>
        </w:rPr>
        <w:t>with</w:t>
      </w:r>
      <w:proofErr w:type="gramEnd"/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provisions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§</w:t>
      </w:r>
      <w:r>
        <w:rPr>
          <w:spacing w:val="-20"/>
          <w:w w:val="120"/>
        </w:rPr>
        <w:t xml:space="preserve"> </w:t>
      </w:r>
      <w:r>
        <w:rPr>
          <w:w w:val="115"/>
        </w:rPr>
        <w:t>180.22</w:t>
      </w:r>
      <w:r>
        <w:rPr>
          <w:spacing w:val="38"/>
          <w:w w:val="115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chap- ter.</w:t>
      </w:r>
    </w:p>
    <w:p w:rsidR="001B32B6" w:rsidRDefault="0057489E">
      <w:pPr>
        <w:pStyle w:val="BodyText"/>
        <w:spacing w:line="228" w:lineRule="auto"/>
        <w:ind w:left="196" w:right="916"/>
        <w:jc w:val="both"/>
      </w:pPr>
      <w:r>
        <w:rPr>
          <w:w w:val="120"/>
        </w:rPr>
        <w:t>(i)</w:t>
      </w:r>
      <w:r>
        <w:rPr>
          <w:spacing w:val="35"/>
          <w:w w:val="120"/>
        </w:rPr>
        <w:t xml:space="preserve"> </w:t>
      </w:r>
      <w:r>
        <w:rPr>
          <w:w w:val="120"/>
        </w:rPr>
        <w:t>Epoxy</w:t>
      </w:r>
      <w:r>
        <w:rPr>
          <w:spacing w:val="35"/>
          <w:w w:val="120"/>
        </w:rPr>
        <w:t xml:space="preserve"> </w:t>
      </w:r>
      <w:r>
        <w:rPr>
          <w:w w:val="120"/>
        </w:rPr>
        <w:t>resins</w:t>
      </w:r>
      <w:r>
        <w:rPr>
          <w:spacing w:val="36"/>
          <w:w w:val="120"/>
        </w:rPr>
        <w:t xml:space="preserve"> </w:t>
      </w:r>
      <w:r>
        <w:rPr>
          <w:w w:val="120"/>
        </w:rPr>
        <w:t>derived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reac-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4,4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-isopropylidenediphenol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epichlorohydrin,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spacing w:val="16"/>
          <w:w w:val="120"/>
        </w:rPr>
        <w:t xml:space="preserve"> </w:t>
      </w:r>
      <w:r>
        <w:rPr>
          <w:w w:val="120"/>
        </w:rPr>
        <w:t>described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para- graph</w:t>
      </w:r>
      <w:r>
        <w:rPr>
          <w:spacing w:val="12"/>
          <w:w w:val="120"/>
        </w:rPr>
        <w:t xml:space="preserve"> </w:t>
      </w:r>
      <w:r>
        <w:rPr>
          <w:w w:val="120"/>
        </w:rPr>
        <w:t>(b)(3)(viii)(</w:t>
      </w:r>
      <w:r>
        <w:rPr>
          <w:rFonts w:ascii="Times New Roman" w:eastAsia="Times New Roman" w:hAnsi="Times New Roman" w:cs="Times New Roman"/>
          <w:i/>
          <w:w w:val="120"/>
        </w:rPr>
        <w:t>a</w:t>
      </w:r>
      <w:r>
        <w:rPr>
          <w:w w:val="120"/>
        </w:rPr>
        <w:t>)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section,</w:t>
      </w:r>
      <w:r>
        <w:rPr>
          <w:spacing w:val="12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used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accordance</w:t>
      </w:r>
      <w:r>
        <w:rPr>
          <w:spacing w:val="25"/>
          <w:w w:val="120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this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20"/>
        </w:rPr>
        <w:t>except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spacing w:val="17"/>
          <w:w w:val="120"/>
        </w:rPr>
        <w:t xml:space="preserve"> </w:t>
      </w:r>
      <w:r>
        <w:rPr>
          <w:w w:val="120"/>
        </w:rPr>
        <w:t>coatings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packaging</w:t>
      </w:r>
      <w:r>
        <w:rPr>
          <w:spacing w:val="16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powdered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liquid</w:t>
      </w:r>
      <w:r>
        <w:rPr>
          <w:spacing w:val="15"/>
          <w:w w:val="120"/>
        </w:rPr>
        <w:t xml:space="preserve"> </w:t>
      </w:r>
      <w:r>
        <w:rPr>
          <w:w w:val="120"/>
        </w:rPr>
        <w:t>infant</w:t>
      </w:r>
      <w:r>
        <w:rPr>
          <w:spacing w:val="16"/>
          <w:w w:val="120"/>
        </w:rPr>
        <w:t xml:space="preserve"> </w:t>
      </w:r>
      <w:r>
        <w:rPr>
          <w:w w:val="120"/>
        </w:rPr>
        <w:t>formula.</w:t>
      </w:r>
    </w:p>
    <w:p w:rsidR="001B32B6" w:rsidRDefault="0057489E">
      <w:pPr>
        <w:spacing w:before="89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14534,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1B32B6" w:rsidRDefault="0057489E">
      <w:pPr>
        <w:spacing w:before="72" w:line="162" w:lineRule="exact"/>
        <w:ind w:left="336" w:right="81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E</w:t>
      </w:r>
      <w:r>
        <w:rPr>
          <w:rFonts w:ascii="Cambria"/>
          <w:w w:val="135"/>
          <w:sz w:val="11"/>
        </w:rPr>
        <w:t>DITORIAL</w:t>
      </w:r>
      <w:r>
        <w:rPr>
          <w:rFonts w:ascii="Cambria"/>
          <w:spacing w:val="9"/>
          <w:w w:val="135"/>
          <w:sz w:val="11"/>
        </w:rPr>
        <w:t xml:space="preserve"> </w:t>
      </w:r>
      <w:r>
        <w:rPr>
          <w:rFonts w:ascii="Cambria"/>
          <w:w w:val="135"/>
          <w:sz w:val="14"/>
        </w:rPr>
        <w:t>N</w:t>
      </w:r>
      <w:r>
        <w:rPr>
          <w:rFonts w:ascii="Cambria"/>
          <w:w w:val="135"/>
          <w:sz w:val="11"/>
        </w:rPr>
        <w:t>OTE</w:t>
      </w:r>
      <w:r>
        <w:rPr>
          <w:rFonts w:ascii="Cambria"/>
          <w:w w:val="135"/>
          <w:sz w:val="14"/>
        </w:rPr>
        <w:t>:</w:t>
      </w:r>
      <w:r>
        <w:rPr>
          <w:rFonts w:ascii="Cambria"/>
          <w:spacing w:val="1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For</w:t>
      </w:r>
      <w:r>
        <w:rPr>
          <w:rFonts w:ascii="Cambria"/>
          <w:spacing w:val="1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F</w:t>
      </w:r>
      <w:r>
        <w:rPr>
          <w:rFonts w:ascii="Cambria"/>
          <w:w w:val="135"/>
          <w:sz w:val="11"/>
        </w:rPr>
        <w:t>EDERAL</w:t>
      </w:r>
      <w:r>
        <w:rPr>
          <w:rFonts w:ascii="Cambria"/>
          <w:spacing w:val="10"/>
          <w:w w:val="135"/>
          <w:sz w:val="11"/>
        </w:rPr>
        <w:t xml:space="preserve"> </w:t>
      </w:r>
      <w:r>
        <w:rPr>
          <w:rFonts w:ascii="Cambria"/>
          <w:w w:val="135"/>
          <w:sz w:val="14"/>
        </w:rPr>
        <w:t>R</w:t>
      </w:r>
      <w:r>
        <w:rPr>
          <w:rFonts w:ascii="Cambria"/>
          <w:w w:val="135"/>
          <w:sz w:val="11"/>
        </w:rPr>
        <w:t>EGISTER</w:t>
      </w:r>
      <w:r>
        <w:rPr>
          <w:rFonts w:ascii="Cambria"/>
          <w:spacing w:val="10"/>
          <w:w w:val="135"/>
          <w:sz w:val="11"/>
        </w:rPr>
        <w:t xml:space="preserve"> </w:t>
      </w:r>
      <w:r>
        <w:rPr>
          <w:rFonts w:ascii="Cambria"/>
          <w:w w:val="135"/>
          <w:sz w:val="14"/>
        </w:rPr>
        <w:t>ci-</w:t>
      </w:r>
    </w:p>
    <w:p w:rsidR="001B32B6" w:rsidRDefault="0057489E">
      <w:pPr>
        <w:spacing w:before="3" w:line="160" w:lineRule="exact"/>
        <w:ind w:left="196" w:right="915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tations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affecting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175.300,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see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List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CFR</w:t>
      </w:r>
      <w:r>
        <w:rPr>
          <w:rFonts w:ascii="Cambria" w:eastAsia="Cambria" w:hAnsi="Cambria" w:cs="Cambria"/>
          <w:w w:val="13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Sections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Affected,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which</w:t>
      </w:r>
      <w:r>
        <w:rPr>
          <w:rFonts w:ascii="Cambria" w:eastAsia="Cambria" w:hAnsi="Cambria" w:cs="Cambria"/>
          <w:spacing w:val="2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appears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proofErr w:type="gramStart"/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the</w:t>
      </w:r>
      <w:proofErr w:type="gramEnd"/>
      <w:r>
        <w:rPr>
          <w:rFonts w:ascii="Cambria" w:eastAsia="Cambria" w:hAnsi="Cambria" w:cs="Cambria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Finding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Aids  section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  the</w:t>
      </w:r>
      <w:r>
        <w:rPr>
          <w:rFonts w:ascii="Cambria" w:eastAsia="Cambria" w:hAnsi="Cambria" w:cs="Cambria"/>
          <w:spacing w:val="3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printed</w:t>
      </w:r>
      <w:r>
        <w:rPr>
          <w:rFonts w:ascii="Cambria" w:eastAsia="Cambria" w:hAnsi="Cambria" w:cs="Cambria"/>
          <w:spacing w:val="3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volume.</w:t>
      </w:r>
      <w:bookmarkStart w:id="0" w:name="_GoBack"/>
      <w:bookmarkEnd w:id="0"/>
    </w:p>
    <w:p w:rsidR="001B32B6" w:rsidRDefault="001B32B6">
      <w:pPr>
        <w:spacing w:before="6"/>
        <w:rPr>
          <w:rFonts w:ascii="Times New Roman" w:eastAsia="Times New Roman" w:hAnsi="Times New Roman" w:cs="Times New Roman"/>
          <w:i/>
          <w:sz w:val="13"/>
          <w:szCs w:val="13"/>
        </w:rPr>
      </w:pPr>
    </w:p>
    <w:p w:rsidR="001B32B6" w:rsidRDefault="0057489E">
      <w:pPr>
        <w:pStyle w:val="Heading4"/>
        <w:spacing w:line="160" w:lineRule="exact"/>
        <w:ind w:right="91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175.320  </w:t>
      </w:r>
      <w:r>
        <w:rPr>
          <w:spacing w:val="22"/>
        </w:rPr>
        <w:t xml:space="preserve"> </w:t>
      </w:r>
      <w:r>
        <w:t>Resinous</w:t>
      </w:r>
      <w:r>
        <w:rPr>
          <w:spacing w:val="15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polymeric</w:t>
      </w:r>
      <w:r>
        <w:rPr>
          <w:spacing w:val="15"/>
        </w:rPr>
        <w:t xml:space="preserve"> </w:t>
      </w:r>
      <w:r>
        <w:t>coat- ings</w:t>
      </w:r>
      <w:r>
        <w:rPr>
          <w:spacing w:val="7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polyolefin</w:t>
      </w:r>
      <w:r>
        <w:rPr>
          <w:spacing w:val="7"/>
        </w:rPr>
        <w:t xml:space="preserve"> </w:t>
      </w:r>
      <w:r>
        <w:t>films.</w:t>
      </w:r>
    </w:p>
    <w:p w:rsidR="001B32B6" w:rsidRDefault="0057489E">
      <w:pPr>
        <w:pStyle w:val="BodyText"/>
        <w:spacing w:before="60" w:line="180" w:lineRule="exact"/>
        <w:ind w:left="196" w:right="916"/>
        <w:jc w:val="both"/>
      </w:pPr>
      <w:r>
        <w:rPr>
          <w:w w:val="125"/>
        </w:rPr>
        <w:t>Resinous</w:t>
      </w:r>
      <w:r>
        <w:rPr>
          <w:spacing w:val="39"/>
          <w:w w:val="125"/>
        </w:rPr>
        <w:t xml:space="preserve"> </w:t>
      </w:r>
      <w:r>
        <w:rPr>
          <w:w w:val="125"/>
        </w:rPr>
        <w:t>and</w:t>
      </w:r>
      <w:r>
        <w:rPr>
          <w:spacing w:val="40"/>
          <w:w w:val="125"/>
        </w:rPr>
        <w:t xml:space="preserve"> </w:t>
      </w:r>
      <w:r>
        <w:rPr>
          <w:w w:val="125"/>
        </w:rPr>
        <w:t>polymeric</w:t>
      </w:r>
      <w:r>
        <w:rPr>
          <w:spacing w:val="39"/>
          <w:w w:val="125"/>
        </w:rPr>
        <w:t xml:space="preserve"> </w:t>
      </w:r>
      <w:r>
        <w:rPr>
          <w:w w:val="125"/>
        </w:rPr>
        <w:t>coatings 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spacing w:val="12"/>
          <w:w w:val="125"/>
        </w:rPr>
        <w:t xml:space="preserve"> </w:t>
      </w:r>
      <w:r>
        <w:rPr>
          <w:w w:val="125"/>
        </w:rPr>
        <w:t>safely</w:t>
      </w:r>
      <w:r>
        <w:rPr>
          <w:spacing w:val="12"/>
          <w:w w:val="125"/>
        </w:rPr>
        <w:t xml:space="preserve"> </w:t>
      </w:r>
      <w:r>
        <w:rPr>
          <w:w w:val="125"/>
        </w:rPr>
        <w:t>used</w:t>
      </w:r>
      <w:r>
        <w:rPr>
          <w:spacing w:val="12"/>
          <w:w w:val="125"/>
        </w:rPr>
        <w:t xml:space="preserve"> </w:t>
      </w:r>
      <w:r>
        <w:rPr>
          <w:w w:val="125"/>
        </w:rPr>
        <w:t>as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food-contact</w:t>
      </w:r>
      <w:r>
        <w:rPr>
          <w:w w:val="123"/>
        </w:rPr>
        <w:t xml:space="preserve"> </w:t>
      </w:r>
      <w:r>
        <w:rPr>
          <w:w w:val="125"/>
        </w:rPr>
        <w:t>surface</w:t>
      </w:r>
      <w:r>
        <w:rPr>
          <w:spacing w:val="32"/>
          <w:w w:val="125"/>
        </w:rPr>
        <w:t xml:space="preserve"> </w:t>
      </w:r>
      <w:r>
        <w:rPr>
          <w:w w:val="125"/>
        </w:rPr>
        <w:t>of</w:t>
      </w:r>
      <w:r>
        <w:rPr>
          <w:spacing w:val="33"/>
          <w:w w:val="125"/>
        </w:rPr>
        <w:t xml:space="preserve"> </w:t>
      </w:r>
      <w:r>
        <w:rPr>
          <w:w w:val="125"/>
        </w:rPr>
        <w:t>articles</w:t>
      </w:r>
      <w:r>
        <w:rPr>
          <w:spacing w:val="32"/>
          <w:w w:val="125"/>
        </w:rPr>
        <w:t xml:space="preserve"> </w:t>
      </w:r>
      <w:r>
        <w:rPr>
          <w:w w:val="125"/>
        </w:rPr>
        <w:t>intended</w:t>
      </w:r>
      <w:r>
        <w:rPr>
          <w:spacing w:val="33"/>
          <w:w w:val="125"/>
        </w:rPr>
        <w:t xml:space="preserve"> </w:t>
      </w:r>
      <w:r>
        <w:rPr>
          <w:w w:val="125"/>
        </w:rPr>
        <w:t>for</w:t>
      </w:r>
      <w:r>
        <w:rPr>
          <w:spacing w:val="33"/>
          <w:w w:val="125"/>
        </w:rPr>
        <w:t xml:space="preserve"> </w:t>
      </w:r>
      <w:r>
        <w:rPr>
          <w:w w:val="125"/>
        </w:rPr>
        <w:t>use</w:t>
      </w:r>
      <w:r>
        <w:rPr>
          <w:spacing w:val="32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producing,</w:t>
      </w:r>
      <w:r>
        <w:rPr>
          <w:spacing w:val="33"/>
          <w:w w:val="125"/>
        </w:rPr>
        <w:t xml:space="preserve"> </w:t>
      </w:r>
      <w:r>
        <w:rPr>
          <w:w w:val="125"/>
        </w:rPr>
        <w:t>manufacturing,</w:t>
      </w:r>
      <w:r>
        <w:rPr>
          <w:spacing w:val="34"/>
          <w:w w:val="125"/>
        </w:rPr>
        <w:t xml:space="preserve"> </w:t>
      </w:r>
      <w:r>
        <w:rPr>
          <w:w w:val="125"/>
        </w:rPr>
        <w:t>packing,</w:t>
      </w:r>
      <w:r>
        <w:rPr>
          <w:w w:val="127"/>
        </w:rPr>
        <w:t xml:space="preserve"> </w:t>
      </w:r>
      <w:r>
        <w:rPr>
          <w:w w:val="125"/>
        </w:rPr>
        <w:t>processing,</w:t>
      </w:r>
      <w:r>
        <w:rPr>
          <w:spacing w:val="12"/>
          <w:w w:val="125"/>
        </w:rPr>
        <w:t xml:space="preserve"> </w:t>
      </w:r>
      <w:r>
        <w:rPr>
          <w:w w:val="125"/>
        </w:rPr>
        <w:t>preparing,</w:t>
      </w:r>
      <w:r>
        <w:rPr>
          <w:spacing w:val="13"/>
          <w:w w:val="125"/>
        </w:rPr>
        <w:t xml:space="preserve"> </w:t>
      </w:r>
      <w:r>
        <w:rPr>
          <w:w w:val="125"/>
        </w:rPr>
        <w:t>treating,</w:t>
      </w:r>
      <w:r>
        <w:rPr>
          <w:spacing w:val="13"/>
          <w:w w:val="125"/>
        </w:rPr>
        <w:t xml:space="preserve"> </w:t>
      </w:r>
      <w:r>
        <w:rPr>
          <w:w w:val="125"/>
        </w:rPr>
        <w:t>pack-</w:t>
      </w:r>
      <w:r>
        <w:rPr>
          <w:w w:val="124"/>
        </w:rPr>
        <w:t xml:space="preserve"> </w:t>
      </w:r>
      <w:r>
        <w:rPr>
          <w:w w:val="125"/>
        </w:rPr>
        <w:t>aging,</w:t>
      </w:r>
      <w:r>
        <w:rPr>
          <w:spacing w:val="15"/>
          <w:w w:val="125"/>
        </w:rPr>
        <w:t xml:space="preserve"> </w:t>
      </w:r>
      <w:r>
        <w:rPr>
          <w:w w:val="125"/>
        </w:rPr>
        <w:t>transporting,</w:t>
      </w:r>
      <w:r>
        <w:rPr>
          <w:spacing w:val="15"/>
          <w:w w:val="125"/>
        </w:rPr>
        <w:t xml:space="preserve"> </w:t>
      </w:r>
      <w:r>
        <w:rPr>
          <w:w w:val="125"/>
        </w:rPr>
        <w:t>or</w:t>
      </w:r>
      <w:r>
        <w:rPr>
          <w:spacing w:val="15"/>
          <w:w w:val="125"/>
        </w:rPr>
        <w:t xml:space="preserve"> </w:t>
      </w:r>
      <w:r>
        <w:rPr>
          <w:w w:val="125"/>
        </w:rPr>
        <w:t>holding</w:t>
      </w:r>
      <w:r>
        <w:rPr>
          <w:spacing w:val="16"/>
          <w:w w:val="125"/>
        </w:rPr>
        <w:t xml:space="preserve"> </w:t>
      </w:r>
      <w:r>
        <w:rPr>
          <w:w w:val="125"/>
        </w:rPr>
        <w:t>food,</w:t>
      </w:r>
      <w:r>
        <w:rPr>
          <w:spacing w:val="15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accordance</w:t>
      </w:r>
      <w:r>
        <w:rPr>
          <w:spacing w:val="6"/>
          <w:w w:val="125"/>
        </w:rPr>
        <w:t xml:space="preserve"> </w:t>
      </w:r>
      <w:r>
        <w:rPr>
          <w:w w:val="125"/>
        </w:rPr>
        <w:t>with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following</w:t>
      </w:r>
      <w:r>
        <w:rPr>
          <w:spacing w:val="7"/>
          <w:w w:val="125"/>
        </w:rPr>
        <w:t xml:space="preserve"> </w:t>
      </w:r>
      <w:r>
        <w:rPr>
          <w:w w:val="125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2"/>
          <w:w w:val="120"/>
        </w:rPr>
        <w:t xml:space="preserve"> </w:t>
      </w:r>
      <w:r>
        <w:rPr>
          <w:w w:val="120"/>
        </w:rPr>
        <w:t>conditions:</w:t>
      </w:r>
    </w:p>
    <w:p w:rsidR="001B32B6" w:rsidRDefault="0057489E">
      <w:pPr>
        <w:pStyle w:val="BodyText"/>
        <w:numPr>
          <w:ilvl w:val="0"/>
          <w:numId w:val="8"/>
        </w:numPr>
        <w:tabs>
          <w:tab w:val="left" w:pos="636"/>
        </w:tabs>
        <w:spacing w:line="230" w:lineRule="auto"/>
        <w:ind w:right="917" w:firstLine="160"/>
        <w:jc w:val="both"/>
      </w:pP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coating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2"/>
          <w:w w:val="120"/>
        </w:rPr>
        <w:t xml:space="preserve"> </w:t>
      </w:r>
      <w:r>
        <w:rPr>
          <w:w w:val="120"/>
        </w:rPr>
        <w:t>applied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2"/>
          <w:w w:val="120"/>
        </w:rPr>
        <w:t xml:space="preserve"> </w:t>
      </w:r>
      <w:r>
        <w:rPr>
          <w:w w:val="120"/>
        </w:rPr>
        <w:t>a</w:t>
      </w:r>
      <w:r>
        <w:rPr>
          <w:spacing w:val="22"/>
          <w:w w:val="120"/>
        </w:rPr>
        <w:t xml:space="preserve"> </w:t>
      </w:r>
      <w:r>
        <w:rPr>
          <w:w w:val="120"/>
        </w:rPr>
        <w:t>contin-</w:t>
      </w:r>
      <w:r>
        <w:rPr>
          <w:w w:val="125"/>
        </w:rPr>
        <w:t xml:space="preserve"> </w:t>
      </w:r>
      <w:r>
        <w:rPr>
          <w:w w:val="120"/>
        </w:rPr>
        <w:t>uous</w:t>
      </w:r>
      <w:r>
        <w:rPr>
          <w:spacing w:val="5"/>
          <w:w w:val="120"/>
        </w:rPr>
        <w:t xml:space="preserve"> </w:t>
      </w:r>
      <w:r>
        <w:rPr>
          <w:w w:val="120"/>
        </w:rPr>
        <w:t>film</w:t>
      </w:r>
      <w:r>
        <w:rPr>
          <w:spacing w:val="5"/>
          <w:w w:val="120"/>
        </w:rPr>
        <w:t xml:space="preserve"> </w:t>
      </w:r>
      <w:r>
        <w:rPr>
          <w:w w:val="120"/>
        </w:rPr>
        <w:t>over</w:t>
      </w:r>
      <w:r>
        <w:rPr>
          <w:spacing w:val="6"/>
          <w:w w:val="120"/>
        </w:rPr>
        <w:t xml:space="preserve"> </w:t>
      </w:r>
      <w:r>
        <w:rPr>
          <w:w w:val="120"/>
        </w:rPr>
        <w:t>one</w:t>
      </w:r>
      <w:r>
        <w:rPr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5"/>
          <w:w w:val="120"/>
        </w:rPr>
        <w:t xml:space="preserve"> </w:t>
      </w:r>
      <w:r>
        <w:rPr>
          <w:w w:val="120"/>
        </w:rPr>
        <w:t>both</w:t>
      </w:r>
      <w:r>
        <w:rPr>
          <w:spacing w:val="5"/>
          <w:w w:val="120"/>
        </w:rPr>
        <w:t xml:space="preserve"> </w:t>
      </w:r>
      <w:r>
        <w:rPr>
          <w:w w:val="120"/>
        </w:rPr>
        <w:t>sides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base</w:t>
      </w:r>
      <w:r>
        <w:rPr>
          <w:spacing w:val="12"/>
          <w:w w:val="120"/>
        </w:rPr>
        <w:t xml:space="preserve"> </w:t>
      </w:r>
      <w:r>
        <w:rPr>
          <w:w w:val="120"/>
        </w:rPr>
        <w:t>film</w:t>
      </w:r>
      <w:r>
        <w:rPr>
          <w:spacing w:val="13"/>
          <w:w w:val="120"/>
        </w:rPr>
        <w:t xml:space="preserve"> </w:t>
      </w:r>
      <w:r>
        <w:rPr>
          <w:w w:val="120"/>
        </w:rPr>
        <w:t>produced</w:t>
      </w:r>
      <w:r>
        <w:rPr>
          <w:spacing w:val="12"/>
          <w:w w:val="120"/>
        </w:rPr>
        <w:t xml:space="preserve"> </w:t>
      </w:r>
      <w:r>
        <w:rPr>
          <w:w w:val="120"/>
        </w:rPr>
        <w:t>from</w:t>
      </w:r>
      <w:r>
        <w:rPr>
          <w:spacing w:val="13"/>
          <w:w w:val="120"/>
        </w:rPr>
        <w:t xml:space="preserve"> </w:t>
      </w:r>
      <w:r>
        <w:rPr>
          <w:w w:val="120"/>
        </w:rPr>
        <w:t>one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spacing w:val="12"/>
          <w:w w:val="120"/>
        </w:rPr>
        <w:t xml:space="preserve"> </w:t>
      </w:r>
      <w:r>
        <w:rPr>
          <w:w w:val="120"/>
        </w:rPr>
        <w:t>more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basic</w:t>
      </w:r>
      <w:r>
        <w:rPr>
          <w:spacing w:val="13"/>
          <w:w w:val="120"/>
        </w:rPr>
        <w:t xml:space="preserve"> </w:t>
      </w:r>
      <w:r>
        <w:rPr>
          <w:w w:val="120"/>
        </w:rPr>
        <w:t>olefin</w:t>
      </w:r>
      <w:r>
        <w:rPr>
          <w:spacing w:val="14"/>
          <w:w w:val="120"/>
        </w:rPr>
        <w:t xml:space="preserve"> </w:t>
      </w:r>
      <w:r>
        <w:rPr>
          <w:w w:val="120"/>
        </w:rPr>
        <w:t>polymers</w:t>
      </w:r>
      <w:r>
        <w:rPr>
          <w:spacing w:val="14"/>
          <w:w w:val="120"/>
        </w:rPr>
        <w:t xml:space="preserve"> </w:t>
      </w:r>
      <w:r>
        <w:rPr>
          <w:w w:val="120"/>
        </w:rPr>
        <w:t>complying</w:t>
      </w:r>
      <w:r>
        <w:rPr>
          <w:w w:val="124"/>
        </w:rPr>
        <w:t xml:space="preserve"> </w:t>
      </w:r>
      <w:r>
        <w:rPr>
          <w:w w:val="120"/>
        </w:rPr>
        <w:t>with</w:t>
      </w:r>
      <w:r>
        <w:rPr>
          <w:spacing w:val="11"/>
          <w:w w:val="120"/>
        </w:rPr>
        <w:t xml:space="preserve"> </w:t>
      </w:r>
      <w:r>
        <w:rPr>
          <w:w w:val="110"/>
        </w:rPr>
        <w:t>§</w:t>
      </w:r>
      <w:r>
        <w:rPr>
          <w:spacing w:val="-17"/>
          <w:w w:val="110"/>
        </w:rPr>
        <w:t xml:space="preserve"> </w:t>
      </w:r>
      <w:r>
        <w:rPr>
          <w:w w:val="110"/>
        </w:rPr>
        <w:t>177.1520</w:t>
      </w:r>
      <w:r>
        <w:rPr>
          <w:spacing w:val="15"/>
          <w:w w:val="11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1"/>
          <w:w w:val="120"/>
        </w:rPr>
        <w:t xml:space="preserve"> </w:t>
      </w:r>
      <w:r>
        <w:rPr>
          <w:w w:val="120"/>
        </w:rPr>
        <w:t>chapter.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base</w:t>
      </w:r>
    </w:p>
    <w:p w:rsidR="001B32B6" w:rsidRDefault="001B32B6">
      <w:pPr>
        <w:spacing w:line="230" w:lineRule="auto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175.320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229" w:lineRule="auto"/>
        <w:ind w:firstLine="0"/>
        <w:jc w:val="both"/>
      </w:pPr>
      <w:r>
        <w:rPr>
          <w:w w:val="120"/>
        </w:rPr>
        <w:t>polyolefin</w:t>
      </w:r>
      <w:r>
        <w:rPr>
          <w:spacing w:val="12"/>
          <w:w w:val="120"/>
        </w:rPr>
        <w:t xml:space="preserve"> </w:t>
      </w:r>
      <w:r>
        <w:rPr>
          <w:w w:val="120"/>
        </w:rPr>
        <w:t>film</w:t>
      </w:r>
      <w:r>
        <w:rPr>
          <w:spacing w:val="13"/>
          <w:w w:val="120"/>
        </w:rPr>
        <w:t xml:space="preserve"> </w:t>
      </w:r>
      <w:r>
        <w:rPr>
          <w:w w:val="120"/>
        </w:rPr>
        <w:t>may</w:t>
      </w:r>
      <w:r>
        <w:rPr>
          <w:spacing w:val="13"/>
          <w:w w:val="120"/>
        </w:rPr>
        <w:t xml:space="preserve"> </w:t>
      </w:r>
      <w:r>
        <w:rPr>
          <w:w w:val="120"/>
        </w:rPr>
        <w:t>contain</w:t>
      </w:r>
      <w:r>
        <w:rPr>
          <w:spacing w:val="13"/>
          <w:w w:val="120"/>
        </w:rPr>
        <w:t xml:space="preserve"> </w:t>
      </w:r>
      <w:r>
        <w:rPr>
          <w:w w:val="120"/>
        </w:rPr>
        <w:t>optional</w:t>
      </w:r>
      <w:r>
        <w:rPr>
          <w:w w:val="124"/>
        </w:rPr>
        <w:t xml:space="preserve"> </w:t>
      </w:r>
      <w:r>
        <w:rPr>
          <w:w w:val="120"/>
        </w:rPr>
        <w:t>adjuvant</w:t>
      </w:r>
      <w:r>
        <w:rPr>
          <w:spacing w:val="11"/>
          <w:w w:val="120"/>
        </w:rPr>
        <w:t xml:space="preserve"> </w:t>
      </w:r>
      <w:r>
        <w:rPr>
          <w:w w:val="120"/>
        </w:rPr>
        <w:t>substances</w:t>
      </w:r>
      <w:r>
        <w:rPr>
          <w:spacing w:val="11"/>
          <w:w w:val="120"/>
        </w:rPr>
        <w:t xml:space="preserve"> </w:t>
      </w:r>
      <w:r>
        <w:rPr>
          <w:w w:val="120"/>
        </w:rPr>
        <w:t>permitted</w:t>
      </w:r>
      <w:r>
        <w:rPr>
          <w:spacing w:val="11"/>
          <w:w w:val="120"/>
        </w:rPr>
        <w:t xml:space="preserve"> </w:t>
      </w:r>
      <w:proofErr w:type="gramStart"/>
      <w:r>
        <w:rPr>
          <w:w w:val="120"/>
        </w:rPr>
        <w:t xml:space="preserve">for </w:t>
      </w:r>
      <w:r>
        <w:rPr>
          <w:spacing w:val="11"/>
          <w:w w:val="120"/>
        </w:rPr>
        <w:t xml:space="preserve"> </w:t>
      </w:r>
      <w:r>
        <w:rPr>
          <w:w w:val="120"/>
        </w:rPr>
        <w:t>use</w:t>
      </w:r>
      <w:proofErr w:type="gramEnd"/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polyolefin</w:t>
      </w:r>
      <w:r>
        <w:rPr>
          <w:spacing w:val="39"/>
          <w:w w:val="120"/>
        </w:rPr>
        <w:t xml:space="preserve"> </w:t>
      </w:r>
      <w:r>
        <w:rPr>
          <w:w w:val="120"/>
        </w:rPr>
        <w:t>film</w:t>
      </w:r>
      <w:r>
        <w:rPr>
          <w:spacing w:val="39"/>
          <w:w w:val="120"/>
        </w:rPr>
        <w:t xml:space="preserve"> </w:t>
      </w:r>
      <w:r>
        <w:rPr>
          <w:w w:val="120"/>
        </w:rPr>
        <w:t>by</w:t>
      </w:r>
      <w:r>
        <w:rPr>
          <w:spacing w:val="39"/>
          <w:w w:val="120"/>
        </w:rPr>
        <w:t xml:space="preserve"> </w:t>
      </w:r>
      <w:r>
        <w:rPr>
          <w:w w:val="120"/>
        </w:rPr>
        <w:t>applicable</w:t>
      </w:r>
      <w:r>
        <w:rPr>
          <w:spacing w:val="39"/>
          <w:w w:val="120"/>
        </w:rPr>
        <w:t xml:space="preserve"> </w:t>
      </w:r>
      <w:r>
        <w:rPr>
          <w:w w:val="120"/>
        </w:rPr>
        <w:t>regula-</w:t>
      </w:r>
      <w:r>
        <w:rPr>
          <w:w w:val="123"/>
        </w:rPr>
        <w:t xml:space="preserve"> </w:t>
      </w:r>
      <w:r>
        <w:rPr>
          <w:w w:val="120"/>
        </w:rPr>
        <w:t>tions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parts  170</w:t>
      </w:r>
      <w:r>
        <w:rPr>
          <w:spacing w:val="41"/>
          <w:w w:val="120"/>
        </w:rPr>
        <w:t xml:space="preserve"> </w:t>
      </w:r>
      <w:r>
        <w:rPr>
          <w:w w:val="120"/>
        </w:rPr>
        <w:t>through</w:t>
      </w:r>
      <w:r>
        <w:rPr>
          <w:spacing w:val="42"/>
          <w:w w:val="120"/>
        </w:rPr>
        <w:t xml:space="preserve"> </w:t>
      </w:r>
      <w:r>
        <w:rPr>
          <w:w w:val="120"/>
        </w:rPr>
        <w:t>189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chapter.</w:t>
      </w:r>
    </w:p>
    <w:p w:rsidR="001B32B6" w:rsidRDefault="0057489E">
      <w:pPr>
        <w:pStyle w:val="BodyText"/>
        <w:numPr>
          <w:ilvl w:val="0"/>
          <w:numId w:val="8"/>
        </w:numPr>
        <w:tabs>
          <w:tab w:val="left" w:pos="1371"/>
        </w:tabs>
        <w:spacing w:line="230" w:lineRule="auto"/>
        <w:ind w:left="920" w:firstLine="160"/>
        <w:jc w:val="left"/>
      </w:pP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coatings</w:t>
      </w:r>
      <w:r>
        <w:rPr>
          <w:spacing w:val="38"/>
          <w:w w:val="120"/>
        </w:rPr>
        <w:t xml:space="preserve"> </w:t>
      </w:r>
      <w:r>
        <w:rPr>
          <w:w w:val="120"/>
        </w:rPr>
        <w:t>are</w:t>
      </w:r>
      <w:r>
        <w:rPr>
          <w:spacing w:val="38"/>
          <w:w w:val="120"/>
        </w:rPr>
        <w:t xml:space="preserve"> </w:t>
      </w:r>
      <w:r>
        <w:rPr>
          <w:w w:val="120"/>
        </w:rPr>
        <w:t>formulated</w:t>
      </w:r>
      <w:r>
        <w:rPr>
          <w:spacing w:val="38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optional</w:t>
      </w:r>
      <w:r>
        <w:rPr>
          <w:spacing w:val="21"/>
          <w:w w:val="120"/>
        </w:rPr>
        <w:t xml:space="preserve"> </w:t>
      </w:r>
      <w:r>
        <w:rPr>
          <w:w w:val="120"/>
        </w:rPr>
        <w:t>substances</w:t>
      </w:r>
      <w:r>
        <w:rPr>
          <w:spacing w:val="21"/>
          <w:w w:val="120"/>
        </w:rPr>
        <w:t xml:space="preserve"> </w:t>
      </w:r>
      <w:r>
        <w:rPr>
          <w:w w:val="120"/>
        </w:rPr>
        <w:t>which</w:t>
      </w:r>
      <w:r>
        <w:rPr>
          <w:spacing w:val="21"/>
          <w:w w:val="120"/>
        </w:rPr>
        <w:t xml:space="preserve"> </w:t>
      </w:r>
      <w:r>
        <w:rPr>
          <w:w w:val="120"/>
        </w:rPr>
        <w:t>are:</w:t>
      </w:r>
    </w:p>
    <w:p w:rsidR="001B32B6" w:rsidRDefault="0057489E">
      <w:pPr>
        <w:pStyle w:val="BodyText"/>
        <w:numPr>
          <w:ilvl w:val="1"/>
          <w:numId w:val="8"/>
        </w:numPr>
        <w:tabs>
          <w:tab w:val="left" w:pos="1405"/>
        </w:tabs>
        <w:spacing w:line="230" w:lineRule="auto"/>
        <w:ind w:firstLine="160"/>
        <w:jc w:val="left"/>
      </w:pPr>
      <w:r>
        <w:rPr>
          <w:w w:val="120"/>
        </w:rPr>
        <w:t xml:space="preserve">Substances 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generally  </w:t>
      </w:r>
      <w:r>
        <w:rPr>
          <w:spacing w:val="18"/>
          <w:w w:val="120"/>
        </w:rPr>
        <w:t xml:space="preserve"> </w:t>
      </w:r>
      <w:r>
        <w:rPr>
          <w:w w:val="120"/>
        </w:rPr>
        <w:t>recognized</w:t>
      </w:r>
      <w:r>
        <w:rPr>
          <w:w w:val="119"/>
        </w:rPr>
        <w:t xml:space="preserve"> </w:t>
      </w:r>
      <w:r>
        <w:rPr>
          <w:w w:val="120"/>
        </w:rPr>
        <w:t>as</w:t>
      </w:r>
      <w:r>
        <w:rPr>
          <w:spacing w:val="10"/>
          <w:w w:val="120"/>
        </w:rPr>
        <w:t xml:space="preserve"> </w:t>
      </w:r>
      <w:r>
        <w:rPr>
          <w:w w:val="120"/>
        </w:rPr>
        <w:t>safe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use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or</w:t>
      </w:r>
      <w:r>
        <w:rPr>
          <w:spacing w:val="10"/>
          <w:w w:val="120"/>
        </w:rPr>
        <w:t xml:space="preserve"> </w:t>
      </w:r>
      <w:r>
        <w:rPr>
          <w:w w:val="120"/>
        </w:rPr>
        <w:t>on</w:t>
      </w:r>
      <w:r>
        <w:rPr>
          <w:spacing w:val="11"/>
          <w:w w:val="120"/>
        </w:rPr>
        <w:t xml:space="preserve"> </w:t>
      </w:r>
      <w:r>
        <w:rPr>
          <w:w w:val="120"/>
        </w:rPr>
        <w:t>food.</w:t>
      </w:r>
    </w:p>
    <w:p w:rsidR="001B32B6" w:rsidRDefault="0057489E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1B32B6" w:rsidRDefault="0057489E">
      <w:pPr>
        <w:pStyle w:val="BodyText"/>
        <w:numPr>
          <w:ilvl w:val="1"/>
          <w:numId w:val="8"/>
        </w:numPr>
        <w:tabs>
          <w:tab w:val="left" w:pos="681"/>
        </w:tabs>
        <w:ind w:left="199" w:right="917" w:firstLine="160"/>
        <w:jc w:val="both"/>
      </w:pPr>
      <w:r>
        <w:rPr>
          <w:w w:val="120"/>
        </w:rPr>
        <w:t>Substances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use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which</w:t>
      </w:r>
      <w:r>
        <w:rPr>
          <w:spacing w:val="38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permitted</w:t>
      </w:r>
      <w:r>
        <w:rPr>
          <w:spacing w:val="41"/>
          <w:w w:val="120"/>
        </w:rPr>
        <w:t xml:space="preserve"> </w:t>
      </w:r>
      <w:r>
        <w:rPr>
          <w:w w:val="120"/>
        </w:rPr>
        <w:t>under</w:t>
      </w:r>
      <w:r>
        <w:rPr>
          <w:spacing w:val="41"/>
          <w:w w:val="120"/>
        </w:rPr>
        <w:t xml:space="preserve"> </w:t>
      </w:r>
      <w:r>
        <w:rPr>
          <w:w w:val="120"/>
        </w:rPr>
        <w:t>applicable</w:t>
      </w:r>
      <w:r>
        <w:rPr>
          <w:spacing w:val="42"/>
          <w:w w:val="120"/>
        </w:rPr>
        <w:t xml:space="preserve"> </w:t>
      </w:r>
      <w:r>
        <w:rPr>
          <w:w w:val="120"/>
        </w:rPr>
        <w:t>regulations</w:t>
      </w:r>
      <w:r>
        <w:rPr>
          <w:w w:val="124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parts</w:t>
      </w:r>
      <w:r>
        <w:rPr>
          <w:spacing w:val="5"/>
          <w:w w:val="120"/>
        </w:rPr>
        <w:t xml:space="preserve"> </w:t>
      </w:r>
      <w:r>
        <w:rPr>
          <w:w w:val="120"/>
        </w:rPr>
        <w:t>170</w:t>
      </w:r>
      <w:r>
        <w:rPr>
          <w:spacing w:val="5"/>
          <w:w w:val="120"/>
        </w:rPr>
        <w:t xml:space="preserve"> </w:t>
      </w:r>
      <w:r>
        <w:rPr>
          <w:w w:val="120"/>
        </w:rPr>
        <w:t>through</w:t>
      </w:r>
      <w:r>
        <w:rPr>
          <w:spacing w:val="5"/>
          <w:w w:val="120"/>
        </w:rPr>
        <w:t xml:space="preserve"> </w:t>
      </w:r>
      <w:r>
        <w:rPr>
          <w:w w:val="120"/>
        </w:rPr>
        <w:t>189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this</w:t>
      </w:r>
      <w:r>
        <w:rPr>
          <w:spacing w:val="5"/>
          <w:w w:val="120"/>
        </w:rPr>
        <w:t xml:space="preserve"> </w:t>
      </w:r>
      <w:r>
        <w:rPr>
          <w:w w:val="120"/>
        </w:rPr>
        <w:t>chapter,</w:t>
      </w:r>
      <w:r>
        <w:rPr>
          <w:w w:val="125"/>
        </w:rPr>
        <w:t xml:space="preserve"> </w:t>
      </w:r>
      <w:r>
        <w:rPr>
          <w:w w:val="120"/>
        </w:rPr>
        <w:t>by</w:t>
      </w:r>
      <w:r>
        <w:rPr>
          <w:spacing w:val="18"/>
          <w:w w:val="120"/>
        </w:rPr>
        <w:t xml:space="preserve"> </w:t>
      </w:r>
      <w:r>
        <w:rPr>
          <w:w w:val="120"/>
        </w:rPr>
        <w:t>prior</w:t>
      </w:r>
      <w:r>
        <w:rPr>
          <w:spacing w:val="19"/>
          <w:w w:val="120"/>
        </w:rPr>
        <w:t xml:space="preserve"> </w:t>
      </w:r>
      <w:r>
        <w:rPr>
          <w:w w:val="120"/>
        </w:rPr>
        <w:t>sanctions,</w:t>
      </w:r>
      <w:r>
        <w:rPr>
          <w:spacing w:val="19"/>
          <w:w w:val="120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approvals.</w:t>
      </w:r>
    </w:p>
    <w:p w:rsidR="001B32B6" w:rsidRDefault="0057489E">
      <w:pPr>
        <w:pStyle w:val="BodyText"/>
        <w:numPr>
          <w:ilvl w:val="1"/>
          <w:numId w:val="8"/>
        </w:numPr>
        <w:tabs>
          <w:tab w:val="left" w:pos="624"/>
        </w:tabs>
        <w:spacing w:before="8"/>
        <w:ind w:left="199" w:right="917" w:firstLine="160"/>
        <w:jc w:val="both"/>
      </w:pPr>
      <w:r>
        <w:rPr>
          <w:w w:val="125"/>
        </w:rPr>
        <w:t>Substances</w:t>
      </w:r>
      <w:r>
        <w:rPr>
          <w:spacing w:val="7"/>
          <w:w w:val="125"/>
        </w:rPr>
        <w:t xml:space="preserve"> </w:t>
      </w:r>
      <w:r>
        <w:rPr>
          <w:w w:val="125"/>
        </w:rPr>
        <w:t>identified</w:t>
      </w:r>
      <w:r>
        <w:rPr>
          <w:spacing w:val="7"/>
          <w:w w:val="125"/>
        </w:rPr>
        <w:t xml:space="preserve"> </w:t>
      </w:r>
      <w:r>
        <w:rPr>
          <w:w w:val="125"/>
        </w:rPr>
        <w:t>in</w:t>
      </w:r>
      <w:r>
        <w:rPr>
          <w:spacing w:val="7"/>
          <w:w w:val="125"/>
        </w:rPr>
        <w:t xml:space="preserve"> </w:t>
      </w:r>
      <w:r>
        <w:rPr>
          <w:w w:val="125"/>
        </w:rPr>
        <w:t>this</w:t>
      </w:r>
      <w:r>
        <w:rPr>
          <w:spacing w:val="7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r>
        <w:rPr>
          <w:w w:val="125"/>
        </w:rPr>
        <w:t>graph</w:t>
      </w:r>
      <w:r>
        <w:rPr>
          <w:spacing w:val="-1"/>
          <w:w w:val="125"/>
        </w:rPr>
        <w:t xml:space="preserve"> </w:t>
      </w:r>
      <w:r>
        <w:rPr>
          <w:w w:val="125"/>
        </w:rPr>
        <w:t>(b)(3)</w:t>
      </w:r>
      <w:r>
        <w:rPr>
          <w:spacing w:val="-1"/>
          <w:w w:val="125"/>
        </w:rPr>
        <w:t xml:space="preserve"> </w:t>
      </w:r>
      <w:r>
        <w:rPr>
          <w:w w:val="125"/>
        </w:rPr>
        <w:t>and</w:t>
      </w:r>
      <w:r>
        <w:rPr>
          <w:spacing w:val="-1"/>
          <w:w w:val="125"/>
        </w:rPr>
        <w:t xml:space="preserve"> </w:t>
      </w:r>
      <w:r>
        <w:rPr>
          <w:w w:val="125"/>
        </w:rPr>
        <w:t>subject</w:t>
      </w:r>
      <w:r>
        <w:rPr>
          <w:spacing w:val="-1"/>
          <w:w w:val="125"/>
        </w:rPr>
        <w:t xml:space="preserve"> </w:t>
      </w:r>
      <w:r>
        <w:rPr>
          <w:w w:val="125"/>
        </w:rPr>
        <w:t>to</w:t>
      </w:r>
      <w:r>
        <w:rPr>
          <w:spacing w:val="-1"/>
          <w:w w:val="125"/>
        </w:rPr>
        <w:t xml:space="preserve"> </w:t>
      </w:r>
      <w:r>
        <w:rPr>
          <w:w w:val="125"/>
        </w:rPr>
        <w:t>such</w:t>
      </w:r>
      <w:r>
        <w:rPr>
          <w:spacing w:val="-1"/>
          <w:w w:val="125"/>
        </w:rPr>
        <w:t xml:space="preserve"> </w:t>
      </w:r>
      <w:r>
        <w:rPr>
          <w:w w:val="125"/>
        </w:rPr>
        <w:t>limita-</w:t>
      </w:r>
      <w:r>
        <w:rPr>
          <w:w w:val="131"/>
        </w:rPr>
        <w:t xml:space="preserve"> </w:t>
      </w:r>
      <w:r>
        <w:rPr>
          <w:w w:val="125"/>
        </w:rPr>
        <w:t>tions</w:t>
      </w:r>
      <w:r>
        <w:rPr>
          <w:spacing w:val="-15"/>
          <w:w w:val="125"/>
        </w:rPr>
        <w:t xml:space="preserve"> </w:t>
      </w:r>
      <w:r>
        <w:rPr>
          <w:w w:val="125"/>
        </w:rPr>
        <w:t>as</w:t>
      </w:r>
      <w:r>
        <w:rPr>
          <w:spacing w:val="-15"/>
          <w:w w:val="125"/>
        </w:rPr>
        <w:t xml:space="preserve"> </w:t>
      </w:r>
      <w:r>
        <w:rPr>
          <w:w w:val="125"/>
        </w:rPr>
        <w:t>are</w:t>
      </w:r>
      <w:r>
        <w:rPr>
          <w:spacing w:val="-15"/>
          <w:w w:val="125"/>
        </w:rPr>
        <w:t xml:space="preserve"> </w:t>
      </w:r>
      <w:r>
        <w:rPr>
          <w:w w:val="125"/>
        </w:rPr>
        <w:t>provided:</w:t>
      </w:r>
    </w:p>
    <w:p w:rsidR="001B32B6" w:rsidRDefault="001B32B6">
      <w:pPr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1" w:space="40"/>
            <w:col w:w="4479"/>
          </w:cols>
        </w:sectPr>
      </w:pPr>
    </w:p>
    <w:p w:rsidR="001B32B6" w:rsidRDefault="001B32B6">
      <w:pPr>
        <w:spacing w:before="6"/>
        <w:rPr>
          <w:rFonts w:ascii="Cambria" w:eastAsia="Cambria" w:hAnsi="Cambria" w:cs="Cambria"/>
          <w:sz w:val="11"/>
          <w:szCs w:val="11"/>
        </w:rPr>
      </w:pPr>
    </w:p>
    <w:p w:rsidR="001B32B6" w:rsidRDefault="0057489E">
      <w:pPr>
        <w:tabs>
          <w:tab w:val="left" w:pos="5888"/>
        </w:tabs>
        <w:ind w:left="2145"/>
        <w:rPr>
          <w:rFonts w:ascii="Arial" w:eastAsia="Arial" w:hAnsi="Arial" w:cs="Arial"/>
          <w:sz w:val="12"/>
          <w:szCs w:val="12"/>
        </w:rPr>
      </w:pPr>
      <w:r>
        <w:pict>
          <v:group id="_x0000_s2064" style="position:absolute;left:0;text-align:left;margin-left:131.85pt;margin-top:-2.4pt;width:348.3pt;height:444.3pt;z-index:-251651072;mso-position-horizontal-relative:page" coordorigin="2637,-48" coordsize="6966,8886">
            <v:group id="_x0000_s2069" style="position:absolute;left:2640;top:-45;width:6960;height:2" coordorigin="2640,-45" coordsize="6960,2">
              <v:shape id="_x0000_s2070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067" style="position:absolute;left:2640;top:199;width:6960;height:2" coordorigin="2640,199" coordsize="6960,2">
              <v:shape id="_x0000_s2068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065" style="position:absolute;left:6127;top:-43;width:2;height:8878" coordorigin="6127,-43" coordsize="2,8878">
              <v:shape id="_x0000_s2066" style="position:absolute;left:6127;top:-43;width:2;height:8878" coordorigin="6127,-43" coordsize="0,8878" path="m6127,-43r,887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sz w:val="12"/>
        </w:rPr>
        <w:t>List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substances</w:t>
      </w:r>
      <w:r>
        <w:rPr>
          <w:rFonts w:ascii="Arial"/>
          <w:sz w:val="12"/>
        </w:rPr>
        <w:tab/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numPr>
          <w:ilvl w:val="2"/>
          <w:numId w:val="8"/>
        </w:numPr>
        <w:tabs>
          <w:tab w:val="left" w:pos="1073"/>
        </w:tabs>
        <w:ind w:hanging="14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Resins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polymers:</w:t>
      </w:r>
    </w:p>
    <w:p w:rsidR="001B32B6" w:rsidRDefault="0057489E">
      <w:pPr>
        <w:spacing w:before="14" w:line="264" w:lineRule="auto"/>
        <w:ind w:left="1166" w:right="439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Acrylic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polymer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its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esters. Acrylamide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copolymerized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acrylate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sty-</w:t>
      </w:r>
    </w:p>
    <w:p w:rsidR="001B32B6" w:rsidRDefault="0057489E">
      <w:pPr>
        <w:spacing w:line="126" w:lineRule="exact"/>
        <w:ind w:left="128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rene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methacrylic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acid,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subse-</w:t>
      </w:r>
    </w:p>
    <w:p w:rsidR="001B32B6" w:rsidRDefault="0057489E">
      <w:pPr>
        <w:spacing w:before="2" w:line="264" w:lineRule="auto"/>
        <w:ind w:left="1166" w:right="4956" w:firstLine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quently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reacted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formaldehyde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butanol. Butadiene-acrylonitrile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copolymer.</w:t>
      </w:r>
    </w:p>
    <w:p w:rsidR="001B32B6" w:rsidRDefault="0057489E">
      <w:pPr>
        <w:spacing w:line="264" w:lineRule="auto"/>
        <w:ind w:left="1166" w:right="536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Butadiene-acrylonitrile-styrene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terpolymer. 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rubber.</w:t>
      </w:r>
    </w:p>
    <w:p w:rsidR="001B32B6" w:rsidRDefault="0057489E">
      <w:pPr>
        <w:spacing w:line="139" w:lineRule="exact"/>
        <w:ind w:left="1166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i/>
          <w:sz w:val="12"/>
          <w:szCs w:val="12"/>
        </w:rPr>
        <w:t>N,N</w:t>
      </w:r>
      <w:proofErr w:type="gramEnd"/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-Diphenyl-</w:t>
      </w:r>
      <w:r>
        <w:rPr>
          <w:rFonts w:ascii="Arial" w:eastAsia="Arial" w:hAnsi="Arial" w:cs="Arial"/>
          <w:i/>
          <w:sz w:val="12"/>
          <w:szCs w:val="12"/>
        </w:rPr>
        <w:t>p-</w:t>
      </w:r>
      <w:r>
        <w:rPr>
          <w:rFonts w:ascii="Arial" w:eastAsia="Arial" w:hAnsi="Arial" w:cs="Arial"/>
          <w:sz w:val="12"/>
          <w:szCs w:val="12"/>
        </w:rPr>
        <w:t>phenylenediamine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polymerization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inhibitor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2-sulfoethyl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meth-</w:t>
      </w:r>
    </w:p>
    <w:p w:rsidR="001B32B6" w:rsidRDefault="0057489E">
      <w:pPr>
        <w:spacing w:before="1"/>
        <w:ind w:left="152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acrylate,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sodium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salt.</w:t>
      </w:r>
    </w:p>
    <w:p w:rsidR="001B32B6" w:rsidRDefault="001B32B6">
      <w:pPr>
        <w:jc w:val="center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before="14" w:line="243" w:lineRule="auto"/>
        <w:ind w:left="1286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2-Ethylhexyl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acrylate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copolymerized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of 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following:</w:t>
      </w:r>
    </w:p>
    <w:p w:rsidR="001B32B6" w:rsidRDefault="0057489E">
      <w:pPr>
        <w:spacing w:before="12" w:line="264" w:lineRule="auto"/>
        <w:ind w:left="1406" w:right="188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Acrylonitrile. Itaconic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 Methacrylonitrile.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acrylate.</w:t>
      </w:r>
    </w:p>
    <w:p w:rsidR="001B32B6" w:rsidRDefault="0057489E">
      <w:pPr>
        <w:ind w:left="140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methacrylate.</w:t>
      </w:r>
    </w:p>
    <w:p w:rsidR="001B32B6" w:rsidRDefault="0057489E">
      <w:pPr>
        <w:spacing w:before="6"/>
        <w:ind w:left="128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4,4</w:t>
      </w:r>
      <w:r>
        <w:rPr>
          <w:rFonts w:ascii="Symbol" w:eastAsia="Symbol" w:hAnsi="Symbol" w:cs="Symbol"/>
          <w:sz w:val="12"/>
          <w:szCs w:val="12"/>
        </w:rPr>
        <w:t></w:t>
      </w:r>
      <w:r>
        <w:rPr>
          <w:rFonts w:ascii="Arial" w:eastAsia="Arial" w:hAnsi="Arial" w:cs="Arial"/>
          <w:sz w:val="12"/>
          <w:szCs w:val="12"/>
        </w:rPr>
        <w:t>-Isopropylidenediphenolepichlorohydrin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average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molec- ular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900.</w:t>
      </w:r>
    </w:p>
    <w:p w:rsidR="001B32B6" w:rsidRDefault="0057489E">
      <w:pPr>
        <w:spacing w:before="14" w:line="243" w:lineRule="auto"/>
        <w:ind w:left="1286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Melamine-</w:t>
      </w:r>
      <w:proofErr w:type="gramStart"/>
      <w:r>
        <w:rPr>
          <w:rFonts w:ascii="Arial"/>
          <w:sz w:val="12"/>
        </w:rPr>
        <w:t xml:space="preserve">formaldehyde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as</w:t>
      </w:r>
      <w:proofErr w:type="gramEnd"/>
      <w:r>
        <w:rPr>
          <w:rFonts w:ascii="Arial"/>
          <w:sz w:val="12"/>
        </w:rPr>
        <w:t xml:space="preserve">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 xml:space="preserve">the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 xml:space="preserve">basic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 xml:space="preserve">polymer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 xml:space="preserve">or 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2"/>
        </w:rPr>
        <w:t>chemi- cally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modified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alcohol.</w:t>
      </w:r>
    </w:p>
    <w:p w:rsidR="001B32B6" w:rsidRDefault="0057489E">
      <w:pPr>
        <w:spacing w:before="12" w:line="243" w:lineRule="auto"/>
        <w:ind w:left="1286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Methacrylic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30"/>
          <w:sz w:val="12"/>
        </w:rPr>
        <w:t xml:space="preserve"> </w:t>
      </w:r>
      <w:r>
        <w:rPr>
          <w:rFonts w:ascii="Arial"/>
          <w:sz w:val="12"/>
        </w:rPr>
        <w:t>its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30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esters</w:t>
      </w:r>
      <w:r>
        <w:rPr>
          <w:rFonts w:ascii="Arial"/>
          <w:spacing w:val="29"/>
          <w:sz w:val="12"/>
        </w:rPr>
        <w:t xml:space="preserve"> </w:t>
      </w:r>
      <w:r>
        <w:rPr>
          <w:rFonts w:ascii="Arial"/>
          <w:sz w:val="12"/>
        </w:rPr>
        <w:t>copolym- erized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following:</w:t>
      </w:r>
    </w:p>
    <w:p w:rsidR="001B32B6" w:rsidRDefault="0057489E">
      <w:pPr>
        <w:spacing w:before="12" w:line="264" w:lineRule="auto"/>
        <w:ind w:left="1406" w:right="208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Acrylic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 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acrylate. Methyl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acrylate.</w:t>
      </w:r>
    </w:p>
    <w:p w:rsidR="001B32B6" w:rsidRDefault="0057489E">
      <w:pPr>
        <w:spacing w:line="140" w:lineRule="exact"/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-Methyl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styrene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polymer.</w:t>
      </w:r>
    </w:p>
    <w:p w:rsidR="001B32B6" w:rsidRDefault="0057489E">
      <w:pPr>
        <w:spacing w:before="11"/>
        <w:ind w:left="1286" w:hanging="120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-Methylstyrene-vinyltoluene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(molar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ratio 1</w:t>
      </w:r>
      <w:r>
        <w:rPr>
          <w:rFonts w:ascii="Arial"/>
          <w:spacing w:val="9"/>
          <w:sz w:val="12"/>
        </w:rPr>
        <w:t xml:space="preserve"> </w:t>
      </w: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-methylstyrene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3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vinyltoluene).</w:t>
      </w:r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9"/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spacing w:line="242" w:lineRule="auto"/>
        <w:ind w:left="205" w:right="918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coatings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that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contact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food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conditions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 use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D,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E,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F,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 chapter,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provided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that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concentration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Cambria" w:eastAsia="Cambria" w:hAnsi="Cambria" w:cs="Cambria"/>
          <w:i/>
          <w:sz w:val="12"/>
          <w:szCs w:val="12"/>
        </w:rPr>
        <w:t>a</w:t>
      </w:r>
      <w:r>
        <w:rPr>
          <w:rFonts w:ascii="Arial" w:eastAsia="Arial" w:hAnsi="Arial" w:cs="Arial"/>
          <w:sz w:val="12"/>
          <w:szCs w:val="12"/>
        </w:rPr>
        <w:t>-methylstyrene- vinyltoluene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copolymer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finished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food-contact coating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does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1.0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milligram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square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inch</w:t>
      </w:r>
      <w:r>
        <w:rPr>
          <w:rFonts w:ascii="Arial" w:eastAsia="Arial" w:hAnsi="Arial" w:cs="Arial"/>
          <w:spacing w:val="3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 food-contact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surface.</w:t>
      </w:r>
    </w:p>
    <w:p w:rsidR="001B32B6" w:rsidRDefault="001B32B6">
      <w:pPr>
        <w:spacing w:line="242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345" w:space="40"/>
            <w:col w:w="4415"/>
          </w:cols>
        </w:sectPr>
      </w:pPr>
    </w:p>
    <w:p w:rsidR="001B32B6" w:rsidRDefault="0057489E">
      <w:pPr>
        <w:spacing w:before="12"/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Petroleum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alicyclic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hydrocarbon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  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defined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Blended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pacing w:val="-1"/>
          <w:sz w:val="12"/>
          <w:szCs w:val="12"/>
        </w:rPr>
        <w:t>butyl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rub-</w:t>
      </w:r>
    </w:p>
    <w:p w:rsidR="001B32B6" w:rsidRDefault="0057489E">
      <w:pPr>
        <w:spacing w:before="2" w:line="243" w:lineRule="auto"/>
        <w:ind w:left="4590" w:right="919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ber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component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coatings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on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polyolefin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fabric for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bulk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packaging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raw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fruits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vegetables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used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at a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level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30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total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coat- 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solids.</w:t>
      </w:r>
    </w:p>
    <w:p w:rsidR="001B32B6" w:rsidRDefault="001B32B6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before="12" w:line="243" w:lineRule="auto"/>
        <w:ind w:left="128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Polyamide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68139–70–8),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 basic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resin,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derived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from:</w:t>
      </w:r>
    </w:p>
    <w:p w:rsidR="001B32B6" w:rsidRDefault="0057489E">
      <w:pPr>
        <w:spacing w:before="10" w:line="243" w:lineRule="auto"/>
        <w:ind w:left="1526" w:right="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Dimerized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tall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containing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not more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20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monomer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acids.</w:t>
      </w:r>
    </w:p>
    <w:p w:rsidR="001B32B6" w:rsidRDefault="0057489E">
      <w:pPr>
        <w:spacing w:before="10" w:line="243" w:lineRule="auto"/>
        <w:ind w:left="1526" w:right="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Azelaic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123–99–9)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amount not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3.7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poly- amide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resin.</w:t>
      </w:r>
    </w:p>
    <w:p w:rsidR="001B32B6" w:rsidRDefault="0057489E">
      <w:pPr>
        <w:spacing w:before="10"/>
        <w:ind w:left="140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Ethylenediamine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107–15–3).</w:t>
      </w:r>
    </w:p>
    <w:p w:rsidR="001B32B6" w:rsidRDefault="0057489E">
      <w:pPr>
        <w:spacing w:before="12" w:line="243" w:lineRule="auto"/>
        <w:ind w:left="152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Piperazine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110–85–0)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amount not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6.4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poly- amide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resin.</w:t>
      </w:r>
    </w:p>
    <w:p w:rsidR="001B32B6" w:rsidRDefault="0057489E">
      <w:pPr>
        <w:spacing w:before="10" w:line="243" w:lineRule="auto"/>
        <w:ind w:left="128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Polyamide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resins,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dimerized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oil acids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(containing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20%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monomer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acids) 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ethylenediamine,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basic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resin.</w:t>
      </w:r>
    </w:p>
    <w:p w:rsidR="001B32B6" w:rsidRDefault="0057489E">
      <w:pPr>
        <w:spacing w:before="10" w:line="243" w:lineRule="auto"/>
        <w:ind w:left="128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Polyamide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having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maximum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value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5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 maximum</w:t>
      </w:r>
      <w:r>
        <w:rPr>
          <w:rFonts w:ascii="Arial"/>
          <w:spacing w:val="5"/>
          <w:sz w:val="12"/>
        </w:rPr>
        <w:t xml:space="preserve"> </w:t>
      </w:r>
      <w:r>
        <w:rPr>
          <w:rFonts w:ascii="Arial"/>
          <w:sz w:val="12"/>
        </w:rPr>
        <w:t>amine</w:t>
      </w:r>
      <w:r>
        <w:rPr>
          <w:rFonts w:ascii="Arial"/>
          <w:spacing w:val="5"/>
          <w:sz w:val="12"/>
        </w:rPr>
        <w:t xml:space="preserve"> </w:t>
      </w:r>
      <w:r>
        <w:rPr>
          <w:rFonts w:ascii="Arial"/>
          <w:sz w:val="12"/>
        </w:rPr>
        <w:t>value</w:t>
      </w:r>
      <w:r>
        <w:rPr>
          <w:rFonts w:ascii="Arial"/>
          <w:spacing w:val="5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5"/>
          <w:sz w:val="12"/>
        </w:rPr>
        <w:t xml:space="preserve"> </w:t>
      </w:r>
      <w:r>
        <w:rPr>
          <w:rFonts w:ascii="Arial"/>
          <w:sz w:val="12"/>
        </w:rPr>
        <w:t>8.5</w:t>
      </w:r>
      <w:r>
        <w:rPr>
          <w:rFonts w:ascii="Arial"/>
          <w:spacing w:val="5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5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5"/>
          <w:sz w:val="12"/>
        </w:rPr>
        <w:t xml:space="preserve"> </w:t>
      </w:r>
      <w:r>
        <w:rPr>
          <w:rFonts w:ascii="Arial"/>
          <w:sz w:val="12"/>
        </w:rPr>
        <w:t>dimerized</w:t>
      </w:r>
      <w:r>
        <w:rPr>
          <w:rFonts w:ascii="Arial"/>
          <w:sz w:val="12"/>
        </w:rPr>
        <w:t xml:space="preserve"> vegetable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oil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(containing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10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percent of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monomer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acids),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ethylenediamine,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4,4-bis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(4- hydroxyphenyl)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pentanoic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(in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an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amount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ex- ceed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10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said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polyamide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resins);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as 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basic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resin.</w:t>
      </w:r>
    </w:p>
    <w:p w:rsidR="001B32B6" w:rsidRDefault="0057489E">
      <w:pPr>
        <w:spacing w:before="12" w:line="243" w:lineRule="auto"/>
        <w:ind w:left="206" w:right="921" w:hanging="120"/>
        <w:jc w:val="both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/>
          <w:sz w:val="12"/>
        </w:rPr>
        <w:t>For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coatings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polypropylene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films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that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contact food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temperatures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room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temperature.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11"/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spacing w:line="243" w:lineRule="auto"/>
        <w:ind w:left="206" w:right="920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coatings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polyolefin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films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that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contact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food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at temperatures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room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temperature.</w:t>
      </w:r>
    </w:p>
    <w:p w:rsidR="001B32B6" w:rsidRDefault="001B32B6">
      <w:pPr>
        <w:spacing w:before="1"/>
        <w:rPr>
          <w:rFonts w:ascii="Arial" w:eastAsia="Arial" w:hAnsi="Arial" w:cs="Arial"/>
          <w:sz w:val="13"/>
          <w:szCs w:val="13"/>
        </w:rPr>
      </w:pPr>
    </w:p>
    <w:p w:rsidR="001B32B6" w:rsidRDefault="0057489E">
      <w:pPr>
        <w:spacing w:line="243" w:lineRule="auto"/>
        <w:ind w:left="206" w:right="918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For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only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coatings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that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contact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food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at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temperatures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not to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room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temperature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provided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that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concentration of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polyamide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finished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food-contact</w:t>
      </w:r>
      <w:r>
        <w:rPr>
          <w:rFonts w:ascii="Arial"/>
          <w:spacing w:val="20"/>
          <w:sz w:val="12"/>
        </w:rPr>
        <w:t xml:space="preserve"> </w:t>
      </w:r>
      <w:r>
        <w:rPr>
          <w:rFonts w:ascii="Arial"/>
          <w:sz w:val="12"/>
        </w:rPr>
        <w:t>coating does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5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milligrams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per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square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inch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3"/>
          <w:sz w:val="12"/>
        </w:rPr>
        <w:t xml:space="preserve"> </w:t>
      </w:r>
      <w:r>
        <w:rPr>
          <w:rFonts w:ascii="Arial"/>
          <w:sz w:val="12"/>
        </w:rPr>
        <w:t>food-con- tact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surface.</w:t>
      </w:r>
    </w:p>
    <w:p w:rsidR="001B32B6" w:rsidRDefault="001B32B6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344" w:space="40"/>
            <w:col w:w="4416"/>
          </w:cols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175.320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3"/>
        <w:rPr>
          <w:rFonts w:ascii="Century Gothic" w:eastAsia="Century Gothic" w:hAnsi="Century Gothic" w:cs="Century Gothic"/>
          <w:b/>
          <w:bCs/>
          <w:sz w:val="10"/>
          <w:szCs w:val="10"/>
        </w:rPr>
      </w:pPr>
    </w:p>
    <w:p w:rsidR="001B32B6" w:rsidRDefault="0057489E">
      <w:pPr>
        <w:tabs>
          <w:tab w:val="left" w:pos="5888"/>
        </w:tabs>
        <w:spacing w:before="84"/>
        <w:ind w:left="2145"/>
        <w:rPr>
          <w:rFonts w:ascii="Arial" w:eastAsia="Arial" w:hAnsi="Arial" w:cs="Arial"/>
          <w:sz w:val="12"/>
          <w:szCs w:val="12"/>
        </w:rPr>
      </w:pPr>
      <w:r>
        <w:pict>
          <v:group id="_x0000_s2057" style="position:absolute;left:0;text-align:left;margin-left:131.85pt;margin-top:1.8pt;width:348.3pt;height:509.3pt;z-index:-251650048;mso-position-horizontal-relative:page" coordorigin="2637,36" coordsize="6966,10186">
            <v:group id="_x0000_s2062" style="position:absolute;left:2640;top:39;width:6960;height:2" coordorigin="2640,39" coordsize="6960,2">
              <v:shape id="_x0000_s2063" style="position:absolute;left:2640;top:39;width:6960;height:2" coordorigin="2640,39" coordsize="6960,0" path="m2640,39r6960,e" filled="f" strokeweight=".3pt">
                <v:path arrowok="t"/>
              </v:shape>
            </v:group>
            <v:group id="_x0000_s2060" style="position:absolute;left:2640;top:283;width:6960;height:2" coordorigin="2640,283" coordsize="6960,2">
              <v:shape id="_x0000_s2061" style="position:absolute;left:2640;top:283;width:6960;height:2" coordorigin="2640,283" coordsize="6960,0" path="m2640,283r6960,e" filled="f" strokeweight=".3pt">
                <v:path arrowok="t"/>
              </v:shape>
            </v:group>
            <v:group id="_x0000_s2058" style="position:absolute;left:6127;top:41;width:2;height:10178" coordorigin="6127,41" coordsize="2,10178">
              <v:shape id="_x0000_s2059" style="position:absolute;left:6127;top:41;width:2;height:10178" coordorigin="6127,41" coordsize="0,10178" path="m6127,41r,1017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sz w:val="12"/>
        </w:rPr>
        <w:t>List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substances</w:t>
      </w:r>
      <w:r>
        <w:rPr>
          <w:rFonts w:ascii="Arial"/>
          <w:sz w:val="12"/>
        </w:rPr>
        <w:tab/>
        <w:t>Limitations</w:t>
      </w: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spacing w:line="243" w:lineRule="auto"/>
        <w:ind w:left="1286" w:right="4453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Polyester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formed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reaction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the following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polybasic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monobasic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one 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polyhydric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alcohols:</w:t>
      </w:r>
    </w:p>
    <w:p w:rsidR="001B32B6" w:rsidRDefault="0057489E">
      <w:pPr>
        <w:spacing w:before="16" w:line="271" w:lineRule="auto"/>
        <w:ind w:left="1646" w:right="6279" w:hanging="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Polybasic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acids: Adipic.</w:t>
      </w:r>
    </w:p>
    <w:p w:rsidR="001B32B6" w:rsidRDefault="0057489E">
      <w:pPr>
        <w:ind w:left="164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Azelaic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 xml:space="preserve">....................................................................  </w:t>
      </w:r>
      <w:r>
        <w:rPr>
          <w:rFonts w:ascii="Arial"/>
          <w:spacing w:val="25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forming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polyester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intended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coatings</w:t>
      </w:r>
    </w:p>
    <w:p w:rsidR="001B32B6" w:rsidRDefault="0057489E">
      <w:pPr>
        <w:spacing w:before="2" w:line="243" w:lineRule="auto"/>
        <w:ind w:left="4589" w:right="918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that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contact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food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z w:val="12"/>
          <w:szCs w:val="12"/>
        </w:rPr>
        <w:t xml:space="preserve"> this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Category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VIII,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condi- tions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E,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F,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G,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 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</w:p>
    <w:p w:rsidR="001B32B6" w:rsidRDefault="0057489E">
      <w:pPr>
        <w:spacing w:before="16"/>
        <w:ind w:left="164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Dimerized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from:</w:t>
      </w:r>
    </w:p>
    <w:p w:rsidR="001B32B6" w:rsidRDefault="0057489E">
      <w:pPr>
        <w:spacing w:before="18" w:line="271" w:lineRule="auto"/>
        <w:ind w:left="1886" w:right="4584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Animal,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marine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oils. Tall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oil.</w:t>
      </w:r>
    </w:p>
    <w:p w:rsidR="001B32B6" w:rsidRDefault="0057489E">
      <w:pPr>
        <w:spacing w:line="271" w:lineRule="auto"/>
        <w:ind w:left="164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Fumaric. Isophthalic. Maleic.</w:t>
      </w:r>
    </w:p>
    <w:p w:rsidR="001B32B6" w:rsidRDefault="0057489E">
      <w:pPr>
        <w:spacing w:line="271" w:lineRule="auto"/>
        <w:ind w:left="164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o-Phthalic. Sebacic. Terephthalic. Trimellitic.</w:t>
      </w:r>
    </w:p>
    <w:p w:rsidR="001B32B6" w:rsidRDefault="0057489E">
      <w:pPr>
        <w:ind w:left="140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Monobasic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acids:</w:t>
      </w:r>
    </w:p>
    <w:p w:rsidR="001B32B6" w:rsidRDefault="0057489E">
      <w:pPr>
        <w:spacing w:before="18"/>
        <w:ind w:left="164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Fatty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derived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from:</w:t>
      </w:r>
    </w:p>
    <w:p w:rsidR="001B32B6" w:rsidRDefault="0057489E">
      <w:pPr>
        <w:spacing w:before="18"/>
        <w:ind w:left="188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Animal,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marine,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vegetable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fats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oils.</w:t>
      </w:r>
    </w:p>
    <w:p w:rsidR="001B32B6" w:rsidRDefault="0057489E">
      <w:pPr>
        <w:spacing w:before="18"/>
        <w:ind w:left="188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Gum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rosin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defined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178.3870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forming</w:t>
      </w:r>
    </w:p>
    <w:p w:rsidR="001B32B6" w:rsidRDefault="0057489E">
      <w:pPr>
        <w:spacing w:before="2" w:line="243" w:lineRule="auto"/>
        <w:ind w:left="4589" w:right="918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polyester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resins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intended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coatings 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that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</w:t>
      </w:r>
      <w:r>
        <w:rPr>
          <w:rFonts w:ascii="Arial" w:eastAsia="Arial" w:hAnsi="Arial" w:cs="Arial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contact food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chap- ter,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Category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VIII,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conditions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 E,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F,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or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chap- ter.</w:t>
      </w:r>
    </w:p>
    <w:p w:rsidR="001B32B6" w:rsidRDefault="0057489E">
      <w:pPr>
        <w:spacing w:before="16"/>
        <w:ind w:right="491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Polyhydric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alcohols:</w:t>
      </w:r>
    </w:p>
    <w:p w:rsidR="001B32B6" w:rsidRDefault="0057489E">
      <w:pPr>
        <w:spacing w:before="18" w:line="271" w:lineRule="auto"/>
        <w:ind w:left="164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1,3-Butylene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 Diethylene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</w:t>
      </w:r>
    </w:p>
    <w:p w:rsidR="001B32B6" w:rsidRDefault="0057489E">
      <w:pPr>
        <w:spacing w:line="271" w:lineRule="auto"/>
        <w:ind w:left="1646" w:right="497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2,2-Dimethyl-1,3-propanediol. Dipropylene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</w:t>
      </w:r>
    </w:p>
    <w:p w:rsidR="001B32B6" w:rsidRDefault="0057489E">
      <w:pPr>
        <w:spacing w:line="271" w:lineRule="auto"/>
        <w:ind w:left="1646" w:right="627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Ethylene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 Glycerol.</w:t>
      </w:r>
    </w:p>
    <w:p w:rsidR="001B32B6" w:rsidRDefault="0057489E">
      <w:pPr>
        <w:ind w:left="164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Mannitol.</w:t>
      </w:r>
    </w:p>
    <w:p w:rsidR="001B32B6" w:rsidRDefault="0057489E">
      <w:pPr>
        <w:spacing w:before="16" w:line="268" w:lineRule="auto"/>
        <w:ind w:left="1646" w:right="5951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-Methyl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glucoside. Pentaerythritol.</w:t>
      </w:r>
    </w:p>
    <w:p w:rsidR="001B32B6" w:rsidRDefault="0057489E">
      <w:pPr>
        <w:spacing w:before="2" w:line="271" w:lineRule="auto"/>
        <w:ind w:left="164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Propylene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glycol. Sorbitol.</w:t>
      </w:r>
    </w:p>
    <w:p w:rsidR="001B32B6" w:rsidRDefault="0057489E">
      <w:pPr>
        <w:spacing w:line="271" w:lineRule="auto"/>
        <w:ind w:left="1646" w:right="595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Trimethylol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ethane. Trimethylol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propane.</w:t>
      </w:r>
    </w:p>
    <w:p w:rsidR="001B32B6" w:rsidRDefault="0057489E">
      <w:pPr>
        <w:ind w:left="1166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/>
          <w:sz w:val="12"/>
        </w:rPr>
        <w:t xml:space="preserve">Polyethylenimine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</w:t>
      </w:r>
      <w:proofErr w:type="gramEnd"/>
      <w:r>
        <w:rPr>
          <w:rFonts w:ascii="Arial"/>
          <w:sz w:val="12"/>
        </w:rPr>
        <w:t xml:space="preserve">  </w:t>
      </w:r>
      <w:r>
        <w:rPr>
          <w:rFonts w:ascii="Arial"/>
          <w:spacing w:val="25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For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use</w:t>
      </w:r>
      <w:proofErr w:type="gramEnd"/>
      <w:r>
        <w:rPr>
          <w:rFonts w:ascii="Arial"/>
          <w:sz w:val="12"/>
        </w:rPr>
        <w:t xml:space="preserve">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only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as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a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primer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subcoat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to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 xml:space="preserve">anchor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pacing w:val="-1"/>
          <w:sz w:val="12"/>
        </w:rPr>
        <w:t>epoxy</w:t>
      </w:r>
      <w:r>
        <w:rPr>
          <w:rFonts w:ascii="Arial"/>
          <w:sz w:val="12"/>
        </w:rPr>
        <w:t xml:space="preserve"> 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2"/>
        </w:rPr>
        <w:t>surface</w:t>
      </w:r>
    </w:p>
    <w:p w:rsidR="001B32B6" w:rsidRDefault="0057489E">
      <w:pPr>
        <w:spacing w:before="2"/>
        <w:ind w:left="4589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coatings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base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sheet.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spacing w:before="18" w:line="271" w:lineRule="auto"/>
        <w:ind w:left="1166" w:right="206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Polystyrene. Polyviny</w:t>
      </w:r>
      <w:r>
        <w:rPr>
          <w:rFonts w:ascii="Arial"/>
          <w:sz w:val="12"/>
        </w:rPr>
        <w:t>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Polyvinyl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..................................................................</w:t>
      </w:r>
    </w:p>
    <w:p w:rsidR="001B32B6" w:rsidRDefault="0057489E">
      <w:pPr>
        <w:spacing w:before="18" w:line="243" w:lineRule="auto"/>
        <w:ind w:left="104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Siloxanes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silicones: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platinum-catalyzed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reaction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product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 vinyl-containing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dimethylpolysiloxane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68083– 18–1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CAS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68083–19–2)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methylhydrogen polysiloxane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 Reg. No. 63148–57–2) and dimethylmethylhydrogen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polysiloxane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68037– 59–2).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following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substances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may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be</w:t>
      </w:r>
      <w:r>
        <w:rPr>
          <w:rFonts w:ascii="Arial" w:eastAsia="Arial" w:hAnsi="Arial" w:cs="Arial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used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optional polymerization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sz w:val="12"/>
          <w:szCs w:val="12"/>
        </w:rPr>
        <w:t>inhibitors:.</w:t>
      </w:r>
      <w:proofErr w:type="gramEnd"/>
    </w:p>
    <w:p w:rsidR="001B32B6" w:rsidRDefault="0057489E">
      <w:pPr>
        <w:spacing w:before="16" w:line="243" w:lineRule="auto"/>
        <w:ind w:left="128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3,5-Dimethyl-1-hexyne-3-ol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107–54–0),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 a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level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0.53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sz w:val="12"/>
          <w:szCs w:val="12"/>
        </w:rPr>
        <w:t>percent;.</w:t>
      </w:r>
      <w:proofErr w:type="gramEnd"/>
    </w:p>
    <w:p w:rsidR="001B32B6" w:rsidRDefault="0057489E">
      <w:pPr>
        <w:numPr>
          <w:ilvl w:val="0"/>
          <w:numId w:val="1"/>
        </w:numPr>
        <w:tabs>
          <w:tab w:val="left" w:pos="1273"/>
        </w:tabs>
        <w:spacing w:before="16" w:line="243" w:lineRule="auto"/>
        <w:ind w:hanging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sz w:val="12"/>
          <w:szCs w:val="12"/>
        </w:rPr>
        <w:t xml:space="preserve">Ethynylcyclohexene 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CAS 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Reg. 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No. 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931–49–7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), 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 level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0.64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percent;.</w:t>
      </w:r>
    </w:p>
    <w:p w:rsidR="001B32B6" w:rsidRDefault="0057489E">
      <w:pPr>
        <w:spacing w:before="16" w:line="243" w:lineRule="auto"/>
        <w:ind w:left="1526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Bis(methoxymethyl)ethyl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maleate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102054–10–4),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level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1.0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weight </w:t>
      </w:r>
      <w:proofErr w:type="gramStart"/>
      <w:r>
        <w:rPr>
          <w:rFonts w:ascii="Arial" w:eastAsia="Arial" w:hAnsi="Arial" w:cs="Arial"/>
          <w:sz w:val="12"/>
          <w:szCs w:val="12"/>
        </w:rPr>
        <w:t>percent;.</w:t>
      </w:r>
      <w:proofErr w:type="gramEnd"/>
    </w:p>
    <w:p w:rsidR="001B32B6" w:rsidRDefault="0057489E">
      <w:pPr>
        <w:spacing w:before="16" w:line="243" w:lineRule="auto"/>
        <w:ind w:left="1286" w:hanging="1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sz w:val="12"/>
          <w:szCs w:val="12"/>
        </w:rPr>
        <w:t xml:space="preserve">Methylvinyl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cyclosiloxane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(CAS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Reg.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No. 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68082–23–5); and.</w:t>
      </w:r>
    </w:p>
    <w:p w:rsidR="001B32B6" w:rsidRDefault="0057489E">
      <w:pPr>
        <w:spacing w:before="16" w:line="243" w:lineRule="auto"/>
        <w:ind w:left="1286" w:hanging="1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Tetramethyltetravinylcyclotetrasiloxane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  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CAS  </w:t>
      </w:r>
      <w:r>
        <w:rPr>
          <w:rFonts w:ascii="Arial" w:eastAsia="Arial" w:hAnsi="Arial" w:cs="Arial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Reg.  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2554–06–5</w:t>
      </w:r>
      <w:proofErr w:type="gramStart"/>
      <w:r>
        <w:rPr>
          <w:rFonts w:ascii="Arial" w:eastAsia="Arial" w:hAnsi="Arial" w:cs="Arial"/>
          <w:sz w:val="12"/>
          <w:szCs w:val="12"/>
        </w:rPr>
        <w:t>)..</w:t>
      </w:r>
      <w:proofErr w:type="gramEnd"/>
    </w:p>
    <w:p w:rsidR="001B32B6" w:rsidRDefault="0057489E">
      <w:pPr>
        <w:rPr>
          <w:rFonts w:ascii="Arial" w:eastAsia="Arial" w:hAnsi="Arial" w:cs="Arial"/>
          <w:sz w:val="12"/>
          <w:szCs w:val="12"/>
        </w:rPr>
      </w:pPr>
      <w:r>
        <w:br w:type="column"/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spacing w:before="72"/>
        <w:ind w:left="85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Platinum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content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150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parts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million.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345" w:space="40"/>
            <w:col w:w="4415"/>
          </w:cols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57489E">
      <w:pPr>
        <w:pStyle w:val="Heading3"/>
        <w:tabs>
          <w:tab w:val="left" w:pos="6173"/>
        </w:tabs>
        <w:spacing w:before="63"/>
        <w:ind w:left="0"/>
        <w:jc w:val="center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175.320</w:t>
      </w:r>
    </w:p>
    <w:p w:rsidR="001B32B6" w:rsidRDefault="001B32B6">
      <w:pPr>
        <w:spacing w:before="1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tabs>
          <w:tab w:val="left" w:pos="3743"/>
        </w:tabs>
        <w:ind w:right="190"/>
        <w:jc w:val="center"/>
        <w:rPr>
          <w:rFonts w:ascii="Arial" w:eastAsia="Arial" w:hAnsi="Arial" w:cs="Arial"/>
          <w:sz w:val="12"/>
          <w:szCs w:val="12"/>
        </w:rPr>
      </w:pPr>
      <w:r>
        <w:pict>
          <v:group id="_x0000_s2050" style="position:absolute;left:0;text-align:left;margin-left:131.85pt;margin-top:-2.4pt;width:348.3pt;height:529.8pt;z-index:-251649024;mso-position-horizontal-relative:page" coordorigin="2637,-48" coordsize="6966,10596">
            <v:group id="_x0000_s2055" style="position:absolute;left:2640;top:-45;width:6960;height:2" coordorigin="2640,-45" coordsize="6960,2">
              <v:shape id="_x0000_s2056" style="position:absolute;left:2640;top:-45;width:6960;height:2" coordorigin="2640,-45" coordsize="6960,0" path="m2640,-45r6960,e" filled="f" strokeweight=".3pt">
                <v:path arrowok="t"/>
              </v:shape>
            </v:group>
            <v:group id="_x0000_s2053" style="position:absolute;left:2640;top:199;width:6960;height:2" coordorigin="2640,199" coordsize="6960,2">
              <v:shape id="_x0000_s2054" style="position:absolute;left:2640;top:199;width:6960;height:2" coordorigin="2640,199" coordsize="6960,0" path="m2640,199r6960,e" filled="f" strokeweight=".3pt">
                <v:path arrowok="t"/>
              </v:shape>
            </v:group>
            <v:group id="_x0000_s2051" style="position:absolute;left:6127;top:-43;width:2;height:10588" coordorigin="6127,-43" coordsize="2,10588">
              <v:shape id="_x0000_s2052" style="position:absolute;left:6127;top:-43;width:2;height:10588" coordorigin="6127,-43" coordsize="0,10588" path="m6127,-43r,10588e" filled="f" strokeweight=".1059mm">
                <v:path arrowok="t"/>
              </v:shape>
            </v:group>
            <w10:wrap anchorx="page"/>
          </v:group>
        </w:pict>
      </w:r>
      <w:r>
        <w:rPr>
          <w:rFonts w:ascii="Arial"/>
          <w:sz w:val="12"/>
        </w:rPr>
        <w:t>List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substances</w:t>
      </w:r>
      <w:r>
        <w:rPr>
          <w:rFonts w:ascii="Arial"/>
          <w:sz w:val="12"/>
        </w:rPr>
        <w:tab/>
        <w:t>Limitations</w:t>
      </w:r>
    </w:p>
    <w:p w:rsidR="001B32B6" w:rsidRDefault="001B32B6">
      <w:pPr>
        <w:jc w:val="center"/>
        <w:rPr>
          <w:rFonts w:ascii="Arial" w:eastAsia="Arial" w:hAnsi="Arial" w:cs="Arial"/>
          <w:sz w:val="12"/>
          <w:szCs w:val="12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2"/>
        <w:rPr>
          <w:rFonts w:ascii="Arial" w:eastAsia="Arial" w:hAnsi="Arial" w:cs="Arial"/>
          <w:sz w:val="11"/>
          <w:szCs w:val="11"/>
        </w:rPr>
      </w:pPr>
    </w:p>
    <w:p w:rsidR="001B32B6" w:rsidRDefault="0057489E">
      <w:pPr>
        <w:spacing w:line="243" w:lineRule="auto"/>
        <w:ind w:left="92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Siloxanes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silicones;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platinum-catalyzed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reaction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product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of vinyl-containing 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dimethylpolysiloxane 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CAS 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Reg.   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Nos. 68083–19–2  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and  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68083–18–1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),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with  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methyl  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hydrogen</w:t>
      </w:r>
      <w:r>
        <w:rPr>
          <w:rFonts w:ascii="Arial" w:eastAsia="Arial" w:hAnsi="Arial" w:cs="Arial"/>
          <w:sz w:val="12"/>
          <w:szCs w:val="12"/>
        </w:rPr>
        <w:t xml:space="preserve"> polysiloxane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63148–57–2).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Dimethyl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maleate (CAS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624–48–6)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vinyl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acetate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108–05–4)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optional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polymerization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inhibitors.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10"/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spacing w:line="243" w:lineRule="auto"/>
        <w:ind w:left="1046" w:right="8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Siloxanes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silicones;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platinum-catalyzed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reaction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product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z w:val="12"/>
          <w:szCs w:val="12"/>
        </w:rPr>
        <w:t xml:space="preserve"> vinyl-containing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dimethylpolysiloxane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Nos. 68083–19–2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68083–18–1),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methyl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hydrogen polysiloxane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63148–57–2).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Dimethyl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maleate (CAS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624–48–6),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vinyl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acetate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 108–05–4),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dibutyl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maleate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105–76–0)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 diallyl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maleate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(CAS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Reg.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999–21–3)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may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be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used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as optional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polymerization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inhibitors.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may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also </w:t>
      </w:r>
      <w:r>
        <w:rPr>
          <w:rFonts w:ascii="Arial" w:eastAsia="Arial" w:hAnsi="Arial" w:cs="Arial"/>
          <w:position w:val="1"/>
          <w:sz w:val="12"/>
          <w:szCs w:val="12"/>
        </w:rPr>
        <w:t>contain</w:t>
      </w:r>
      <w:r>
        <w:rPr>
          <w:rFonts w:ascii="Arial" w:eastAsia="Arial" w:hAnsi="Arial" w:cs="Arial"/>
          <w:spacing w:val="5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C</w:t>
      </w:r>
      <w:r>
        <w:rPr>
          <w:rFonts w:ascii="Times New Roman" w:eastAsia="Times New Roman" w:hAnsi="Times New Roman" w:cs="Times New Roman"/>
          <w:sz w:val="7"/>
          <w:szCs w:val="7"/>
        </w:rPr>
        <w:t>16</w:t>
      </w:r>
      <w:r>
        <w:rPr>
          <w:rFonts w:ascii="Arial" w:eastAsia="Arial" w:hAnsi="Arial" w:cs="Arial"/>
          <w:position w:val="1"/>
          <w:sz w:val="12"/>
          <w:szCs w:val="12"/>
        </w:rPr>
        <w:t>-C</w:t>
      </w:r>
      <w:r>
        <w:rPr>
          <w:rFonts w:ascii="Times New Roman" w:eastAsia="Times New Roman" w:hAnsi="Times New Roman" w:cs="Times New Roman"/>
          <w:sz w:val="7"/>
          <w:szCs w:val="7"/>
        </w:rPr>
        <w:t>18</w:t>
      </w:r>
      <w:r>
        <w:rPr>
          <w:rFonts w:ascii="Times New Roman" w:eastAsia="Times New Roman" w:hAnsi="Times New Roman" w:cs="Times New Roman"/>
          <w:spacing w:val="2"/>
          <w:sz w:val="7"/>
          <w:szCs w:val="7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olefins</w:t>
      </w:r>
      <w:r>
        <w:rPr>
          <w:rFonts w:ascii="Arial" w:eastAsia="Arial" w:hAnsi="Arial" w:cs="Arial"/>
          <w:spacing w:val="6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(CAS</w:t>
      </w:r>
      <w:r>
        <w:rPr>
          <w:rFonts w:ascii="Arial" w:eastAsia="Arial" w:hAnsi="Arial" w:cs="Arial"/>
          <w:spacing w:val="5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Reg.</w:t>
      </w:r>
      <w:r>
        <w:rPr>
          <w:rFonts w:ascii="Arial" w:eastAsia="Arial" w:hAnsi="Arial" w:cs="Arial"/>
          <w:spacing w:val="6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No.</w:t>
      </w:r>
      <w:r>
        <w:rPr>
          <w:rFonts w:ascii="Arial" w:eastAsia="Arial" w:hAnsi="Arial" w:cs="Arial"/>
          <w:spacing w:val="6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68855–60–7)</w:t>
      </w:r>
      <w:r>
        <w:rPr>
          <w:rFonts w:ascii="Arial" w:eastAsia="Arial" w:hAnsi="Arial" w:cs="Arial"/>
          <w:spacing w:val="6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>as</w:t>
      </w:r>
      <w:r>
        <w:rPr>
          <w:rFonts w:ascii="Arial" w:eastAsia="Arial" w:hAnsi="Arial" w:cs="Arial"/>
          <w:spacing w:val="5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position w:val="1"/>
          <w:sz w:val="12"/>
          <w:szCs w:val="12"/>
        </w:rPr>
        <w:t xml:space="preserve">a </w:t>
      </w:r>
      <w:r>
        <w:rPr>
          <w:rFonts w:ascii="Arial" w:eastAsia="Arial" w:hAnsi="Arial" w:cs="Arial"/>
          <w:sz w:val="12"/>
          <w:szCs w:val="12"/>
        </w:rPr>
        <w:t>control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release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agent.</w:t>
      </w:r>
    </w:p>
    <w:p w:rsidR="001B32B6" w:rsidRDefault="0057489E">
      <w:pPr>
        <w:ind w:left="1406" w:right="10" w:hanging="24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Styrene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copolymerized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following: Acrylonitrile.</w:t>
      </w:r>
    </w:p>
    <w:p w:rsidR="001B32B6" w:rsidRDefault="0057489E">
      <w:pPr>
        <w:spacing w:line="139" w:lineRule="exact"/>
        <w:ind w:left="1406"/>
        <w:rPr>
          <w:rFonts w:ascii="Arial" w:eastAsia="Arial" w:hAnsi="Arial" w:cs="Arial"/>
          <w:sz w:val="12"/>
          <w:szCs w:val="12"/>
        </w:rPr>
      </w:pP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-Methyl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styrene.</w:t>
      </w:r>
    </w:p>
    <w:p w:rsidR="001B32B6" w:rsidRDefault="0057489E">
      <w:pPr>
        <w:spacing w:line="243" w:lineRule="auto"/>
        <w:ind w:left="1285" w:right="10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Styrene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polymers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made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by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polymerization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any</w:t>
      </w:r>
      <w:r>
        <w:rPr>
          <w:rFonts w:ascii="Arial"/>
          <w:spacing w:val="10"/>
          <w:sz w:val="12"/>
        </w:rPr>
        <w:t xml:space="preserve"> </w:t>
      </w:r>
      <w:r>
        <w:rPr>
          <w:rFonts w:ascii="Arial"/>
          <w:sz w:val="12"/>
        </w:rPr>
        <w:t>com- bination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styrene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alpha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methyl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styrene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acrylic acid,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methacrylic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acid,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2-ethyl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hexyl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acrylate,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methyl methacrylate,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acrylate.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styrene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4"/>
          <w:sz w:val="12"/>
        </w:rPr>
        <w:t xml:space="preserve"> </w:t>
      </w:r>
      <w:r>
        <w:rPr>
          <w:rFonts w:ascii="Arial"/>
          <w:sz w:val="12"/>
        </w:rPr>
        <w:t>alpha methyl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styrene,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individually,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may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constitute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0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80 weight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polymer.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other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monomers,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in- dividually,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may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be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from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0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40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weight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28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7"/>
          <w:sz w:val="12"/>
        </w:rPr>
        <w:t xml:space="preserve"> </w:t>
      </w:r>
      <w:r>
        <w:rPr>
          <w:rFonts w:ascii="Arial"/>
          <w:sz w:val="12"/>
        </w:rPr>
        <w:t>the polymer.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polymer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number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average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molecular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 xml:space="preserve">weight </w:t>
      </w:r>
      <w:r>
        <w:rPr>
          <w:rFonts w:ascii="Arial"/>
          <w:position w:val="1"/>
          <w:sz w:val="12"/>
        </w:rPr>
        <w:t>(M</w:t>
      </w:r>
      <w:r>
        <w:rPr>
          <w:rFonts w:ascii="Times New Roman"/>
          <w:sz w:val="8"/>
        </w:rPr>
        <w:t>n</w:t>
      </w:r>
      <w:r>
        <w:rPr>
          <w:rFonts w:ascii="Arial"/>
          <w:position w:val="1"/>
          <w:sz w:val="12"/>
        </w:rPr>
        <w:t>)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shall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be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at</w:t>
      </w:r>
      <w:r>
        <w:rPr>
          <w:rFonts w:ascii="Arial"/>
          <w:spacing w:val="19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least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2,000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(as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determined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by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>gel</w:t>
      </w:r>
      <w:r>
        <w:rPr>
          <w:rFonts w:ascii="Arial"/>
          <w:spacing w:val="20"/>
          <w:position w:val="1"/>
          <w:sz w:val="12"/>
        </w:rPr>
        <w:t xml:space="preserve"> </w:t>
      </w:r>
      <w:r>
        <w:rPr>
          <w:rFonts w:ascii="Arial"/>
          <w:position w:val="1"/>
          <w:sz w:val="12"/>
        </w:rPr>
        <w:t xml:space="preserve">per- </w:t>
      </w:r>
      <w:r>
        <w:rPr>
          <w:rFonts w:ascii="Arial"/>
          <w:sz w:val="12"/>
        </w:rPr>
        <w:t>meation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chromatography).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number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3"/>
          <w:sz w:val="12"/>
        </w:rPr>
        <w:t xml:space="preserve"> </w:t>
      </w:r>
      <w:r>
        <w:rPr>
          <w:rFonts w:ascii="Arial"/>
          <w:sz w:val="12"/>
        </w:rPr>
        <w:t>poly- mer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shall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be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less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250.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monomer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content</w:t>
      </w:r>
      <w:r>
        <w:rPr>
          <w:rFonts w:ascii="Arial"/>
          <w:spacing w:val="15"/>
          <w:sz w:val="12"/>
        </w:rPr>
        <w:t xml:space="preserve"> </w:t>
      </w:r>
      <w:r>
        <w:rPr>
          <w:rFonts w:ascii="Arial"/>
          <w:sz w:val="12"/>
        </w:rPr>
        <w:t>shall be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less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0.5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percent.</w:t>
      </w:r>
    </w:p>
    <w:p w:rsidR="001B32B6" w:rsidRDefault="0057489E">
      <w:pPr>
        <w:spacing w:line="136" w:lineRule="exact"/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Styrene-isobutylene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copolymer.</w:t>
      </w:r>
    </w:p>
    <w:p w:rsidR="001B32B6" w:rsidRDefault="0057489E">
      <w:pPr>
        <w:spacing w:line="242" w:lineRule="auto"/>
        <w:ind w:left="1286" w:right="9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Terpene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resins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consisting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32"/>
          <w:sz w:val="12"/>
        </w:rPr>
        <w:t xml:space="preserve"> </w:t>
      </w:r>
      <w:r>
        <w:rPr>
          <w:rFonts w:ascii="Arial"/>
          <w:sz w:val="12"/>
        </w:rPr>
        <w:t>polymers</w:t>
      </w:r>
      <w:r>
        <w:rPr>
          <w:rFonts w:ascii="Arial"/>
          <w:spacing w:val="3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32"/>
          <w:sz w:val="12"/>
        </w:rPr>
        <w:t xml:space="preserve"> </w:t>
      </w:r>
      <w:r>
        <w:rPr>
          <w:rFonts w:ascii="Cambria"/>
          <w:i/>
          <w:sz w:val="12"/>
        </w:rPr>
        <w:t>a</w:t>
      </w:r>
      <w:r>
        <w:rPr>
          <w:rFonts w:ascii="Arial"/>
          <w:sz w:val="12"/>
        </w:rPr>
        <w:t>-pinene,</w:t>
      </w:r>
      <w:r>
        <w:rPr>
          <w:rFonts w:ascii="Arial"/>
          <w:spacing w:val="31"/>
          <w:sz w:val="12"/>
        </w:rPr>
        <w:t xml:space="preserve"> </w:t>
      </w:r>
      <w:r>
        <w:rPr>
          <w:rFonts w:ascii="Cambria"/>
          <w:i/>
          <w:sz w:val="12"/>
        </w:rPr>
        <w:t>b</w:t>
      </w:r>
      <w:r>
        <w:rPr>
          <w:rFonts w:ascii="Arial"/>
          <w:sz w:val="12"/>
        </w:rPr>
        <w:t>-pi- nene,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and/or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dipentene;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value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less</w:t>
      </w:r>
      <w:r>
        <w:rPr>
          <w:rFonts w:ascii="Arial"/>
          <w:spacing w:val="18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5,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saponi- fication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number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less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5,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color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less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than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4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on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the Gardner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scale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measured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50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percent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mineral</w:t>
      </w:r>
      <w:r>
        <w:rPr>
          <w:rFonts w:ascii="Arial"/>
          <w:spacing w:val="9"/>
          <w:sz w:val="12"/>
        </w:rPr>
        <w:t xml:space="preserve"> </w:t>
      </w:r>
      <w:r>
        <w:rPr>
          <w:rFonts w:ascii="Arial"/>
          <w:sz w:val="12"/>
        </w:rPr>
        <w:t>spirits solution.</w:t>
      </w:r>
    </w:p>
    <w:p w:rsidR="001B32B6" w:rsidRDefault="0057489E">
      <w:pPr>
        <w:numPr>
          <w:ilvl w:val="0"/>
          <w:numId w:val="1"/>
        </w:numPr>
        <w:tabs>
          <w:tab w:val="left" w:pos="1273"/>
        </w:tabs>
        <w:spacing w:line="243" w:lineRule="auto"/>
        <w:ind w:right="8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Sulfoethyl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methacrylate,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sodium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salt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Chemical</w:t>
      </w:r>
      <w:r>
        <w:rPr>
          <w:rFonts w:ascii="Arial" w:eastAsia="Arial" w:hAnsi="Arial" w:cs="Arial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Abstracts Service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No.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1804–87–1].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2"/>
        <w:rPr>
          <w:rFonts w:ascii="Arial" w:eastAsia="Arial" w:hAnsi="Arial" w:cs="Arial"/>
          <w:sz w:val="12"/>
          <w:szCs w:val="12"/>
        </w:rPr>
      </w:pPr>
    </w:p>
    <w:p w:rsidR="001B32B6" w:rsidRDefault="0057489E">
      <w:pPr>
        <w:spacing w:line="243" w:lineRule="auto"/>
        <w:ind w:left="1286" w:right="10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Vinyl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chloride-acetate,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hydroxyl-modified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copolymer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1"/>
          <w:sz w:val="12"/>
        </w:rPr>
        <w:t xml:space="preserve"> </w:t>
      </w:r>
      <w:r>
        <w:rPr>
          <w:rFonts w:ascii="Arial"/>
          <w:sz w:val="12"/>
        </w:rPr>
        <w:t>ma- leic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acid-modified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copolymer.</w:t>
      </w:r>
    </w:p>
    <w:p w:rsidR="001B32B6" w:rsidRDefault="0057489E">
      <w:pPr>
        <w:spacing w:line="243" w:lineRule="auto"/>
        <w:ind w:left="1286" w:right="1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Vinyl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copolymerized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21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22"/>
          <w:sz w:val="12"/>
        </w:rPr>
        <w:t xml:space="preserve"> </w:t>
      </w:r>
      <w:r>
        <w:rPr>
          <w:rFonts w:ascii="Arial"/>
          <w:sz w:val="12"/>
        </w:rPr>
        <w:t>fol- lowing:</w:t>
      </w:r>
    </w:p>
    <w:p w:rsidR="001B32B6" w:rsidRDefault="0057489E">
      <w:pPr>
        <w:ind w:left="1406" w:right="205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Acrvlonitrile. 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acetate.</w:t>
      </w:r>
    </w:p>
    <w:p w:rsidR="001B32B6" w:rsidRDefault="0057489E">
      <w:pPr>
        <w:ind w:left="140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Vinylidene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chloride.</w:t>
      </w:r>
    </w:p>
    <w:p w:rsidR="001B32B6" w:rsidRDefault="0057489E">
      <w:pPr>
        <w:spacing w:line="243" w:lineRule="auto"/>
        <w:ind w:left="1286" w:right="10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Vinylidene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chloride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copolymerized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with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one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more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the following:</w:t>
      </w:r>
    </w:p>
    <w:p w:rsidR="001B32B6" w:rsidRDefault="0057489E">
      <w:pPr>
        <w:spacing w:line="243" w:lineRule="auto"/>
        <w:ind w:left="1526" w:right="10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Acrylic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its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methyl,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ethyl,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propyl,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butyl,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or</w:t>
      </w:r>
      <w:r>
        <w:rPr>
          <w:rFonts w:ascii="Arial"/>
          <w:spacing w:val="7"/>
          <w:sz w:val="12"/>
        </w:rPr>
        <w:t xml:space="preserve"> </w:t>
      </w:r>
      <w:r>
        <w:rPr>
          <w:rFonts w:ascii="Arial"/>
          <w:sz w:val="12"/>
        </w:rPr>
        <w:t>octyl esters.</w:t>
      </w:r>
    </w:p>
    <w:p w:rsidR="001B32B6" w:rsidRDefault="0057489E">
      <w:pPr>
        <w:ind w:left="1406" w:right="2241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Acrylonitrile. Itaconic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acid.</w:t>
      </w:r>
    </w:p>
    <w:p w:rsidR="001B32B6" w:rsidRDefault="0057489E">
      <w:pPr>
        <w:spacing w:line="243" w:lineRule="auto"/>
        <w:ind w:left="1526" w:right="10" w:hanging="12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Methacrylic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acid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and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its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methyl,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ethyl,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propyl,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butyl,</w:t>
      </w:r>
      <w:r>
        <w:rPr>
          <w:rFonts w:ascii="Arial"/>
          <w:spacing w:val="12"/>
          <w:sz w:val="12"/>
        </w:rPr>
        <w:t xml:space="preserve"> </w:t>
      </w:r>
      <w:r>
        <w:rPr>
          <w:rFonts w:ascii="Arial"/>
          <w:sz w:val="12"/>
        </w:rPr>
        <w:t>or octyl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esters.</w:t>
      </w:r>
    </w:p>
    <w:p w:rsidR="001B32B6" w:rsidRDefault="0057489E">
      <w:pPr>
        <w:ind w:left="1406" w:right="1800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Methacrylonitrile. Vinyl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chloride.</w:t>
      </w:r>
    </w:p>
    <w:p w:rsidR="001B32B6" w:rsidRDefault="0057489E">
      <w:pPr>
        <w:numPr>
          <w:ilvl w:val="2"/>
          <w:numId w:val="8"/>
        </w:numPr>
        <w:tabs>
          <w:tab w:val="left" w:pos="1100"/>
        </w:tabs>
        <w:ind w:left="1099" w:hanging="17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Plasticizers:</w:t>
      </w:r>
    </w:p>
    <w:p w:rsidR="001B32B6" w:rsidRDefault="0057489E">
      <w:pPr>
        <w:ind w:left="1166" w:right="205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citrate. Acetyl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triethyl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citrate.</w:t>
      </w:r>
    </w:p>
    <w:p w:rsidR="001B32B6" w:rsidRDefault="0057489E">
      <w:pPr>
        <w:ind w:left="1166" w:right="162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glycolate. 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stearate.</w:t>
      </w:r>
    </w:p>
    <w:p w:rsidR="001B32B6" w:rsidRDefault="0057489E">
      <w:pPr>
        <w:ind w:left="1166" w:right="2053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Dibutyl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sebacate. Diethyl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phthalate.</w:t>
      </w:r>
    </w:p>
    <w:p w:rsidR="001B32B6" w:rsidRDefault="0057489E">
      <w:pPr>
        <w:spacing w:before="2" w:line="243" w:lineRule="auto"/>
        <w:ind w:left="1166" w:right="1167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2-Ethylhexyl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diphenyl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phosphate. 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phthalyl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ethyl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glycolate.</w:t>
      </w:r>
    </w:p>
    <w:p w:rsidR="001B32B6" w:rsidRDefault="0057489E">
      <w:pPr>
        <w:ind w:left="1166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Glycerol</w:t>
      </w:r>
      <w:r>
        <w:rPr>
          <w:rFonts w:ascii="Arial"/>
          <w:spacing w:val="6"/>
          <w:sz w:val="12"/>
        </w:rPr>
        <w:t xml:space="preserve"> </w:t>
      </w:r>
      <w:proofErr w:type="gramStart"/>
      <w:r>
        <w:rPr>
          <w:rFonts w:ascii="Arial"/>
          <w:sz w:val="12"/>
        </w:rPr>
        <w:t xml:space="preserve">monooleate 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2"/>
        </w:rPr>
        <w:t>...................................</w:t>
      </w:r>
      <w:r>
        <w:rPr>
          <w:rFonts w:ascii="Arial"/>
          <w:sz w:val="12"/>
        </w:rPr>
        <w:t>.........................</w:t>
      </w:r>
      <w:proofErr w:type="gramEnd"/>
    </w:p>
    <w:p w:rsidR="001B32B6" w:rsidRDefault="0057489E">
      <w:pPr>
        <w:spacing w:before="2"/>
        <w:rPr>
          <w:rFonts w:ascii="Arial" w:eastAsia="Arial" w:hAnsi="Arial" w:cs="Arial"/>
          <w:sz w:val="11"/>
          <w:szCs w:val="11"/>
        </w:rPr>
      </w:pPr>
      <w:r>
        <w:br w:type="column"/>
      </w:r>
    </w:p>
    <w:p w:rsidR="001B32B6" w:rsidRDefault="0057489E">
      <w:pPr>
        <w:spacing w:line="243" w:lineRule="auto"/>
        <w:ind w:left="194" w:right="92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Platinum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content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100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parts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per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million.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use 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surface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coating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under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the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following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conditions:</w:t>
      </w:r>
    </w:p>
    <w:p w:rsidR="001B32B6" w:rsidRDefault="0057489E">
      <w:pPr>
        <w:numPr>
          <w:ilvl w:val="0"/>
          <w:numId w:val="7"/>
        </w:numPr>
        <w:tabs>
          <w:tab w:val="left" w:pos="218"/>
        </w:tabs>
        <w:spacing w:line="243" w:lineRule="auto"/>
        <w:ind w:right="918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coatings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olefin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provided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coating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contacts food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chap- ter,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Types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II,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VI,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VII-B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when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used</w:t>
      </w:r>
      <w:r>
        <w:rPr>
          <w:rFonts w:ascii="Arial" w:eastAsia="Arial" w:hAnsi="Arial" w:cs="Arial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under </w:t>
      </w:r>
      <w:proofErr w:type="gramStart"/>
      <w:r>
        <w:rPr>
          <w:rFonts w:ascii="Arial" w:eastAsia="Arial" w:hAnsi="Arial" w:cs="Arial"/>
          <w:sz w:val="12"/>
          <w:szCs w:val="12"/>
        </w:rPr>
        <w:t xml:space="preserve">conditions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use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E,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F,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and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G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described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in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table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2 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</w:p>
    <w:p w:rsidR="001B32B6" w:rsidRDefault="0057489E">
      <w:pPr>
        <w:ind w:left="19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</w:p>
    <w:p w:rsidR="001B32B6" w:rsidRDefault="0057489E">
      <w:pPr>
        <w:numPr>
          <w:ilvl w:val="0"/>
          <w:numId w:val="7"/>
        </w:numPr>
        <w:tabs>
          <w:tab w:val="left" w:pos="218"/>
        </w:tabs>
        <w:spacing w:before="2" w:line="243" w:lineRule="auto"/>
        <w:ind w:right="918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coatings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olefin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polymers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provided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coating</w:t>
      </w:r>
      <w:r>
        <w:rPr>
          <w:rFonts w:ascii="Arial" w:eastAsia="Arial" w:hAnsi="Arial" w:cs="Arial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contacts food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identified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chap- ter,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Types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III,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IV,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V,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VII-A,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VIII,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7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IX</w:t>
      </w:r>
      <w:r>
        <w:rPr>
          <w:rFonts w:ascii="Arial" w:eastAsia="Arial" w:hAnsi="Arial" w:cs="Arial"/>
          <w:spacing w:val="1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when used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conditions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through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H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 2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chapter.</w:t>
      </w:r>
    </w:p>
    <w:p w:rsidR="001B32B6" w:rsidRDefault="0057489E">
      <w:pPr>
        <w:spacing w:line="243" w:lineRule="auto"/>
        <w:ind w:left="194" w:right="921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Platinum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content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not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to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exceed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100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parts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per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million.</w:t>
      </w:r>
      <w:r>
        <w:rPr>
          <w:rFonts w:ascii="Arial"/>
          <w:spacing w:val="17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16"/>
          <w:sz w:val="12"/>
        </w:rPr>
        <w:t xml:space="preserve"> </w:t>
      </w:r>
      <w:r>
        <w:rPr>
          <w:rFonts w:ascii="Arial"/>
          <w:sz w:val="12"/>
        </w:rPr>
        <w:t>use only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release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coating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for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pressure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sensitive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adhesives.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3"/>
        <w:rPr>
          <w:rFonts w:ascii="Arial" w:eastAsia="Arial" w:hAnsi="Arial" w:cs="Arial"/>
          <w:sz w:val="13"/>
          <w:szCs w:val="13"/>
        </w:rPr>
      </w:pPr>
    </w:p>
    <w:p w:rsidR="001B32B6" w:rsidRDefault="0057489E">
      <w:pPr>
        <w:spacing w:line="243" w:lineRule="auto"/>
        <w:ind w:left="194" w:right="919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contact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foods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Types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IV-A,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V,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VII</w:t>
      </w:r>
      <w:r>
        <w:rPr>
          <w:rFonts w:ascii="Arial" w:eastAsia="Arial" w:hAnsi="Arial" w:cs="Arial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 table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chapter,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conditions E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through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176.170(c),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foods</w:t>
      </w:r>
      <w:r>
        <w:rPr>
          <w:rFonts w:ascii="Arial" w:eastAsia="Arial" w:hAnsi="Arial" w:cs="Arial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 Types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VIII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IX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without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temperature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restriction.</w:t>
      </w: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rPr>
          <w:rFonts w:ascii="Arial" w:eastAsia="Arial" w:hAnsi="Arial" w:cs="Arial"/>
          <w:sz w:val="12"/>
          <w:szCs w:val="12"/>
        </w:rPr>
      </w:pPr>
    </w:p>
    <w:p w:rsidR="001B32B6" w:rsidRDefault="001B32B6">
      <w:pPr>
        <w:spacing w:before="11"/>
        <w:rPr>
          <w:rFonts w:ascii="Arial" w:eastAsia="Arial" w:hAnsi="Arial" w:cs="Arial"/>
          <w:sz w:val="13"/>
          <w:szCs w:val="13"/>
        </w:rPr>
      </w:pPr>
    </w:p>
    <w:p w:rsidR="001B32B6" w:rsidRDefault="0057489E">
      <w:pPr>
        <w:spacing w:line="243" w:lineRule="auto"/>
        <w:ind w:left="194" w:right="918" w:hanging="120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For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only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copolymer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coatings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under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conditions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E, F,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and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G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described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in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table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§</w:t>
      </w:r>
      <w:r>
        <w:rPr>
          <w:rFonts w:ascii="Arial" w:eastAsia="Arial" w:hAnsi="Arial" w:cs="Arial"/>
          <w:spacing w:val="-1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176.170(c)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this</w:t>
      </w:r>
      <w:r>
        <w:rPr>
          <w:rFonts w:ascii="Arial" w:eastAsia="Arial" w:hAnsi="Arial" w:cs="Arial"/>
          <w:spacing w:val="12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chapter and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limited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use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at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a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level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to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exceed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2.0</w:t>
      </w:r>
      <w:r>
        <w:rPr>
          <w:rFonts w:ascii="Arial" w:eastAsia="Arial" w:hAnsi="Arial" w:cs="Arial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</w:t>
      </w:r>
      <w:r>
        <w:rPr>
          <w:rFonts w:ascii="Arial" w:eastAsia="Arial" w:hAnsi="Arial" w:cs="Arial"/>
          <w:spacing w:val="24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by weight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of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dry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copolymer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coating.</w:t>
      </w:r>
    </w:p>
    <w:p w:rsidR="001B32B6" w:rsidRDefault="001B32B6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356" w:space="40"/>
            <w:col w:w="4404"/>
          </w:cols>
        </w:sect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20"/>
          <w:szCs w:val="20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</w:pPr>
    </w:p>
    <w:p w:rsidR="001B32B6" w:rsidRDefault="001B32B6">
      <w:pPr>
        <w:rPr>
          <w:rFonts w:ascii="Arial" w:eastAsia="Arial" w:hAnsi="Arial" w:cs="Arial"/>
          <w:sz w:val="17"/>
          <w:szCs w:val="17"/>
        </w:r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57489E">
      <w:pPr>
        <w:pStyle w:val="Heading3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175.350</w:t>
      </w:r>
    </w:p>
    <w:p w:rsidR="001B32B6" w:rsidRDefault="0057489E">
      <w:pPr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1B32B6" w:rsidRDefault="001B32B6">
      <w:pPr>
        <w:rPr>
          <w:rFonts w:ascii="Century Gothic" w:eastAsia="Century Gothic" w:hAnsi="Century Gothic" w:cs="Century Gothic"/>
          <w:sz w:val="18"/>
          <w:szCs w:val="18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1B32B6" w:rsidRDefault="001B32B6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7"/>
        <w:gridCol w:w="3474"/>
      </w:tblGrid>
      <w:tr w:rsidR="001B32B6">
        <w:trPr>
          <w:trHeight w:hRule="exact" w:val="244"/>
        </w:trPr>
        <w:tc>
          <w:tcPr>
            <w:tcW w:w="34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2"/>
              <w:ind w:right="5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List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3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</w:tr>
      <w:tr w:rsidR="001B32B6">
        <w:trPr>
          <w:trHeight w:hRule="exact" w:val="7126"/>
        </w:trPr>
        <w:tc>
          <w:tcPr>
            <w:tcW w:w="34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4" w:line="243" w:lineRule="auto"/>
              <w:ind w:left="246" w:right="222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Glycerol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triacetate. Triethyl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citrate.</w:t>
            </w:r>
          </w:p>
          <w:p w:rsidR="001B32B6" w:rsidRDefault="0057489E">
            <w:pPr>
              <w:pStyle w:val="TableParagraph"/>
              <w:spacing w:line="243" w:lineRule="auto"/>
              <w:ind w:left="246" w:right="460" w:hanging="24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(iii)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Adjuvants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(release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agents,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waxes,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dispersants): Acetone.</w:t>
            </w:r>
          </w:p>
          <w:p w:rsidR="001B32B6" w:rsidRDefault="0057489E">
            <w:pPr>
              <w:pStyle w:val="TableParagraph"/>
              <w:spacing w:line="243" w:lineRule="auto"/>
              <w:ind w:left="366" w:right="6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Amides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(unsubstituted)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fatty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acids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vegetable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 animal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oils.</w:t>
            </w:r>
          </w:p>
          <w:p w:rsidR="001B32B6" w:rsidRDefault="0057489E">
            <w:pPr>
              <w:pStyle w:val="TableParagraph"/>
              <w:spacing w:line="243" w:lineRule="auto"/>
              <w:ind w:left="246" w:right="2395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n-</w:t>
            </w:r>
            <w:r>
              <w:rPr>
                <w:rFonts w:ascii="Arial"/>
                <w:sz w:val="12"/>
              </w:rPr>
              <w:t>Butyl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acetate. </w:t>
            </w:r>
            <w:r>
              <w:rPr>
                <w:rFonts w:ascii="Arial"/>
                <w:i/>
                <w:sz w:val="12"/>
              </w:rPr>
              <w:t>n-</w:t>
            </w:r>
            <w:r>
              <w:rPr>
                <w:rFonts w:ascii="Arial"/>
                <w:sz w:val="12"/>
              </w:rPr>
              <w:t>Butyl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alcohol. Candelilla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wax. Carnauba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wax.</w:t>
            </w:r>
          </w:p>
          <w:p w:rsidR="001B32B6" w:rsidRDefault="0057489E">
            <w:pPr>
              <w:pStyle w:val="TableParagraph"/>
              <w:spacing w:line="243" w:lineRule="auto"/>
              <w:ind w:left="126" w:right="57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5-Chloro-2-methyl-4-isothiazolin-3-one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26172– 55–4)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2-methyl-4-isothiazolin-3-one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 2682–20–4)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mixture,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at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ratio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parts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to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part,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respec- tively,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manufactured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from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methyl-3-mercaptopropionate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 Reg.</w:t>
            </w:r>
            <w:r>
              <w:rPr>
                <w:rFonts w:ascii="Arial" w:eastAsia="Arial" w:hAnsi="Arial" w:cs="Arial"/>
                <w:spacing w:val="2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</w:t>
            </w:r>
            <w:r>
              <w:rPr>
                <w:rFonts w:ascii="Arial" w:eastAsia="Arial" w:hAnsi="Arial" w:cs="Arial"/>
                <w:spacing w:val="2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2935–90–2)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2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optionally</w:t>
            </w:r>
            <w:r>
              <w:rPr>
                <w:rFonts w:ascii="Arial" w:eastAsia="Arial" w:hAnsi="Arial" w:cs="Arial"/>
                <w:spacing w:val="2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containing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magnesium nitrate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10377–60–3)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at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concentration equivalent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to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the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isothiazolone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active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ingredients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(weight/ weight)..</w:t>
            </w:r>
          </w:p>
          <w:p w:rsidR="001B32B6" w:rsidRDefault="0057489E">
            <w:pPr>
              <w:pStyle w:val="TableParagraph"/>
              <w:spacing w:line="243" w:lineRule="auto"/>
              <w:ind w:left="366" w:right="58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1,2-Dibromo-2,4-dicyanobutane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35691–65– 7).</w:t>
            </w:r>
          </w:p>
          <w:p w:rsidR="001B32B6" w:rsidRDefault="0057489E">
            <w:pPr>
              <w:pStyle w:val="TableParagraph"/>
              <w:ind w:left="24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acetate.</w:t>
            </w:r>
          </w:p>
          <w:p w:rsidR="001B32B6" w:rsidRDefault="0057489E">
            <w:pPr>
              <w:pStyle w:val="TableParagraph"/>
              <w:spacing w:before="2" w:line="243" w:lineRule="auto"/>
              <w:ind w:left="366" w:right="58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Fatty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acids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3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vegetable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animal</w:t>
            </w:r>
            <w:r>
              <w:rPr>
                <w:rFonts w:ascii="Arial"/>
                <w:spacing w:val="3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oils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their</w:t>
            </w:r>
            <w:r>
              <w:rPr>
                <w:rFonts w:ascii="Arial"/>
                <w:spacing w:val="3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alu- minum,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ammonium,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calcium,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magnesium,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sodium salts.</w:t>
            </w:r>
          </w:p>
          <w:p w:rsidR="001B32B6" w:rsidRDefault="0057489E">
            <w:pPr>
              <w:pStyle w:val="TableParagraph"/>
              <w:ind w:left="24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Hexane.</w:t>
            </w:r>
          </w:p>
          <w:p w:rsidR="001B32B6" w:rsidRDefault="0057489E">
            <w:pPr>
              <w:pStyle w:val="TableParagraph"/>
              <w:spacing w:before="2" w:line="135" w:lineRule="exact"/>
              <w:ind w:left="24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ketone.</w:t>
            </w:r>
          </w:p>
          <w:p w:rsidR="001B32B6" w:rsidRDefault="0057489E">
            <w:pPr>
              <w:pStyle w:val="TableParagraph"/>
              <w:spacing w:line="144" w:lineRule="exact"/>
              <w:ind w:left="246"/>
              <w:rPr>
                <w:rFonts w:ascii="Arial" w:eastAsia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eastAsia="Arial" w:hAnsi="Arial" w:cs="Arial"/>
                <w:i/>
                <w:sz w:val="12"/>
                <w:szCs w:val="12"/>
              </w:rPr>
              <w:t>N,N</w:t>
            </w:r>
            <w:proofErr w:type="gramEnd"/>
            <w:r>
              <w:rPr>
                <w:rFonts w:ascii="Symbol" w:eastAsia="Symbol" w:hAnsi="Symbol" w:cs="Symbol"/>
                <w:sz w:val="12"/>
                <w:szCs w:val="12"/>
              </w:rPr>
              <w:t></w:t>
            </w:r>
            <w:r>
              <w:rPr>
                <w:rFonts w:ascii="Arial" w:eastAsia="Arial" w:hAnsi="Arial" w:cs="Arial"/>
                <w:sz w:val="12"/>
                <w:szCs w:val="12"/>
              </w:rPr>
              <w:t>-Dioleoylethylenediamine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110–31–6)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</w:t>
            </w: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9"/>
              <w:rPr>
                <w:rFonts w:ascii="Century Gothic" w:eastAsia="Century Gothic" w:hAnsi="Century Gothic" w:cs="Century Gothic"/>
                <w:b/>
                <w:bCs/>
                <w:sz w:val="9"/>
                <w:szCs w:val="9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366" w:right="57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Petroleum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waxes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conforming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included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 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regulation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subchapter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chapter.</w:t>
            </w:r>
          </w:p>
          <w:p w:rsidR="001B32B6" w:rsidRDefault="0057489E">
            <w:pPr>
              <w:pStyle w:val="TableParagraph"/>
              <w:spacing w:line="140" w:lineRule="exact"/>
              <w:ind w:left="366" w:right="58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Polyvinyl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alcohol,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minimum</w:t>
            </w:r>
            <w:r>
              <w:rPr>
                <w:rFonts w:ascii="Arial" w:eastAsia="Arial" w:hAnsi="Arial" w:cs="Arial"/>
                <w:spacing w:val="1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viscosity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4%</w:t>
            </w:r>
            <w:r>
              <w:rPr>
                <w:rFonts w:ascii="Arial" w:eastAsia="Arial" w:hAnsi="Arial" w:cs="Arial"/>
                <w:spacing w:val="1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aqueous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solu- tion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at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20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r>
              <w:rPr>
                <w:rFonts w:ascii="Arial" w:eastAsia="Arial" w:hAnsi="Arial" w:cs="Arial"/>
                <w:sz w:val="12"/>
                <w:szCs w:val="12"/>
              </w:rPr>
              <w:t>C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4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centipoises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percent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alcoholysis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 87–100.</w:t>
            </w: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10"/>
              <w:rPr>
                <w:rFonts w:ascii="Century Gothic" w:eastAsia="Century Gothic" w:hAnsi="Century Gothic" w:cs="Century Gothic"/>
                <w:b/>
                <w:bCs/>
                <w:sz w:val="10"/>
                <w:szCs w:val="10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246" w:right="1394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dioctyl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sulfosuccinate. 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dodecylbenzenesulfonate. 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lauryl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sulfate.</w:t>
            </w:r>
          </w:p>
          <w:p w:rsidR="001B32B6" w:rsidRDefault="0057489E">
            <w:pPr>
              <w:pStyle w:val="TableParagraph"/>
              <w:spacing w:line="243" w:lineRule="auto"/>
              <w:ind w:left="366" w:right="58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Sorbitan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sorbitol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esters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fatty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acids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vegetable 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animal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oils.</w:t>
            </w:r>
          </w:p>
          <w:p w:rsidR="001B32B6" w:rsidRDefault="0057489E">
            <w:pPr>
              <w:pStyle w:val="TableParagraph"/>
              <w:spacing w:line="243" w:lineRule="auto"/>
              <w:ind w:left="246" w:right="2342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Spermaceti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wax. Tetrahydrofuran. Toluene.</w:t>
            </w:r>
          </w:p>
          <w:p w:rsidR="001B32B6" w:rsidRDefault="0057489E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(iv)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Preservatives:</w:t>
            </w:r>
          </w:p>
          <w:p w:rsidR="001B32B6" w:rsidRDefault="0057489E">
            <w:pPr>
              <w:pStyle w:val="TableParagraph"/>
              <w:spacing w:before="2"/>
              <w:ind w:left="24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Silver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chloride-coated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titanium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dioxide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</w:t>
            </w:r>
            <w:proofErr w:type="gramEnd"/>
          </w:p>
        </w:tc>
        <w:tc>
          <w:tcPr>
            <w:tcW w:w="3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5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only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antimicrobial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agent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emulsion-based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sili- cone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coatings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at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level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exceed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50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milligrams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kilo- gram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(based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isothiazolone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active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ingredient)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coat- ing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formulation.</w:t>
            </w: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8"/>
              <w:rPr>
                <w:rFonts w:ascii="Century Gothic" w:eastAsia="Century Gothic" w:hAnsi="Century Gothic" w:cs="Century Gothic"/>
                <w:b/>
                <w:bCs/>
                <w:sz w:val="9"/>
                <w:szCs w:val="9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180" w:right="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antimicrobial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agent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at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levels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exceed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500 milligrams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kilogram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emulsion-based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silicone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coating.</w:t>
            </w: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before="104"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For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use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only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ionomeric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resins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complying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with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177.1330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 this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2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ethylene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vinyl</w:t>
            </w:r>
            <w:r>
              <w:rPr>
                <w:rFonts w:ascii="Arial" w:eastAsia="Arial" w:hAnsi="Arial" w:cs="Arial"/>
                <w:spacing w:val="2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acetate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copolymers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com- plying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with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177.1350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at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level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not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to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ex- ceed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0.0085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milligram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per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square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centimeter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(0.055</w:t>
            </w:r>
            <w:r>
              <w:rPr>
                <w:rFonts w:ascii="Arial" w:eastAsia="Arial" w:hAnsi="Arial" w:cs="Arial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milli- gram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per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square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inch)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finished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food-contact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article.</w:t>
            </w: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spacing w:before="10"/>
              <w:rPr>
                <w:rFonts w:ascii="Century Gothic" w:eastAsia="Century Gothic" w:hAnsi="Century Gothic" w:cs="Century Gothic"/>
                <w:b/>
                <w:bCs/>
                <w:sz w:val="10"/>
                <w:szCs w:val="10"/>
              </w:rPr>
            </w:pPr>
          </w:p>
          <w:p w:rsidR="001B32B6" w:rsidRDefault="0057489E">
            <w:pPr>
              <w:pStyle w:val="TableParagraph"/>
              <w:spacing w:line="243" w:lineRule="auto"/>
              <w:ind w:left="180" w:right="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For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use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only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dispersing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agent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at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levels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not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to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exceed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6% of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total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coating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weight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coatings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for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pol-yolefin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films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pro- vided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the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finished</w:t>
            </w:r>
            <w:r>
              <w:rPr>
                <w:rFonts w:ascii="Arial" w:eastAsia="Arial" w:hAnsi="Arial" w:cs="Arial"/>
                <w:spacing w:val="2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polyolefin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films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contact</w:t>
            </w:r>
            <w:r>
              <w:rPr>
                <w:rFonts w:ascii="Arial" w:eastAsia="Arial" w:hAnsi="Arial" w:cs="Arial"/>
                <w:spacing w:val="2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food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only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2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the types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identified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176.170(c)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chapter,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table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1,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under Types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VIII,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IX.</w:t>
            </w: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1B32B6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1B32B6" w:rsidRDefault="0057489E">
            <w:pPr>
              <w:pStyle w:val="TableParagraph"/>
              <w:spacing w:before="83" w:line="243" w:lineRule="auto"/>
              <w:ind w:left="180" w:right="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only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preservative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latex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emulsions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at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level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exceed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2.2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parts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million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(based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silver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ion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con- centration)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dry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coating.</w:t>
            </w:r>
          </w:p>
        </w:tc>
      </w:tr>
    </w:tbl>
    <w:p w:rsidR="001B32B6" w:rsidRDefault="001B32B6">
      <w:pPr>
        <w:spacing w:before="11"/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:rsidR="001B32B6" w:rsidRDefault="001B32B6">
      <w:pPr>
        <w:rPr>
          <w:rFonts w:ascii="Century Gothic" w:eastAsia="Century Gothic" w:hAnsi="Century Gothic" w:cs="Century Gothic"/>
          <w:sz w:val="23"/>
          <w:szCs w:val="23"/>
        </w:rPr>
        <w:sectPr w:rsidR="001B32B6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1B32B6" w:rsidRDefault="0057489E">
      <w:pPr>
        <w:pStyle w:val="BodyText"/>
        <w:numPr>
          <w:ilvl w:val="0"/>
          <w:numId w:val="8"/>
        </w:numPr>
        <w:tabs>
          <w:tab w:val="left" w:pos="1381"/>
        </w:tabs>
        <w:spacing w:before="77"/>
        <w:ind w:left="920" w:firstLine="160"/>
        <w:jc w:val="both"/>
      </w:pP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coating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finished </w:t>
      </w:r>
      <w:r>
        <w:rPr>
          <w:spacing w:val="36"/>
          <w:w w:val="115"/>
        </w:rPr>
        <w:t xml:space="preserve"> </w:t>
      </w:r>
      <w:r>
        <w:rPr>
          <w:w w:val="115"/>
        </w:rPr>
        <w:t>form</w:t>
      </w:r>
      <w:r>
        <w:rPr>
          <w:w w:val="121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which</w:t>
      </w:r>
      <w:r>
        <w:rPr>
          <w:spacing w:val="1"/>
          <w:w w:val="115"/>
        </w:rPr>
        <w:t xml:space="preserve"> </w:t>
      </w:r>
      <w:r>
        <w:rPr>
          <w:w w:val="120"/>
        </w:rPr>
        <w:t>it</w:t>
      </w:r>
      <w:r>
        <w:rPr>
          <w:spacing w:val="40"/>
          <w:w w:val="120"/>
        </w:rPr>
        <w:t xml:space="preserve"> </w:t>
      </w:r>
      <w:r>
        <w:rPr>
          <w:w w:val="115"/>
        </w:rPr>
        <w:t>is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contact</w:t>
      </w:r>
      <w:r>
        <w:rPr>
          <w:spacing w:val="2"/>
          <w:w w:val="115"/>
        </w:rPr>
        <w:t xml:space="preserve"> </w:t>
      </w:r>
      <w:r>
        <w:rPr>
          <w:w w:val="115"/>
        </w:rPr>
        <w:t>food,</w:t>
      </w:r>
      <w:r>
        <w:rPr>
          <w:spacing w:val="1"/>
          <w:w w:val="115"/>
        </w:rPr>
        <w:t xml:space="preserve"> </w:t>
      </w:r>
      <w:r>
        <w:rPr>
          <w:w w:val="115"/>
        </w:rPr>
        <w:t>when</w:t>
      </w:r>
      <w:r>
        <w:rPr>
          <w:spacing w:val="1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tracted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solvent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solvents</w:t>
      </w:r>
      <w:r>
        <w:rPr>
          <w:w w:val="122"/>
        </w:rPr>
        <w:t xml:space="preserve"> </w:t>
      </w:r>
      <w:r>
        <w:rPr>
          <w:w w:val="115"/>
        </w:rPr>
        <w:t>characterizing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type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food,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under</w:t>
      </w:r>
      <w:r>
        <w:rPr>
          <w:spacing w:val="22"/>
          <w:w w:val="115"/>
        </w:rPr>
        <w:t xml:space="preserve"> </w:t>
      </w:r>
      <w:r>
        <w:rPr>
          <w:w w:val="115"/>
        </w:rPr>
        <w:t>conditions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time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tempera-</w:t>
      </w:r>
      <w:r>
        <w:rPr>
          <w:w w:val="120"/>
        </w:rPr>
        <w:t xml:space="preserve"> </w:t>
      </w:r>
      <w:r>
        <w:rPr>
          <w:w w:val="115"/>
        </w:rPr>
        <w:t xml:space="preserve">ture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characterizing 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conditions  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its</w:t>
      </w:r>
      <w:r>
        <w:rPr>
          <w:spacing w:val="40"/>
          <w:w w:val="115"/>
        </w:rPr>
        <w:t xml:space="preserve"> </w:t>
      </w:r>
      <w:r>
        <w:rPr>
          <w:w w:val="115"/>
        </w:rPr>
        <w:t>intended</w:t>
      </w:r>
      <w:r>
        <w:rPr>
          <w:spacing w:val="40"/>
          <w:w w:val="115"/>
        </w:rPr>
        <w:t xml:space="preserve"> </w:t>
      </w:r>
      <w:r>
        <w:rPr>
          <w:w w:val="115"/>
        </w:rPr>
        <w:t>use</w:t>
      </w:r>
      <w:r>
        <w:rPr>
          <w:spacing w:val="40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determined  from</w:t>
      </w:r>
      <w:r>
        <w:rPr>
          <w:spacing w:val="40"/>
          <w:w w:val="115"/>
        </w:rPr>
        <w:t xml:space="preserve"> </w:t>
      </w:r>
      <w:r>
        <w:rPr>
          <w:w w:val="115"/>
        </w:rPr>
        <w:t>ta-</w:t>
      </w:r>
      <w:r>
        <w:rPr>
          <w:w w:val="130"/>
        </w:rPr>
        <w:t xml:space="preserve"> </w:t>
      </w:r>
      <w:r>
        <w:rPr>
          <w:w w:val="115"/>
        </w:rPr>
        <w:t>bles</w:t>
      </w:r>
      <w:r>
        <w:rPr>
          <w:spacing w:val="22"/>
          <w:w w:val="115"/>
        </w:rPr>
        <w:t xml:space="preserve"> </w:t>
      </w:r>
      <w:r>
        <w:rPr>
          <w:w w:val="115"/>
        </w:rPr>
        <w:t>1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2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§</w:t>
      </w:r>
      <w:r>
        <w:rPr>
          <w:spacing w:val="-18"/>
          <w:w w:val="115"/>
        </w:rPr>
        <w:t xml:space="preserve"> </w:t>
      </w:r>
      <w:r>
        <w:rPr>
          <w:w w:val="115"/>
        </w:rPr>
        <w:t>176.170(c)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ter,</w:t>
      </w:r>
      <w:r>
        <w:rPr>
          <w:spacing w:val="14"/>
          <w:w w:val="115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yield</w:t>
      </w:r>
      <w:r>
        <w:rPr>
          <w:spacing w:val="14"/>
          <w:w w:val="115"/>
        </w:rPr>
        <w:t xml:space="preserve"> </w:t>
      </w:r>
      <w:r>
        <w:rPr>
          <w:w w:val="115"/>
        </w:rPr>
        <w:t>net</w:t>
      </w:r>
      <w:r>
        <w:rPr>
          <w:spacing w:val="14"/>
          <w:w w:val="115"/>
        </w:rPr>
        <w:t xml:space="preserve"> </w:t>
      </w:r>
      <w:r>
        <w:rPr>
          <w:w w:val="115"/>
        </w:rPr>
        <w:t>chloroform-soluble</w:t>
      </w:r>
      <w:r>
        <w:rPr>
          <w:w w:val="121"/>
        </w:rPr>
        <w:t xml:space="preserve"> </w:t>
      </w:r>
      <w:r>
        <w:rPr>
          <w:w w:val="115"/>
        </w:rPr>
        <w:t>extractives</w:t>
      </w:r>
      <w:r>
        <w:rPr>
          <w:spacing w:val="20"/>
          <w:w w:val="115"/>
        </w:rPr>
        <w:t xml:space="preserve"> </w:t>
      </w:r>
      <w:r>
        <w:rPr>
          <w:w w:val="115"/>
        </w:rPr>
        <w:t>not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exceed</w:t>
      </w:r>
      <w:r>
        <w:rPr>
          <w:spacing w:val="21"/>
          <w:w w:val="115"/>
        </w:rPr>
        <w:t xml:space="preserve"> </w:t>
      </w:r>
      <w:r>
        <w:rPr>
          <w:w w:val="115"/>
        </w:rPr>
        <w:t>0.5</w:t>
      </w:r>
      <w:r>
        <w:rPr>
          <w:spacing w:val="20"/>
          <w:w w:val="115"/>
        </w:rPr>
        <w:t xml:space="preserve"> </w:t>
      </w:r>
      <w:r>
        <w:rPr>
          <w:w w:val="115"/>
        </w:rPr>
        <w:t>milligram</w:t>
      </w:r>
      <w:r>
        <w:rPr>
          <w:w w:val="128"/>
        </w:rPr>
        <w:t xml:space="preserve"> </w:t>
      </w:r>
      <w:r>
        <w:rPr>
          <w:w w:val="115"/>
        </w:rPr>
        <w:t>per</w:t>
      </w:r>
      <w:r>
        <w:rPr>
          <w:spacing w:val="38"/>
          <w:w w:val="115"/>
        </w:rPr>
        <w:t xml:space="preserve"> </w:t>
      </w:r>
      <w:r>
        <w:rPr>
          <w:w w:val="115"/>
        </w:rPr>
        <w:t>square</w:t>
      </w:r>
      <w:r>
        <w:rPr>
          <w:spacing w:val="38"/>
          <w:w w:val="115"/>
        </w:rPr>
        <w:t xml:space="preserve"> </w:t>
      </w:r>
      <w:r>
        <w:rPr>
          <w:w w:val="115"/>
        </w:rPr>
        <w:t>inch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coated</w:t>
      </w:r>
      <w:r>
        <w:rPr>
          <w:spacing w:val="38"/>
          <w:w w:val="115"/>
        </w:rPr>
        <w:t xml:space="preserve"> </w:t>
      </w:r>
      <w:r>
        <w:rPr>
          <w:w w:val="115"/>
        </w:rPr>
        <w:t>surface.</w:t>
      </w:r>
    </w:p>
    <w:p w:rsidR="001B32B6" w:rsidRDefault="0057489E">
      <w:pPr>
        <w:pStyle w:val="BodyText"/>
        <w:numPr>
          <w:ilvl w:val="0"/>
          <w:numId w:val="8"/>
        </w:numPr>
        <w:tabs>
          <w:tab w:val="left" w:pos="1414"/>
        </w:tabs>
        <w:spacing w:before="8"/>
        <w:ind w:left="920" w:firstLine="160"/>
        <w:jc w:val="both"/>
      </w:pPr>
      <w:r>
        <w:rPr>
          <w:w w:val="125"/>
        </w:rPr>
        <w:t>Acrylonitrile</w:t>
      </w:r>
      <w:r>
        <w:rPr>
          <w:spacing w:val="15"/>
          <w:w w:val="125"/>
        </w:rPr>
        <w:t xml:space="preserve"> </w:t>
      </w:r>
      <w:r>
        <w:rPr>
          <w:w w:val="125"/>
        </w:rPr>
        <w:t>copolymers</w:t>
      </w:r>
      <w:r>
        <w:rPr>
          <w:spacing w:val="15"/>
          <w:w w:val="125"/>
        </w:rPr>
        <w:t xml:space="preserve"> </w:t>
      </w:r>
      <w:r>
        <w:rPr>
          <w:w w:val="125"/>
        </w:rPr>
        <w:t>identi-</w:t>
      </w:r>
      <w:r>
        <w:rPr>
          <w:w w:val="124"/>
        </w:rPr>
        <w:t xml:space="preserve"> </w:t>
      </w:r>
      <w:r>
        <w:rPr>
          <w:w w:val="125"/>
        </w:rPr>
        <w:t>fied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this</w:t>
      </w:r>
      <w:r>
        <w:rPr>
          <w:spacing w:val="41"/>
          <w:w w:val="125"/>
        </w:rPr>
        <w:t xml:space="preserve"> </w:t>
      </w:r>
      <w:r>
        <w:rPr>
          <w:w w:val="125"/>
        </w:rPr>
        <w:t>section</w:t>
      </w:r>
      <w:r>
        <w:rPr>
          <w:spacing w:val="40"/>
          <w:w w:val="125"/>
        </w:rPr>
        <w:t xml:space="preserve"> </w:t>
      </w:r>
      <w:r>
        <w:rPr>
          <w:w w:val="125"/>
        </w:rPr>
        <w:t>shall</w:t>
      </w:r>
      <w:r>
        <w:rPr>
          <w:spacing w:val="40"/>
          <w:w w:val="125"/>
        </w:rPr>
        <w:t xml:space="preserve"> </w:t>
      </w:r>
      <w:r>
        <w:rPr>
          <w:w w:val="125"/>
        </w:rPr>
        <w:t>comply</w:t>
      </w:r>
      <w:r>
        <w:rPr>
          <w:spacing w:val="41"/>
          <w:w w:val="125"/>
        </w:rPr>
        <w:t xml:space="preserve"> </w:t>
      </w:r>
      <w:r>
        <w:rPr>
          <w:w w:val="125"/>
        </w:rPr>
        <w:t>with</w:t>
      </w:r>
    </w:p>
    <w:p w:rsidR="001B32B6" w:rsidRDefault="0057489E">
      <w:pPr>
        <w:pStyle w:val="BodyText"/>
        <w:spacing w:before="84" w:line="182" w:lineRule="exact"/>
        <w:ind w:left="197" w:right="917" w:firstLine="0"/>
      </w:pPr>
      <w:r>
        <w:rPr>
          <w:w w:val="115"/>
        </w:rPr>
        <w:br w:type="column"/>
      </w:r>
      <w:proofErr w:type="gramStart"/>
      <w:r>
        <w:rPr>
          <w:w w:val="115"/>
        </w:rPr>
        <w:t xml:space="preserve">the </w:t>
      </w:r>
      <w:r>
        <w:rPr>
          <w:spacing w:val="12"/>
          <w:w w:val="115"/>
        </w:rPr>
        <w:t xml:space="preserve"> </w:t>
      </w:r>
      <w:r>
        <w:rPr>
          <w:w w:val="115"/>
        </w:rPr>
        <w:t>provisions</w:t>
      </w:r>
      <w:proofErr w:type="gramEnd"/>
      <w:r>
        <w:rPr>
          <w:w w:val="115"/>
        </w:rPr>
        <w:t xml:space="preserve">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3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180.22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13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1B32B6" w:rsidRDefault="0057489E">
      <w:pPr>
        <w:spacing w:before="106" w:line="163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14534,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43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spacing w:val="5"/>
          <w:w w:val="12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7206, </w:t>
      </w:r>
      <w:r>
        <w:rPr>
          <w:rFonts w:ascii="Cambria"/>
          <w:spacing w:val="1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Feb.</w:t>
      </w:r>
      <w:proofErr w:type="gramEnd"/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spacing w:val="5"/>
          <w:w w:val="12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21, </w:t>
      </w:r>
      <w:r>
        <w:rPr>
          <w:rFonts w:ascii="Cambria"/>
          <w:spacing w:val="1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1978</w:t>
      </w:r>
      <w:proofErr w:type="gramEnd"/>
      <w:r>
        <w:rPr>
          <w:rFonts w:ascii="Cambria"/>
          <w:w w:val="105"/>
          <w:sz w:val="14"/>
        </w:rPr>
        <w:t xml:space="preserve">; </w:t>
      </w:r>
      <w:r>
        <w:rPr>
          <w:rFonts w:ascii="Cambria"/>
          <w:spacing w:val="1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45 </w:t>
      </w:r>
      <w:r>
        <w:rPr>
          <w:rFonts w:ascii="Cambria"/>
          <w:spacing w:val="18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6541, </w:t>
      </w:r>
      <w:r>
        <w:rPr>
          <w:rFonts w:ascii="Cambria"/>
          <w:spacing w:val="1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Jan. 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29,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05"/>
          <w:sz w:val="14"/>
        </w:rPr>
        <w:t>1980;  47</w:t>
      </w:r>
      <w:proofErr w:type="gramEnd"/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22512,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May  25,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1982;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49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36497,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18,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1984;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50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47209,</w:t>
      </w:r>
      <w:r>
        <w:rPr>
          <w:rFonts w:ascii="Cambria"/>
          <w:spacing w:val="14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Nov.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1985;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56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49674,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1991;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61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14246,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Apr.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1996;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63</w:t>
      </w:r>
    </w:p>
    <w:p w:rsidR="001B32B6" w:rsidRDefault="0057489E">
      <w:pPr>
        <w:spacing w:line="161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34"/>
          <w:w w:val="12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71017,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Dec.</w:t>
      </w:r>
      <w:proofErr w:type="gramEnd"/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23,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1998;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64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2568,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</w:p>
    <w:p w:rsidR="001B32B6" w:rsidRDefault="0057489E">
      <w:pPr>
        <w:spacing w:line="160" w:lineRule="exact"/>
        <w:ind w:left="197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05"/>
          <w:sz w:val="14"/>
        </w:rPr>
        <w:t xml:space="preserve">1999;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65</w:t>
      </w:r>
      <w:proofErr w:type="gramEnd"/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6892,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Feb.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11,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2000</w:t>
      </w:r>
      <w:proofErr w:type="gramEnd"/>
      <w:r>
        <w:rPr>
          <w:rFonts w:ascii="Cambria"/>
          <w:w w:val="105"/>
          <w:sz w:val="14"/>
        </w:rPr>
        <w:t xml:space="preserve">;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65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37041,</w:t>
      </w:r>
    </w:p>
    <w:p w:rsidR="001B32B6" w:rsidRDefault="0057489E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June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13,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2000]</w:t>
      </w:r>
    </w:p>
    <w:p w:rsidR="001B32B6" w:rsidRDefault="001B32B6">
      <w:pPr>
        <w:spacing w:before="1"/>
        <w:rPr>
          <w:rFonts w:ascii="Cambria" w:eastAsia="Cambria" w:hAnsi="Cambria" w:cs="Cambria"/>
          <w:sz w:val="15"/>
          <w:szCs w:val="15"/>
        </w:rPr>
      </w:pPr>
    </w:p>
    <w:p w:rsidR="001B32B6" w:rsidRDefault="0057489E">
      <w:pPr>
        <w:pStyle w:val="Heading4"/>
        <w:spacing w:line="160" w:lineRule="exact"/>
        <w:ind w:left="517" w:right="91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175.350  </w:t>
      </w:r>
      <w:r>
        <w:rPr>
          <w:spacing w:val="22"/>
        </w:rPr>
        <w:t xml:space="preserve"> </w:t>
      </w:r>
      <w:r>
        <w:t xml:space="preserve">Vinyl  </w:t>
      </w:r>
      <w:r>
        <w:rPr>
          <w:spacing w:val="41"/>
        </w:rPr>
        <w:t xml:space="preserve"> </w:t>
      </w:r>
      <w:r>
        <w:t xml:space="preserve">acetate/crotonic  </w:t>
      </w:r>
      <w:r>
        <w:rPr>
          <w:spacing w:val="42"/>
        </w:rPr>
        <w:t xml:space="preserve"> </w:t>
      </w:r>
      <w:r>
        <w:t>acid copolymer.</w:t>
      </w:r>
    </w:p>
    <w:p w:rsidR="001B32B6" w:rsidRDefault="0057489E">
      <w:pPr>
        <w:pStyle w:val="BodyText"/>
        <w:spacing w:before="80" w:line="180" w:lineRule="exact"/>
        <w:ind w:left="197" w:right="916"/>
        <w:jc w:val="both"/>
      </w:pP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copolymer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vinyl</w:t>
      </w:r>
      <w:r>
        <w:rPr>
          <w:spacing w:val="19"/>
          <w:w w:val="120"/>
        </w:rPr>
        <w:t xml:space="preserve"> </w:t>
      </w:r>
      <w:r>
        <w:rPr>
          <w:w w:val="120"/>
        </w:rPr>
        <w:t>acetate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crotonic</w:t>
      </w:r>
      <w:r>
        <w:rPr>
          <w:spacing w:val="7"/>
          <w:w w:val="120"/>
        </w:rPr>
        <w:t xml:space="preserve"> </w:t>
      </w:r>
      <w:r>
        <w:rPr>
          <w:w w:val="120"/>
        </w:rPr>
        <w:t>acid</w:t>
      </w:r>
      <w:r>
        <w:rPr>
          <w:spacing w:val="8"/>
          <w:w w:val="120"/>
        </w:rPr>
        <w:t xml:space="preserve"> </w:t>
      </w:r>
      <w:r>
        <w:rPr>
          <w:w w:val="120"/>
        </w:rPr>
        <w:t>may</w:t>
      </w:r>
      <w:r>
        <w:rPr>
          <w:spacing w:val="8"/>
          <w:w w:val="120"/>
        </w:rPr>
        <w:t xml:space="preserve"> </w:t>
      </w:r>
      <w:r>
        <w:rPr>
          <w:w w:val="120"/>
        </w:rPr>
        <w:t>be</w:t>
      </w:r>
      <w:r>
        <w:rPr>
          <w:spacing w:val="8"/>
          <w:w w:val="120"/>
        </w:rPr>
        <w:t xml:space="preserve"> </w:t>
      </w:r>
      <w:r>
        <w:rPr>
          <w:w w:val="120"/>
        </w:rPr>
        <w:t>safely</w:t>
      </w:r>
      <w:r>
        <w:rPr>
          <w:spacing w:val="7"/>
          <w:w w:val="120"/>
        </w:rPr>
        <w:t xml:space="preserve"> </w:t>
      </w:r>
      <w:r>
        <w:rPr>
          <w:w w:val="120"/>
        </w:rPr>
        <w:t>used</w:t>
      </w:r>
      <w:r>
        <w:rPr>
          <w:spacing w:val="8"/>
          <w:w w:val="120"/>
        </w:rPr>
        <w:t xml:space="preserve"> </w:t>
      </w:r>
      <w:r>
        <w:rPr>
          <w:w w:val="120"/>
        </w:rPr>
        <w:t>as</w:t>
      </w:r>
      <w:r>
        <w:rPr>
          <w:spacing w:val="8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coating</w:t>
      </w:r>
      <w:r>
        <w:rPr>
          <w:spacing w:val="29"/>
          <w:w w:val="120"/>
        </w:rPr>
        <w:t xml:space="preserve"> </w:t>
      </w:r>
      <w:r>
        <w:rPr>
          <w:w w:val="120"/>
        </w:rPr>
        <w:t>or</w:t>
      </w:r>
      <w:r>
        <w:rPr>
          <w:spacing w:val="30"/>
          <w:w w:val="120"/>
        </w:rPr>
        <w:t xml:space="preserve"> </w:t>
      </w:r>
      <w:r>
        <w:rPr>
          <w:w w:val="120"/>
        </w:rPr>
        <w:t>as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0"/>
          <w:w w:val="120"/>
        </w:rPr>
        <w:t xml:space="preserve"> </w:t>
      </w:r>
      <w:r>
        <w:rPr>
          <w:w w:val="120"/>
        </w:rPr>
        <w:t>component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29"/>
          <w:w w:val="120"/>
        </w:rPr>
        <w:t xml:space="preserve"> </w:t>
      </w:r>
      <w:r>
        <w:rPr>
          <w:w w:val="120"/>
        </w:rPr>
        <w:t>coating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175.360</w:t>
      </w:r>
    </w:p>
    <w:p w:rsidR="001B32B6" w:rsidRDefault="001B32B6">
      <w:pPr>
        <w:sectPr w:rsidR="001B32B6"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firstLine="0"/>
        <w:jc w:val="both"/>
      </w:pPr>
      <w:r>
        <w:rPr>
          <w:w w:val="125"/>
        </w:rPr>
        <w:t>which</w:t>
      </w:r>
      <w:r>
        <w:rPr>
          <w:spacing w:val="21"/>
          <w:w w:val="125"/>
        </w:rPr>
        <w:t xml:space="preserve"> </w:t>
      </w:r>
      <w:r>
        <w:rPr>
          <w:w w:val="125"/>
        </w:rPr>
        <w:t>is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food-contact</w:t>
      </w:r>
      <w:r>
        <w:rPr>
          <w:spacing w:val="21"/>
          <w:w w:val="125"/>
        </w:rPr>
        <w:t xml:space="preserve"> </w:t>
      </w:r>
      <w:r>
        <w:rPr>
          <w:w w:val="125"/>
        </w:rPr>
        <w:t>surface</w:t>
      </w:r>
      <w:r>
        <w:rPr>
          <w:spacing w:val="2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polyolefin</w:t>
      </w:r>
      <w:r>
        <w:rPr>
          <w:spacing w:val="4"/>
          <w:w w:val="125"/>
        </w:rPr>
        <w:t xml:space="preserve"> </w:t>
      </w:r>
      <w:r>
        <w:rPr>
          <w:w w:val="125"/>
        </w:rPr>
        <w:t>films</w:t>
      </w:r>
      <w:r>
        <w:rPr>
          <w:spacing w:val="4"/>
          <w:w w:val="125"/>
        </w:rPr>
        <w:t xml:space="preserve"> </w:t>
      </w:r>
      <w:r>
        <w:rPr>
          <w:w w:val="125"/>
        </w:rPr>
        <w:t>intended</w:t>
      </w:r>
      <w:r>
        <w:rPr>
          <w:spacing w:val="4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packaging food,</w:t>
      </w:r>
      <w:r>
        <w:rPr>
          <w:spacing w:val="35"/>
          <w:w w:val="125"/>
        </w:rPr>
        <w:t xml:space="preserve"> </w:t>
      </w:r>
      <w:r>
        <w:rPr>
          <w:w w:val="125"/>
        </w:rPr>
        <w:t>subject</w:t>
      </w:r>
      <w:r>
        <w:rPr>
          <w:spacing w:val="36"/>
          <w:w w:val="125"/>
        </w:rPr>
        <w:t xml:space="preserve"> </w:t>
      </w:r>
      <w:r>
        <w:rPr>
          <w:w w:val="125"/>
        </w:rPr>
        <w:t>to</w:t>
      </w:r>
      <w:r>
        <w:rPr>
          <w:spacing w:val="36"/>
          <w:w w:val="125"/>
        </w:rPr>
        <w:t xml:space="preserve"> </w:t>
      </w:r>
      <w:r>
        <w:rPr>
          <w:w w:val="125"/>
        </w:rPr>
        <w:t>the</w:t>
      </w:r>
      <w:r>
        <w:rPr>
          <w:spacing w:val="36"/>
          <w:w w:val="125"/>
        </w:rPr>
        <w:t xml:space="preserve"> </w:t>
      </w:r>
      <w:r>
        <w:rPr>
          <w:w w:val="125"/>
        </w:rPr>
        <w:t>provisions</w:t>
      </w:r>
      <w:r>
        <w:rPr>
          <w:spacing w:val="36"/>
          <w:w w:val="125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pStyle w:val="BodyText"/>
        <w:numPr>
          <w:ilvl w:val="1"/>
          <w:numId w:val="7"/>
        </w:numPr>
        <w:tabs>
          <w:tab w:val="left" w:pos="1360"/>
        </w:tabs>
        <w:spacing w:before="16" w:line="180" w:lineRule="exact"/>
        <w:ind w:firstLine="160"/>
        <w:jc w:val="both"/>
      </w:pP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copolymer</w:t>
      </w:r>
      <w:r>
        <w:rPr>
          <w:spacing w:val="21"/>
          <w:w w:val="120"/>
        </w:rPr>
        <w:t xml:space="preserve"> </w:t>
      </w:r>
      <w:r>
        <w:rPr>
          <w:w w:val="120"/>
        </w:rPr>
        <w:t>may</w:t>
      </w:r>
      <w:r>
        <w:rPr>
          <w:spacing w:val="20"/>
          <w:w w:val="120"/>
        </w:rPr>
        <w:t xml:space="preserve"> </w:t>
      </w:r>
      <w:r>
        <w:rPr>
          <w:w w:val="120"/>
        </w:rPr>
        <w:t>contain</w:t>
      </w:r>
      <w:r>
        <w:rPr>
          <w:spacing w:val="21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>optional</w:t>
      </w:r>
      <w:r>
        <w:rPr>
          <w:spacing w:val="21"/>
          <w:w w:val="120"/>
        </w:rPr>
        <w:t xml:space="preserve"> </w:t>
      </w:r>
      <w:r>
        <w:rPr>
          <w:w w:val="120"/>
        </w:rPr>
        <w:t>substances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impart</w:t>
      </w:r>
      <w:r>
        <w:rPr>
          <w:spacing w:val="22"/>
          <w:w w:val="120"/>
        </w:rPr>
        <w:t xml:space="preserve"> </w:t>
      </w:r>
      <w:r>
        <w:rPr>
          <w:w w:val="120"/>
        </w:rPr>
        <w:t>desired</w:t>
      </w:r>
      <w:r>
        <w:rPr>
          <w:w w:val="116"/>
        </w:rPr>
        <w:t xml:space="preserve"> </w:t>
      </w:r>
      <w:r>
        <w:rPr>
          <w:w w:val="120"/>
        </w:rPr>
        <w:t>properties.</w:t>
      </w:r>
    </w:p>
    <w:p w:rsidR="001B32B6" w:rsidRDefault="0057489E">
      <w:pPr>
        <w:pStyle w:val="BodyText"/>
        <w:numPr>
          <w:ilvl w:val="1"/>
          <w:numId w:val="7"/>
        </w:numPr>
        <w:tabs>
          <w:tab w:val="left" w:pos="1370"/>
        </w:tabs>
        <w:spacing w:before="16" w:line="180" w:lineRule="exact"/>
        <w:ind w:firstLine="160"/>
        <w:jc w:val="both"/>
      </w:pP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quantity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5"/>
          <w:w w:val="125"/>
        </w:rPr>
        <w:t xml:space="preserve"> </w:t>
      </w:r>
      <w:r>
        <w:rPr>
          <w:w w:val="125"/>
        </w:rPr>
        <w:t>any</w:t>
      </w:r>
      <w:r>
        <w:rPr>
          <w:spacing w:val="15"/>
          <w:w w:val="125"/>
        </w:rPr>
        <w:t xml:space="preserve"> </w:t>
      </w:r>
      <w:r>
        <w:rPr>
          <w:w w:val="125"/>
        </w:rPr>
        <w:t>optional</w:t>
      </w:r>
      <w:r>
        <w:rPr>
          <w:spacing w:val="15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stance</w:t>
      </w:r>
      <w:r>
        <w:rPr>
          <w:spacing w:val="-3"/>
          <w:w w:val="125"/>
        </w:rPr>
        <w:t xml:space="preserve"> </w:t>
      </w:r>
      <w:r>
        <w:rPr>
          <w:w w:val="125"/>
        </w:rPr>
        <w:t>does</w:t>
      </w:r>
      <w:r>
        <w:rPr>
          <w:spacing w:val="-3"/>
          <w:w w:val="125"/>
        </w:rPr>
        <w:t xml:space="preserve"> </w:t>
      </w:r>
      <w:r>
        <w:rPr>
          <w:w w:val="125"/>
        </w:rPr>
        <w:t>not</w:t>
      </w:r>
      <w:r>
        <w:rPr>
          <w:spacing w:val="-2"/>
          <w:w w:val="125"/>
        </w:rPr>
        <w:t xml:space="preserve"> </w:t>
      </w:r>
      <w:r>
        <w:rPr>
          <w:w w:val="125"/>
        </w:rPr>
        <w:t>exceed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amount</w:t>
      </w:r>
      <w:r>
        <w:rPr>
          <w:spacing w:val="-3"/>
          <w:w w:val="125"/>
        </w:rPr>
        <w:t xml:space="preserve"> </w:t>
      </w:r>
      <w:r>
        <w:rPr>
          <w:w w:val="125"/>
        </w:rPr>
        <w:t>rea-</w:t>
      </w:r>
      <w:r>
        <w:rPr>
          <w:w w:val="120"/>
        </w:rPr>
        <w:t xml:space="preserve"> </w:t>
      </w:r>
      <w:r>
        <w:rPr>
          <w:w w:val="125"/>
        </w:rPr>
        <w:t>sonably</w:t>
      </w:r>
      <w:r>
        <w:rPr>
          <w:spacing w:val="14"/>
          <w:w w:val="125"/>
        </w:rPr>
        <w:t xml:space="preserve"> </w:t>
      </w:r>
      <w:r>
        <w:rPr>
          <w:w w:val="125"/>
        </w:rPr>
        <w:t>required</w:t>
      </w:r>
      <w:r>
        <w:rPr>
          <w:spacing w:val="15"/>
          <w:w w:val="125"/>
        </w:rPr>
        <w:t xml:space="preserve"> </w:t>
      </w:r>
      <w:r>
        <w:rPr>
          <w:w w:val="125"/>
        </w:rPr>
        <w:t>to</w:t>
      </w:r>
      <w:r>
        <w:rPr>
          <w:spacing w:val="14"/>
          <w:w w:val="125"/>
        </w:rPr>
        <w:t xml:space="preserve"> </w:t>
      </w:r>
      <w:r>
        <w:rPr>
          <w:w w:val="125"/>
        </w:rPr>
        <w:t>accomplish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18"/>
          <w:w w:val="125"/>
        </w:rPr>
        <w:t xml:space="preserve"> </w:t>
      </w:r>
      <w:r>
        <w:rPr>
          <w:w w:val="125"/>
        </w:rPr>
        <w:t>physical</w:t>
      </w:r>
      <w:r>
        <w:rPr>
          <w:spacing w:val="19"/>
          <w:w w:val="125"/>
        </w:rPr>
        <w:t xml:space="preserve"> </w:t>
      </w:r>
      <w:r>
        <w:rPr>
          <w:w w:val="125"/>
        </w:rPr>
        <w:t>or</w:t>
      </w:r>
      <w:r>
        <w:rPr>
          <w:spacing w:val="18"/>
          <w:w w:val="125"/>
        </w:rPr>
        <w:t xml:space="preserve"> </w:t>
      </w:r>
      <w:r>
        <w:rPr>
          <w:w w:val="125"/>
        </w:rPr>
        <w:t>technical</w:t>
      </w:r>
      <w:r>
        <w:rPr>
          <w:spacing w:val="19"/>
          <w:w w:val="125"/>
        </w:rPr>
        <w:t xml:space="preserve"> </w:t>
      </w:r>
      <w:r>
        <w:rPr>
          <w:w w:val="125"/>
        </w:rPr>
        <w:t>effect</w:t>
      </w:r>
      <w:r>
        <w:rPr>
          <w:spacing w:val="18"/>
          <w:w w:val="125"/>
        </w:rPr>
        <w:t xml:space="preserve"> </w:t>
      </w:r>
      <w:r>
        <w:rPr>
          <w:w w:val="125"/>
        </w:rPr>
        <w:t>nor</w:t>
      </w:r>
      <w:r>
        <w:rPr>
          <w:w w:val="118"/>
        </w:rPr>
        <w:t xml:space="preserve"> </w:t>
      </w:r>
      <w:r>
        <w:rPr>
          <w:w w:val="125"/>
        </w:rPr>
        <w:t>any</w:t>
      </w:r>
      <w:r>
        <w:rPr>
          <w:spacing w:val="1"/>
          <w:w w:val="125"/>
        </w:rPr>
        <w:t xml:space="preserve"> </w:t>
      </w:r>
      <w:r>
        <w:rPr>
          <w:w w:val="125"/>
        </w:rPr>
        <w:t>limitations</w:t>
      </w:r>
      <w:r>
        <w:rPr>
          <w:spacing w:val="2"/>
          <w:w w:val="125"/>
        </w:rPr>
        <w:t xml:space="preserve"> </w:t>
      </w:r>
      <w:r>
        <w:rPr>
          <w:w w:val="125"/>
        </w:rPr>
        <w:t>further</w:t>
      </w:r>
      <w:r>
        <w:rPr>
          <w:spacing w:val="2"/>
          <w:w w:val="125"/>
        </w:rPr>
        <w:t xml:space="preserve"> </w:t>
      </w:r>
      <w:r>
        <w:rPr>
          <w:w w:val="125"/>
        </w:rPr>
        <w:t>provided.</w:t>
      </w:r>
    </w:p>
    <w:p w:rsidR="001B32B6" w:rsidRDefault="0057489E">
      <w:pPr>
        <w:pStyle w:val="BodyText"/>
        <w:numPr>
          <w:ilvl w:val="1"/>
          <w:numId w:val="7"/>
        </w:numPr>
        <w:tabs>
          <w:tab w:val="left" w:pos="1415"/>
        </w:tabs>
        <w:spacing w:before="16" w:line="180" w:lineRule="exact"/>
        <w:ind w:firstLine="160"/>
        <w:jc w:val="both"/>
      </w:pPr>
      <w:proofErr w:type="gramStart"/>
      <w:r>
        <w:rPr>
          <w:w w:val="115"/>
        </w:rPr>
        <w:t>Any  optional</w:t>
      </w:r>
      <w:proofErr w:type="gramEnd"/>
      <w:r>
        <w:rPr>
          <w:w w:val="115"/>
        </w:rPr>
        <w:t xml:space="preserve">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substance 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that  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subject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39"/>
          <w:w w:val="115"/>
        </w:rPr>
        <w:t xml:space="preserve"> </w:t>
      </w:r>
      <w:r>
        <w:rPr>
          <w:w w:val="115"/>
        </w:rPr>
        <w:t>regulation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40"/>
          <w:w w:val="115"/>
        </w:rPr>
        <w:t xml:space="preserve"> </w:t>
      </w:r>
      <w:r>
        <w:rPr>
          <w:w w:val="115"/>
        </w:rPr>
        <w:t>parts</w:t>
      </w:r>
      <w:r>
        <w:rPr>
          <w:spacing w:val="39"/>
          <w:w w:val="115"/>
        </w:rPr>
        <w:t xml:space="preserve"> </w:t>
      </w:r>
      <w:r>
        <w:rPr>
          <w:w w:val="115"/>
        </w:rPr>
        <w:t>174,</w:t>
      </w:r>
      <w:r>
        <w:rPr>
          <w:w w:val="98"/>
        </w:rPr>
        <w:t xml:space="preserve"> </w:t>
      </w:r>
      <w:r>
        <w:rPr>
          <w:w w:val="115"/>
        </w:rPr>
        <w:t>175,</w:t>
      </w:r>
      <w:r>
        <w:rPr>
          <w:spacing w:val="1"/>
          <w:w w:val="115"/>
        </w:rPr>
        <w:t xml:space="preserve"> </w:t>
      </w:r>
      <w:r>
        <w:rPr>
          <w:w w:val="115"/>
        </w:rPr>
        <w:t>176,</w:t>
      </w:r>
      <w:r>
        <w:rPr>
          <w:spacing w:val="2"/>
          <w:w w:val="115"/>
        </w:rPr>
        <w:t xml:space="preserve"> </w:t>
      </w:r>
      <w:r>
        <w:rPr>
          <w:w w:val="115"/>
        </w:rPr>
        <w:t>177,</w:t>
      </w:r>
      <w:r>
        <w:rPr>
          <w:spacing w:val="2"/>
          <w:w w:val="115"/>
        </w:rPr>
        <w:t xml:space="preserve"> </w:t>
      </w:r>
      <w:r>
        <w:rPr>
          <w:w w:val="115"/>
        </w:rPr>
        <w:t>178,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22"/>
          <w:w w:val="115"/>
        </w:rPr>
        <w:t xml:space="preserve"> </w:t>
      </w:r>
      <w:r>
        <w:rPr>
          <w:w w:val="115"/>
        </w:rPr>
        <w:t>179.45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chapter</w:t>
      </w:r>
      <w:r>
        <w:rPr>
          <w:spacing w:val="28"/>
          <w:w w:val="115"/>
        </w:rPr>
        <w:t xml:space="preserve"> </w:t>
      </w:r>
      <w:r>
        <w:rPr>
          <w:w w:val="115"/>
        </w:rPr>
        <w:t>conforms</w:t>
      </w:r>
      <w:r>
        <w:rPr>
          <w:spacing w:val="29"/>
          <w:w w:val="115"/>
        </w:rPr>
        <w:t xml:space="preserve"> </w:t>
      </w:r>
      <w:r>
        <w:rPr>
          <w:w w:val="115"/>
        </w:rPr>
        <w:t>with</w:t>
      </w:r>
      <w:r>
        <w:rPr>
          <w:spacing w:val="29"/>
          <w:w w:val="115"/>
        </w:rPr>
        <w:t xml:space="preserve"> </w:t>
      </w:r>
      <w:r>
        <w:rPr>
          <w:w w:val="115"/>
        </w:rPr>
        <w:t>any</w:t>
      </w:r>
      <w:r>
        <w:rPr>
          <w:spacing w:val="29"/>
          <w:w w:val="115"/>
        </w:rPr>
        <w:t xml:space="preserve"> </w:t>
      </w:r>
      <w:r>
        <w:rPr>
          <w:w w:val="115"/>
        </w:rPr>
        <w:t>specifica-</w:t>
      </w:r>
      <w:r>
        <w:rPr>
          <w:w w:val="123"/>
        </w:rPr>
        <w:t xml:space="preserve"> </w:t>
      </w:r>
      <w:r>
        <w:rPr>
          <w:w w:val="115"/>
        </w:rPr>
        <w:t xml:space="preserve">tions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such </w:t>
      </w:r>
      <w:r>
        <w:rPr>
          <w:spacing w:val="24"/>
          <w:w w:val="115"/>
        </w:rPr>
        <w:t xml:space="preserve"> </w:t>
      </w:r>
      <w:r>
        <w:rPr>
          <w:w w:val="115"/>
        </w:rPr>
        <w:t>regulation.</w:t>
      </w:r>
    </w:p>
    <w:p w:rsidR="001B32B6" w:rsidRDefault="0057489E">
      <w:pPr>
        <w:pStyle w:val="BodyText"/>
        <w:numPr>
          <w:ilvl w:val="1"/>
          <w:numId w:val="7"/>
        </w:numPr>
        <w:tabs>
          <w:tab w:val="left" w:pos="1412"/>
        </w:tabs>
        <w:spacing w:before="16" w:line="180" w:lineRule="exact"/>
        <w:ind w:right="1" w:firstLine="160"/>
        <w:jc w:val="both"/>
      </w:pPr>
      <w:r>
        <w:rPr>
          <w:w w:val="120"/>
        </w:rPr>
        <w:t>Optional</w:t>
      </w:r>
      <w:r>
        <w:rPr>
          <w:spacing w:val="24"/>
          <w:w w:val="120"/>
        </w:rPr>
        <w:t xml:space="preserve"> </w:t>
      </w:r>
      <w:r>
        <w:rPr>
          <w:w w:val="120"/>
        </w:rPr>
        <w:t>substances</w:t>
      </w:r>
      <w:r>
        <w:rPr>
          <w:spacing w:val="25"/>
          <w:w w:val="120"/>
        </w:rPr>
        <w:t xml:space="preserve"> </w:t>
      </w:r>
      <w:r>
        <w:rPr>
          <w:w w:val="120"/>
        </w:rPr>
        <w:t>as</w:t>
      </w:r>
      <w:r>
        <w:rPr>
          <w:spacing w:val="24"/>
          <w:w w:val="120"/>
        </w:rPr>
        <w:t xml:space="preserve"> </w:t>
      </w:r>
      <w:r>
        <w:rPr>
          <w:w w:val="120"/>
        </w:rPr>
        <w:t>provided</w:t>
      </w:r>
      <w:r>
        <w:rPr>
          <w:w w:val="116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paragraph</w:t>
      </w:r>
      <w:r>
        <w:rPr>
          <w:spacing w:val="22"/>
          <w:w w:val="120"/>
        </w:rPr>
        <w:t xml:space="preserve"> </w:t>
      </w:r>
      <w:r>
        <w:rPr>
          <w:w w:val="120"/>
        </w:rPr>
        <w:t>(a)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section</w:t>
      </w:r>
      <w:r>
        <w:rPr>
          <w:spacing w:val="22"/>
          <w:w w:val="120"/>
        </w:rPr>
        <w:t xml:space="preserve"> </w:t>
      </w:r>
      <w:r>
        <w:rPr>
          <w:w w:val="120"/>
        </w:rPr>
        <w:t>include:</w:t>
      </w:r>
    </w:p>
    <w:p w:rsidR="001B32B6" w:rsidRDefault="0057489E">
      <w:pPr>
        <w:pStyle w:val="BodyText"/>
        <w:numPr>
          <w:ilvl w:val="2"/>
          <w:numId w:val="7"/>
        </w:numPr>
        <w:tabs>
          <w:tab w:val="left" w:pos="1405"/>
        </w:tabs>
        <w:spacing w:before="16" w:line="180" w:lineRule="exact"/>
        <w:ind w:firstLine="160"/>
        <w:jc w:val="both"/>
      </w:pPr>
      <w:r>
        <w:rPr>
          <w:w w:val="125"/>
        </w:rPr>
        <w:t>Substances</w:t>
      </w:r>
      <w:r>
        <w:rPr>
          <w:spacing w:val="3"/>
          <w:w w:val="125"/>
        </w:rPr>
        <w:t xml:space="preserve"> </w:t>
      </w:r>
      <w:r>
        <w:rPr>
          <w:w w:val="125"/>
        </w:rPr>
        <w:t>generally</w:t>
      </w:r>
      <w:r>
        <w:rPr>
          <w:spacing w:val="4"/>
          <w:w w:val="125"/>
        </w:rPr>
        <w:t xml:space="preserve"> </w:t>
      </w:r>
      <w:r>
        <w:rPr>
          <w:w w:val="125"/>
        </w:rPr>
        <w:t>recognized</w:t>
      </w:r>
      <w:r>
        <w:rPr>
          <w:w w:val="119"/>
        </w:rPr>
        <w:t xml:space="preserve"> </w:t>
      </w:r>
      <w:r>
        <w:rPr>
          <w:w w:val="125"/>
        </w:rPr>
        <w:t>as</w:t>
      </w:r>
      <w:r>
        <w:rPr>
          <w:spacing w:val="-1"/>
          <w:w w:val="125"/>
        </w:rPr>
        <w:t xml:space="preserve"> </w:t>
      </w:r>
      <w:r>
        <w:rPr>
          <w:w w:val="125"/>
        </w:rPr>
        <w:t>safe</w:t>
      </w:r>
      <w:r>
        <w:rPr>
          <w:spacing w:val="-1"/>
          <w:w w:val="125"/>
        </w:rPr>
        <w:t xml:space="preserve"> </w:t>
      </w:r>
      <w:r>
        <w:rPr>
          <w:w w:val="125"/>
        </w:rPr>
        <w:t>in</w:t>
      </w:r>
      <w:r>
        <w:rPr>
          <w:spacing w:val="-1"/>
          <w:w w:val="125"/>
        </w:rPr>
        <w:t xml:space="preserve"> </w:t>
      </w:r>
      <w:r>
        <w:rPr>
          <w:w w:val="125"/>
        </w:rPr>
        <w:t>food.</w:t>
      </w:r>
    </w:p>
    <w:p w:rsidR="001B32B6" w:rsidRDefault="0057489E">
      <w:pPr>
        <w:pStyle w:val="BodyText"/>
        <w:numPr>
          <w:ilvl w:val="2"/>
          <w:numId w:val="7"/>
        </w:numPr>
        <w:tabs>
          <w:tab w:val="left" w:pos="1367"/>
        </w:tabs>
        <w:spacing w:before="16" w:line="180" w:lineRule="exact"/>
        <w:ind w:right="1" w:firstLine="160"/>
        <w:jc w:val="both"/>
      </w:pPr>
      <w:r>
        <w:rPr>
          <w:w w:val="120"/>
        </w:rPr>
        <w:t>Substances</w:t>
      </w:r>
      <w:r>
        <w:rPr>
          <w:spacing w:val="9"/>
          <w:w w:val="120"/>
        </w:rPr>
        <w:t xml:space="preserve"> </w:t>
      </w:r>
      <w:r>
        <w:rPr>
          <w:w w:val="120"/>
        </w:rPr>
        <w:t>subject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prior</w:t>
      </w:r>
      <w:r>
        <w:rPr>
          <w:spacing w:val="10"/>
          <w:w w:val="120"/>
        </w:rPr>
        <w:t xml:space="preserve"> </w:t>
      </w:r>
      <w:r>
        <w:rPr>
          <w:w w:val="120"/>
        </w:rPr>
        <w:t>sanc-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18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approval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uses</w:t>
      </w:r>
      <w:r>
        <w:rPr>
          <w:spacing w:val="19"/>
          <w:w w:val="120"/>
        </w:rPr>
        <w:t xml:space="preserve"> </w:t>
      </w:r>
      <w:r>
        <w:rPr>
          <w:w w:val="120"/>
        </w:rPr>
        <w:t>with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copoly-</w:t>
      </w:r>
      <w:r>
        <w:rPr>
          <w:w w:val="122"/>
        </w:rPr>
        <w:t xml:space="preserve"> </w:t>
      </w:r>
      <w:r>
        <w:rPr>
          <w:w w:val="120"/>
        </w:rPr>
        <w:t>mer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vinyl</w:t>
      </w:r>
      <w:r>
        <w:rPr>
          <w:spacing w:val="5"/>
          <w:w w:val="120"/>
        </w:rPr>
        <w:t xml:space="preserve"> </w:t>
      </w:r>
      <w:r>
        <w:rPr>
          <w:w w:val="120"/>
        </w:rPr>
        <w:t>acetate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5"/>
          <w:w w:val="120"/>
        </w:rPr>
        <w:t xml:space="preserve"> </w:t>
      </w:r>
      <w:r>
        <w:rPr>
          <w:w w:val="120"/>
        </w:rPr>
        <w:t>crotonic</w:t>
      </w:r>
      <w:r>
        <w:rPr>
          <w:spacing w:val="4"/>
          <w:w w:val="120"/>
        </w:rPr>
        <w:t xml:space="preserve"> </w:t>
      </w:r>
      <w:r>
        <w:rPr>
          <w:w w:val="120"/>
        </w:rPr>
        <w:t>acid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accordance</w:t>
      </w:r>
      <w:r>
        <w:rPr>
          <w:spacing w:val="20"/>
          <w:w w:val="120"/>
        </w:rPr>
        <w:t xml:space="preserve"> </w:t>
      </w:r>
      <w:r>
        <w:rPr>
          <w:w w:val="120"/>
        </w:rPr>
        <w:t>with</w:t>
      </w:r>
      <w:r>
        <w:rPr>
          <w:spacing w:val="20"/>
          <w:w w:val="120"/>
        </w:rPr>
        <w:t xml:space="preserve"> </w:t>
      </w:r>
      <w:r>
        <w:rPr>
          <w:w w:val="120"/>
        </w:rPr>
        <w:t>such</w:t>
      </w:r>
      <w:r>
        <w:rPr>
          <w:spacing w:val="20"/>
          <w:w w:val="120"/>
        </w:rPr>
        <w:t xml:space="preserve"> </w:t>
      </w:r>
      <w:r>
        <w:rPr>
          <w:w w:val="120"/>
        </w:rPr>
        <w:t>sanc-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23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approval.</w:t>
      </w:r>
    </w:p>
    <w:p w:rsidR="001B32B6" w:rsidRDefault="0057489E">
      <w:pPr>
        <w:pStyle w:val="BodyText"/>
        <w:numPr>
          <w:ilvl w:val="2"/>
          <w:numId w:val="7"/>
        </w:numPr>
        <w:tabs>
          <w:tab w:val="left" w:pos="1363"/>
        </w:tabs>
        <w:spacing w:before="16" w:line="180" w:lineRule="exact"/>
        <w:ind w:firstLine="160"/>
        <w:jc w:val="both"/>
      </w:pPr>
      <w:r>
        <w:rPr>
          <w:w w:val="125"/>
        </w:rPr>
        <w:t>Substances</w:t>
      </w:r>
      <w:r>
        <w:rPr>
          <w:spacing w:val="23"/>
          <w:w w:val="125"/>
        </w:rPr>
        <w:t xml:space="preserve"> </w:t>
      </w:r>
      <w:r>
        <w:rPr>
          <w:w w:val="125"/>
        </w:rPr>
        <w:t>identified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spacing w:val="24"/>
          <w:w w:val="125"/>
        </w:rPr>
        <w:t xml:space="preserve"> </w:t>
      </w:r>
      <w:r>
        <w:rPr>
          <w:w w:val="125"/>
        </w:rPr>
        <w:t>this</w:t>
      </w:r>
      <w:r>
        <w:rPr>
          <w:spacing w:val="24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paragraph</w:t>
      </w:r>
      <w:r>
        <w:rPr>
          <w:spacing w:val="34"/>
          <w:w w:val="125"/>
        </w:rPr>
        <w:t xml:space="preserve"> </w:t>
      </w:r>
      <w:r>
        <w:rPr>
          <w:w w:val="125"/>
        </w:rPr>
        <w:t>and</w:t>
      </w:r>
      <w:r>
        <w:rPr>
          <w:spacing w:val="35"/>
          <w:w w:val="125"/>
        </w:rPr>
        <w:t xml:space="preserve"> </w:t>
      </w:r>
      <w:r>
        <w:rPr>
          <w:w w:val="125"/>
        </w:rPr>
        <w:t>subject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4"/>
          <w:w w:val="125"/>
        </w:rPr>
        <w:t xml:space="preserve"> </w:t>
      </w:r>
      <w:r>
        <w:rPr>
          <w:w w:val="125"/>
        </w:rPr>
        <w:t>such</w:t>
      </w:r>
      <w:r>
        <w:rPr>
          <w:spacing w:val="35"/>
          <w:w w:val="125"/>
        </w:rPr>
        <w:t xml:space="preserve"> </w:t>
      </w:r>
      <w:r>
        <w:rPr>
          <w:w w:val="125"/>
        </w:rPr>
        <w:t>limita-</w:t>
      </w:r>
      <w:r>
        <w:rPr>
          <w:w w:val="131"/>
        </w:rPr>
        <w:t xml:space="preserve"> </w:t>
      </w:r>
      <w:r>
        <w:rPr>
          <w:w w:val="125"/>
        </w:rPr>
        <w:t>tions</w:t>
      </w:r>
      <w:r>
        <w:rPr>
          <w:spacing w:val="-15"/>
          <w:w w:val="125"/>
        </w:rPr>
        <w:t xml:space="preserve"> </w:t>
      </w:r>
      <w:r>
        <w:rPr>
          <w:w w:val="125"/>
        </w:rPr>
        <w:t>as</w:t>
      </w:r>
      <w:r>
        <w:rPr>
          <w:spacing w:val="-15"/>
          <w:w w:val="125"/>
        </w:rPr>
        <w:t xml:space="preserve"> </w:t>
      </w:r>
      <w:r>
        <w:rPr>
          <w:w w:val="125"/>
        </w:rPr>
        <w:t>are</w:t>
      </w:r>
      <w:r>
        <w:rPr>
          <w:spacing w:val="-15"/>
          <w:w w:val="125"/>
        </w:rPr>
        <w:t xml:space="preserve"> </w:t>
      </w:r>
      <w:r>
        <w:rPr>
          <w:w w:val="125"/>
        </w:rPr>
        <w:t>provided:</w:t>
      </w:r>
    </w:p>
    <w:p w:rsidR="001B32B6" w:rsidRDefault="001B32B6">
      <w:pPr>
        <w:spacing w:before="7"/>
        <w:rPr>
          <w:rFonts w:ascii="Cambria" w:eastAsia="Cambria" w:hAnsi="Cambria" w:cs="Cambria"/>
          <w:sz w:val="8"/>
          <w:szCs w:val="8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9"/>
        <w:gridCol w:w="1442"/>
      </w:tblGrid>
      <w:tr w:rsidR="001B32B6">
        <w:trPr>
          <w:trHeight w:hRule="exact" w:val="244"/>
        </w:trPr>
        <w:tc>
          <w:tcPr>
            <w:tcW w:w="19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2"/>
              <w:ind w:left="44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List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ind w:left="46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</w:tr>
      <w:tr w:rsidR="001B32B6">
        <w:trPr>
          <w:trHeight w:hRule="exact" w:val="438"/>
        </w:trPr>
        <w:tc>
          <w:tcPr>
            <w:tcW w:w="19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80" w:line="271" w:lineRule="auto"/>
              <w:ind w:left="6" w:right="1294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Silica. Japan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wax.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1B32B6"/>
        </w:tc>
      </w:tr>
    </w:tbl>
    <w:p w:rsidR="001B32B6" w:rsidRDefault="0057489E">
      <w:pPr>
        <w:pStyle w:val="BodyText"/>
        <w:numPr>
          <w:ilvl w:val="1"/>
          <w:numId w:val="7"/>
        </w:numPr>
        <w:tabs>
          <w:tab w:val="left" w:pos="1405"/>
        </w:tabs>
        <w:spacing w:before="129" w:line="180" w:lineRule="exact"/>
        <w:ind w:right="1" w:firstLine="160"/>
        <w:jc w:val="both"/>
      </w:pPr>
      <w:r>
        <w:rPr>
          <w:w w:val="125"/>
        </w:rPr>
        <w:t>Copolymer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vinyl</w:t>
      </w:r>
      <w:r>
        <w:rPr>
          <w:spacing w:val="13"/>
          <w:w w:val="125"/>
        </w:rPr>
        <w:t xml:space="preserve"> </w:t>
      </w:r>
      <w:r>
        <w:rPr>
          <w:w w:val="125"/>
        </w:rPr>
        <w:t>acetate</w:t>
      </w:r>
      <w:r>
        <w:rPr>
          <w:spacing w:val="12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crotonic</w:t>
      </w:r>
      <w:r>
        <w:rPr>
          <w:spacing w:val="19"/>
          <w:w w:val="125"/>
        </w:rPr>
        <w:t xml:space="preserve"> </w:t>
      </w:r>
      <w:r>
        <w:rPr>
          <w:w w:val="125"/>
        </w:rPr>
        <w:t>acid</w:t>
      </w:r>
      <w:r>
        <w:rPr>
          <w:spacing w:val="19"/>
          <w:w w:val="125"/>
        </w:rPr>
        <w:t xml:space="preserve"> </w:t>
      </w:r>
      <w:r>
        <w:rPr>
          <w:w w:val="125"/>
        </w:rPr>
        <w:t>used</w:t>
      </w:r>
      <w:r>
        <w:rPr>
          <w:spacing w:val="19"/>
          <w:w w:val="125"/>
        </w:rPr>
        <w:t xml:space="preserve"> </w:t>
      </w:r>
      <w:r>
        <w:rPr>
          <w:w w:val="125"/>
        </w:rPr>
        <w:t>as</w:t>
      </w:r>
      <w:r>
        <w:rPr>
          <w:spacing w:val="19"/>
          <w:w w:val="125"/>
        </w:rPr>
        <w:t xml:space="preserve"> </w:t>
      </w:r>
      <w:r>
        <w:rPr>
          <w:w w:val="125"/>
        </w:rPr>
        <w:t>a</w:t>
      </w:r>
      <w:r>
        <w:rPr>
          <w:spacing w:val="19"/>
          <w:w w:val="125"/>
        </w:rPr>
        <w:t xml:space="preserve"> </w:t>
      </w:r>
      <w:r>
        <w:rPr>
          <w:w w:val="125"/>
        </w:rPr>
        <w:t>coating</w:t>
      </w:r>
      <w:r>
        <w:rPr>
          <w:spacing w:val="19"/>
          <w:w w:val="125"/>
        </w:rPr>
        <w:t xml:space="preserve"> </w:t>
      </w:r>
      <w:r>
        <w:rPr>
          <w:w w:val="125"/>
        </w:rPr>
        <w:t>or</w:t>
      </w:r>
      <w:r>
        <w:rPr>
          <w:spacing w:val="19"/>
          <w:w w:val="125"/>
        </w:rPr>
        <w:t xml:space="preserve"> </w:t>
      </w:r>
      <w:r>
        <w:rPr>
          <w:w w:val="125"/>
        </w:rPr>
        <w:t>as</w:t>
      </w:r>
      <w:r>
        <w:rPr>
          <w:spacing w:val="19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component</w:t>
      </w:r>
      <w:r>
        <w:rPr>
          <w:spacing w:val="37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a</w:t>
      </w:r>
      <w:r>
        <w:rPr>
          <w:spacing w:val="38"/>
          <w:w w:val="125"/>
        </w:rPr>
        <w:t xml:space="preserve"> </w:t>
      </w:r>
      <w:r>
        <w:rPr>
          <w:w w:val="125"/>
        </w:rPr>
        <w:t>coating</w:t>
      </w:r>
      <w:r>
        <w:rPr>
          <w:spacing w:val="38"/>
          <w:w w:val="125"/>
        </w:rPr>
        <w:t xml:space="preserve"> </w:t>
      </w:r>
      <w:r>
        <w:rPr>
          <w:w w:val="125"/>
        </w:rPr>
        <w:t>conforming</w:t>
      </w:r>
      <w:r>
        <w:rPr>
          <w:w w:val="122"/>
        </w:rPr>
        <w:t xml:space="preserve"> </w:t>
      </w:r>
      <w:r>
        <w:rPr>
          <w:w w:val="125"/>
        </w:rPr>
        <w:t>with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specifications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(e)(1)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this</w:t>
      </w:r>
      <w:r>
        <w:rPr>
          <w:spacing w:val="27"/>
          <w:w w:val="125"/>
        </w:rPr>
        <w:t xml:space="preserve"> </w:t>
      </w:r>
      <w:r>
        <w:rPr>
          <w:w w:val="125"/>
        </w:rPr>
        <w:t>section</w:t>
      </w:r>
      <w:r>
        <w:rPr>
          <w:spacing w:val="28"/>
          <w:w w:val="125"/>
        </w:rPr>
        <w:t xml:space="preserve"> </w:t>
      </w:r>
      <w:r>
        <w:rPr>
          <w:w w:val="125"/>
        </w:rPr>
        <w:t>are</w:t>
      </w:r>
      <w:r>
        <w:rPr>
          <w:spacing w:val="27"/>
          <w:w w:val="125"/>
        </w:rPr>
        <w:t xml:space="preserve"> </w:t>
      </w:r>
      <w:r>
        <w:rPr>
          <w:w w:val="125"/>
        </w:rPr>
        <w:t>used</w:t>
      </w:r>
      <w:r>
        <w:rPr>
          <w:spacing w:val="28"/>
          <w:w w:val="125"/>
        </w:rPr>
        <w:t xml:space="preserve"> </w:t>
      </w:r>
      <w:r>
        <w:rPr>
          <w:w w:val="125"/>
        </w:rPr>
        <w:t>as</w:t>
      </w:r>
      <w:r>
        <w:rPr>
          <w:spacing w:val="27"/>
          <w:w w:val="125"/>
        </w:rPr>
        <w:t xml:space="preserve"> </w:t>
      </w:r>
      <w:r>
        <w:rPr>
          <w:w w:val="125"/>
        </w:rPr>
        <w:t>pro-</w:t>
      </w:r>
      <w:r>
        <w:rPr>
          <w:w w:val="115"/>
        </w:rPr>
        <w:t xml:space="preserve"> </w:t>
      </w:r>
      <w:r>
        <w:rPr>
          <w:w w:val="125"/>
        </w:rPr>
        <w:t>vided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6"/>
          <w:w w:val="125"/>
        </w:rPr>
        <w:t xml:space="preserve"> </w:t>
      </w:r>
      <w:r>
        <w:rPr>
          <w:w w:val="125"/>
        </w:rPr>
        <w:t>paragraph</w:t>
      </w:r>
      <w:r>
        <w:rPr>
          <w:spacing w:val="36"/>
          <w:w w:val="125"/>
        </w:rPr>
        <w:t xml:space="preserve"> </w:t>
      </w:r>
      <w:r>
        <w:rPr>
          <w:w w:val="125"/>
        </w:rPr>
        <w:t>(e)(2)</w:t>
      </w:r>
      <w:r>
        <w:rPr>
          <w:spacing w:val="36"/>
          <w:w w:val="125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this</w:t>
      </w:r>
      <w:r>
        <w:rPr>
          <w:spacing w:val="36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r>
        <w:rPr>
          <w:w w:val="125"/>
        </w:rPr>
        <w:t>tion.</w:t>
      </w:r>
    </w:p>
    <w:p w:rsidR="001B32B6" w:rsidRDefault="0057489E">
      <w:pPr>
        <w:pStyle w:val="BodyText"/>
        <w:numPr>
          <w:ilvl w:val="2"/>
          <w:numId w:val="7"/>
        </w:numPr>
        <w:tabs>
          <w:tab w:val="left" w:pos="1371"/>
        </w:tabs>
        <w:spacing w:before="16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Specifications.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(i) The</w:t>
      </w:r>
      <w:r>
        <w:rPr>
          <w:spacing w:val="1"/>
          <w:w w:val="115"/>
        </w:rPr>
        <w:t xml:space="preserve"> </w:t>
      </w:r>
      <w:r>
        <w:rPr>
          <w:w w:val="115"/>
        </w:rPr>
        <w:t>chloroform-</w:t>
      </w:r>
      <w:r>
        <w:rPr>
          <w:w w:val="121"/>
        </w:rPr>
        <w:t xml:space="preserve"> </w:t>
      </w:r>
      <w:r>
        <w:rPr>
          <w:w w:val="115"/>
        </w:rPr>
        <w:t>soluble</w:t>
      </w:r>
      <w:r>
        <w:rPr>
          <w:spacing w:val="8"/>
          <w:w w:val="115"/>
        </w:rPr>
        <w:t xml:space="preserve"> </w:t>
      </w:r>
      <w:r>
        <w:rPr>
          <w:w w:val="115"/>
        </w:rPr>
        <w:t>portion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>water</w:t>
      </w:r>
      <w:proofErr w:type="gramEnd"/>
      <w:r>
        <w:rPr>
          <w:w w:val="115"/>
        </w:rPr>
        <w:t xml:space="preserve"> </w:t>
      </w:r>
      <w:r>
        <w:rPr>
          <w:spacing w:val="9"/>
          <w:w w:val="115"/>
        </w:rPr>
        <w:t xml:space="preserve"> </w:t>
      </w:r>
      <w:r>
        <w:rPr>
          <w:w w:val="115"/>
        </w:rPr>
        <w:t>extractives</w:t>
      </w:r>
      <w:r>
        <w:rPr>
          <w:w w:val="126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coated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film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obtained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6"/>
          <w:w w:val="115"/>
        </w:rPr>
        <w:t xml:space="preserve"> </w:t>
      </w:r>
      <w:r>
        <w:rPr>
          <w:w w:val="115"/>
        </w:rPr>
        <w:t>dis-</w:t>
      </w:r>
      <w:r>
        <w:rPr>
          <w:w w:val="119"/>
        </w:rPr>
        <w:t xml:space="preserve"> </w:t>
      </w:r>
      <w:r>
        <w:rPr>
          <w:w w:val="115"/>
        </w:rPr>
        <w:t>tilled</w:t>
      </w:r>
      <w:r>
        <w:rPr>
          <w:spacing w:val="33"/>
          <w:w w:val="115"/>
        </w:rPr>
        <w:t xml:space="preserve"> </w:t>
      </w:r>
      <w:r>
        <w:rPr>
          <w:w w:val="115"/>
        </w:rPr>
        <w:t>water</w:t>
      </w:r>
      <w:r>
        <w:rPr>
          <w:spacing w:val="34"/>
          <w:w w:val="115"/>
        </w:rPr>
        <w:t xml:space="preserve"> </w:t>
      </w:r>
      <w:r>
        <w:rPr>
          <w:w w:val="115"/>
        </w:rPr>
        <w:t>at</w:t>
      </w:r>
      <w:r>
        <w:rPr>
          <w:spacing w:val="34"/>
          <w:w w:val="115"/>
        </w:rPr>
        <w:t xml:space="preserve"> </w:t>
      </w:r>
      <w:r>
        <w:rPr>
          <w:w w:val="115"/>
        </w:rPr>
        <w:t>120</w:t>
      </w:r>
      <w:r>
        <w:rPr>
          <w:spacing w:val="34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F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4"/>
          <w:w w:val="115"/>
        </w:rPr>
        <w:t xml:space="preserve"> </w:t>
      </w:r>
      <w:r>
        <w:rPr>
          <w:w w:val="115"/>
        </w:rPr>
        <w:t>24</w:t>
      </w:r>
      <w:r>
        <w:rPr>
          <w:spacing w:val="33"/>
          <w:w w:val="115"/>
        </w:rPr>
        <w:t xml:space="preserve"> </w:t>
      </w:r>
      <w:r>
        <w:rPr>
          <w:w w:val="115"/>
        </w:rPr>
        <w:t>hours</w:t>
      </w:r>
      <w:r>
        <w:rPr>
          <w:spacing w:val="34"/>
          <w:w w:val="115"/>
        </w:rPr>
        <w:t xml:space="preserve"> </w:t>
      </w:r>
      <w:r>
        <w:rPr>
          <w:w w:val="115"/>
        </w:rPr>
        <w:t>does</w:t>
      </w:r>
      <w:r>
        <w:rPr>
          <w:w w:val="114"/>
        </w:rPr>
        <w:t xml:space="preserve"> </w:t>
      </w:r>
      <w:r>
        <w:rPr>
          <w:w w:val="115"/>
        </w:rPr>
        <w:t>not</w:t>
      </w:r>
      <w:r>
        <w:rPr>
          <w:spacing w:val="25"/>
          <w:w w:val="115"/>
        </w:rPr>
        <w:t xml:space="preserve"> </w:t>
      </w:r>
      <w:r>
        <w:rPr>
          <w:w w:val="115"/>
        </w:rPr>
        <w:t>exceed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0.5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milligram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25"/>
          <w:w w:val="115"/>
        </w:rPr>
        <w:t xml:space="preserve"> </w:t>
      </w:r>
      <w:r>
        <w:rPr>
          <w:w w:val="115"/>
        </w:rPr>
        <w:t>square</w:t>
      </w:r>
      <w:r>
        <w:rPr>
          <w:w w:val="118"/>
        </w:rPr>
        <w:t xml:space="preserve"> </w:t>
      </w:r>
      <w:r>
        <w:rPr>
          <w:w w:val="115"/>
        </w:rPr>
        <w:t xml:space="preserve">inch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coated </w:t>
      </w:r>
      <w:r>
        <w:rPr>
          <w:spacing w:val="11"/>
          <w:w w:val="115"/>
        </w:rPr>
        <w:t xml:space="preserve"> </w:t>
      </w:r>
      <w:r>
        <w:rPr>
          <w:w w:val="115"/>
        </w:rPr>
        <w:t>surface.</w:t>
      </w:r>
    </w:p>
    <w:p w:rsidR="001B32B6" w:rsidRDefault="0057489E">
      <w:pPr>
        <w:pStyle w:val="BodyText"/>
        <w:spacing w:before="14" w:line="180" w:lineRule="exact"/>
        <w:ind w:left="919" w:right="1"/>
        <w:jc w:val="both"/>
      </w:pPr>
      <w:r>
        <w:rPr>
          <w:w w:val="120"/>
        </w:rPr>
        <w:t>(ii)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chloroform-soluble</w:t>
      </w:r>
      <w:r>
        <w:rPr>
          <w:spacing w:val="22"/>
          <w:w w:val="120"/>
        </w:rPr>
        <w:t xml:space="preserve"> </w:t>
      </w:r>
      <w:r>
        <w:rPr>
          <w:w w:val="120"/>
        </w:rPr>
        <w:t>portion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n-</w:t>
      </w:r>
      <w:r>
        <w:rPr>
          <w:w w:val="120"/>
        </w:rPr>
        <w:t>heptane</w:t>
      </w:r>
      <w:r>
        <w:rPr>
          <w:spacing w:val="34"/>
          <w:w w:val="120"/>
        </w:rPr>
        <w:t xml:space="preserve"> </w:t>
      </w:r>
      <w:r>
        <w:rPr>
          <w:w w:val="120"/>
        </w:rPr>
        <w:t>extractives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coated</w:t>
      </w:r>
      <w:r>
        <w:rPr>
          <w:w w:val="122"/>
        </w:rPr>
        <w:t xml:space="preserve"> </w:t>
      </w:r>
      <w:r>
        <w:rPr>
          <w:w w:val="120"/>
        </w:rPr>
        <w:t>film</w:t>
      </w:r>
      <w:r>
        <w:rPr>
          <w:spacing w:val="6"/>
          <w:w w:val="120"/>
        </w:rPr>
        <w:t xml:space="preserve"> </w:t>
      </w:r>
      <w:r>
        <w:rPr>
          <w:w w:val="120"/>
        </w:rPr>
        <w:t>obtained</w:t>
      </w:r>
      <w:r>
        <w:rPr>
          <w:spacing w:val="6"/>
          <w:w w:val="120"/>
        </w:rPr>
        <w:t xml:space="preserve"> </w:t>
      </w:r>
      <w:r>
        <w:rPr>
          <w:w w:val="120"/>
        </w:rPr>
        <w:t>with</w:t>
      </w:r>
      <w:r>
        <w:rPr>
          <w:spacing w:val="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n-</w:t>
      </w:r>
      <w:r>
        <w:rPr>
          <w:w w:val="120"/>
        </w:rPr>
        <w:t>heptane</w:t>
      </w:r>
      <w:r>
        <w:rPr>
          <w:spacing w:val="6"/>
          <w:w w:val="120"/>
        </w:rPr>
        <w:t xml:space="preserve"> </w:t>
      </w:r>
      <w:r>
        <w:rPr>
          <w:w w:val="120"/>
        </w:rPr>
        <w:t>at</w:t>
      </w:r>
      <w:r>
        <w:rPr>
          <w:spacing w:val="6"/>
          <w:w w:val="120"/>
        </w:rPr>
        <w:t xml:space="preserve"> </w:t>
      </w:r>
      <w:proofErr w:type="gramStart"/>
      <w:r>
        <w:rPr>
          <w:w w:val="120"/>
        </w:rPr>
        <w:t xml:space="preserve">70 </w:t>
      </w:r>
      <w:r>
        <w:rPr>
          <w:spacing w:val="6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proofErr w:type="gramEnd"/>
      <w:r>
        <w:rPr>
          <w:w w:val="120"/>
        </w:rPr>
        <w:t>F</w:t>
      </w:r>
      <w:r>
        <w:rPr>
          <w:w w:val="145"/>
        </w:rPr>
        <w:t xml:space="preserve"> </w:t>
      </w: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30</w:t>
      </w:r>
      <w:r>
        <w:rPr>
          <w:spacing w:val="3"/>
          <w:w w:val="120"/>
        </w:rPr>
        <w:t xml:space="preserve"> </w:t>
      </w:r>
      <w:r>
        <w:rPr>
          <w:w w:val="120"/>
        </w:rPr>
        <w:t>minutes</w:t>
      </w:r>
      <w:r>
        <w:rPr>
          <w:spacing w:val="3"/>
          <w:w w:val="120"/>
        </w:rPr>
        <w:t xml:space="preserve"> </w:t>
      </w:r>
      <w:r>
        <w:rPr>
          <w:w w:val="120"/>
        </w:rPr>
        <w:t>does</w:t>
      </w:r>
      <w:r>
        <w:rPr>
          <w:spacing w:val="3"/>
          <w:w w:val="120"/>
        </w:rPr>
        <w:t xml:space="preserve"> </w:t>
      </w:r>
      <w:r>
        <w:rPr>
          <w:w w:val="120"/>
        </w:rPr>
        <w:t>not</w:t>
      </w:r>
      <w:r>
        <w:rPr>
          <w:spacing w:val="4"/>
          <w:w w:val="120"/>
        </w:rPr>
        <w:t xml:space="preserve"> </w:t>
      </w:r>
      <w:r>
        <w:rPr>
          <w:w w:val="120"/>
        </w:rPr>
        <w:t>exceed</w:t>
      </w:r>
      <w:r>
        <w:rPr>
          <w:spacing w:val="3"/>
          <w:w w:val="120"/>
        </w:rPr>
        <w:t xml:space="preserve"> </w:t>
      </w:r>
      <w:r>
        <w:rPr>
          <w:w w:val="120"/>
        </w:rPr>
        <w:t>0.5</w:t>
      </w:r>
      <w:r>
        <w:rPr>
          <w:spacing w:val="3"/>
          <w:w w:val="120"/>
        </w:rPr>
        <w:t xml:space="preserve"> </w:t>
      </w:r>
      <w:r>
        <w:rPr>
          <w:w w:val="120"/>
        </w:rPr>
        <w:t>milli-</w:t>
      </w:r>
      <w:r>
        <w:rPr>
          <w:w w:val="132"/>
        </w:rPr>
        <w:t xml:space="preserve"> </w:t>
      </w:r>
      <w:r>
        <w:rPr>
          <w:w w:val="120"/>
        </w:rPr>
        <w:t>gram</w:t>
      </w:r>
      <w:r>
        <w:rPr>
          <w:spacing w:val="21"/>
          <w:w w:val="120"/>
        </w:rPr>
        <w:t xml:space="preserve"> </w:t>
      </w:r>
      <w:r>
        <w:rPr>
          <w:w w:val="120"/>
        </w:rPr>
        <w:t>per</w:t>
      </w:r>
      <w:r>
        <w:rPr>
          <w:spacing w:val="22"/>
          <w:w w:val="120"/>
        </w:rPr>
        <w:t xml:space="preserve"> </w:t>
      </w:r>
      <w:r>
        <w:rPr>
          <w:w w:val="120"/>
        </w:rPr>
        <w:t>square</w:t>
      </w:r>
      <w:r>
        <w:rPr>
          <w:spacing w:val="21"/>
          <w:w w:val="120"/>
        </w:rPr>
        <w:t xml:space="preserve"> </w:t>
      </w:r>
      <w:r>
        <w:rPr>
          <w:w w:val="120"/>
        </w:rPr>
        <w:t>inch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coated</w:t>
      </w:r>
      <w:r>
        <w:rPr>
          <w:spacing w:val="22"/>
          <w:w w:val="120"/>
        </w:rPr>
        <w:t xml:space="preserve"> </w:t>
      </w:r>
      <w:r>
        <w:rPr>
          <w:w w:val="120"/>
        </w:rPr>
        <w:t>surface.</w:t>
      </w:r>
    </w:p>
    <w:p w:rsidR="001B32B6" w:rsidRDefault="0057489E">
      <w:pPr>
        <w:pStyle w:val="BodyText"/>
        <w:numPr>
          <w:ilvl w:val="2"/>
          <w:numId w:val="7"/>
        </w:numPr>
        <w:tabs>
          <w:tab w:val="left" w:pos="1381"/>
        </w:tabs>
        <w:spacing w:before="14" w:line="180" w:lineRule="exact"/>
        <w:ind w:right="1" w:firstLine="160"/>
        <w:jc w:val="both"/>
      </w:pPr>
      <w:r>
        <w:rPr>
          <w:rFonts w:ascii="Times New Roman"/>
          <w:i/>
          <w:w w:val="125"/>
        </w:rPr>
        <w:t>Conditions</w:t>
      </w:r>
      <w:r>
        <w:rPr>
          <w:rFonts w:ascii="Times New Roman"/>
          <w:i/>
          <w:spacing w:val="26"/>
          <w:w w:val="125"/>
        </w:rPr>
        <w:t xml:space="preserve"> </w:t>
      </w:r>
      <w:r>
        <w:rPr>
          <w:rFonts w:ascii="Times New Roman"/>
          <w:i/>
          <w:w w:val="125"/>
        </w:rPr>
        <w:t>of</w:t>
      </w:r>
      <w:r>
        <w:rPr>
          <w:rFonts w:ascii="Times New Roman"/>
          <w:i/>
          <w:spacing w:val="27"/>
          <w:w w:val="125"/>
        </w:rPr>
        <w:t xml:space="preserve"> </w:t>
      </w:r>
      <w:r>
        <w:rPr>
          <w:rFonts w:ascii="Times New Roman"/>
          <w:i/>
          <w:w w:val="125"/>
        </w:rPr>
        <w:t>use.</w:t>
      </w:r>
      <w:r>
        <w:rPr>
          <w:rFonts w:ascii="Times New Roman"/>
          <w:i/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32"/>
          <w:w w:val="125"/>
        </w:rPr>
        <w:t xml:space="preserve"> </w:t>
      </w:r>
      <w:r>
        <w:rPr>
          <w:w w:val="125"/>
        </w:rPr>
        <w:t>copolymer</w:t>
      </w:r>
      <w:r>
        <w:rPr>
          <w:w w:val="121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vinyl</w:t>
      </w:r>
      <w:r>
        <w:rPr>
          <w:spacing w:val="16"/>
          <w:w w:val="125"/>
        </w:rPr>
        <w:t xml:space="preserve"> </w:t>
      </w:r>
      <w:r>
        <w:rPr>
          <w:w w:val="125"/>
        </w:rPr>
        <w:t>acetate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spacing w:val="16"/>
          <w:w w:val="125"/>
        </w:rPr>
        <w:t xml:space="preserve"> </w:t>
      </w:r>
      <w:r>
        <w:rPr>
          <w:w w:val="125"/>
        </w:rPr>
        <w:t>crotonic</w:t>
      </w:r>
      <w:r>
        <w:rPr>
          <w:spacing w:val="16"/>
          <w:w w:val="125"/>
        </w:rPr>
        <w:t xml:space="preserve"> </w:t>
      </w:r>
      <w:r>
        <w:rPr>
          <w:w w:val="125"/>
        </w:rPr>
        <w:t>acid</w:t>
      </w:r>
      <w:r>
        <w:rPr>
          <w:spacing w:val="17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as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0"/>
          <w:w w:val="125"/>
        </w:rPr>
        <w:t xml:space="preserve"> </w:t>
      </w:r>
      <w:r>
        <w:rPr>
          <w:w w:val="125"/>
        </w:rPr>
        <w:t>coating</w:t>
      </w:r>
      <w:r>
        <w:rPr>
          <w:spacing w:val="10"/>
          <w:w w:val="125"/>
        </w:rPr>
        <w:t xml:space="preserve"> </w:t>
      </w:r>
      <w:r>
        <w:rPr>
          <w:w w:val="125"/>
        </w:rPr>
        <w:t>or</w:t>
      </w:r>
      <w:r>
        <w:rPr>
          <w:spacing w:val="10"/>
          <w:w w:val="125"/>
        </w:rPr>
        <w:t xml:space="preserve"> </w:t>
      </w:r>
      <w:r>
        <w:rPr>
          <w:w w:val="125"/>
        </w:rPr>
        <w:t>as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0"/>
          <w:w w:val="125"/>
        </w:rPr>
        <w:t xml:space="preserve"> </w:t>
      </w:r>
      <w:r>
        <w:rPr>
          <w:w w:val="125"/>
        </w:rPr>
        <w:t>component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a</w:t>
      </w:r>
      <w:r>
        <w:rPr>
          <w:spacing w:val="18"/>
          <w:w w:val="125"/>
        </w:rPr>
        <w:t xml:space="preserve"> </w:t>
      </w:r>
      <w:r>
        <w:rPr>
          <w:w w:val="125"/>
        </w:rPr>
        <w:t>coating</w:t>
      </w:r>
      <w:r>
        <w:rPr>
          <w:spacing w:val="18"/>
          <w:w w:val="125"/>
        </w:rPr>
        <w:t xml:space="preserve"> </w:t>
      </w:r>
      <w:r>
        <w:rPr>
          <w:w w:val="125"/>
        </w:rPr>
        <w:t>for</w:t>
      </w:r>
      <w:r>
        <w:rPr>
          <w:spacing w:val="18"/>
          <w:w w:val="125"/>
        </w:rPr>
        <w:t xml:space="preserve"> </w:t>
      </w:r>
      <w:r>
        <w:rPr>
          <w:w w:val="125"/>
        </w:rPr>
        <w:t>polyolefin</w:t>
      </w:r>
      <w:r>
        <w:rPr>
          <w:spacing w:val="18"/>
          <w:w w:val="125"/>
        </w:rPr>
        <w:t xml:space="preserve"> </w:t>
      </w:r>
      <w:r>
        <w:rPr>
          <w:w w:val="125"/>
        </w:rPr>
        <w:t>films</w:t>
      </w:r>
      <w:r>
        <w:rPr>
          <w:spacing w:val="18"/>
          <w:w w:val="125"/>
        </w:rPr>
        <w:t xml:space="preserve"> </w:t>
      </w: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pack-</w:t>
      </w:r>
      <w:r>
        <w:rPr>
          <w:w w:val="124"/>
        </w:rPr>
        <w:t xml:space="preserve"> </w:t>
      </w:r>
      <w:r>
        <w:rPr>
          <w:w w:val="125"/>
        </w:rPr>
        <w:t>aging</w:t>
      </w:r>
      <w:r>
        <w:rPr>
          <w:spacing w:val="14"/>
          <w:w w:val="125"/>
        </w:rPr>
        <w:t xml:space="preserve"> </w:t>
      </w:r>
      <w:r>
        <w:rPr>
          <w:w w:val="125"/>
        </w:rPr>
        <w:t>bakery</w:t>
      </w:r>
      <w:r>
        <w:rPr>
          <w:spacing w:val="15"/>
          <w:w w:val="125"/>
        </w:rPr>
        <w:t xml:space="preserve"> </w:t>
      </w:r>
      <w:r>
        <w:rPr>
          <w:w w:val="125"/>
        </w:rPr>
        <w:t>products</w:t>
      </w:r>
      <w:r>
        <w:rPr>
          <w:spacing w:val="15"/>
          <w:w w:val="125"/>
        </w:rPr>
        <w:t xml:space="preserve"> </w:t>
      </w:r>
      <w:r>
        <w:rPr>
          <w:w w:val="125"/>
        </w:rPr>
        <w:t>and</w:t>
      </w:r>
      <w:r>
        <w:rPr>
          <w:spacing w:val="15"/>
          <w:w w:val="125"/>
        </w:rPr>
        <w:t xml:space="preserve"> </w:t>
      </w:r>
      <w:r>
        <w:rPr>
          <w:w w:val="125"/>
        </w:rPr>
        <w:t>confec-</w:t>
      </w:r>
      <w:r>
        <w:rPr>
          <w:w w:val="121"/>
        </w:rPr>
        <w:t xml:space="preserve"> </w:t>
      </w:r>
      <w:r>
        <w:rPr>
          <w:w w:val="125"/>
        </w:rPr>
        <w:t>tionery.</w:t>
      </w:r>
    </w:p>
    <w:p w:rsidR="001B32B6" w:rsidRDefault="0057489E">
      <w:pPr>
        <w:spacing w:before="8"/>
        <w:rPr>
          <w:rFonts w:ascii="Cambria" w:eastAsia="Cambria" w:hAnsi="Cambria" w:cs="Cambria"/>
          <w:sz w:val="17"/>
          <w:szCs w:val="17"/>
        </w:rPr>
      </w:pPr>
      <w:r>
        <w:br w:type="column"/>
      </w:r>
    </w:p>
    <w:p w:rsidR="001B32B6" w:rsidRDefault="0057489E">
      <w:pPr>
        <w:pStyle w:val="Heading4"/>
        <w:spacing w:line="166" w:lineRule="exact"/>
        <w:ind w:right="915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175.360  </w:t>
      </w:r>
      <w:r>
        <w:rPr>
          <w:spacing w:val="22"/>
        </w:rPr>
        <w:t xml:space="preserve"> </w:t>
      </w:r>
      <w:r>
        <w:t xml:space="preserve">Vinylidene  </w:t>
      </w:r>
      <w:r>
        <w:rPr>
          <w:spacing w:val="13"/>
        </w:rPr>
        <w:t xml:space="preserve"> </w:t>
      </w:r>
      <w:r>
        <w:t xml:space="preserve">chloride  </w:t>
      </w:r>
      <w:r>
        <w:rPr>
          <w:spacing w:val="13"/>
        </w:rPr>
        <w:t xml:space="preserve"> </w:t>
      </w:r>
      <w:r>
        <w:t>copoly- mer</w:t>
      </w:r>
      <w:r>
        <w:rPr>
          <w:spacing w:val="7"/>
        </w:rPr>
        <w:t xml:space="preserve"> </w:t>
      </w:r>
      <w:r>
        <w:t>coatings</w:t>
      </w:r>
      <w:r>
        <w:rPr>
          <w:spacing w:val="7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nylon</w:t>
      </w:r>
      <w:r>
        <w:rPr>
          <w:spacing w:val="7"/>
        </w:rPr>
        <w:t xml:space="preserve"> </w:t>
      </w:r>
      <w:r>
        <w:t>film.</w:t>
      </w:r>
    </w:p>
    <w:p w:rsidR="001B32B6" w:rsidRDefault="0057489E">
      <w:pPr>
        <w:pStyle w:val="BodyText"/>
        <w:spacing w:before="73" w:line="235" w:lineRule="auto"/>
        <w:ind w:left="196" w:right="916"/>
        <w:jc w:val="both"/>
      </w:pPr>
      <w:r>
        <w:rPr>
          <w:w w:val="125"/>
        </w:rPr>
        <w:t>Vinylidene</w:t>
      </w:r>
      <w:r>
        <w:rPr>
          <w:spacing w:val="32"/>
          <w:w w:val="125"/>
        </w:rPr>
        <w:t xml:space="preserve"> </w:t>
      </w:r>
      <w:r>
        <w:rPr>
          <w:w w:val="125"/>
        </w:rPr>
        <w:t>chloride</w:t>
      </w:r>
      <w:r>
        <w:rPr>
          <w:spacing w:val="32"/>
          <w:w w:val="125"/>
        </w:rPr>
        <w:t xml:space="preserve"> </w:t>
      </w:r>
      <w:r>
        <w:rPr>
          <w:w w:val="125"/>
        </w:rPr>
        <w:t>copolymer</w:t>
      </w:r>
      <w:r>
        <w:rPr>
          <w:spacing w:val="32"/>
          <w:w w:val="125"/>
        </w:rPr>
        <w:t xml:space="preserve"> </w:t>
      </w:r>
      <w:r>
        <w:rPr>
          <w:w w:val="125"/>
        </w:rPr>
        <w:t>coat-</w:t>
      </w:r>
      <w:r>
        <w:rPr>
          <w:w w:val="126"/>
        </w:rPr>
        <w:t xml:space="preserve"> </w:t>
      </w:r>
      <w:r>
        <w:rPr>
          <w:w w:val="125"/>
        </w:rPr>
        <w:t>ings</w:t>
      </w:r>
      <w:r>
        <w:rPr>
          <w:spacing w:val="35"/>
          <w:w w:val="125"/>
        </w:rPr>
        <w:t xml:space="preserve"> </w:t>
      </w:r>
      <w:r>
        <w:rPr>
          <w:w w:val="125"/>
        </w:rPr>
        <w:t>identified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5"/>
          <w:w w:val="125"/>
        </w:rPr>
        <w:t xml:space="preserve"> </w:t>
      </w:r>
      <w:r>
        <w:rPr>
          <w:w w:val="125"/>
        </w:rPr>
        <w:t>this</w:t>
      </w:r>
      <w:r>
        <w:rPr>
          <w:spacing w:val="36"/>
          <w:w w:val="125"/>
        </w:rPr>
        <w:t xml:space="preserve"> </w:t>
      </w:r>
      <w:r>
        <w:rPr>
          <w:w w:val="125"/>
        </w:rPr>
        <w:t>section</w:t>
      </w:r>
      <w:r>
        <w:rPr>
          <w:spacing w:val="35"/>
          <w:w w:val="125"/>
        </w:rPr>
        <w:t xml:space="preserve"> </w:t>
      </w:r>
      <w:r>
        <w:rPr>
          <w:w w:val="125"/>
        </w:rPr>
        <w:t>and</w:t>
      </w:r>
      <w:r>
        <w:rPr>
          <w:spacing w:val="35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plied</w:t>
      </w:r>
      <w:r>
        <w:rPr>
          <w:spacing w:val="13"/>
          <w:w w:val="125"/>
        </w:rPr>
        <w:t xml:space="preserve"> </w:t>
      </w:r>
      <w:r>
        <w:rPr>
          <w:w w:val="125"/>
        </w:rPr>
        <w:t>on</w:t>
      </w:r>
      <w:r>
        <w:rPr>
          <w:spacing w:val="14"/>
          <w:w w:val="125"/>
        </w:rPr>
        <w:t xml:space="preserve"> </w:t>
      </w:r>
      <w:r>
        <w:rPr>
          <w:w w:val="125"/>
        </w:rPr>
        <w:t>nylon</w:t>
      </w:r>
      <w:r>
        <w:rPr>
          <w:spacing w:val="14"/>
          <w:w w:val="125"/>
        </w:rPr>
        <w:t xml:space="preserve"> </w:t>
      </w:r>
      <w:r>
        <w:rPr>
          <w:w w:val="125"/>
        </w:rPr>
        <w:t>film</w:t>
      </w:r>
      <w:r>
        <w:rPr>
          <w:spacing w:val="14"/>
          <w:w w:val="125"/>
        </w:rPr>
        <w:t xml:space="preserve"> </w:t>
      </w:r>
      <w:r>
        <w:rPr>
          <w:w w:val="125"/>
        </w:rPr>
        <w:t>may</w:t>
      </w:r>
      <w:r>
        <w:rPr>
          <w:spacing w:val="13"/>
          <w:w w:val="125"/>
        </w:rPr>
        <w:t xml:space="preserve"> </w:t>
      </w:r>
      <w:r>
        <w:rPr>
          <w:w w:val="125"/>
        </w:rPr>
        <w:t>be</w:t>
      </w:r>
      <w:r>
        <w:rPr>
          <w:spacing w:val="14"/>
          <w:w w:val="125"/>
        </w:rPr>
        <w:t xml:space="preserve"> </w:t>
      </w:r>
      <w:r>
        <w:rPr>
          <w:w w:val="125"/>
        </w:rPr>
        <w:t>safely</w:t>
      </w:r>
      <w:r>
        <w:rPr>
          <w:spacing w:val="14"/>
          <w:w w:val="125"/>
        </w:rPr>
        <w:t xml:space="preserve"> </w:t>
      </w:r>
      <w:r>
        <w:rPr>
          <w:w w:val="125"/>
        </w:rPr>
        <w:t>used</w:t>
      </w:r>
      <w:r>
        <w:rPr>
          <w:w w:val="115"/>
        </w:rPr>
        <w:t xml:space="preserve"> </w:t>
      </w:r>
      <w:r>
        <w:rPr>
          <w:w w:val="125"/>
        </w:rPr>
        <w:t>as</w:t>
      </w:r>
      <w:r>
        <w:rPr>
          <w:spacing w:val="6"/>
          <w:w w:val="125"/>
        </w:rPr>
        <w:t xml:space="preserve"> </w:t>
      </w:r>
      <w:r>
        <w:rPr>
          <w:w w:val="125"/>
        </w:rPr>
        <w:t>food-contact</w:t>
      </w:r>
      <w:r>
        <w:rPr>
          <w:spacing w:val="6"/>
          <w:w w:val="125"/>
        </w:rPr>
        <w:t xml:space="preserve"> </w:t>
      </w:r>
      <w:r>
        <w:rPr>
          <w:w w:val="125"/>
        </w:rPr>
        <w:t>surfaces,</w:t>
      </w:r>
      <w:r>
        <w:rPr>
          <w:spacing w:val="7"/>
          <w:w w:val="125"/>
        </w:rPr>
        <w:t xml:space="preserve"> </w:t>
      </w:r>
      <w:r>
        <w:rPr>
          <w:w w:val="125"/>
        </w:rPr>
        <w:t>in</w:t>
      </w:r>
      <w:r>
        <w:rPr>
          <w:spacing w:val="6"/>
          <w:w w:val="125"/>
        </w:rPr>
        <w:t xml:space="preserve"> </w:t>
      </w:r>
      <w:r>
        <w:rPr>
          <w:w w:val="125"/>
        </w:rPr>
        <w:t>accordance</w:t>
      </w:r>
      <w:r>
        <w:rPr>
          <w:w w:val="121"/>
        </w:rPr>
        <w:t xml:space="preserve"> </w:t>
      </w:r>
      <w:r>
        <w:rPr>
          <w:w w:val="125"/>
        </w:rPr>
        <w:t>with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following</w:t>
      </w:r>
      <w:r>
        <w:rPr>
          <w:spacing w:val="17"/>
          <w:w w:val="125"/>
        </w:rPr>
        <w:t xml:space="preserve"> </w:t>
      </w:r>
      <w:r>
        <w:rPr>
          <w:w w:val="125"/>
        </w:rPr>
        <w:t>prescribed</w:t>
      </w:r>
      <w:r>
        <w:rPr>
          <w:spacing w:val="16"/>
          <w:w w:val="125"/>
        </w:rPr>
        <w:t xml:space="preserve"> </w:t>
      </w:r>
      <w:r>
        <w:rPr>
          <w:w w:val="125"/>
        </w:rPr>
        <w:t>condi-</w:t>
      </w:r>
      <w:r>
        <w:rPr>
          <w:w w:val="120"/>
        </w:rPr>
        <w:t xml:space="preserve"> </w:t>
      </w:r>
      <w:r>
        <w:rPr>
          <w:w w:val="125"/>
        </w:rPr>
        <w:t>tions:</w:t>
      </w:r>
    </w:p>
    <w:p w:rsidR="001B32B6" w:rsidRDefault="0057489E">
      <w:pPr>
        <w:pStyle w:val="BodyText"/>
        <w:numPr>
          <w:ilvl w:val="0"/>
          <w:numId w:val="6"/>
        </w:numPr>
        <w:tabs>
          <w:tab w:val="left" w:pos="637"/>
        </w:tabs>
        <w:spacing w:before="14" w:line="184" w:lineRule="exact"/>
        <w:ind w:right="917" w:firstLine="160"/>
        <w:jc w:val="both"/>
      </w:pP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coating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2"/>
          <w:w w:val="120"/>
        </w:rPr>
        <w:t xml:space="preserve"> </w:t>
      </w:r>
      <w:r>
        <w:rPr>
          <w:w w:val="120"/>
        </w:rPr>
        <w:t>applied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2"/>
          <w:w w:val="120"/>
        </w:rPr>
        <w:t xml:space="preserve"> </w:t>
      </w:r>
      <w:r>
        <w:rPr>
          <w:w w:val="120"/>
        </w:rPr>
        <w:t>a</w:t>
      </w:r>
      <w:r>
        <w:rPr>
          <w:spacing w:val="22"/>
          <w:w w:val="120"/>
        </w:rPr>
        <w:t xml:space="preserve"> </w:t>
      </w:r>
      <w:r>
        <w:rPr>
          <w:w w:val="120"/>
        </w:rPr>
        <w:t>contin-</w:t>
      </w:r>
      <w:r>
        <w:rPr>
          <w:w w:val="125"/>
        </w:rPr>
        <w:t xml:space="preserve"> </w:t>
      </w:r>
      <w:r>
        <w:rPr>
          <w:w w:val="120"/>
        </w:rPr>
        <w:t>uous</w:t>
      </w:r>
      <w:r>
        <w:rPr>
          <w:spacing w:val="5"/>
          <w:w w:val="120"/>
        </w:rPr>
        <w:t xml:space="preserve"> </w:t>
      </w:r>
      <w:r>
        <w:rPr>
          <w:w w:val="120"/>
        </w:rPr>
        <w:t>film</w:t>
      </w:r>
      <w:r>
        <w:rPr>
          <w:spacing w:val="5"/>
          <w:w w:val="120"/>
        </w:rPr>
        <w:t xml:space="preserve"> </w:t>
      </w:r>
      <w:r>
        <w:rPr>
          <w:w w:val="120"/>
        </w:rPr>
        <w:t>over</w:t>
      </w:r>
      <w:r>
        <w:rPr>
          <w:spacing w:val="6"/>
          <w:w w:val="120"/>
        </w:rPr>
        <w:t xml:space="preserve"> </w:t>
      </w:r>
      <w:r>
        <w:rPr>
          <w:w w:val="120"/>
        </w:rPr>
        <w:t>one</w:t>
      </w:r>
      <w:r>
        <w:rPr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5"/>
          <w:w w:val="120"/>
        </w:rPr>
        <w:t xml:space="preserve"> </w:t>
      </w:r>
      <w:r>
        <w:rPr>
          <w:w w:val="120"/>
        </w:rPr>
        <w:t>both</w:t>
      </w:r>
      <w:r>
        <w:rPr>
          <w:spacing w:val="5"/>
          <w:w w:val="120"/>
        </w:rPr>
        <w:t xml:space="preserve"> </w:t>
      </w:r>
      <w:r>
        <w:rPr>
          <w:w w:val="120"/>
        </w:rPr>
        <w:t>sides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base</w:t>
      </w:r>
      <w:r>
        <w:rPr>
          <w:spacing w:val="16"/>
          <w:w w:val="120"/>
        </w:rPr>
        <w:t xml:space="preserve"> </w:t>
      </w:r>
      <w:r>
        <w:rPr>
          <w:w w:val="120"/>
        </w:rPr>
        <w:t>film</w:t>
      </w:r>
      <w:r>
        <w:rPr>
          <w:spacing w:val="16"/>
          <w:w w:val="120"/>
        </w:rPr>
        <w:t xml:space="preserve"> </w:t>
      </w:r>
      <w:r>
        <w:rPr>
          <w:w w:val="120"/>
        </w:rPr>
        <w:t>produced</w:t>
      </w:r>
      <w:r>
        <w:rPr>
          <w:spacing w:val="16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nylon</w:t>
      </w:r>
      <w:r>
        <w:rPr>
          <w:spacing w:val="16"/>
          <w:w w:val="120"/>
        </w:rPr>
        <w:t xml:space="preserve"> </w:t>
      </w:r>
      <w:r>
        <w:rPr>
          <w:w w:val="120"/>
        </w:rPr>
        <w:t>resins complying</w:t>
      </w:r>
      <w:r>
        <w:rPr>
          <w:spacing w:val="31"/>
          <w:w w:val="120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10"/>
        </w:rPr>
        <w:t>§</w:t>
      </w:r>
      <w:r>
        <w:rPr>
          <w:spacing w:val="-16"/>
          <w:w w:val="110"/>
        </w:rPr>
        <w:t xml:space="preserve"> </w:t>
      </w:r>
      <w:r>
        <w:rPr>
          <w:w w:val="110"/>
        </w:rPr>
        <w:t>177.1500</w:t>
      </w:r>
      <w:r>
        <w:rPr>
          <w:spacing w:val="34"/>
          <w:w w:val="11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chap- ter.</w:t>
      </w:r>
    </w:p>
    <w:p w:rsidR="001B32B6" w:rsidRDefault="0057489E">
      <w:pPr>
        <w:pStyle w:val="BodyText"/>
        <w:numPr>
          <w:ilvl w:val="0"/>
          <w:numId w:val="6"/>
        </w:numPr>
        <w:tabs>
          <w:tab w:val="left" w:pos="689"/>
        </w:tabs>
        <w:spacing w:before="12" w:line="184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coatings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prepared</w:t>
      </w:r>
      <w:r>
        <w:rPr>
          <w:spacing w:val="23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vinylidene</w:t>
      </w:r>
      <w:r>
        <w:rPr>
          <w:spacing w:val="37"/>
          <w:w w:val="120"/>
        </w:rPr>
        <w:t xml:space="preserve"> </w:t>
      </w:r>
      <w:r>
        <w:rPr>
          <w:w w:val="120"/>
        </w:rPr>
        <w:t>chloride</w:t>
      </w:r>
      <w:r>
        <w:rPr>
          <w:spacing w:val="37"/>
          <w:w w:val="120"/>
        </w:rPr>
        <w:t xml:space="preserve"> </w:t>
      </w:r>
      <w:r>
        <w:rPr>
          <w:w w:val="120"/>
        </w:rPr>
        <w:t>copolymers</w:t>
      </w:r>
      <w:r>
        <w:rPr>
          <w:spacing w:val="37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r>
        <w:rPr>
          <w:w w:val="120"/>
        </w:rPr>
        <w:t>duced</w:t>
      </w:r>
      <w:r>
        <w:rPr>
          <w:spacing w:val="1"/>
          <w:w w:val="120"/>
        </w:rPr>
        <w:t xml:space="preserve"> </w:t>
      </w:r>
      <w:r>
        <w:rPr>
          <w:w w:val="120"/>
        </w:rPr>
        <w:t>by copolymerizing</w:t>
      </w:r>
      <w:r>
        <w:rPr>
          <w:spacing w:val="1"/>
          <w:w w:val="120"/>
        </w:rPr>
        <w:t xml:space="preserve"> </w:t>
      </w:r>
      <w:r>
        <w:rPr>
          <w:w w:val="120"/>
        </w:rPr>
        <w:t>vinylidene</w:t>
      </w:r>
      <w:r>
        <w:rPr>
          <w:w w:val="123"/>
        </w:rPr>
        <w:t xml:space="preserve"> </w:t>
      </w:r>
      <w:r>
        <w:rPr>
          <w:w w:val="120"/>
        </w:rPr>
        <w:t>chloride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6"/>
          <w:w w:val="120"/>
        </w:rPr>
        <w:t xml:space="preserve"> </w:t>
      </w:r>
      <w:r>
        <w:rPr>
          <w:w w:val="120"/>
        </w:rPr>
        <w:t>one</w:t>
      </w:r>
      <w:r>
        <w:rPr>
          <w:spacing w:val="17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more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mono-</w:t>
      </w:r>
      <w:r>
        <w:rPr>
          <w:w w:val="118"/>
        </w:rPr>
        <w:t xml:space="preserve"> </w:t>
      </w:r>
      <w:r>
        <w:rPr>
          <w:w w:val="120"/>
        </w:rPr>
        <w:t>mers</w:t>
      </w:r>
      <w:r>
        <w:rPr>
          <w:spacing w:val="6"/>
          <w:w w:val="120"/>
        </w:rPr>
        <w:t xml:space="preserve"> </w:t>
      </w:r>
      <w:r>
        <w:rPr>
          <w:w w:val="120"/>
        </w:rPr>
        <w:t>acrylic</w:t>
      </w:r>
      <w:r>
        <w:rPr>
          <w:spacing w:val="6"/>
          <w:w w:val="120"/>
        </w:rPr>
        <w:t xml:space="preserve"> </w:t>
      </w:r>
      <w:r>
        <w:rPr>
          <w:w w:val="120"/>
        </w:rPr>
        <w:t>acid,</w:t>
      </w:r>
      <w:r>
        <w:rPr>
          <w:spacing w:val="6"/>
          <w:w w:val="120"/>
        </w:rPr>
        <w:t xml:space="preserve"> </w:t>
      </w:r>
      <w:r>
        <w:rPr>
          <w:w w:val="120"/>
        </w:rPr>
        <w:t>acrylonitrile,</w:t>
      </w:r>
      <w:r>
        <w:rPr>
          <w:spacing w:val="6"/>
          <w:w w:val="120"/>
        </w:rPr>
        <w:t xml:space="preserve"> </w:t>
      </w:r>
      <w:r>
        <w:rPr>
          <w:w w:val="120"/>
        </w:rPr>
        <w:t>ethyl</w:t>
      </w:r>
      <w:r>
        <w:rPr>
          <w:w w:val="129"/>
        </w:rPr>
        <w:t xml:space="preserve"> </w:t>
      </w:r>
      <w:r>
        <w:rPr>
          <w:w w:val="120"/>
        </w:rPr>
        <w:t>acrylate,</w:t>
      </w:r>
      <w:r>
        <w:rPr>
          <w:spacing w:val="35"/>
          <w:w w:val="120"/>
        </w:rPr>
        <w:t xml:space="preserve"> </w:t>
      </w:r>
      <w:r>
        <w:rPr>
          <w:w w:val="120"/>
        </w:rPr>
        <w:t>methacrylic</w:t>
      </w:r>
      <w:r>
        <w:rPr>
          <w:spacing w:val="35"/>
          <w:w w:val="120"/>
        </w:rPr>
        <w:t xml:space="preserve"> </w:t>
      </w:r>
      <w:r>
        <w:rPr>
          <w:w w:val="120"/>
        </w:rPr>
        <w:t>acid,</w:t>
      </w:r>
      <w:r>
        <w:rPr>
          <w:spacing w:val="35"/>
          <w:w w:val="120"/>
        </w:rPr>
        <w:t xml:space="preserve"> </w:t>
      </w:r>
      <w:r>
        <w:rPr>
          <w:w w:val="120"/>
        </w:rPr>
        <w:t>methyl</w:t>
      </w:r>
      <w:r>
        <w:rPr>
          <w:spacing w:val="35"/>
          <w:w w:val="120"/>
        </w:rPr>
        <w:t xml:space="preserve"> </w:t>
      </w:r>
      <w:r>
        <w:rPr>
          <w:w w:val="120"/>
        </w:rPr>
        <w:t>ac-</w:t>
      </w:r>
      <w:r>
        <w:rPr>
          <w:w w:val="124"/>
        </w:rPr>
        <w:t xml:space="preserve"> </w:t>
      </w:r>
      <w:r>
        <w:rPr>
          <w:w w:val="120"/>
        </w:rPr>
        <w:t>rylate,</w:t>
      </w:r>
      <w:r>
        <w:rPr>
          <w:spacing w:val="17"/>
          <w:w w:val="120"/>
        </w:rPr>
        <w:t xml:space="preserve"> </w:t>
      </w:r>
      <w:r>
        <w:rPr>
          <w:w w:val="120"/>
        </w:rPr>
        <w:t>methyl</w:t>
      </w:r>
      <w:r>
        <w:rPr>
          <w:spacing w:val="18"/>
          <w:w w:val="120"/>
        </w:rPr>
        <w:t xml:space="preserve"> </w:t>
      </w:r>
      <w:r>
        <w:rPr>
          <w:w w:val="120"/>
        </w:rPr>
        <w:t>methacrylate</w:t>
      </w:r>
      <w:r>
        <w:rPr>
          <w:spacing w:val="18"/>
          <w:w w:val="120"/>
        </w:rPr>
        <w:t xml:space="preserve"> </w:t>
      </w:r>
      <w:r>
        <w:rPr>
          <w:w w:val="120"/>
        </w:rPr>
        <w:t>(CAS</w:t>
      </w:r>
      <w:r>
        <w:rPr>
          <w:spacing w:val="18"/>
          <w:w w:val="120"/>
        </w:rPr>
        <w:t xml:space="preserve"> </w:t>
      </w:r>
      <w:r>
        <w:rPr>
          <w:w w:val="120"/>
        </w:rPr>
        <w:t>Reg.</w:t>
      </w:r>
      <w:r>
        <w:rPr>
          <w:w w:val="129"/>
        </w:rPr>
        <w:t xml:space="preserve"> </w:t>
      </w:r>
      <w:r>
        <w:rPr>
          <w:w w:val="120"/>
        </w:rPr>
        <w:t>No.</w:t>
      </w:r>
      <w:r>
        <w:rPr>
          <w:spacing w:val="18"/>
          <w:w w:val="120"/>
        </w:rPr>
        <w:t xml:space="preserve"> </w:t>
      </w:r>
      <w:r>
        <w:rPr>
          <w:w w:val="115"/>
        </w:rPr>
        <w:t>80–62–6;</w:t>
      </w:r>
      <w:r>
        <w:rPr>
          <w:spacing w:val="24"/>
          <w:w w:val="115"/>
        </w:rPr>
        <w:t xml:space="preserve"> </w:t>
      </w:r>
      <w:r>
        <w:rPr>
          <w:w w:val="120"/>
        </w:rPr>
        <w:t>maximum</w:t>
      </w:r>
      <w:r>
        <w:rPr>
          <w:spacing w:val="18"/>
          <w:w w:val="120"/>
        </w:rPr>
        <w:t xml:space="preserve"> </w:t>
      </w:r>
      <w:r>
        <w:rPr>
          <w:w w:val="120"/>
        </w:rPr>
        <w:t>use</w:t>
      </w:r>
      <w:r>
        <w:rPr>
          <w:spacing w:val="19"/>
          <w:w w:val="120"/>
        </w:rPr>
        <w:t xml:space="preserve"> </w:t>
      </w:r>
      <w:r>
        <w:rPr>
          <w:w w:val="120"/>
        </w:rPr>
        <w:t>level</w:t>
      </w:r>
      <w:r>
        <w:rPr>
          <w:spacing w:val="18"/>
          <w:w w:val="120"/>
        </w:rPr>
        <w:t xml:space="preserve"> </w:t>
      </w:r>
      <w:r>
        <w:rPr>
          <w:w w:val="120"/>
        </w:rPr>
        <w:t>6</w:t>
      </w:r>
      <w:r>
        <w:rPr>
          <w:w w:val="89"/>
        </w:rPr>
        <w:t xml:space="preserve"> </w:t>
      </w:r>
      <w:r>
        <w:rPr>
          <w:w w:val="120"/>
        </w:rPr>
        <w:t>weight</w:t>
      </w:r>
      <w:r>
        <w:rPr>
          <w:spacing w:val="34"/>
          <w:w w:val="120"/>
        </w:rPr>
        <w:t xml:space="preserve"> </w:t>
      </w:r>
      <w:r>
        <w:rPr>
          <w:w w:val="120"/>
        </w:rPr>
        <w:t>percent)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2-sulfoethyl</w:t>
      </w:r>
      <w:r>
        <w:rPr>
          <w:spacing w:val="34"/>
          <w:w w:val="120"/>
        </w:rPr>
        <w:t xml:space="preserve"> </w:t>
      </w:r>
      <w:r>
        <w:rPr>
          <w:w w:val="120"/>
        </w:rPr>
        <w:t>meth-</w:t>
      </w:r>
      <w:r>
        <w:rPr>
          <w:w w:val="123"/>
        </w:rPr>
        <w:t xml:space="preserve"> </w:t>
      </w:r>
      <w:r>
        <w:rPr>
          <w:w w:val="120"/>
        </w:rPr>
        <w:t>acrylate (CAS</w:t>
      </w:r>
      <w:r>
        <w:rPr>
          <w:spacing w:val="1"/>
          <w:w w:val="120"/>
        </w:rPr>
        <w:t xml:space="preserve"> </w:t>
      </w:r>
      <w:r>
        <w:rPr>
          <w:w w:val="120"/>
        </w:rPr>
        <w:t>Reg.</w:t>
      </w:r>
      <w:r>
        <w:rPr>
          <w:spacing w:val="1"/>
          <w:w w:val="120"/>
        </w:rPr>
        <w:t xml:space="preserve"> </w:t>
      </w:r>
      <w:r>
        <w:rPr>
          <w:w w:val="120"/>
        </w:rPr>
        <w:t>No.</w:t>
      </w:r>
      <w:r>
        <w:rPr>
          <w:spacing w:val="1"/>
          <w:w w:val="120"/>
        </w:rPr>
        <w:t xml:space="preserve"> </w:t>
      </w:r>
      <w:r>
        <w:rPr>
          <w:w w:val="115"/>
        </w:rPr>
        <w:t>10595–80–9;</w:t>
      </w:r>
      <w:r>
        <w:rPr>
          <w:spacing w:val="3"/>
          <w:w w:val="115"/>
        </w:rPr>
        <w:t xml:space="preserve"> </w:t>
      </w:r>
      <w:r>
        <w:rPr>
          <w:w w:val="120"/>
        </w:rPr>
        <w:t>max-</w:t>
      </w:r>
      <w:r>
        <w:rPr>
          <w:w w:val="123"/>
        </w:rPr>
        <w:t xml:space="preserve"> </w:t>
      </w:r>
      <w:r>
        <w:rPr>
          <w:w w:val="120"/>
        </w:rPr>
        <w:t>imum</w:t>
      </w:r>
      <w:r>
        <w:rPr>
          <w:spacing w:val="37"/>
          <w:w w:val="120"/>
        </w:rPr>
        <w:t xml:space="preserve"> </w:t>
      </w:r>
      <w:r>
        <w:rPr>
          <w:w w:val="120"/>
        </w:rPr>
        <w:t>use</w:t>
      </w:r>
      <w:r>
        <w:rPr>
          <w:spacing w:val="37"/>
          <w:w w:val="120"/>
        </w:rPr>
        <w:t xml:space="preserve"> </w:t>
      </w:r>
      <w:r>
        <w:rPr>
          <w:w w:val="120"/>
        </w:rPr>
        <w:t>level</w:t>
      </w:r>
      <w:r>
        <w:rPr>
          <w:spacing w:val="37"/>
          <w:w w:val="120"/>
        </w:rPr>
        <w:t xml:space="preserve"> </w:t>
      </w:r>
      <w:r>
        <w:rPr>
          <w:w w:val="120"/>
        </w:rPr>
        <w:t>1</w:t>
      </w:r>
      <w:r>
        <w:rPr>
          <w:spacing w:val="37"/>
          <w:w w:val="120"/>
        </w:rPr>
        <w:t xml:space="preserve"> </w:t>
      </w:r>
      <w:r>
        <w:rPr>
          <w:w w:val="120"/>
        </w:rPr>
        <w:t>weight</w:t>
      </w:r>
      <w:r>
        <w:rPr>
          <w:spacing w:val="37"/>
          <w:w w:val="120"/>
        </w:rPr>
        <w:t xml:space="preserve"> </w:t>
      </w:r>
      <w:r>
        <w:rPr>
          <w:w w:val="120"/>
        </w:rPr>
        <w:t>percent).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finished</w:t>
      </w:r>
      <w:r>
        <w:rPr>
          <w:spacing w:val="27"/>
          <w:w w:val="120"/>
        </w:rPr>
        <w:t xml:space="preserve"> </w:t>
      </w:r>
      <w:r>
        <w:rPr>
          <w:w w:val="120"/>
        </w:rPr>
        <w:t>copolymers</w:t>
      </w:r>
      <w:r>
        <w:rPr>
          <w:spacing w:val="28"/>
          <w:w w:val="120"/>
        </w:rPr>
        <w:t xml:space="preserve"> </w:t>
      </w:r>
      <w:r>
        <w:rPr>
          <w:w w:val="120"/>
        </w:rPr>
        <w:t>contain</w:t>
      </w:r>
      <w:r>
        <w:rPr>
          <w:spacing w:val="28"/>
          <w:w w:val="120"/>
        </w:rPr>
        <w:t xml:space="preserve"> </w:t>
      </w:r>
      <w:r>
        <w:rPr>
          <w:w w:val="120"/>
        </w:rPr>
        <w:t>at</w:t>
      </w:r>
      <w:r>
        <w:rPr>
          <w:spacing w:val="27"/>
          <w:w w:val="120"/>
        </w:rPr>
        <w:t xml:space="preserve"> </w:t>
      </w:r>
      <w:r>
        <w:rPr>
          <w:w w:val="120"/>
        </w:rPr>
        <w:t>least</w:t>
      </w:r>
      <w:r>
        <w:rPr>
          <w:spacing w:val="28"/>
          <w:w w:val="120"/>
        </w:rPr>
        <w:t xml:space="preserve"> </w:t>
      </w:r>
      <w:r>
        <w:rPr>
          <w:w w:val="120"/>
        </w:rPr>
        <w:t>50</w:t>
      </w:r>
      <w:r>
        <w:rPr>
          <w:w w:val="90"/>
        </w:rPr>
        <w:t xml:space="preserve"> </w:t>
      </w:r>
      <w:r>
        <w:rPr>
          <w:w w:val="120"/>
        </w:rPr>
        <w:t>weight</w:t>
      </w:r>
      <w:r>
        <w:rPr>
          <w:spacing w:val="40"/>
          <w:w w:val="120"/>
        </w:rPr>
        <w:t xml:space="preserve"> </w:t>
      </w:r>
      <w:r>
        <w:rPr>
          <w:w w:val="120"/>
        </w:rPr>
        <w:t>percent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polymer</w:t>
      </w:r>
      <w:r>
        <w:rPr>
          <w:spacing w:val="41"/>
          <w:w w:val="120"/>
        </w:rPr>
        <w:t xml:space="preserve"> </w:t>
      </w:r>
      <w:r>
        <w:rPr>
          <w:w w:val="120"/>
        </w:rPr>
        <w:t>units</w:t>
      </w:r>
      <w:r>
        <w:rPr>
          <w:spacing w:val="40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rived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6"/>
          <w:w w:val="120"/>
        </w:rPr>
        <w:t xml:space="preserve"> </w:t>
      </w:r>
      <w:r>
        <w:rPr>
          <w:w w:val="120"/>
        </w:rPr>
        <w:t>vinylidene</w:t>
      </w:r>
      <w:r>
        <w:rPr>
          <w:spacing w:val="25"/>
          <w:w w:val="120"/>
        </w:rPr>
        <w:t xml:space="preserve"> </w:t>
      </w:r>
      <w:r>
        <w:rPr>
          <w:w w:val="120"/>
        </w:rPr>
        <w:t>chloride.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fin-</w:t>
      </w:r>
      <w:r>
        <w:rPr>
          <w:w w:val="126"/>
        </w:rPr>
        <w:t xml:space="preserve"> </w:t>
      </w:r>
      <w:r>
        <w:rPr>
          <w:w w:val="120"/>
        </w:rPr>
        <w:t>ished</w:t>
      </w:r>
      <w:r>
        <w:rPr>
          <w:spacing w:val="22"/>
          <w:w w:val="120"/>
        </w:rPr>
        <w:t xml:space="preserve"> </w:t>
      </w:r>
      <w:r>
        <w:rPr>
          <w:w w:val="120"/>
        </w:rPr>
        <w:t>coating</w:t>
      </w:r>
      <w:r>
        <w:rPr>
          <w:spacing w:val="22"/>
          <w:w w:val="120"/>
        </w:rPr>
        <w:t xml:space="preserve"> </w:t>
      </w:r>
      <w:r>
        <w:rPr>
          <w:w w:val="120"/>
        </w:rPr>
        <w:t>produced</w:t>
      </w:r>
      <w:r>
        <w:rPr>
          <w:spacing w:val="22"/>
          <w:w w:val="120"/>
        </w:rPr>
        <w:t xml:space="preserve"> </w:t>
      </w:r>
      <w:r>
        <w:rPr>
          <w:w w:val="120"/>
        </w:rPr>
        <w:t>from</w:t>
      </w:r>
      <w:r>
        <w:rPr>
          <w:spacing w:val="22"/>
          <w:w w:val="120"/>
        </w:rPr>
        <w:t xml:space="preserve"> </w:t>
      </w:r>
      <w:r>
        <w:rPr>
          <w:w w:val="120"/>
        </w:rPr>
        <w:t>vinylidene</w:t>
      </w:r>
      <w:r>
        <w:rPr>
          <w:w w:val="123"/>
        </w:rPr>
        <w:t xml:space="preserve"> </w:t>
      </w:r>
      <w:r>
        <w:rPr>
          <w:w w:val="120"/>
        </w:rPr>
        <w:t>chloride</w:t>
      </w:r>
      <w:r>
        <w:rPr>
          <w:spacing w:val="32"/>
          <w:w w:val="120"/>
        </w:rPr>
        <w:t xml:space="preserve"> </w:t>
      </w:r>
      <w:r>
        <w:rPr>
          <w:w w:val="120"/>
        </w:rPr>
        <w:t>copolymers</w:t>
      </w:r>
      <w:r>
        <w:rPr>
          <w:spacing w:val="33"/>
          <w:w w:val="120"/>
        </w:rPr>
        <w:t xml:space="preserve"> </w:t>
      </w:r>
      <w:r>
        <w:rPr>
          <w:w w:val="120"/>
        </w:rPr>
        <w:t>produced</w:t>
      </w:r>
      <w:r>
        <w:rPr>
          <w:spacing w:val="33"/>
          <w:w w:val="120"/>
        </w:rPr>
        <w:t xml:space="preserve"> </w:t>
      </w:r>
      <w:r>
        <w:rPr>
          <w:w w:val="120"/>
        </w:rPr>
        <w:t>by</w:t>
      </w:r>
      <w:r>
        <w:rPr>
          <w:spacing w:val="33"/>
          <w:w w:val="120"/>
        </w:rPr>
        <w:t xml:space="preserve"> </w:t>
      </w:r>
      <w:r>
        <w:rPr>
          <w:w w:val="120"/>
        </w:rPr>
        <w:t>co- polymerizing</w:t>
      </w:r>
      <w:r>
        <w:rPr>
          <w:spacing w:val="30"/>
          <w:w w:val="120"/>
        </w:rPr>
        <w:t xml:space="preserve"> </w:t>
      </w:r>
      <w:r>
        <w:rPr>
          <w:w w:val="120"/>
        </w:rPr>
        <w:t>vinylidene</w:t>
      </w:r>
      <w:r>
        <w:rPr>
          <w:spacing w:val="30"/>
          <w:w w:val="120"/>
        </w:rPr>
        <w:t xml:space="preserve"> </w:t>
      </w:r>
      <w:r>
        <w:rPr>
          <w:w w:val="120"/>
        </w:rPr>
        <w:t>chloride</w:t>
      </w:r>
      <w:r>
        <w:rPr>
          <w:spacing w:val="30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methyl</w:t>
      </w:r>
      <w:r>
        <w:rPr>
          <w:spacing w:val="19"/>
          <w:w w:val="120"/>
        </w:rPr>
        <w:t xml:space="preserve"> </w:t>
      </w:r>
      <w:r>
        <w:rPr>
          <w:w w:val="120"/>
        </w:rPr>
        <w:t>methacrylate</w:t>
      </w:r>
      <w:r>
        <w:rPr>
          <w:spacing w:val="19"/>
          <w:w w:val="120"/>
        </w:rPr>
        <w:t xml:space="preserve"> </w:t>
      </w:r>
      <w:r>
        <w:rPr>
          <w:w w:val="120"/>
        </w:rPr>
        <w:t>and/or</w:t>
      </w:r>
      <w:r>
        <w:rPr>
          <w:spacing w:val="19"/>
          <w:w w:val="120"/>
        </w:rPr>
        <w:t xml:space="preserve"> </w:t>
      </w:r>
      <w:r>
        <w:rPr>
          <w:w w:val="115"/>
        </w:rPr>
        <w:t>2-</w:t>
      </w:r>
      <w:r>
        <w:rPr>
          <w:w w:val="101"/>
        </w:rPr>
        <w:t xml:space="preserve"> </w:t>
      </w:r>
      <w:r>
        <w:rPr>
          <w:w w:val="120"/>
        </w:rPr>
        <w:t>sulfoethyl</w:t>
      </w:r>
      <w:r>
        <w:rPr>
          <w:spacing w:val="6"/>
          <w:w w:val="120"/>
        </w:rPr>
        <w:t xml:space="preserve"> </w:t>
      </w:r>
      <w:r>
        <w:rPr>
          <w:w w:val="120"/>
        </w:rPr>
        <w:t>methacrylate,</w:t>
      </w:r>
      <w:r>
        <w:rPr>
          <w:spacing w:val="6"/>
          <w:w w:val="120"/>
        </w:rPr>
        <w:t xml:space="preserve"> </w:t>
      </w:r>
      <w:r>
        <w:rPr>
          <w:w w:val="120"/>
        </w:rPr>
        <w:t>or</w:t>
      </w:r>
      <w:r>
        <w:rPr>
          <w:spacing w:val="7"/>
          <w:w w:val="120"/>
        </w:rPr>
        <w:t xml:space="preserve"> </w:t>
      </w:r>
      <w:proofErr w:type="gramStart"/>
      <w:r>
        <w:rPr>
          <w:w w:val="120"/>
        </w:rPr>
        <w:t xml:space="preserve">with </w:t>
      </w:r>
      <w:r>
        <w:rPr>
          <w:spacing w:val="6"/>
          <w:w w:val="120"/>
        </w:rPr>
        <w:t xml:space="preserve"> </w:t>
      </w:r>
      <w:r>
        <w:rPr>
          <w:w w:val="120"/>
        </w:rPr>
        <w:t>meth</w:t>
      </w:r>
      <w:proofErr w:type="gramEnd"/>
      <w:r>
        <w:rPr>
          <w:w w:val="120"/>
        </w:rPr>
        <w:t>-</w:t>
      </w:r>
      <w:r>
        <w:rPr>
          <w:w w:val="123"/>
        </w:rPr>
        <w:t xml:space="preserve"> </w:t>
      </w:r>
      <w:r>
        <w:rPr>
          <w:w w:val="120"/>
        </w:rPr>
        <w:t>yl</w:t>
      </w:r>
      <w:r>
        <w:rPr>
          <w:spacing w:val="13"/>
          <w:w w:val="120"/>
        </w:rPr>
        <w:t xml:space="preserve"> </w:t>
      </w:r>
      <w:r>
        <w:rPr>
          <w:w w:val="120"/>
        </w:rPr>
        <w:t>methacrylate</w:t>
      </w:r>
      <w:r>
        <w:rPr>
          <w:spacing w:val="14"/>
          <w:w w:val="120"/>
        </w:rPr>
        <w:t xml:space="preserve"> </w:t>
      </w:r>
      <w:r>
        <w:rPr>
          <w:w w:val="120"/>
        </w:rPr>
        <w:t>and/or</w:t>
      </w:r>
      <w:r>
        <w:rPr>
          <w:spacing w:val="14"/>
          <w:w w:val="120"/>
        </w:rPr>
        <w:t xml:space="preserve"> </w:t>
      </w:r>
      <w:r>
        <w:rPr>
          <w:w w:val="120"/>
        </w:rPr>
        <w:t>2-sulfoethyl</w:t>
      </w:r>
      <w:r>
        <w:rPr>
          <w:w w:val="122"/>
        </w:rPr>
        <w:t xml:space="preserve"> </w:t>
      </w:r>
      <w:r>
        <w:rPr>
          <w:w w:val="120"/>
        </w:rPr>
        <w:t>methacrylate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together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with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one </w:t>
      </w:r>
      <w:r>
        <w:rPr>
          <w:spacing w:val="7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more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other</w:t>
      </w:r>
      <w:r>
        <w:rPr>
          <w:spacing w:val="32"/>
          <w:w w:val="120"/>
        </w:rPr>
        <w:t xml:space="preserve"> </w:t>
      </w:r>
      <w:r>
        <w:rPr>
          <w:w w:val="120"/>
        </w:rPr>
        <w:t>monomers</w:t>
      </w:r>
      <w:r>
        <w:rPr>
          <w:spacing w:val="32"/>
          <w:w w:val="120"/>
        </w:rPr>
        <w:t xml:space="preserve"> </w:t>
      </w:r>
      <w:r>
        <w:rPr>
          <w:w w:val="120"/>
        </w:rPr>
        <w:t>from</w:t>
      </w:r>
      <w:r>
        <w:rPr>
          <w:spacing w:val="32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section,</w:t>
      </w:r>
      <w:r>
        <w:rPr>
          <w:spacing w:val="26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restricted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use</w:t>
      </w:r>
      <w:r>
        <w:rPr>
          <w:spacing w:val="27"/>
          <w:w w:val="120"/>
        </w:rPr>
        <w:t xml:space="preserve"> </w:t>
      </w:r>
      <w:r>
        <w:rPr>
          <w:w w:val="120"/>
        </w:rPr>
        <w:t>at</w:t>
      </w:r>
      <w:r>
        <w:rPr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below</w:t>
      </w:r>
      <w:r>
        <w:rPr>
          <w:w w:val="115"/>
        </w:rPr>
        <w:t xml:space="preserve"> </w:t>
      </w:r>
      <w:r>
        <w:rPr>
          <w:w w:val="120"/>
        </w:rPr>
        <w:t>room</w:t>
      </w:r>
      <w:r>
        <w:rPr>
          <w:spacing w:val="29"/>
          <w:w w:val="120"/>
        </w:rPr>
        <w:t xml:space="preserve"> </w:t>
      </w:r>
      <w:r>
        <w:rPr>
          <w:w w:val="120"/>
        </w:rPr>
        <w:t>temperature.</w:t>
      </w:r>
    </w:p>
    <w:p w:rsidR="001B32B6" w:rsidRDefault="0057489E">
      <w:pPr>
        <w:pStyle w:val="BodyText"/>
        <w:numPr>
          <w:ilvl w:val="0"/>
          <w:numId w:val="6"/>
        </w:numPr>
        <w:tabs>
          <w:tab w:val="left" w:pos="643"/>
        </w:tabs>
        <w:spacing w:before="12" w:line="184" w:lineRule="exact"/>
        <w:ind w:right="916" w:firstLine="160"/>
        <w:jc w:val="both"/>
      </w:pPr>
      <w:r>
        <w:rPr>
          <w:w w:val="120"/>
        </w:rPr>
        <w:t>Optional</w:t>
      </w:r>
      <w:r>
        <w:rPr>
          <w:spacing w:val="2"/>
          <w:w w:val="120"/>
        </w:rPr>
        <w:t xml:space="preserve"> </w:t>
      </w:r>
      <w:r>
        <w:rPr>
          <w:w w:val="120"/>
        </w:rPr>
        <w:t>adjuvant</w:t>
      </w:r>
      <w:r>
        <w:rPr>
          <w:spacing w:val="3"/>
          <w:w w:val="120"/>
        </w:rPr>
        <w:t xml:space="preserve"> </w:t>
      </w:r>
      <w:r>
        <w:rPr>
          <w:w w:val="120"/>
        </w:rPr>
        <w:t>substances</w:t>
      </w:r>
      <w:r>
        <w:rPr>
          <w:spacing w:val="3"/>
          <w:w w:val="120"/>
        </w:rPr>
        <w:t xml:space="preserve"> </w:t>
      </w:r>
      <w:r>
        <w:rPr>
          <w:w w:val="120"/>
        </w:rPr>
        <w:t>em-</w:t>
      </w:r>
      <w:r>
        <w:rPr>
          <w:w w:val="119"/>
        </w:rPr>
        <w:t xml:space="preserve"> </w:t>
      </w:r>
      <w:r>
        <w:rPr>
          <w:w w:val="120"/>
        </w:rPr>
        <w:t>ployed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production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coat-</w:t>
      </w:r>
      <w:r>
        <w:rPr>
          <w:w w:val="126"/>
        </w:rPr>
        <w:t xml:space="preserve"> </w:t>
      </w:r>
      <w:r>
        <w:rPr>
          <w:w w:val="120"/>
        </w:rPr>
        <w:t>ings</w:t>
      </w:r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20"/>
          <w:w w:val="120"/>
        </w:rPr>
        <w:t xml:space="preserve"> </w:t>
      </w:r>
      <w:r>
        <w:rPr>
          <w:w w:val="120"/>
        </w:rPr>
        <w:t>added</w:t>
      </w:r>
      <w:r>
        <w:rPr>
          <w:spacing w:val="20"/>
          <w:w w:val="120"/>
        </w:rPr>
        <w:t xml:space="preserve"> </w:t>
      </w:r>
      <w:r>
        <w:rPr>
          <w:w w:val="120"/>
        </w:rPr>
        <w:t>thereto</w:t>
      </w:r>
      <w:r>
        <w:rPr>
          <w:spacing w:val="20"/>
          <w:w w:val="120"/>
        </w:rPr>
        <w:t xml:space="preserve"> </w:t>
      </w:r>
      <w:r>
        <w:rPr>
          <w:w w:val="120"/>
        </w:rPr>
        <w:t>to</w:t>
      </w:r>
      <w:r>
        <w:rPr>
          <w:spacing w:val="20"/>
          <w:w w:val="120"/>
        </w:rPr>
        <w:t xml:space="preserve"> </w:t>
      </w:r>
      <w:r>
        <w:rPr>
          <w:w w:val="120"/>
        </w:rPr>
        <w:t>impart</w:t>
      </w:r>
      <w:r>
        <w:rPr>
          <w:spacing w:val="21"/>
          <w:w w:val="120"/>
        </w:rPr>
        <w:t xml:space="preserve"> </w:t>
      </w:r>
      <w:r>
        <w:rPr>
          <w:w w:val="120"/>
        </w:rPr>
        <w:t>desired</w:t>
      </w:r>
      <w:r>
        <w:rPr>
          <w:w w:val="116"/>
        </w:rPr>
        <w:t xml:space="preserve"> </w:t>
      </w:r>
      <w:r>
        <w:rPr>
          <w:w w:val="120"/>
        </w:rPr>
        <w:t>properties</w:t>
      </w:r>
      <w:r>
        <w:rPr>
          <w:spacing w:val="12"/>
          <w:w w:val="120"/>
        </w:rPr>
        <w:t xml:space="preserve"> </w:t>
      </w:r>
      <w:r>
        <w:rPr>
          <w:w w:val="120"/>
        </w:rPr>
        <w:t>may</w:t>
      </w:r>
      <w:r>
        <w:rPr>
          <w:spacing w:val="13"/>
          <w:w w:val="120"/>
        </w:rPr>
        <w:t xml:space="preserve"> </w:t>
      </w:r>
      <w:r>
        <w:rPr>
          <w:w w:val="120"/>
        </w:rPr>
        <w:t>include</w:t>
      </w:r>
      <w:r>
        <w:rPr>
          <w:spacing w:val="13"/>
          <w:w w:val="120"/>
        </w:rPr>
        <w:t xml:space="preserve"> </w:t>
      </w:r>
      <w:r>
        <w:rPr>
          <w:w w:val="120"/>
        </w:rPr>
        <w:t>sodium</w:t>
      </w:r>
      <w:r>
        <w:rPr>
          <w:w w:val="119"/>
        </w:rPr>
        <w:t xml:space="preserve"> </w:t>
      </w:r>
      <w:r>
        <w:rPr>
          <w:w w:val="120"/>
        </w:rPr>
        <w:t>dodecylbenzenesulfonate.</w:t>
      </w:r>
    </w:p>
    <w:p w:rsidR="001B32B6" w:rsidRDefault="0057489E">
      <w:pPr>
        <w:pStyle w:val="BodyText"/>
        <w:numPr>
          <w:ilvl w:val="0"/>
          <w:numId w:val="6"/>
        </w:numPr>
        <w:tabs>
          <w:tab w:val="left" w:pos="665"/>
        </w:tabs>
        <w:spacing w:before="12" w:line="184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coating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finished </w:t>
      </w:r>
      <w:r>
        <w:rPr>
          <w:spacing w:val="35"/>
          <w:w w:val="115"/>
        </w:rPr>
        <w:t xml:space="preserve"> </w:t>
      </w:r>
      <w:r>
        <w:rPr>
          <w:w w:val="115"/>
        </w:rPr>
        <w:t>form</w:t>
      </w:r>
      <w:r>
        <w:rPr>
          <w:w w:val="121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which</w:t>
      </w:r>
      <w:r>
        <w:rPr>
          <w:spacing w:val="1"/>
          <w:w w:val="115"/>
        </w:rPr>
        <w:t xml:space="preserve"> </w:t>
      </w:r>
      <w:r>
        <w:rPr>
          <w:w w:val="120"/>
        </w:rPr>
        <w:t>it</w:t>
      </w:r>
      <w:r>
        <w:rPr>
          <w:spacing w:val="40"/>
          <w:w w:val="120"/>
        </w:rPr>
        <w:t xml:space="preserve"> </w:t>
      </w:r>
      <w:r>
        <w:rPr>
          <w:w w:val="115"/>
        </w:rPr>
        <w:t>is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contact</w:t>
      </w:r>
      <w:r>
        <w:rPr>
          <w:spacing w:val="2"/>
          <w:w w:val="115"/>
        </w:rPr>
        <w:t xml:space="preserve"> </w:t>
      </w:r>
      <w:r>
        <w:rPr>
          <w:w w:val="115"/>
        </w:rPr>
        <w:t>food,</w:t>
      </w:r>
      <w:r>
        <w:rPr>
          <w:spacing w:val="1"/>
          <w:w w:val="115"/>
        </w:rPr>
        <w:t xml:space="preserve"> </w:t>
      </w:r>
      <w:r>
        <w:rPr>
          <w:w w:val="115"/>
        </w:rPr>
        <w:t>when</w:t>
      </w:r>
      <w:r>
        <w:rPr>
          <w:spacing w:val="1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tracted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solvent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solvents</w:t>
      </w:r>
      <w:r>
        <w:rPr>
          <w:w w:val="122"/>
        </w:rPr>
        <w:t xml:space="preserve"> </w:t>
      </w:r>
      <w:r>
        <w:rPr>
          <w:w w:val="115"/>
        </w:rPr>
        <w:t>characterizing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type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food,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under</w:t>
      </w:r>
      <w:r>
        <w:rPr>
          <w:spacing w:val="22"/>
          <w:w w:val="115"/>
        </w:rPr>
        <w:t xml:space="preserve"> </w:t>
      </w:r>
      <w:r>
        <w:rPr>
          <w:w w:val="115"/>
        </w:rPr>
        <w:t>conditions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time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tempera-</w:t>
      </w:r>
      <w:r>
        <w:rPr>
          <w:w w:val="120"/>
        </w:rPr>
        <w:t xml:space="preserve"> </w:t>
      </w:r>
      <w:r>
        <w:rPr>
          <w:w w:val="115"/>
        </w:rPr>
        <w:t xml:space="preserve">ture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characterizing 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conditions  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its</w:t>
      </w:r>
      <w:r>
        <w:rPr>
          <w:spacing w:val="40"/>
          <w:w w:val="115"/>
        </w:rPr>
        <w:t xml:space="preserve"> </w:t>
      </w:r>
      <w:r>
        <w:rPr>
          <w:w w:val="115"/>
        </w:rPr>
        <w:t>intended</w:t>
      </w:r>
      <w:r>
        <w:rPr>
          <w:spacing w:val="40"/>
          <w:w w:val="115"/>
        </w:rPr>
        <w:t xml:space="preserve"> </w:t>
      </w:r>
      <w:r>
        <w:rPr>
          <w:w w:val="115"/>
        </w:rPr>
        <w:t>use</w:t>
      </w:r>
      <w:r>
        <w:rPr>
          <w:spacing w:val="40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determined  from</w:t>
      </w:r>
      <w:r>
        <w:rPr>
          <w:spacing w:val="40"/>
          <w:w w:val="115"/>
        </w:rPr>
        <w:t xml:space="preserve"> </w:t>
      </w:r>
      <w:r>
        <w:rPr>
          <w:w w:val="115"/>
        </w:rPr>
        <w:t>ta-</w:t>
      </w:r>
      <w:r>
        <w:rPr>
          <w:w w:val="130"/>
        </w:rPr>
        <w:t xml:space="preserve"> </w:t>
      </w:r>
      <w:r>
        <w:rPr>
          <w:w w:val="115"/>
        </w:rPr>
        <w:t>bles</w:t>
      </w:r>
      <w:r>
        <w:rPr>
          <w:spacing w:val="22"/>
          <w:w w:val="115"/>
        </w:rPr>
        <w:t xml:space="preserve"> </w:t>
      </w:r>
      <w:r>
        <w:rPr>
          <w:w w:val="115"/>
        </w:rPr>
        <w:t>1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2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§</w:t>
      </w:r>
      <w:r>
        <w:rPr>
          <w:spacing w:val="-18"/>
          <w:w w:val="115"/>
        </w:rPr>
        <w:t xml:space="preserve"> </w:t>
      </w:r>
      <w:r>
        <w:rPr>
          <w:w w:val="115"/>
        </w:rPr>
        <w:t>176.170(c)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ter,</w:t>
      </w:r>
      <w:r>
        <w:rPr>
          <w:spacing w:val="14"/>
          <w:w w:val="115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yield</w:t>
      </w:r>
      <w:r>
        <w:rPr>
          <w:spacing w:val="14"/>
          <w:w w:val="115"/>
        </w:rPr>
        <w:t xml:space="preserve"> </w:t>
      </w:r>
      <w:r>
        <w:rPr>
          <w:w w:val="115"/>
        </w:rPr>
        <w:t>net</w:t>
      </w:r>
      <w:r>
        <w:rPr>
          <w:spacing w:val="14"/>
          <w:w w:val="115"/>
        </w:rPr>
        <w:t xml:space="preserve"> </w:t>
      </w:r>
      <w:r>
        <w:rPr>
          <w:w w:val="115"/>
        </w:rPr>
        <w:t>chloroform-soluble</w:t>
      </w:r>
      <w:r>
        <w:rPr>
          <w:w w:val="121"/>
        </w:rPr>
        <w:t xml:space="preserve"> </w:t>
      </w:r>
      <w:r>
        <w:rPr>
          <w:w w:val="115"/>
        </w:rPr>
        <w:t>extractives</w:t>
      </w:r>
      <w:r>
        <w:rPr>
          <w:spacing w:val="20"/>
          <w:w w:val="115"/>
        </w:rPr>
        <w:t xml:space="preserve"> </w:t>
      </w:r>
      <w:r>
        <w:rPr>
          <w:w w:val="115"/>
        </w:rPr>
        <w:t>not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exceed</w:t>
      </w:r>
      <w:r>
        <w:rPr>
          <w:spacing w:val="21"/>
          <w:w w:val="115"/>
        </w:rPr>
        <w:t xml:space="preserve"> </w:t>
      </w:r>
      <w:r>
        <w:rPr>
          <w:w w:val="115"/>
        </w:rPr>
        <w:t>0.5</w:t>
      </w:r>
      <w:r>
        <w:rPr>
          <w:spacing w:val="20"/>
          <w:w w:val="115"/>
        </w:rPr>
        <w:t xml:space="preserve"> </w:t>
      </w:r>
      <w:r>
        <w:rPr>
          <w:w w:val="115"/>
        </w:rPr>
        <w:t>milligram</w:t>
      </w:r>
      <w:r>
        <w:rPr>
          <w:w w:val="128"/>
        </w:rPr>
        <w:t xml:space="preserve"> </w:t>
      </w:r>
      <w:r>
        <w:rPr>
          <w:w w:val="115"/>
        </w:rPr>
        <w:t>per</w:t>
      </w:r>
      <w:r>
        <w:rPr>
          <w:spacing w:val="5"/>
          <w:w w:val="115"/>
        </w:rPr>
        <w:t xml:space="preserve"> </w:t>
      </w:r>
      <w:r>
        <w:rPr>
          <w:w w:val="115"/>
        </w:rPr>
        <w:t>square</w:t>
      </w:r>
      <w:r>
        <w:rPr>
          <w:spacing w:val="6"/>
          <w:w w:val="115"/>
        </w:rPr>
        <w:t xml:space="preserve"> </w:t>
      </w:r>
      <w:r>
        <w:rPr>
          <w:w w:val="115"/>
        </w:rPr>
        <w:t>inch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coated</w:t>
      </w:r>
      <w:r>
        <w:rPr>
          <w:spacing w:val="5"/>
          <w:w w:val="115"/>
        </w:rPr>
        <w:t xml:space="preserve"> </w:t>
      </w:r>
      <w:r>
        <w:rPr>
          <w:w w:val="115"/>
        </w:rPr>
        <w:t>surface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when tested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by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methods  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described  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</w:p>
    <w:p w:rsidR="001B32B6" w:rsidRDefault="0057489E">
      <w:pPr>
        <w:pStyle w:val="BodyText"/>
        <w:spacing w:line="183" w:lineRule="exact"/>
        <w:ind w:left="196" w:right="814" w:firstLine="0"/>
      </w:pPr>
      <w:r>
        <w:rPr>
          <w:w w:val="110"/>
        </w:rPr>
        <w:t>§</w:t>
      </w:r>
      <w:r>
        <w:rPr>
          <w:spacing w:val="-13"/>
          <w:w w:val="110"/>
        </w:rPr>
        <w:t xml:space="preserve"> </w:t>
      </w:r>
      <w:r>
        <w:rPr>
          <w:w w:val="110"/>
        </w:rPr>
        <w:t>176.170(d)</w:t>
      </w:r>
      <w:r>
        <w:rPr>
          <w:spacing w:val="14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this</w:t>
      </w:r>
      <w:r>
        <w:rPr>
          <w:spacing w:val="14"/>
          <w:w w:val="110"/>
        </w:rPr>
        <w:t xml:space="preserve"> </w:t>
      </w:r>
      <w:r>
        <w:rPr>
          <w:w w:val="115"/>
        </w:rPr>
        <w:t>chapter.</w:t>
      </w:r>
    </w:p>
    <w:p w:rsidR="001B32B6" w:rsidRDefault="0057489E">
      <w:pPr>
        <w:pStyle w:val="BodyText"/>
        <w:numPr>
          <w:ilvl w:val="0"/>
          <w:numId w:val="6"/>
        </w:numPr>
        <w:tabs>
          <w:tab w:val="left" w:pos="685"/>
        </w:tabs>
        <w:spacing w:before="13" w:line="184" w:lineRule="exact"/>
        <w:ind w:right="916" w:firstLine="160"/>
        <w:jc w:val="both"/>
      </w:pPr>
      <w:r>
        <w:rPr>
          <w:w w:val="125"/>
        </w:rPr>
        <w:t>Acrylonitrile</w:t>
      </w:r>
      <w:r>
        <w:rPr>
          <w:spacing w:val="18"/>
          <w:w w:val="125"/>
        </w:rPr>
        <w:t xml:space="preserve"> </w:t>
      </w:r>
      <w:r>
        <w:rPr>
          <w:w w:val="125"/>
        </w:rPr>
        <w:t>copolymers</w:t>
      </w:r>
      <w:r>
        <w:rPr>
          <w:spacing w:val="17"/>
          <w:w w:val="125"/>
        </w:rPr>
        <w:t xml:space="preserve"> </w:t>
      </w:r>
      <w:r>
        <w:rPr>
          <w:w w:val="125"/>
        </w:rPr>
        <w:t>identi-</w:t>
      </w:r>
      <w:r>
        <w:rPr>
          <w:w w:val="124"/>
        </w:rPr>
        <w:t xml:space="preserve"> </w:t>
      </w:r>
      <w:r>
        <w:rPr>
          <w:w w:val="125"/>
        </w:rPr>
        <w:t>fied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this</w:t>
      </w:r>
      <w:r>
        <w:rPr>
          <w:spacing w:val="41"/>
          <w:w w:val="125"/>
        </w:rPr>
        <w:t xml:space="preserve"> </w:t>
      </w:r>
      <w:r>
        <w:rPr>
          <w:w w:val="125"/>
        </w:rPr>
        <w:t>section</w:t>
      </w:r>
      <w:r>
        <w:rPr>
          <w:spacing w:val="40"/>
          <w:w w:val="125"/>
        </w:rPr>
        <w:t xml:space="preserve"> </w:t>
      </w:r>
      <w:r>
        <w:rPr>
          <w:w w:val="125"/>
        </w:rPr>
        <w:t>shall</w:t>
      </w:r>
      <w:r>
        <w:rPr>
          <w:spacing w:val="40"/>
          <w:w w:val="125"/>
        </w:rPr>
        <w:t xml:space="preserve"> </w:t>
      </w:r>
      <w:r>
        <w:rPr>
          <w:w w:val="125"/>
        </w:rPr>
        <w:t>comply</w:t>
      </w:r>
      <w:r>
        <w:rPr>
          <w:spacing w:val="41"/>
          <w:w w:val="125"/>
        </w:rPr>
        <w:t xml:space="preserve"> </w:t>
      </w:r>
      <w:r>
        <w:rPr>
          <w:w w:val="125"/>
        </w:rPr>
        <w:t>with</w:t>
      </w:r>
    </w:p>
    <w:p w:rsidR="001B32B6" w:rsidRDefault="001B32B6">
      <w:pPr>
        <w:spacing w:line="184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  <w:sectPr w:rsidR="001B32B6">
          <w:footerReference w:type="default" r:id="rId10"/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175.365</w:t>
      </w:r>
    </w:p>
    <w:p w:rsidR="001B32B6" w:rsidRDefault="001B32B6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1B32B6" w:rsidRDefault="0057489E">
      <w:pPr>
        <w:pStyle w:val="BodyText"/>
        <w:ind w:firstLine="0"/>
      </w:pPr>
      <w:proofErr w:type="gramStart"/>
      <w:r>
        <w:rPr>
          <w:w w:val="115"/>
        </w:rPr>
        <w:t xml:space="preserve">the </w:t>
      </w:r>
      <w:r>
        <w:rPr>
          <w:spacing w:val="12"/>
          <w:w w:val="115"/>
        </w:rPr>
        <w:t xml:space="preserve"> </w:t>
      </w:r>
      <w:r>
        <w:rPr>
          <w:w w:val="115"/>
        </w:rPr>
        <w:t>provisions</w:t>
      </w:r>
      <w:proofErr w:type="gramEnd"/>
      <w:r>
        <w:rPr>
          <w:w w:val="115"/>
        </w:rPr>
        <w:t xml:space="preserve">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3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180.22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13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1B32B6" w:rsidRDefault="0057489E">
      <w:pPr>
        <w:spacing w:before="107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14534,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43</w:t>
      </w:r>
    </w:p>
    <w:p w:rsidR="001B32B6" w:rsidRDefault="0057489E">
      <w:pPr>
        <w:spacing w:before="4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4"/>
          <w:w w:val="11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7206, 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Feb.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4"/>
          <w:w w:val="11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21, 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1978</w:t>
      </w:r>
      <w:proofErr w:type="gramEnd"/>
      <w:r>
        <w:rPr>
          <w:rFonts w:ascii="Cambria"/>
          <w:w w:val="105"/>
          <w:sz w:val="14"/>
        </w:rPr>
        <w:t xml:space="preserve">; 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45 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76998, 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Nov.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21,</w:t>
      </w:r>
    </w:p>
    <w:p w:rsidR="001B32B6" w:rsidRDefault="0057489E">
      <w:pPr>
        <w:spacing w:before="4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1980;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47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-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54430,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  <w:r>
        <w:rPr>
          <w:rFonts w:ascii="Cambria"/>
          <w:spacing w:val="-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3,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1982]</w:t>
      </w:r>
    </w:p>
    <w:p w:rsidR="001B32B6" w:rsidRDefault="001B32B6">
      <w:pPr>
        <w:spacing w:before="6"/>
        <w:rPr>
          <w:rFonts w:ascii="Cambria" w:eastAsia="Cambria" w:hAnsi="Cambria" w:cs="Cambria"/>
          <w:sz w:val="14"/>
          <w:szCs w:val="14"/>
        </w:rPr>
      </w:pPr>
    </w:p>
    <w:p w:rsidR="001B32B6" w:rsidRDefault="0057489E">
      <w:pPr>
        <w:pStyle w:val="Heading4"/>
        <w:spacing w:line="168" w:lineRule="exact"/>
        <w:ind w:left="1240" w:right="1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175.365</w:t>
      </w:r>
      <w:r>
        <w:rPr>
          <w:spacing w:val="22"/>
        </w:rPr>
        <w:t xml:space="preserve"> </w:t>
      </w:r>
      <w:r>
        <w:t>Vinylidene</w:t>
      </w:r>
      <w:r>
        <w:rPr>
          <w:spacing w:val="13"/>
        </w:rPr>
        <w:t xml:space="preserve"> </w:t>
      </w:r>
      <w:r>
        <w:t>chloride</w:t>
      </w:r>
      <w:r>
        <w:rPr>
          <w:spacing w:val="13"/>
        </w:rPr>
        <w:t xml:space="preserve"> </w:t>
      </w:r>
      <w:r>
        <w:t>copoly- mer</w:t>
      </w:r>
      <w:r>
        <w:rPr>
          <w:spacing w:val="7"/>
        </w:rPr>
        <w:t xml:space="preserve"> </w:t>
      </w:r>
      <w:r>
        <w:t>coatings</w:t>
      </w:r>
      <w:r>
        <w:rPr>
          <w:spacing w:val="7"/>
        </w:rPr>
        <w:t xml:space="preserve"> </w:t>
      </w:r>
      <w:proofErr w:type="gramStart"/>
      <w:r>
        <w:t xml:space="preserve">for </w:t>
      </w:r>
      <w:r>
        <w:rPr>
          <w:spacing w:val="7"/>
        </w:rPr>
        <w:t xml:space="preserve"> </w:t>
      </w:r>
      <w:r>
        <w:t>polycarbonate</w:t>
      </w:r>
      <w:proofErr w:type="gramEnd"/>
      <w:r>
        <w:t xml:space="preserve"> film.</w:t>
      </w:r>
    </w:p>
    <w:p w:rsidR="001B32B6" w:rsidRDefault="0057489E">
      <w:pPr>
        <w:pStyle w:val="BodyText"/>
        <w:spacing w:before="70"/>
        <w:ind w:right="1"/>
        <w:jc w:val="both"/>
      </w:pPr>
      <w:r>
        <w:rPr>
          <w:w w:val="120"/>
        </w:rPr>
        <w:t>Vinylidene</w:t>
      </w:r>
      <w:r>
        <w:rPr>
          <w:spacing w:val="29"/>
          <w:w w:val="120"/>
        </w:rPr>
        <w:t xml:space="preserve"> </w:t>
      </w:r>
      <w:r>
        <w:rPr>
          <w:w w:val="120"/>
        </w:rPr>
        <w:t>chloride</w:t>
      </w:r>
      <w:r>
        <w:rPr>
          <w:spacing w:val="29"/>
          <w:w w:val="120"/>
        </w:rPr>
        <w:t xml:space="preserve"> </w:t>
      </w:r>
      <w:r>
        <w:rPr>
          <w:w w:val="120"/>
        </w:rPr>
        <w:t>copolymer</w:t>
      </w:r>
      <w:r>
        <w:rPr>
          <w:spacing w:val="29"/>
          <w:w w:val="120"/>
        </w:rPr>
        <w:t xml:space="preserve"> </w:t>
      </w:r>
      <w:r>
        <w:rPr>
          <w:w w:val="120"/>
        </w:rPr>
        <w:t>coat-</w:t>
      </w:r>
      <w:r>
        <w:rPr>
          <w:w w:val="126"/>
        </w:rPr>
        <w:t xml:space="preserve"> </w:t>
      </w:r>
      <w:r>
        <w:rPr>
          <w:w w:val="120"/>
        </w:rPr>
        <w:t>ings</w:t>
      </w:r>
      <w:r>
        <w:rPr>
          <w:spacing w:val="13"/>
          <w:w w:val="120"/>
        </w:rPr>
        <w:t xml:space="preserve"> </w:t>
      </w:r>
      <w:r>
        <w:rPr>
          <w:w w:val="120"/>
        </w:rPr>
        <w:t>identified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>this</w:t>
      </w:r>
      <w:r>
        <w:rPr>
          <w:spacing w:val="14"/>
          <w:w w:val="120"/>
        </w:rPr>
        <w:t xml:space="preserve"> </w:t>
      </w:r>
      <w:r>
        <w:rPr>
          <w:w w:val="120"/>
        </w:rPr>
        <w:t>section</w:t>
      </w:r>
      <w:r>
        <w:rPr>
          <w:spacing w:val="13"/>
          <w:w w:val="120"/>
        </w:rPr>
        <w:t xml:space="preserve"> </w:t>
      </w:r>
      <w:r>
        <w:rPr>
          <w:w w:val="120"/>
        </w:rPr>
        <w:t>and</w:t>
      </w:r>
      <w:r>
        <w:rPr>
          <w:spacing w:val="13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plied</w:t>
      </w:r>
      <w:r>
        <w:rPr>
          <w:spacing w:val="6"/>
          <w:w w:val="120"/>
        </w:rPr>
        <w:t xml:space="preserve"> </w:t>
      </w:r>
      <w:r>
        <w:rPr>
          <w:w w:val="120"/>
        </w:rPr>
        <w:t>on</w:t>
      </w:r>
      <w:r>
        <w:rPr>
          <w:spacing w:val="7"/>
          <w:w w:val="120"/>
        </w:rPr>
        <w:t xml:space="preserve"> </w:t>
      </w:r>
      <w:r>
        <w:rPr>
          <w:w w:val="120"/>
        </w:rPr>
        <w:t>polycarbonate</w:t>
      </w:r>
      <w:r>
        <w:rPr>
          <w:spacing w:val="7"/>
          <w:w w:val="120"/>
        </w:rPr>
        <w:t xml:space="preserve"> </w:t>
      </w:r>
      <w:r>
        <w:rPr>
          <w:w w:val="120"/>
        </w:rPr>
        <w:t>film</w:t>
      </w:r>
      <w:r>
        <w:rPr>
          <w:spacing w:val="6"/>
          <w:w w:val="120"/>
        </w:rPr>
        <w:t xml:space="preserve"> </w:t>
      </w:r>
      <w:r>
        <w:rPr>
          <w:w w:val="120"/>
        </w:rPr>
        <w:t>may</w:t>
      </w:r>
      <w:r>
        <w:rPr>
          <w:spacing w:val="7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35"/>
          <w:w w:val="120"/>
        </w:rPr>
        <w:t xml:space="preserve"> </w:t>
      </w:r>
      <w:r>
        <w:rPr>
          <w:w w:val="120"/>
        </w:rPr>
        <w:t>used</w:t>
      </w:r>
      <w:r>
        <w:rPr>
          <w:spacing w:val="35"/>
          <w:w w:val="120"/>
        </w:rPr>
        <w:t xml:space="preserve"> </w:t>
      </w:r>
      <w:r>
        <w:rPr>
          <w:w w:val="120"/>
        </w:rPr>
        <w:t>as</w:t>
      </w:r>
      <w:r>
        <w:rPr>
          <w:spacing w:val="35"/>
          <w:w w:val="120"/>
        </w:rPr>
        <w:t xml:space="preserve"> </w:t>
      </w:r>
      <w:r>
        <w:rPr>
          <w:w w:val="120"/>
        </w:rPr>
        <w:t>food-contact</w:t>
      </w:r>
      <w:r>
        <w:rPr>
          <w:spacing w:val="35"/>
          <w:w w:val="120"/>
        </w:rPr>
        <w:t xml:space="preserve"> </w:t>
      </w:r>
      <w:r>
        <w:rPr>
          <w:w w:val="120"/>
        </w:rPr>
        <w:t>surfaces,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accordance</w:t>
      </w:r>
      <w:r>
        <w:rPr>
          <w:spacing w:val="38"/>
          <w:w w:val="120"/>
        </w:rPr>
        <w:t xml:space="preserve"> </w:t>
      </w:r>
      <w:r>
        <w:rPr>
          <w:w w:val="120"/>
        </w:rPr>
        <w:t>with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following</w:t>
      </w:r>
      <w:r>
        <w:rPr>
          <w:spacing w:val="39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2"/>
          <w:w w:val="120"/>
        </w:rPr>
        <w:t xml:space="preserve"> </w:t>
      </w:r>
      <w:r>
        <w:rPr>
          <w:w w:val="120"/>
        </w:rPr>
        <w:t>conditions:</w:t>
      </w:r>
    </w:p>
    <w:p w:rsidR="001B32B6" w:rsidRDefault="0057489E">
      <w:pPr>
        <w:pStyle w:val="BodyText"/>
        <w:numPr>
          <w:ilvl w:val="1"/>
          <w:numId w:val="6"/>
        </w:numPr>
        <w:tabs>
          <w:tab w:val="left" w:pos="1360"/>
        </w:tabs>
        <w:spacing w:before="8"/>
        <w:ind w:right="1" w:firstLine="160"/>
        <w:jc w:val="both"/>
      </w:pPr>
      <w:r>
        <w:rPr>
          <w:w w:val="115"/>
        </w:rPr>
        <w:t>The coating is applied as</w:t>
      </w:r>
      <w:r>
        <w:rPr>
          <w:spacing w:val="1"/>
          <w:w w:val="115"/>
        </w:rPr>
        <w:t xml:space="preserve"> </w:t>
      </w:r>
      <w:r>
        <w:rPr>
          <w:w w:val="115"/>
        </w:rPr>
        <w:t>a contin-</w:t>
      </w:r>
      <w:r>
        <w:rPr>
          <w:w w:val="125"/>
        </w:rPr>
        <w:t xml:space="preserve"> </w:t>
      </w:r>
      <w:r>
        <w:rPr>
          <w:w w:val="115"/>
        </w:rPr>
        <w:t>uous</w:t>
      </w:r>
      <w:r>
        <w:rPr>
          <w:spacing w:val="22"/>
          <w:w w:val="115"/>
        </w:rPr>
        <w:t xml:space="preserve"> </w:t>
      </w:r>
      <w:r>
        <w:rPr>
          <w:w w:val="115"/>
        </w:rPr>
        <w:t>film</w:t>
      </w:r>
      <w:r>
        <w:rPr>
          <w:spacing w:val="22"/>
          <w:w w:val="115"/>
        </w:rPr>
        <w:t xml:space="preserve"> </w:t>
      </w:r>
      <w:r>
        <w:rPr>
          <w:w w:val="115"/>
        </w:rPr>
        <w:t>over</w:t>
      </w:r>
      <w:r>
        <w:rPr>
          <w:spacing w:val="22"/>
          <w:w w:val="115"/>
        </w:rPr>
        <w:t xml:space="preserve"> </w:t>
      </w:r>
      <w:r>
        <w:rPr>
          <w:w w:val="115"/>
        </w:rPr>
        <w:t>one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both</w:t>
      </w:r>
      <w:r>
        <w:rPr>
          <w:spacing w:val="22"/>
          <w:w w:val="115"/>
        </w:rPr>
        <w:t xml:space="preserve"> </w:t>
      </w:r>
      <w:r>
        <w:rPr>
          <w:w w:val="115"/>
        </w:rPr>
        <w:t>sides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w w:val="126"/>
        </w:rPr>
        <w:t xml:space="preserve"> </w:t>
      </w:r>
      <w:r>
        <w:rPr>
          <w:w w:val="115"/>
        </w:rPr>
        <w:t>base</w:t>
      </w:r>
      <w:r>
        <w:rPr>
          <w:spacing w:val="20"/>
          <w:w w:val="115"/>
        </w:rPr>
        <w:t xml:space="preserve"> </w:t>
      </w:r>
      <w:r>
        <w:rPr>
          <w:w w:val="115"/>
        </w:rPr>
        <w:t>film</w:t>
      </w:r>
      <w:r>
        <w:rPr>
          <w:spacing w:val="20"/>
          <w:w w:val="115"/>
        </w:rPr>
        <w:t xml:space="preserve"> </w:t>
      </w:r>
      <w:r>
        <w:rPr>
          <w:w w:val="115"/>
        </w:rPr>
        <w:t>produced</w:t>
      </w:r>
      <w:r>
        <w:rPr>
          <w:spacing w:val="21"/>
          <w:w w:val="115"/>
        </w:rPr>
        <w:t xml:space="preserve"> </w:t>
      </w:r>
      <w:r>
        <w:rPr>
          <w:w w:val="115"/>
        </w:rPr>
        <w:t>from</w:t>
      </w:r>
      <w:r>
        <w:rPr>
          <w:spacing w:val="20"/>
          <w:w w:val="115"/>
        </w:rPr>
        <w:t xml:space="preserve"> </w:t>
      </w:r>
      <w:r>
        <w:rPr>
          <w:w w:val="115"/>
        </w:rPr>
        <w:t>polycarbonate</w:t>
      </w:r>
      <w:r>
        <w:rPr>
          <w:w w:val="122"/>
        </w:rPr>
        <w:t xml:space="preserve"> </w:t>
      </w:r>
      <w:r>
        <w:rPr>
          <w:w w:val="115"/>
        </w:rPr>
        <w:t>resins</w:t>
      </w:r>
      <w:r>
        <w:rPr>
          <w:spacing w:val="33"/>
          <w:w w:val="115"/>
        </w:rPr>
        <w:t xml:space="preserve"> </w:t>
      </w:r>
      <w:r>
        <w:rPr>
          <w:w w:val="115"/>
        </w:rPr>
        <w:t>complying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177.1580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chapter.</w:t>
      </w:r>
    </w:p>
    <w:p w:rsidR="001B32B6" w:rsidRDefault="0057489E">
      <w:pPr>
        <w:pStyle w:val="BodyText"/>
        <w:numPr>
          <w:ilvl w:val="1"/>
          <w:numId w:val="6"/>
        </w:numPr>
        <w:tabs>
          <w:tab w:val="left" w:pos="1412"/>
        </w:tabs>
        <w:spacing w:before="8"/>
        <w:ind w:firstLine="160"/>
        <w:jc w:val="both"/>
      </w:pP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coatings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prepared</w:t>
      </w:r>
      <w:r>
        <w:rPr>
          <w:spacing w:val="23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vinylidene</w:t>
      </w:r>
      <w:r>
        <w:rPr>
          <w:spacing w:val="37"/>
          <w:w w:val="120"/>
        </w:rPr>
        <w:t xml:space="preserve"> </w:t>
      </w:r>
      <w:r>
        <w:rPr>
          <w:w w:val="120"/>
        </w:rPr>
        <w:t>chloride</w:t>
      </w:r>
      <w:r>
        <w:rPr>
          <w:spacing w:val="37"/>
          <w:w w:val="120"/>
        </w:rPr>
        <w:t xml:space="preserve"> </w:t>
      </w:r>
      <w:r>
        <w:rPr>
          <w:w w:val="120"/>
        </w:rPr>
        <w:t>copolymers</w:t>
      </w:r>
      <w:r>
        <w:rPr>
          <w:spacing w:val="37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r>
        <w:rPr>
          <w:w w:val="120"/>
        </w:rPr>
        <w:t>duced</w:t>
      </w:r>
      <w:r>
        <w:rPr>
          <w:spacing w:val="1"/>
          <w:w w:val="120"/>
        </w:rPr>
        <w:t xml:space="preserve"> </w:t>
      </w:r>
      <w:r>
        <w:rPr>
          <w:w w:val="120"/>
        </w:rPr>
        <w:t>by copolymerizing</w:t>
      </w:r>
      <w:r>
        <w:rPr>
          <w:spacing w:val="1"/>
          <w:w w:val="120"/>
        </w:rPr>
        <w:t xml:space="preserve"> </w:t>
      </w:r>
      <w:r>
        <w:rPr>
          <w:w w:val="120"/>
        </w:rPr>
        <w:t>vinylidene</w:t>
      </w:r>
      <w:r>
        <w:rPr>
          <w:w w:val="123"/>
        </w:rPr>
        <w:t xml:space="preserve"> </w:t>
      </w:r>
      <w:r>
        <w:rPr>
          <w:w w:val="120"/>
        </w:rPr>
        <w:t>chloride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2"/>
          <w:w w:val="120"/>
        </w:rPr>
        <w:t xml:space="preserve"> </w:t>
      </w:r>
      <w:r>
        <w:rPr>
          <w:w w:val="120"/>
        </w:rPr>
        <w:t>acrylonitrile,</w:t>
      </w:r>
      <w:r>
        <w:rPr>
          <w:spacing w:val="21"/>
          <w:w w:val="120"/>
        </w:rPr>
        <w:t xml:space="preserve"> </w:t>
      </w:r>
      <w:r>
        <w:rPr>
          <w:w w:val="120"/>
        </w:rPr>
        <w:t>methyl</w:t>
      </w:r>
      <w:r>
        <w:rPr>
          <w:spacing w:val="22"/>
          <w:w w:val="120"/>
        </w:rPr>
        <w:t xml:space="preserve"> </w:t>
      </w:r>
      <w:r>
        <w:rPr>
          <w:w w:val="120"/>
        </w:rPr>
        <w:t>ac-</w:t>
      </w:r>
      <w:r>
        <w:rPr>
          <w:w w:val="124"/>
        </w:rPr>
        <w:t xml:space="preserve"> </w:t>
      </w:r>
      <w:r>
        <w:rPr>
          <w:w w:val="120"/>
        </w:rPr>
        <w:t>rylate,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acrylic</w:t>
      </w:r>
      <w:r>
        <w:rPr>
          <w:spacing w:val="40"/>
          <w:w w:val="120"/>
        </w:rPr>
        <w:t xml:space="preserve"> </w:t>
      </w:r>
      <w:r>
        <w:rPr>
          <w:w w:val="120"/>
        </w:rPr>
        <w:t>acid.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finished</w:t>
      </w:r>
      <w:r>
        <w:rPr>
          <w:w w:val="122"/>
        </w:rPr>
        <w:t xml:space="preserve"> </w:t>
      </w:r>
      <w:r>
        <w:rPr>
          <w:w w:val="120"/>
        </w:rPr>
        <w:t>copolymers</w:t>
      </w:r>
      <w:r>
        <w:rPr>
          <w:spacing w:val="34"/>
          <w:w w:val="120"/>
        </w:rPr>
        <w:t xml:space="preserve"> </w:t>
      </w:r>
      <w:r>
        <w:rPr>
          <w:w w:val="120"/>
        </w:rPr>
        <w:t>contain</w:t>
      </w:r>
      <w:r>
        <w:rPr>
          <w:spacing w:val="35"/>
          <w:w w:val="120"/>
        </w:rPr>
        <w:t xml:space="preserve"> </w:t>
      </w:r>
      <w:r>
        <w:rPr>
          <w:w w:val="120"/>
        </w:rPr>
        <w:t>at</w:t>
      </w:r>
      <w:r>
        <w:rPr>
          <w:spacing w:val="34"/>
          <w:w w:val="120"/>
        </w:rPr>
        <w:t xml:space="preserve"> </w:t>
      </w:r>
      <w:r>
        <w:rPr>
          <w:w w:val="120"/>
        </w:rPr>
        <w:t>least</w:t>
      </w:r>
      <w:r>
        <w:rPr>
          <w:spacing w:val="35"/>
          <w:w w:val="120"/>
        </w:rPr>
        <w:t xml:space="preserve"> </w:t>
      </w:r>
      <w:r>
        <w:rPr>
          <w:w w:val="120"/>
        </w:rPr>
        <w:t>50</w:t>
      </w:r>
      <w:r>
        <w:rPr>
          <w:spacing w:val="35"/>
          <w:w w:val="120"/>
        </w:rPr>
        <w:t xml:space="preserve"> </w:t>
      </w:r>
      <w:r>
        <w:rPr>
          <w:w w:val="120"/>
        </w:rPr>
        <w:t>weight-</w:t>
      </w:r>
      <w:r>
        <w:rPr>
          <w:w w:val="121"/>
        </w:rPr>
        <w:t xml:space="preserve"> </w:t>
      </w:r>
      <w:r>
        <w:rPr>
          <w:w w:val="120"/>
        </w:rPr>
        <w:t>percent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polymer</w:t>
      </w:r>
      <w:r>
        <w:rPr>
          <w:spacing w:val="41"/>
          <w:w w:val="120"/>
        </w:rPr>
        <w:t xml:space="preserve"> </w:t>
      </w:r>
      <w:r>
        <w:rPr>
          <w:w w:val="120"/>
        </w:rPr>
        <w:t>units</w:t>
      </w:r>
      <w:r>
        <w:rPr>
          <w:spacing w:val="41"/>
          <w:w w:val="120"/>
        </w:rPr>
        <w:t xml:space="preserve"> </w:t>
      </w:r>
      <w:r>
        <w:rPr>
          <w:w w:val="120"/>
        </w:rPr>
        <w:t>derived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proofErr w:type="gramStart"/>
      <w:r>
        <w:rPr>
          <w:w w:val="120"/>
        </w:rPr>
        <w:t xml:space="preserve">vinyldene </w:t>
      </w:r>
      <w:r>
        <w:rPr>
          <w:spacing w:val="5"/>
          <w:w w:val="120"/>
        </w:rPr>
        <w:t xml:space="preserve"> </w:t>
      </w:r>
      <w:r>
        <w:rPr>
          <w:w w:val="120"/>
        </w:rPr>
        <w:t>chloride</w:t>
      </w:r>
      <w:proofErr w:type="gramEnd"/>
      <w:r>
        <w:rPr>
          <w:w w:val="120"/>
        </w:rPr>
        <w:t>.</w:t>
      </w:r>
    </w:p>
    <w:p w:rsidR="001B32B6" w:rsidRDefault="0057489E">
      <w:pPr>
        <w:pStyle w:val="BodyText"/>
        <w:numPr>
          <w:ilvl w:val="1"/>
          <w:numId w:val="6"/>
        </w:numPr>
        <w:tabs>
          <w:tab w:val="left" w:pos="1366"/>
        </w:tabs>
        <w:spacing w:before="8"/>
        <w:ind w:firstLine="160"/>
        <w:jc w:val="both"/>
      </w:pPr>
      <w:r>
        <w:rPr>
          <w:w w:val="115"/>
        </w:rPr>
        <w:t>Optional adjuvant</w:t>
      </w:r>
      <w:r>
        <w:rPr>
          <w:spacing w:val="1"/>
          <w:w w:val="115"/>
        </w:rPr>
        <w:t xml:space="preserve"> </w:t>
      </w:r>
      <w:r>
        <w:rPr>
          <w:w w:val="115"/>
        </w:rPr>
        <w:t>substances</w:t>
      </w:r>
      <w:r>
        <w:rPr>
          <w:spacing w:val="1"/>
          <w:w w:val="115"/>
        </w:rPr>
        <w:t xml:space="preserve"> </w:t>
      </w:r>
      <w:r>
        <w:rPr>
          <w:w w:val="115"/>
        </w:rPr>
        <w:t>em-</w:t>
      </w:r>
      <w:r>
        <w:rPr>
          <w:w w:val="119"/>
        </w:rPr>
        <w:t xml:space="preserve"> </w:t>
      </w:r>
      <w:r>
        <w:rPr>
          <w:w w:val="115"/>
        </w:rPr>
        <w:t>ployed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 xml:space="preserve">in 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production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"/>
          <w:w w:val="115"/>
        </w:rPr>
        <w:t xml:space="preserve"> </w:t>
      </w:r>
      <w:r>
        <w:rPr>
          <w:w w:val="115"/>
        </w:rPr>
        <w:t>coat-</w:t>
      </w:r>
      <w:r>
        <w:rPr>
          <w:w w:val="126"/>
        </w:rPr>
        <w:t xml:space="preserve"> </w:t>
      </w:r>
      <w:r>
        <w:rPr>
          <w:w w:val="115"/>
        </w:rPr>
        <w:t>ings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added</w:t>
      </w:r>
      <w:r>
        <w:rPr>
          <w:spacing w:val="1"/>
          <w:w w:val="115"/>
        </w:rPr>
        <w:t xml:space="preserve"> </w:t>
      </w:r>
      <w:r>
        <w:rPr>
          <w:w w:val="115"/>
        </w:rPr>
        <w:t>thereto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impart</w:t>
      </w:r>
      <w:r>
        <w:rPr>
          <w:spacing w:val="1"/>
          <w:w w:val="115"/>
        </w:rPr>
        <w:t xml:space="preserve"> </w:t>
      </w:r>
      <w:r>
        <w:rPr>
          <w:w w:val="115"/>
        </w:rPr>
        <w:t>desired</w:t>
      </w:r>
      <w:r>
        <w:rPr>
          <w:w w:val="116"/>
        </w:rPr>
        <w:t xml:space="preserve"> </w:t>
      </w:r>
      <w:r>
        <w:rPr>
          <w:w w:val="115"/>
        </w:rPr>
        <w:t>properties</w:t>
      </w:r>
      <w:r>
        <w:rPr>
          <w:spacing w:val="18"/>
          <w:w w:val="115"/>
        </w:rPr>
        <w:t xml:space="preserve"> </w:t>
      </w:r>
      <w:r>
        <w:rPr>
          <w:w w:val="115"/>
        </w:rPr>
        <w:t>may</w:t>
      </w:r>
      <w:r>
        <w:rPr>
          <w:spacing w:val="18"/>
          <w:w w:val="115"/>
        </w:rPr>
        <w:t xml:space="preserve"> </w:t>
      </w:r>
      <w:r>
        <w:rPr>
          <w:w w:val="115"/>
        </w:rPr>
        <w:t>include</w:t>
      </w:r>
      <w:r>
        <w:rPr>
          <w:spacing w:val="18"/>
          <w:w w:val="115"/>
        </w:rPr>
        <w:t xml:space="preserve"> </w:t>
      </w:r>
      <w:r>
        <w:rPr>
          <w:w w:val="115"/>
        </w:rPr>
        <w:t>sodium</w:t>
      </w:r>
      <w:r>
        <w:rPr>
          <w:w w:val="119"/>
        </w:rPr>
        <w:t xml:space="preserve"> </w:t>
      </w:r>
      <w:r>
        <w:rPr>
          <w:w w:val="115"/>
        </w:rPr>
        <w:t>dodecylbenzenesulfonate in</w:t>
      </w:r>
      <w:r>
        <w:rPr>
          <w:spacing w:val="1"/>
          <w:w w:val="115"/>
        </w:rPr>
        <w:t xml:space="preserve"> </w:t>
      </w:r>
      <w:r>
        <w:rPr>
          <w:w w:val="115"/>
        </w:rPr>
        <w:t>addition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substances</w:t>
      </w:r>
      <w:r>
        <w:rPr>
          <w:spacing w:val="21"/>
          <w:w w:val="115"/>
        </w:rPr>
        <w:t xml:space="preserve"> </w:t>
      </w:r>
      <w:r>
        <w:rPr>
          <w:w w:val="115"/>
        </w:rPr>
        <w:t>described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174.5(d)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chapter.</w:t>
      </w:r>
    </w:p>
    <w:p w:rsidR="001B32B6" w:rsidRDefault="0057489E">
      <w:pPr>
        <w:pStyle w:val="BodyText"/>
        <w:numPr>
          <w:ilvl w:val="1"/>
          <w:numId w:val="6"/>
        </w:numPr>
        <w:tabs>
          <w:tab w:val="left" w:pos="1388"/>
        </w:tabs>
        <w:spacing w:before="8"/>
        <w:ind w:right="1" w:firstLine="160"/>
        <w:jc w:val="both"/>
      </w:pP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coating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finished </w:t>
      </w:r>
      <w:r>
        <w:rPr>
          <w:spacing w:val="35"/>
          <w:w w:val="115"/>
        </w:rPr>
        <w:t xml:space="preserve"> </w:t>
      </w:r>
      <w:r>
        <w:rPr>
          <w:w w:val="115"/>
        </w:rPr>
        <w:t>form</w:t>
      </w:r>
      <w:r>
        <w:rPr>
          <w:w w:val="121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which</w:t>
      </w:r>
      <w:r>
        <w:rPr>
          <w:spacing w:val="1"/>
          <w:w w:val="115"/>
        </w:rPr>
        <w:t xml:space="preserve"> </w:t>
      </w:r>
      <w:r>
        <w:rPr>
          <w:w w:val="120"/>
        </w:rPr>
        <w:t>it</w:t>
      </w:r>
      <w:r>
        <w:rPr>
          <w:spacing w:val="40"/>
          <w:w w:val="120"/>
        </w:rPr>
        <w:t xml:space="preserve"> </w:t>
      </w:r>
      <w:r>
        <w:rPr>
          <w:w w:val="115"/>
        </w:rPr>
        <w:t>is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contact</w:t>
      </w:r>
      <w:r>
        <w:rPr>
          <w:spacing w:val="2"/>
          <w:w w:val="115"/>
        </w:rPr>
        <w:t xml:space="preserve"> </w:t>
      </w:r>
      <w:r>
        <w:rPr>
          <w:w w:val="115"/>
        </w:rPr>
        <w:t>food,</w:t>
      </w:r>
      <w:r>
        <w:rPr>
          <w:spacing w:val="1"/>
          <w:w w:val="115"/>
        </w:rPr>
        <w:t xml:space="preserve"> </w:t>
      </w:r>
      <w:r>
        <w:rPr>
          <w:w w:val="115"/>
        </w:rPr>
        <w:t>when</w:t>
      </w:r>
      <w:r>
        <w:rPr>
          <w:spacing w:val="1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tracted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solvent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solvents</w:t>
      </w:r>
      <w:r>
        <w:rPr>
          <w:w w:val="122"/>
        </w:rPr>
        <w:t xml:space="preserve"> </w:t>
      </w:r>
      <w:r>
        <w:rPr>
          <w:w w:val="115"/>
        </w:rPr>
        <w:t>characterizing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type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food,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under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conditions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time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tem-</w:t>
      </w:r>
      <w:r>
        <w:rPr>
          <w:w w:val="124"/>
        </w:rPr>
        <w:t xml:space="preserve"> </w:t>
      </w:r>
      <w:r>
        <w:rPr>
          <w:w w:val="115"/>
        </w:rPr>
        <w:t xml:space="preserve">perature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characterizing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1"/>
          <w:w w:val="115"/>
        </w:rPr>
        <w:t xml:space="preserve"> </w:t>
      </w:r>
      <w:r>
        <w:rPr>
          <w:w w:val="115"/>
        </w:rPr>
        <w:t>conditions</w:t>
      </w:r>
      <w:r>
        <w:rPr>
          <w:w w:val="123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its</w:t>
      </w:r>
      <w:r>
        <w:rPr>
          <w:spacing w:val="11"/>
          <w:w w:val="115"/>
        </w:rPr>
        <w:t xml:space="preserve"> </w:t>
      </w:r>
      <w:r>
        <w:rPr>
          <w:w w:val="115"/>
        </w:rPr>
        <w:t>intended</w:t>
      </w:r>
      <w:r>
        <w:rPr>
          <w:spacing w:val="11"/>
          <w:w w:val="115"/>
        </w:rPr>
        <w:t xml:space="preserve"> </w:t>
      </w:r>
      <w:r>
        <w:rPr>
          <w:w w:val="115"/>
        </w:rPr>
        <w:t>use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determined</w:t>
      </w:r>
      <w:r>
        <w:rPr>
          <w:spacing w:val="11"/>
          <w:w w:val="115"/>
        </w:rPr>
        <w:t xml:space="preserve"> </w:t>
      </w:r>
      <w:r>
        <w:rPr>
          <w:w w:val="115"/>
        </w:rPr>
        <w:t>from</w:t>
      </w:r>
      <w:r>
        <w:rPr>
          <w:w w:val="121"/>
        </w:rPr>
        <w:t xml:space="preserve"> </w:t>
      </w:r>
      <w:r>
        <w:rPr>
          <w:w w:val="115"/>
        </w:rPr>
        <w:t>tables</w:t>
      </w:r>
      <w:r>
        <w:rPr>
          <w:spacing w:val="4"/>
          <w:w w:val="115"/>
        </w:rPr>
        <w:t xml:space="preserve"> </w:t>
      </w:r>
      <w:r>
        <w:rPr>
          <w:w w:val="115"/>
        </w:rPr>
        <w:t>1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2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176.170(c)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ter,</w:t>
      </w:r>
      <w:r>
        <w:rPr>
          <w:spacing w:val="14"/>
          <w:w w:val="115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yield</w:t>
      </w:r>
      <w:r>
        <w:rPr>
          <w:spacing w:val="14"/>
          <w:w w:val="115"/>
        </w:rPr>
        <w:t xml:space="preserve"> </w:t>
      </w:r>
      <w:r>
        <w:rPr>
          <w:w w:val="115"/>
        </w:rPr>
        <w:t>net</w:t>
      </w:r>
      <w:r>
        <w:rPr>
          <w:spacing w:val="14"/>
          <w:w w:val="115"/>
        </w:rPr>
        <w:t xml:space="preserve"> </w:t>
      </w:r>
      <w:r>
        <w:rPr>
          <w:w w:val="115"/>
        </w:rPr>
        <w:t>chloroform-soluble</w:t>
      </w:r>
      <w:r>
        <w:rPr>
          <w:w w:val="121"/>
        </w:rPr>
        <w:t xml:space="preserve"> </w:t>
      </w:r>
      <w:r>
        <w:rPr>
          <w:w w:val="115"/>
        </w:rPr>
        <w:t>extractives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each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extracting </w:t>
      </w:r>
      <w:r>
        <w:rPr>
          <w:spacing w:val="27"/>
          <w:w w:val="115"/>
        </w:rPr>
        <w:t xml:space="preserve"> </w:t>
      </w:r>
      <w:r>
        <w:rPr>
          <w:w w:val="115"/>
        </w:rPr>
        <w:t>solvent</w:t>
      </w:r>
      <w:r>
        <w:rPr>
          <w:w w:val="123"/>
        </w:rPr>
        <w:t xml:space="preserve"> </w:t>
      </w:r>
      <w:r>
        <w:rPr>
          <w:w w:val="115"/>
        </w:rPr>
        <w:t>not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exceed</w:t>
      </w:r>
      <w:r>
        <w:rPr>
          <w:spacing w:val="14"/>
          <w:w w:val="115"/>
        </w:rPr>
        <w:t xml:space="preserve"> </w:t>
      </w:r>
      <w:r>
        <w:rPr>
          <w:w w:val="115"/>
        </w:rPr>
        <w:t>0.5</w:t>
      </w:r>
      <w:r>
        <w:rPr>
          <w:spacing w:val="13"/>
          <w:w w:val="115"/>
        </w:rPr>
        <w:t xml:space="preserve"> </w:t>
      </w:r>
      <w:r>
        <w:rPr>
          <w:w w:val="115"/>
        </w:rPr>
        <w:t>milligram</w:t>
      </w:r>
      <w:r>
        <w:rPr>
          <w:spacing w:val="13"/>
          <w:w w:val="115"/>
        </w:rPr>
        <w:t xml:space="preserve"> </w:t>
      </w:r>
      <w:r>
        <w:rPr>
          <w:w w:val="115"/>
        </w:rPr>
        <w:t>per</w:t>
      </w:r>
      <w:r>
        <w:rPr>
          <w:spacing w:val="14"/>
          <w:w w:val="115"/>
        </w:rPr>
        <w:t xml:space="preserve"> </w:t>
      </w:r>
      <w:r>
        <w:rPr>
          <w:w w:val="115"/>
        </w:rPr>
        <w:t>square</w:t>
      </w:r>
      <w:r>
        <w:rPr>
          <w:w w:val="118"/>
        </w:rPr>
        <w:t xml:space="preserve"> </w:t>
      </w:r>
      <w:r>
        <w:rPr>
          <w:w w:val="115"/>
        </w:rPr>
        <w:t>inch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coated</w:t>
      </w:r>
      <w:r>
        <w:rPr>
          <w:spacing w:val="39"/>
          <w:w w:val="115"/>
        </w:rPr>
        <w:t xml:space="preserve"> </w:t>
      </w:r>
      <w:r>
        <w:rPr>
          <w:w w:val="115"/>
        </w:rPr>
        <w:t>surface</w:t>
      </w:r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9"/>
          <w:w w:val="115"/>
        </w:rPr>
        <w:t xml:space="preserve"> </w:t>
      </w:r>
      <w:r>
        <w:rPr>
          <w:w w:val="115"/>
        </w:rPr>
        <w:t>determined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methods</w:t>
      </w:r>
      <w:r>
        <w:rPr>
          <w:spacing w:val="23"/>
          <w:w w:val="115"/>
        </w:rPr>
        <w:t xml:space="preserve"> </w:t>
      </w:r>
      <w:r>
        <w:rPr>
          <w:w w:val="115"/>
        </w:rPr>
        <w:t>described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176.170(d)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chapter.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testing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w w:val="122"/>
        </w:rPr>
        <w:t xml:space="preserve"> </w:t>
      </w:r>
      <w:r>
        <w:rPr>
          <w:w w:val="115"/>
        </w:rPr>
        <w:t>food-contact</w:t>
      </w:r>
      <w:r>
        <w:rPr>
          <w:spacing w:val="6"/>
          <w:w w:val="115"/>
        </w:rPr>
        <w:t xml:space="preserve"> </w:t>
      </w:r>
      <w:r>
        <w:rPr>
          <w:w w:val="115"/>
        </w:rPr>
        <w:t>articles,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separate</w:t>
      </w:r>
      <w:r>
        <w:rPr>
          <w:spacing w:val="6"/>
          <w:w w:val="115"/>
        </w:rPr>
        <w:t xml:space="preserve"> </w:t>
      </w:r>
      <w:r>
        <w:rPr>
          <w:w w:val="115"/>
        </w:rPr>
        <w:t>test</w:t>
      </w:r>
      <w:r>
        <w:rPr>
          <w:w w:val="129"/>
        </w:rPr>
        <w:t xml:space="preserve"> </w:t>
      </w:r>
      <w:r>
        <w:rPr>
          <w:w w:val="115"/>
        </w:rPr>
        <w:t>sample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spacing w:val="12"/>
          <w:w w:val="115"/>
        </w:rPr>
        <w:t xml:space="preserve"> </w:t>
      </w:r>
      <w:r>
        <w:rPr>
          <w:w w:val="115"/>
        </w:rPr>
        <w:t>used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each</w:t>
      </w:r>
      <w:r>
        <w:rPr>
          <w:spacing w:val="12"/>
          <w:w w:val="115"/>
        </w:rPr>
        <w:t xml:space="preserve"> </w:t>
      </w:r>
      <w:r>
        <w:rPr>
          <w:w w:val="115"/>
        </w:rPr>
        <w:t>required</w:t>
      </w:r>
      <w:r>
        <w:rPr>
          <w:w w:val="118"/>
        </w:rPr>
        <w:t xml:space="preserve"> </w:t>
      </w:r>
      <w:r>
        <w:rPr>
          <w:w w:val="115"/>
        </w:rPr>
        <w:t xml:space="preserve">extracting   </w:t>
      </w:r>
      <w:r>
        <w:rPr>
          <w:spacing w:val="33"/>
          <w:w w:val="115"/>
        </w:rPr>
        <w:t xml:space="preserve"> </w:t>
      </w:r>
      <w:r>
        <w:rPr>
          <w:w w:val="115"/>
        </w:rPr>
        <w:t>solvent.</w:t>
      </w:r>
    </w:p>
    <w:p w:rsidR="001B32B6" w:rsidRDefault="0057489E">
      <w:pPr>
        <w:pStyle w:val="BodyText"/>
        <w:numPr>
          <w:ilvl w:val="1"/>
          <w:numId w:val="6"/>
        </w:numPr>
        <w:tabs>
          <w:tab w:val="left" w:pos="1408"/>
        </w:tabs>
        <w:spacing w:before="8"/>
        <w:ind w:firstLine="160"/>
        <w:jc w:val="both"/>
      </w:pPr>
      <w:r>
        <w:rPr>
          <w:w w:val="120"/>
        </w:rPr>
        <w:t>Acrylonitrile</w:t>
      </w:r>
      <w:r>
        <w:rPr>
          <w:spacing w:val="28"/>
          <w:w w:val="120"/>
        </w:rPr>
        <w:t xml:space="preserve"> </w:t>
      </w:r>
      <w:r>
        <w:rPr>
          <w:w w:val="120"/>
        </w:rPr>
        <w:t>copolymers</w:t>
      </w:r>
      <w:r>
        <w:rPr>
          <w:spacing w:val="28"/>
          <w:w w:val="120"/>
        </w:rPr>
        <w:t xml:space="preserve"> </w:t>
      </w:r>
      <w:r>
        <w:rPr>
          <w:w w:val="120"/>
        </w:rPr>
        <w:t>identi-</w:t>
      </w:r>
      <w:r>
        <w:rPr>
          <w:w w:val="124"/>
        </w:rPr>
        <w:t xml:space="preserve"> </w:t>
      </w:r>
      <w:r>
        <w:rPr>
          <w:w w:val="120"/>
        </w:rPr>
        <w:t>fied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section</w:t>
      </w:r>
      <w:r>
        <w:rPr>
          <w:spacing w:val="18"/>
          <w:w w:val="120"/>
        </w:rPr>
        <w:t xml:space="preserve"> </w:t>
      </w:r>
      <w:r>
        <w:rPr>
          <w:w w:val="120"/>
        </w:rPr>
        <w:t>shall</w:t>
      </w:r>
      <w:r>
        <w:rPr>
          <w:spacing w:val="19"/>
          <w:w w:val="120"/>
        </w:rPr>
        <w:t xml:space="preserve"> </w:t>
      </w:r>
      <w:proofErr w:type="gramStart"/>
      <w:r>
        <w:rPr>
          <w:w w:val="120"/>
        </w:rPr>
        <w:t xml:space="preserve">comply </w:t>
      </w:r>
      <w:r>
        <w:rPr>
          <w:spacing w:val="18"/>
          <w:w w:val="120"/>
        </w:rPr>
        <w:t xml:space="preserve"> </w:t>
      </w:r>
      <w:r>
        <w:rPr>
          <w:w w:val="120"/>
        </w:rPr>
        <w:t>with</w:t>
      </w:r>
      <w:proofErr w:type="gramEnd"/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provisons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§</w:t>
      </w:r>
      <w:r>
        <w:rPr>
          <w:spacing w:val="-21"/>
          <w:w w:val="120"/>
        </w:rPr>
        <w:t xml:space="preserve"> </w:t>
      </w:r>
      <w:r>
        <w:rPr>
          <w:w w:val="115"/>
        </w:rPr>
        <w:t>180.22</w:t>
      </w:r>
      <w:r>
        <w:rPr>
          <w:spacing w:val="11"/>
          <w:w w:val="115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chapter.</w:t>
      </w:r>
    </w:p>
    <w:p w:rsidR="001B32B6" w:rsidRDefault="0057489E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1B32B6" w:rsidRDefault="0057489E">
      <w:pPr>
        <w:pStyle w:val="Heading3"/>
        <w:ind w:left="1082" w:right="81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1B32B6" w:rsidRDefault="001B32B6">
      <w:pPr>
        <w:spacing w:before="2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1B32B6" w:rsidRDefault="0057489E">
      <w:pPr>
        <w:pStyle w:val="Heading4"/>
        <w:tabs>
          <w:tab w:val="left" w:pos="2128"/>
          <w:tab w:val="left" w:pos="3052"/>
          <w:tab w:val="left" w:pos="3235"/>
        </w:tabs>
        <w:spacing w:line="162" w:lineRule="exact"/>
        <w:ind w:right="91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175.380  </w:t>
      </w:r>
      <w:r>
        <w:rPr>
          <w:spacing w:val="22"/>
        </w:rPr>
        <w:t xml:space="preserve"> </w:t>
      </w:r>
      <w:r>
        <w:t>Xylene-formaldehyde</w:t>
      </w:r>
      <w:r>
        <w:tab/>
        <w:t>resins condensed</w:t>
      </w:r>
      <w:r>
        <w:tab/>
      </w:r>
      <w:r>
        <w:rPr>
          <w:w w:val="95"/>
        </w:rPr>
        <w:t>with</w:t>
      </w:r>
      <w:r>
        <w:rPr>
          <w:w w:val="95"/>
        </w:rPr>
        <w:tab/>
      </w:r>
      <w:r>
        <w:rPr>
          <w:w w:val="95"/>
        </w:rPr>
        <w:tab/>
      </w:r>
      <w:r>
        <w:t>4,4</w:t>
      </w:r>
      <w:r>
        <w:rPr>
          <w:rFonts w:ascii="Symbol" w:eastAsia="Symbol" w:hAnsi="Symbol" w:cs="Symbol"/>
          <w:b w:val="0"/>
          <w:bCs w:val="0"/>
        </w:rPr>
        <w:t></w:t>
      </w:r>
      <w:r>
        <w:t>- isopropylidenediphenol- epichlorohydrin</w:t>
      </w:r>
      <w:r>
        <w:rPr>
          <w:spacing w:val="7"/>
        </w:rPr>
        <w:t xml:space="preserve"> </w:t>
      </w:r>
      <w:r>
        <w:t>epoxy</w:t>
      </w:r>
      <w:r>
        <w:rPr>
          <w:spacing w:val="7"/>
        </w:rPr>
        <w:t xml:space="preserve"> </w:t>
      </w:r>
      <w:r>
        <w:t>resins.</w:t>
      </w:r>
    </w:p>
    <w:p w:rsidR="001B32B6" w:rsidRDefault="0057489E">
      <w:pPr>
        <w:pStyle w:val="BodyText"/>
        <w:spacing w:before="78" w:line="182" w:lineRule="exact"/>
        <w:ind w:left="196" w:right="916"/>
        <w:jc w:val="both"/>
      </w:pP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resins</w:t>
      </w:r>
      <w:r>
        <w:rPr>
          <w:spacing w:val="-1"/>
          <w:w w:val="125"/>
        </w:rPr>
        <w:t xml:space="preserve"> </w:t>
      </w:r>
      <w:r>
        <w:rPr>
          <w:w w:val="125"/>
        </w:rPr>
        <w:t>identified</w:t>
      </w:r>
      <w:r>
        <w:rPr>
          <w:spacing w:val="-1"/>
          <w:w w:val="125"/>
        </w:rPr>
        <w:t xml:space="preserve"> </w:t>
      </w:r>
      <w:r>
        <w:rPr>
          <w:w w:val="125"/>
        </w:rPr>
        <w:t>in</w:t>
      </w:r>
      <w:r>
        <w:rPr>
          <w:spacing w:val="-2"/>
          <w:w w:val="125"/>
        </w:rPr>
        <w:t xml:space="preserve"> </w:t>
      </w:r>
      <w:r>
        <w:rPr>
          <w:w w:val="125"/>
        </w:rPr>
        <w:t>paragraph</w:t>
      </w:r>
      <w:r>
        <w:rPr>
          <w:spacing w:val="-1"/>
          <w:w w:val="125"/>
        </w:rPr>
        <w:t xml:space="preserve"> </w:t>
      </w:r>
      <w:r>
        <w:rPr>
          <w:w w:val="125"/>
        </w:rPr>
        <w:t>(a)</w:t>
      </w:r>
      <w:r>
        <w:rPr>
          <w:w w:val="112"/>
        </w:rPr>
        <w:t xml:space="preserve"> </w:t>
      </w:r>
      <w:r>
        <w:rPr>
          <w:w w:val="125"/>
        </w:rPr>
        <w:t>of</w:t>
      </w:r>
      <w:r>
        <w:rPr>
          <w:spacing w:val="17"/>
          <w:w w:val="125"/>
        </w:rPr>
        <w:t xml:space="preserve"> </w:t>
      </w:r>
      <w:r>
        <w:rPr>
          <w:w w:val="125"/>
        </w:rPr>
        <w:t>this</w:t>
      </w:r>
      <w:r>
        <w:rPr>
          <w:spacing w:val="18"/>
          <w:w w:val="125"/>
        </w:rPr>
        <w:t xml:space="preserve"> </w:t>
      </w:r>
      <w:r>
        <w:rPr>
          <w:w w:val="125"/>
        </w:rPr>
        <w:t>section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8"/>
          <w:w w:val="125"/>
        </w:rPr>
        <w:t xml:space="preserve"> </w:t>
      </w:r>
      <w:r>
        <w:rPr>
          <w:w w:val="125"/>
        </w:rPr>
        <w:t>be</w:t>
      </w:r>
      <w:r>
        <w:rPr>
          <w:spacing w:val="18"/>
          <w:w w:val="125"/>
        </w:rPr>
        <w:t xml:space="preserve"> </w:t>
      </w:r>
      <w:r>
        <w:rPr>
          <w:w w:val="125"/>
        </w:rPr>
        <w:t>safely</w:t>
      </w:r>
      <w:r>
        <w:rPr>
          <w:spacing w:val="18"/>
          <w:w w:val="125"/>
        </w:rPr>
        <w:t xml:space="preserve"> </w:t>
      </w:r>
      <w:r>
        <w:rPr>
          <w:w w:val="125"/>
        </w:rPr>
        <w:t>used</w:t>
      </w:r>
      <w:r>
        <w:rPr>
          <w:spacing w:val="18"/>
          <w:w w:val="125"/>
        </w:rPr>
        <w:t xml:space="preserve"> </w:t>
      </w:r>
      <w:r>
        <w:rPr>
          <w:w w:val="125"/>
        </w:rPr>
        <w:t>as</w:t>
      </w:r>
      <w:r>
        <w:rPr>
          <w:spacing w:val="18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food-contact</w:t>
      </w:r>
      <w:r>
        <w:rPr>
          <w:spacing w:val="1"/>
          <w:w w:val="125"/>
        </w:rPr>
        <w:t xml:space="preserve"> </w:t>
      </w:r>
      <w:r>
        <w:rPr>
          <w:w w:val="125"/>
        </w:rPr>
        <w:t>coating</w:t>
      </w:r>
      <w:r>
        <w:rPr>
          <w:spacing w:val="1"/>
          <w:w w:val="125"/>
        </w:rPr>
        <w:t xml:space="preserve"> </w:t>
      </w:r>
      <w:r>
        <w:rPr>
          <w:w w:val="125"/>
        </w:rPr>
        <w:t>for</w:t>
      </w:r>
      <w:r>
        <w:rPr>
          <w:spacing w:val="1"/>
          <w:w w:val="125"/>
        </w:rPr>
        <w:t xml:space="preserve"> </w:t>
      </w:r>
      <w:r>
        <w:rPr>
          <w:w w:val="125"/>
        </w:rPr>
        <w:t>articles</w:t>
      </w:r>
      <w:r>
        <w:rPr>
          <w:spacing w:val="1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18"/>
          <w:w w:val="125"/>
        </w:rPr>
        <w:t xml:space="preserve"> </w:t>
      </w:r>
      <w:r>
        <w:rPr>
          <w:w w:val="125"/>
        </w:rPr>
        <w:t>for</w:t>
      </w:r>
      <w:r>
        <w:rPr>
          <w:spacing w:val="18"/>
          <w:w w:val="125"/>
        </w:rPr>
        <w:t xml:space="preserve"> </w:t>
      </w:r>
      <w:r>
        <w:rPr>
          <w:w w:val="125"/>
        </w:rPr>
        <w:t>use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contact</w:t>
      </w:r>
      <w:r>
        <w:rPr>
          <w:spacing w:val="18"/>
          <w:w w:val="125"/>
        </w:rPr>
        <w:t xml:space="preserve"> </w:t>
      </w:r>
      <w:r>
        <w:rPr>
          <w:w w:val="125"/>
        </w:rPr>
        <w:t>with</w:t>
      </w:r>
      <w:r>
        <w:rPr>
          <w:spacing w:val="18"/>
          <w:w w:val="125"/>
        </w:rPr>
        <w:t xml:space="preserve"> </w:t>
      </w:r>
      <w:r>
        <w:rPr>
          <w:w w:val="125"/>
        </w:rPr>
        <w:t>food,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accordance</w:t>
      </w:r>
      <w:r>
        <w:rPr>
          <w:spacing w:val="6"/>
          <w:w w:val="125"/>
        </w:rPr>
        <w:t xml:space="preserve"> </w:t>
      </w:r>
      <w:r>
        <w:rPr>
          <w:w w:val="125"/>
        </w:rPr>
        <w:t>with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following</w:t>
      </w:r>
      <w:r>
        <w:rPr>
          <w:spacing w:val="7"/>
          <w:w w:val="125"/>
        </w:rPr>
        <w:t xml:space="preserve"> </w:t>
      </w:r>
      <w:r>
        <w:rPr>
          <w:w w:val="125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30"/>
          <w:w w:val="120"/>
        </w:rPr>
        <w:t xml:space="preserve"> </w:t>
      </w:r>
      <w:r>
        <w:rPr>
          <w:w w:val="120"/>
        </w:rPr>
        <w:t>conditions.</w:t>
      </w:r>
    </w:p>
    <w:p w:rsidR="001B32B6" w:rsidRDefault="0057489E">
      <w:pPr>
        <w:pStyle w:val="BodyText"/>
        <w:numPr>
          <w:ilvl w:val="0"/>
          <w:numId w:val="5"/>
        </w:numPr>
        <w:tabs>
          <w:tab w:val="left" w:pos="689"/>
        </w:tabs>
        <w:spacing w:before="14" w:line="182" w:lineRule="exact"/>
        <w:ind w:right="914" w:firstLine="160"/>
        <w:jc w:val="both"/>
      </w:pP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resins</w:t>
      </w:r>
      <w:r>
        <w:rPr>
          <w:spacing w:val="3"/>
          <w:w w:val="115"/>
        </w:rPr>
        <w:t xml:space="preserve"> </w:t>
      </w:r>
      <w:r>
        <w:rPr>
          <w:w w:val="115"/>
        </w:rPr>
        <w:t>are</w:t>
      </w:r>
      <w:r>
        <w:rPr>
          <w:spacing w:val="3"/>
          <w:w w:val="115"/>
        </w:rPr>
        <w:t xml:space="preserve"> </w:t>
      </w:r>
      <w:r>
        <w:rPr>
          <w:w w:val="115"/>
        </w:rPr>
        <w:t>produced</w:t>
      </w:r>
      <w:r>
        <w:rPr>
          <w:spacing w:val="3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condensation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xylene-formaldehyde</w:t>
      </w:r>
      <w:r>
        <w:rPr>
          <w:w w:val="121"/>
        </w:rPr>
        <w:t xml:space="preserve"> </w:t>
      </w:r>
      <w:r>
        <w:rPr>
          <w:w w:val="115"/>
        </w:rPr>
        <w:t>resin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4,4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-isopropylidenediphenol-</w:t>
      </w:r>
      <w:r>
        <w:rPr>
          <w:w w:val="119"/>
        </w:rPr>
        <w:t xml:space="preserve"> </w:t>
      </w:r>
      <w:r>
        <w:rPr>
          <w:w w:val="115"/>
        </w:rPr>
        <w:t>epichlorohydrin</w:t>
      </w:r>
      <w:r>
        <w:rPr>
          <w:spacing w:val="26"/>
          <w:w w:val="115"/>
        </w:rPr>
        <w:t xml:space="preserve"> </w:t>
      </w:r>
      <w:r>
        <w:rPr>
          <w:w w:val="115"/>
        </w:rPr>
        <w:t>epoxy</w:t>
      </w:r>
      <w:r>
        <w:rPr>
          <w:spacing w:val="27"/>
          <w:w w:val="115"/>
        </w:rPr>
        <w:t xml:space="preserve"> </w:t>
      </w:r>
      <w:r>
        <w:rPr>
          <w:w w:val="115"/>
        </w:rPr>
        <w:t>resins,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which</w:t>
      </w:r>
      <w:r>
        <w:rPr>
          <w:w w:val="120"/>
        </w:rPr>
        <w:t xml:space="preserve"> </w:t>
      </w:r>
      <w:r>
        <w:rPr>
          <w:w w:val="115"/>
        </w:rPr>
        <w:t>may</w:t>
      </w:r>
      <w:r>
        <w:rPr>
          <w:spacing w:val="29"/>
          <w:w w:val="115"/>
        </w:rPr>
        <w:t xml:space="preserve"> </w:t>
      </w:r>
      <w:r>
        <w:rPr>
          <w:w w:val="115"/>
        </w:rPr>
        <w:t>have</w:t>
      </w:r>
      <w:r>
        <w:rPr>
          <w:spacing w:val="30"/>
          <w:w w:val="115"/>
        </w:rPr>
        <w:t xml:space="preserve"> </w:t>
      </w:r>
      <w:r>
        <w:rPr>
          <w:w w:val="115"/>
        </w:rPr>
        <w:t>been</w:t>
      </w:r>
      <w:r>
        <w:rPr>
          <w:spacing w:val="30"/>
          <w:w w:val="115"/>
        </w:rPr>
        <w:t xml:space="preserve"> </w:t>
      </w:r>
      <w:r>
        <w:rPr>
          <w:w w:val="115"/>
        </w:rPr>
        <w:t>added</w:t>
      </w:r>
      <w:r>
        <w:rPr>
          <w:spacing w:val="30"/>
          <w:w w:val="115"/>
        </w:rPr>
        <w:t xml:space="preserve"> </w:t>
      </w:r>
      <w:r>
        <w:rPr>
          <w:w w:val="115"/>
        </w:rPr>
        <w:t>certain</w:t>
      </w:r>
      <w:r>
        <w:rPr>
          <w:spacing w:val="30"/>
          <w:w w:val="115"/>
        </w:rPr>
        <w:t xml:space="preserve"> </w:t>
      </w:r>
      <w:r>
        <w:rPr>
          <w:w w:val="115"/>
        </w:rPr>
        <w:t>optional</w:t>
      </w:r>
      <w:r>
        <w:rPr>
          <w:w w:val="124"/>
        </w:rPr>
        <w:t xml:space="preserve"> </w:t>
      </w:r>
      <w:r>
        <w:rPr>
          <w:w w:val="115"/>
        </w:rPr>
        <w:t>adjuvant</w:t>
      </w:r>
      <w:r>
        <w:rPr>
          <w:spacing w:val="13"/>
          <w:w w:val="115"/>
        </w:rPr>
        <w:t xml:space="preserve"> </w:t>
      </w:r>
      <w:r>
        <w:rPr>
          <w:w w:val="115"/>
        </w:rPr>
        <w:t>substances</w:t>
      </w:r>
      <w:r>
        <w:rPr>
          <w:spacing w:val="13"/>
          <w:w w:val="115"/>
        </w:rPr>
        <w:t xml:space="preserve"> </w:t>
      </w:r>
      <w:r>
        <w:rPr>
          <w:w w:val="115"/>
        </w:rPr>
        <w:t>required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production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resins</w:t>
      </w:r>
      <w:r>
        <w:rPr>
          <w:spacing w:val="32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added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>im-</w:t>
      </w:r>
      <w:r>
        <w:rPr>
          <w:w w:val="124"/>
        </w:rPr>
        <w:t xml:space="preserve"> </w:t>
      </w:r>
      <w:r>
        <w:rPr>
          <w:w w:val="115"/>
        </w:rPr>
        <w:t>part</w:t>
      </w:r>
      <w:r>
        <w:rPr>
          <w:spacing w:val="29"/>
          <w:w w:val="115"/>
        </w:rPr>
        <w:t xml:space="preserve"> </w:t>
      </w:r>
      <w:r>
        <w:rPr>
          <w:w w:val="115"/>
        </w:rPr>
        <w:t>desired</w:t>
      </w:r>
      <w:r>
        <w:rPr>
          <w:spacing w:val="30"/>
          <w:w w:val="115"/>
        </w:rPr>
        <w:t xml:space="preserve"> </w:t>
      </w:r>
      <w:r>
        <w:rPr>
          <w:w w:val="115"/>
        </w:rPr>
        <w:t>physical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technical</w:t>
      </w:r>
      <w:r>
        <w:rPr>
          <w:w w:val="127"/>
        </w:rPr>
        <w:t xml:space="preserve"> </w:t>
      </w:r>
      <w:r>
        <w:rPr>
          <w:w w:val="115"/>
        </w:rPr>
        <w:t>properties.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optional</w:t>
      </w:r>
      <w:r>
        <w:rPr>
          <w:spacing w:val="2"/>
          <w:w w:val="115"/>
        </w:rPr>
        <w:t xml:space="preserve"> </w:t>
      </w:r>
      <w:r>
        <w:rPr>
          <w:w w:val="115"/>
        </w:rPr>
        <w:t>adjuvant</w:t>
      </w:r>
      <w:r>
        <w:rPr>
          <w:spacing w:val="2"/>
          <w:w w:val="115"/>
        </w:rPr>
        <w:t xml:space="preserve"> </w:t>
      </w:r>
      <w:r>
        <w:rPr>
          <w:w w:val="115"/>
        </w:rPr>
        <w:t>sub-</w:t>
      </w:r>
      <w:r>
        <w:rPr>
          <w:w w:val="117"/>
        </w:rPr>
        <w:t xml:space="preserve"> </w:t>
      </w:r>
      <w:r>
        <w:rPr>
          <w:w w:val="115"/>
        </w:rPr>
        <w:t>stances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4"/>
          <w:w w:val="115"/>
        </w:rPr>
        <w:t xml:space="preserve"> </w:t>
      </w:r>
      <w:r>
        <w:rPr>
          <w:w w:val="115"/>
        </w:rPr>
        <w:t>include</w:t>
      </w:r>
      <w:r>
        <w:rPr>
          <w:spacing w:val="4"/>
          <w:w w:val="115"/>
        </w:rPr>
        <w:t xml:space="preserve"> </w:t>
      </w:r>
      <w:r>
        <w:rPr>
          <w:w w:val="115"/>
        </w:rPr>
        <w:t>resins</w:t>
      </w:r>
      <w:r>
        <w:rPr>
          <w:spacing w:val="3"/>
          <w:w w:val="115"/>
        </w:rPr>
        <w:t xml:space="preserve"> </w:t>
      </w:r>
      <w:r>
        <w:rPr>
          <w:w w:val="115"/>
        </w:rPr>
        <w:t>produced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condensation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proofErr w:type="gramStart"/>
      <w:r>
        <w:rPr>
          <w:w w:val="115"/>
        </w:rPr>
        <w:t xml:space="preserve">allyl </w:t>
      </w:r>
      <w:r>
        <w:rPr>
          <w:spacing w:val="33"/>
          <w:w w:val="115"/>
        </w:rPr>
        <w:t xml:space="preserve"> </w:t>
      </w:r>
      <w:r>
        <w:rPr>
          <w:w w:val="115"/>
        </w:rPr>
        <w:t>ether</w:t>
      </w:r>
      <w:proofErr w:type="gramEnd"/>
      <w:r>
        <w:rPr>
          <w:w w:val="115"/>
        </w:rPr>
        <w:t xml:space="preserve"> 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mono-,</w:t>
      </w:r>
      <w:r>
        <w:rPr>
          <w:spacing w:val="5"/>
          <w:w w:val="115"/>
        </w:rPr>
        <w:t xml:space="preserve"> </w:t>
      </w:r>
      <w:r>
        <w:rPr>
          <w:w w:val="115"/>
        </w:rPr>
        <w:t>di-,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trimethylol</w:t>
      </w:r>
      <w:r>
        <w:rPr>
          <w:spacing w:val="6"/>
          <w:w w:val="115"/>
        </w:rPr>
        <w:t xml:space="preserve"> </w:t>
      </w:r>
      <w:r>
        <w:rPr>
          <w:w w:val="115"/>
        </w:rPr>
        <w:t>phenol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capryl</w:t>
      </w:r>
      <w:r>
        <w:rPr>
          <w:spacing w:val="30"/>
          <w:w w:val="115"/>
        </w:rPr>
        <w:t xml:space="preserve"> </w:t>
      </w:r>
      <w:r>
        <w:rPr>
          <w:w w:val="115"/>
        </w:rPr>
        <w:t>alcohol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also</w:t>
      </w:r>
      <w:r>
        <w:rPr>
          <w:spacing w:val="30"/>
          <w:w w:val="115"/>
        </w:rPr>
        <w:t xml:space="preserve"> </w:t>
      </w:r>
      <w:r>
        <w:rPr>
          <w:w w:val="115"/>
        </w:rPr>
        <w:t>may</w:t>
      </w:r>
      <w:r>
        <w:rPr>
          <w:spacing w:val="31"/>
          <w:w w:val="115"/>
        </w:rPr>
        <w:t xml:space="preserve"> </w:t>
      </w:r>
      <w:r>
        <w:rPr>
          <w:w w:val="115"/>
        </w:rPr>
        <w:t>include</w:t>
      </w:r>
      <w:r>
        <w:rPr>
          <w:w w:val="123"/>
        </w:rPr>
        <w:t xml:space="preserve"> </w:t>
      </w:r>
      <w:r>
        <w:rPr>
          <w:w w:val="115"/>
        </w:rPr>
        <w:t>substances</w:t>
      </w:r>
      <w:r>
        <w:rPr>
          <w:spacing w:val="15"/>
          <w:w w:val="115"/>
        </w:rPr>
        <w:t xml:space="preserve"> </w:t>
      </w:r>
      <w:r>
        <w:rPr>
          <w:w w:val="115"/>
        </w:rPr>
        <w:t>identified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§</w:t>
      </w:r>
      <w:r>
        <w:rPr>
          <w:spacing w:val="-18"/>
          <w:w w:val="115"/>
        </w:rPr>
        <w:t xml:space="preserve"> </w:t>
      </w:r>
      <w:r>
        <w:rPr>
          <w:w w:val="115"/>
        </w:rPr>
        <w:t>175.300(b)(3),</w:t>
      </w:r>
      <w:r>
        <w:t xml:space="preserve"> </w:t>
      </w:r>
      <w:r>
        <w:rPr>
          <w:w w:val="115"/>
        </w:rPr>
        <w:t xml:space="preserve">with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exception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paragraph </w:t>
      </w:r>
      <w:r>
        <w:rPr>
          <w:spacing w:val="22"/>
          <w:w w:val="115"/>
        </w:rPr>
        <w:t xml:space="preserve"> </w:t>
      </w:r>
      <w:r>
        <w:rPr>
          <w:w w:val="115"/>
        </w:rPr>
        <w:t>(b)(3)</w:t>
      </w:r>
    </w:p>
    <w:p w:rsidR="001B32B6" w:rsidRDefault="0057489E">
      <w:pPr>
        <w:pStyle w:val="BodyText"/>
        <w:spacing w:line="181" w:lineRule="exact"/>
        <w:ind w:left="196" w:firstLine="0"/>
        <w:jc w:val="both"/>
      </w:pPr>
      <w:r>
        <w:rPr>
          <w:w w:val="125"/>
        </w:rPr>
        <w:t>(xxxi)</w:t>
      </w:r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spacing w:val="4"/>
          <w:w w:val="125"/>
        </w:rPr>
        <w:t xml:space="preserve"> </w:t>
      </w:r>
      <w:r>
        <w:rPr>
          <w:w w:val="125"/>
        </w:rPr>
        <w:t>(xxxii)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that</w:t>
      </w:r>
      <w:r>
        <w:rPr>
          <w:spacing w:val="4"/>
          <w:w w:val="125"/>
        </w:rPr>
        <w:t xml:space="preserve"> </w:t>
      </w:r>
      <w:r>
        <w:rPr>
          <w:w w:val="125"/>
        </w:rPr>
        <w:t>section.</w:t>
      </w:r>
    </w:p>
    <w:p w:rsidR="001B32B6" w:rsidRDefault="0057489E">
      <w:pPr>
        <w:pStyle w:val="BodyText"/>
        <w:numPr>
          <w:ilvl w:val="0"/>
          <w:numId w:val="5"/>
        </w:numPr>
        <w:tabs>
          <w:tab w:val="left" w:pos="644"/>
        </w:tabs>
        <w:spacing w:before="8" w:line="185" w:lineRule="exact"/>
        <w:ind w:left="643" w:right="814" w:hanging="287"/>
      </w:pP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resins</w:t>
      </w:r>
      <w:r>
        <w:rPr>
          <w:spacing w:val="-1"/>
          <w:w w:val="125"/>
        </w:rPr>
        <w:t xml:space="preserve"> </w:t>
      </w:r>
      <w:r>
        <w:rPr>
          <w:w w:val="125"/>
        </w:rPr>
        <w:t>identified in</w:t>
      </w:r>
      <w:r>
        <w:rPr>
          <w:spacing w:val="-1"/>
          <w:w w:val="125"/>
        </w:rPr>
        <w:t xml:space="preserve"> </w:t>
      </w:r>
      <w:r>
        <w:rPr>
          <w:w w:val="125"/>
        </w:rPr>
        <w:t>paragraph</w:t>
      </w:r>
    </w:p>
    <w:p w:rsidR="001B32B6" w:rsidRDefault="0057489E">
      <w:pPr>
        <w:pStyle w:val="BodyText"/>
        <w:numPr>
          <w:ilvl w:val="0"/>
          <w:numId w:val="4"/>
        </w:numPr>
        <w:tabs>
          <w:tab w:val="left" w:pos="525"/>
        </w:tabs>
        <w:spacing w:before="2" w:line="231" w:lineRule="auto"/>
        <w:ind w:right="916" w:firstLine="0"/>
        <w:jc w:val="both"/>
      </w:pP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this</w:t>
      </w:r>
      <w:r>
        <w:rPr>
          <w:spacing w:val="7"/>
          <w:w w:val="125"/>
        </w:rPr>
        <w:t xml:space="preserve"> </w:t>
      </w:r>
      <w:r>
        <w:rPr>
          <w:w w:val="125"/>
        </w:rPr>
        <w:t>section</w:t>
      </w:r>
      <w:r>
        <w:rPr>
          <w:spacing w:val="6"/>
          <w:w w:val="125"/>
        </w:rPr>
        <w:t xml:space="preserve"> </w:t>
      </w:r>
      <w:r>
        <w:rPr>
          <w:w w:val="125"/>
        </w:rPr>
        <w:t>may</w:t>
      </w:r>
      <w:r>
        <w:rPr>
          <w:spacing w:val="7"/>
          <w:w w:val="125"/>
        </w:rPr>
        <w:t xml:space="preserve"> </w:t>
      </w:r>
      <w:r>
        <w:rPr>
          <w:w w:val="125"/>
        </w:rPr>
        <w:t>be</w:t>
      </w:r>
      <w:r>
        <w:rPr>
          <w:spacing w:val="6"/>
          <w:w w:val="125"/>
        </w:rPr>
        <w:t xml:space="preserve"> </w:t>
      </w:r>
      <w:r>
        <w:rPr>
          <w:w w:val="125"/>
        </w:rPr>
        <w:t>used</w:t>
      </w:r>
      <w:r>
        <w:rPr>
          <w:spacing w:val="7"/>
          <w:w w:val="125"/>
        </w:rPr>
        <w:t xml:space="preserve"> </w:t>
      </w:r>
      <w:r>
        <w:rPr>
          <w:w w:val="125"/>
        </w:rPr>
        <w:t>as</w:t>
      </w:r>
      <w:r>
        <w:rPr>
          <w:spacing w:val="7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food-contact</w:t>
      </w:r>
      <w:r>
        <w:rPr>
          <w:spacing w:val="1"/>
          <w:w w:val="125"/>
        </w:rPr>
        <w:t xml:space="preserve"> </w:t>
      </w:r>
      <w:r>
        <w:rPr>
          <w:w w:val="125"/>
        </w:rPr>
        <w:t>coating</w:t>
      </w:r>
      <w:r>
        <w:rPr>
          <w:spacing w:val="1"/>
          <w:w w:val="125"/>
        </w:rPr>
        <w:t xml:space="preserve"> </w:t>
      </w:r>
      <w:r>
        <w:rPr>
          <w:w w:val="125"/>
        </w:rPr>
        <w:t>for</w:t>
      </w:r>
      <w:r>
        <w:rPr>
          <w:spacing w:val="1"/>
          <w:w w:val="125"/>
        </w:rPr>
        <w:t xml:space="preserve"> </w:t>
      </w:r>
      <w:r>
        <w:rPr>
          <w:w w:val="125"/>
        </w:rPr>
        <w:t>articles</w:t>
      </w:r>
      <w:r>
        <w:rPr>
          <w:spacing w:val="1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8"/>
          <w:w w:val="125"/>
        </w:rPr>
        <w:t xml:space="preserve"> </w:t>
      </w:r>
      <w:r>
        <w:rPr>
          <w:w w:val="125"/>
        </w:rPr>
        <w:t>for</w:t>
      </w:r>
      <w:r>
        <w:rPr>
          <w:spacing w:val="8"/>
          <w:w w:val="125"/>
        </w:rPr>
        <w:t xml:space="preserve"> </w:t>
      </w:r>
      <w:r>
        <w:rPr>
          <w:w w:val="125"/>
        </w:rPr>
        <w:t>contact</w:t>
      </w:r>
      <w:r>
        <w:rPr>
          <w:spacing w:val="8"/>
          <w:w w:val="125"/>
        </w:rPr>
        <w:t xml:space="preserve"> </w:t>
      </w:r>
      <w:r>
        <w:rPr>
          <w:w w:val="125"/>
        </w:rPr>
        <w:t>at</w:t>
      </w:r>
      <w:r>
        <w:rPr>
          <w:spacing w:val="8"/>
          <w:w w:val="125"/>
        </w:rPr>
        <w:t xml:space="preserve"> </w:t>
      </w:r>
      <w:r>
        <w:rPr>
          <w:w w:val="125"/>
        </w:rPr>
        <w:t>temperatures</w:t>
      </w:r>
      <w:r>
        <w:rPr>
          <w:spacing w:val="8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to</w:t>
      </w:r>
      <w:r>
        <w:rPr>
          <w:spacing w:val="22"/>
          <w:w w:val="125"/>
        </w:rPr>
        <w:t xml:space="preserve"> </w:t>
      </w:r>
      <w:r>
        <w:rPr>
          <w:w w:val="125"/>
        </w:rPr>
        <w:t>exceed</w:t>
      </w:r>
      <w:r>
        <w:rPr>
          <w:spacing w:val="22"/>
          <w:w w:val="125"/>
        </w:rPr>
        <w:t xml:space="preserve"> </w:t>
      </w:r>
      <w:r>
        <w:rPr>
          <w:w w:val="115"/>
        </w:rPr>
        <w:t>160</w:t>
      </w:r>
      <w:r>
        <w:rPr>
          <w:spacing w:val="26"/>
          <w:w w:val="115"/>
        </w:rPr>
        <w:t xml:space="preserve"> </w:t>
      </w:r>
      <w:r>
        <w:rPr>
          <w:rFonts w:ascii="Symbol" w:eastAsia="Symbol" w:hAnsi="Symbol" w:cs="Symbol"/>
          <w:w w:val="125"/>
        </w:rPr>
        <w:t></w:t>
      </w:r>
      <w:r>
        <w:rPr>
          <w:w w:val="125"/>
        </w:rPr>
        <w:t>F</w:t>
      </w:r>
      <w:r>
        <w:rPr>
          <w:spacing w:val="23"/>
          <w:w w:val="125"/>
        </w:rPr>
        <w:t xml:space="preserve"> </w:t>
      </w:r>
      <w:r>
        <w:rPr>
          <w:w w:val="125"/>
        </w:rPr>
        <w:t>with</w:t>
      </w:r>
      <w:r>
        <w:rPr>
          <w:spacing w:val="22"/>
          <w:w w:val="125"/>
        </w:rPr>
        <w:t xml:space="preserve"> </w:t>
      </w:r>
      <w:r>
        <w:rPr>
          <w:w w:val="125"/>
        </w:rPr>
        <w:t>food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Types</w:t>
      </w:r>
      <w:r>
        <w:rPr>
          <w:spacing w:val="23"/>
          <w:w w:val="125"/>
        </w:rPr>
        <w:t xml:space="preserve"> </w:t>
      </w:r>
      <w:r>
        <w:rPr>
          <w:w w:val="125"/>
        </w:rPr>
        <w:t>I,</w:t>
      </w:r>
      <w:r>
        <w:rPr>
          <w:w w:val="147"/>
        </w:rPr>
        <w:t xml:space="preserve"> </w:t>
      </w:r>
      <w:r>
        <w:rPr>
          <w:w w:val="125"/>
        </w:rPr>
        <w:t>II,</w:t>
      </w:r>
      <w:r>
        <w:rPr>
          <w:spacing w:val="9"/>
          <w:w w:val="125"/>
        </w:rPr>
        <w:t xml:space="preserve"> </w:t>
      </w:r>
      <w:r>
        <w:rPr>
          <w:w w:val="125"/>
        </w:rPr>
        <w:t>VI-A</w:t>
      </w:r>
      <w:r>
        <w:rPr>
          <w:spacing w:val="9"/>
          <w:w w:val="125"/>
        </w:rPr>
        <w:t xml:space="preserve"> </w:t>
      </w:r>
      <w:r>
        <w:rPr>
          <w:w w:val="125"/>
        </w:rPr>
        <w:t>and</w:t>
      </w:r>
      <w:r>
        <w:rPr>
          <w:spacing w:val="9"/>
          <w:w w:val="125"/>
        </w:rPr>
        <w:t xml:space="preserve"> </w:t>
      </w:r>
      <w:r>
        <w:rPr>
          <w:w w:val="125"/>
        </w:rPr>
        <w:t>B,</w:t>
      </w:r>
      <w:r>
        <w:rPr>
          <w:spacing w:val="9"/>
          <w:w w:val="125"/>
        </w:rPr>
        <w:t xml:space="preserve"> </w:t>
      </w:r>
      <w:r>
        <w:rPr>
          <w:w w:val="125"/>
        </w:rPr>
        <w:t>and</w:t>
      </w:r>
      <w:r>
        <w:rPr>
          <w:spacing w:val="9"/>
          <w:w w:val="125"/>
        </w:rPr>
        <w:t xml:space="preserve"> </w:t>
      </w:r>
      <w:r>
        <w:rPr>
          <w:w w:val="125"/>
        </w:rPr>
        <w:t>VIII</w:t>
      </w:r>
      <w:r>
        <w:rPr>
          <w:spacing w:val="9"/>
          <w:w w:val="125"/>
        </w:rPr>
        <w:t xml:space="preserve"> </w:t>
      </w:r>
      <w:r>
        <w:rPr>
          <w:w w:val="125"/>
        </w:rPr>
        <w:t>described</w:t>
      </w:r>
      <w:r>
        <w:rPr>
          <w:spacing w:val="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table</w:t>
      </w:r>
      <w:r>
        <w:rPr>
          <w:spacing w:val="43"/>
          <w:w w:val="125"/>
        </w:rPr>
        <w:t xml:space="preserve"> </w:t>
      </w:r>
      <w:r>
        <w:rPr>
          <w:w w:val="115"/>
        </w:rPr>
        <w:t>1</w:t>
      </w:r>
      <w:r>
        <w:rPr>
          <w:spacing w:val="7"/>
          <w:w w:val="115"/>
        </w:rPr>
        <w:t xml:space="preserve"> </w:t>
      </w:r>
      <w:r>
        <w:rPr>
          <w:w w:val="125"/>
        </w:rPr>
        <w:t xml:space="preserve">of  </w:t>
      </w:r>
      <w:r>
        <w:rPr>
          <w:w w:val="115"/>
        </w:rPr>
        <w:t>§</w:t>
      </w:r>
      <w:r>
        <w:rPr>
          <w:spacing w:val="-21"/>
          <w:w w:val="115"/>
        </w:rPr>
        <w:t xml:space="preserve"> </w:t>
      </w:r>
      <w:r>
        <w:rPr>
          <w:w w:val="115"/>
        </w:rPr>
        <w:t>176.170(c)</w:t>
      </w:r>
      <w:r>
        <w:rPr>
          <w:spacing w:val="7"/>
          <w:w w:val="115"/>
        </w:rPr>
        <w:t xml:space="preserve"> </w:t>
      </w:r>
      <w:r>
        <w:rPr>
          <w:w w:val="125"/>
        </w:rPr>
        <w:t>of  this  chapter</w:t>
      </w:r>
      <w:r>
        <w:rPr>
          <w:w w:val="122"/>
        </w:rPr>
        <w:t xml:space="preserve"> </w:t>
      </w:r>
      <w:r>
        <w:rPr>
          <w:w w:val="125"/>
        </w:rPr>
        <w:t>provided</w:t>
      </w:r>
      <w:r>
        <w:rPr>
          <w:spacing w:val="9"/>
          <w:w w:val="125"/>
        </w:rPr>
        <w:t xml:space="preserve"> </w:t>
      </w:r>
      <w:r>
        <w:rPr>
          <w:w w:val="125"/>
        </w:rPr>
        <w:t>that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coating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fin-</w:t>
      </w:r>
      <w:r>
        <w:rPr>
          <w:w w:val="126"/>
        </w:rPr>
        <w:t xml:space="preserve"> </w:t>
      </w:r>
      <w:r>
        <w:rPr>
          <w:w w:val="125"/>
        </w:rPr>
        <w:t>ished</w:t>
      </w:r>
      <w:r>
        <w:rPr>
          <w:spacing w:val="15"/>
          <w:w w:val="125"/>
        </w:rPr>
        <w:t xml:space="preserve"> </w:t>
      </w:r>
      <w:r>
        <w:rPr>
          <w:w w:val="125"/>
        </w:rPr>
        <w:t>form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which</w:t>
      </w:r>
      <w:r>
        <w:rPr>
          <w:spacing w:val="15"/>
          <w:w w:val="125"/>
        </w:rPr>
        <w:t xml:space="preserve"> </w:t>
      </w:r>
      <w:r>
        <w:rPr>
          <w:w w:val="125"/>
        </w:rPr>
        <w:t>it</w:t>
      </w:r>
      <w:r>
        <w:rPr>
          <w:spacing w:val="16"/>
          <w:w w:val="125"/>
        </w:rPr>
        <w:t xml:space="preserve"> </w:t>
      </w:r>
      <w:r>
        <w:rPr>
          <w:w w:val="125"/>
        </w:rPr>
        <w:t>is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5"/>
          <w:w w:val="125"/>
        </w:rPr>
        <w:t xml:space="preserve"> </w:t>
      </w:r>
      <w:r>
        <w:rPr>
          <w:w w:val="125"/>
        </w:rPr>
        <w:t>contact</w:t>
      </w:r>
      <w:r>
        <w:rPr>
          <w:w w:val="128"/>
        </w:rPr>
        <w:t xml:space="preserve"> </w:t>
      </w:r>
      <w:r>
        <w:rPr>
          <w:w w:val="125"/>
        </w:rPr>
        <w:t>food</w:t>
      </w:r>
      <w:r>
        <w:rPr>
          <w:spacing w:val="19"/>
          <w:w w:val="125"/>
        </w:rPr>
        <w:t xml:space="preserve"> </w:t>
      </w:r>
      <w:r>
        <w:rPr>
          <w:w w:val="125"/>
        </w:rPr>
        <w:t>meets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following</w:t>
      </w:r>
      <w:r>
        <w:rPr>
          <w:spacing w:val="19"/>
          <w:w w:val="125"/>
        </w:rPr>
        <w:t xml:space="preserve"> </w:t>
      </w:r>
      <w:r>
        <w:rPr>
          <w:w w:val="125"/>
        </w:rPr>
        <w:t>extractives</w:t>
      </w:r>
      <w:r>
        <w:rPr>
          <w:w w:val="126"/>
        </w:rPr>
        <w:t xml:space="preserve"> </w:t>
      </w:r>
      <w:r>
        <w:rPr>
          <w:w w:val="125"/>
        </w:rPr>
        <w:t>limitations</w:t>
      </w:r>
      <w:r>
        <w:rPr>
          <w:spacing w:val="40"/>
          <w:w w:val="125"/>
        </w:rPr>
        <w:t xml:space="preserve"> </w:t>
      </w:r>
      <w:r>
        <w:rPr>
          <w:w w:val="125"/>
        </w:rPr>
        <w:t>when</w:t>
      </w:r>
      <w:r>
        <w:rPr>
          <w:spacing w:val="41"/>
          <w:w w:val="125"/>
        </w:rPr>
        <w:t xml:space="preserve"> </w:t>
      </w:r>
      <w:r>
        <w:rPr>
          <w:w w:val="125"/>
        </w:rPr>
        <w:t>tested</w:t>
      </w:r>
      <w:r>
        <w:rPr>
          <w:spacing w:val="41"/>
          <w:w w:val="125"/>
        </w:rPr>
        <w:t xml:space="preserve"> </w:t>
      </w:r>
      <w:r>
        <w:rPr>
          <w:w w:val="125"/>
        </w:rPr>
        <w:t>by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41"/>
          <w:w w:val="125"/>
        </w:rPr>
        <w:t xml:space="preserve"> </w:t>
      </w:r>
      <w:r>
        <w:rPr>
          <w:w w:val="125"/>
        </w:rPr>
        <w:t>meth-</w:t>
      </w:r>
      <w:r>
        <w:rPr>
          <w:w w:val="123"/>
        </w:rPr>
        <w:t xml:space="preserve"> </w:t>
      </w:r>
      <w:r>
        <w:rPr>
          <w:w w:val="110"/>
        </w:rPr>
        <w:t>ods</w:t>
      </w:r>
      <w:r>
        <w:rPr>
          <w:spacing w:val="3"/>
          <w:w w:val="110"/>
        </w:rPr>
        <w:t xml:space="preserve"> </w:t>
      </w:r>
      <w:r>
        <w:rPr>
          <w:w w:val="110"/>
        </w:rPr>
        <w:t>provided</w:t>
      </w:r>
      <w:r>
        <w:rPr>
          <w:spacing w:val="3"/>
          <w:w w:val="110"/>
        </w:rPr>
        <w:t xml:space="preserve"> </w:t>
      </w:r>
      <w:r>
        <w:rPr>
          <w:w w:val="110"/>
        </w:rPr>
        <w:t>in</w:t>
      </w:r>
      <w:r>
        <w:rPr>
          <w:spacing w:val="4"/>
          <w:w w:val="110"/>
        </w:rPr>
        <w:t xml:space="preserve"> </w:t>
      </w:r>
      <w:r>
        <w:rPr>
          <w:w w:val="110"/>
        </w:rPr>
        <w:t>§</w:t>
      </w:r>
      <w:r>
        <w:rPr>
          <w:spacing w:val="-18"/>
          <w:w w:val="110"/>
        </w:rPr>
        <w:t xml:space="preserve"> </w:t>
      </w:r>
      <w:r>
        <w:rPr>
          <w:w w:val="110"/>
        </w:rPr>
        <w:t>175.300(e):</w:t>
      </w:r>
    </w:p>
    <w:p w:rsidR="001B32B6" w:rsidRDefault="0057489E">
      <w:pPr>
        <w:pStyle w:val="BodyText"/>
        <w:numPr>
          <w:ilvl w:val="1"/>
          <w:numId w:val="4"/>
        </w:numPr>
        <w:tabs>
          <w:tab w:val="left" w:pos="646"/>
        </w:tabs>
        <w:spacing w:before="17" w:line="180" w:lineRule="exact"/>
        <w:ind w:right="917" w:firstLine="160"/>
        <w:jc w:val="both"/>
      </w:pP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coating</w:t>
      </w:r>
      <w:r>
        <w:rPr>
          <w:spacing w:val="10"/>
          <w:w w:val="120"/>
        </w:rPr>
        <w:t xml:space="preserve"> </w:t>
      </w:r>
      <w:r>
        <w:rPr>
          <w:w w:val="120"/>
        </w:rPr>
        <w:t>when</w:t>
      </w:r>
      <w:r>
        <w:rPr>
          <w:spacing w:val="10"/>
          <w:w w:val="120"/>
        </w:rPr>
        <w:t xml:space="preserve"> </w:t>
      </w:r>
      <w:r>
        <w:rPr>
          <w:w w:val="120"/>
        </w:rPr>
        <w:t>extracted</w:t>
      </w:r>
      <w:r>
        <w:rPr>
          <w:spacing w:val="10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distilled</w:t>
      </w:r>
      <w:r>
        <w:rPr>
          <w:spacing w:val="4"/>
          <w:w w:val="120"/>
        </w:rPr>
        <w:t xml:space="preserve"> </w:t>
      </w:r>
      <w:r>
        <w:rPr>
          <w:w w:val="120"/>
        </w:rPr>
        <w:t>water</w:t>
      </w:r>
      <w:r>
        <w:rPr>
          <w:spacing w:val="4"/>
          <w:w w:val="120"/>
        </w:rPr>
        <w:t xml:space="preserve"> </w:t>
      </w:r>
      <w:r>
        <w:rPr>
          <w:w w:val="120"/>
        </w:rPr>
        <w:t>at</w:t>
      </w:r>
      <w:r>
        <w:rPr>
          <w:spacing w:val="4"/>
          <w:w w:val="120"/>
        </w:rPr>
        <w:t xml:space="preserve"> </w:t>
      </w:r>
      <w:r>
        <w:rPr>
          <w:w w:val="120"/>
        </w:rPr>
        <w:t>180</w:t>
      </w:r>
      <w:r>
        <w:rPr>
          <w:spacing w:val="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4"/>
          <w:w w:val="120"/>
        </w:rPr>
        <w:t xml:space="preserve"> </w:t>
      </w:r>
      <w:r>
        <w:rPr>
          <w:w w:val="120"/>
        </w:rPr>
        <w:t>24</w:t>
      </w:r>
      <w:r>
        <w:rPr>
          <w:spacing w:val="4"/>
          <w:w w:val="120"/>
        </w:rPr>
        <w:t xml:space="preserve"> </w:t>
      </w:r>
      <w:r>
        <w:rPr>
          <w:w w:val="120"/>
        </w:rPr>
        <w:t>hours</w:t>
      </w:r>
      <w:r>
        <w:rPr>
          <w:w w:val="118"/>
        </w:rPr>
        <w:t xml:space="preserve"> </w:t>
      </w:r>
      <w:proofErr w:type="gramStart"/>
      <w:r>
        <w:rPr>
          <w:w w:val="120"/>
        </w:rPr>
        <w:t xml:space="preserve">yields </w:t>
      </w:r>
      <w:r>
        <w:rPr>
          <w:spacing w:val="31"/>
          <w:w w:val="120"/>
        </w:rPr>
        <w:t xml:space="preserve"> </w:t>
      </w:r>
      <w:r>
        <w:rPr>
          <w:w w:val="120"/>
        </w:rPr>
        <w:t>total</w:t>
      </w:r>
      <w:proofErr w:type="gramEnd"/>
      <w:r>
        <w:rPr>
          <w:w w:val="120"/>
        </w:rPr>
        <w:t xml:space="preserve">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extractives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2"/>
          <w:w w:val="120"/>
        </w:rPr>
        <w:t xml:space="preserve"> </w:t>
      </w:r>
      <w:r>
        <w:rPr>
          <w:w w:val="120"/>
        </w:rPr>
        <w:t>exceed</w:t>
      </w:r>
    </w:p>
    <w:p w:rsidR="001B32B6" w:rsidRDefault="0057489E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0.05</w:t>
      </w:r>
      <w:r>
        <w:rPr>
          <w:spacing w:val="26"/>
          <w:w w:val="120"/>
        </w:rPr>
        <w:t xml:space="preserve"> </w:t>
      </w:r>
      <w:r>
        <w:rPr>
          <w:w w:val="120"/>
        </w:rPr>
        <w:t>milligram</w:t>
      </w:r>
      <w:r>
        <w:rPr>
          <w:spacing w:val="27"/>
          <w:w w:val="120"/>
        </w:rPr>
        <w:t xml:space="preserve"> </w:t>
      </w:r>
      <w:r>
        <w:rPr>
          <w:w w:val="120"/>
        </w:rPr>
        <w:t>per</w:t>
      </w:r>
      <w:r>
        <w:rPr>
          <w:spacing w:val="26"/>
          <w:w w:val="120"/>
        </w:rPr>
        <w:t xml:space="preserve"> </w:t>
      </w:r>
      <w:r>
        <w:rPr>
          <w:w w:val="120"/>
        </w:rPr>
        <w:t>square</w:t>
      </w:r>
      <w:r>
        <w:rPr>
          <w:spacing w:val="27"/>
          <w:w w:val="120"/>
        </w:rPr>
        <w:t xml:space="preserve"> </w:t>
      </w:r>
      <w:r>
        <w:rPr>
          <w:w w:val="120"/>
        </w:rPr>
        <w:t>inch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food-</w:t>
      </w:r>
      <w:r>
        <w:rPr>
          <w:w w:val="117"/>
        </w:rPr>
        <w:t xml:space="preserve"> </w:t>
      </w:r>
      <w:proofErr w:type="gramStart"/>
      <w:r>
        <w:rPr>
          <w:w w:val="120"/>
        </w:rPr>
        <w:t xml:space="preserve">contact </w:t>
      </w:r>
      <w:r>
        <w:rPr>
          <w:spacing w:val="29"/>
          <w:w w:val="120"/>
        </w:rPr>
        <w:t xml:space="preserve"> </w:t>
      </w:r>
      <w:r>
        <w:rPr>
          <w:w w:val="120"/>
        </w:rPr>
        <w:t>surface</w:t>
      </w:r>
      <w:proofErr w:type="gramEnd"/>
      <w:r>
        <w:rPr>
          <w:w w:val="120"/>
        </w:rPr>
        <w:t>.</w:t>
      </w:r>
    </w:p>
    <w:p w:rsidR="001B32B6" w:rsidRDefault="0057489E">
      <w:pPr>
        <w:pStyle w:val="BodyText"/>
        <w:numPr>
          <w:ilvl w:val="1"/>
          <w:numId w:val="4"/>
        </w:numPr>
        <w:tabs>
          <w:tab w:val="left" w:pos="619"/>
        </w:tabs>
        <w:spacing w:before="16" w:line="180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coating</w:t>
      </w:r>
      <w:r>
        <w:rPr>
          <w:spacing w:val="17"/>
          <w:w w:val="120"/>
        </w:rPr>
        <w:t xml:space="preserve"> </w:t>
      </w:r>
      <w:r>
        <w:rPr>
          <w:w w:val="120"/>
        </w:rPr>
        <w:t>when</w:t>
      </w:r>
      <w:r>
        <w:rPr>
          <w:spacing w:val="17"/>
          <w:w w:val="120"/>
        </w:rPr>
        <w:t xml:space="preserve"> </w:t>
      </w:r>
      <w:r>
        <w:rPr>
          <w:w w:val="120"/>
        </w:rPr>
        <w:t>extracted</w:t>
      </w:r>
      <w:r>
        <w:rPr>
          <w:spacing w:val="18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8</w:t>
      </w:r>
      <w:r>
        <w:rPr>
          <w:w w:val="90"/>
        </w:rPr>
        <w:t xml:space="preserve"> </w:t>
      </w:r>
      <w:r>
        <w:rPr>
          <w:w w:val="120"/>
        </w:rPr>
        <w:t>percent</w:t>
      </w:r>
      <w:r>
        <w:rPr>
          <w:spacing w:val="33"/>
          <w:w w:val="120"/>
        </w:rPr>
        <w:t xml:space="preserve"> </w:t>
      </w:r>
      <w:r>
        <w:rPr>
          <w:w w:val="120"/>
        </w:rPr>
        <w:t>(by</w:t>
      </w:r>
      <w:r>
        <w:rPr>
          <w:spacing w:val="33"/>
          <w:w w:val="120"/>
        </w:rPr>
        <w:t xml:space="preserve"> </w:t>
      </w:r>
      <w:r>
        <w:rPr>
          <w:w w:val="120"/>
        </w:rPr>
        <w:t>volume)</w:t>
      </w:r>
      <w:r>
        <w:rPr>
          <w:spacing w:val="33"/>
          <w:w w:val="120"/>
        </w:rPr>
        <w:t xml:space="preserve"> </w:t>
      </w:r>
      <w:r>
        <w:rPr>
          <w:w w:val="120"/>
        </w:rPr>
        <w:t>ethyl</w:t>
      </w:r>
      <w:r>
        <w:rPr>
          <w:spacing w:val="34"/>
          <w:w w:val="120"/>
        </w:rPr>
        <w:t xml:space="preserve"> </w:t>
      </w:r>
      <w:r>
        <w:rPr>
          <w:w w:val="120"/>
        </w:rPr>
        <w:t>alcohol</w:t>
      </w:r>
      <w:r>
        <w:rPr>
          <w:spacing w:val="33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distilled</w:t>
      </w:r>
      <w:r>
        <w:rPr>
          <w:spacing w:val="18"/>
          <w:w w:val="120"/>
        </w:rPr>
        <w:t xml:space="preserve"> </w:t>
      </w:r>
      <w:r>
        <w:rPr>
          <w:w w:val="120"/>
        </w:rPr>
        <w:t>water</w:t>
      </w:r>
      <w:r>
        <w:rPr>
          <w:spacing w:val="19"/>
          <w:w w:val="120"/>
        </w:rPr>
        <w:t xml:space="preserve"> </w:t>
      </w:r>
      <w:r>
        <w:rPr>
          <w:w w:val="120"/>
        </w:rPr>
        <w:t>at</w:t>
      </w:r>
      <w:r>
        <w:rPr>
          <w:spacing w:val="19"/>
          <w:w w:val="120"/>
        </w:rPr>
        <w:t xml:space="preserve"> </w:t>
      </w:r>
      <w:r>
        <w:rPr>
          <w:w w:val="120"/>
        </w:rPr>
        <w:t>160</w:t>
      </w:r>
      <w:r>
        <w:rPr>
          <w:spacing w:val="19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w w:val="120"/>
        </w:rPr>
        <w:t>4</w:t>
      </w:r>
      <w:r>
        <w:rPr>
          <w:spacing w:val="18"/>
          <w:w w:val="120"/>
        </w:rPr>
        <w:t xml:space="preserve"> </w:t>
      </w:r>
      <w:r>
        <w:rPr>
          <w:w w:val="120"/>
        </w:rPr>
        <w:t>hours</w:t>
      </w:r>
      <w:r>
        <w:rPr>
          <w:w w:val="118"/>
        </w:rPr>
        <w:t xml:space="preserve"> </w:t>
      </w:r>
      <w:proofErr w:type="gramStart"/>
      <w:r>
        <w:rPr>
          <w:w w:val="120"/>
        </w:rPr>
        <w:t xml:space="preserve">yields </w:t>
      </w:r>
      <w:r>
        <w:rPr>
          <w:spacing w:val="31"/>
          <w:w w:val="120"/>
        </w:rPr>
        <w:t xml:space="preserve"> </w:t>
      </w:r>
      <w:r>
        <w:rPr>
          <w:w w:val="120"/>
        </w:rPr>
        <w:t>total</w:t>
      </w:r>
      <w:proofErr w:type="gramEnd"/>
      <w:r>
        <w:rPr>
          <w:w w:val="120"/>
        </w:rPr>
        <w:t xml:space="preserve">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extractives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2"/>
          <w:w w:val="120"/>
        </w:rPr>
        <w:t xml:space="preserve"> </w:t>
      </w:r>
      <w:r>
        <w:rPr>
          <w:w w:val="120"/>
        </w:rPr>
        <w:t>exceed</w:t>
      </w:r>
    </w:p>
    <w:p w:rsidR="001B32B6" w:rsidRDefault="0057489E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0.05</w:t>
      </w:r>
      <w:r>
        <w:rPr>
          <w:spacing w:val="26"/>
          <w:w w:val="120"/>
        </w:rPr>
        <w:t xml:space="preserve"> </w:t>
      </w:r>
      <w:r>
        <w:rPr>
          <w:w w:val="120"/>
        </w:rPr>
        <w:t>milligram</w:t>
      </w:r>
      <w:r>
        <w:rPr>
          <w:spacing w:val="27"/>
          <w:w w:val="120"/>
        </w:rPr>
        <w:t xml:space="preserve"> </w:t>
      </w:r>
      <w:r>
        <w:rPr>
          <w:w w:val="120"/>
        </w:rPr>
        <w:t>per</w:t>
      </w:r>
      <w:r>
        <w:rPr>
          <w:spacing w:val="26"/>
          <w:w w:val="120"/>
        </w:rPr>
        <w:t xml:space="preserve"> </w:t>
      </w:r>
      <w:r>
        <w:rPr>
          <w:w w:val="120"/>
        </w:rPr>
        <w:t>square</w:t>
      </w:r>
      <w:r>
        <w:rPr>
          <w:spacing w:val="27"/>
          <w:w w:val="120"/>
        </w:rPr>
        <w:t xml:space="preserve"> </w:t>
      </w:r>
      <w:r>
        <w:rPr>
          <w:w w:val="120"/>
        </w:rPr>
        <w:t>inch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food-</w:t>
      </w:r>
      <w:r>
        <w:rPr>
          <w:w w:val="117"/>
        </w:rPr>
        <w:t xml:space="preserve"> </w:t>
      </w:r>
      <w:proofErr w:type="gramStart"/>
      <w:r>
        <w:rPr>
          <w:w w:val="120"/>
        </w:rPr>
        <w:t xml:space="preserve">contact </w:t>
      </w:r>
      <w:r>
        <w:rPr>
          <w:spacing w:val="29"/>
          <w:w w:val="120"/>
        </w:rPr>
        <w:t xml:space="preserve"> </w:t>
      </w:r>
      <w:r>
        <w:rPr>
          <w:w w:val="120"/>
        </w:rPr>
        <w:t>surface</w:t>
      </w:r>
      <w:proofErr w:type="gramEnd"/>
      <w:r>
        <w:rPr>
          <w:w w:val="120"/>
        </w:rPr>
        <w:t>.</w:t>
      </w:r>
    </w:p>
    <w:p w:rsidR="001B32B6" w:rsidRDefault="0057489E">
      <w:pPr>
        <w:pStyle w:val="BodyText"/>
        <w:spacing w:before="8" w:line="184" w:lineRule="exact"/>
        <w:ind w:left="356" w:right="814" w:firstLine="0"/>
      </w:pPr>
      <w:r>
        <w:rPr>
          <w:w w:val="120"/>
        </w:rPr>
        <w:t>(c)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resins</w:t>
      </w:r>
      <w:r>
        <w:rPr>
          <w:spacing w:val="26"/>
          <w:w w:val="120"/>
        </w:rPr>
        <w:t xml:space="preserve"> </w:t>
      </w:r>
      <w:r>
        <w:rPr>
          <w:w w:val="120"/>
        </w:rPr>
        <w:t>identified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paragraph</w:t>
      </w:r>
    </w:p>
    <w:p w:rsidR="001B32B6" w:rsidRDefault="0057489E">
      <w:pPr>
        <w:pStyle w:val="BodyText"/>
        <w:numPr>
          <w:ilvl w:val="0"/>
          <w:numId w:val="3"/>
        </w:numPr>
        <w:tabs>
          <w:tab w:val="left" w:pos="525"/>
        </w:tabs>
        <w:spacing w:before="4" w:line="180" w:lineRule="exact"/>
        <w:ind w:right="917" w:firstLine="0"/>
        <w:jc w:val="both"/>
      </w:pP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4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food-contact</w:t>
      </w:r>
      <w:r>
        <w:rPr>
          <w:spacing w:val="33"/>
          <w:w w:val="120"/>
        </w:rPr>
        <w:t xml:space="preserve"> </w:t>
      </w:r>
      <w:r>
        <w:rPr>
          <w:w w:val="120"/>
        </w:rPr>
        <w:t>coating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spacing w:val="34"/>
          <w:w w:val="120"/>
        </w:rPr>
        <w:t xml:space="preserve"> </w:t>
      </w:r>
      <w:r>
        <w:rPr>
          <w:w w:val="120"/>
        </w:rPr>
        <w:t>articles</w:t>
      </w:r>
      <w:r>
        <w:rPr>
          <w:spacing w:val="34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tended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3"/>
          <w:w w:val="120"/>
        </w:rPr>
        <w:t xml:space="preserve"> </w:t>
      </w:r>
      <w:r>
        <w:rPr>
          <w:w w:val="120"/>
        </w:rPr>
        <w:t>contact</w:t>
      </w:r>
      <w:r>
        <w:rPr>
          <w:spacing w:val="34"/>
          <w:w w:val="120"/>
        </w:rPr>
        <w:t xml:space="preserve"> </w:t>
      </w:r>
      <w:r>
        <w:rPr>
          <w:w w:val="120"/>
        </w:rPr>
        <w:t>at</w:t>
      </w:r>
      <w:r>
        <w:rPr>
          <w:spacing w:val="33"/>
          <w:w w:val="120"/>
        </w:rPr>
        <w:t xml:space="preserve"> </w:t>
      </w:r>
      <w:r>
        <w:rPr>
          <w:w w:val="120"/>
        </w:rPr>
        <w:t>temperatures</w:t>
      </w:r>
      <w:r>
        <w:rPr>
          <w:spacing w:val="34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exceed</w:t>
      </w:r>
      <w:r>
        <w:rPr>
          <w:spacing w:val="37"/>
          <w:w w:val="120"/>
        </w:rPr>
        <w:t xml:space="preserve"> </w:t>
      </w:r>
      <w:r>
        <w:rPr>
          <w:w w:val="120"/>
        </w:rPr>
        <w:t>room</w:t>
      </w:r>
      <w:r>
        <w:rPr>
          <w:spacing w:val="37"/>
          <w:w w:val="120"/>
        </w:rPr>
        <w:t xml:space="preserve"> </w:t>
      </w:r>
      <w:r>
        <w:rPr>
          <w:w w:val="120"/>
        </w:rPr>
        <w:t>temperature</w:t>
      </w:r>
      <w:r>
        <w:rPr>
          <w:spacing w:val="37"/>
          <w:w w:val="120"/>
        </w:rPr>
        <w:t xml:space="preserve"> </w:t>
      </w:r>
      <w:r>
        <w:rPr>
          <w:w w:val="120"/>
        </w:rPr>
        <w:t>with</w:t>
      </w:r>
      <w:r>
        <w:rPr>
          <w:spacing w:val="37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proofErr w:type="gramStart"/>
      <w:r>
        <w:rPr>
          <w:w w:val="120"/>
        </w:rPr>
        <w:t xml:space="preserve">of </w:t>
      </w:r>
      <w:r>
        <w:rPr>
          <w:spacing w:val="27"/>
          <w:w w:val="120"/>
        </w:rPr>
        <w:t xml:space="preserve"> </w:t>
      </w:r>
      <w:r>
        <w:rPr>
          <w:w w:val="120"/>
        </w:rPr>
        <w:t>Type</w:t>
      </w:r>
      <w:proofErr w:type="gramEnd"/>
      <w:r>
        <w:rPr>
          <w:w w:val="120"/>
        </w:rPr>
        <w:t xml:space="preserve">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VI-C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described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table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1 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</w:p>
    <w:p w:rsidR="001B32B6" w:rsidRDefault="0057489E">
      <w:pPr>
        <w:pStyle w:val="BodyText"/>
        <w:spacing w:line="180" w:lineRule="exact"/>
        <w:ind w:left="196" w:right="917" w:firstLine="0"/>
        <w:jc w:val="both"/>
      </w:pPr>
      <w:r>
        <w:rPr>
          <w:w w:val="120"/>
        </w:rPr>
        <w:t>§</w:t>
      </w:r>
      <w:r>
        <w:rPr>
          <w:spacing w:val="-25"/>
          <w:w w:val="120"/>
        </w:rPr>
        <w:t xml:space="preserve"> </w:t>
      </w:r>
      <w:r>
        <w:rPr>
          <w:w w:val="115"/>
        </w:rPr>
        <w:t>176.170(c)</w:t>
      </w:r>
      <w:r>
        <w:rPr>
          <w:spacing w:val="11"/>
          <w:w w:val="115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chapter</w:t>
      </w:r>
      <w:r>
        <w:rPr>
          <w:spacing w:val="9"/>
          <w:w w:val="120"/>
        </w:rPr>
        <w:t xml:space="preserve"> </w:t>
      </w:r>
      <w:r>
        <w:rPr>
          <w:w w:val="120"/>
        </w:rPr>
        <w:t>provided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coating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finished</w:t>
      </w:r>
      <w:r>
        <w:rPr>
          <w:spacing w:val="27"/>
          <w:w w:val="120"/>
        </w:rPr>
        <w:t xml:space="preserve"> </w:t>
      </w:r>
      <w:r>
        <w:rPr>
          <w:w w:val="120"/>
        </w:rPr>
        <w:t>form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which</w:t>
      </w:r>
      <w:r>
        <w:rPr>
          <w:spacing w:val="27"/>
          <w:w w:val="120"/>
        </w:rPr>
        <w:t xml:space="preserve"> </w:t>
      </w:r>
      <w:r>
        <w:rPr>
          <w:w w:val="120"/>
        </w:rPr>
        <w:t>it</w:t>
      </w:r>
      <w:r>
        <w:rPr>
          <w:w w:val="145"/>
        </w:rPr>
        <w:t xml:space="preserve"> </w:t>
      </w:r>
      <w:proofErr w:type="gramStart"/>
      <w:r>
        <w:rPr>
          <w:w w:val="120"/>
        </w:rPr>
        <w:t xml:space="preserve">is </w:t>
      </w:r>
      <w:r>
        <w:rPr>
          <w:spacing w:val="5"/>
          <w:w w:val="120"/>
        </w:rPr>
        <w:t xml:space="preserve"> </w:t>
      </w:r>
      <w:r>
        <w:rPr>
          <w:w w:val="120"/>
        </w:rPr>
        <w:t>to</w:t>
      </w:r>
      <w:proofErr w:type="gramEnd"/>
      <w:r>
        <w:rPr>
          <w:w w:val="120"/>
        </w:rPr>
        <w:t xml:space="preserve">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contact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food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meets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5"/>
          <w:w w:val="120"/>
        </w:rPr>
        <w:t xml:space="preserve"> </w:t>
      </w:r>
      <w:r>
        <w:rPr>
          <w:w w:val="120"/>
        </w:rPr>
        <w:t>following</w:t>
      </w:r>
    </w:p>
    <w:p w:rsidR="001B32B6" w:rsidRDefault="001B32B6">
      <w:pPr>
        <w:spacing w:line="180" w:lineRule="exact"/>
        <w:jc w:val="both"/>
        <w:sectPr w:rsidR="001B32B6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rPr>
          <w:rFonts w:ascii="Cambria" w:eastAsia="Cambria" w:hAnsi="Cambria" w:cs="Cambria"/>
          <w:sz w:val="20"/>
          <w:szCs w:val="20"/>
        </w:rPr>
      </w:pPr>
    </w:p>
    <w:p w:rsidR="001B32B6" w:rsidRDefault="001B32B6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1B32B6" w:rsidRDefault="0057489E">
      <w:pPr>
        <w:pStyle w:val="Heading3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176.110</w:t>
      </w:r>
    </w:p>
    <w:p w:rsidR="001B32B6" w:rsidRDefault="001B32B6">
      <w:pPr>
        <w:sectPr w:rsidR="001B32B6">
          <w:footerReference w:type="default" r:id="rId11"/>
          <w:pgSz w:w="12240" w:h="15840"/>
          <w:pgMar w:top="1500" w:right="1720" w:bottom="1480" w:left="1720" w:header="0" w:footer="1282" w:gutter="0"/>
          <w:cols w:space="720"/>
        </w:sectPr>
      </w:pPr>
    </w:p>
    <w:p w:rsidR="001B32B6" w:rsidRDefault="001B32B6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1B32B6" w:rsidRDefault="0057489E">
      <w:pPr>
        <w:pStyle w:val="BodyText"/>
        <w:spacing w:line="180" w:lineRule="exact"/>
        <w:ind w:firstLine="0"/>
      </w:pPr>
      <w:proofErr w:type="gramStart"/>
      <w:r>
        <w:rPr>
          <w:w w:val="120"/>
        </w:rPr>
        <w:t xml:space="preserve">extractives </w:t>
      </w:r>
      <w:r>
        <w:rPr>
          <w:spacing w:val="13"/>
          <w:w w:val="120"/>
        </w:rPr>
        <w:t xml:space="preserve"> </w:t>
      </w:r>
      <w:r>
        <w:rPr>
          <w:w w:val="120"/>
        </w:rPr>
        <w:t>limitations</w:t>
      </w:r>
      <w:proofErr w:type="gramEnd"/>
      <w:r>
        <w:rPr>
          <w:w w:val="120"/>
        </w:rPr>
        <w:t xml:space="preserve">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when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tested </w:t>
      </w:r>
      <w:r>
        <w:rPr>
          <w:spacing w:val="14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methods</w:t>
      </w:r>
      <w:r>
        <w:rPr>
          <w:spacing w:val="-6"/>
          <w:w w:val="115"/>
        </w:rPr>
        <w:t xml:space="preserve"> </w:t>
      </w:r>
      <w:r>
        <w:rPr>
          <w:w w:val="115"/>
        </w:rPr>
        <w:t>provided</w:t>
      </w:r>
      <w:r>
        <w:rPr>
          <w:spacing w:val="-6"/>
          <w:w w:val="115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§</w:t>
      </w:r>
      <w:r>
        <w:rPr>
          <w:spacing w:val="-23"/>
          <w:w w:val="115"/>
        </w:rPr>
        <w:t xml:space="preserve"> </w:t>
      </w:r>
      <w:r>
        <w:rPr>
          <w:w w:val="115"/>
        </w:rPr>
        <w:t>175.300(e):</w:t>
      </w:r>
    </w:p>
    <w:p w:rsidR="001B32B6" w:rsidRDefault="0057489E">
      <w:pPr>
        <w:pStyle w:val="BodyText"/>
        <w:numPr>
          <w:ilvl w:val="1"/>
          <w:numId w:val="3"/>
        </w:numPr>
        <w:tabs>
          <w:tab w:val="left" w:pos="1369"/>
        </w:tabs>
        <w:spacing w:line="224" w:lineRule="auto"/>
        <w:ind w:right="1" w:firstLine="160"/>
        <w:jc w:val="both"/>
      </w:pP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coating</w:t>
      </w:r>
      <w:r>
        <w:rPr>
          <w:spacing w:val="10"/>
          <w:w w:val="120"/>
        </w:rPr>
        <w:t xml:space="preserve"> </w:t>
      </w:r>
      <w:r>
        <w:rPr>
          <w:w w:val="120"/>
        </w:rPr>
        <w:t>when</w:t>
      </w:r>
      <w:r>
        <w:rPr>
          <w:spacing w:val="10"/>
          <w:w w:val="120"/>
        </w:rPr>
        <w:t xml:space="preserve"> </w:t>
      </w:r>
      <w:r>
        <w:rPr>
          <w:w w:val="120"/>
        </w:rPr>
        <w:t>extracted</w:t>
      </w:r>
      <w:r>
        <w:rPr>
          <w:spacing w:val="10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distilled</w:t>
      </w:r>
      <w:r>
        <w:rPr>
          <w:spacing w:val="4"/>
          <w:w w:val="120"/>
        </w:rPr>
        <w:t xml:space="preserve"> </w:t>
      </w:r>
      <w:r>
        <w:rPr>
          <w:w w:val="120"/>
        </w:rPr>
        <w:t>water</w:t>
      </w:r>
      <w:r>
        <w:rPr>
          <w:spacing w:val="4"/>
          <w:w w:val="120"/>
        </w:rPr>
        <w:t xml:space="preserve"> </w:t>
      </w:r>
      <w:r>
        <w:rPr>
          <w:w w:val="120"/>
        </w:rPr>
        <w:t>at</w:t>
      </w:r>
      <w:r>
        <w:rPr>
          <w:spacing w:val="4"/>
          <w:w w:val="120"/>
        </w:rPr>
        <w:t xml:space="preserve"> </w:t>
      </w:r>
      <w:r>
        <w:rPr>
          <w:w w:val="120"/>
        </w:rPr>
        <w:t>180</w:t>
      </w:r>
      <w:r>
        <w:rPr>
          <w:spacing w:val="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4"/>
          <w:w w:val="120"/>
        </w:rPr>
        <w:t xml:space="preserve"> </w:t>
      </w:r>
      <w:r>
        <w:rPr>
          <w:w w:val="120"/>
        </w:rPr>
        <w:t>24</w:t>
      </w:r>
      <w:r>
        <w:rPr>
          <w:spacing w:val="4"/>
          <w:w w:val="120"/>
        </w:rPr>
        <w:t xml:space="preserve"> </w:t>
      </w:r>
      <w:r>
        <w:rPr>
          <w:w w:val="120"/>
        </w:rPr>
        <w:t>hours</w:t>
      </w:r>
      <w:r>
        <w:rPr>
          <w:w w:val="118"/>
        </w:rPr>
        <w:t xml:space="preserve"> </w:t>
      </w:r>
      <w:proofErr w:type="gramStart"/>
      <w:r>
        <w:rPr>
          <w:w w:val="120"/>
        </w:rPr>
        <w:t xml:space="preserve">yields </w:t>
      </w:r>
      <w:r>
        <w:rPr>
          <w:spacing w:val="31"/>
          <w:w w:val="120"/>
        </w:rPr>
        <w:t xml:space="preserve"> </w:t>
      </w:r>
      <w:r>
        <w:rPr>
          <w:w w:val="120"/>
        </w:rPr>
        <w:t>total</w:t>
      </w:r>
      <w:proofErr w:type="gramEnd"/>
      <w:r>
        <w:rPr>
          <w:w w:val="120"/>
        </w:rPr>
        <w:t xml:space="preserve">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extractives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2"/>
          <w:w w:val="120"/>
        </w:rPr>
        <w:t xml:space="preserve"> </w:t>
      </w:r>
      <w:r>
        <w:rPr>
          <w:w w:val="120"/>
        </w:rPr>
        <w:t>exceed</w:t>
      </w:r>
    </w:p>
    <w:p w:rsidR="001B32B6" w:rsidRDefault="0057489E">
      <w:pPr>
        <w:pStyle w:val="BodyText"/>
        <w:spacing w:before="2" w:line="180" w:lineRule="exact"/>
        <w:ind w:left="919" w:firstLine="0"/>
      </w:pPr>
      <w:r>
        <w:rPr>
          <w:w w:val="120"/>
        </w:rPr>
        <w:t>0.05</w:t>
      </w:r>
      <w:r>
        <w:rPr>
          <w:spacing w:val="26"/>
          <w:w w:val="120"/>
        </w:rPr>
        <w:t xml:space="preserve"> </w:t>
      </w:r>
      <w:r>
        <w:rPr>
          <w:w w:val="120"/>
        </w:rPr>
        <w:t>milligram</w:t>
      </w:r>
      <w:r>
        <w:rPr>
          <w:spacing w:val="26"/>
          <w:w w:val="120"/>
        </w:rPr>
        <w:t xml:space="preserve"> </w:t>
      </w:r>
      <w:r>
        <w:rPr>
          <w:w w:val="120"/>
        </w:rPr>
        <w:t>per</w:t>
      </w:r>
      <w:r>
        <w:rPr>
          <w:spacing w:val="27"/>
          <w:w w:val="120"/>
        </w:rPr>
        <w:t xml:space="preserve"> </w:t>
      </w:r>
      <w:r>
        <w:rPr>
          <w:w w:val="120"/>
        </w:rPr>
        <w:t>square</w:t>
      </w:r>
      <w:r>
        <w:rPr>
          <w:spacing w:val="26"/>
          <w:w w:val="120"/>
        </w:rPr>
        <w:t xml:space="preserve"> </w:t>
      </w:r>
      <w:r>
        <w:rPr>
          <w:w w:val="120"/>
        </w:rPr>
        <w:t>inch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food-</w:t>
      </w:r>
      <w:r>
        <w:rPr>
          <w:w w:val="117"/>
        </w:rPr>
        <w:t xml:space="preserve"> </w:t>
      </w:r>
      <w:proofErr w:type="gramStart"/>
      <w:r>
        <w:rPr>
          <w:w w:val="120"/>
        </w:rPr>
        <w:t xml:space="preserve">contact </w:t>
      </w:r>
      <w:r>
        <w:rPr>
          <w:spacing w:val="29"/>
          <w:w w:val="120"/>
        </w:rPr>
        <w:t xml:space="preserve"> </w:t>
      </w:r>
      <w:r>
        <w:rPr>
          <w:w w:val="120"/>
        </w:rPr>
        <w:t>surface</w:t>
      </w:r>
      <w:proofErr w:type="gramEnd"/>
      <w:r>
        <w:rPr>
          <w:w w:val="120"/>
        </w:rPr>
        <w:t>.</w:t>
      </w:r>
    </w:p>
    <w:p w:rsidR="001B32B6" w:rsidRDefault="0057489E">
      <w:pPr>
        <w:pStyle w:val="BodyText"/>
        <w:numPr>
          <w:ilvl w:val="1"/>
          <w:numId w:val="3"/>
        </w:numPr>
        <w:tabs>
          <w:tab w:val="left" w:pos="1369"/>
        </w:tabs>
        <w:spacing w:line="226" w:lineRule="auto"/>
        <w:ind w:firstLine="160"/>
        <w:jc w:val="both"/>
      </w:pP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coating</w:t>
      </w:r>
      <w:r>
        <w:rPr>
          <w:spacing w:val="10"/>
          <w:w w:val="120"/>
        </w:rPr>
        <w:t xml:space="preserve"> </w:t>
      </w:r>
      <w:r>
        <w:rPr>
          <w:w w:val="120"/>
        </w:rPr>
        <w:t>when</w:t>
      </w:r>
      <w:r>
        <w:rPr>
          <w:spacing w:val="10"/>
          <w:w w:val="120"/>
        </w:rPr>
        <w:t xml:space="preserve"> </w:t>
      </w:r>
      <w:r>
        <w:rPr>
          <w:w w:val="120"/>
        </w:rPr>
        <w:t>extracted</w:t>
      </w:r>
      <w:r>
        <w:rPr>
          <w:spacing w:val="9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50</w:t>
      </w:r>
      <w:r>
        <w:rPr>
          <w:spacing w:val="20"/>
          <w:w w:val="120"/>
        </w:rPr>
        <w:t xml:space="preserve"> </w:t>
      </w:r>
      <w:r>
        <w:rPr>
          <w:w w:val="120"/>
        </w:rPr>
        <w:t>percent</w:t>
      </w:r>
      <w:r>
        <w:rPr>
          <w:spacing w:val="20"/>
          <w:w w:val="120"/>
        </w:rPr>
        <w:t xml:space="preserve"> </w:t>
      </w:r>
      <w:r>
        <w:rPr>
          <w:w w:val="120"/>
        </w:rPr>
        <w:t>(by</w:t>
      </w:r>
      <w:r>
        <w:rPr>
          <w:spacing w:val="20"/>
          <w:w w:val="120"/>
        </w:rPr>
        <w:t xml:space="preserve"> </w:t>
      </w:r>
      <w:r>
        <w:rPr>
          <w:w w:val="120"/>
        </w:rPr>
        <w:t>volume)</w:t>
      </w:r>
      <w:r>
        <w:rPr>
          <w:spacing w:val="20"/>
          <w:w w:val="120"/>
        </w:rPr>
        <w:t xml:space="preserve"> </w:t>
      </w:r>
      <w:r>
        <w:rPr>
          <w:w w:val="120"/>
        </w:rPr>
        <w:t>ethyl</w:t>
      </w:r>
      <w:r>
        <w:rPr>
          <w:spacing w:val="20"/>
          <w:w w:val="120"/>
        </w:rPr>
        <w:t xml:space="preserve"> </w:t>
      </w:r>
      <w:r>
        <w:rPr>
          <w:w w:val="120"/>
        </w:rPr>
        <w:t>alcohol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distilled</w:t>
      </w:r>
      <w:r>
        <w:rPr>
          <w:spacing w:val="4"/>
          <w:w w:val="120"/>
        </w:rPr>
        <w:t xml:space="preserve"> </w:t>
      </w:r>
      <w:r>
        <w:rPr>
          <w:w w:val="120"/>
        </w:rPr>
        <w:t>water</w:t>
      </w:r>
      <w:r>
        <w:rPr>
          <w:spacing w:val="4"/>
          <w:w w:val="120"/>
        </w:rPr>
        <w:t xml:space="preserve"> </w:t>
      </w:r>
      <w:r>
        <w:rPr>
          <w:w w:val="120"/>
        </w:rPr>
        <w:t>at</w:t>
      </w:r>
      <w:r>
        <w:rPr>
          <w:spacing w:val="4"/>
          <w:w w:val="120"/>
        </w:rPr>
        <w:t xml:space="preserve"> </w:t>
      </w:r>
      <w:r>
        <w:rPr>
          <w:w w:val="120"/>
        </w:rPr>
        <w:t>180</w:t>
      </w:r>
      <w:r>
        <w:rPr>
          <w:spacing w:val="4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4"/>
          <w:w w:val="120"/>
        </w:rPr>
        <w:t xml:space="preserve"> </w:t>
      </w:r>
      <w:r>
        <w:rPr>
          <w:w w:val="120"/>
        </w:rPr>
        <w:t>24</w:t>
      </w:r>
      <w:r>
        <w:rPr>
          <w:spacing w:val="4"/>
          <w:w w:val="120"/>
        </w:rPr>
        <w:t xml:space="preserve"> </w:t>
      </w:r>
      <w:r>
        <w:rPr>
          <w:w w:val="120"/>
        </w:rPr>
        <w:t>hours</w:t>
      </w:r>
      <w:r>
        <w:rPr>
          <w:w w:val="118"/>
        </w:rPr>
        <w:t xml:space="preserve"> </w:t>
      </w:r>
      <w:proofErr w:type="gramStart"/>
      <w:r>
        <w:rPr>
          <w:w w:val="120"/>
        </w:rPr>
        <w:t xml:space="preserve">yields </w:t>
      </w:r>
      <w:r>
        <w:rPr>
          <w:spacing w:val="31"/>
          <w:w w:val="120"/>
        </w:rPr>
        <w:t xml:space="preserve"> </w:t>
      </w:r>
      <w:r>
        <w:rPr>
          <w:w w:val="120"/>
        </w:rPr>
        <w:t>total</w:t>
      </w:r>
      <w:proofErr w:type="gramEnd"/>
      <w:r>
        <w:rPr>
          <w:w w:val="120"/>
        </w:rPr>
        <w:t xml:space="preserve">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extractives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2"/>
          <w:w w:val="120"/>
        </w:rPr>
        <w:t xml:space="preserve"> </w:t>
      </w:r>
      <w:r>
        <w:rPr>
          <w:w w:val="120"/>
        </w:rPr>
        <w:t>exceed</w:t>
      </w:r>
    </w:p>
    <w:p w:rsidR="001B32B6" w:rsidRDefault="0057489E">
      <w:pPr>
        <w:pStyle w:val="BodyText"/>
        <w:numPr>
          <w:ilvl w:val="1"/>
          <w:numId w:val="2"/>
        </w:numPr>
        <w:tabs>
          <w:tab w:val="left" w:pos="1267"/>
        </w:tabs>
        <w:spacing w:line="182" w:lineRule="exact"/>
        <w:ind w:hanging="346"/>
      </w:pPr>
      <w:r>
        <w:rPr>
          <w:w w:val="125"/>
        </w:rPr>
        <w:t>milligram per</w:t>
      </w:r>
      <w:r>
        <w:rPr>
          <w:spacing w:val="1"/>
          <w:w w:val="125"/>
        </w:rPr>
        <w:t xml:space="preserve"> </w:t>
      </w:r>
      <w:r>
        <w:rPr>
          <w:w w:val="125"/>
        </w:rPr>
        <w:t>square</w:t>
      </w:r>
      <w:r>
        <w:rPr>
          <w:spacing w:val="1"/>
          <w:w w:val="125"/>
        </w:rPr>
        <w:t xml:space="preserve"> </w:t>
      </w:r>
      <w:r>
        <w:rPr>
          <w:w w:val="125"/>
        </w:rPr>
        <w:t>inch.</w:t>
      </w:r>
    </w:p>
    <w:p w:rsidR="001B32B6" w:rsidRDefault="001B32B6">
      <w:pPr>
        <w:spacing w:before="2"/>
        <w:rPr>
          <w:rFonts w:ascii="Cambria" w:eastAsia="Cambria" w:hAnsi="Cambria" w:cs="Cambria"/>
          <w:sz w:val="13"/>
          <w:szCs w:val="13"/>
        </w:rPr>
      </w:pPr>
    </w:p>
    <w:p w:rsidR="001B32B6" w:rsidRDefault="0057489E">
      <w:pPr>
        <w:pStyle w:val="Heading4"/>
        <w:spacing w:line="160" w:lineRule="exact"/>
        <w:ind w:left="1239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175.390  </w:t>
      </w:r>
      <w:r>
        <w:rPr>
          <w:spacing w:val="22"/>
        </w:rPr>
        <w:t xml:space="preserve"> </w:t>
      </w:r>
      <w:r>
        <w:t xml:space="preserve">Zinc-silicon  </w:t>
      </w:r>
      <w:r>
        <w:rPr>
          <w:spacing w:val="36"/>
        </w:rPr>
        <w:t xml:space="preserve"> </w:t>
      </w:r>
      <w:r>
        <w:t xml:space="preserve">dioxide  </w:t>
      </w:r>
      <w:r>
        <w:rPr>
          <w:spacing w:val="37"/>
        </w:rPr>
        <w:t xml:space="preserve"> </w:t>
      </w:r>
      <w:r>
        <w:t>matrix coatings.</w:t>
      </w:r>
    </w:p>
    <w:p w:rsidR="001B32B6" w:rsidRDefault="0057489E">
      <w:pPr>
        <w:pStyle w:val="BodyText"/>
        <w:spacing w:before="62" w:line="180" w:lineRule="exact"/>
        <w:ind w:left="919"/>
        <w:jc w:val="both"/>
      </w:pPr>
      <w:r>
        <w:rPr>
          <w:w w:val="125"/>
        </w:rPr>
        <w:t>Zinc-silicon</w:t>
      </w:r>
      <w:r>
        <w:rPr>
          <w:spacing w:val="8"/>
          <w:w w:val="125"/>
        </w:rPr>
        <w:t xml:space="preserve"> </w:t>
      </w:r>
      <w:r>
        <w:rPr>
          <w:w w:val="125"/>
        </w:rPr>
        <w:t>dioxide</w:t>
      </w:r>
      <w:r>
        <w:rPr>
          <w:spacing w:val="9"/>
          <w:w w:val="125"/>
        </w:rPr>
        <w:t xml:space="preserve"> </w:t>
      </w:r>
      <w:r>
        <w:rPr>
          <w:w w:val="125"/>
        </w:rPr>
        <w:t>matrix</w:t>
      </w:r>
      <w:r>
        <w:rPr>
          <w:spacing w:val="9"/>
          <w:w w:val="125"/>
        </w:rPr>
        <w:t xml:space="preserve"> </w:t>
      </w:r>
      <w:r>
        <w:rPr>
          <w:w w:val="125"/>
        </w:rPr>
        <w:t>coatings 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spacing w:val="12"/>
          <w:w w:val="125"/>
        </w:rPr>
        <w:t xml:space="preserve"> </w:t>
      </w:r>
      <w:r>
        <w:rPr>
          <w:w w:val="125"/>
        </w:rPr>
        <w:t>safely</w:t>
      </w:r>
      <w:r>
        <w:rPr>
          <w:spacing w:val="12"/>
          <w:w w:val="125"/>
        </w:rPr>
        <w:t xml:space="preserve"> </w:t>
      </w:r>
      <w:r>
        <w:rPr>
          <w:w w:val="125"/>
        </w:rPr>
        <w:t>used</w:t>
      </w:r>
      <w:r>
        <w:rPr>
          <w:spacing w:val="12"/>
          <w:w w:val="125"/>
        </w:rPr>
        <w:t xml:space="preserve"> </w:t>
      </w:r>
      <w:r>
        <w:rPr>
          <w:w w:val="125"/>
        </w:rPr>
        <w:t>as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food-contact</w:t>
      </w:r>
      <w:r>
        <w:rPr>
          <w:w w:val="123"/>
        </w:rPr>
        <w:t xml:space="preserve"> </w:t>
      </w:r>
      <w:r>
        <w:rPr>
          <w:w w:val="125"/>
        </w:rPr>
        <w:t>surface</w:t>
      </w:r>
      <w:r>
        <w:rPr>
          <w:spacing w:val="32"/>
          <w:w w:val="125"/>
        </w:rPr>
        <w:t xml:space="preserve"> </w:t>
      </w:r>
      <w:r>
        <w:rPr>
          <w:w w:val="125"/>
        </w:rPr>
        <w:t>of</w:t>
      </w:r>
      <w:r>
        <w:rPr>
          <w:spacing w:val="33"/>
          <w:w w:val="125"/>
        </w:rPr>
        <w:t xml:space="preserve"> </w:t>
      </w:r>
      <w:r>
        <w:rPr>
          <w:w w:val="125"/>
        </w:rPr>
        <w:t>articles</w:t>
      </w:r>
      <w:r>
        <w:rPr>
          <w:spacing w:val="32"/>
          <w:w w:val="125"/>
        </w:rPr>
        <w:t xml:space="preserve"> </w:t>
      </w:r>
      <w:r>
        <w:rPr>
          <w:w w:val="125"/>
        </w:rPr>
        <w:t>intended</w:t>
      </w:r>
      <w:r>
        <w:rPr>
          <w:spacing w:val="33"/>
          <w:w w:val="125"/>
        </w:rPr>
        <w:t xml:space="preserve"> </w:t>
      </w:r>
      <w:r>
        <w:rPr>
          <w:w w:val="125"/>
        </w:rPr>
        <w:t>for</w:t>
      </w:r>
      <w:r>
        <w:rPr>
          <w:spacing w:val="33"/>
          <w:w w:val="125"/>
        </w:rPr>
        <w:t xml:space="preserve"> </w:t>
      </w:r>
      <w:r>
        <w:rPr>
          <w:w w:val="125"/>
        </w:rPr>
        <w:t>use</w:t>
      </w:r>
      <w:r>
        <w:rPr>
          <w:spacing w:val="32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producing,</w:t>
      </w:r>
      <w:r>
        <w:rPr>
          <w:spacing w:val="33"/>
          <w:w w:val="125"/>
        </w:rPr>
        <w:t xml:space="preserve"> </w:t>
      </w:r>
      <w:r>
        <w:rPr>
          <w:w w:val="125"/>
        </w:rPr>
        <w:t>manufacturing,</w:t>
      </w:r>
      <w:r>
        <w:rPr>
          <w:spacing w:val="34"/>
          <w:w w:val="125"/>
        </w:rPr>
        <w:t xml:space="preserve"> </w:t>
      </w:r>
      <w:r>
        <w:rPr>
          <w:w w:val="125"/>
        </w:rPr>
        <w:t>packing,</w:t>
      </w:r>
      <w:r>
        <w:rPr>
          <w:w w:val="127"/>
        </w:rPr>
        <w:t xml:space="preserve"> </w:t>
      </w:r>
      <w:r>
        <w:rPr>
          <w:w w:val="125"/>
        </w:rPr>
        <w:t>processing,</w:t>
      </w:r>
      <w:r>
        <w:rPr>
          <w:spacing w:val="12"/>
          <w:w w:val="125"/>
        </w:rPr>
        <w:t xml:space="preserve"> </w:t>
      </w:r>
      <w:r>
        <w:rPr>
          <w:w w:val="125"/>
        </w:rPr>
        <w:t>preparing,</w:t>
      </w:r>
      <w:r>
        <w:rPr>
          <w:spacing w:val="13"/>
          <w:w w:val="125"/>
        </w:rPr>
        <w:t xml:space="preserve"> </w:t>
      </w:r>
      <w:r>
        <w:rPr>
          <w:w w:val="125"/>
        </w:rPr>
        <w:t>treating,</w:t>
      </w:r>
      <w:r>
        <w:rPr>
          <w:spacing w:val="13"/>
          <w:w w:val="125"/>
        </w:rPr>
        <w:t xml:space="preserve"> </w:t>
      </w:r>
      <w:r>
        <w:rPr>
          <w:w w:val="125"/>
        </w:rPr>
        <w:t>pack-</w:t>
      </w:r>
      <w:r>
        <w:rPr>
          <w:w w:val="124"/>
        </w:rPr>
        <w:t xml:space="preserve"> </w:t>
      </w:r>
      <w:r>
        <w:rPr>
          <w:w w:val="125"/>
        </w:rPr>
        <w:t>aging,</w:t>
      </w:r>
      <w:r>
        <w:rPr>
          <w:spacing w:val="27"/>
          <w:w w:val="125"/>
        </w:rPr>
        <w:t xml:space="preserve"> </w:t>
      </w:r>
      <w:r>
        <w:rPr>
          <w:w w:val="125"/>
        </w:rPr>
        <w:t>transporting,</w:t>
      </w:r>
      <w:r>
        <w:rPr>
          <w:spacing w:val="28"/>
          <w:w w:val="125"/>
        </w:rPr>
        <w:t xml:space="preserve"> </w:t>
      </w:r>
      <w:r>
        <w:rPr>
          <w:w w:val="125"/>
        </w:rPr>
        <w:t>or</w:t>
      </w:r>
      <w:r>
        <w:rPr>
          <w:spacing w:val="28"/>
          <w:w w:val="125"/>
        </w:rPr>
        <w:t xml:space="preserve"> </w:t>
      </w:r>
      <w:r>
        <w:rPr>
          <w:w w:val="125"/>
        </w:rPr>
        <w:t>holding</w:t>
      </w:r>
      <w:r>
        <w:rPr>
          <w:spacing w:val="27"/>
          <w:w w:val="125"/>
        </w:rPr>
        <w:t xml:space="preserve"> </w:t>
      </w:r>
      <w:r>
        <w:rPr>
          <w:w w:val="125"/>
        </w:rPr>
        <w:t>food,</w:t>
      </w:r>
      <w:r>
        <w:rPr>
          <w:w w:val="121"/>
        </w:rPr>
        <w:t xml:space="preserve"> </w:t>
      </w:r>
      <w:r>
        <w:rPr>
          <w:w w:val="125"/>
        </w:rPr>
        <w:t>subject</w:t>
      </w:r>
      <w:r>
        <w:rPr>
          <w:spacing w:val="5"/>
          <w:w w:val="125"/>
        </w:rPr>
        <w:t xml:space="preserve"> </w:t>
      </w:r>
      <w:r>
        <w:rPr>
          <w:w w:val="125"/>
        </w:rPr>
        <w:t>to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provisions</w:t>
      </w:r>
      <w:r>
        <w:rPr>
          <w:spacing w:val="5"/>
          <w:w w:val="125"/>
        </w:rPr>
        <w:t xml:space="preserve"> </w:t>
      </w:r>
      <w:r>
        <w:rPr>
          <w:w w:val="125"/>
        </w:rPr>
        <w:t>of</w:t>
      </w:r>
      <w:r>
        <w:rPr>
          <w:spacing w:val="6"/>
          <w:w w:val="125"/>
        </w:rPr>
        <w:t xml:space="preserve"> </w:t>
      </w:r>
      <w:r>
        <w:rPr>
          <w:w w:val="125"/>
        </w:rPr>
        <w:t>this</w:t>
      </w:r>
      <w:r>
        <w:rPr>
          <w:spacing w:val="6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r>
        <w:rPr>
          <w:w w:val="125"/>
        </w:rPr>
        <w:t>tion;</w:t>
      </w:r>
    </w:p>
    <w:p w:rsidR="001B32B6" w:rsidRDefault="0057489E">
      <w:pPr>
        <w:pStyle w:val="BodyText"/>
        <w:numPr>
          <w:ilvl w:val="2"/>
          <w:numId w:val="2"/>
        </w:numPr>
        <w:tabs>
          <w:tab w:val="left" w:pos="1376"/>
        </w:tabs>
        <w:spacing w:line="230" w:lineRule="auto"/>
        <w:ind w:right="1" w:firstLine="160"/>
        <w:jc w:val="both"/>
      </w:pP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coating</w:t>
      </w:r>
      <w:r>
        <w:rPr>
          <w:spacing w:val="41"/>
          <w:w w:val="120"/>
        </w:rPr>
        <w:t xml:space="preserve"> </w:t>
      </w:r>
      <w:proofErr w:type="gramStart"/>
      <w:r>
        <w:rPr>
          <w:w w:val="120"/>
        </w:rPr>
        <w:t>is  applied</w:t>
      </w:r>
      <w:proofErr w:type="gramEnd"/>
      <w:r>
        <w:rPr>
          <w:spacing w:val="41"/>
          <w:w w:val="120"/>
        </w:rPr>
        <w:t xml:space="preserve"> </w:t>
      </w:r>
      <w:r>
        <w:rPr>
          <w:w w:val="120"/>
        </w:rPr>
        <w:t>to</w:t>
      </w:r>
      <w:r>
        <w:rPr>
          <w:spacing w:val="42"/>
          <w:w w:val="120"/>
        </w:rPr>
        <w:t xml:space="preserve"> </w:t>
      </w:r>
      <w:r>
        <w:rPr>
          <w:w w:val="120"/>
        </w:rPr>
        <w:t>a</w:t>
      </w:r>
      <w:r>
        <w:rPr>
          <w:spacing w:val="41"/>
          <w:w w:val="120"/>
        </w:rPr>
        <w:t xml:space="preserve"> </w:t>
      </w:r>
      <w:r>
        <w:rPr>
          <w:w w:val="120"/>
        </w:rPr>
        <w:t>metal</w:t>
      </w:r>
      <w:r>
        <w:rPr>
          <w:w w:val="127"/>
        </w:rPr>
        <w:t xml:space="preserve"> </w:t>
      </w:r>
      <w:r>
        <w:rPr>
          <w:w w:val="120"/>
        </w:rPr>
        <w:t>surface,</w:t>
      </w:r>
      <w:r>
        <w:rPr>
          <w:spacing w:val="39"/>
          <w:w w:val="120"/>
        </w:rPr>
        <w:t xml:space="preserve"> </w:t>
      </w:r>
      <w:r>
        <w:rPr>
          <w:w w:val="120"/>
        </w:rPr>
        <w:t>cured,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>washed</w:t>
      </w:r>
      <w:r>
        <w:rPr>
          <w:spacing w:val="40"/>
          <w:w w:val="120"/>
        </w:rPr>
        <w:t xml:space="preserve"> </w:t>
      </w:r>
      <w:r>
        <w:rPr>
          <w:w w:val="120"/>
        </w:rPr>
        <w:t>with</w:t>
      </w:r>
      <w:r>
        <w:rPr>
          <w:spacing w:val="40"/>
          <w:w w:val="120"/>
        </w:rPr>
        <w:t xml:space="preserve"> </w:t>
      </w:r>
      <w:r>
        <w:rPr>
          <w:w w:val="120"/>
        </w:rPr>
        <w:t>water to</w:t>
      </w:r>
      <w:r>
        <w:rPr>
          <w:spacing w:val="17"/>
          <w:w w:val="120"/>
        </w:rPr>
        <w:t xml:space="preserve"> </w:t>
      </w:r>
      <w:r>
        <w:rPr>
          <w:w w:val="120"/>
        </w:rPr>
        <w:t>remove</w:t>
      </w:r>
      <w:r>
        <w:rPr>
          <w:spacing w:val="17"/>
          <w:w w:val="120"/>
        </w:rPr>
        <w:t xml:space="preserve"> </w:t>
      </w:r>
      <w:r>
        <w:rPr>
          <w:w w:val="120"/>
        </w:rPr>
        <w:t>soluble</w:t>
      </w:r>
      <w:r>
        <w:rPr>
          <w:spacing w:val="17"/>
          <w:w w:val="120"/>
        </w:rPr>
        <w:t xml:space="preserve"> </w:t>
      </w:r>
      <w:r>
        <w:rPr>
          <w:w w:val="120"/>
        </w:rPr>
        <w:t>substances.</w:t>
      </w:r>
    </w:p>
    <w:p w:rsidR="001B32B6" w:rsidRDefault="0057489E">
      <w:pPr>
        <w:pStyle w:val="BodyText"/>
        <w:numPr>
          <w:ilvl w:val="2"/>
          <w:numId w:val="2"/>
        </w:numPr>
        <w:tabs>
          <w:tab w:val="left" w:pos="1371"/>
        </w:tabs>
        <w:spacing w:line="180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coatings</w:t>
      </w:r>
      <w:r>
        <w:rPr>
          <w:spacing w:val="37"/>
          <w:w w:val="120"/>
        </w:rPr>
        <w:t xml:space="preserve"> </w:t>
      </w:r>
      <w:r>
        <w:rPr>
          <w:w w:val="120"/>
        </w:rPr>
        <w:t>are</w:t>
      </w:r>
      <w:r>
        <w:rPr>
          <w:spacing w:val="37"/>
          <w:w w:val="120"/>
        </w:rPr>
        <w:t xml:space="preserve"> </w:t>
      </w:r>
      <w:r>
        <w:rPr>
          <w:w w:val="120"/>
        </w:rPr>
        <w:t>formulated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optional</w:t>
      </w:r>
      <w:r>
        <w:rPr>
          <w:spacing w:val="25"/>
          <w:w w:val="120"/>
        </w:rPr>
        <w:t xml:space="preserve"> </w:t>
      </w:r>
      <w:r>
        <w:rPr>
          <w:w w:val="120"/>
        </w:rPr>
        <w:t>substances</w:t>
      </w:r>
      <w:r>
        <w:rPr>
          <w:spacing w:val="26"/>
          <w:w w:val="120"/>
        </w:rPr>
        <w:t xml:space="preserve"> </w:t>
      </w:r>
      <w:r>
        <w:rPr>
          <w:w w:val="120"/>
        </w:rPr>
        <w:t>which</w:t>
      </w:r>
      <w:r>
        <w:rPr>
          <w:spacing w:val="26"/>
          <w:w w:val="120"/>
        </w:rPr>
        <w:t xml:space="preserve"> </w:t>
      </w:r>
      <w:r>
        <w:rPr>
          <w:w w:val="120"/>
        </w:rPr>
        <w:t>include:</w:t>
      </w:r>
    </w:p>
    <w:p w:rsidR="001B32B6" w:rsidRDefault="0057489E">
      <w:pPr>
        <w:pStyle w:val="BodyText"/>
        <w:numPr>
          <w:ilvl w:val="3"/>
          <w:numId w:val="2"/>
        </w:numPr>
        <w:tabs>
          <w:tab w:val="left" w:pos="1405"/>
        </w:tabs>
        <w:spacing w:line="230" w:lineRule="auto"/>
        <w:ind w:right="1" w:firstLine="160"/>
        <w:jc w:val="both"/>
      </w:pPr>
      <w:r>
        <w:rPr>
          <w:w w:val="125"/>
        </w:rPr>
        <w:t>Substances</w:t>
      </w:r>
      <w:r>
        <w:rPr>
          <w:spacing w:val="3"/>
          <w:w w:val="125"/>
        </w:rPr>
        <w:t xml:space="preserve"> </w:t>
      </w:r>
      <w:r>
        <w:rPr>
          <w:w w:val="125"/>
        </w:rPr>
        <w:t>generally</w:t>
      </w:r>
      <w:r>
        <w:rPr>
          <w:spacing w:val="4"/>
          <w:w w:val="125"/>
        </w:rPr>
        <w:t xml:space="preserve"> </w:t>
      </w:r>
      <w:r>
        <w:rPr>
          <w:w w:val="125"/>
        </w:rPr>
        <w:t>recognized</w:t>
      </w:r>
      <w:r>
        <w:rPr>
          <w:w w:val="119"/>
        </w:rPr>
        <w:t xml:space="preserve"> </w:t>
      </w:r>
      <w:r>
        <w:rPr>
          <w:w w:val="125"/>
        </w:rPr>
        <w:t>as</w:t>
      </w:r>
      <w:r>
        <w:rPr>
          <w:spacing w:val="2"/>
          <w:w w:val="125"/>
        </w:rPr>
        <w:t xml:space="preserve"> </w:t>
      </w:r>
      <w:r>
        <w:rPr>
          <w:w w:val="125"/>
        </w:rPr>
        <w:t>safe.</w:t>
      </w:r>
    </w:p>
    <w:p w:rsidR="001B32B6" w:rsidRDefault="0057489E">
      <w:pPr>
        <w:pStyle w:val="BodyText"/>
        <w:numPr>
          <w:ilvl w:val="3"/>
          <w:numId w:val="2"/>
        </w:numPr>
        <w:tabs>
          <w:tab w:val="left" w:pos="1378"/>
        </w:tabs>
        <w:spacing w:line="180" w:lineRule="exact"/>
        <w:ind w:right="1" w:firstLine="160"/>
        <w:jc w:val="both"/>
      </w:pPr>
      <w:r>
        <w:rPr>
          <w:w w:val="120"/>
        </w:rPr>
        <w:t>Substances</w:t>
      </w:r>
      <w:r>
        <w:rPr>
          <w:spacing w:val="13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r>
        <w:rPr>
          <w:w w:val="120"/>
        </w:rPr>
        <w:t>which</w:t>
      </w:r>
      <w:r>
        <w:rPr>
          <w:spacing w:val="14"/>
          <w:w w:val="120"/>
        </w:rPr>
        <w:t xml:space="preserve"> </w:t>
      </w:r>
      <w:r>
        <w:rPr>
          <w:w w:val="120"/>
        </w:rPr>
        <w:t>safe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condi- </w:t>
      </w:r>
      <w:proofErr w:type="gramStart"/>
      <w:r>
        <w:rPr>
          <w:w w:val="120"/>
        </w:rPr>
        <w:t xml:space="preserve">tions 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proofErr w:type="gramEnd"/>
      <w:r>
        <w:rPr>
          <w:w w:val="120"/>
        </w:rPr>
        <w:t xml:space="preserve">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use 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have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been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prescribed 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</w:p>
    <w:p w:rsidR="001B32B6" w:rsidRDefault="0057489E">
      <w:pPr>
        <w:pStyle w:val="BodyText"/>
        <w:spacing w:line="175" w:lineRule="exact"/>
        <w:ind w:left="919" w:firstLine="0"/>
      </w:pPr>
      <w:r>
        <w:rPr>
          <w:w w:val="95"/>
        </w:rPr>
        <w:t>§</w:t>
      </w:r>
      <w:r>
        <w:rPr>
          <w:spacing w:val="5"/>
          <w:w w:val="95"/>
        </w:rPr>
        <w:t xml:space="preserve"> </w:t>
      </w:r>
      <w:r>
        <w:rPr>
          <w:w w:val="95"/>
        </w:rPr>
        <w:t>175.300.</w:t>
      </w:r>
    </w:p>
    <w:p w:rsidR="001B32B6" w:rsidRDefault="0057489E">
      <w:pPr>
        <w:pStyle w:val="BodyText"/>
        <w:numPr>
          <w:ilvl w:val="3"/>
          <w:numId w:val="2"/>
        </w:numPr>
        <w:tabs>
          <w:tab w:val="left" w:pos="1442"/>
        </w:tabs>
        <w:spacing w:before="3" w:line="180" w:lineRule="exact"/>
        <w:ind w:right="1" w:firstLine="160"/>
        <w:jc w:val="both"/>
      </w:pPr>
      <w:r>
        <w:rPr>
          <w:w w:val="125"/>
        </w:rPr>
        <w:t>Substances</w:t>
      </w:r>
      <w:r>
        <w:rPr>
          <w:spacing w:val="10"/>
          <w:w w:val="125"/>
        </w:rPr>
        <w:t xml:space="preserve"> </w:t>
      </w:r>
      <w:r>
        <w:rPr>
          <w:w w:val="125"/>
        </w:rPr>
        <w:t>identified</w:t>
      </w:r>
      <w:r>
        <w:rPr>
          <w:spacing w:val="11"/>
          <w:w w:val="125"/>
        </w:rPr>
        <w:t xml:space="preserve"> </w:t>
      </w:r>
      <w:r>
        <w:rPr>
          <w:w w:val="125"/>
        </w:rPr>
        <w:t>in</w:t>
      </w:r>
      <w:r>
        <w:rPr>
          <w:spacing w:val="11"/>
          <w:w w:val="125"/>
        </w:rPr>
        <w:t xml:space="preserve"> </w:t>
      </w:r>
      <w:r>
        <w:rPr>
          <w:w w:val="125"/>
        </w:rPr>
        <w:t>para-</w:t>
      </w:r>
      <w:r>
        <w:rPr>
          <w:w w:val="120"/>
        </w:rPr>
        <w:t xml:space="preserve"> </w:t>
      </w:r>
      <w:r>
        <w:rPr>
          <w:w w:val="125"/>
        </w:rPr>
        <w:t>graph</w:t>
      </w:r>
      <w:r>
        <w:rPr>
          <w:spacing w:val="13"/>
          <w:w w:val="125"/>
        </w:rPr>
        <w:t xml:space="preserve"> </w:t>
      </w:r>
      <w:r>
        <w:rPr>
          <w:w w:val="125"/>
        </w:rPr>
        <w:t>(c)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this</w:t>
      </w:r>
      <w:r>
        <w:rPr>
          <w:spacing w:val="13"/>
          <w:w w:val="125"/>
        </w:rPr>
        <w:t xml:space="preserve"> </w:t>
      </w:r>
      <w:r>
        <w:rPr>
          <w:w w:val="125"/>
        </w:rPr>
        <w:t>section,</w:t>
      </w:r>
      <w:r>
        <w:rPr>
          <w:spacing w:val="14"/>
          <w:w w:val="125"/>
        </w:rPr>
        <w:t xml:space="preserve"> </w:t>
      </w:r>
      <w:r>
        <w:rPr>
          <w:w w:val="125"/>
        </w:rPr>
        <w:t>subject</w:t>
      </w:r>
      <w:r>
        <w:rPr>
          <w:spacing w:val="13"/>
          <w:w w:val="125"/>
        </w:rPr>
        <w:t xml:space="preserve"> </w:t>
      </w:r>
      <w:r>
        <w:rPr>
          <w:w w:val="125"/>
        </w:rPr>
        <w:t>to</w:t>
      </w:r>
      <w:r>
        <w:rPr>
          <w:spacing w:val="14"/>
          <w:w w:val="125"/>
        </w:rPr>
        <w:t xml:space="preserve"> </w:t>
      </w:r>
      <w:r>
        <w:rPr>
          <w:w w:val="125"/>
        </w:rPr>
        <w:t>the limitations</w:t>
      </w:r>
      <w:r>
        <w:rPr>
          <w:spacing w:val="-9"/>
          <w:w w:val="125"/>
        </w:rPr>
        <w:t xml:space="preserve"> </w:t>
      </w:r>
      <w:r>
        <w:rPr>
          <w:w w:val="125"/>
        </w:rPr>
        <w:t>prescribed.</w:t>
      </w:r>
    </w:p>
    <w:p w:rsidR="001B32B6" w:rsidRDefault="0057489E">
      <w:pPr>
        <w:pStyle w:val="BodyText"/>
        <w:numPr>
          <w:ilvl w:val="2"/>
          <w:numId w:val="2"/>
        </w:numPr>
        <w:tabs>
          <w:tab w:val="left" w:pos="1475"/>
        </w:tabs>
        <w:spacing w:line="230" w:lineRule="auto"/>
        <w:ind w:right="1" w:firstLine="160"/>
        <w:jc w:val="both"/>
      </w:pP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optional</w:t>
      </w:r>
      <w:r>
        <w:rPr>
          <w:spacing w:val="17"/>
          <w:w w:val="120"/>
        </w:rPr>
        <w:t xml:space="preserve"> </w:t>
      </w:r>
      <w:r>
        <w:rPr>
          <w:w w:val="120"/>
        </w:rPr>
        <w:t>substances</w:t>
      </w:r>
      <w:r>
        <w:rPr>
          <w:spacing w:val="17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mitted</w:t>
      </w:r>
      <w:r>
        <w:rPr>
          <w:spacing w:val="21"/>
          <w:w w:val="120"/>
        </w:rPr>
        <w:t xml:space="preserve"> </w:t>
      </w:r>
      <w:r>
        <w:rPr>
          <w:w w:val="120"/>
        </w:rPr>
        <w:t>are</w:t>
      </w:r>
      <w:r>
        <w:rPr>
          <w:spacing w:val="22"/>
          <w:w w:val="120"/>
        </w:rPr>
        <w:t xml:space="preserve"> </w:t>
      </w:r>
      <w:r>
        <w:rPr>
          <w:w w:val="120"/>
        </w:rPr>
        <w:t>as</w:t>
      </w:r>
      <w:r>
        <w:rPr>
          <w:spacing w:val="21"/>
          <w:w w:val="120"/>
        </w:rPr>
        <w:t xml:space="preserve"> </w:t>
      </w:r>
      <w:r>
        <w:rPr>
          <w:w w:val="120"/>
        </w:rPr>
        <w:t>follows:</w:t>
      </w:r>
    </w:p>
    <w:p w:rsidR="001B32B6" w:rsidRDefault="001B32B6">
      <w:pPr>
        <w:spacing w:before="3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7"/>
        <w:gridCol w:w="1674"/>
      </w:tblGrid>
      <w:tr w:rsidR="001B32B6">
        <w:trPr>
          <w:trHeight w:hRule="exact" w:val="244"/>
        </w:trPr>
        <w:tc>
          <w:tcPr>
            <w:tcW w:w="16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42"/>
              <w:ind w:left="32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List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42"/>
              <w:ind w:left="57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</w:tr>
      <w:tr w:rsidR="001B32B6">
        <w:trPr>
          <w:trHeight w:hRule="exact" w:val="1370"/>
        </w:trPr>
        <w:tc>
          <w:tcPr>
            <w:tcW w:w="16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B32B6" w:rsidRDefault="0057489E">
            <w:pPr>
              <w:pStyle w:val="TableParagraph"/>
              <w:spacing w:before="62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Ethylene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glycol 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</w:t>
            </w:r>
            <w:proofErr w:type="gramEnd"/>
          </w:p>
          <w:p w:rsidR="001B32B6" w:rsidRDefault="001B32B6">
            <w:pPr>
              <w:pStyle w:val="TableParagraph"/>
              <w:spacing w:before="11"/>
              <w:rPr>
                <w:rFonts w:ascii="Cambria" w:eastAsia="Cambria" w:hAnsi="Cambria" w:cs="Cambria"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Iron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oxide.</w:t>
            </w:r>
          </w:p>
          <w:p w:rsidR="001B32B6" w:rsidRDefault="0057489E">
            <w:pPr>
              <w:pStyle w:val="TableParagraph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Lithium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hydroxide 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</w:t>
            </w:r>
            <w:proofErr w:type="gramEnd"/>
          </w:p>
          <w:p w:rsidR="001B32B6" w:rsidRDefault="0057489E">
            <w:pPr>
              <w:pStyle w:val="TableParagraph"/>
              <w:ind w:left="6" w:right="5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orange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 Potassium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dichromate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 Silica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gel.</w:t>
            </w:r>
          </w:p>
          <w:p w:rsidR="001B32B6" w:rsidRDefault="0057489E">
            <w:pPr>
              <w:pStyle w:val="TableParagraph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silicate.</w:t>
            </w:r>
          </w:p>
          <w:p w:rsidR="001B32B6" w:rsidRDefault="0057489E">
            <w:pPr>
              <w:pStyle w:val="TableParagraph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Zinc,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particulate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metal.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B32B6" w:rsidRDefault="0057489E">
            <w:pPr>
              <w:pStyle w:val="TableParagraph"/>
              <w:spacing w:before="62" w:line="243" w:lineRule="auto"/>
              <w:ind w:left="180" w:right="26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solvent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removed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 water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washing.</w:t>
            </w:r>
          </w:p>
          <w:p w:rsidR="001B32B6" w:rsidRDefault="001B32B6">
            <w:pPr>
              <w:pStyle w:val="TableParagraph"/>
              <w:spacing w:before="7"/>
              <w:rPr>
                <w:rFonts w:ascii="Cambria" w:eastAsia="Cambria" w:hAnsi="Cambria" w:cs="Cambria"/>
                <w:sz w:val="11"/>
                <w:szCs w:val="11"/>
              </w:rPr>
            </w:pPr>
          </w:p>
          <w:p w:rsidR="001B32B6" w:rsidRDefault="0057489E">
            <w:pPr>
              <w:pStyle w:val="TableParagraph"/>
              <w:ind w:left="60" w:right="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Removed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washing. 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acid-base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indicator. Removed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washing.</w:t>
            </w:r>
          </w:p>
        </w:tc>
      </w:tr>
    </w:tbl>
    <w:p w:rsidR="001B32B6" w:rsidRDefault="0057489E">
      <w:pPr>
        <w:pStyle w:val="BodyText"/>
        <w:numPr>
          <w:ilvl w:val="2"/>
          <w:numId w:val="2"/>
        </w:numPr>
        <w:tabs>
          <w:tab w:val="left" w:pos="1388"/>
        </w:tabs>
        <w:spacing w:before="111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coating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finished </w:t>
      </w:r>
      <w:r>
        <w:rPr>
          <w:spacing w:val="35"/>
          <w:w w:val="115"/>
        </w:rPr>
        <w:t xml:space="preserve"> </w:t>
      </w:r>
      <w:r>
        <w:rPr>
          <w:w w:val="115"/>
        </w:rPr>
        <w:t>form</w:t>
      </w:r>
      <w:r>
        <w:rPr>
          <w:w w:val="121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which</w:t>
      </w:r>
      <w:r>
        <w:rPr>
          <w:spacing w:val="1"/>
          <w:w w:val="115"/>
        </w:rPr>
        <w:t xml:space="preserve"> </w:t>
      </w:r>
      <w:r>
        <w:rPr>
          <w:w w:val="120"/>
        </w:rPr>
        <w:t>it</w:t>
      </w:r>
      <w:r>
        <w:rPr>
          <w:spacing w:val="40"/>
          <w:w w:val="120"/>
        </w:rPr>
        <w:t xml:space="preserve"> </w:t>
      </w:r>
      <w:r>
        <w:rPr>
          <w:w w:val="115"/>
        </w:rPr>
        <w:t>is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contact</w:t>
      </w:r>
      <w:r>
        <w:rPr>
          <w:spacing w:val="2"/>
          <w:w w:val="115"/>
        </w:rPr>
        <w:t xml:space="preserve"> </w:t>
      </w:r>
      <w:r>
        <w:rPr>
          <w:w w:val="115"/>
        </w:rPr>
        <w:t>food,</w:t>
      </w:r>
      <w:r>
        <w:rPr>
          <w:spacing w:val="1"/>
          <w:w w:val="115"/>
        </w:rPr>
        <w:t xml:space="preserve"> </w:t>
      </w:r>
      <w:r>
        <w:rPr>
          <w:w w:val="115"/>
        </w:rPr>
        <w:t>when</w:t>
      </w:r>
      <w:r>
        <w:rPr>
          <w:spacing w:val="1"/>
          <w:w w:val="115"/>
        </w:rPr>
        <w:t xml:space="preserve"> </w:t>
      </w:r>
      <w:r>
        <w:rPr>
          <w:w w:val="115"/>
        </w:rPr>
        <w:t>ex-</w:t>
      </w:r>
      <w:r>
        <w:rPr>
          <w:w w:val="120"/>
        </w:rPr>
        <w:t xml:space="preserve"> </w:t>
      </w:r>
      <w:r>
        <w:rPr>
          <w:w w:val="115"/>
        </w:rPr>
        <w:t>tracted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solvent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solvents</w:t>
      </w:r>
      <w:r>
        <w:rPr>
          <w:w w:val="122"/>
        </w:rPr>
        <w:t xml:space="preserve"> </w:t>
      </w:r>
      <w:r>
        <w:rPr>
          <w:w w:val="115"/>
        </w:rPr>
        <w:t>characterizing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type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food,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under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conditions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its</w:t>
      </w:r>
      <w:r>
        <w:rPr>
          <w:spacing w:val="39"/>
          <w:w w:val="115"/>
        </w:rPr>
        <w:t xml:space="preserve"> </w:t>
      </w:r>
      <w:r>
        <w:rPr>
          <w:w w:val="115"/>
        </w:rPr>
        <w:t>intended</w:t>
      </w:r>
      <w:r>
        <w:rPr>
          <w:spacing w:val="39"/>
          <w:w w:val="115"/>
        </w:rPr>
        <w:t xml:space="preserve"> </w:t>
      </w:r>
      <w:r>
        <w:rPr>
          <w:w w:val="115"/>
        </w:rPr>
        <w:t>use</w:t>
      </w:r>
      <w:r>
        <w:rPr>
          <w:w w:val="117"/>
        </w:rPr>
        <w:t xml:space="preserve"> </w:t>
      </w:r>
      <w:r>
        <w:rPr>
          <w:w w:val="115"/>
        </w:rPr>
        <w:t>as</w:t>
      </w:r>
      <w:r>
        <w:rPr>
          <w:spacing w:val="16"/>
          <w:w w:val="115"/>
        </w:rPr>
        <w:t xml:space="preserve"> </w:t>
      </w:r>
      <w:r>
        <w:rPr>
          <w:w w:val="115"/>
        </w:rPr>
        <w:t>shown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table</w:t>
      </w:r>
      <w:r>
        <w:rPr>
          <w:spacing w:val="16"/>
          <w:w w:val="115"/>
        </w:rPr>
        <w:t xml:space="preserve"> </w:t>
      </w:r>
      <w:r>
        <w:rPr>
          <w:w w:val="115"/>
        </w:rPr>
        <w:t>1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2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§</w:t>
      </w:r>
      <w:r>
        <w:rPr>
          <w:spacing w:val="-20"/>
          <w:w w:val="115"/>
        </w:rPr>
        <w:t xml:space="preserve"> </w:t>
      </w:r>
      <w:r>
        <w:rPr>
          <w:w w:val="115"/>
        </w:rPr>
        <w:t>175.300(d)</w:t>
      </w:r>
      <w:r>
        <w:rPr>
          <w:w w:val="97"/>
        </w:rPr>
        <w:t xml:space="preserve"> </w:t>
      </w:r>
      <w:r>
        <w:rPr>
          <w:w w:val="115"/>
        </w:rPr>
        <w:t>(using</w:t>
      </w:r>
      <w:r>
        <w:rPr>
          <w:spacing w:val="37"/>
          <w:w w:val="115"/>
        </w:rPr>
        <w:t xml:space="preserve"> </w:t>
      </w:r>
      <w:r>
        <w:rPr>
          <w:w w:val="115"/>
        </w:rPr>
        <w:t>20</w:t>
      </w:r>
      <w:r>
        <w:rPr>
          <w:spacing w:val="37"/>
          <w:w w:val="115"/>
        </w:rPr>
        <w:t xml:space="preserve"> </w:t>
      </w:r>
      <w:r>
        <w:rPr>
          <w:w w:val="115"/>
        </w:rPr>
        <w:t>percent</w:t>
      </w:r>
      <w:r>
        <w:rPr>
          <w:spacing w:val="38"/>
          <w:w w:val="115"/>
        </w:rPr>
        <w:t xml:space="preserve"> </w:t>
      </w:r>
      <w:r>
        <w:rPr>
          <w:w w:val="115"/>
        </w:rPr>
        <w:t>alcohol</w:t>
      </w:r>
      <w:r>
        <w:rPr>
          <w:spacing w:val="37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solvent</w:t>
      </w:r>
      <w:r>
        <w:rPr>
          <w:w w:val="123"/>
        </w:rPr>
        <w:t xml:space="preserve"> </w:t>
      </w:r>
      <w:r>
        <w:rPr>
          <w:w w:val="115"/>
        </w:rPr>
        <w:t>when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type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food</w:t>
      </w:r>
      <w:r>
        <w:rPr>
          <w:spacing w:val="36"/>
          <w:w w:val="115"/>
        </w:rPr>
        <w:t xml:space="preserve"> </w:t>
      </w:r>
      <w:r>
        <w:rPr>
          <w:w w:val="115"/>
        </w:rPr>
        <w:t>contains</w:t>
      </w:r>
      <w:r>
        <w:rPr>
          <w:spacing w:val="37"/>
          <w:w w:val="115"/>
        </w:rPr>
        <w:t xml:space="preserve"> </w:t>
      </w:r>
      <w:r>
        <w:rPr>
          <w:w w:val="115"/>
        </w:rPr>
        <w:t>approxi-</w:t>
      </w:r>
      <w:r>
        <w:rPr>
          <w:w w:val="120"/>
        </w:rPr>
        <w:t xml:space="preserve"> </w:t>
      </w:r>
      <w:r>
        <w:rPr>
          <w:w w:val="115"/>
        </w:rPr>
        <w:t>mately</w:t>
      </w:r>
      <w:r>
        <w:rPr>
          <w:spacing w:val="38"/>
          <w:w w:val="115"/>
        </w:rPr>
        <w:t xml:space="preserve"> </w:t>
      </w:r>
      <w:r>
        <w:rPr>
          <w:w w:val="115"/>
        </w:rPr>
        <w:t>20</w:t>
      </w:r>
      <w:r>
        <w:rPr>
          <w:spacing w:val="38"/>
          <w:w w:val="115"/>
        </w:rPr>
        <w:t xml:space="preserve"> </w:t>
      </w:r>
      <w:r>
        <w:rPr>
          <w:w w:val="115"/>
        </w:rPr>
        <w:t>percent</w:t>
      </w:r>
      <w:r>
        <w:rPr>
          <w:spacing w:val="38"/>
          <w:w w:val="115"/>
        </w:rPr>
        <w:t xml:space="preserve"> </w:t>
      </w:r>
      <w:r>
        <w:rPr>
          <w:w w:val="115"/>
        </w:rPr>
        <w:t>alcohol)</w:t>
      </w:r>
      <w:r>
        <w:rPr>
          <w:spacing w:val="38"/>
          <w:w w:val="115"/>
        </w:rPr>
        <w:t xml:space="preserve"> </w:t>
      </w:r>
      <w:r>
        <w:rPr>
          <w:w w:val="115"/>
        </w:rPr>
        <w:t>shall</w:t>
      </w:r>
      <w:r>
        <w:rPr>
          <w:spacing w:val="38"/>
          <w:w w:val="115"/>
        </w:rPr>
        <w:t xml:space="preserve"> </w:t>
      </w:r>
      <w:r>
        <w:rPr>
          <w:w w:val="115"/>
        </w:rPr>
        <w:t>yield</w:t>
      </w:r>
      <w:r>
        <w:rPr>
          <w:w w:val="125"/>
        </w:rPr>
        <w:t xml:space="preserve"> </w:t>
      </w:r>
      <w:r>
        <w:rPr>
          <w:w w:val="115"/>
        </w:rPr>
        <w:t>total</w:t>
      </w:r>
      <w:r>
        <w:rPr>
          <w:spacing w:val="22"/>
          <w:w w:val="115"/>
        </w:rPr>
        <w:t xml:space="preserve"> </w:t>
      </w:r>
      <w:r>
        <w:rPr>
          <w:w w:val="115"/>
        </w:rPr>
        <w:t>extractives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exceed</w:t>
      </w:r>
      <w:r>
        <w:rPr>
          <w:spacing w:val="22"/>
          <w:w w:val="115"/>
        </w:rPr>
        <w:t xml:space="preserve"> </w:t>
      </w:r>
      <w:r>
        <w:rPr>
          <w:w w:val="115"/>
        </w:rPr>
        <w:t>those</w:t>
      </w:r>
      <w:r>
        <w:rPr>
          <w:w w:val="121"/>
        </w:rPr>
        <w:t xml:space="preserve"> </w:t>
      </w:r>
      <w:r>
        <w:rPr>
          <w:w w:val="115"/>
        </w:rPr>
        <w:t>prescribed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20"/>
          <w:w w:val="115"/>
        </w:rPr>
        <w:t xml:space="preserve"> </w:t>
      </w:r>
      <w:r>
        <w:rPr>
          <w:w w:val="115"/>
        </w:rPr>
        <w:t>175.300(c)(3);</w:t>
      </w:r>
      <w:r>
        <w:rPr>
          <w:spacing w:val="23"/>
          <w:w w:val="115"/>
        </w:rPr>
        <w:t xml:space="preserve"> </w:t>
      </w:r>
      <w:r>
        <w:rPr>
          <w:w w:val="115"/>
        </w:rPr>
        <w:t>lithium</w:t>
      </w:r>
      <w:r>
        <w:rPr>
          <w:spacing w:val="22"/>
          <w:w w:val="115"/>
        </w:rPr>
        <w:t xml:space="preserve"> </w:t>
      </w:r>
      <w:r>
        <w:rPr>
          <w:w w:val="115"/>
        </w:rPr>
        <w:t>ex-</w:t>
      </w:r>
    </w:p>
    <w:p w:rsidR="001B32B6" w:rsidRDefault="0057489E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1B32B6" w:rsidRDefault="0057489E">
      <w:pPr>
        <w:pStyle w:val="BodyText"/>
        <w:spacing w:line="180" w:lineRule="exact"/>
        <w:ind w:left="198" w:right="917" w:firstLine="0"/>
        <w:jc w:val="both"/>
      </w:pPr>
      <w:r>
        <w:rPr>
          <w:w w:val="120"/>
        </w:rPr>
        <w:t>tractives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exceed</w:t>
      </w:r>
      <w:r>
        <w:rPr>
          <w:spacing w:val="31"/>
          <w:w w:val="120"/>
        </w:rPr>
        <w:t xml:space="preserve"> </w:t>
      </w:r>
      <w:r>
        <w:rPr>
          <w:w w:val="120"/>
        </w:rPr>
        <w:t>0.025</w:t>
      </w:r>
      <w:r>
        <w:rPr>
          <w:spacing w:val="31"/>
          <w:w w:val="120"/>
        </w:rPr>
        <w:t xml:space="preserve"> </w:t>
      </w:r>
      <w:r>
        <w:rPr>
          <w:w w:val="120"/>
        </w:rPr>
        <w:t>milligram</w:t>
      </w:r>
      <w:r>
        <w:rPr>
          <w:w w:val="128"/>
        </w:rPr>
        <w:t xml:space="preserve"> </w:t>
      </w:r>
      <w:r>
        <w:rPr>
          <w:w w:val="120"/>
        </w:rPr>
        <w:t>per</w:t>
      </w:r>
      <w:r>
        <w:rPr>
          <w:spacing w:val="16"/>
          <w:w w:val="120"/>
        </w:rPr>
        <w:t xml:space="preserve"> </w:t>
      </w:r>
      <w:r>
        <w:rPr>
          <w:w w:val="120"/>
        </w:rPr>
        <w:t>square</w:t>
      </w:r>
      <w:r>
        <w:rPr>
          <w:spacing w:val="16"/>
          <w:w w:val="120"/>
        </w:rPr>
        <w:t xml:space="preserve"> </w:t>
      </w:r>
      <w:r>
        <w:rPr>
          <w:w w:val="120"/>
        </w:rPr>
        <w:t>inch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surface;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chro- mium</w:t>
      </w:r>
      <w:r>
        <w:rPr>
          <w:spacing w:val="36"/>
          <w:w w:val="120"/>
        </w:rPr>
        <w:t xml:space="preserve"> </w:t>
      </w:r>
      <w:r>
        <w:rPr>
          <w:w w:val="120"/>
        </w:rPr>
        <w:t>extractives</w:t>
      </w:r>
      <w:r>
        <w:rPr>
          <w:spacing w:val="37"/>
          <w:w w:val="120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exceed</w:t>
      </w:r>
      <w:r>
        <w:rPr>
          <w:spacing w:val="36"/>
          <w:w w:val="120"/>
        </w:rPr>
        <w:t xml:space="preserve"> </w:t>
      </w:r>
      <w:r>
        <w:rPr>
          <w:w w:val="120"/>
        </w:rPr>
        <w:t>0.05</w:t>
      </w:r>
      <w:r>
        <w:rPr>
          <w:w w:val="98"/>
        </w:rPr>
        <w:t xml:space="preserve"> </w:t>
      </w:r>
      <w:r>
        <w:rPr>
          <w:w w:val="120"/>
        </w:rPr>
        <w:t>microgram</w:t>
      </w:r>
      <w:r>
        <w:rPr>
          <w:spacing w:val="17"/>
          <w:w w:val="120"/>
        </w:rPr>
        <w:t xml:space="preserve"> </w:t>
      </w:r>
      <w:r>
        <w:rPr>
          <w:w w:val="120"/>
        </w:rPr>
        <w:t>per</w:t>
      </w:r>
      <w:r>
        <w:rPr>
          <w:spacing w:val="18"/>
          <w:w w:val="120"/>
        </w:rPr>
        <w:t xml:space="preserve"> </w:t>
      </w:r>
      <w:r>
        <w:rPr>
          <w:w w:val="120"/>
        </w:rPr>
        <w:t>square</w:t>
      </w:r>
      <w:r>
        <w:rPr>
          <w:spacing w:val="18"/>
          <w:w w:val="120"/>
        </w:rPr>
        <w:t xml:space="preserve"> </w:t>
      </w:r>
      <w:r>
        <w:rPr>
          <w:w w:val="120"/>
        </w:rPr>
        <w:t>inch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surface.</w:t>
      </w:r>
    </w:p>
    <w:p w:rsidR="001B32B6" w:rsidRDefault="0057489E">
      <w:pPr>
        <w:pStyle w:val="BodyText"/>
        <w:numPr>
          <w:ilvl w:val="2"/>
          <w:numId w:val="2"/>
        </w:numPr>
        <w:tabs>
          <w:tab w:val="left" w:pos="633"/>
        </w:tabs>
        <w:spacing w:line="230" w:lineRule="auto"/>
        <w:ind w:left="198" w:right="916" w:firstLine="160"/>
        <w:jc w:val="both"/>
      </w:pPr>
      <w:r>
        <w:rPr>
          <w:w w:val="125"/>
        </w:rPr>
        <w:t>The</w:t>
      </w:r>
      <w:r>
        <w:rPr>
          <w:spacing w:val="-7"/>
          <w:w w:val="125"/>
        </w:rPr>
        <w:t xml:space="preserve"> </w:t>
      </w:r>
      <w:r>
        <w:rPr>
          <w:w w:val="125"/>
        </w:rPr>
        <w:t>coatings</w:t>
      </w:r>
      <w:r>
        <w:rPr>
          <w:spacing w:val="-6"/>
          <w:w w:val="125"/>
        </w:rPr>
        <w:t xml:space="preserve"> </w:t>
      </w:r>
      <w:r>
        <w:rPr>
          <w:w w:val="125"/>
        </w:rPr>
        <w:t>are</w:t>
      </w:r>
      <w:r>
        <w:rPr>
          <w:spacing w:val="-7"/>
          <w:w w:val="125"/>
        </w:rPr>
        <w:t xml:space="preserve"> </w:t>
      </w:r>
      <w:r>
        <w:rPr>
          <w:w w:val="125"/>
        </w:rPr>
        <w:t>used</w:t>
      </w:r>
      <w:r>
        <w:rPr>
          <w:spacing w:val="-6"/>
          <w:w w:val="125"/>
        </w:rPr>
        <w:t xml:space="preserve"> </w:t>
      </w:r>
      <w:r>
        <w:rPr>
          <w:w w:val="125"/>
        </w:rPr>
        <w:t>as</w:t>
      </w:r>
      <w:r>
        <w:rPr>
          <w:spacing w:val="-7"/>
          <w:w w:val="125"/>
        </w:rPr>
        <w:t xml:space="preserve"> </w:t>
      </w:r>
      <w:r>
        <w:rPr>
          <w:w w:val="125"/>
        </w:rPr>
        <w:t>food-con-</w:t>
      </w:r>
      <w:r>
        <w:rPr>
          <w:w w:val="118"/>
        </w:rPr>
        <w:t xml:space="preserve"> </w:t>
      </w:r>
      <w:r>
        <w:rPr>
          <w:w w:val="125"/>
        </w:rPr>
        <w:t>tact</w:t>
      </w:r>
      <w:r>
        <w:rPr>
          <w:spacing w:val="29"/>
          <w:w w:val="125"/>
        </w:rPr>
        <w:t xml:space="preserve"> </w:t>
      </w:r>
      <w:r>
        <w:rPr>
          <w:w w:val="125"/>
        </w:rPr>
        <w:t>surfaces</w:t>
      </w:r>
      <w:r>
        <w:rPr>
          <w:spacing w:val="29"/>
          <w:w w:val="125"/>
        </w:rPr>
        <w:t xml:space="preserve"> </w:t>
      </w:r>
      <w:r>
        <w:rPr>
          <w:w w:val="125"/>
        </w:rPr>
        <w:t>for</w:t>
      </w:r>
      <w:r>
        <w:rPr>
          <w:spacing w:val="29"/>
          <w:w w:val="125"/>
        </w:rPr>
        <w:t xml:space="preserve"> </w:t>
      </w:r>
      <w:r>
        <w:rPr>
          <w:w w:val="125"/>
        </w:rPr>
        <w:t>bulk</w:t>
      </w:r>
      <w:r>
        <w:rPr>
          <w:spacing w:val="30"/>
          <w:w w:val="125"/>
        </w:rPr>
        <w:t xml:space="preserve"> </w:t>
      </w:r>
      <w:r>
        <w:rPr>
          <w:w w:val="125"/>
        </w:rPr>
        <w:t>reusable</w:t>
      </w:r>
      <w:r>
        <w:rPr>
          <w:spacing w:val="29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tainers</w:t>
      </w:r>
      <w:r>
        <w:rPr>
          <w:spacing w:val="30"/>
          <w:w w:val="125"/>
        </w:rPr>
        <w:t xml:space="preserve"> </w:t>
      </w:r>
      <w:r>
        <w:rPr>
          <w:w w:val="125"/>
        </w:rPr>
        <w:t>intended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  <w:r>
        <w:rPr>
          <w:spacing w:val="31"/>
          <w:w w:val="125"/>
        </w:rPr>
        <w:t xml:space="preserve"> </w:t>
      </w:r>
      <w:r>
        <w:rPr>
          <w:w w:val="125"/>
        </w:rPr>
        <w:t>storing,</w:t>
      </w:r>
      <w:r>
        <w:rPr>
          <w:spacing w:val="30"/>
          <w:w w:val="125"/>
        </w:rPr>
        <w:t xml:space="preserve"> </w:t>
      </w:r>
      <w:r>
        <w:rPr>
          <w:w w:val="125"/>
        </w:rPr>
        <w:t>handling, and</w:t>
      </w:r>
      <w:r>
        <w:rPr>
          <w:spacing w:val="-16"/>
          <w:w w:val="125"/>
        </w:rPr>
        <w:t xml:space="preserve"> </w:t>
      </w:r>
      <w:r>
        <w:rPr>
          <w:w w:val="125"/>
        </w:rPr>
        <w:t>transporting</w:t>
      </w:r>
      <w:r>
        <w:rPr>
          <w:spacing w:val="-16"/>
          <w:w w:val="125"/>
        </w:rPr>
        <w:t xml:space="preserve"> </w:t>
      </w:r>
      <w:r>
        <w:rPr>
          <w:w w:val="125"/>
        </w:rPr>
        <w:t>food.</w:t>
      </w:r>
    </w:p>
    <w:p w:rsidR="001B32B6" w:rsidRDefault="001B32B6">
      <w:pPr>
        <w:spacing w:before="3"/>
        <w:rPr>
          <w:rFonts w:ascii="Cambria" w:eastAsia="Cambria" w:hAnsi="Cambria" w:cs="Cambria"/>
          <w:sz w:val="17"/>
          <w:szCs w:val="17"/>
        </w:rPr>
      </w:pPr>
    </w:p>
    <w:p w:rsidR="001B32B6" w:rsidRDefault="0057489E">
      <w:pPr>
        <w:pStyle w:val="Heading1"/>
        <w:spacing w:line="200" w:lineRule="exact"/>
        <w:ind w:left="398" w:right="918"/>
        <w:jc w:val="both"/>
        <w:rPr>
          <w:b w:val="0"/>
          <w:bCs w:val="0"/>
        </w:rPr>
      </w:pPr>
      <w:r>
        <w:t>PART</w:t>
      </w:r>
      <w:r>
        <w:rPr>
          <w:spacing w:val="9"/>
        </w:rPr>
        <w:t xml:space="preserve"> </w:t>
      </w:r>
      <w:r>
        <w:t>176—INDIRECT</w:t>
      </w:r>
      <w:r>
        <w:rPr>
          <w:spacing w:val="9"/>
        </w:rPr>
        <w:t xml:space="preserve"> </w:t>
      </w:r>
      <w:r>
        <w:t>FOOD</w:t>
      </w:r>
      <w:r>
        <w:rPr>
          <w:spacing w:val="9"/>
        </w:rPr>
        <w:t xml:space="preserve"> </w:t>
      </w:r>
      <w:r>
        <w:t>ADDI- TIVES:</w:t>
      </w:r>
      <w:r>
        <w:rPr>
          <w:spacing w:val="46"/>
        </w:rPr>
        <w:t xml:space="preserve"> </w:t>
      </w:r>
      <w:r>
        <w:t>PAPER</w:t>
      </w:r>
      <w:r>
        <w:rPr>
          <w:spacing w:val="46"/>
        </w:rPr>
        <w:t xml:space="preserve"> </w:t>
      </w:r>
      <w:r>
        <w:t>AND</w:t>
      </w:r>
      <w:r>
        <w:rPr>
          <w:spacing w:val="46"/>
        </w:rPr>
        <w:t xml:space="preserve"> </w:t>
      </w:r>
      <w:r>
        <w:t>PAPERBOARD COMPONENTS</w:t>
      </w:r>
    </w:p>
    <w:p w:rsidR="001B32B6" w:rsidRDefault="0057489E">
      <w:pPr>
        <w:pStyle w:val="Heading4"/>
        <w:spacing w:before="155"/>
        <w:ind w:left="188" w:right="908" w:firstLine="0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 xml:space="preserve"> </w:t>
      </w:r>
      <w:r>
        <w:rPr>
          <w:rFonts w:ascii="Century Gothic"/>
        </w:rPr>
        <w:t>A</w:t>
      </w:r>
      <w:r>
        <w:rPr>
          <w:rFonts w:ascii="Century Gothic"/>
          <w:spacing w:val="8"/>
        </w:rPr>
        <w:t xml:space="preserve"> </w:t>
      </w:r>
      <w:r>
        <w:t>[</w:t>
      </w:r>
      <w:r>
        <w:rPr>
          <w:rFonts w:ascii="Century Gothic"/>
        </w:rPr>
        <w:t>Reserved</w:t>
      </w:r>
      <w:r>
        <w:t>]</w:t>
      </w:r>
    </w:p>
    <w:p w:rsidR="001B32B6" w:rsidRDefault="0057489E">
      <w:pPr>
        <w:spacing w:before="136" w:line="180" w:lineRule="exact"/>
        <w:ind w:left="356" w:right="1076"/>
        <w:jc w:val="center"/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Subpart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B—Substances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for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Use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Only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as Components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of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Paper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Paperboard</w:t>
      </w:r>
    </w:p>
    <w:p w:rsidR="001B32B6" w:rsidRDefault="0057489E">
      <w:pPr>
        <w:spacing w:before="107" w:line="160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1B32B6" w:rsidRDefault="0057489E">
      <w:pPr>
        <w:spacing w:line="156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176.110 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Acrylamide-acrylic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resins.</w:t>
      </w:r>
    </w:p>
    <w:p w:rsidR="001B32B6" w:rsidRDefault="0057489E">
      <w:pPr>
        <w:spacing w:line="156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176.120  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Alkyl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ketene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dimers.</w:t>
      </w:r>
    </w:p>
    <w:p w:rsidR="001B32B6" w:rsidRDefault="0057489E">
      <w:pPr>
        <w:spacing w:line="156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176.130  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Anti-offset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substances.</w:t>
      </w:r>
    </w:p>
    <w:p w:rsidR="001B32B6" w:rsidRDefault="0057489E">
      <w:pPr>
        <w:spacing w:before="1" w:line="160" w:lineRule="exact"/>
        <w:ind w:left="478" w:right="814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176.150   </w:t>
      </w:r>
      <w:r>
        <w:rPr>
          <w:rFonts w:ascii="Cambria"/>
          <w:spacing w:val="12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Chelating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agents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used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the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manu-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>facture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paper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paperboard.</w:t>
      </w:r>
    </w:p>
    <w:p w:rsidR="001B32B6" w:rsidRDefault="0057489E">
      <w:pPr>
        <w:spacing w:line="234" w:lineRule="auto"/>
        <w:ind w:left="478" w:right="915" w:hanging="28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176.160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Chromium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(Cr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III)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complex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Times New Roman"/>
          <w:i/>
          <w:w w:val="125"/>
          <w:sz w:val="14"/>
        </w:rPr>
        <w:t>N-</w:t>
      </w:r>
      <w:r>
        <w:rPr>
          <w:rFonts w:ascii="Times New Roman"/>
          <w:i/>
          <w:w w:val="117"/>
          <w:sz w:val="14"/>
        </w:rPr>
        <w:t xml:space="preserve"> </w:t>
      </w:r>
      <w:r>
        <w:rPr>
          <w:rFonts w:ascii="Cambria"/>
          <w:w w:val="125"/>
          <w:sz w:val="14"/>
        </w:rPr>
        <w:t>ethyl</w:t>
      </w:r>
      <w:r>
        <w:rPr>
          <w:rFonts w:ascii="Times New Roman"/>
          <w:i/>
          <w:w w:val="125"/>
          <w:sz w:val="14"/>
        </w:rPr>
        <w:t>-N-</w:t>
      </w:r>
      <w:r>
        <w:rPr>
          <w:rFonts w:ascii="Cambria"/>
          <w:w w:val="125"/>
          <w:sz w:val="14"/>
        </w:rPr>
        <w:t>heptadecylfluoro-octane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sulfonyl glycine.</w:t>
      </w:r>
    </w:p>
    <w:p w:rsidR="001B32B6" w:rsidRDefault="0057489E">
      <w:pPr>
        <w:spacing w:line="234" w:lineRule="auto"/>
        <w:ind w:left="478" w:right="814" w:hanging="280"/>
        <w:rPr>
          <w:rFonts w:ascii="Cambria" w:eastAsia="Cambria" w:hAnsi="Cambria" w:cs="Cambria"/>
          <w:sz w:val="14"/>
          <w:szCs w:val="14"/>
        </w:rPr>
      </w:pPr>
      <w:proofErr w:type="gramStart"/>
      <w:r>
        <w:rPr>
          <w:rFonts w:ascii="Cambria"/>
          <w:w w:val="115"/>
          <w:sz w:val="14"/>
        </w:rPr>
        <w:t xml:space="preserve">176.170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Components</w:t>
      </w:r>
      <w:proofErr w:type="gramEnd"/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paper</w:t>
      </w:r>
      <w:r>
        <w:rPr>
          <w:rFonts w:ascii="Cambria"/>
          <w:spacing w:val="-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paperboard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contact  with  aqueous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  fatty  foods.</w:t>
      </w:r>
    </w:p>
    <w:p w:rsidR="001B32B6" w:rsidRDefault="0057489E">
      <w:pPr>
        <w:spacing w:line="234" w:lineRule="auto"/>
        <w:ind w:left="478" w:right="814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176.180 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Components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paper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paperboard</w:t>
      </w:r>
      <w:r>
        <w:rPr>
          <w:rFonts w:ascii="Cambria"/>
          <w:w w:val="116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in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contact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with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dry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food.</w:t>
      </w:r>
    </w:p>
    <w:p w:rsidR="001B32B6" w:rsidRDefault="0057489E">
      <w:pPr>
        <w:spacing w:line="154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176.200 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Defoaming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agents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used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coatings.</w:t>
      </w:r>
    </w:p>
    <w:p w:rsidR="001B32B6" w:rsidRDefault="0057489E">
      <w:pPr>
        <w:spacing w:before="2" w:line="160" w:lineRule="exact"/>
        <w:ind w:left="478" w:right="814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176.210  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Defoaming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agents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used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in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the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manu-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>facture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paper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paperboard.</w:t>
      </w:r>
    </w:p>
    <w:p w:rsidR="001B32B6" w:rsidRDefault="0057489E">
      <w:pPr>
        <w:spacing w:line="234" w:lineRule="auto"/>
        <w:ind w:left="478" w:right="1659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176.230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3,5-Dimethyl-1,3,5,2</w:t>
      </w:r>
      <w:r>
        <w:rPr>
          <w:rFonts w:ascii="Times New Roman"/>
          <w:i/>
          <w:w w:val="115"/>
          <w:sz w:val="14"/>
        </w:rPr>
        <w:t>H-</w:t>
      </w:r>
      <w:r>
        <w:rPr>
          <w:rFonts w:ascii="Times New Roman"/>
          <w:i/>
          <w:w w:val="116"/>
          <w:sz w:val="14"/>
        </w:rPr>
        <w:t xml:space="preserve"> </w:t>
      </w:r>
      <w:r>
        <w:rPr>
          <w:rFonts w:ascii="Cambria"/>
          <w:w w:val="115"/>
          <w:sz w:val="14"/>
        </w:rPr>
        <w:t>tetrahydrothiadiazine-2-thione.</w:t>
      </w:r>
    </w:p>
    <w:p w:rsidR="001B32B6" w:rsidRDefault="0057489E">
      <w:pPr>
        <w:spacing w:line="234" w:lineRule="auto"/>
        <w:ind w:left="478" w:right="814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176.250  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Poly-1,4,7,10,13-pentaaza-15-</w:t>
      </w:r>
      <w:r>
        <w:rPr>
          <w:rFonts w:ascii="Cambria"/>
          <w:w w:val="113"/>
          <w:sz w:val="14"/>
        </w:rPr>
        <w:t xml:space="preserve"> </w:t>
      </w:r>
      <w:r>
        <w:rPr>
          <w:rFonts w:ascii="Cambria"/>
          <w:w w:val="110"/>
          <w:sz w:val="14"/>
        </w:rPr>
        <w:t>hydroxyhexadecane.</w:t>
      </w:r>
    </w:p>
    <w:p w:rsidR="001B32B6" w:rsidRDefault="0057489E">
      <w:pPr>
        <w:spacing w:line="156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176.260 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Pulp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from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reclaimed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fiber.</w:t>
      </w:r>
    </w:p>
    <w:p w:rsidR="001B32B6" w:rsidRDefault="0057489E">
      <w:pPr>
        <w:spacing w:line="158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176.300 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Slimicides.</w:t>
      </w:r>
    </w:p>
    <w:p w:rsidR="001B32B6" w:rsidRDefault="0057489E">
      <w:pPr>
        <w:spacing w:line="158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176.320  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Sodium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nitrate-urea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complex.</w:t>
      </w:r>
    </w:p>
    <w:p w:rsidR="001B32B6" w:rsidRDefault="0057489E">
      <w:pPr>
        <w:spacing w:line="161" w:lineRule="exact"/>
        <w:ind w:left="338" w:right="919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176.350 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Tamarind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seed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kernel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powder.</w:t>
      </w:r>
    </w:p>
    <w:p w:rsidR="001B32B6" w:rsidRDefault="0057489E">
      <w:pPr>
        <w:spacing w:before="74"/>
        <w:ind w:left="330" w:right="908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20"/>
          <w:sz w:val="14"/>
        </w:rPr>
        <w:t>A</w:t>
      </w:r>
      <w:r>
        <w:rPr>
          <w:rFonts w:ascii="Cambria"/>
          <w:spacing w:val="-1"/>
          <w:w w:val="120"/>
          <w:sz w:val="11"/>
        </w:rPr>
        <w:t>UTHORITY</w:t>
      </w:r>
      <w:r>
        <w:rPr>
          <w:rFonts w:ascii="Cambria"/>
          <w:spacing w:val="-1"/>
          <w:w w:val="120"/>
          <w:sz w:val="14"/>
        </w:rPr>
        <w:t>: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21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U.S.C.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321,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342,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346,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348,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379e.</w:t>
      </w:r>
    </w:p>
    <w:p w:rsidR="001B32B6" w:rsidRDefault="0057489E">
      <w:pPr>
        <w:spacing w:before="73" w:line="162" w:lineRule="exact"/>
        <w:ind w:right="578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</w:t>
      </w:r>
      <w:r>
        <w:rPr>
          <w:rFonts w:ascii="Cambria"/>
          <w:w w:val="115"/>
          <w:sz w:val="11"/>
        </w:rPr>
        <w:t>OURCE</w:t>
      </w:r>
      <w:r>
        <w:rPr>
          <w:rFonts w:ascii="Cambria"/>
          <w:w w:val="115"/>
          <w:sz w:val="14"/>
        </w:rPr>
        <w:t xml:space="preserve">: </w:t>
      </w:r>
      <w:r>
        <w:rPr>
          <w:rFonts w:ascii="Cambria"/>
          <w:spacing w:val="1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42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proofErr w:type="gramEnd"/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14554,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15,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1977</w:t>
      </w:r>
      <w:proofErr w:type="gramEnd"/>
      <w:r>
        <w:rPr>
          <w:rFonts w:ascii="Cambria"/>
          <w:w w:val="115"/>
          <w:sz w:val="14"/>
        </w:rPr>
        <w:t xml:space="preserve">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1B32B6" w:rsidRDefault="0057489E">
      <w:pPr>
        <w:spacing w:line="162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1B32B6" w:rsidRDefault="0057489E">
      <w:pPr>
        <w:spacing w:before="79" w:line="160" w:lineRule="exact"/>
        <w:ind w:left="198" w:right="916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E</w:t>
      </w:r>
      <w:r>
        <w:rPr>
          <w:rFonts w:ascii="Cambria"/>
          <w:w w:val="115"/>
          <w:sz w:val="11"/>
        </w:rPr>
        <w:t>DITORIAL</w:t>
      </w:r>
      <w:r>
        <w:rPr>
          <w:rFonts w:ascii="Cambria"/>
          <w:spacing w:val="14"/>
          <w:w w:val="115"/>
          <w:sz w:val="11"/>
        </w:rPr>
        <w:t xml:space="preserve"> </w:t>
      </w:r>
      <w:r>
        <w:rPr>
          <w:rFonts w:ascii="Cambria"/>
          <w:w w:val="115"/>
          <w:sz w:val="14"/>
        </w:rPr>
        <w:t>N</w:t>
      </w:r>
      <w:r>
        <w:rPr>
          <w:rFonts w:ascii="Cambria"/>
          <w:w w:val="115"/>
          <w:sz w:val="11"/>
        </w:rPr>
        <w:t>OTE</w:t>
      </w:r>
      <w:r>
        <w:rPr>
          <w:rFonts w:ascii="Cambria"/>
          <w:w w:val="115"/>
          <w:sz w:val="14"/>
        </w:rPr>
        <w:t>: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Nomenclature</w:t>
      </w:r>
      <w:r>
        <w:rPr>
          <w:rFonts w:ascii="Cambria"/>
          <w:spacing w:val="19"/>
          <w:w w:val="115"/>
          <w:sz w:val="14"/>
        </w:rPr>
        <w:t xml:space="preserve"> </w:t>
      </w:r>
      <w:proofErr w:type="gramStart"/>
      <w:r>
        <w:rPr>
          <w:rFonts w:ascii="Cambria"/>
          <w:w w:val="115"/>
          <w:sz w:val="14"/>
        </w:rPr>
        <w:t xml:space="preserve">changes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proofErr w:type="gramEnd"/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part 176 appear at 61 FR 14482, Apr. 2, 1996, 66</w:t>
      </w:r>
    </w:p>
    <w:p w:rsidR="001B32B6" w:rsidRDefault="0057489E">
      <w:pPr>
        <w:spacing w:line="157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2"/>
          <w:w w:val="11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56035, 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Nov.</w:t>
      </w:r>
      <w:proofErr w:type="gramEnd"/>
      <w:r>
        <w:rPr>
          <w:rFonts w:ascii="Cambria"/>
          <w:w w:val="105"/>
          <w:sz w:val="14"/>
        </w:rPr>
        <w:t xml:space="preserve"> </w:t>
      </w:r>
      <w:r>
        <w:rPr>
          <w:rFonts w:ascii="Cambria"/>
          <w:spacing w:val="9"/>
          <w:w w:val="105"/>
          <w:sz w:val="14"/>
        </w:rPr>
        <w:t xml:space="preserve"> </w:t>
      </w:r>
      <w:proofErr w:type="gramStart"/>
      <w:r>
        <w:rPr>
          <w:rFonts w:ascii="Cambria"/>
          <w:w w:val="105"/>
          <w:sz w:val="14"/>
        </w:rPr>
        <w:t xml:space="preserve">6,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2001</w:t>
      </w:r>
      <w:proofErr w:type="gramEnd"/>
      <w:r>
        <w:rPr>
          <w:rFonts w:ascii="Cambria"/>
          <w:w w:val="105"/>
          <w:sz w:val="14"/>
        </w:rPr>
        <w:t xml:space="preserve">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and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70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72074,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</w:p>
    <w:p w:rsidR="001B32B6" w:rsidRDefault="0057489E">
      <w:pPr>
        <w:spacing w:line="162" w:lineRule="exact"/>
        <w:ind w:left="198" w:righ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1,</w:t>
      </w:r>
      <w:r>
        <w:rPr>
          <w:rFonts w:ascii="Cambria"/>
          <w:spacing w:val="-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2005.</w:t>
      </w:r>
    </w:p>
    <w:p w:rsidR="001B32B6" w:rsidRDefault="001B32B6">
      <w:pPr>
        <w:spacing w:before="2"/>
        <w:rPr>
          <w:rFonts w:ascii="Cambria" w:eastAsia="Cambria" w:hAnsi="Cambria" w:cs="Cambria"/>
          <w:sz w:val="14"/>
          <w:szCs w:val="14"/>
        </w:rPr>
      </w:pPr>
    </w:p>
    <w:p w:rsidR="001B32B6" w:rsidRDefault="0057489E">
      <w:pPr>
        <w:pStyle w:val="Heading1"/>
        <w:ind w:left="188" w:right="908" w:firstLine="0"/>
        <w:jc w:val="center"/>
        <w:rPr>
          <w:rFonts w:ascii="Century Schoolbook" w:eastAsia="Century Schoolbook" w:hAnsi="Century Schoolbook" w:cs="Century Schoolbook"/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rFonts w:ascii="Century Schoolbook"/>
          <w:spacing w:val="-1"/>
        </w:rPr>
        <w:t>[</w:t>
      </w:r>
      <w:r>
        <w:rPr>
          <w:spacing w:val="-1"/>
        </w:rPr>
        <w:t>Reserved</w:t>
      </w:r>
      <w:r>
        <w:rPr>
          <w:rFonts w:ascii="Century Schoolbook"/>
          <w:spacing w:val="-1"/>
        </w:rPr>
        <w:t>]</w:t>
      </w:r>
    </w:p>
    <w:p w:rsidR="001B32B6" w:rsidRDefault="001B32B6">
      <w:pPr>
        <w:spacing w:before="2"/>
        <w:rPr>
          <w:rFonts w:ascii="Century Schoolbook" w:eastAsia="Century Schoolbook" w:hAnsi="Century Schoolbook" w:cs="Century Schoolbook"/>
          <w:b/>
          <w:bCs/>
          <w:sz w:val="16"/>
          <w:szCs w:val="16"/>
        </w:rPr>
      </w:pPr>
    </w:p>
    <w:p w:rsidR="001B32B6" w:rsidRDefault="0057489E">
      <w:pPr>
        <w:spacing w:line="200" w:lineRule="exact"/>
        <w:ind w:left="598" w:right="918" w:hanging="400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3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B—Substances</w:t>
      </w:r>
      <w:r>
        <w:rPr>
          <w:rFonts w:ascii="Century Gothic" w:eastAsia="Century Gothic" w:hAnsi="Century Gothic" w:cs="Century Gothic"/>
          <w:b/>
          <w:bCs/>
          <w:spacing w:val="3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for</w:t>
      </w:r>
      <w:r>
        <w:rPr>
          <w:rFonts w:ascii="Century Gothic" w:eastAsia="Century Gothic" w:hAnsi="Century Gothic" w:cs="Century Gothic"/>
          <w:b/>
          <w:bCs/>
          <w:spacing w:val="3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Use Only</w:t>
      </w:r>
      <w:r>
        <w:rPr>
          <w:rFonts w:ascii="Century Gothic" w:eastAsia="Century Gothic" w:hAnsi="Century Gothic" w:cs="Century Gothic"/>
          <w:b/>
          <w:bCs/>
          <w:spacing w:val="1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as</w:t>
      </w:r>
      <w:r>
        <w:rPr>
          <w:rFonts w:ascii="Century Gothic" w:eastAsia="Century Gothic" w:hAnsi="Century Gothic" w:cs="Century Gothic"/>
          <w:b/>
          <w:bCs/>
          <w:spacing w:val="1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Components</w:t>
      </w:r>
      <w:r>
        <w:rPr>
          <w:rFonts w:ascii="Century Gothic" w:eastAsia="Century Gothic" w:hAnsi="Century Gothic" w:cs="Century Gothic"/>
          <w:b/>
          <w:bCs/>
          <w:spacing w:val="1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of</w:t>
      </w:r>
      <w:r>
        <w:rPr>
          <w:rFonts w:ascii="Century Gothic" w:eastAsia="Century Gothic" w:hAnsi="Century Gothic" w:cs="Century Gothic"/>
          <w:b/>
          <w:bCs/>
          <w:spacing w:val="16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Paper and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Paperboard</w:t>
      </w:r>
    </w:p>
    <w:p w:rsidR="001B32B6" w:rsidRDefault="0057489E">
      <w:pPr>
        <w:pStyle w:val="Heading4"/>
        <w:spacing w:before="150" w:line="160" w:lineRule="exact"/>
        <w:ind w:left="518" w:right="81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176.110  </w:t>
      </w:r>
      <w:r>
        <w:rPr>
          <w:spacing w:val="22"/>
        </w:rPr>
        <w:t xml:space="preserve"> </w:t>
      </w:r>
      <w:r>
        <w:t>Acrylamide-</w:t>
      </w:r>
      <w:proofErr w:type="gramStart"/>
      <w:r>
        <w:t xml:space="preserve">acrylic </w:t>
      </w:r>
      <w:r>
        <w:rPr>
          <w:spacing w:val="34"/>
        </w:rPr>
        <w:t xml:space="preserve"> </w:t>
      </w:r>
      <w:r>
        <w:t>acid</w:t>
      </w:r>
      <w:proofErr w:type="gramEnd"/>
      <w:r>
        <w:t xml:space="preserve"> </w:t>
      </w:r>
      <w:r>
        <w:rPr>
          <w:spacing w:val="35"/>
        </w:rPr>
        <w:t xml:space="preserve"> </w:t>
      </w:r>
      <w:r>
        <w:t>res- ins.</w:t>
      </w:r>
    </w:p>
    <w:p w:rsidR="001B32B6" w:rsidRDefault="0057489E">
      <w:pPr>
        <w:pStyle w:val="BodyText"/>
        <w:spacing w:before="62" w:line="180" w:lineRule="exact"/>
        <w:ind w:left="198" w:right="916"/>
        <w:jc w:val="both"/>
      </w:pPr>
      <w:r>
        <w:rPr>
          <w:w w:val="125"/>
        </w:rPr>
        <w:t>Acrylamide-acrylic</w:t>
      </w:r>
      <w:r>
        <w:rPr>
          <w:spacing w:val="26"/>
          <w:w w:val="125"/>
        </w:rPr>
        <w:t xml:space="preserve"> </w:t>
      </w:r>
      <w:r>
        <w:rPr>
          <w:w w:val="125"/>
        </w:rPr>
        <w:t>acid</w:t>
      </w:r>
      <w:r>
        <w:rPr>
          <w:spacing w:val="26"/>
          <w:w w:val="125"/>
        </w:rPr>
        <w:t xml:space="preserve"> </w:t>
      </w:r>
      <w:r>
        <w:rPr>
          <w:w w:val="125"/>
        </w:rPr>
        <w:t>resins</w:t>
      </w:r>
      <w:r>
        <w:rPr>
          <w:spacing w:val="26"/>
          <w:w w:val="125"/>
        </w:rPr>
        <w:t xml:space="preserve"> </w:t>
      </w:r>
      <w:r>
        <w:rPr>
          <w:w w:val="125"/>
        </w:rPr>
        <w:t>may be</w:t>
      </w:r>
      <w:r>
        <w:rPr>
          <w:spacing w:val="33"/>
          <w:w w:val="125"/>
        </w:rPr>
        <w:t xml:space="preserve"> </w:t>
      </w:r>
      <w:r>
        <w:rPr>
          <w:w w:val="125"/>
        </w:rPr>
        <w:t>safely</w:t>
      </w:r>
      <w:r>
        <w:rPr>
          <w:spacing w:val="33"/>
          <w:w w:val="125"/>
        </w:rPr>
        <w:t xml:space="preserve"> </w:t>
      </w:r>
      <w:r>
        <w:rPr>
          <w:w w:val="125"/>
        </w:rPr>
        <w:t>used</w:t>
      </w:r>
      <w:r>
        <w:rPr>
          <w:spacing w:val="33"/>
          <w:w w:val="125"/>
        </w:rPr>
        <w:t xml:space="preserve"> </w:t>
      </w:r>
      <w:r>
        <w:rPr>
          <w:w w:val="125"/>
        </w:rPr>
        <w:t>as</w:t>
      </w:r>
      <w:r>
        <w:rPr>
          <w:spacing w:val="34"/>
          <w:w w:val="125"/>
        </w:rPr>
        <w:t xml:space="preserve"> </w:t>
      </w:r>
      <w:r>
        <w:rPr>
          <w:w w:val="125"/>
        </w:rPr>
        <w:t>components</w:t>
      </w:r>
      <w:r>
        <w:rPr>
          <w:spacing w:val="33"/>
          <w:w w:val="125"/>
        </w:rPr>
        <w:t xml:space="preserve"> </w:t>
      </w:r>
      <w:r>
        <w:rPr>
          <w:w w:val="125"/>
        </w:rPr>
        <w:t>of</w:t>
      </w:r>
      <w:r>
        <w:rPr>
          <w:spacing w:val="33"/>
          <w:w w:val="125"/>
        </w:rPr>
        <w:t xml:space="preserve"> </w:t>
      </w:r>
      <w:r>
        <w:rPr>
          <w:w w:val="125"/>
        </w:rPr>
        <w:t>arti-</w:t>
      </w:r>
      <w:r>
        <w:rPr>
          <w:w w:val="130"/>
        </w:rPr>
        <w:t xml:space="preserve"> </w:t>
      </w:r>
      <w:proofErr w:type="gramStart"/>
      <w:r>
        <w:rPr>
          <w:w w:val="125"/>
        </w:rPr>
        <w:t xml:space="preserve">cles </w:t>
      </w:r>
      <w:r>
        <w:rPr>
          <w:spacing w:val="38"/>
          <w:w w:val="125"/>
        </w:rPr>
        <w:t xml:space="preserve"> </w:t>
      </w:r>
      <w:r>
        <w:rPr>
          <w:w w:val="125"/>
        </w:rPr>
        <w:t>intended</w:t>
      </w:r>
      <w:proofErr w:type="gramEnd"/>
      <w:r>
        <w:rPr>
          <w:w w:val="125"/>
        </w:rPr>
        <w:t xml:space="preserve"> </w:t>
      </w:r>
      <w:r>
        <w:rPr>
          <w:spacing w:val="38"/>
          <w:w w:val="125"/>
        </w:rPr>
        <w:t xml:space="preserve"> </w:t>
      </w:r>
      <w:r>
        <w:rPr>
          <w:w w:val="125"/>
        </w:rPr>
        <w:t xml:space="preserve">for </w:t>
      </w:r>
      <w:r>
        <w:rPr>
          <w:spacing w:val="39"/>
          <w:w w:val="125"/>
        </w:rPr>
        <w:t xml:space="preserve"> </w:t>
      </w:r>
      <w:r>
        <w:rPr>
          <w:w w:val="125"/>
        </w:rPr>
        <w:t xml:space="preserve">use </w:t>
      </w:r>
      <w:r>
        <w:rPr>
          <w:spacing w:val="38"/>
          <w:w w:val="125"/>
        </w:rPr>
        <w:t xml:space="preserve"> </w:t>
      </w:r>
      <w:r>
        <w:rPr>
          <w:w w:val="125"/>
        </w:rPr>
        <w:t xml:space="preserve">in </w:t>
      </w:r>
      <w:r>
        <w:rPr>
          <w:spacing w:val="39"/>
          <w:w w:val="125"/>
        </w:rPr>
        <w:t xml:space="preserve"> </w:t>
      </w:r>
      <w:r>
        <w:rPr>
          <w:w w:val="125"/>
        </w:rPr>
        <w:t>producing,</w:t>
      </w:r>
    </w:p>
    <w:sectPr w:rsidR="001B32B6">
      <w:type w:val="continuous"/>
      <w:pgSz w:w="12240" w:h="15840"/>
      <w:pgMar w:top="20" w:right="1720" w:bottom="1480" w:left="1720" w:header="720" w:footer="720" w:gutter="0"/>
      <w:cols w:num="2" w:space="720" w:equalWidth="0">
        <w:col w:w="4282" w:space="40"/>
        <w:col w:w="447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7489E">
      <w:r>
        <w:separator/>
      </w:r>
    </w:p>
  </w:endnote>
  <w:endnote w:type="continuationSeparator" w:id="0">
    <w:p w:rsidR="00000000" w:rsidRDefault="00574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2B6" w:rsidRDefault="0057489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6.5pt;margin-top:716.9pt;width:19pt;height:12pt;z-index:-77872;mso-position-horizontal-relative:page;mso-position-vertical-relative:page" filled="f" stroked="f">
          <v:textbox inset="0,0,0,0">
            <w:txbxContent>
              <w:p w:rsidR="001B32B6" w:rsidRDefault="0057489E">
                <w:pPr>
                  <w:spacing w:line="226" w:lineRule="exact"/>
                  <w:ind w:left="4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158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2B6" w:rsidRDefault="0057489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6.5pt;margin-top:716.9pt;width:19pt;height:12pt;z-index:-77848;mso-position-horizontal-relative:page;mso-position-vertical-relative:page" filled="f" stroked="f">
          <v:textbox inset="0,0,0,0">
            <w:txbxContent>
              <w:p w:rsidR="001B32B6" w:rsidRDefault="0057489E">
                <w:pPr>
                  <w:spacing w:line="226" w:lineRule="exact"/>
                  <w:ind w:left="4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194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2B6" w:rsidRDefault="0057489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97.5pt;margin-top:716.9pt;width:17pt;height:12pt;z-index:-77824;mso-position-horizontal-relative:page;mso-position-vertical-relative:page" filled="f" stroked="f">
          <v:textbox inset="0,0,0,0">
            <w:txbxContent>
              <w:p w:rsidR="001B32B6" w:rsidRDefault="0057489E">
                <w:pPr>
                  <w:spacing w:line="226" w:lineRule="exact"/>
                  <w:ind w:left="2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rPr>
                    <w:rFonts w:ascii="Cambria"/>
                    <w:w w:val="90"/>
                    <w:sz w:val="20"/>
                  </w:rPr>
                  <w:t>200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2B6" w:rsidRDefault="0057489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7.5pt;margin-top:716.9pt;width:17pt;height:12pt;z-index:-77800;mso-position-horizontal-relative:page;mso-position-vertical-relative:page" filled="f" stroked="f">
          <v:textbox inset="0,0,0,0">
            <w:txbxContent>
              <w:p w:rsidR="001B32B6" w:rsidRDefault="0057489E">
                <w:pPr>
                  <w:spacing w:line="226" w:lineRule="exact"/>
                  <w:ind w:left="2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rPr>
                    <w:rFonts w:ascii="Cambria"/>
                    <w:w w:val="90"/>
                    <w:sz w:val="20"/>
                  </w:rPr>
                  <w:t>201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7489E">
      <w:r>
        <w:separator/>
      </w:r>
    </w:p>
  </w:footnote>
  <w:footnote w:type="continuationSeparator" w:id="0">
    <w:p w:rsidR="00000000" w:rsidRDefault="00574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351F3"/>
    <w:multiLevelType w:val="hybridMultilevel"/>
    <w:tmpl w:val="57C81AAA"/>
    <w:lvl w:ilvl="0" w:tplc="53CABBF6">
      <w:start w:val="1"/>
      <w:numFmt w:val="lowerLetter"/>
      <w:lvlText w:val="(%1)"/>
      <w:lvlJc w:val="left"/>
      <w:pPr>
        <w:ind w:left="198" w:hanging="28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53690F8">
      <w:start w:val="1"/>
      <w:numFmt w:val="decimal"/>
      <w:lvlText w:val="(%2)"/>
      <w:lvlJc w:val="left"/>
      <w:pPr>
        <w:ind w:left="198" w:hanging="260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FDC4F16E">
      <w:start w:val="1"/>
      <w:numFmt w:val="bullet"/>
      <w:lvlText w:val="•"/>
      <w:lvlJc w:val="left"/>
      <w:pPr>
        <w:ind w:left="673" w:hanging="260"/>
      </w:pPr>
      <w:rPr>
        <w:rFonts w:hint="default"/>
      </w:rPr>
    </w:lvl>
    <w:lvl w:ilvl="3" w:tplc="8B0CD8AA">
      <w:start w:val="1"/>
      <w:numFmt w:val="bullet"/>
      <w:lvlText w:val="•"/>
      <w:lvlJc w:val="left"/>
      <w:pPr>
        <w:ind w:left="1149" w:hanging="260"/>
      </w:pPr>
      <w:rPr>
        <w:rFonts w:hint="default"/>
      </w:rPr>
    </w:lvl>
    <w:lvl w:ilvl="4" w:tplc="A4361BB2">
      <w:start w:val="1"/>
      <w:numFmt w:val="bullet"/>
      <w:lvlText w:val="•"/>
      <w:lvlJc w:val="left"/>
      <w:pPr>
        <w:ind w:left="1624" w:hanging="260"/>
      </w:pPr>
      <w:rPr>
        <w:rFonts w:hint="default"/>
      </w:rPr>
    </w:lvl>
    <w:lvl w:ilvl="5" w:tplc="EC94A0A2">
      <w:start w:val="1"/>
      <w:numFmt w:val="bullet"/>
      <w:lvlText w:val="•"/>
      <w:lvlJc w:val="left"/>
      <w:pPr>
        <w:ind w:left="2100" w:hanging="260"/>
      </w:pPr>
      <w:rPr>
        <w:rFonts w:hint="default"/>
      </w:rPr>
    </w:lvl>
    <w:lvl w:ilvl="6" w:tplc="ED603454">
      <w:start w:val="1"/>
      <w:numFmt w:val="bullet"/>
      <w:lvlText w:val="•"/>
      <w:lvlJc w:val="left"/>
      <w:pPr>
        <w:ind w:left="2575" w:hanging="260"/>
      </w:pPr>
      <w:rPr>
        <w:rFonts w:hint="default"/>
      </w:rPr>
    </w:lvl>
    <w:lvl w:ilvl="7" w:tplc="D9A2B83C">
      <w:start w:val="1"/>
      <w:numFmt w:val="bullet"/>
      <w:lvlText w:val="•"/>
      <w:lvlJc w:val="left"/>
      <w:pPr>
        <w:ind w:left="3051" w:hanging="260"/>
      </w:pPr>
      <w:rPr>
        <w:rFonts w:hint="default"/>
      </w:rPr>
    </w:lvl>
    <w:lvl w:ilvl="8" w:tplc="4C12D646">
      <w:start w:val="1"/>
      <w:numFmt w:val="bullet"/>
      <w:lvlText w:val="•"/>
      <w:lvlJc w:val="left"/>
      <w:pPr>
        <w:ind w:left="3527" w:hanging="260"/>
      </w:pPr>
      <w:rPr>
        <w:rFonts w:hint="default"/>
      </w:rPr>
    </w:lvl>
  </w:abstractNum>
  <w:abstractNum w:abstractNumId="1" w15:restartNumberingAfterBreak="0">
    <w:nsid w:val="123F2B52"/>
    <w:multiLevelType w:val="hybridMultilevel"/>
    <w:tmpl w:val="63D8D3C4"/>
    <w:lvl w:ilvl="0" w:tplc="B2FAB862">
      <w:start w:val="3"/>
      <w:numFmt w:val="lowerLetter"/>
      <w:lvlText w:val="(%1)"/>
      <w:lvlJc w:val="left"/>
      <w:pPr>
        <w:ind w:left="1800" w:hanging="271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2B2455C0">
      <w:start w:val="1"/>
      <w:numFmt w:val="bullet"/>
      <w:lvlText w:val="•"/>
      <w:lvlJc w:val="left"/>
      <w:pPr>
        <w:ind w:left="2136" w:hanging="271"/>
      </w:pPr>
      <w:rPr>
        <w:rFonts w:hint="default"/>
      </w:rPr>
    </w:lvl>
    <w:lvl w:ilvl="2" w:tplc="1FFEC7E4">
      <w:start w:val="1"/>
      <w:numFmt w:val="bullet"/>
      <w:lvlText w:val="•"/>
      <w:lvlJc w:val="left"/>
      <w:pPr>
        <w:ind w:left="2472" w:hanging="271"/>
      </w:pPr>
      <w:rPr>
        <w:rFonts w:hint="default"/>
      </w:rPr>
    </w:lvl>
    <w:lvl w:ilvl="3" w:tplc="15A0E9D2">
      <w:start w:val="1"/>
      <w:numFmt w:val="bullet"/>
      <w:lvlText w:val="•"/>
      <w:lvlJc w:val="left"/>
      <w:pPr>
        <w:ind w:left="2809" w:hanging="271"/>
      </w:pPr>
      <w:rPr>
        <w:rFonts w:hint="default"/>
      </w:rPr>
    </w:lvl>
    <w:lvl w:ilvl="4" w:tplc="AEFA4BF6">
      <w:start w:val="1"/>
      <w:numFmt w:val="bullet"/>
      <w:lvlText w:val="•"/>
      <w:lvlJc w:val="left"/>
      <w:pPr>
        <w:ind w:left="3145" w:hanging="271"/>
      </w:pPr>
      <w:rPr>
        <w:rFonts w:hint="default"/>
      </w:rPr>
    </w:lvl>
    <w:lvl w:ilvl="5" w:tplc="B4CC9722">
      <w:start w:val="1"/>
      <w:numFmt w:val="bullet"/>
      <w:lvlText w:val="•"/>
      <w:lvlJc w:val="left"/>
      <w:pPr>
        <w:ind w:left="3481" w:hanging="271"/>
      </w:pPr>
      <w:rPr>
        <w:rFonts w:hint="default"/>
      </w:rPr>
    </w:lvl>
    <w:lvl w:ilvl="6" w:tplc="991C40B8">
      <w:start w:val="1"/>
      <w:numFmt w:val="bullet"/>
      <w:lvlText w:val="•"/>
      <w:lvlJc w:val="left"/>
      <w:pPr>
        <w:ind w:left="3818" w:hanging="271"/>
      </w:pPr>
      <w:rPr>
        <w:rFonts w:hint="default"/>
      </w:rPr>
    </w:lvl>
    <w:lvl w:ilvl="7" w:tplc="32CC245E">
      <w:start w:val="1"/>
      <w:numFmt w:val="bullet"/>
      <w:lvlText w:val="•"/>
      <w:lvlJc w:val="left"/>
      <w:pPr>
        <w:ind w:left="4154" w:hanging="271"/>
      </w:pPr>
      <w:rPr>
        <w:rFonts w:hint="default"/>
      </w:rPr>
    </w:lvl>
    <w:lvl w:ilvl="8" w:tplc="82F8F5A0">
      <w:start w:val="1"/>
      <w:numFmt w:val="bullet"/>
      <w:lvlText w:val="•"/>
      <w:lvlJc w:val="left"/>
      <w:pPr>
        <w:ind w:left="4490" w:hanging="271"/>
      </w:pPr>
      <w:rPr>
        <w:rFonts w:hint="default"/>
      </w:rPr>
    </w:lvl>
  </w:abstractNum>
  <w:abstractNum w:abstractNumId="2" w15:restartNumberingAfterBreak="0">
    <w:nsid w:val="13600CA8"/>
    <w:multiLevelType w:val="hybridMultilevel"/>
    <w:tmpl w:val="7A00D638"/>
    <w:lvl w:ilvl="0" w:tplc="CA16407A">
      <w:start w:val="1"/>
      <w:numFmt w:val="upperRoman"/>
      <w:lvlText w:val="%1."/>
      <w:lvlJc w:val="left"/>
      <w:pPr>
        <w:ind w:left="338" w:hanging="176"/>
        <w:jc w:val="left"/>
      </w:pPr>
      <w:rPr>
        <w:rFonts w:ascii="Cambria" w:eastAsia="Cambria" w:hAnsi="Cambria" w:hint="default"/>
        <w:w w:val="147"/>
        <w:sz w:val="14"/>
        <w:szCs w:val="14"/>
      </w:rPr>
    </w:lvl>
    <w:lvl w:ilvl="1" w:tplc="F4A87A10">
      <w:start w:val="1"/>
      <w:numFmt w:val="upperLetter"/>
      <w:lvlText w:val="%2."/>
      <w:lvlJc w:val="left"/>
      <w:pPr>
        <w:ind w:left="565" w:hanging="228"/>
        <w:jc w:val="left"/>
      </w:pPr>
      <w:rPr>
        <w:rFonts w:ascii="Cambria" w:eastAsia="Cambria" w:hAnsi="Cambria" w:hint="default"/>
        <w:w w:val="140"/>
        <w:sz w:val="14"/>
        <w:szCs w:val="14"/>
      </w:rPr>
    </w:lvl>
    <w:lvl w:ilvl="2" w:tplc="2ABE3474">
      <w:start w:val="1"/>
      <w:numFmt w:val="bullet"/>
      <w:lvlText w:val="•"/>
      <w:lvlJc w:val="left"/>
      <w:pPr>
        <w:ind w:left="565" w:hanging="228"/>
      </w:pPr>
      <w:rPr>
        <w:rFonts w:hint="default"/>
      </w:rPr>
    </w:lvl>
    <w:lvl w:ilvl="3" w:tplc="B5AC35E4">
      <w:start w:val="1"/>
      <w:numFmt w:val="bullet"/>
      <w:lvlText w:val="•"/>
      <w:lvlJc w:val="left"/>
      <w:pPr>
        <w:ind w:left="1054" w:hanging="228"/>
      </w:pPr>
      <w:rPr>
        <w:rFonts w:hint="default"/>
      </w:rPr>
    </w:lvl>
    <w:lvl w:ilvl="4" w:tplc="F774D694">
      <w:start w:val="1"/>
      <w:numFmt w:val="bullet"/>
      <w:lvlText w:val="•"/>
      <w:lvlJc w:val="left"/>
      <w:pPr>
        <w:ind w:left="1543" w:hanging="228"/>
      </w:pPr>
      <w:rPr>
        <w:rFonts w:hint="default"/>
      </w:rPr>
    </w:lvl>
    <w:lvl w:ilvl="5" w:tplc="69CC2008">
      <w:start w:val="1"/>
      <w:numFmt w:val="bullet"/>
      <w:lvlText w:val="•"/>
      <w:lvlJc w:val="left"/>
      <w:pPr>
        <w:ind w:left="2032" w:hanging="228"/>
      </w:pPr>
      <w:rPr>
        <w:rFonts w:hint="default"/>
      </w:rPr>
    </w:lvl>
    <w:lvl w:ilvl="6" w:tplc="411658C4">
      <w:start w:val="1"/>
      <w:numFmt w:val="bullet"/>
      <w:lvlText w:val="•"/>
      <w:lvlJc w:val="left"/>
      <w:pPr>
        <w:ind w:left="2521" w:hanging="228"/>
      </w:pPr>
      <w:rPr>
        <w:rFonts w:hint="default"/>
      </w:rPr>
    </w:lvl>
    <w:lvl w:ilvl="7" w:tplc="C68A0DE8">
      <w:start w:val="1"/>
      <w:numFmt w:val="bullet"/>
      <w:lvlText w:val="•"/>
      <w:lvlJc w:val="left"/>
      <w:pPr>
        <w:ind w:left="3010" w:hanging="228"/>
      </w:pPr>
      <w:rPr>
        <w:rFonts w:hint="default"/>
      </w:rPr>
    </w:lvl>
    <w:lvl w:ilvl="8" w:tplc="006443F0">
      <w:start w:val="1"/>
      <w:numFmt w:val="bullet"/>
      <w:lvlText w:val="•"/>
      <w:lvlJc w:val="left"/>
      <w:pPr>
        <w:ind w:left="3499" w:hanging="228"/>
      </w:pPr>
      <w:rPr>
        <w:rFonts w:hint="default"/>
      </w:rPr>
    </w:lvl>
  </w:abstractNum>
  <w:abstractNum w:abstractNumId="3" w15:restartNumberingAfterBreak="0">
    <w:nsid w:val="14F07EF7"/>
    <w:multiLevelType w:val="hybridMultilevel"/>
    <w:tmpl w:val="2668BA42"/>
    <w:lvl w:ilvl="0" w:tplc="17FA2774">
      <w:start w:val="1"/>
      <w:numFmt w:val="lowerLetter"/>
      <w:lvlText w:val="(%1)"/>
      <w:lvlJc w:val="left"/>
      <w:pPr>
        <w:ind w:left="196" w:hanging="329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EDFC61FC">
      <w:start w:val="1"/>
      <w:numFmt w:val="decimal"/>
      <w:lvlText w:val="(%2)"/>
      <w:lvlJc w:val="left"/>
      <w:pPr>
        <w:ind w:left="196" w:hanging="289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85E04662">
      <w:start w:val="1"/>
      <w:numFmt w:val="bullet"/>
      <w:lvlText w:val="•"/>
      <w:lvlJc w:val="left"/>
      <w:pPr>
        <w:ind w:left="1052" w:hanging="289"/>
      </w:pPr>
      <w:rPr>
        <w:rFonts w:hint="default"/>
      </w:rPr>
    </w:lvl>
    <w:lvl w:ilvl="3" w:tplc="A14EC6AC">
      <w:start w:val="1"/>
      <w:numFmt w:val="bullet"/>
      <w:lvlText w:val="•"/>
      <w:lvlJc w:val="left"/>
      <w:pPr>
        <w:ind w:left="1480" w:hanging="289"/>
      </w:pPr>
      <w:rPr>
        <w:rFonts w:hint="default"/>
      </w:rPr>
    </w:lvl>
    <w:lvl w:ilvl="4" w:tplc="62F48250">
      <w:start w:val="1"/>
      <w:numFmt w:val="bullet"/>
      <w:lvlText w:val="•"/>
      <w:lvlJc w:val="left"/>
      <w:pPr>
        <w:ind w:left="1908" w:hanging="289"/>
      </w:pPr>
      <w:rPr>
        <w:rFonts w:hint="default"/>
      </w:rPr>
    </w:lvl>
    <w:lvl w:ilvl="5" w:tplc="A2B2F10E">
      <w:start w:val="1"/>
      <w:numFmt w:val="bullet"/>
      <w:lvlText w:val="•"/>
      <w:lvlJc w:val="left"/>
      <w:pPr>
        <w:ind w:left="2336" w:hanging="289"/>
      </w:pPr>
      <w:rPr>
        <w:rFonts w:hint="default"/>
      </w:rPr>
    </w:lvl>
    <w:lvl w:ilvl="6" w:tplc="6F382E2A">
      <w:start w:val="1"/>
      <w:numFmt w:val="bullet"/>
      <w:lvlText w:val="•"/>
      <w:lvlJc w:val="left"/>
      <w:pPr>
        <w:ind w:left="2764" w:hanging="289"/>
      </w:pPr>
      <w:rPr>
        <w:rFonts w:hint="default"/>
      </w:rPr>
    </w:lvl>
    <w:lvl w:ilvl="7" w:tplc="6B2CD76E">
      <w:start w:val="1"/>
      <w:numFmt w:val="bullet"/>
      <w:lvlText w:val="•"/>
      <w:lvlJc w:val="left"/>
      <w:pPr>
        <w:ind w:left="3192" w:hanging="289"/>
      </w:pPr>
      <w:rPr>
        <w:rFonts w:hint="default"/>
      </w:rPr>
    </w:lvl>
    <w:lvl w:ilvl="8" w:tplc="521C69E8">
      <w:start w:val="1"/>
      <w:numFmt w:val="bullet"/>
      <w:lvlText w:val="•"/>
      <w:lvlJc w:val="left"/>
      <w:pPr>
        <w:ind w:left="3620" w:hanging="289"/>
      </w:pPr>
      <w:rPr>
        <w:rFonts w:hint="default"/>
      </w:rPr>
    </w:lvl>
  </w:abstractNum>
  <w:abstractNum w:abstractNumId="4" w15:restartNumberingAfterBreak="0">
    <w:nsid w:val="16D929DD"/>
    <w:multiLevelType w:val="hybridMultilevel"/>
    <w:tmpl w:val="5E22C968"/>
    <w:lvl w:ilvl="0" w:tplc="31D641A0">
      <w:start w:val="4"/>
      <w:numFmt w:val="decimal"/>
      <w:lvlText w:val="%1-"/>
      <w:lvlJc w:val="left"/>
      <w:pPr>
        <w:ind w:left="926" w:hanging="107"/>
        <w:jc w:val="left"/>
      </w:pPr>
      <w:rPr>
        <w:rFonts w:ascii="Arial" w:eastAsia="Arial" w:hAnsi="Arial" w:hint="default"/>
        <w:sz w:val="12"/>
        <w:szCs w:val="12"/>
      </w:rPr>
    </w:lvl>
    <w:lvl w:ilvl="1" w:tplc="070A5660">
      <w:start w:val="1"/>
      <w:numFmt w:val="bullet"/>
      <w:lvlText w:val="•"/>
      <w:lvlJc w:val="left"/>
      <w:pPr>
        <w:ind w:left="1713" w:hanging="107"/>
      </w:pPr>
      <w:rPr>
        <w:rFonts w:hint="default"/>
      </w:rPr>
    </w:lvl>
    <w:lvl w:ilvl="2" w:tplc="37B0BBA2">
      <w:start w:val="1"/>
      <w:numFmt w:val="bullet"/>
      <w:lvlText w:val="•"/>
      <w:lvlJc w:val="left"/>
      <w:pPr>
        <w:ind w:left="2500" w:hanging="107"/>
      </w:pPr>
      <w:rPr>
        <w:rFonts w:hint="default"/>
      </w:rPr>
    </w:lvl>
    <w:lvl w:ilvl="3" w:tplc="A9FCA8BE">
      <w:start w:val="1"/>
      <w:numFmt w:val="bullet"/>
      <w:lvlText w:val="•"/>
      <w:lvlJc w:val="left"/>
      <w:pPr>
        <w:ind w:left="3288" w:hanging="107"/>
      </w:pPr>
      <w:rPr>
        <w:rFonts w:hint="default"/>
      </w:rPr>
    </w:lvl>
    <w:lvl w:ilvl="4" w:tplc="2D846914">
      <w:start w:val="1"/>
      <w:numFmt w:val="bullet"/>
      <w:lvlText w:val="•"/>
      <w:lvlJc w:val="left"/>
      <w:pPr>
        <w:ind w:left="4075" w:hanging="107"/>
      </w:pPr>
      <w:rPr>
        <w:rFonts w:hint="default"/>
      </w:rPr>
    </w:lvl>
    <w:lvl w:ilvl="5" w:tplc="B84A71FE">
      <w:start w:val="1"/>
      <w:numFmt w:val="bullet"/>
      <w:lvlText w:val="•"/>
      <w:lvlJc w:val="left"/>
      <w:pPr>
        <w:ind w:left="4863" w:hanging="107"/>
      </w:pPr>
      <w:rPr>
        <w:rFonts w:hint="default"/>
      </w:rPr>
    </w:lvl>
    <w:lvl w:ilvl="6" w:tplc="7708E15E">
      <w:start w:val="1"/>
      <w:numFmt w:val="bullet"/>
      <w:lvlText w:val="•"/>
      <w:lvlJc w:val="left"/>
      <w:pPr>
        <w:ind w:left="5650" w:hanging="107"/>
      </w:pPr>
      <w:rPr>
        <w:rFonts w:hint="default"/>
      </w:rPr>
    </w:lvl>
    <w:lvl w:ilvl="7" w:tplc="5906A8FA">
      <w:start w:val="1"/>
      <w:numFmt w:val="bullet"/>
      <w:lvlText w:val="•"/>
      <w:lvlJc w:val="left"/>
      <w:pPr>
        <w:ind w:left="6437" w:hanging="107"/>
      </w:pPr>
      <w:rPr>
        <w:rFonts w:hint="default"/>
      </w:rPr>
    </w:lvl>
    <w:lvl w:ilvl="8" w:tplc="12ACA3FC">
      <w:start w:val="1"/>
      <w:numFmt w:val="bullet"/>
      <w:lvlText w:val="•"/>
      <w:lvlJc w:val="left"/>
      <w:pPr>
        <w:ind w:left="7225" w:hanging="107"/>
      </w:pPr>
      <w:rPr>
        <w:rFonts w:hint="default"/>
      </w:rPr>
    </w:lvl>
  </w:abstractNum>
  <w:abstractNum w:abstractNumId="5" w15:restartNumberingAfterBreak="0">
    <w:nsid w:val="19CA032E"/>
    <w:multiLevelType w:val="hybridMultilevel"/>
    <w:tmpl w:val="65085A30"/>
    <w:lvl w:ilvl="0" w:tplc="5A8AF170">
      <w:start w:val="1"/>
      <w:numFmt w:val="decimal"/>
      <w:lvlText w:val="%1."/>
      <w:lvlJc w:val="left"/>
      <w:pPr>
        <w:ind w:left="194" w:hanging="144"/>
        <w:jc w:val="left"/>
      </w:pPr>
      <w:rPr>
        <w:rFonts w:ascii="Arial" w:eastAsia="Arial" w:hAnsi="Arial" w:hint="default"/>
        <w:sz w:val="12"/>
        <w:szCs w:val="12"/>
      </w:rPr>
    </w:lvl>
    <w:lvl w:ilvl="1" w:tplc="012C576C">
      <w:start w:val="1"/>
      <w:numFmt w:val="lowerLetter"/>
      <w:lvlText w:val="(%2)"/>
      <w:lvlJc w:val="left"/>
      <w:pPr>
        <w:ind w:left="920" w:hanging="280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29782348">
      <w:start w:val="1"/>
      <w:numFmt w:val="decimal"/>
      <w:lvlText w:val="(%3)"/>
      <w:lvlJc w:val="left"/>
      <w:pPr>
        <w:ind w:left="920" w:hanging="32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3" w:tplc="0E46FA94">
      <w:start w:val="1"/>
      <w:numFmt w:val="bullet"/>
      <w:lvlText w:val="•"/>
      <w:lvlJc w:val="left"/>
      <w:pPr>
        <w:ind w:left="791" w:hanging="325"/>
      </w:pPr>
      <w:rPr>
        <w:rFonts w:hint="default"/>
      </w:rPr>
    </w:lvl>
    <w:lvl w:ilvl="4" w:tplc="9A72A62A">
      <w:start w:val="1"/>
      <w:numFmt w:val="bullet"/>
      <w:lvlText w:val="•"/>
      <w:lvlJc w:val="left"/>
      <w:pPr>
        <w:ind w:left="662" w:hanging="325"/>
      </w:pPr>
      <w:rPr>
        <w:rFonts w:hint="default"/>
      </w:rPr>
    </w:lvl>
    <w:lvl w:ilvl="5" w:tplc="1ABE5794">
      <w:start w:val="1"/>
      <w:numFmt w:val="bullet"/>
      <w:lvlText w:val="•"/>
      <w:lvlJc w:val="left"/>
      <w:pPr>
        <w:ind w:left="533" w:hanging="325"/>
      </w:pPr>
      <w:rPr>
        <w:rFonts w:hint="default"/>
      </w:rPr>
    </w:lvl>
    <w:lvl w:ilvl="6" w:tplc="1C54464E">
      <w:start w:val="1"/>
      <w:numFmt w:val="bullet"/>
      <w:lvlText w:val="•"/>
      <w:lvlJc w:val="left"/>
      <w:pPr>
        <w:ind w:left="404" w:hanging="325"/>
      </w:pPr>
      <w:rPr>
        <w:rFonts w:hint="default"/>
      </w:rPr>
    </w:lvl>
    <w:lvl w:ilvl="7" w:tplc="A20EA194">
      <w:start w:val="1"/>
      <w:numFmt w:val="bullet"/>
      <w:lvlText w:val="•"/>
      <w:lvlJc w:val="left"/>
      <w:pPr>
        <w:ind w:left="275" w:hanging="325"/>
      </w:pPr>
      <w:rPr>
        <w:rFonts w:hint="default"/>
      </w:rPr>
    </w:lvl>
    <w:lvl w:ilvl="8" w:tplc="1BA4BB6A">
      <w:start w:val="1"/>
      <w:numFmt w:val="bullet"/>
      <w:lvlText w:val="•"/>
      <w:lvlJc w:val="left"/>
      <w:pPr>
        <w:ind w:left="146" w:hanging="325"/>
      </w:pPr>
      <w:rPr>
        <w:rFonts w:hint="default"/>
      </w:rPr>
    </w:lvl>
  </w:abstractNum>
  <w:abstractNum w:abstractNumId="6" w15:restartNumberingAfterBreak="0">
    <w:nsid w:val="19FF0024"/>
    <w:multiLevelType w:val="hybridMultilevel"/>
    <w:tmpl w:val="0B1EE67A"/>
    <w:lvl w:ilvl="0" w:tplc="7382DD88">
      <w:start w:val="1"/>
      <w:numFmt w:val="lowerLetter"/>
      <w:lvlText w:val="(%1)"/>
      <w:lvlJc w:val="left"/>
      <w:pPr>
        <w:ind w:left="634" w:hanging="278"/>
        <w:jc w:val="right"/>
      </w:pPr>
      <w:rPr>
        <w:rFonts w:ascii="Cambria" w:eastAsia="Cambria" w:hAnsi="Cambria" w:hint="default"/>
        <w:w w:val="103"/>
        <w:sz w:val="16"/>
        <w:szCs w:val="16"/>
      </w:rPr>
    </w:lvl>
    <w:lvl w:ilvl="1" w:tplc="30384600">
      <w:start w:val="1"/>
      <w:numFmt w:val="bullet"/>
      <w:lvlText w:val="•"/>
      <w:lvlJc w:val="left"/>
      <w:pPr>
        <w:ind w:left="1018" w:hanging="278"/>
      </w:pPr>
      <w:rPr>
        <w:rFonts w:hint="default"/>
      </w:rPr>
    </w:lvl>
    <w:lvl w:ilvl="2" w:tplc="F6106D80">
      <w:start w:val="1"/>
      <w:numFmt w:val="bullet"/>
      <w:lvlText w:val="•"/>
      <w:lvlJc w:val="left"/>
      <w:pPr>
        <w:ind w:left="1403" w:hanging="278"/>
      </w:pPr>
      <w:rPr>
        <w:rFonts w:hint="default"/>
      </w:rPr>
    </w:lvl>
    <w:lvl w:ilvl="3" w:tplc="5B403504">
      <w:start w:val="1"/>
      <w:numFmt w:val="bullet"/>
      <w:lvlText w:val="•"/>
      <w:lvlJc w:val="left"/>
      <w:pPr>
        <w:ind w:left="1787" w:hanging="278"/>
      </w:pPr>
      <w:rPr>
        <w:rFonts w:hint="default"/>
      </w:rPr>
    </w:lvl>
    <w:lvl w:ilvl="4" w:tplc="2C5C2510">
      <w:start w:val="1"/>
      <w:numFmt w:val="bullet"/>
      <w:lvlText w:val="•"/>
      <w:lvlJc w:val="left"/>
      <w:pPr>
        <w:ind w:left="2171" w:hanging="278"/>
      </w:pPr>
      <w:rPr>
        <w:rFonts w:hint="default"/>
      </w:rPr>
    </w:lvl>
    <w:lvl w:ilvl="5" w:tplc="4EF8E6E4">
      <w:start w:val="1"/>
      <w:numFmt w:val="bullet"/>
      <w:lvlText w:val="•"/>
      <w:lvlJc w:val="left"/>
      <w:pPr>
        <w:ind w:left="2555" w:hanging="278"/>
      </w:pPr>
      <w:rPr>
        <w:rFonts w:hint="default"/>
      </w:rPr>
    </w:lvl>
    <w:lvl w:ilvl="6" w:tplc="39E0D676">
      <w:start w:val="1"/>
      <w:numFmt w:val="bullet"/>
      <w:lvlText w:val="•"/>
      <w:lvlJc w:val="left"/>
      <w:pPr>
        <w:ind w:left="2939" w:hanging="278"/>
      </w:pPr>
      <w:rPr>
        <w:rFonts w:hint="default"/>
      </w:rPr>
    </w:lvl>
    <w:lvl w:ilvl="7" w:tplc="1EECB800">
      <w:start w:val="1"/>
      <w:numFmt w:val="bullet"/>
      <w:lvlText w:val="•"/>
      <w:lvlJc w:val="left"/>
      <w:pPr>
        <w:ind w:left="3324" w:hanging="278"/>
      </w:pPr>
      <w:rPr>
        <w:rFonts w:hint="default"/>
      </w:rPr>
    </w:lvl>
    <w:lvl w:ilvl="8" w:tplc="6A060208">
      <w:start w:val="1"/>
      <w:numFmt w:val="bullet"/>
      <w:lvlText w:val="•"/>
      <w:lvlJc w:val="left"/>
      <w:pPr>
        <w:ind w:left="3708" w:hanging="278"/>
      </w:pPr>
      <w:rPr>
        <w:rFonts w:hint="default"/>
      </w:rPr>
    </w:lvl>
  </w:abstractNum>
  <w:abstractNum w:abstractNumId="7" w15:restartNumberingAfterBreak="0">
    <w:nsid w:val="1D5206BD"/>
    <w:multiLevelType w:val="hybridMultilevel"/>
    <w:tmpl w:val="7EEC80FA"/>
    <w:lvl w:ilvl="0" w:tplc="7D549AB0">
      <w:start w:val="1"/>
      <w:numFmt w:val="decimal"/>
      <w:lvlText w:val="(%1)"/>
      <w:lvlJc w:val="left"/>
      <w:pPr>
        <w:ind w:left="198" w:hanging="32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C3229ED0">
      <w:start w:val="1"/>
      <w:numFmt w:val="bullet"/>
      <w:lvlText w:val="•"/>
      <w:lvlJc w:val="left"/>
      <w:pPr>
        <w:ind w:left="626" w:hanging="325"/>
      </w:pPr>
      <w:rPr>
        <w:rFonts w:hint="default"/>
      </w:rPr>
    </w:lvl>
    <w:lvl w:ilvl="2" w:tplc="40D0CA08">
      <w:start w:val="1"/>
      <w:numFmt w:val="bullet"/>
      <w:lvlText w:val="•"/>
      <w:lvlJc w:val="left"/>
      <w:pPr>
        <w:ind w:left="1054" w:hanging="325"/>
      </w:pPr>
      <w:rPr>
        <w:rFonts w:hint="default"/>
      </w:rPr>
    </w:lvl>
    <w:lvl w:ilvl="3" w:tplc="437A09FA">
      <w:start w:val="1"/>
      <w:numFmt w:val="bullet"/>
      <w:lvlText w:val="•"/>
      <w:lvlJc w:val="left"/>
      <w:pPr>
        <w:ind w:left="1482" w:hanging="325"/>
      </w:pPr>
      <w:rPr>
        <w:rFonts w:hint="default"/>
      </w:rPr>
    </w:lvl>
    <w:lvl w:ilvl="4" w:tplc="01DEE9AA">
      <w:start w:val="1"/>
      <w:numFmt w:val="bullet"/>
      <w:lvlText w:val="•"/>
      <w:lvlJc w:val="left"/>
      <w:pPr>
        <w:ind w:left="1910" w:hanging="325"/>
      </w:pPr>
      <w:rPr>
        <w:rFonts w:hint="default"/>
      </w:rPr>
    </w:lvl>
    <w:lvl w:ilvl="5" w:tplc="E11ED1EC">
      <w:start w:val="1"/>
      <w:numFmt w:val="bullet"/>
      <w:lvlText w:val="•"/>
      <w:lvlJc w:val="left"/>
      <w:pPr>
        <w:ind w:left="2338" w:hanging="325"/>
      </w:pPr>
      <w:rPr>
        <w:rFonts w:hint="default"/>
      </w:rPr>
    </w:lvl>
    <w:lvl w:ilvl="6" w:tplc="C098295C">
      <w:start w:val="1"/>
      <w:numFmt w:val="bullet"/>
      <w:lvlText w:val="•"/>
      <w:lvlJc w:val="left"/>
      <w:pPr>
        <w:ind w:left="2766" w:hanging="325"/>
      </w:pPr>
      <w:rPr>
        <w:rFonts w:hint="default"/>
      </w:rPr>
    </w:lvl>
    <w:lvl w:ilvl="7" w:tplc="248EB8AC">
      <w:start w:val="1"/>
      <w:numFmt w:val="bullet"/>
      <w:lvlText w:val="•"/>
      <w:lvlJc w:val="left"/>
      <w:pPr>
        <w:ind w:left="3194" w:hanging="325"/>
      </w:pPr>
      <w:rPr>
        <w:rFonts w:hint="default"/>
      </w:rPr>
    </w:lvl>
    <w:lvl w:ilvl="8" w:tplc="0C741BB6">
      <w:start w:val="1"/>
      <w:numFmt w:val="bullet"/>
      <w:lvlText w:val="•"/>
      <w:lvlJc w:val="left"/>
      <w:pPr>
        <w:ind w:left="3622" w:hanging="325"/>
      </w:pPr>
      <w:rPr>
        <w:rFonts w:hint="default"/>
      </w:rPr>
    </w:lvl>
  </w:abstractNum>
  <w:abstractNum w:abstractNumId="8" w15:restartNumberingAfterBreak="0">
    <w:nsid w:val="1ED46DF7"/>
    <w:multiLevelType w:val="hybridMultilevel"/>
    <w:tmpl w:val="B6B02C9C"/>
    <w:lvl w:ilvl="0" w:tplc="B47C8122">
      <w:start w:val="1"/>
      <w:numFmt w:val="lowerLetter"/>
      <w:lvlText w:val="(%1)"/>
      <w:lvlJc w:val="left"/>
      <w:pPr>
        <w:ind w:left="195" w:hanging="312"/>
        <w:jc w:val="left"/>
      </w:pPr>
      <w:rPr>
        <w:rFonts w:ascii="Cambria" w:eastAsia="Cambria" w:hAnsi="Cambria" w:hint="default"/>
        <w:w w:val="103"/>
        <w:sz w:val="16"/>
        <w:szCs w:val="16"/>
      </w:rPr>
    </w:lvl>
    <w:lvl w:ilvl="1" w:tplc="8954EA50">
      <w:start w:val="1"/>
      <w:numFmt w:val="bullet"/>
      <w:lvlText w:val="•"/>
      <w:lvlJc w:val="left"/>
      <w:pPr>
        <w:ind w:left="623" w:hanging="312"/>
      </w:pPr>
      <w:rPr>
        <w:rFonts w:hint="default"/>
      </w:rPr>
    </w:lvl>
    <w:lvl w:ilvl="2" w:tplc="7CBA5D5E">
      <w:start w:val="1"/>
      <w:numFmt w:val="bullet"/>
      <w:lvlText w:val="•"/>
      <w:lvlJc w:val="left"/>
      <w:pPr>
        <w:ind w:left="1051" w:hanging="312"/>
      </w:pPr>
      <w:rPr>
        <w:rFonts w:hint="default"/>
      </w:rPr>
    </w:lvl>
    <w:lvl w:ilvl="3" w:tplc="50F891E2">
      <w:start w:val="1"/>
      <w:numFmt w:val="bullet"/>
      <w:lvlText w:val="•"/>
      <w:lvlJc w:val="left"/>
      <w:pPr>
        <w:ind w:left="1479" w:hanging="312"/>
      </w:pPr>
      <w:rPr>
        <w:rFonts w:hint="default"/>
      </w:rPr>
    </w:lvl>
    <w:lvl w:ilvl="4" w:tplc="321CD208">
      <w:start w:val="1"/>
      <w:numFmt w:val="bullet"/>
      <w:lvlText w:val="•"/>
      <w:lvlJc w:val="left"/>
      <w:pPr>
        <w:ind w:left="1907" w:hanging="312"/>
      </w:pPr>
      <w:rPr>
        <w:rFonts w:hint="default"/>
      </w:rPr>
    </w:lvl>
    <w:lvl w:ilvl="5" w:tplc="FD5C3C54">
      <w:start w:val="1"/>
      <w:numFmt w:val="bullet"/>
      <w:lvlText w:val="•"/>
      <w:lvlJc w:val="left"/>
      <w:pPr>
        <w:ind w:left="2335" w:hanging="312"/>
      </w:pPr>
      <w:rPr>
        <w:rFonts w:hint="default"/>
      </w:rPr>
    </w:lvl>
    <w:lvl w:ilvl="6" w:tplc="E98EAC0C">
      <w:start w:val="1"/>
      <w:numFmt w:val="bullet"/>
      <w:lvlText w:val="•"/>
      <w:lvlJc w:val="left"/>
      <w:pPr>
        <w:ind w:left="2763" w:hanging="312"/>
      </w:pPr>
      <w:rPr>
        <w:rFonts w:hint="default"/>
      </w:rPr>
    </w:lvl>
    <w:lvl w:ilvl="7" w:tplc="EE90B4BC">
      <w:start w:val="1"/>
      <w:numFmt w:val="bullet"/>
      <w:lvlText w:val="•"/>
      <w:lvlJc w:val="left"/>
      <w:pPr>
        <w:ind w:left="3191" w:hanging="312"/>
      </w:pPr>
      <w:rPr>
        <w:rFonts w:hint="default"/>
      </w:rPr>
    </w:lvl>
    <w:lvl w:ilvl="8" w:tplc="47FE5C78">
      <w:start w:val="1"/>
      <w:numFmt w:val="bullet"/>
      <w:lvlText w:val="•"/>
      <w:lvlJc w:val="left"/>
      <w:pPr>
        <w:ind w:left="3619" w:hanging="312"/>
      </w:pPr>
      <w:rPr>
        <w:rFonts w:hint="default"/>
      </w:rPr>
    </w:lvl>
  </w:abstractNum>
  <w:abstractNum w:abstractNumId="9" w15:restartNumberingAfterBreak="0">
    <w:nsid w:val="21137FAF"/>
    <w:multiLevelType w:val="multilevel"/>
    <w:tmpl w:val="4538D4D0"/>
    <w:lvl w:ilvl="0">
      <w:start w:val="1"/>
      <w:numFmt w:val="decimal"/>
      <w:lvlText w:val="%1"/>
      <w:lvlJc w:val="left"/>
      <w:pPr>
        <w:ind w:left="1266" w:hanging="347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66" w:hanging="347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>
      <w:start w:val="1"/>
      <w:numFmt w:val="lowerLetter"/>
      <w:lvlText w:val="(%3)"/>
      <w:lvlJc w:val="left"/>
      <w:pPr>
        <w:ind w:left="920" w:hanging="296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32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4">
      <w:start w:val="1"/>
      <w:numFmt w:val="bullet"/>
      <w:lvlText w:val="•"/>
      <w:lvlJc w:val="left"/>
      <w:pPr>
        <w:ind w:left="2271" w:hanging="3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6" w:hanging="3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41" w:hanging="3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6" w:hanging="3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1" w:hanging="325"/>
      </w:pPr>
      <w:rPr>
        <w:rFonts w:hint="default"/>
      </w:rPr>
    </w:lvl>
  </w:abstractNum>
  <w:abstractNum w:abstractNumId="10" w15:restartNumberingAfterBreak="0">
    <w:nsid w:val="221D64E1"/>
    <w:multiLevelType w:val="hybridMultilevel"/>
    <w:tmpl w:val="C13EE62C"/>
    <w:lvl w:ilvl="0" w:tplc="D390F468">
      <w:start w:val="1"/>
      <w:numFmt w:val="lowerLetter"/>
      <w:lvlText w:val="(%1)"/>
      <w:lvlJc w:val="left"/>
      <w:pPr>
        <w:ind w:left="195" w:hanging="332"/>
        <w:jc w:val="left"/>
      </w:pPr>
      <w:rPr>
        <w:rFonts w:ascii="Cambria" w:eastAsia="Cambria" w:hAnsi="Cambria" w:hint="default"/>
        <w:w w:val="103"/>
        <w:sz w:val="16"/>
        <w:szCs w:val="16"/>
      </w:rPr>
    </w:lvl>
    <w:lvl w:ilvl="1" w:tplc="E47CFD38">
      <w:start w:val="1"/>
      <w:numFmt w:val="bullet"/>
      <w:lvlText w:val="•"/>
      <w:lvlJc w:val="left"/>
      <w:pPr>
        <w:ind w:left="623" w:hanging="332"/>
      </w:pPr>
      <w:rPr>
        <w:rFonts w:hint="default"/>
      </w:rPr>
    </w:lvl>
    <w:lvl w:ilvl="2" w:tplc="016CEE08">
      <w:start w:val="1"/>
      <w:numFmt w:val="bullet"/>
      <w:lvlText w:val="•"/>
      <w:lvlJc w:val="left"/>
      <w:pPr>
        <w:ind w:left="1051" w:hanging="332"/>
      </w:pPr>
      <w:rPr>
        <w:rFonts w:hint="default"/>
      </w:rPr>
    </w:lvl>
    <w:lvl w:ilvl="3" w:tplc="28525272">
      <w:start w:val="1"/>
      <w:numFmt w:val="bullet"/>
      <w:lvlText w:val="•"/>
      <w:lvlJc w:val="left"/>
      <w:pPr>
        <w:ind w:left="1479" w:hanging="332"/>
      </w:pPr>
      <w:rPr>
        <w:rFonts w:hint="default"/>
      </w:rPr>
    </w:lvl>
    <w:lvl w:ilvl="4" w:tplc="31922228">
      <w:start w:val="1"/>
      <w:numFmt w:val="bullet"/>
      <w:lvlText w:val="•"/>
      <w:lvlJc w:val="left"/>
      <w:pPr>
        <w:ind w:left="1907" w:hanging="332"/>
      </w:pPr>
      <w:rPr>
        <w:rFonts w:hint="default"/>
      </w:rPr>
    </w:lvl>
    <w:lvl w:ilvl="5" w:tplc="CB82C04E">
      <w:start w:val="1"/>
      <w:numFmt w:val="bullet"/>
      <w:lvlText w:val="•"/>
      <w:lvlJc w:val="left"/>
      <w:pPr>
        <w:ind w:left="2335" w:hanging="332"/>
      </w:pPr>
      <w:rPr>
        <w:rFonts w:hint="default"/>
      </w:rPr>
    </w:lvl>
    <w:lvl w:ilvl="6" w:tplc="050AD132">
      <w:start w:val="1"/>
      <w:numFmt w:val="bullet"/>
      <w:lvlText w:val="•"/>
      <w:lvlJc w:val="left"/>
      <w:pPr>
        <w:ind w:left="2763" w:hanging="332"/>
      </w:pPr>
      <w:rPr>
        <w:rFonts w:hint="default"/>
      </w:rPr>
    </w:lvl>
    <w:lvl w:ilvl="7" w:tplc="ECDC6C82">
      <w:start w:val="1"/>
      <w:numFmt w:val="bullet"/>
      <w:lvlText w:val="•"/>
      <w:lvlJc w:val="left"/>
      <w:pPr>
        <w:ind w:left="3191" w:hanging="332"/>
      </w:pPr>
      <w:rPr>
        <w:rFonts w:hint="default"/>
      </w:rPr>
    </w:lvl>
    <w:lvl w:ilvl="8" w:tplc="33444186">
      <w:start w:val="1"/>
      <w:numFmt w:val="bullet"/>
      <w:lvlText w:val="•"/>
      <w:lvlJc w:val="left"/>
      <w:pPr>
        <w:ind w:left="3619" w:hanging="332"/>
      </w:pPr>
      <w:rPr>
        <w:rFonts w:hint="default"/>
      </w:rPr>
    </w:lvl>
  </w:abstractNum>
  <w:abstractNum w:abstractNumId="11" w15:restartNumberingAfterBreak="0">
    <w:nsid w:val="24417CCB"/>
    <w:multiLevelType w:val="hybridMultilevel"/>
    <w:tmpl w:val="B00C6E3E"/>
    <w:lvl w:ilvl="0" w:tplc="CC1AAC2A">
      <w:start w:val="4"/>
      <w:numFmt w:val="upperLetter"/>
      <w:lvlText w:val="%1."/>
      <w:lvlJc w:val="left"/>
      <w:pPr>
        <w:ind w:left="126" w:hanging="161"/>
        <w:jc w:val="left"/>
      </w:pPr>
      <w:rPr>
        <w:rFonts w:ascii="Arial" w:eastAsia="Arial" w:hAnsi="Arial" w:hint="default"/>
        <w:sz w:val="12"/>
        <w:szCs w:val="12"/>
      </w:rPr>
    </w:lvl>
    <w:lvl w:ilvl="1" w:tplc="4A0C40F2">
      <w:start w:val="1"/>
      <w:numFmt w:val="decimal"/>
      <w:lvlText w:val="%2."/>
      <w:lvlJc w:val="left"/>
      <w:pPr>
        <w:ind w:left="366" w:hanging="141"/>
        <w:jc w:val="left"/>
      </w:pPr>
      <w:rPr>
        <w:rFonts w:ascii="Arial" w:eastAsia="Arial" w:hAnsi="Arial" w:hint="default"/>
        <w:sz w:val="12"/>
        <w:szCs w:val="12"/>
      </w:rPr>
    </w:lvl>
    <w:lvl w:ilvl="2" w:tplc="099867EA">
      <w:start w:val="1"/>
      <w:numFmt w:val="bullet"/>
      <w:lvlText w:val="•"/>
      <w:lvlJc w:val="left"/>
      <w:pPr>
        <w:ind w:left="487" w:hanging="141"/>
      </w:pPr>
      <w:rPr>
        <w:rFonts w:hint="default"/>
      </w:rPr>
    </w:lvl>
    <w:lvl w:ilvl="3" w:tplc="1DCEC082">
      <w:start w:val="1"/>
      <w:numFmt w:val="bullet"/>
      <w:lvlText w:val="•"/>
      <w:lvlJc w:val="left"/>
      <w:pPr>
        <w:ind w:left="609" w:hanging="141"/>
      </w:pPr>
      <w:rPr>
        <w:rFonts w:hint="default"/>
      </w:rPr>
    </w:lvl>
    <w:lvl w:ilvl="4" w:tplc="DA045FCC">
      <w:start w:val="1"/>
      <w:numFmt w:val="bullet"/>
      <w:lvlText w:val="•"/>
      <w:lvlJc w:val="left"/>
      <w:pPr>
        <w:ind w:left="730" w:hanging="141"/>
      </w:pPr>
      <w:rPr>
        <w:rFonts w:hint="default"/>
      </w:rPr>
    </w:lvl>
    <w:lvl w:ilvl="5" w:tplc="AD726F10">
      <w:start w:val="1"/>
      <w:numFmt w:val="bullet"/>
      <w:lvlText w:val="•"/>
      <w:lvlJc w:val="left"/>
      <w:pPr>
        <w:ind w:left="852" w:hanging="141"/>
      </w:pPr>
      <w:rPr>
        <w:rFonts w:hint="default"/>
      </w:rPr>
    </w:lvl>
    <w:lvl w:ilvl="6" w:tplc="3D38FF34">
      <w:start w:val="1"/>
      <w:numFmt w:val="bullet"/>
      <w:lvlText w:val="•"/>
      <w:lvlJc w:val="left"/>
      <w:pPr>
        <w:ind w:left="973" w:hanging="141"/>
      </w:pPr>
      <w:rPr>
        <w:rFonts w:hint="default"/>
      </w:rPr>
    </w:lvl>
    <w:lvl w:ilvl="7" w:tplc="F9B6716E">
      <w:start w:val="1"/>
      <w:numFmt w:val="bullet"/>
      <w:lvlText w:val="•"/>
      <w:lvlJc w:val="left"/>
      <w:pPr>
        <w:ind w:left="1095" w:hanging="141"/>
      </w:pPr>
      <w:rPr>
        <w:rFonts w:hint="default"/>
      </w:rPr>
    </w:lvl>
    <w:lvl w:ilvl="8" w:tplc="2744C842">
      <w:start w:val="1"/>
      <w:numFmt w:val="bullet"/>
      <w:lvlText w:val="•"/>
      <w:lvlJc w:val="left"/>
      <w:pPr>
        <w:ind w:left="1216" w:hanging="141"/>
      </w:pPr>
      <w:rPr>
        <w:rFonts w:hint="default"/>
      </w:rPr>
    </w:lvl>
  </w:abstractNum>
  <w:abstractNum w:abstractNumId="12" w15:restartNumberingAfterBreak="0">
    <w:nsid w:val="2AB06E1F"/>
    <w:multiLevelType w:val="multilevel"/>
    <w:tmpl w:val="D4183172"/>
    <w:lvl w:ilvl="0">
      <w:start w:val="1"/>
      <w:numFmt w:val="decimal"/>
      <w:lvlText w:val="%1"/>
      <w:lvlJc w:val="left"/>
      <w:pPr>
        <w:ind w:left="196" w:hanging="274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6" w:hanging="274"/>
        <w:jc w:val="left"/>
      </w:pPr>
      <w:rPr>
        <w:rFonts w:ascii="Cambria" w:eastAsia="Cambria" w:hAnsi="Cambria" w:hint="default"/>
        <w:w w:val="101"/>
        <w:sz w:val="16"/>
        <w:szCs w:val="16"/>
      </w:rPr>
    </w:lvl>
    <w:lvl w:ilvl="2">
      <w:start w:val="1"/>
      <w:numFmt w:val="lowerLetter"/>
      <w:lvlText w:val="(%3)"/>
      <w:lvlJc w:val="left"/>
      <w:pPr>
        <w:ind w:left="196" w:hanging="324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3">
      <w:start w:val="1"/>
      <w:numFmt w:val="decimal"/>
      <w:lvlText w:val="(%4)"/>
      <w:lvlJc w:val="left"/>
      <w:pPr>
        <w:ind w:left="196" w:hanging="339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4">
      <w:start w:val="1"/>
      <w:numFmt w:val="bullet"/>
      <w:lvlText w:val="•"/>
      <w:lvlJc w:val="left"/>
      <w:pPr>
        <w:ind w:left="1908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339"/>
      </w:pPr>
      <w:rPr>
        <w:rFonts w:hint="default"/>
      </w:rPr>
    </w:lvl>
  </w:abstractNum>
  <w:abstractNum w:abstractNumId="13" w15:restartNumberingAfterBreak="0">
    <w:nsid w:val="2AF35CEB"/>
    <w:multiLevelType w:val="hybridMultilevel"/>
    <w:tmpl w:val="BF189544"/>
    <w:lvl w:ilvl="0" w:tplc="EC5407BE">
      <w:start w:val="1"/>
      <w:numFmt w:val="lowerLetter"/>
      <w:lvlText w:val="(%1)"/>
      <w:lvlJc w:val="left"/>
      <w:pPr>
        <w:ind w:left="196" w:hanging="280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60340FD8">
      <w:start w:val="1"/>
      <w:numFmt w:val="lowerLetter"/>
      <w:lvlText w:val="(%2)"/>
      <w:lvlJc w:val="left"/>
      <w:pPr>
        <w:ind w:left="920" w:hanging="280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4588E5E0">
      <w:start w:val="1"/>
      <w:numFmt w:val="bullet"/>
      <w:lvlText w:val="•"/>
      <w:lvlJc w:val="left"/>
      <w:pPr>
        <w:ind w:left="813" w:hanging="280"/>
      </w:pPr>
      <w:rPr>
        <w:rFonts w:hint="default"/>
      </w:rPr>
    </w:lvl>
    <w:lvl w:ilvl="3" w:tplc="876EFCA4">
      <w:start w:val="1"/>
      <w:numFmt w:val="bullet"/>
      <w:lvlText w:val="•"/>
      <w:lvlJc w:val="left"/>
      <w:pPr>
        <w:ind w:left="706" w:hanging="280"/>
      </w:pPr>
      <w:rPr>
        <w:rFonts w:hint="default"/>
      </w:rPr>
    </w:lvl>
    <w:lvl w:ilvl="4" w:tplc="AF7A6CEE">
      <w:start w:val="1"/>
      <w:numFmt w:val="bullet"/>
      <w:lvlText w:val="•"/>
      <w:lvlJc w:val="left"/>
      <w:pPr>
        <w:ind w:left="600" w:hanging="280"/>
      </w:pPr>
      <w:rPr>
        <w:rFonts w:hint="default"/>
      </w:rPr>
    </w:lvl>
    <w:lvl w:ilvl="5" w:tplc="834A417C">
      <w:start w:val="1"/>
      <w:numFmt w:val="bullet"/>
      <w:lvlText w:val="•"/>
      <w:lvlJc w:val="left"/>
      <w:pPr>
        <w:ind w:left="493" w:hanging="280"/>
      </w:pPr>
      <w:rPr>
        <w:rFonts w:hint="default"/>
      </w:rPr>
    </w:lvl>
    <w:lvl w:ilvl="6" w:tplc="90326428">
      <w:start w:val="1"/>
      <w:numFmt w:val="bullet"/>
      <w:lvlText w:val="•"/>
      <w:lvlJc w:val="left"/>
      <w:pPr>
        <w:ind w:left="386" w:hanging="280"/>
      </w:pPr>
      <w:rPr>
        <w:rFonts w:hint="default"/>
      </w:rPr>
    </w:lvl>
    <w:lvl w:ilvl="7" w:tplc="CC0A3018">
      <w:start w:val="1"/>
      <w:numFmt w:val="bullet"/>
      <w:lvlText w:val="•"/>
      <w:lvlJc w:val="left"/>
      <w:pPr>
        <w:ind w:left="280" w:hanging="280"/>
      </w:pPr>
      <w:rPr>
        <w:rFonts w:hint="default"/>
      </w:rPr>
    </w:lvl>
    <w:lvl w:ilvl="8" w:tplc="50482ED6">
      <w:start w:val="1"/>
      <w:numFmt w:val="bullet"/>
      <w:lvlText w:val="•"/>
      <w:lvlJc w:val="left"/>
      <w:pPr>
        <w:ind w:left="173" w:hanging="280"/>
      </w:pPr>
      <w:rPr>
        <w:rFonts w:hint="default"/>
      </w:rPr>
    </w:lvl>
  </w:abstractNum>
  <w:abstractNum w:abstractNumId="14" w15:restartNumberingAfterBreak="0">
    <w:nsid w:val="2D583FBA"/>
    <w:multiLevelType w:val="hybridMultilevel"/>
    <w:tmpl w:val="081EC52C"/>
    <w:lvl w:ilvl="0" w:tplc="B87875CC">
      <w:start w:val="1"/>
      <w:numFmt w:val="lowerLetter"/>
      <w:lvlText w:val="(%1)"/>
      <w:lvlJc w:val="left"/>
      <w:pPr>
        <w:ind w:left="920" w:hanging="32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9B30F3A4">
      <w:start w:val="1"/>
      <w:numFmt w:val="bullet"/>
      <w:lvlText w:val="•"/>
      <w:lvlJc w:val="left"/>
      <w:pPr>
        <w:ind w:left="1256" w:hanging="324"/>
      </w:pPr>
      <w:rPr>
        <w:rFonts w:hint="default"/>
      </w:rPr>
    </w:lvl>
    <w:lvl w:ilvl="2" w:tplc="668EDBFA">
      <w:start w:val="1"/>
      <w:numFmt w:val="bullet"/>
      <w:lvlText w:val="•"/>
      <w:lvlJc w:val="left"/>
      <w:pPr>
        <w:ind w:left="1592" w:hanging="324"/>
      </w:pPr>
      <w:rPr>
        <w:rFonts w:hint="default"/>
      </w:rPr>
    </w:lvl>
    <w:lvl w:ilvl="3" w:tplc="956616C4">
      <w:start w:val="1"/>
      <w:numFmt w:val="bullet"/>
      <w:lvlText w:val="•"/>
      <w:lvlJc w:val="left"/>
      <w:pPr>
        <w:ind w:left="1929" w:hanging="324"/>
      </w:pPr>
      <w:rPr>
        <w:rFonts w:hint="default"/>
      </w:rPr>
    </w:lvl>
    <w:lvl w:ilvl="4" w:tplc="CC84A172">
      <w:start w:val="1"/>
      <w:numFmt w:val="bullet"/>
      <w:lvlText w:val="•"/>
      <w:lvlJc w:val="left"/>
      <w:pPr>
        <w:ind w:left="2265" w:hanging="324"/>
      </w:pPr>
      <w:rPr>
        <w:rFonts w:hint="default"/>
      </w:rPr>
    </w:lvl>
    <w:lvl w:ilvl="5" w:tplc="26C2294C">
      <w:start w:val="1"/>
      <w:numFmt w:val="bullet"/>
      <w:lvlText w:val="•"/>
      <w:lvlJc w:val="left"/>
      <w:pPr>
        <w:ind w:left="2601" w:hanging="324"/>
      </w:pPr>
      <w:rPr>
        <w:rFonts w:hint="default"/>
      </w:rPr>
    </w:lvl>
    <w:lvl w:ilvl="6" w:tplc="9C423656">
      <w:start w:val="1"/>
      <w:numFmt w:val="bullet"/>
      <w:lvlText w:val="•"/>
      <w:lvlJc w:val="left"/>
      <w:pPr>
        <w:ind w:left="2938" w:hanging="324"/>
      </w:pPr>
      <w:rPr>
        <w:rFonts w:hint="default"/>
      </w:rPr>
    </w:lvl>
    <w:lvl w:ilvl="7" w:tplc="03ECE93C">
      <w:start w:val="1"/>
      <w:numFmt w:val="bullet"/>
      <w:lvlText w:val="•"/>
      <w:lvlJc w:val="left"/>
      <w:pPr>
        <w:ind w:left="3274" w:hanging="324"/>
      </w:pPr>
      <w:rPr>
        <w:rFonts w:hint="default"/>
      </w:rPr>
    </w:lvl>
    <w:lvl w:ilvl="8" w:tplc="429CED9C">
      <w:start w:val="1"/>
      <w:numFmt w:val="bullet"/>
      <w:lvlText w:val="•"/>
      <w:lvlJc w:val="left"/>
      <w:pPr>
        <w:ind w:left="3610" w:hanging="324"/>
      </w:pPr>
      <w:rPr>
        <w:rFonts w:hint="default"/>
      </w:rPr>
    </w:lvl>
  </w:abstractNum>
  <w:abstractNum w:abstractNumId="15" w15:restartNumberingAfterBreak="0">
    <w:nsid w:val="32FB7A9A"/>
    <w:multiLevelType w:val="hybridMultilevel"/>
    <w:tmpl w:val="6BDC7464"/>
    <w:lvl w:ilvl="0" w:tplc="BC18757A">
      <w:start w:val="1"/>
      <w:numFmt w:val="lowerRoman"/>
      <w:lvlText w:val="(%1)"/>
      <w:lvlJc w:val="left"/>
      <w:pPr>
        <w:ind w:left="198" w:hanging="438"/>
        <w:jc w:val="right"/>
      </w:pPr>
      <w:rPr>
        <w:rFonts w:ascii="Cambria" w:eastAsia="Cambria" w:hAnsi="Cambria" w:hint="default"/>
        <w:w w:val="114"/>
        <w:sz w:val="16"/>
        <w:szCs w:val="16"/>
      </w:rPr>
    </w:lvl>
    <w:lvl w:ilvl="1" w:tplc="64CA2664">
      <w:start w:val="1"/>
      <w:numFmt w:val="lowerLetter"/>
      <w:lvlText w:val="(%2)"/>
      <w:lvlJc w:val="left"/>
      <w:pPr>
        <w:ind w:left="920" w:hanging="280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397A4EDC">
      <w:start w:val="1"/>
      <w:numFmt w:val="decimal"/>
      <w:lvlText w:val="(%3)"/>
      <w:lvlJc w:val="left"/>
      <w:pPr>
        <w:ind w:left="920" w:hanging="260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3" w:tplc="A2ECB86A">
      <w:start w:val="1"/>
      <w:numFmt w:val="bullet"/>
      <w:lvlText w:val="•"/>
      <w:lvlJc w:val="left"/>
      <w:pPr>
        <w:ind w:left="707" w:hanging="260"/>
      </w:pPr>
      <w:rPr>
        <w:rFonts w:hint="default"/>
      </w:rPr>
    </w:lvl>
    <w:lvl w:ilvl="4" w:tplc="3D381316">
      <w:start w:val="1"/>
      <w:numFmt w:val="bullet"/>
      <w:lvlText w:val="•"/>
      <w:lvlJc w:val="left"/>
      <w:pPr>
        <w:ind w:left="600" w:hanging="260"/>
      </w:pPr>
      <w:rPr>
        <w:rFonts w:hint="default"/>
      </w:rPr>
    </w:lvl>
    <w:lvl w:ilvl="5" w:tplc="A93C1576">
      <w:start w:val="1"/>
      <w:numFmt w:val="bullet"/>
      <w:lvlText w:val="•"/>
      <w:lvlJc w:val="left"/>
      <w:pPr>
        <w:ind w:left="494" w:hanging="260"/>
      </w:pPr>
      <w:rPr>
        <w:rFonts w:hint="default"/>
      </w:rPr>
    </w:lvl>
    <w:lvl w:ilvl="6" w:tplc="9A3C69FE">
      <w:start w:val="1"/>
      <w:numFmt w:val="bullet"/>
      <w:lvlText w:val="•"/>
      <w:lvlJc w:val="left"/>
      <w:pPr>
        <w:ind w:left="387" w:hanging="260"/>
      </w:pPr>
      <w:rPr>
        <w:rFonts w:hint="default"/>
      </w:rPr>
    </w:lvl>
    <w:lvl w:ilvl="7" w:tplc="8FC029E0">
      <w:start w:val="1"/>
      <w:numFmt w:val="bullet"/>
      <w:lvlText w:val="•"/>
      <w:lvlJc w:val="left"/>
      <w:pPr>
        <w:ind w:left="281" w:hanging="260"/>
      </w:pPr>
      <w:rPr>
        <w:rFonts w:hint="default"/>
      </w:rPr>
    </w:lvl>
    <w:lvl w:ilvl="8" w:tplc="CD2485FA">
      <w:start w:val="1"/>
      <w:numFmt w:val="bullet"/>
      <w:lvlText w:val="•"/>
      <w:lvlJc w:val="left"/>
      <w:pPr>
        <w:ind w:left="174" w:hanging="260"/>
      </w:pPr>
      <w:rPr>
        <w:rFonts w:hint="default"/>
      </w:rPr>
    </w:lvl>
  </w:abstractNum>
  <w:abstractNum w:abstractNumId="16" w15:restartNumberingAfterBreak="0">
    <w:nsid w:val="3C56788D"/>
    <w:multiLevelType w:val="hybridMultilevel"/>
    <w:tmpl w:val="1C181012"/>
    <w:lvl w:ilvl="0" w:tplc="F536C516">
      <w:start w:val="1"/>
      <w:numFmt w:val="lowerLetter"/>
      <w:lvlText w:val="(%1)"/>
      <w:lvlJc w:val="left"/>
      <w:pPr>
        <w:ind w:left="920" w:hanging="328"/>
        <w:jc w:val="right"/>
      </w:pPr>
      <w:rPr>
        <w:rFonts w:ascii="Cambria" w:eastAsia="Cambria" w:hAnsi="Cambria" w:hint="default"/>
        <w:w w:val="103"/>
        <w:sz w:val="16"/>
        <w:szCs w:val="16"/>
      </w:rPr>
    </w:lvl>
    <w:lvl w:ilvl="1" w:tplc="5AB2F09E">
      <w:start w:val="1"/>
      <w:numFmt w:val="bullet"/>
      <w:lvlText w:val="•"/>
      <w:lvlJc w:val="left"/>
      <w:pPr>
        <w:ind w:left="1256" w:hanging="328"/>
      </w:pPr>
      <w:rPr>
        <w:rFonts w:hint="default"/>
      </w:rPr>
    </w:lvl>
    <w:lvl w:ilvl="2" w:tplc="64022F0A">
      <w:start w:val="1"/>
      <w:numFmt w:val="bullet"/>
      <w:lvlText w:val="•"/>
      <w:lvlJc w:val="left"/>
      <w:pPr>
        <w:ind w:left="1592" w:hanging="328"/>
      </w:pPr>
      <w:rPr>
        <w:rFonts w:hint="default"/>
      </w:rPr>
    </w:lvl>
    <w:lvl w:ilvl="3" w:tplc="DBAE495A">
      <w:start w:val="1"/>
      <w:numFmt w:val="bullet"/>
      <w:lvlText w:val="•"/>
      <w:lvlJc w:val="left"/>
      <w:pPr>
        <w:ind w:left="1928" w:hanging="328"/>
      </w:pPr>
      <w:rPr>
        <w:rFonts w:hint="default"/>
      </w:rPr>
    </w:lvl>
    <w:lvl w:ilvl="4" w:tplc="6A24813E">
      <w:start w:val="1"/>
      <w:numFmt w:val="bullet"/>
      <w:lvlText w:val="•"/>
      <w:lvlJc w:val="left"/>
      <w:pPr>
        <w:ind w:left="2265" w:hanging="328"/>
      </w:pPr>
      <w:rPr>
        <w:rFonts w:hint="default"/>
      </w:rPr>
    </w:lvl>
    <w:lvl w:ilvl="5" w:tplc="9AD8D816">
      <w:start w:val="1"/>
      <w:numFmt w:val="bullet"/>
      <w:lvlText w:val="•"/>
      <w:lvlJc w:val="left"/>
      <w:pPr>
        <w:ind w:left="2601" w:hanging="328"/>
      </w:pPr>
      <w:rPr>
        <w:rFonts w:hint="default"/>
      </w:rPr>
    </w:lvl>
    <w:lvl w:ilvl="6" w:tplc="63F089AE">
      <w:start w:val="1"/>
      <w:numFmt w:val="bullet"/>
      <w:lvlText w:val="•"/>
      <w:lvlJc w:val="left"/>
      <w:pPr>
        <w:ind w:left="2937" w:hanging="328"/>
      </w:pPr>
      <w:rPr>
        <w:rFonts w:hint="default"/>
      </w:rPr>
    </w:lvl>
    <w:lvl w:ilvl="7" w:tplc="4B823E80">
      <w:start w:val="1"/>
      <w:numFmt w:val="bullet"/>
      <w:lvlText w:val="•"/>
      <w:lvlJc w:val="left"/>
      <w:pPr>
        <w:ind w:left="3273" w:hanging="328"/>
      </w:pPr>
      <w:rPr>
        <w:rFonts w:hint="default"/>
      </w:rPr>
    </w:lvl>
    <w:lvl w:ilvl="8" w:tplc="11928B42">
      <w:start w:val="1"/>
      <w:numFmt w:val="bullet"/>
      <w:lvlText w:val="•"/>
      <w:lvlJc w:val="left"/>
      <w:pPr>
        <w:ind w:left="3610" w:hanging="328"/>
      </w:pPr>
      <w:rPr>
        <w:rFonts w:hint="default"/>
      </w:rPr>
    </w:lvl>
  </w:abstractNum>
  <w:abstractNum w:abstractNumId="17" w15:restartNumberingAfterBreak="0">
    <w:nsid w:val="3F043158"/>
    <w:multiLevelType w:val="hybridMultilevel"/>
    <w:tmpl w:val="7804A3BE"/>
    <w:lvl w:ilvl="0" w:tplc="5C3017BE">
      <w:start w:val="1"/>
      <w:numFmt w:val="lowerLetter"/>
      <w:lvlText w:val="(%1)"/>
      <w:lvlJc w:val="left"/>
      <w:pPr>
        <w:ind w:left="196" w:hanging="280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2D988654">
      <w:start w:val="1"/>
      <w:numFmt w:val="decimal"/>
      <w:lvlText w:val="(%2)"/>
      <w:lvlJc w:val="left"/>
      <w:pPr>
        <w:ind w:left="920" w:hanging="325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BED21AFC">
      <w:start w:val="1"/>
      <w:numFmt w:val="lowerRoman"/>
      <w:lvlText w:val="(%3)"/>
      <w:lvlJc w:val="left"/>
      <w:pPr>
        <w:ind w:left="1072" w:hanging="147"/>
        <w:jc w:val="left"/>
      </w:pPr>
      <w:rPr>
        <w:rFonts w:ascii="Arial" w:eastAsia="Arial" w:hAnsi="Arial" w:hint="default"/>
        <w:sz w:val="12"/>
        <w:szCs w:val="12"/>
      </w:rPr>
    </w:lvl>
    <w:lvl w:ilvl="3" w:tplc="914CA640">
      <w:start w:val="1"/>
      <w:numFmt w:val="bullet"/>
      <w:lvlText w:val="•"/>
      <w:lvlJc w:val="left"/>
      <w:pPr>
        <w:ind w:left="1072" w:hanging="147"/>
      </w:pPr>
      <w:rPr>
        <w:rFonts w:hint="default"/>
      </w:rPr>
    </w:lvl>
    <w:lvl w:ilvl="4" w:tplc="563492C6">
      <w:start w:val="1"/>
      <w:numFmt w:val="bullet"/>
      <w:lvlText w:val="•"/>
      <w:lvlJc w:val="left"/>
      <w:pPr>
        <w:ind w:left="913" w:hanging="147"/>
      </w:pPr>
      <w:rPr>
        <w:rFonts w:hint="default"/>
      </w:rPr>
    </w:lvl>
    <w:lvl w:ilvl="5" w:tplc="59C202E6">
      <w:start w:val="1"/>
      <w:numFmt w:val="bullet"/>
      <w:lvlText w:val="•"/>
      <w:lvlJc w:val="left"/>
      <w:pPr>
        <w:ind w:left="753" w:hanging="147"/>
      </w:pPr>
      <w:rPr>
        <w:rFonts w:hint="default"/>
      </w:rPr>
    </w:lvl>
    <w:lvl w:ilvl="6" w:tplc="6FAA292C">
      <w:start w:val="1"/>
      <w:numFmt w:val="bullet"/>
      <w:lvlText w:val="•"/>
      <w:lvlJc w:val="left"/>
      <w:pPr>
        <w:ind w:left="594" w:hanging="147"/>
      </w:pPr>
      <w:rPr>
        <w:rFonts w:hint="default"/>
      </w:rPr>
    </w:lvl>
    <w:lvl w:ilvl="7" w:tplc="EB2462F0">
      <w:start w:val="1"/>
      <w:numFmt w:val="bullet"/>
      <w:lvlText w:val="•"/>
      <w:lvlJc w:val="left"/>
      <w:pPr>
        <w:ind w:left="435" w:hanging="147"/>
      </w:pPr>
      <w:rPr>
        <w:rFonts w:hint="default"/>
      </w:rPr>
    </w:lvl>
    <w:lvl w:ilvl="8" w:tplc="133AED7E">
      <w:start w:val="1"/>
      <w:numFmt w:val="bullet"/>
      <w:lvlText w:val="•"/>
      <w:lvlJc w:val="left"/>
      <w:pPr>
        <w:ind w:left="275" w:hanging="147"/>
      </w:pPr>
      <w:rPr>
        <w:rFonts w:hint="default"/>
      </w:rPr>
    </w:lvl>
  </w:abstractNum>
  <w:abstractNum w:abstractNumId="18" w15:restartNumberingAfterBreak="0">
    <w:nsid w:val="401B0FDC"/>
    <w:multiLevelType w:val="multilevel"/>
    <w:tmpl w:val="38626EDA"/>
    <w:lvl w:ilvl="0">
      <w:start w:val="175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125"/>
      <w:numFmt w:val="decimal"/>
      <w:lvlText w:val="%1.%2"/>
      <w:lvlJc w:val="left"/>
      <w:pPr>
        <w:ind w:left="708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decimal"/>
      <w:lvlText w:val="(%3)"/>
      <w:lvlJc w:val="left"/>
      <w:pPr>
        <w:ind w:left="1800" w:hanging="32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3">
      <w:start w:val="1"/>
      <w:numFmt w:val="bullet"/>
      <w:lvlText w:val="•"/>
      <w:lvlJc w:val="left"/>
      <w:pPr>
        <w:ind w:left="1370" w:hanging="3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55" w:hanging="3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40" w:hanging="3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25" w:hanging="3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0" w:hanging="3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95" w:hanging="325"/>
      </w:pPr>
      <w:rPr>
        <w:rFonts w:hint="default"/>
      </w:rPr>
    </w:lvl>
  </w:abstractNum>
  <w:abstractNum w:abstractNumId="19" w15:restartNumberingAfterBreak="0">
    <w:nsid w:val="410B0777"/>
    <w:multiLevelType w:val="hybridMultilevel"/>
    <w:tmpl w:val="28640830"/>
    <w:lvl w:ilvl="0" w:tplc="69A8E3B8">
      <w:start w:val="1"/>
      <w:numFmt w:val="lowerLetter"/>
      <w:lvlText w:val="(%1)"/>
      <w:lvlJc w:val="left"/>
      <w:pPr>
        <w:ind w:left="196" w:hanging="33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9A183342">
      <w:start w:val="1"/>
      <w:numFmt w:val="bullet"/>
      <w:lvlText w:val="•"/>
      <w:lvlJc w:val="left"/>
      <w:pPr>
        <w:ind w:left="624" w:hanging="333"/>
      </w:pPr>
      <w:rPr>
        <w:rFonts w:hint="default"/>
      </w:rPr>
    </w:lvl>
    <w:lvl w:ilvl="2" w:tplc="F990C51E">
      <w:start w:val="1"/>
      <w:numFmt w:val="bullet"/>
      <w:lvlText w:val="•"/>
      <w:lvlJc w:val="left"/>
      <w:pPr>
        <w:ind w:left="1052" w:hanging="333"/>
      </w:pPr>
      <w:rPr>
        <w:rFonts w:hint="default"/>
      </w:rPr>
    </w:lvl>
    <w:lvl w:ilvl="3" w:tplc="9AEE33E4">
      <w:start w:val="1"/>
      <w:numFmt w:val="bullet"/>
      <w:lvlText w:val="•"/>
      <w:lvlJc w:val="left"/>
      <w:pPr>
        <w:ind w:left="1480" w:hanging="333"/>
      </w:pPr>
      <w:rPr>
        <w:rFonts w:hint="default"/>
      </w:rPr>
    </w:lvl>
    <w:lvl w:ilvl="4" w:tplc="2B4ED3E0">
      <w:start w:val="1"/>
      <w:numFmt w:val="bullet"/>
      <w:lvlText w:val="•"/>
      <w:lvlJc w:val="left"/>
      <w:pPr>
        <w:ind w:left="1908" w:hanging="333"/>
      </w:pPr>
      <w:rPr>
        <w:rFonts w:hint="default"/>
      </w:rPr>
    </w:lvl>
    <w:lvl w:ilvl="5" w:tplc="D72A06FC">
      <w:start w:val="1"/>
      <w:numFmt w:val="bullet"/>
      <w:lvlText w:val="•"/>
      <w:lvlJc w:val="left"/>
      <w:pPr>
        <w:ind w:left="2336" w:hanging="333"/>
      </w:pPr>
      <w:rPr>
        <w:rFonts w:hint="default"/>
      </w:rPr>
    </w:lvl>
    <w:lvl w:ilvl="6" w:tplc="3164434A">
      <w:start w:val="1"/>
      <w:numFmt w:val="bullet"/>
      <w:lvlText w:val="•"/>
      <w:lvlJc w:val="left"/>
      <w:pPr>
        <w:ind w:left="2764" w:hanging="333"/>
      </w:pPr>
      <w:rPr>
        <w:rFonts w:hint="default"/>
      </w:rPr>
    </w:lvl>
    <w:lvl w:ilvl="7" w:tplc="DF10E4FC">
      <w:start w:val="1"/>
      <w:numFmt w:val="bullet"/>
      <w:lvlText w:val="•"/>
      <w:lvlJc w:val="left"/>
      <w:pPr>
        <w:ind w:left="3192" w:hanging="333"/>
      </w:pPr>
      <w:rPr>
        <w:rFonts w:hint="default"/>
      </w:rPr>
    </w:lvl>
    <w:lvl w:ilvl="8" w:tplc="58807C3A">
      <w:start w:val="1"/>
      <w:numFmt w:val="bullet"/>
      <w:lvlText w:val="•"/>
      <w:lvlJc w:val="left"/>
      <w:pPr>
        <w:ind w:left="3620" w:hanging="333"/>
      </w:pPr>
      <w:rPr>
        <w:rFonts w:hint="default"/>
      </w:rPr>
    </w:lvl>
  </w:abstractNum>
  <w:abstractNum w:abstractNumId="20" w15:restartNumberingAfterBreak="0">
    <w:nsid w:val="43C51D82"/>
    <w:multiLevelType w:val="hybridMultilevel"/>
    <w:tmpl w:val="52BEC626"/>
    <w:lvl w:ilvl="0" w:tplc="4B86E066">
      <w:start w:val="1"/>
      <w:numFmt w:val="decimal"/>
      <w:lvlText w:val="(%1)"/>
      <w:lvlJc w:val="left"/>
      <w:pPr>
        <w:ind w:left="198" w:hanging="32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39AAAF04">
      <w:start w:val="1"/>
      <w:numFmt w:val="bullet"/>
      <w:lvlText w:val="•"/>
      <w:lvlJc w:val="left"/>
      <w:pPr>
        <w:ind w:left="626" w:hanging="325"/>
      </w:pPr>
      <w:rPr>
        <w:rFonts w:hint="default"/>
      </w:rPr>
    </w:lvl>
    <w:lvl w:ilvl="2" w:tplc="CF101D80">
      <w:start w:val="1"/>
      <w:numFmt w:val="bullet"/>
      <w:lvlText w:val="•"/>
      <w:lvlJc w:val="left"/>
      <w:pPr>
        <w:ind w:left="1054" w:hanging="325"/>
      </w:pPr>
      <w:rPr>
        <w:rFonts w:hint="default"/>
      </w:rPr>
    </w:lvl>
    <w:lvl w:ilvl="3" w:tplc="F6E2DB14">
      <w:start w:val="1"/>
      <w:numFmt w:val="bullet"/>
      <w:lvlText w:val="•"/>
      <w:lvlJc w:val="left"/>
      <w:pPr>
        <w:ind w:left="1482" w:hanging="325"/>
      </w:pPr>
      <w:rPr>
        <w:rFonts w:hint="default"/>
      </w:rPr>
    </w:lvl>
    <w:lvl w:ilvl="4" w:tplc="1C4CE266">
      <w:start w:val="1"/>
      <w:numFmt w:val="bullet"/>
      <w:lvlText w:val="•"/>
      <w:lvlJc w:val="left"/>
      <w:pPr>
        <w:ind w:left="1910" w:hanging="325"/>
      </w:pPr>
      <w:rPr>
        <w:rFonts w:hint="default"/>
      </w:rPr>
    </w:lvl>
    <w:lvl w:ilvl="5" w:tplc="DD76B206">
      <w:start w:val="1"/>
      <w:numFmt w:val="bullet"/>
      <w:lvlText w:val="•"/>
      <w:lvlJc w:val="left"/>
      <w:pPr>
        <w:ind w:left="2338" w:hanging="325"/>
      </w:pPr>
      <w:rPr>
        <w:rFonts w:hint="default"/>
      </w:rPr>
    </w:lvl>
    <w:lvl w:ilvl="6" w:tplc="30F806FE">
      <w:start w:val="1"/>
      <w:numFmt w:val="bullet"/>
      <w:lvlText w:val="•"/>
      <w:lvlJc w:val="left"/>
      <w:pPr>
        <w:ind w:left="2766" w:hanging="325"/>
      </w:pPr>
      <w:rPr>
        <w:rFonts w:hint="default"/>
      </w:rPr>
    </w:lvl>
    <w:lvl w:ilvl="7" w:tplc="A9280684">
      <w:start w:val="1"/>
      <w:numFmt w:val="bullet"/>
      <w:lvlText w:val="•"/>
      <w:lvlJc w:val="left"/>
      <w:pPr>
        <w:ind w:left="3194" w:hanging="325"/>
      </w:pPr>
      <w:rPr>
        <w:rFonts w:hint="default"/>
      </w:rPr>
    </w:lvl>
    <w:lvl w:ilvl="8" w:tplc="593E3768">
      <w:start w:val="1"/>
      <w:numFmt w:val="bullet"/>
      <w:lvlText w:val="•"/>
      <w:lvlJc w:val="left"/>
      <w:pPr>
        <w:ind w:left="3622" w:hanging="325"/>
      </w:pPr>
      <w:rPr>
        <w:rFonts w:hint="default"/>
      </w:rPr>
    </w:lvl>
  </w:abstractNum>
  <w:abstractNum w:abstractNumId="21" w15:restartNumberingAfterBreak="0">
    <w:nsid w:val="480F2100"/>
    <w:multiLevelType w:val="hybridMultilevel"/>
    <w:tmpl w:val="663ECDCA"/>
    <w:lvl w:ilvl="0" w:tplc="748C9316">
      <w:start w:val="1"/>
      <w:numFmt w:val="decimal"/>
      <w:lvlText w:val="%1-"/>
      <w:lvlJc w:val="left"/>
      <w:pPr>
        <w:ind w:left="1286" w:hanging="107"/>
        <w:jc w:val="left"/>
      </w:pPr>
      <w:rPr>
        <w:rFonts w:ascii="Arial" w:eastAsia="Arial" w:hAnsi="Arial" w:hint="default"/>
        <w:sz w:val="12"/>
        <w:szCs w:val="12"/>
      </w:rPr>
    </w:lvl>
    <w:lvl w:ilvl="1" w:tplc="3B909116">
      <w:start w:val="1"/>
      <w:numFmt w:val="bullet"/>
      <w:lvlText w:val="•"/>
      <w:lvlJc w:val="left"/>
      <w:pPr>
        <w:ind w:left="1521" w:hanging="107"/>
      </w:pPr>
      <w:rPr>
        <w:rFonts w:hint="default"/>
      </w:rPr>
    </w:lvl>
    <w:lvl w:ilvl="2" w:tplc="880223D8">
      <w:start w:val="1"/>
      <w:numFmt w:val="bullet"/>
      <w:lvlText w:val="•"/>
      <w:lvlJc w:val="left"/>
      <w:pPr>
        <w:ind w:left="1835" w:hanging="107"/>
      </w:pPr>
      <w:rPr>
        <w:rFonts w:hint="default"/>
      </w:rPr>
    </w:lvl>
    <w:lvl w:ilvl="3" w:tplc="7DA0F334">
      <w:start w:val="1"/>
      <w:numFmt w:val="bullet"/>
      <w:lvlText w:val="•"/>
      <w:lvlJc w:val="left"/>
      <w:pPr>
        <w:ind w:left="2148" w:hanging="107"/>
      </w:pPr>
      <w:rPr>
        <w:rFonts w:hint="default"/>
      </w:rPr>
    </w:lvl>
    <w:lvl w:ilvl="4" w:tplc="CF241D8C">
      <w:start w:val="1"/>
      <w:numFmt w:val="bullet"/>
      <w:lvlText w:val="•"/>
      <w:lvlJc w:val="left"/>
      <w:pPr>
        <w:ind w:left="2462" w:hanging="107"/>
      </w:pPr>
      <w:rPr>
        <w:rFonts w:hint="default"/>
      </w:rPr>
    </w:lvl>
    <w:lvl w:ilvl="5" w:tplc="CA06E6FE">
      <w:start w:val="1"/>
      <w:numFmt w:val="bullet"/>
      <w:lvlText w:val="•"/>
      <w:lvlJc w:val="left"/>
      <w:pPr>
        <w:ind w:left="2776" w:hanging="107"/>
      </w:pPr>
      <w:rPr>
        <w:rFonts w:hint="default"/>
      </w:rPr>
    </w:lvl>
    <w:lvl w:ilvl="6" w:tplc="598CA0F2">
      <w:start w:val="1"/>
      <w:numFmt w:val="bullet"/>
      <w:lvlText w:val="•"/>
      <w:lvlJc w:val="left"/>
      <w:pPr>
        <w:ind w:left="3089" w:hanging="107"/>
      </w:pPr>
      <w:rPr>
        <w:rFonts w:hint="default"/>
      </w:rPr>
    </w:lvl>
    <w:lvl w:ilvl="7" w:tplc="120CA560">
      <w:start w:val="1"/>
      <w:numFmt w:val="bullet"/>
      <w:lvlText w:val="•"/>
      <w:lvlJc w:val="left"/>
      <w:pPr>
        <w:ind w:left="3403" w:hanging="107"/>
      </w:pPr>
      <w:rPr>
        <w:rFonts w:hint="default"/>
      </w:rPr>
    </w:lvl>
    <w:lvl w:ilvl="8" w:tplc="FBEAF0E6">
      <w:start w:val="1"/>
      <w:numFmt w:val="bullet"/>
      <w:lvlText w:val="•"/>
      <w:lvlJc w:val="left"/>
      <w:pPr>
        <w:ind w:left="3717" w:hanging="107"/>
      </w:pPr>
      <w:rPr>
        <w:rFonts w:hint="default"/>
      </w:rPr>
    </w:lvl>
  </w:abstractNum>
  <w:abstractNum w:abstractNumId="22" w15:restartNumberingAfterBreak="0">
    <w:nsid w:val="4AE73565"/>
    <w:multiLevelType w:val="hybridMultilevel"/>
    <w:tmpl w:val="56300370"/>
    <w:lvl w:ilvl="0" w:tplc="23328416">
      <w:start w:val="1"/>
      <w:numFmt w:val="lowerLetter"/>
      <w:lvlText w:val="(%1)"/>
      <w:lvlJc w:val="left"/>
      <w:pPr>
        <w:ind w:left="920" w:hanging="278"/>
        <w:jc w:val="right"/>
      </w:pPr>
      <w:rPr>
        <w:rFonts w:ascii="Cambria" w:eastAsia="Cambria" w:hAnsi="Cambria" w:hint="default"/>
        <w:w w:val="103"/>
        <w:sz w:val="16"/>
        <w:szCs w:val="16"/>
      </w:rPr>
    </w:lvl>
    <w:lvl w:ilvl="1" w:tplc="A5C4045C">
      <w:start w:val="1"/>
      <w:numFmt w:val="bullet"/>
      <w:lvlText w:val="•"/>
      <w:lvlJc w:val="left"/>
      <w:pPr>
        <w:ind w:left="1275" w:hanging="278"/>
      </w:pPr>
      <w:rPr>
        <w:rFonts w:hint="default"/>
      </w:rPr>
    </w:lvl>
    <w:lvl w:ilvl="2" w:tplc="9A2ACE32">
      <w:start w:val="1"/>
      <w:numFmt w:val="bullet"/>
      <w:lvlText w:val="•"/>
      <w:lvlJc w:val="left"/>
      <w:pPr>
        <w:ind w:left="1631" w:hanging="278"/>
      </w:pPr>
      <w:rPr>
        <w:rFonts w:hint="default"/>
      </w:rPr>
    </w:lvl>
    <w:lvl w:ilvl="3" w:tplc="EDBA9D58">
      <w:start w:val="1"/>
      <w:numFmt w:val="bullet"/>
      <w:lvlText w:val="•"/>
      <w:lvlJc w:val="left"/>
      <w:pPr>
        <w:ind w:left="1987" w:hanging="278"/>
      </w:pPr>
      <w:rPr>
        <w:rFonts w:hint="default"/>
      </w:rPr>
    </w:lvl>
    <w:lvl w:ilvl="4" w:tplc="D6C4DFBE">
      <w:start w:val="1"/>
      <w:numFmt w:val="bullet"/>
      <w:lvlText w:val="•"/>
      <w:lvlJc w:val="left"/>
      <w:pPr>
        <w:ind w:left="2342" w:hanging="278"/>
      </w:pPr>
      <w:rPr>
        <w:rFonts w:hint="default"/>
      </w:rPr>
    </w:lvl>
    <w:lvl w:ilvl="5" w:tplc="3D929544">
      <w:start w:val="1"/>
      <w:numFmt w:val="bullet"/>
      <w:lvlText w:val="•"/>
      <w:lvlJc w:val="left"/>
      <w:pPr>
        <w:ind w:left="2698" w:hanging="278"/>
      </w:pPr>
      <w:rPr>
        <w:rFonts w:hint="default"/>
      </w:rPr>
    </w:lvl>
    <w:lvl w:ilvl="6" w:tplc="F3CC6E38">
      <w:start w:val="1"/>
      <w:numFmt w:val="bullet"/>
      <w:lvlText w:val="•"/>
      <w:lvlJc w:val="left"/>
      <w:pPr>
        <w:ind w:left="3054" w:hanging="278"/>
      </w:pPr>
      <w:rPr>
        <w:rFonts w:hint="default"/>
      </w:rPr>
    </w:lvl>
    <w:lvl w:ilvl="7" w:tplc="E9FE399A">
      <w:start w:val="1"/>
      <w:numFmt w:val="bullet"/>
      <w:lvlText w:val="•"/>
      <w:lvlJc w:val="left"/>
      <w:pPr>
        <w:ind w:left="3409" w:hanging="278"/>
      </w:pPr>
      <w:rPr>
        <w:rFonts w:hint="default"/>
      </w:rPr>
    </w:lvl>
    <w:lvl w:ilvl="8" w:tplc="11D4357C">
      <w:start w:val="1"/>
      <w:numFmt w:val="bullet"/>
      <w:lvlText w:val="•"/>
      <w:lvlJc w:val="left"/>
      <w:pPr>
        <w:ind w:left="3765" w:hanging="278"/>
      </w:pPr>
      <w:rPr>
        <w:rFonts w:hint="default"/>
      </w:rPr>
    </w:lvl>
  </w:abstractNum>
  <w:abstractNum w:abstractNumId="23" w15:restartNumberingAfterBreak="0">
    <w:nsid w:val="4D365EFC"/>
    <w:multiLevelType w:val="hybridMultilevel"/>
    <w:tmpl w:val="8E0AA9A0"/>
    <w:lvl w:ilvl="0" w:tplc="F90E18FE">
      <w:start w:val="2"/>
      <w:numFmt w:val="lowerRoman"/>
      <w:lvlText w:val="(%1)"/>
      <w:lvlJc w:val="left"/>
      <w:pPr>
        <w:ind w:left="920" w:hanging="317"/>
        <w:jc w:val="right"/>
      </w:pPr>
      <w:rPr>
        <w:rFonts w:ascii="Cambria" w:eastAsia="Cambria" w:hAnsi="Cambria" w:hint="default"/>
        <w:w w:val="120"/>
        <w:sz w:val="16"/>
        <w:szCs w:val="16"/>
      </w:rPr>
    </w:lvl>
    <w:lvl w:ilvl="1" w:tplc="164E2926">
      <w:start w:val="1"/>
      <w:numFmt w:val="bullet"/>
      <w:lvlText w:val="•"/>
      <w:lvlJc w:val="left"/>
      <w:pPr>
        <w:ind w:left="1256" w:hanging="317"/>
      </w:pPr>
      <w:rPr>
        <w:rFonts w:hint="default"/>
      </w:rPr>
    </w:lvl>
    <w:lvl w:ilvl="2" w:tplc="E7402CAE">
      <w:start w:val="1"/>
      <w:numFmt w:val="bullet"/>
      <w:lvlText w:val="•"/>
      <w:lvlJc w:val="left"/>
      <w:pPr>
        <w:ind w:left="1592" w:hanging="317"/>
      </w:pPr>
      <w:rPr>
        <w:rFonts w:hint="default"/>
      </w:rPr>
    </w:lvl>
    <w:lvl w:ilvl="3" w:tplc="7A3A70F6">
      <w:start w:val="1"/>
      <w:numFmt w:val="bullet"/>
      <w:lvlText w:val="•"/>
      <w:lvlJc w:val="left"/>
      <w:pPr>
        <w:ind w:left="1928" w:hanging="317"/>
      </w:pPr>
      <w:rPr>
        <w:rFonts w:hint="default"/>
      </w:rPr>
    </w:lvl>
    <w:lvl w:ilvl="4" w:tplc="F8847306">
      <w:start w:val="1"/>
      <w:numFmt w:val="bullet"/>
      <w:lvlText w:val="•"/>
      <w:lvlJc w:val="left"/>
      <w:pPr>
        <w:ind w:left="2264" w:hanging="317"/>
      </w:pPr>
      <w:rPr>
        <w:rFonts w:hint="default"/>
      </w:rPr>
    </w:lvl>
    <w:lvl w:ilvl="5" w:tplc="44306576">
      <w:start w:val="1"/>
      <w:numFmt w:val="bullet"/>
      <w:lvlText w:val="•"/>
      <w:lvlJc w:val="left"/>
      <w:pPr>
        <w:ind w:left="2600" w:hanging="317"/>
      </w:pPr>
      <w:rPr>
        <w:rFonts w:hint="default"/>
      </w:rPr>
    </w:lvl>
    <w:lvl w:ilvl="6" w:tplc="CBF89E2E">
      <w:start w:val="1"/>
      <w:numFmt w:val="bullet"/>
      <w:lvlText w:val="•"/>
      <w:lvlJc w:val="left"/>
      <w:pPr>
        <w:ind w:left="2937" w:hanging="317"/>
      </w:pPr>
      <w:rPr>
        <w:rFonts w:hint="default"/>
      </w:rPr>
    </w:lvl>
    <w:lvl w:ilvl="7" w:tplc="EE409F42">
      <w:start w:val="1"/>
      <w:numFmt w:val="bullet"/>
      <w:lvlText w:val="•"/>
      <w:lvlJc w:val="left"/>
      <w:pPr>
        <w:ind w:left="3273" w:hanging="317"/>
      </w:pPr>
      <w:rPr>
        <w:rFonts w:hint="default"/>
      </w:rPr>
    </w:lvl>
    <w:lvl w:ilvl="8" w:tplc="41084998">
      <w:start w:val="1"/>
      <w:numFmt w:val="bullet"/>
      <w:lvlText w:val="•"/>
      <w:lvlJc w:val="left"/>
      <w:pPr>
        <w:ind w:left="3609" w:hanging="317"/>
      </w:pPr>
      <w:rPr>
        <w:rFonts w:hint="default"/>
      </w:rPr>
    </w:lvl>
  </w:abstractNum>
  <w:abstractNum w:abstractNumId="24" w15:restartNumberingAfterBreak="0">
    <w:nsid w:val="5AF07371"/>
    <w:multiLevelType w:val="hybridMultilevel"/>
    <w:tmpl w:val="0D3AEF04"/>
    <w:lvl w:ilvl="0" w:tplc="2CFABC6C">
      <w:start w:val="2"/>
      <w:numFmt w:val="lowerRoman"/>
      <w:lvlText w:val="(%1)"/>
      <w:lvlJc w:val="left"/>
      <w:pPr>
        <w:ind w:left="196" w:hanging="362"/>
        <w:jc w:val="left"/>
      </w:pPr>
      <w:rPr>
        <w:rFonts w:ascii="Cambria" w:eastAsia="Cambria" w:hAnsi="Cambria" w:hint="default"/>
        <w:w w:val="120"/>
        <w:sz w:val="16"/>
        <w:szCs w:val="16"/>
      </w:rPr>
    </w:lvl>
    <w:lvl w:ilvl="1" w:tplc="06DA3DB2">
      <w:start w:val="1"/>
      <w:numFmt w:val="lowerLetter"/>
      <w:lvlText w:val="(%2)"/>
      <w:lvlJc w:val="left"/>
      <w:pPr>
        <w:ind w:left="920" w:hanging="314"/>
        <w:jc w:val="left"/>
      </w:pPr>
      <w:rPr>
        <w:rFonts w:ascii="Cambria" w:eastAsia="Cambria" w:hAnsi="Cambria" w:hint="default"/>
        <w:w w:val="103"/>
        <w:sz w:val="16"/>
        <w:szCs w:val="16"/>
      </w:rPr>
    </w:lvl>
    <w:lvl w:ilvl="2" w:tplc="2E3C2F0A">
      <w:start w:val="6"/>
      <w:numFmt w:val="lowerLetter"/>
      <w:lvlText w:val="(%3)"/>
      <w:lvlJc w:val="left"/>
      <w:pPr>
        <w:ind w:left="920" w:hanging="353"/>
        <w:jc w:val="right"/>
      </w:pPr>
      <w:rPr>
        <w:rFonts w:ascii="Cambria" w:eastAsia="Cambria" w:hAnsi="Cambria" w:hint="default"/>
        <w:w w:val="111"/>
        <w:sz w:val="16"/>
        <w:szCs w:val="16"/>
      </w:rPr>
    </w:lvl>
    <w:lvl w:ilvl="3" w:tplc="E2E63818">
      <w:start w:val="1"/>
      <w:numFmt w:val="bullet"/>
      <w:lvlText w:val="•"/>
      <w:lvlJc w:val="left"/>
      <w:pPr>
        <w:ind w:left="706" w:hanging="353"/>
      </w:pPr>
      <w:rPr>
        <w:rFonts w:hint="default"/>
      </w:rPr>
    </w:lvl>
    <w:lvl w:ilvl="4" w:tplc="680AC094">
      <w:start w:val="1"/>
      <w:numFmt w:val="bullet"/>
      <w:lvlText w:val="•"/>
      <w:lvlJc w:val="left"/>
      <w:pPr>
        <w:ind w:left="600" w:hanging="353"/>
      </w:pPr>
      <w:rPr>
        <w:rFonts w:hint="default"/>
      </w:rPr>
    </w:lvl>
    <w:lvl w:ilvl="5" w:tplc="83C6D630">
      <w:start w:val="1"/>
      <w:numFmt w:val="bullet"/>
      <w:lvlText w:val="•"/>
      <w:lvlJc w:val="left"/>
      <w:pPr>
        <w:ind w:left="493" w:hanging="353"/>
      </w:pPr>
      <w:rPr>
        <w:rFonts w:hint="default"/>
      </w:rPr>
    </w:lvl>
    <w:lvl w:ilvl="6" w:tplc="A7DADBF0">
      <w:start w:val="1"/>
      <w:numFmt w:val="bullet"/>
      <w:lvlText w:val="•"/>
      <w:lvlJc w:val="left"/>
      <w:pPr>
        <w:ind w:left="386" w:hanging="353"/>
      </w:pPr>
      <w:rPr>
        <w:rFonts w:hint="default"/>
      </w:rPr>
    </w:lvl>
    <w:lvl w:ilvl="7" w:tplc="2D08110E">
      <w:start w:val="1"/>
      <w:numFmt w:val="bullet"/>
      <w:lvlText w:val="•"/>
      <w:lvlJc w:val="left"/>
      <w:pPr>
        <w:ind w:left="280" w:hanging="353"/>
      </w:pPr>
      <w:rPr>
        <w:rFonts w:hint="default"/>
      </w:rPr>
    </w:lvl>
    <w:lvl w:ilvl="8" w:tplc="98AA2930">
      <w:start w:val="1"/>
      <w:numFmt w:val="bullet"/>
      <w:lvlText w:val="•"/>
      <w:lvlJc w:val="left"/>
      <w:pPr>
        <w:ind w:left="173" w:hanging="353"/>
      </w:pPr>
      <w:rPr>
        <w:rFonts w:hint="default"/>
      </w:rPr>
    </w:lvl>
  </w:abstractNum>
  <w:abstractNum w:abstractNumId="25" w15:restartNumberingAfterBreak="0">
    <w:nsid w:val="5C54546A"/>
    <w:multiLevelType w:val="hybridMultilevel"/>
    <w:tmpl w:val="7DB027B8"/>
    <w:lvl w:ilvl="0" w:tplc="450C45C4">
      <w:start w:val="2"/>
      <w:numFmt w:val="decimal"/>
      <w:lvlText w:val="(%1)"/>
      <w:lvlJc w:val="left"/>
      <w:pPr>
        <w:ind w:left="197" w:hanging="318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1" w:tplc="005AEE80">
      <w:start w:val="1"/>
      <w:numFmt w:val="lowerLetter"/>
      <w:lvlText w:val="(%2)"/>
      <w:lvlJc w:val="left"/>
      <w:pPr>
        <w:ind w:left="1358" w:hanging="278"/>
        <w:jc w:val="left"/>
      </w:pPr>
      <w:rPr>
        <w:rFonts w:ascii="Cambria" w:eastAsia="Cambria" w:hAnsi="Cambria" w:hint="default"/>
        <w:w w:val="103"/>
        <w:sz w:val="16"/>
        <w:szCs w:val="16"/>
      </w:rPr>
    </w:lvl>
    <w:lvl w:ilvl="2" w:tplc="49AA6946">
      <w:start w:val="1"/>
      <w:numFmt w:val="bullet"/>
      <w:lvlText w:val="•"/>
      <w:lvlJc w:val="left"/>
      <w:pPr>
        <w:ind w:left="1202" w:hanging="278"/>
      </w:pPr>
      <w:rPr>
        <w:rFonts w:hint="default"/>
      </w:rPr>
    </w:lvl>
    <w:lvl w:ilvl="3" w:tplc="FE2EC58E">
      <w:start w:val="1"/>
      <w:numFmt w:val="bullet"/>
      <w:lvlText w:val="•"/>
      <w:lvlJc w:val="left"/>
      <w:pPr>
        <w:ind w:left="1047" w:hanging="278"/>
      </w:pPr>
      <w:rPr>
        <w:rFonts w:hint="default"/>
      </w:rPr>
    </w:lvl>
    <w:lvl w:ilvl="4" w:tplc="8D463D88">
      <w:start w:val="1"/>
      <w:numFmt w:val="bullet"/>
      <w:lvlText w:val="•"/>
      <w:lvlJc w:val="left"/>
      <w:pPr>
        <w:ind w:left="892" w:hanging="278"/>
      </w:pPr>
      <w:rPr>
        <w:rFonts w:hint="default"/>
      </w:rPr>
    </w:lvl>
    <w:lvl w:ilvl="5" w:tplc="0C580812">
      <w:start w:val="1"/>
      <w:numFmt w:val="bullet"/>
      <w:lvlText w:val="•"/>
      <w:lvlJc w:val="left"/>
      <w:pPr>
        <w:ind w:left="737" w:hanging="278"/>
      </w:pPr>
      <w:rPr>
        <w:rFonts w:hint="default"/>
      </w:rPr>
    </w:lvl>
    <w:lvl w:ilvl="6" w:tplc="D49872EC">
      <w:start w:val="1"/>
      <w:numFmt w:val="bullet"/>
      <w:lvlText w:val="•"/>
      <w:lvlJc w:val="left"/>
      <w:pPr>
        <w:ind w:left="581" w:hanging="278"/>
      </w:pPr>
      <w:rPr>
        <w:rFonts w:hint="default"/>
      </w:rPr>
    </w:lvl>
    <w:lvl w:ilvl="7" w:tplc="33D24E5C">
      <w:start w:val="1"/>
      <w:numFmt w:val="bullet"/>
      <w:lvlText w:val="•"/>
      <w:lvlJc w:val="left"/>
      <w:pPr>
        <w:ind w:left="426" w:hanging="278"/>
      </w:pPr>
      <w:rPr>
        <w:rFonts w:hint="default"/>
      </w:rPr>
    </w:lvl>
    <w:lvl w:ilvl="8" w:tplc="AF8AF840">
      <w:start w:val="1"/>
      <w:numFmt w:val="bullet"/>
      <w:lvlText w:val="•"/>
      <w:lvlJc w:val="left"/>
      <w:pPr>
        <w:ind w:left="271" w:hanging="278"/>
      </w:pPr>
      <w:rPr>
        <w:rFonts w:hint="default"/>
      </w:rPr>
    </w:lvl>
  </w:abstractNum>
  <w:abstractNum w:abstractNumId="26" w15:restartNumberingAfterBreak="0">
    <w:nsid w:val="5D3D3528"/>
    <w:multiLevelType w:val="hybridMultilevel"/>
    <w:tmpl w:val="12F6E666"/>
    <w:lvl w:ilvl="0" w:tplc="5D82D1B4">
      <w:start w:val="1"/>
      <w:numFmt w:val="lowerLetter"/>
      <w:lvlText w:val="(%1)"/>
      <w:lvlJc w:val="left"/>
      <w:pPr>
        <w:ind w:left="197" w:hanging="29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262A6BE">
      <w:start w:val="1"/>
      <w:numFmt w:val="decimal"/>
      <w:lvlText w:val="(%2)"/>
      <w:lvlJc w:val="left"/>
      <w:pPr>
        <w:ind w:left="920" w:hanging="30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784A21DE">
      <w:start w:val="1"/>
      <w:numFmt w:val="lowerLetter"/>
      <w:lvlText w:val="(%3)"/>
      <w:lvlJc w:val="left"/>
      <w:pPr>
        <w:ind w:left="920" w:hanging="322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3" w:tplc="8EEC6FA6">
      <w:start w:val="1"/>
      <w:numFmt w:val="decimal"/>
      <w:lvlText w:val="(%4)"/>
      <w:lvlJc w:val="left"/>
      <w:pPr>
        <w:ind w:left="920" w:hanging="32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4" w:tplc="ABC890EC">
      <w:start w:val="1"/>
      <w:numFmt w:val="bullet"/>
      <w:lvlText w:val="•"/>
      <w:lvlJc w:val="left"/>
      <w:pPr>
        <w:ind w:left="679" w:hanging="325"/>
      </w:pPr>
      <w:rPr>
        <w:rFonts w:hint="default"/>
      </w:rPr>
    </w:lvl>
    <w:lvl w:ilvl="5" w:tplc="2A78A4F4">
      <w:start w:val="1"/>
      <w:numFmt w:val="bullet"/>
      <w:lvlText w:val="•"/>
      <w:lvlJc w:val="left"/>
      <w:pPr>
        <w:ind w:left="559" w:hanging="325"/>
      </w:pPr>
      <w:rPr>
        <w:rFonts w:hint="default"/>
      </w:rPr>
    </w:lvl>
    <w:lvl w:ilvl="6" w:tplc="C69AADE0">
      <w:start w:val="1"/>
      <w:numFmt w:val="bullet"/>
      <w:lvlText w:val="•"/>
      <w:lvlJc w:val="left"/>
      <w:pPr>
        <w:ind w:left="439" w:hanging="325"/>
      </w:pPr>
      <w:rPr>
        <w:rFonts w:hint="default"/>
      </w:rPr>
    </w:lvl>
    <w:lvl w:ilvl="7" w:tplc="000E75A6">
      <w:start w:val="1"/>
      <w:numFmt w:val="bullet"/>
      <w:lvlText w:val="•"/>
      <w:lvlJc w:val="left"/>
      <w:pPr>
        <w:ind w:left="319" w:hanging="325"/>
      </w:pPr>
      <w:rPr>
        <w:rFonts w:hint="default"/>
      </w:rPr>
    </w:lvl>
    <w:lvl w:ilvl="8" w:tplc="E7A40016">
      <w:start w:val="1"/>
      <w:numFmt w:val="bullet"/>
      <w:lvlText w:val="•"/>
      <w:lvlJc w:val="left"/>
      <w:pPr>
        <w:ind w:left="199" w:hanging="325"/>
      </w:pPr>
      <w:rPr>
        <w:rFonts w:hint="default"/>
      </w:rPr>
    </w:lvl>
  </w:abstractNum>
  <w:abstractNum w:abstractNumId="27" w15:restartNumberingAfterBreak="0">
    <w:nsid w:val="6287185E"/>
    <w:multiLevelType w:val="hybridMultilevel"/>
    <w:tmpl w:val="22928278"/>
    <w:lvl w:ilvl="0" w:tplc="A9C213EC">
      <w:start w:val="1"/>
      <w:numFmt w:val="decimal"/>
      <w:lvlText w:val="(%1)"/>
      <w:lvlJc w:val="left"/>
      <w:pPr>
        <w:ind w:left="199" w:hanging="325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1" w:tplc="A17A6172">
      <w:start w:val="1"/>
      <w:numFmt w:val="bullet"/>
      <w:lvlText w:val="•"/>
      <w:lvlJc w:val="left"/>
      <w:pPr>
        <w:ind w:left="627" w:hanging="325"/>
      </w:pPr>
      <w:rPr>
        <w:rFonts w:hint="default"/>
      </w:rPr>
    </w:lvl>
    <w:lvl w:ilvl="2" w:tplc="C57E0FEC">
      <w:start w:val="1"/>
      <w:numFmt w:val="bullet"/>
      <w:lvlText w:val="•"/>
      <w:lvlJc w:val="left"/>
      <w:pPr>
        <w:ind w:left="1055" w:hanging="325"/>
      </w:pPr>
      <w:rPr>
        <w:rFonts w:hint="default"/>
      </w:rPr>
    </w:lvl>
    <w:lvl w:ilvl="3" w:tplc="4BFA299E">
      <w:start w:val="1"/>
      <w:numFmt w:val="bullet"/>
      <w:lvlText w:val="•"/>
      <w:lvlJc w:val="left"/>
      <w:pPr>
        <w:ind w:left="1483" w:hanging="325"/>
      </w:pPr>
      <w:rPr>
        <w:rFonts w:hint="default"/>
      </w:rPr>
    </w:lvl>
    <w:lvl w:ilvl="4" w:tplc="0ECE3BEA">
      <w:start w:val="1"/>
      <w:numFmt w:val="bullet"/>
      <w:lvlText w:val="•"/>
      <w:lvlJc w:val="left"/>
      <w:pPr>
        <w:ind w:left="1911" w:hanging="325"/>
      </w:pPr>
      <w:rPr>
        <w:rFonts w:hint="default"/>
      </w:rPr>
    </w:lvl>
    <w:lvl w:ilvl="5" w:tplc="DC64814C">
      <w:start w:val="1"/>
      <w:numFmt w:val="bullet"/>
      <w:lvlText w:val="•"/>
      <w:lvlJc w:val="left"/>
      <w:pPr>
        <w:ind w:left="2339" w:hanging="325"/>
      </w:pPr>
      <w:rPr>
        <w:rFonts w:hint="default"/>
      </w:rPr>
    </w:lvl>
    <w:lvl w:ilvl="6" w:tplc="D77EC006">
      <w:start w:val="1"/>
      <w:numFmt w:val="bullet"/>
      <w:lvlText w:val="•"/>
      <w:lvlJc w:val="left"/>
      <w:pPr>
        <w:ind w:left="2767" w:hanging="325"/>
      </w:pPr>
      <w:rPr>
        <w:rFonts w:hint="default"/>
      </w:rPr>
    </w:lvl>
    <w:lvl w:ilvl="7" w:tplc="1A3E08A8">
      <w:start w:val="1"/>
      <w:numFmt w:val="bullet"/>
      <w:lvlText w:val="•"/>
      <w:lvlJc w:val="left"/>
      <w:pPr>
        <w:ind w:left="3195" w:hanging="325"/>
      </w:pPr>
      <w:rPr>
        <w:rFonts w:hint="default"/>
      </w:rPr>
    </w:lvl>
    <w:lvl w:ilvl="8" w:tplc="848A2FAA">
      <w:start w:val="1"/>
      <w:numFmt w:val="bullet"/>
      <w:lvlText w:val="•"/>
      <w:lvlJc w:val="left"/>
      <w:pPr>
        <w:ind w:left="3623" w:hanging="325"/>
      </w:pPr>
      <w:rPr>
        <w:rFonts w:hint="default"/>
      </w:rPr>
    </w:lvl>
  </w:abstractNum>
  <w:abstractNum w:abstractNumId="28" w15:restartNumberingAfterBreak="0">
    <w:nsid w:val="665E7562"/>
    <w:multiLevelType w:val="hybridMultilevel"/>
    <w:tmpl w:val="F3EAE44A"/>
    <w:lvl w:ilvl="0" w:tplc="A564579C">
      <w:start w:val="1"/>
      <w:numFmt w:val="lowerLetter"/>
      <w:lvlText w:val="(%1)"/>
      <w:lvlJc w:val="left"/>
      <w:pPr>
        <w:ind w:left="920" w:hanging="322"/>
        <w:jc w:val="right"/>
      </w:pPr>
      <w:rPr>
        <w:rFonts w:ascii="Cambria" w:eastAsia="Cambria" w:hAnsi="Cambria" w:hint="default"/>
        <w:w w:val="103"/>
        <w:sz w:val="16"/>
        <w:szCs w:val="16"/>
      </w:rPr>
    </w:lvl>
    <w:lvl w:ilvl="1" w:tplc="934080DC">
      <w:start w:val="1"/>
      <w:numFmt w:val="bullet"/>
      <w:lvlText w:val="•"/>
      <w:lvlJc w:val="left"/>
      <w:pPr>
        <w:ind w:left="1256" w:hanging="322"/>
      </w:pPr>
      <w:rPr>
        <w:rFonts w:hint="default"/>
      </w:rPr>
    </w:lvl>
    <w:lvl w:ilvl="2" w:tplc="E954000C">
      <w:start w:val="1"/>
      <w:numFmt w:val="bullet"/>
      <w:lvlText w:val="•"/>
      <w:lvlJc w:val="left"/>
      <w:pPr>
        <w:ind w:left="1592" w:hanging="322"/>
      </w:pPr>
      <w:rPr>
        <w:rFonts w:hint="default"/>
      </w:rPr>
    </w:lvl>
    <w:lvl w:ilvl="3" w:tplc="15E67940">
      <w:start w:val="1"/>
      <w:numFmt w:val="bullet"/>
      <w:lvlText w:val="•"/>
      <w:lvlJc w:val="left"/>
      <w:pPr>
        <w:ind w:left="1929" w:hanging="322"/>
      </w:pPr>
      <w:rPr>
        <w:rFonts w:hint="default"/>
      </w:rPr>
    </w:lvl>
    <w:lvl w:ilvl="4" w:tplc="05BC3ED2">
      <w:start w:val="1"/>
      <w:numFmt w:val="bullet"/>
      <w:lvlText w:val="•"/>
      <w:lvlJc w:val="left"/>
      <w:pPr>
        <w:ind w:left="2265" w:hanging="322"/>
      </w:pPr>
      <w:rPr>
        <w:rFonts w:hint="default"/>
      </w:rPr>
    </w:lvl>
    <w:lvl w:ilvl="5" w:tplc="76BED728">
      <w:start w:val="1"/>
      <w:numFmt w:val="bullet"/>
      <w:lvlText w:val="•"/>
      <w:lvlJc w:val="left"/>
      <w:pPr>
        <w:ind w:left="2601" w:hanging="322"/>
      </w:pPr>
      <w:rPr>
        <w:rFonts w:hint="default"/>
      </w:rPr>
    </w:lvl>
    <w:lvl w:ilvl="6" w:tplc="9EF6C02C">
      <w:start w:val="1"/>
      <w:numFmt w:val="bullet"/>
      <w:lvlText w:val="•"/>
      <w:lvlJc w:val="left"/>
      <w:pPr>
        <w:ind w:left="2938" w:hanging="322"/>
      </w:pPr>
      <w:rPr>
        <w:rFonts w:hint="default"/>
      </w:rPr>
    </w:lvl>
    <w:lvl w:ilvl="7" w:tplc="DC08E310">
      <w:start w:val="1"/>
      <w:numFmt w:val="bullet"/>
      <w:lvlText w:val="•"/>
      <w:lvlJc w:val="left"/>
      <w:pPr>
        <w:ind w:left="3274" w:hanging="322"/>
      </w:pPr>
      <w:rPr>
        <w:rFonts w:hint="default"/>
      </w:rPr>
    </w:lvl>
    <w:lvl w:ilvl="8" w:tplc="6276CF94">
      <w:start w:val="1"/>
      <w:numFmt w:val="bullet"/>
      <w:lvlText w:val="•"/>
      <w:lvlJc w:val="left"/>
      <w:pPr>
        <w:ind w:left="3611" w:hanging="322"/>
      </w:pPr>
      <w:rPr>
        <w:rFonts w:hint="default"/>
      </w:rPr>
    </w:lvl>
  </w:abstractNum>
  <w:abstractNum w:abstractNumId="29" w15:restartNumberingAfterBreak="0">
    <w:nsid w:val="6C431696"/>
    <w:multiLevelType w:val="hybridMultilevel"/>
    <w:tmpl w:val="76726AA4"/>
    <w:lvl w:ilvl="0" w:tplc="976C978E">
      <w:start w:val="15"/>
      <w:numFmt w:val="lowerLetter"/>
      <w:lvlText w:val="%1-"/>
      <w:lvlJc w:val="left"/>
      <w:pPr>
        <w:ind w:left="1072" w:hanging="147"/>
        <w:jc w:val="left"/>
      </w:pPr>
      <w:rPr>
        <w:rFonts w:ascii="Arial" w:eastAsia="Arial" w:hAnsi="Arial" w:hint="default"/>
        <w:i/>
        <w:sz w:val="12"/>
        <w:szCs w:val="12"/>
      </w:rPr>
    </w:lvl>
    <w:lvl w:ilvl="1" w:tplc="C242E88E">
      <w:start w:val="1"/>
      <w:numFmt w:val="lowerLetter"/>
      <w:lvlText w:val="(%2)"/>
      <w:lvlJc w:val="left"/>
      <w:pPr>
        <w:ind w:left="920" w:hanging="32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2" w:tplc="2C506814">
      <w:start w:val="1"/>
      <w:numFmt w:val="decimal"/>
      <w:lvlText w:val="(%3)"/>
      <w:lvlJc w:val="left"/>
      <w:pPr>
        <w:ind w:left="920" w:hanging="32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3" w:tplc="1CB2246A">
      <w:start w:val="1"/>
      <w:numFmt w:val="bullet"/>
      <w:lvlText w:val="•"/>
      <w:lvlJc w:val="left"/>
      <w:pPr>
        <w:ind w:left="1473" w:hanging="323"/>
      </w:pPr>
      <w:rPr>
        <w:rFonts w:hint="default"/>
      </w:rPr>
    </w:lvl>
    <w:lvl w:ilvl="4" w:tplc="66E24DD8">
      <w:start w:val="1"/>
      <w:numFmt w:val="bullet"/>
      <w:lvlText w:val="•"/>
      <w:lvlJc w:val="left"/>
      <w:pPr>
        <w:ind w:left="1874" w:hanging="323"/>
      </w:pPr>
      <w:rPr>
        <w:rFonts w:hint="default"/>
      </w:rPr>
    </w:lvl>
    <w:lvl w:ilvl="5" w:tplc="DEA85FBC">
      <w:start w:val="1"/>
      <w:numFmt w:val="bullet"/>
      <w:lvlText w:val="•"/>
      <w:lvlJc w:val="left"/>
      <w:pPr>
        <w:ind w:left="2275" w:hanging="323"/>
      </w:pPr>
      <w:rPr>
        <w:rFonts w:hint="default"/>
      </w:rPr>
    </w:lvl>
    <w:lvl w:ilvl="6" w:tplc="2D12824A">
      <w:start w:val="1"/>
      <w:numFmt w:val="bullet"/>
      <w:lvlText w:val="•"/>
      <w:lvlJc w:val="left"/>
      <w:pPr>
        <w:ind w:left="2676" w:hanging="323"/>
      </w:pPr>
      <w:rPr>
        <w:rFonts w:hint="default"/>
      </w:rPr>
    </w:lvl>
    <w:lvl w:ilvl="7" w:tplc="CA4C510A">
      <w:start w:val="1"/>
      <w:numFmt w:val="bullet"/>
      <w:lvlText w:val="•"/>
      <w:lvlJc w:val="left"/>
      <w:pPr>
        <w:ind w:left="3077" w:hanging="323"/>
      </w:pPr>
      <w:rPr>
        <w:rFonts w:hint="default"/>
      </w:rPr>
    </w:lvl>
    <w:lvl w:ilvl="8" w:tplc="83FAB56A">
      <w:start w:val="1"/>
      <w:numFmt w:val="bullet"/>
      <w:lvlText w:val="•"/>
      <w:lvlJc w:val="left"/>
      <w:pPr>
        <w:ind w:left="3478" w:hanging="323"/>
      </w:pPr>
      <w:rPr>
        <w:rFonts w:hint="default"/>
      </w:rPr>
    </w:lvl>
  </w:abstractNum>
  <w:abstractNum w:abstractNumId="30" w15:restartNumberingAfterBreak="0">
    <w:nsid w:val="6D453E0F"/>
    <w:multiLevelType w:val="hybridMultilevel"/>
    <w:tmpl w:val="14C06810"/>
    <w:lvl w:ilvl="0" w:tplc="B394A43C">
      <w:start w:val="2"/>
      <w:numFmt w:val="lowerLetter"/>
      <w:lvlText w:val="(%1)"/>
      <w:lvlJc w:val="left"/>
      <w:pPr>
        <w:ind w:left="920" w:hanging="291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1" w:tplc="1C22CF8C">
      <w:start w:val="1"/>
      <w:numFmt w:val="bullet"/>
      <w:lvlText w:val="•"/>
      <w:lvlJc w:val="left"/>
      <w:pPr>
        <w:ind w:left="1256" w:hanging="291"/>
      </w:pPr>
      <w:rPr>
        <w:rFonts w:hint="default"/>
      </w:rPr>
    </w:lvl>
    <w:lvl w:ilvl="2" w:tplc="D8560A78">
      <w:start w:val="1"/>
      <w:numFmt w:val="bullet"/>
      <w:lvlText w:val="•"/>
      <w:lvlJc w:val="left"/>
      <w:pPr>
        <w:ind w:left="1592" w:hanging="291"/>
      </w:pPr>
      <w:rPr>
        <w:rFonts w:hint="default"/>
      </w:rPr>
    </w:lvl>
    <w:lvl w:ilvl="3" w:tplc="0A4EA944">
      <w:start w:val="1"/>
      <w:numFmt w:val="bullet"/>
      <w:lvlText w:val="•"/>
      <w:lvlJc w:val="left"/>
      <w:pPr>
        <w:ind w:left="1928" w:hanging="291"/>
      </w:pPr>
      <w:rPr>
        <w:rFonts w:hint="default"/>
      </w:rPr>
    </w:lvl>
    <w:lvl w:ilvl="4" w:tplc="2556B7B6">
      <w:start w:val="1"/>
      <w:numFmt w:val="bullet"/>
      <w:lvlText w:val="•"/>
      <w:lvlJc w:val="left"/>
      <w:pPr>
        <w:ind w:left="2264" w:hanging="291"/>
      </w:pPr>
      <w:rPr>
        <w:rFonts w:hint="default"/>
      </w:rPr>
    </w:lvl>
    <w:lvl w:ilvl="5" w:tplc="65607C38">
      <w:start w:val="1"/>
      <w:numFmt w:val="bullet"/>
      <w:lvlText w:val="•"/>
      <w:lvlJc w:val="left"/>
      <w:pPr>
        <w:ind w:left="2600" w:hanging="291"/>
      </w:pPr>
      <w:rPr>
        <w:rFonts w:hint="default"/>
      </w:rPr>
    </w:lvl>
    <w:lvl w:ilvl="6" w:tplc="159420A2">
      <w:start w:val="1"/>
      <w:numFmt w:val="bullet"/>
      <w:lvlText w:val="•"/>
      <w:lvlJc w:val="left"/>
      <w:pPr>
        <w:ind w:left="2937" w:hanging="291"/>
      </w:pPr>
      <w:rPr>
        <w:rFonts w:hint="default"/>
      </w:rPr>
    </w:lvl>
    <w:lvl w:ilvl="7" w:tplc="66344110">
      <w:start w:val="1"/>
      <w:numFmt w:val="bullet"/>
      <w:lvlText w:val="•"/>
      <w:lvlJc w:val="left"/>
      <w:pPr>
        <w:ind w:left="3273" w:hanging="291"/>
      </w:pPr>
      <w:rPr>
        <w:rFonts w:hint="default"/>
      </w:rPr>
    </w:lvl>
    <w:lvl w:ilvl="8" w:tplc="63705F72">
      <w:start w:val="1"/>
      <w:numFmt w:val="bullet"/>
      <w:lvlText w:val="•"/>
      <w:lvlJc w:val="left"/>
      <w:pPr>
        <w:ind w:left="3609" w:hanging="291"/>
      </w:pPr>
      <w:rPr>
        <w:rFonts w:hint="default"/>
      </w:rPr>
    </w:lvl>
  </w:abstractNum>
  <w:abstractNum w:abstractNumId="31" w15:restartNumberingAfterBreak="0">
    <w:nsid w:val="6E092879"/>
    <w:multiLevelType w:val="hybridMultilevel"/>
    <w:tmpl w:val="EC5628F4"/>
    <w:lvl w:ilvl="0" w:tplc="7B4EEC6E">
      <w:start w:val="1"/>
      <w:numFmt w:val="lowerLetter"/>
      <w:lvlText w:val="(%1)"/>
      <w:lvlJc w:val="left"/>
      <w:pPr>
        <w:ind w:left="920" w:hanging="282"/>
        <w:jc w:val="left"/>
      </w:pPr>
      <w:rPr>
        <w:rFonts w:ascii="Cambria" w:eastAsia="Cambria" w:hAnsi="Cambria" w:hint="default"/>
        <w:w w:val="103"/>
        <w:sz w:val="16"/>
        <w:szCs w:val="16"/>
      </w:rPr>
    </w:lvl>
    <w:lvl w:ilvl="1" w:tplc="E72896FE">
      <w:start w:val="1"/>
      <w:numFmt w:val="bullet"/>
      <w:lvlText w:val="•"/>
      <w:lvlJc w:val="left"/>
      <w:pPr>
        <w:ind w:left="1256" w:hanging="282"/>
      </w:pPr>
      <w:rPr>
        <w:rFonts w:hint="default"/>
      </w:rPr>
    </w:lvl>
    <w:lvl w:ilvl="2" w:tplc="FDF43AB4">
      <w:start w:val="1"/>
      <w:numFmt w:val="bullet"/>
      <w:lvlText w:val="•"/>
      <w:lvlJc w:val="left"/>
      <w:pPr>
        <w:ind w:left="1592" w:hanging="282"/>
      </w:pPr>
      <w:rPr>
        <w:rFonts w:hint="default"/>
      </w:rPr>
    </w:lvl>
    <w:lvl w:ilvl="3" w:tplc="7376D8D8">
      <w:start w:val="1"/>
      <w:numFmt w:val="bullet"/>
      <w:lvlText w:val="•"/>
      <w:lvlJc w:val="left"/>
      <w:pPr>
        <w:ind w:left="1928" w:hanging="282"/>
      </w:pPr>
      <w:rPr>
        <w:rFonts w:hint="default"/>
      </w:rPr>
    </w:lvl>
    <w:lvl w:ilvl="4" w:tplc="8A2C2D18">
      <w:start w:val="1"/>
      <w:numFmt w:val="bullet"/>
      <w:lvlText w:val="•"/>
      <w:lvlJc w:val="left"/>
      <w:pPr>
        <w:ind w:left="2265" w:hanging="282"/>
      </w:pPr>
      <w:rPr>
        <w:rFonts w:hint="default"/>
      </w:rPr>
    </w:lvl>
    <w:lvl w:ilvl="5" w:tplc="5AC2411E">
      <w:start w:val="1"/>
      <w:numFmt w:val="bullet"/>
      <w:lvlText w:val="•"/>
      <w:lvlJc w:val="left"/>
      <w:pPr>
        <w:ind w:left="2601" w:hanging="282"/>
      </w:pPr>
      <w:rPr>
        <w:rFonts w:hint="default"/>
      </w:rPr>
    </w:lvl>
    <w:lvl w:ilvl="6" w:tplc="97ECE410">
      <w:start w:val="1"/>
      <w:numFmt w:val="bullet"/>
      <w:lvlText w:val="•"/>
      <w:lvlJc w:val="left"/>
      <w:pPr>
        <w:ind w:left="2937" w:hanging="282"/>
      </w:pPr>
      <w:rPr>
        <w:rFonts w:hint="default"/>
      </w:rPr>
    </w:lvl>
    <w:lvl w:ilvl="7" w:tplc="DE949500">
      <w:start w:val="1"/>
      <w:numFmt w:val="bullet"/>
      <w:lvlText w:val="•"/>
      <w:lvlJc w:val="left"/>
      <w:pPr>
        <w:ind w:left="3273" w:hanging="282"/>
      </w:pPr>
      <w:rPr>
        <w:rFonts w:hint="default"/>
      </w:rPr>
    </w:lvl>
    <w:lvl w:ilvl="8" w:tplc="87C2B4D8">
      <w:start w:val="1"/>
      <w:numFmt w:val="bullet"/>
      <w:lvlText w:val="•"/>
      <w:lvlJc w:val="left"/>
      <w:pPr>
        <w:ind w:left="3610" w:hanging="282"/>
      </w:pPr>
      <w:rPr>
        <w:rFonts w:hint="default"/>
      </w:rPr>
    </w:lvl>
  </w:abstractNum>
  <w:abstractNum w:abstractNumId="32" w15:restartNumberingAfterBreak="0">
    <w:nsid w:val="707B7FA4"/>
    <w:multiLevelType w:val="hybridMultilevel"/>
    <w:tmpl w:val="21423332"/>
    <w:lvl w:ilvl="0" w:tplc="6B74AAC4">
      <w:start w:val="4"/>
      <w:numFmt w:val="lowerLetter"/>
      <w:lvlText w:val="(%1)"/>
      <w:lvlJc w:val="left"/>
      <w:pPr>
        <w:ind w:left="334" w:hanging="260"/>
        <w:jc w:val="left"/>
      </w:pPr>
      <w:rPr>
        <w:rFonts w:ascii="Cambria" w:eastAsia="Cambria" w:hAnsi="Cambria" w:hint="default"/>
        <w:w w:val="106"/>
        <w:sz w:val="14"/>
        <w:szCs w:val="14"/>
      </w:rPr>
    </w:lvl>
    <w:lvl w:ilvl="1" w:tplc="AEBABB72">
      <w:start w:val="3"/>
      <w:numFmt w:val="lowerLetter"/>
      <w:lvlText w:val="(%2)"/>
      <w:lvlJc w:val="left"/>
      <w:pPr>
        <w:ind w:left="920" w:hanging="301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2" w:tplc="B42A5D22">
      <w:start w:val="1"/>
      <w:numFmt w:val="decimal"/>
      <w:lvlText w:val="(%3)"/>
      <w:lvlJc w:val="left"/>
      <w:pPr>
        <w:ind w:left="920" w:hanging="314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3" w:tplc="4336D624">
      <w:start w:val="1"/>
      <w:numFmt w:val="bullet"/>
      <w:lvlText w:val="•"/>
      <w:lvlJc w:val="left"/>
      <w:pPr>
        <w:ind w:left="705" w:hanging="314"/>
      </w:pPr>
      <w:rPr>
        <w:rFonts w:hint="default"/>
      </w:rPr>
    </w:lvl>
    <w:lvl w:ilvl="4" w:tplc="ABBE2336">
      <w:start w:val="1"/>
      <w:numFmt w:val="bullet"/>
      <w:lvlText w:val="•"/>
      <w:lvlJc w:val="left"/>
      <w:pPr>
        <w:ind w:left="598" w:hanging="314"/>
      </w:pPr>
      <w:rPr>
        <w:rFonts w:hint="default"/>
      </w:rPr>
    </w:lvl>
    <w:lvl w:ilvl="5" w:tplc="51E2AC50">
      <w:start w:val="1"/>
      <w:numFmt w:val="bullet"/>
      <w:lvlText w:val="•"/>
      <w:lvlJc w:val="left"/>
      <w:pPr>
        <w:ind w:left="491" w:hanging="314"/>
      </w:pPr>
      <w:rPr>
        <w:rFonts w:hint="default"/>
      </w:rPr>
    </w:lvl>
    <w:lvl w:ilvl="6" w:tplc="047ED100">
      <w:start w:val="1"/>
      <w:numFmt w:val="bullet"/>
      <w:lvlText w:val="•"/>
      <w:lvlJc w:val="left"/>
      <w:pPr>
        <w:ind w:left="384" w:hanging="314"/>
      </w:pPr>
      <w:rPr>
        <w:rFonts w:hint="default"/>
      </w:rPr>
    </w:lvl>
    <w:lvl w:ilvl="7" w:tplc="9EC20C86">
      <w:start w:val="1"/>
      <w:numFmt w:val="bullet"/>
      <w:lvlText w:val="•"/>
      <w:lvlJc w:val="left"/>
      <w:pPr>
        <w:ind w:left="277" w:hanging="314"/>
      </w:pPr>
      <w:rPr>
        <w:rFonts w:hint="default"/>
      </w:rPr>
    </w:lvl>
    <w:lvl w:ilvl="8" w:tplc="B316052A">
      <w:start w:val="1"/>
      <w:numFmt w:val="bullet"/>
      <w:lvlText w:val="•"/>
      <w:lvlJc w:val="left"/>
      <w:pPr>
        <w:ind w:left="170" w:hanging="314"/>
      </w:pPr>
      <w:rPr>
        <w:rFonts w:hint="default"/>
      </w:rPr>
    </w:lvl>
  </w:abstractNum>
  <w:abstractNum w:abstractNumId="33" w15:restartNumberingAfterBreak="0">
    <w:nsid w:val="765A1A1D"/>
    <w:multiLevelType w:val="multilevel"/>
    <w:tmpl w:val="14766288"/>
    <w:lvl w:ilvl="0">
      <w:start w:val="175"/>
      <w:numFmt w:val="decimal"/>
      <w:lvlText w:val="%1"/>
      <w:lvlJc w:val="left"/>
      <w:pPr>
        <w:ind w:left="803" w:hanging="607"/>
        <w:jc w:val="left"/>
      </w:pPr>
      <w:rPr>
        <w:rFonts w:hint="default"/>
      </w:rPr>
    </w:lvl>
    <w:lvl w:ilvl="1">
      <w:start w:val="390"/>
      <w:numFmt w:val="decimal"/>
      <w:lvlText w:val="%1.%2"/>
      <w:lvlJc w:val="left"/>
      <w:pPr>
        <w:ind w:left="803" w:hanging="607"/>
        <w:jc w:val="left"/>
      </w:pPr>
      <w:rPr>
        <w:rFonts w:ascii="Cambria" w:eastAsia="Cambria" w:hAnsi="Cambria" w:hint="default"/>
        <w:w w:val="94"/>
        <w:sz w:val="14"/>
        <w:szCs w:val="14"/>
      </w:rPr>
    </w:lvl>
    <w:lvl w:ilvl="2">
      <w:start w:val="1"/>
      <w:numFmt w:val="lowerLetter"/>
      <w:lvlText w:val="(%3)"/>
      <w:lvlJc w:val="left"/>
      <w:pPr>
        <w:ind w:left="196" w:hanging="31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3">
      <w:start w:val="1"/>
      <w:numFmt w:val="decimal"/>
      <w:lvlText w:val="(%4)"/>
      <w:lvlJc w:val="left"/>
      <w:pPr>
        <w:ind w:left="196" w:hanging="269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4">
      <w:start w:val="1"/>
      <w:numFmt w:val="lowerRoman"/>
      <w:lvlText w:val="(%5)"/>
      <w:lvlJc w:val="left"/>
      <w:pPr>
        <w:ind w:left="196" w:hanging="250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5">
      <w:start w:val="1"/>
      <w:numFmt w:val="bullet"/>
      <w:lvlText w:val="•"/>
      <w:lvlJc w:val="left"/>
      <w:pPr>
        <w:ind w:left="2181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40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99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58" w:hanging="250"/>
      </w:pPr>
      <w:rPr>
        <w:rFonts w:hint="default"/>
      </w:rPr>
    </w:lvl>
  </w:abstractNum>
  <w:abstractNum w:abstractNumId="34" w15:restartNumberingAfterBreak="0">
    <w:nsid w:val="7A0D20D2"/>
    <w:multiLevelType w:val="hybridMultilevel"/>
    <w:tmpl w:val="7C6805F0"/>
    <w:lvl w:ilvl="0" w:tplc="3E42B794">
      <w:start w:val="1"/>
      <w:numFmt w:val="lowerLetter"/>
      <w:lvlText w:val="(%1)"/>
      <w:lvlJc w:val="left"/>
      <w:pPr>
        <w:ind w:left="635" w:hanging="278"/>
        <w:jc w:val="right"/>
      </w:pPr>
      <w:rPr>
        <w:rFonts w:ascii="Cambria" w:eastAsia="Cambria" w:hAnsi="Cambria" w:hint="default"/>
        <w:w w:val="103"/>
        <w:sz w:val="16"/>
        <w:szCs w:val="16"/>
      </w:rPr>
    </w:lvl>
    <w:lvl w:ilvl="1" w:tplc="5C42BCC6">
      <w:start w:val="1"/>
      <w:numFmt w:val="bullet"/>
      <w:lvlText w:val="•"/>
      <w:lvlJc w:val="left"/>
      <w:pPr>
        <w:ind w:left="1019" w:hanging="278"/>
      </w:pPr>
      <w:rPr>
        <w:rFonts w:hint="default"/>
      </w:rPr>
    </w:lvl>
    <w:lvl w:ilvl="2" w:tplc="A39ABC7C">
      <w:start w:val="1"/>
      <w:numFmt w:val="bullet"/>
      <w:lvlText w:val="•"/>
      <w:lvlJc w:val="left"/>
      <w:pPr>
        <w:ind w:left="1403" w:hanging="278"/>
      </w:pPr>
      <w:rPr>
        <w:rFonts w:hint="default"/>
      </w:rPr>
    </w:lvl>
    <w:lvl w:ilvl="3" w:tplc="5BFA0432">
      <w:start w:val="1"/>
      <w:numFmt w:val="bullet"/>
      <w:lvlText w:val="•"/>
      <w:lvlJc w:val="left"/>
      <w:pPr>
        <w:ind w:left="1787" w:hanging="278"/>
      </w:pPr>
      <w:rPr>
        <w:rFonts w:hint="default"/>
      </w:rPr>
    </w:lvl>
    <w:lvl w:ilvl="4" w:tplc="68F4D988">
      <w:start w:val="1"/>
      <w:numFmt w:val="bullet"/>
      <w:lvlText w:val="•"/>
      <w:lvlJc w:val="left"/>
      <w:pPr>
        <w:ind w:left="2172" w:hanging="278"/>
      </w:pPr>
      <w:rPr>
        <w:rFonts w:hint="default"/>
      </w:rPr>
    </w:lvl>
    <w:lvl w:ilvl="5" w:tplc="D152CB60">
      <w:start w:val="1"/>
      <w:numFmt w:val="bullet"/>
      <w:lvlText w:val="•"/>
      <w:lvlJc w:val="left"/>
      <w:pPr>
        <w:ind w:left="2556" w:hanging="278"/>
      </w:pPr>
      <w:rPr>
        <w:rFonts w:hint="default"/>
      </w:rPr>
    </w:lvl>
    <w:lvl w:ilvl="6" w:tplc="B76ACF54">
      <w:start w:val="1"/>
      <w:numFmt w:val="bullet"/>
      <w:lvlText w:val="•"/>
      <w:lvlJc w:val="left"/>
      <w:pPr>
        <w:ind w:left="2940" w:hanging="278"/>
      </w:pPr>
      <w:rPr>
        <w:rFonts w:hint="default"/>
      </w:rPr>
    </w:lvl>
    <w:lvl w:ilvl="7" w:tplc="7D1860A0">
      <w:start w:val="1"/>
      <w:numFmt w:val="bullet"/>
      <w:lvlText w:val="•"/>
      <w:lvlJc w:val="left"/>
      <w:pPr>
        <w:ind w:left="3324" w:hanging="278"/>
      </w:pPr>
      <w:rPr>
        <w:rFonts w:hint="default"/>
      </w:rPr>
    </w:lvl>
    <w:lvl w:ilvl="8" w:tplc="787CCE14">
      <w:start w:val="1"/>
      <w:numFmt w:val="bullet"/>
      <w:lvlText w:val="•"/>
      <w:lvlJc w:val="left"/>
      <w:pPr>
        <w:ind w:left="3708" w:hanging="278"/>
      </w:pPr>
      <w:rPr>
        <w:rFonts w:hint="default"/>
      </w:rPr>
    </w:lvl>
  </w:abstractNum>
  <w:abstractNum w:abstractNumId="35" w15:restartNumberingAfterBreak="0">
    <w:nsid w:val="7C924F80"/>
    <w:multiLevelType w:val="hybridMultilevel"/>
    <w:tmpl w:val="3DD47278"/>
    <w:lvl w:ilvl="0" w:tplc="FD146E28">
      <w:start w:val="1"/>
      <w:numFmt w:val="lowerLetter"/>
      <w:lvlText w:val="(%1)"/>
      <w:lvlJc w:val="left"/>
      <w:pPr>
        <w:ind w:left="196" w:hanging="329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7A22CF30">
      <w:start w:val="1"/>
      <w:numFmt w:val="decimal"/>
      <w:lvlText w:val="(%2)"/>
      <w:lvlJc w:val="left"/>
      <w:pPr>
        <w:ind w:left="920" w:hanging="289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00D08A90">
      <w:start w:val="1"/>
      <w:numFmt w:val="bullet"/>
      <w:lvlText w:val="•"/>
      <w:lvlJc w:val="left"/>
      <w:pPr>
        <w:ind w:left="813" w:hanging="289"/>
      </w:pPr>
      <w:rPr>
        <w:rFonts w:hint="default"/>
      </w:rPr>
    </w:lvl>
    <w:lvl w:ilvl="3" w:tplc="3462DF70">
      <w:start w:val="1"/>
      <w:numFmt w:val="bullet"/>
      <w:lvlText w:val="•"/>
      <w:lvlJc w:val="left"/>
      <w:pPr>
        <w:ind w:left="706" w:hanging="289"/>
      </w:pPr>
      <w:rPr>
        <w:rFonts w:hint="default"/>
      </w:rPr>
    </w:lvl>
    <w:lvl w:ilvl="4" w:tplc="66600756">
      <w:start w:val="1"/>
      <w:numFmt w:val="bullet"/>
      <w:lvlText w:val="•"/>
      <w:lvlJc w:val="left"/>
      <w:pPr>
        <w:ind w:left="599" w:hanging="289"/>
      </w:pPr>
      <w:rPr>
        <w:rFonts w:hint="default"/>
      </w:rPr>
    </w:lvl>
    <w:lvl w:ilvl="5" w:tplc="F17E2760">
      <w:start w:val="1"/>
      <w:numFmt w:val="bullet"/>
      <w:lvlText w:val="•"/>
      <w:lvlJc w:val="left"/>
      <w:pPr>
        <w:ind w:left="492" w:hanging="289"/>
      </w:pPr>
      <w:rPr>
        <w:rFonts w:hint="default"/>
      </w:rPr>
    </w:lvl>
    <w:lvl w:ilvl="6" w:tplc="DEB42124">
      <w:start w:val="1"/>
      <w:numFmt w:val="bullet"/>
      <w:lvlText w:val="•"/>
      <w:lvlJc w:val="left"/>
      <w:pPr>
        <w:ind w:left="385" w:hanging="289"/>
      </w:pPr>
      <w:rPr>
        <w:rFonts w:hint="default"/>
      </w:rPr>
    </w:lvl>
    <w:lvl w:ilvl="7" w:tplc="D4184BDE">
      <w:start w:val="1"/>
      <w:numFmt w:val="bullet"/>
      <w:lvlText w:val="•"/>
      <w:lvlJc w:val="left"/>
      <w:pPr>
        <w:ind w:left="278" w:hanging="289"/>
      </w:pPr>
      <w:rPr>
        <w:rFonts w:hint="default"/>
      </w:rPr>
    </w:lvl>
    <w:lvl w:ilvl="8" w:tplc="183E621C">
      <w:start w:val="1"/>
      <w:numFmt w:val="bullet"/>
      <w:lvlText w:val="•"/>
      <w:lvlJc w:val="left"/>
      <w:pPr>
        <w:ind w:left="172" w:hanging="289"/>
      </w:pPr>
      <w:rPr>
        <w:rFonts w:hint="default"/>
      </w:rPr>
    </w:lvl>
  </w:abstractNum>
  <w:num w:numId="1">
    <w:abstractNumId w:val="21"/>
  </w:num>
  <w:num w:numId="2">
    <w:abstractNumId w:val="9"/>
  </w:num>
  <w:num w:numId="3">
    <w:abstractNumId w:val="35"/>
  </w:num>
  <w:num w:numId="4">
    <w:abstractNumId w:val="3"/>
  </w:num>
  <w:num w:numId="5">
    <w:abstractNumId w:val="19"/>
  </w:num>
  <w:num w:numId="6">
    <w:abstractNumId w:val="13"/>
  </w:num>
  <w:num w:numId="7">
    <w:abstractNumId w:val="5"/>
  </w:num>
  <w:num w:numId="8">
    <w:abstractNumId w:val="17"/>
  </w:num>
  <w:num w:numId="9">
    <w:abstractNumId w:val="24"/>
  </w:num>
  <w:num w:numId="10">
    <w:abstractNumId w:val="23"/>
  </w:num>
  <w:num w:numId="11">
    <w:abstractNumId w:val="25"/>
  </w:num>
  <w:num w:numId="12">
    <w:abstractNumId w:val="11"/>
  </w:num>
  <w:num w:numId="13">
    <w:abstractNumId w:val="2"/>
  </w:num>
  <w:num w:numId="14">
    <w:abstractNumId w:val="32"/>
  </w:num>
  <w:num w:numId="15">
    <w:abstractNumId w:val="22"/>
  </w:num>
  <w:num w:numId="16">
    <w:abstractNumId w:val="6"/>
  </w:num>
  <w:num w:numId="17">
    <w:abstractNumId w:val="10"/>
  </w:num>
  <w:num w:numId="18">
    <w:abstractNumId w:val="8"/>
  </w:num>
  <w:num w:numId="19">
    <w:abstractNumId w:val="28"/>
  </w:num>
  <w:num w:numId="20">
    <w:abstractNumId w:val="34"/>
  </w:num>
  <w:num w:numId="21">
    <w:abstractNumId w:val="16"/>
  </w:num>
  <w:num w:numId="22">
    <w:abstractNumId w:val="31"/>
  </w:num>
  <w:num w:numId="23">
    <w:abstractNumId w:val="15"/>
  </w:num>
  <w:num w:numId="24">
    <w:abstractNumId w:val="7"/>
  </w:num>
  <w:num w:numId="25">
    <w:abstractNumId w:val="12"/>
  </w:num>
  <w:num w:numId="26">
    <w:abstractNumId w:val="14"/>
  </w:num>
  <w:num w:numId="27">
    <w:abstractNumId w:val="0"/>
  </w:num>
  <w:num w:numId="28">
    <w:abstractNumId w:val="26"/>
  </w:num>
  <w:num w:numId="29">
    <w:abstractNumId w:val="27"/>
  </w:num>
  <w:num w:numId="30">
    <w:abstractNumId w:val="29"/>
  </w:num>
  <w:num w:numId="31">
    <w:abstractNumId w:val="4"/>
  </w:num>
  <w:num w:numId="32">
    <w:abstractNumId w:val="20"/>
  </w:num>
  <w:num w:numId="33">
    <w:abstractNumId w:val="30"/>
  </w:num>
  <w:num w:numId="34">
    <w:abstractNumId w:val="33"/>
  </w:num>
  <w:num w:numId="35">
    <w:abstractNumId w:val="18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1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2B6"/>
    <w:rsid w:val="001B32B6"/>
    <w:rsid w:val="0057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0"/>
    <o:shapelayout v:ext="edit">
      <o:idmap v:ext="edit" data="2"/>
    </o:shapelayout>
  </w:shapeDefaults>
  <w:decimalSymbol w:val="."/>
  <w:listSeparator w:val=","/>
  <w14:docId w14:val="376CB48D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hanging="200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rFonts w:ascii="Times New Roman" w:eastAsia="Times New Roman" w:hAnsi="Times New Roman"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920"/>
      <w:outlineLvl w:val="2"/>
    </w:pPr>
    <w:rPr>
      <w:rFonts w:ascii="Century Gothic" w:eastAsia="Century Gothic" w:hAnsi="Century Gothic"/>
      <w:b/>
      <w:bCs/>
      <w:sz w:val="18"/>
      <w:szCs w:val="18"/>
    </w:rPr>
  </w:style>
  <w:style w:type="paragraph" w:styleId="Heading4">
    <w:name w:val="heading 4"/>
    <w:basedOn w:val="Normal"/>
    <w:uiPriority w:val="9"/>
    <w:unhideWhenUsed/>
    <w:qFormat/>
    <w:pPr>
      <w:ind w:left="516" w:hanging="320"/>
      <w:outlineLvl w:val="3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ambria" w:eastAsia="Cambria" w:hAnsi="Cambria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44</Pages>
  <Words>24541</Words>
  <Characters>139888</Characters>
  <Application>Microsoft Office Word</Application>
  <DocSecurity>0</DocSecurity>
  <Lines>1165</Lines>
  <Paragraphs>328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2020-02-21T08:54:00Z</dcterms:created>
  <dcterms:modified xsi:type="dcterms:W3CDTF">2020-02-21T15:41:00Z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