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DF00E" w14:textId="77777777" w:rsidR="00DD7608" w:rsidRDefault="00DD7608">
      <w:pPr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Please type or write legibly. Any illegible field will make this form incomplete.</w:t>
      </w:r>
    </w:p>
    <w:p w14:paraId="745F22D9" w14:textId="77777777" w:rsidR="00DD7608" w:rsidRDefault="00DD7608" w:rsidP="000710ED">
      <w:pPr>
        <w:rPr>
          <w:rFonts w:ascii="Arial" w:hAnsi="Arial" w:cs="Arial"/>
          <w:color w:val="000000"/>
          <w:sz w:val="16"/>
          <w:szCs w:val="16"/>
        </w:rPr>
      </w:pPr>
    </w:p>
    <w:p w14:paraId="45E9782B" w14:textId="3B41FAA8" w:rsidR="00C22735" w:rsidRPr="00CD7459" w:rsidRDefault="00C22735" w:rsidP="00C22735">
      <w:pPr>
        <w:rPr>
          <w:rFonts w:ascii="Arial" w:hAnsi="Arial" w:cs="Arial"/>
          <w:color w:val="000000"/>
          <w:sz w:val="20"/>
          <w:szCs w:val="20"/>
        </w:rPr>
      </w:pPr>
      <w:bookmarkStart w:id="0" w:name="RANGE!A7"/>
      <w:r w:rsidRPr="00CD7459">
        <w:rPr>
          <w:rFonts w:ascii="Arial" w:hAnsi="Arial" w:cs="Arial"/>
          <w:color w:val="000000"/>
          <w:sz w:val="20"/>
          <w:szCs w:val="20"/>
        </w:rPr>
        <w:t xml:space="preserve">This form must be submitted </w:t>
      </w:r>
      <w:r>
        <w:rPr>
          <w:rFonts w:ascii="Arial" w:hAnsi="Arial" w:cs="Arial"/>
          <w:color w:val="000000"/>
          <w:sz w:val="20"/>
          <w:szCs w:val="20"/>
        </w:rPr>
        <w:t>for</w:t>
      </w:r>
      <w:r w:rsidRPr="00CD7459">
        <w:rPr>
          <w:rFonts w:ascii="Arial" w:hAnsi="Arial" w:cs="Arial"/>
          <w:color w:val="000000"/>
          <w:sz w:val="20"/>
          <w:szCs w:val="20"/>
        </w:rPr>
        <w:t xml:space="preserve"> </w:t>
      </w:r>
      <w:r w:rsidR="00C868EC">
        <w:rPr>
          <w:rFonts w:ascii="Arial" w:hAnsi="Arial" w:cs="Arial"/>
          <w:color w:val="000000"/>
          <w:sz w:val="20"/>
          <w:szCs w:val="20"/>
        </w:rPr>
        <w:t>each qualified loan</w:t>
      </w:r>
      <w:r w:rsidR="00736800">
        <w:rPr>
          <w:rFonts w:ascii="Arial" w:hAnsi="Arial" w:cs="Arial"/>
          <w:color w:val="000000"/>
          <w:sz w:val="20"/>
          <w:szCs w:val="20"/>
        </w:rPr>
        <w:t>.</w:t>
      </w:r>
      <w:r w:rsidRPr="00CD7459">
        <w:rPr>
          <w:rFonts w:ascii="Arial" w:hAnsi="Arial" w:cs="Arial"/>
          <w:color w:val="000000"/>
          <w:sz w:val="20"/>
          <w:szCs w:val="20"/>
        </w:rPr>
        <w:t xml:space="preserve"> </w:t>
      </w:r>
      <w:r w:rsidR="00C868EC">
        <w:rPr>
          <w:rFonts w:ascii="Arial" w:hAnsi="Arial" w:cs="Arial"/>
          <w:color w:val="000000"/>
          <w:sz w:val="20"/>
          <w:szCs w:val="20"/>
        </w:rPr>
        <w:t xml:space="preserve">If you have more than one lender, a separate form must be submitted for each lender. </w:t>
      </w:r>
      <w:r w:rsidRPr="00CD7459">
        <w:rPr>
          <w:rFonts w:ascii="Arial" w:hAnsi="Arial" w:cs="Arial"/>
          <w:color w:val="000000"/>
          <w:sz w:val="20"/>
          <w:szCs w:val="20"/>
        </w:rPr>
        <w:t>If a US Department of Education loan has been transferred to another processor, you must notify the FRAME team immediately.</w:t>
      </w:r>
      <w:bookmarkEnd w:id="0"/>
    </w:p>
    <w:p w14:paraId="28B3D6E0" w14:textId="77777777" w:rsidR="00C22735" w:rsidRPr="002910F1" w:rsidRDefault="00C22735" w:rsidP="00C22735">
      <w:pPr>
        <w:rPr>
          <w:rFonts w:ascii="Arial" w:hAnsi="Arial" w:cs="Arial"/>
          <w:color w:val="000000"/>
          <w:sz w:val="16"/>
          <w:szCs w:val="16"/>
        </w:rPr>
      </w:pPr>
    </w:p>
    <w:p w14:paraId="16470D45" w14:textId="5E0AB555" w:rsidR="00C22735" w:rsidRPr="006C2C55" w:rsidRDefault="00C22735" w:rsidP="00C22735">
      <w:pPr>
        <w:rPr>
          <w:rFonts w:ascii="Arial" w:hAnsi="Arial" w:cs="Arial"/>
          <w:color w:val="000000"/>
          <w:sz w:val="20"/>
          <w:szCs w:val="20"/>
        </w:rPr>
      </w:pPr>
      <w:r w:rsidRPr="006C2C55">
        <w:rPr>
          <w:rFonts w:ascii="Arial" w:hAnsi="Arial" w:cs="Arial"/>
          <w:color w:val="000000"/>
          <w:sz w:val="20"/>
          <w:szCs w:val="20"/>
        </w:rPr>
        <w:t>A copy of a loan statement or other lender-generated loan documentation that includes</w:t>
      </w:r>
      <w:r w:rsidR="00640EC0" w:rsidRPr="006C2C55">
        <w:rPr>
          <w:rFonts w:ascii="Arial" w:hAnsi="Arial" w:cs="Arial"/>
          <w:color w:val="000000"/>
          <w:sz w:val="20"/>
          <w:szCs w:val="20"/>
        </w:rPr>
        <w:t xml:space="preserve"> </w:t>
      </w:r>
      <w:r w:rsidR="00737AED" w:rsidRPr="006C2C55">
        <w:rPr>
          <w:rFonts w:ascii="Arial" w:hAnsi="Arial" w:cs="Arial"/>
          <w:color w:val="000000"/>
          <w:sz w:val="20"/>
          <w:szCs w:val="20"/>
        </w:rPr>
        <w:t xml:space="preserve">all information </w:t>
      </w:r>
      <w:r w:rsidR="00120BD1" w:rsidRPr="006C2C55">
        <w:rPr>
          <w:rFonts w:ascii="Arial" w:hAnsi="Arial" w:cs="Arial"/>
          <w:color w:val="000000"/>
          <w:sz w:val="20"/>
          <w:szCs w:val="20"/>
        </w:rPr>
        <w:t>below</w:t>
      </w:r>
      <w:r w:rsidR="00954FA5" w:rsidRPr="006C2C55">
        <w:rPr>
          <w:rFonts w:ascii="Arial" w:hAnsi="Arial" w:cs="Arial"/>
          <w:color w:val="000000"/>
          <w:sz w:val="20"/>
          <w:szCs w:val="20"/>
        </w:rPr>
        <w:t>,</w:t>
      </w:r>
      <w:r w:rsidR="004E488F" w:rsidRPr="006C2C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6C2C55">
        <w:rPr>
          <w:rFonts w:ascii="Arial" w:hAnsi="Arial" w:cs="Arial"/>
          <w:color w:val="000000"/>
          <w:sz w:val="20"/>
          <w:szCs w:val="20"/>
        </w:rPr>
        <w:t xml:space="preserve">must be submitted </w:t>
      </w:r>
      <w:r w:rsidR="00C9573A" w:rsidRPr="006C2C55">
        <w:rPr>
          <w:rFonts w:ascii="Arial" w:hAnsi="Arial" w:cs="Arial"/>
          <w:color w:val="000000"/>
          <w:sz w:val="20"/>
          <w:szCs w:val="20"/>
        </w:rPr>
        <w:t xml:space="preserve">as a PDF </w:t>
      </w:r>
      <w:r w:rsidRPr="006C2C55">
        <w:rPr>
          <w:rFonts w:ascii="Arial" w:hAnsi="Arial" w:cs="Arial"/>
          <w:color w:val="000000"/>
          <w:sz w:val="20"/>
          <w:szCs w:val="20"/>
        </w:rPr>
        <w:t xml:space="preserve">to the </w:t>
      </w:r>
      <w:proofErr w:type="spellStart"/>
      <w:r w:rsidRPr="006C2C55">
        <w:rPr>
          <w:rFonts w:ascii="Arial" w:hAnsi="Arial" w:cs="Arial"/>
          <w:color w:val="000000"/>
          <w:sz w:val="20"/>
          <w:szCs w:val="20"/>
        </w:rPr>
        <w:t>FRAMEworks</w:t>
      </w:r>
      <w:proofErr w:type="spellEnd"/>
      <w:r w:rsidRPr="006C2C55">
        <w:rPr>
          <w:rFonts w:ascii="Arial" w:hAnsi="Arial" w:cs="Arial"/>
          <w:color w:val="000000"/>
          <w:sz w:val="20"/>
          <w:szCs w:val="20"/>
        </w:rPr>
        <w:t xml:space="preserve"> portal</w:t>
      </w:r>
      <w:r w:rsidR="004D7BDA" w:rsidRPr="006C2C55">
        <w:rPr>
          <w:rFonts w:ascii="Arial" w:hAnsi="Arial" w:cs="Arial"/>
          <w:color w:val="000000"/>
          <w:sz w:val="20"/>
          <w:szCs w:val="20"/>
        </w:rPr>
        <w:t>.</w:t>
      </w:r>
      <w:r w:rsidRPr="006C2C55">
        <w:rPr>
          <w:rFonts w:ascii="Arial" w:hAnsi="Arial" w:cs="Arial"/>
          <w:color w:val="000000"/>
          <w:sz w:val="20"/>
          <w:szCs w:val="20"/>
        </w:rPr>
        <w:t xml:space="preserve"> The loan documents must be current, within two months of application.</w:t>
      </w:r>
    </w:p>
    <w:p w14:paraId="6354F449" w14:textId="77777777" w:rsidR="00DD7608" w:rsidRPr="006208DD" w:rsidRDefault="00DD7608" w:rsidP="00F11477">
      <w:pPr>
        <w:rPr>
          <w:rFonts w:ascii="Arial" w:hAnsi="Arial" w:cs="Arial"/>
          <w:sz w:val="20"/>
          <w:szCs w:val="20"/>
        </w:rPr>
      </w:pPr>
    </w:p>
    <w:p w14:paraId="235DBAFE" w14:textId="4169324F" w:rsidR="00016EF5" w:rsidRPr="006208DD" w:rsidRDefault="00380E6A" w:rsidP="00F11477">
      <w:pPr>
        <w:rPr>
          <w:rFonts w:ascii="Arial" w:hAnsi="Arial" w:cs="Arial"/>
          <w:sz w:val="20"/>
          <w:szCs w:val="20"/>
        </w:rPr>
      </w:pPr>
      <w:r w:rsidRPr="006208DD">
        <w:rPr>
          <w:rFonts w:ascii="Arial" w:hAnsi="Arial" w:cs="Arial"/>
          <w:sz w:val="20"/>
          <w:szCs w:val="20"/>
        </w:rPr>
        <w:t xml:space="preserve">If you have more than one loan with </w:t>
      </w:r>
      <w:r w:rsidR="006208DD">
        <w:rPr>
          <w:rFonts w:ascii="Arial" w:hAnsi="Arial" w:cs="Arial"/>
          <w:sz w:val="20"/>
          <w:szCs w:val="20"/>
        </w:rPr>
        <w:t>the</w:t>
      </w:r>
      <w:r w:rsidRPr="006208DD">
        <w:rPr>
          <w:rFonts w:ascii="Arial" w:hAnsi="Arial" w:cs="Arial"/>
          <w:sz w:val="20"/>
          <w:szCs w:val="20"/>
        </w:rPr>
        <w:t xml:space="preserve"> lender</w:t>
      </w:r>
      <w:r w:rsidR="006208DD">
        <w:rPr>
          <w:rFonts w:ascii="Arial" w:hAnsi="Arial" w:cs="Arial"/>
          <w:sz w:val="20"/>
          <w:szCs w:val="20"/>
        </w:rPr>
        <w:t xml:space="preserve"> identified in Section 2</w:t>
      </w:r>
      <w:r w:rsidRPr="006208DD">
        <w:rPr>
          <w:rFonts w:ascii="Arial" w:hAnsi="Arial" w:cs="Arial"/>
          <w:sz w:val="20"/>
          <w:szCs w:val="20"/>
        </w:rPr>
        <w:t>, please co</w:t>
      </w:r>
      <w:r w:rsidR="00456955">
        <w:rPr>
          <w:rFonts w:ascii="Arial" w:hAnsi="Arial" w:cs="Arial"/>
          <w:sz w:val="20"/>
          <w:szCs w:val="20"/>
        </w:rPr>
        <w:t>mbine</w:t>
      </w:r>
      <w:r w:rsidR="006208DD" w:rsidRPr="006208DD">
        <w:rPr>
          <w:rFonts w:ascii="Arial" w:hAnsi="Arial" w:cs="Arial"/>
          <w:sz w:val="20"/>
          <w:szCs w:val="20"/>
        </w:rPr>
        <w:t xml:space="preserve"> the lo</w:t>
      </w:r>
      <w:r w:rsidR="006208DD">
        <w:rPr>
          <w:rFonts w:ascii="Arial" w:hAnsi="Arial" w:cs="Arial"/>
          <w:sz w:val="20"/>
          <w:szCs w:val="20"/>
        </w:rPr>
        <w:t>a</w:t>
      </w:r>
      <w:r w:rsidR="006208DD" w:rsidRPr="006208DD">
        <w:rPr>
          <w:rFonts w:ascii="Arial" w:hAnsi="Arial" w:cs="Arial"/>
          <w:sz w:val="20"/>
          <w:szCs w:val="20"/>
        </w:rPr>
        <w:t>n amounts.</w:t>
      </w:r>
    </w:p>
    <w:p w14:paraId="45C85224" w14:textId="77777777" w:rsidR="00016EF5" w:rsidRPr="00C66E61" w:rsidRDefault="00016EF5" w:rsidP="00F11477">
      <w:pPr>
        <w:rPr>
          <w:rFonts w:ascii="Arial" w:hAnsi="Arial" w:cs="Arial"/>
          <w:sz w:val="16"/>
          <w:szCs w:val="16"/>
        </w:rPr>
      </w:pPr>
    </w:p>
    <w:p w14:paraId="67BE062F" w14:textId="77777777" w:rsidR="00B654BE" w:rsidRPr="00233A2E" w:rsidRDefault="00B654BE" w:rsidP="4DE63EB6">
      <w:pPr>
        <w:rPr>
          <w:rFonts w:ascii="Arial" w:eastAsia="Arial" w:hAnsi="Arial" w:cs="Arial"/>
          <w:noProof/>
          <w:color w:val="2B579A"/>
          <w:sz w:val="20"/>
          <w:szCs w:val="20"/>
        </w:rPr>
      </w:pPr>
      <w:r w:rsidRPr="00233A2E"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  <mc:AlternateContent>
          <mc:Choice Requires="wps">
            <w:drawing>
              <wp:inline distT="0" distB="0" distL="0" distR="0" wp14:anchorId="2763C9AE" wp14:editId="2D122819">
                <wp:extent cx="6858000" cy="342900"/>
                <wp:effectExtent l="0" t="0" r="19050" b="19050"/>
                <wp:docPr id="20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342900"/>
                        </a:xfrm>
                        <a:prstGeom prst="rect">
                          <a:avLst/>
                        </a:prstGeom>
                        <a:solidFill>
                          <a:srgbClr val="00A0A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C084FD" w14:textId="04A9CF42" w:rsidR="00B654BE" w:rsidRDefault="00B654BE" w:rsidP="0073744D">
                            <w:pPr>
                              <w:shd w:val="clear" w:color="auto" w:fill="00A0AF"/>
                              <w:spacing w:before="120"/>
                              <w:jc w:val="center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 w:rsidRPr="00233A2E">
                              <w:rPr>
                                <w:rFonts w:ascii="Arial"/>
                                <w:b/>
                                <w:spacing w:val="-1"/>
                                <w:sz w:val="20"/>
                                <w:szCs w:val="20"/>
                              </w:rPr>
                              <w:t>SECTION</w:t>
                            </w:r>
                            <w:r w:rsidRPr="00233A2E">
                              <w:rPr>
                                <w:rFonts w:ascii="Arial"/>
                                <w:b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00E07">
                              <w:rPr>
                                <w:rFonts w:ascii="Arial"/>
                                <w:b/>
                                <w:spacing w:val="-8"/>
                                <w:sz w:val="20"/>
                                <w:szCs w:val="20"/>
                              </w:rPr>
                              <w:t>1</w:t>
                            </w:r>
                            <w:r w:rsidRPr="00233A2E"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Pr="00233A2E">
                              <w:rPr>
                                <w:rFonts w:ascii="Arial"/>
                                <w:b/>
                                <w:spacing w:val="4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13456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Applicant</w:t>
                            </w:r>
                            <w:r w:rsidR="004959B2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A0A7C">
                              <w:rPr>
                                <w:rFonts w:ascii="Arial" w:hAnsi="Arial"/>
                                <w:b/>
                                <w:iCs/>
                                <w:sz w:val="20"/>
                                <w:szCs w:val="20"/>
                              </w:rPr>
                              <w:t>Information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763C9AE"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width:540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" fillcolor="#00a0af" strokecolor="black [3213]" strokeweight="1.5pt">
                <v:textbox inset="0,0,0,0">
                  <w:txbxContent>
                    <w:p w14:paraId="2DC084FD" w14:textId="04A9CF42" w:rsidR="00B654BE" w:rsidRDefault="00B654BE" w:rsidP="0073744D">
                      <w:pPr>
                        <w:shd w:val="clear" w:color="auto" w:fill="00A0AF"/>
                        <w:spacing w:before="120"/>
                        <w:jc w:val="center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 w:rsidRPr="00233A2E">
                        <w:rPr>
                          <w:rFonts w:ascii="Arial"/>
                          <w:b/>
                          <w:spacing w:val="-1"/>
                          <w:sz w:val="20"/>
                          <w:szCs w:val="20"/>
                        </w:rPr>
                        <w:t>SECTION</w:t>
                      </w:r>
                      <w:r w:rsidRPr="00233A2E">
                        <w:rPr>
                          <w:rFonts w:ascii="Arial"/>
                          <w:b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="00300E07">
                        <w:rPr>
                          <w:rFonts w:ascii="Arial"/>
                          <w:b/>
                          <w:spacing w:val="-8"/>
                          <w:sz w:val="20"/>
                          <w:szCs w:val="20"/>
                        </w:rPr>
                        <w:t>1</w:t>
                      </w:r>
                      <w:r w:rsidRPr="00233A2E">
                        <w:rPr>
                          <w:rFonts w:ascii="Arial"/>
                          <w:b/>
                          <w:sz w:val="20"/>
                          <w:szCs w:val="20"/>
                        </w:rPr>
                        <w:t>:</w:t>
                      </w:r>
                      <w:r w:rsidRPr="00233A2E">
                        <w:rPr>
                          <w:rFonts w:ascii="Arial"/>
                          <w:b/>
                          <w:spacing w:val="43"/>
                          <w:sz w:val="20"/>
                          <w:szCs w:val="20"/>
                        </w:rPr>
                        <w:t xml:space="preserve"> </w:t>
                      </w:r>
                      <w:r w:rsidR="00C13456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Applicant</w:t>
                      </w:r>
                      <w:r w:rsidR="004959B2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0A0A7C">
                        <w:rPr>
                          <w:rFonts w:ascii="Arial" w:hAnsi="Arial"/>
                          <w:b/>
                          <w:iCs/>
                          <w:sz w:val="20"/>
                          <w:szCs w:val="20"/>
                        </w:rPr>
                        <w:t>Information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1DEC78" w14:textId="65645DD8" w:rsidR="00523F1E" w:rsidRPr="00B63ECC" w:rsidRDefault="00523F1E" w:rsidP="00D77AF3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B63ECC">
        <w:rPr>
          <w:rFonts w:ascii="Arial" w:eastAsia="Arial" w:hAnsi="Arial" w:cs="Arial"/>
          <w:spacing w:val="-2"/>
          <w:sz w:val="20"/>
          <w:szCs w:val="20"/>
        </w:rPr>
        <w:t>Applicant’s</w:t>
      </w:r>
      <w:r w:rsidRPr="00B63ECC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B63ECC">
        <w:rPr>
          <w:rFonts w:ascii="Arial" w:eastAsia="Arial" w:hAnsi="Arial" w:cs="Arial"/>
          <w:spacing w:val="-2"/>
          <w:sz w:val="20"/>
          <w:szCs w:val="20"/>
        </w:rPr>
        <w:t xml:space="preserve">Name: </w:t>
      </w:r>
      <w:r>
        <w:rPr>
          <w:rFonts w:ascii="Arial" w:eastAsia="Arial" w:hAnsi="Arial" w:cs="Arial"/>
          <w:spacing w:val="-2"/>
          <w:sz w:val="20"/>
          <w:szCs w:val="20"/>
        </w:rPr>
        <w:t>___________________________________________________________________________________</w:t>
      </w:r>
    </w:p>
    <w:p w14:paraId="2ECB5EF6" w14:textId="77777777" w:rsidR="00B654BE" w:rsidRPr="00C66E61" w:rsidRDefault="00B654BE" w:rsidP="00230D85">
      <w:pPr>
        <w:rPr>
          <w:rFonts w:ascii="Arial" w:eastAsia="Arial" w:hAnsi="Arial" w:cs="Arial"/>
          <w:sz w:val="16"/>
          <w:szCs w:val="16"/>
        </w:rPr>
      </w:pPr>
    </w:p>
    <w:p w14:paraId="25FAC12F" w14:textId="77777777" w:rsidR="00B654BE" w:rsidRPr="00233A2E" w:rsidRDefault="00B654BE" w:rsidP="4DE63EB6">
      <w:pPr>
        <w:rPr>
          <w:rFonts w:ascii="Arial" w:eastAsia="Arial" w:hAnsi="Arial" w:cs="Arial"/>
          <w:noProof/>
          <w:color w:val="2B579A"/>
          <w:sz w:val="20"/>
          <w:szCs w:val="20"/>
        </w:rPr>
      </w:pPr>
      <w:r w:rsidRPr="00233A2E"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  <mc:AlternateContent>
          <mc:Choice Requires="wps">
            <w:drawing>
              <wp:inline distT="0" distB="0" distL="0" distR="0" wp14:anchorId="6CD75271" wp14:editId="18D7D4E2">
                <wp:extent cx="6858000" cy="457200"/>
                <wp:effectExtent l="0" t="0" r="19050" b="19050"/>
                <wp:docPr id="16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457200"/>
                        </a:xfrm>
                        <a:prstGeom prst="rect">
                          <a:avLst/>
                        </a:prstGeom>
                        <a:solidFill>
                          <a:srgbClr val="FCD7B1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BAB341" w14:textId="3DC97981" w:rsidR="00B654BE" w:rsidRPr="001F104B" w:rsidRDefault="00B654BE" w:rsidP="00C63D66">
                            <w:pPr>
                              <w:spacing w:before="120"/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1F104B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SECTION </w:t>
                            </w:r>
                            <w:r w:rsidR="00300E07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Pr="001F104B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: Loan </w:t>
                            </w:r>
                            <w:r w:rsidR="00300E07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Information</w:t>
                            </w:r>
                          </w:p>
                          <w:p w14:paraId="0E7B9A2F" w14:textId="47C6E1E6" w:rsidR="00B654BE" w:rsidRPr="000E6F84" w:rsidRDefault="00025DA5" w:rsidP="00C63D66">
                            <w:pPr>
                              <w:spacing w:after="120"/>
                              <w:jc w:val="center"/>
                              <w:rPr>
                                <w:rFonts w:ascii="Arial" w:eastAsia="Arial" w:hAnsi="Arial" w:cs="Arial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025DA5">
                              <w:rPr>
                                <w:rFonts w:ascii="Arial" w:hAnsi="Arial"/>
                                <w:bCs/>
                                <w:iCs/>
                                <w:sz w:val="20"/>
                                <w:szCs w:val="20"/>
                              </w:rPr>
                              <w:t>(Only principal loan balances are eligible for repayment.)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CD75271" id="Text Box 84" o:spid="_x0000_s1027" type="#_x0000_t202" style="width:540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" fillcolor="#fcd7b1" strokecolor="black [3213]" strokeweight="1.5pt">
                <v:textbox inset="0,0,0,0">
                  <w:txbxContent>
                    <w:p w14:paraId="4DBAB341" w14:textId="3DC97981" w:rsidR="00B654BE" w:rsidRPr="001F104B" w:rsidRDefault="00B654BE" w:rsidP="00C63D66">
                      <w:pPr>
                        <w:spacing w:before="120"/>
                        <w:jc w:val="center"/>
                        <w:rPr>
                          <w:rFonts w:ascii="Arial" w:hAnsi="Arial"/>
                          <w:b/>
                          <w:i/>
                          <w:sz w:val="20"/>
                          <w:szCs w:val="20"/>
                        </w:rPr>
                      </w:pPr>
                      <w:r w:rsidRPr="001F104B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SECTION </w:t>
                      </w:r>
                      <w:r w:rsidR="00300E07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2</w:t>
                      </w:r>
                      <w:r w:rsidRPr="001F104B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: Loan </w:t>
                      </w:r>
                      <w:r w:rsidR="00300E07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Information</w:t>
                      </w:r>
                    </w:p>
                    <w:p w14:paraId="0E7B9A2F" w14:textId="47C6E1E6" w:rsidR="00B654BE" w:rsidRPr="000E6F84" w:rsidRDefault="00025DA5" w:rsidP="00C63D66">
                      <w:pPr>
                        <w:spacing w:after="120"/>
                        <w:jc w:val="center"/>
                        <w:rPr>
                          <w:rFonts w:ascii="Arial" w:eastAsia="Arial" w:hAnsi="Arial" w:cs="Arial"/>
                          <w:bCs/>
                          <w:iCs/>
                          <w:sz w:val="20"/>
                          <w:szCs w:val="20"/>
                        </w:rPr>
                      </w:pPr>
                      <w:r w:rsidRPr="00025DA5">
                        <w:rPr>
                          <w:rFonts w:ascii="Arial" w:hAnsi="Arial"/>
                          <w:bCs/>
                          <w:iCs/>
                          <w:sz w:val="20"/>
                          <w:szCs w:val="20"/>
                        </w:rPr>
                        <w:t>(Only principal loan balances are eligible for repayment.)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W w:w="1078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0"/>
        <w:gridCol w:w="360"/>
        <w:gridCol w:w="3690"/>
        <w:gridCol w:w="4305"/>
      </w:tblGrid>
      <w:tr w:rsidR="00CF0884" w:rsidRPr="00CF0884" w14:paraId="1FAE93AB" w14:textId="77777777" w:rsidTr="00523F1E">
        <w:trPr>
          <w:trHeight w:val="432"/>
        </w:trPr>
        <w:tc>
          <w:tcPr>
            <w:tcW w:w="10785" w:type="dxa"/>
            <w:gridSpan w:val="4"/>
            <w:tcBorders>
              <w:bottom w:val="single" w:sz="6" w:space="0" w:color="auto"/>
            </w:tcBorders>
            <w:vAlign w:val="center"/>
            <w:hideMark/>
          </w:tcPr>
          <w:p w14:paraId="18FF92C7" w14:textId="70D82571" w:rsidR="005A3CE7" w:rsidRPr="00CF0884" w:rsidRDefault="00AF0392" w:rsidP="007A1168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F0884">
              <w:rPr>
                <w:rFonts w:ascii="Arial" w:hAnsi="Arial" w:cs="Arial"/>
                <w:sz w:val="20"/>
                <w:szCs w:val="20"/>
              </w:rPr>
              <w:t>Lender’s</w:t>
            </w:r>
            <w:r w:rsidR="005A3CE7" w:rsidRPr="00CF0884">
              <w:rPr>
                <w:rFonts w:ascii="Arial" w:hAnsi="Arial" w:cs="Arial"/>
                <w:sz w:val="20"/>
                <w:szCs w:val="20"/>
              </w:rPr>
              <w:t xml:space="preserve"> Name:</w:t>
            </w:r>
            <w:r w:rsidR="00F16040" w:rsidRPr="00CF088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C01F0" w:rsidRPr="000C01F0" w14:paraId="1BA5FECB" w14:textId="77777777" w:rsidTr="00523F1E">
        <w:trPr>
          <w:trHeight w:val="432"/>
        </w:trPr>
        <w:tc>
          <w:tcPr>
            <w:tcW w:w="279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8A89FBC" w14:textId="00074B04" w:rsidR="000C01F0" w:rsidRPr="000C01F0" w:rsidRDefault="000C01F0" w:rsidP="007A1168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Borrower’s Account </w:t>
            </w:r>
            <w:r w:rsidRPr="00B63ECC">
              <w:rPr>
                <w:rFonts w:ascii="Arial" w:eastAsia="Arial" w:hAnsi="Arial" w:cs="Arial"/>
                <w:sz w:val="20"/>
                <w:szCs w:val="20"/>
              </w:rPr>
              <w:t>Number:</w:t>
            </w:r>
          </w:p>
        </w:tc>
        <w:tc>
          <w:tcPr>
            <w:tcW w:w="799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14:paraId="012C4D81" w14:textId="32F97FCD" w:rsidR="000C01F0" w:rsidRPr="000C01F0" w:rsidRDefault="000C01F0" w:rsidP="007A1168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2824" w:rsidRPr="00881D87" w14:paraId="00C51DDA" w14:textId="77777777" w:rsidTr="00523F1E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32"/>
        </w:trPr>
        <w:tc>
          <w:tcPr>
            <w:tcW w:w="2430" w:type="dxa"/>
            <w:tcBorders>
              <w:top w:val="single" w:sz="6" w:space="0" w:color="auto"/>
            </w:tcBorders>
            <w:vAlign w:val="center"/>
            <w:hideMark/>
          </w:tcPr>
          <w:p w14:paraId="51F16225" w14:textId="77777777" w:rsidR="00242824" w:rsidRPr="00881D87" w:rsidRDefault="00242824" w:rsidP="007A1168">
            <w:pPr>
              <w:ind w:left="29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1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Current Loan Balance: </w:t>
            </w:r>
          </w:p>
        </w:tc>
        <w:tc>
          <w:tcPr>
            <w:tcW w:w="4050" w:type="dxa"/>
            <w:gridSpan w:val="2"/>
            <w:tcBorders>
              <w:top w:val="single" w:sz="6" w:space="0" w:color="auto"/>
            </w:tcBorders>
            <w:vAlign w:val="center"/>
          </w:tcPr>
          <w:p w14:paraId="344F055A" w14:textId="2F2153F7" w:rsidR="00242824" w:rsidRPr="00881D87" w:rsidRDefault="00242824" w:rsidP="007A1168">
            <w:pPr>
              <w:ind w:left="29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1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Principal: $ </w:t>
            </w:r>
          </w:p>
        </w:tc>
        <w:tc>
          <w:tcPr>
            <w:tcW w:w="4305" w:type="dxa"/>
            <w:tcBorders>
              <w:top w:val="single" w:sz="6" w:space="0" w:color="auto"/>
            </w:tcBorders>
            <w:vAlign w:val="center"/>
          </w:tcPr>
          <w:p w14:paraId="568D2B5B" w14:textId="2C9F0492" w:rsidR="00242824" w:rsidRPr="00881D87" w:rsidRDefault="00242824" w:rsidP="007A1168">
            <w:pPr>
              <w:ind w:left="29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81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Total: $ </w:t>
            </w:r>
          </w:p>
        </w:tc>
      </w:tr>
    </w:tbl>
    <w:p w14:paraId="3C95C120" w14:textId="77777777" w:rsidR="00B654BE" w:rsidRPr="00233A2E" w:rsidRDefault="00B654BE" w:rsidP="00491E41">
      <w:pPr>
        <w:rPr>
          <w:rFonts w:ascii="Arial" w:eastAsia="Arial" w:hAnsi="Arial" w:cs="Arial"/>
          <w:sz w:val="20"/>
          <w:szCs w:val="20"/>
        </w:rPr>
      </w:pPr>
    </w:p>
    <w:p w14:paraId="5EDF408D" w14:textId="6414A12B" w:rsidR="0076439E" w:rsidRDefault="0076439E">
      <w:pPr>
        <w:rPr>
          <w:rFonts w:ascii="Arial" w:hAnsi="Arial" w:cs="Arial"/>
          <w:color w:val="000000"/>
          <w:sz w:val="20"/>
          <w:szCs w:val="20"/>
        </w:rPr>
      </w:pPr>
      <w:r w:rsidRPr="00233A2E">
        <w:rPr>
          <w:rFonts w:ascii="Arial" w:eastAsia="Arial" w:hAnsi="Arial" w:cs="Arial"/>
          <w:noProof/>
          <w:color w:val="2B579A"/>
          <w:sz w:val="20"/>
          <w:szCs w:val="20"/>
          <w:shd w:val="clear" w:color="auto" w:fill="E6E6E6"/>
        </w:rPr>
        <mc:AlternateContent>
          <mc:Choice Requires="wps">
            <w:drawing>
              <wp:inline distT="0" distB="0" distL="0" distR="0" wp14:anchorId="0677E77C" wp14:editId="513FCC5A">
                <wp:extent cx="6858000" cy="342900"/>
                <wp:effectExtent l="0" t="0" r="19050" b="19050"/>
                <wp:docPr id="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342900"/>
                        </a:xfrm>
                        <a:prstGeom prst="rect">
                          <a:avLst/>
                        </a:prstGeom>
                        <a:solidFill>
                          <a:srgbClr val="FCEFA9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2273F" w14:textId="4D746093" w:rsidR="0076439E" w:rsidRDefault="00275351" w:rsidP="0076439E">
                            <w:pPr>
                              <w:spacing w:before="120"/>
                              <w:jc w:val="center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 w:rsidRPr="00275351">
                              <w:rPr>
                                <w:rFonts w:ascii="Arial"/>
                                <w:b/>
                                <w:spacing w:val="-1"/>
                                <w:sz w:val="20"/>
                                <w:szCs w:val="20"/>
                              </w:rPr>
                              <w:t>Section 3: Loan Attestation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677E77C" id="_x0000_s1028" type="#_x0000_t202" style="width:540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" fillcolor="#fcefa9" strokecolor="black [3213]" strokeweight="1.5pt">
                <v:textbox inset="0,0,0,0">
                  <w:txbxContent>
                    <w:p w14:paraId="60E2273F" w14:textId="4D746093" w:rsidR="0076439E" w:rsidRDefault="00275351" w:rsidP="0076439E">
                      <w:pPr>
                        <w:spacing w:before="120"/>
                        <w:jc w:val="center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 w:rsidRPr="00275351">
                        <w:rPr>
                          <w:rFonts w:ascii="Arial"/>
                          <w:b/>
                          <w:spacing w:val="-1"/>
                          <w:sz w:val="20"/>
                          <w:szCs w:val="20"/>
                        </w:rPr>
                        <w:t>Section 3: Loan Attestation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6D39E6" w14:textId="77777777" w:rsidR="00BC73A3" w:rsidRDefault="00BC73A3">
      <w:pPr>
        <w:rPr>
          <w:rFonts w:ascii="Arial" w:hAnsi="Arial" w:cs="Arial"/>
          <w:color w:val="000000"/>
          <w:sz w:val="20"/>
          <w:szCs w:val="20"/>
        </w:rPr>
      </w:pPr>
    </w:p>
    <w:p w14:paraId="43147EA2" w14:textId="58949C59" w:rsidR="00935690" w:rsidRPr="00935690" w:rsidRDefault="00935690">
      <w:pPr>
        <w:rPr>
          <w:rFonts w:ascii="Arial" w:hAnsi="Arial" w:cs="Arial"/>
          <w:color w:val="000000"/>
          <w:sz w:val="20"/>
          <w:szCs w:val="20"/>
        </w:rPr>
      </w:pPr>
      <w:r w:rsidRPr="00935690">
        <w:rPr>
          <w:rFonts w:ascii="Arial" w:hAnsi="Arial" w:cs="Arial"/>
          <w:color w:val="000000"/>
          <w:sz w:val="20"/>
          <w:szCs w:val="20"/>
        </w:rPr>
        <w:t xml:space="preserve">By signing below, I </w:t>
      </w:r>
      <w:r w:rsidR="009D3944">
        <w:rPr>
          <w:rFonts w:ascii="Arial" w:hAnsi="Arial" w:cs="Arial"/>
          <w:color w:val="000000"/>
          <w:sz w:val="20"/>
          <w:szCs w:val="20"/>
        </w:rPr>
        <w:t>certify that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that</w:t>
      </w:r>
      <w:r w:rsidR="009D3944">
        <w:rPr>
          <w:rFonts w:ascii="Arial" w:hAnsi="Arial" w:cs="Arial"/>
          <w:color w:val="000000"/>
          <w:sz w:val="20"/>
          <w:szCs w:val="20"/>
        </w:rPr>
        <w:t xml:space="preserve"> the loan referenced in Section 2 of this document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: </w:t>
      </w:r>
      <w:r w:rsidR="009D3944">
        <w:rPr>
          <w:rFonts w:ascii="Arial" w:hAnsi="Arial" w:cs="Arial"/>
          <w:color w:val="000000"/>
          <w:sz w:val="20"/>
          <w:szCs w:val="20"/>
        </w:rPr>
        <w:t>(1) is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not currently in default status</w:t>
      </w:r>
      <w:r w:rsidR="009D3944">
        <w:rPr>
          <w:rFonts w:ascii="Arial" w:hAnsi="Arial" w:cs="Arial"/>
          <w:color w:val="000000"/>
          <w:sz w:val="20"/>
          <w:szCs w:val="20"/>
        </w:rPr>
        <w:t>; (2)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</w:t>
      </w:r>
      <w:r w:rsidR="009D3944">
        <w:rPr>
          <w:rFonts w:ascii="Arial" w:hAnsi="Arial" w:cs="Arial"/>
          <w:color w:val="000000"/>
          <w:sz w:val="20"/>
          <w:szCs w:val="20"/>
        </w:rPr>
        <w:t>i</w:t>
      </w:r>
      <w:r w:rsidRPr="00935690">
        <w:rPr>
          <w:rFonts w:ascii="Arial" w:hAnsi="Arial" w:cs="Arial"/>
          <w:color w:val="000000"/>
          <w:sz w:val="20"/>
          <w:szCs w:val="20"/>
        </w:rPr>
        <w:t>s for educational expenses and/or cost</w:t>
      </w:r>
      <w:r w:rsidR="009D3944">
        <w:rPr>
          <w:rFonts w:ascii="Arial" w:hAnsi="Arial" w:cs="Arial"/>
          <w:color w:val="000000"/>
          <w:sz w:val="20"/>
          <w:szCs w:val="20"/>
        </w:rPr>
        <w:t>s;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</w:t>
      </w:r>
      <w:r w:rsidR="009D3944">
        <w:rPr>
          <w:rFonts w:ascii="Arial" w:hAnsi="Arial" w:cs="Arial"/>
          <w:color w:val="000000"/>
          <w:sz w:val="20"/>
          <w:szCs w:val="20"/>
        </w:rPr>
        <w:t>and (3) h</w:t>
      </w:r>
      <w:r w:rsidRPr="00935690">
        <w:rPr>
          <w:rFonts w:ascii="Arial" w:hAnsi="Arial" w:cs="Arial"/>
          <w:color w:val="000000"/>
          <w:sz w:val="20"/>
          <w:szCs w:val="20"/>
        </w:rPr>
        <w:t>as not been previously co</w:t>
      </w:r>
      <w:r w:rsidR="00320A2A">
        <w:rPr>
          <w:rFonts w:ascii="Arial" w:hAnsi="Arial" w:cs="Arial"/>
          <w:color w:val="000000"/>
          <w:sz w:val="20"/>
          <w:szCs w:val="20"/>
        </w:rPr>
        <w:t>mbined</w:t>
      </w:r>
      <w:r w:rsidRPr="00935690">
        <w:rPr>
          <w:rFonts w:ascii="Arial" w:hAnsi="Arial" w:cs="Arial"/>
          <w:color w:val="000000"/>
          <w:sz w:val="20"/>
          <w:szCs w:val="20"/>
        </w:rPr>
        <w:t xml:space="preserve"> with any non-educational loans.</w:t>
      </w:r>
    </w:p>
    <w:p w14:paraId="083CAB25" w14:textId="77777777" w:rsidR="00935690" w:rsidRPr="00935690" w:rsidRDefault="00935690">
      <w:pPr>
        <w:rPr>
          <w:rFonts w:ascii="Arial" w:hAnsi="Arial" w:cs="Arial"/>
          <w:color w:val="000000"/>
          <w:sz w:val="20"/>
          <w:szCs w:val="20"/>
        </w:rPr>
      </w:pPr>
    </w:p>
    <w:p w14:paraId="044AE51F" w14:textId="77777777" w:rsidR="00935690" w:rsidRDefault="00935690">
      <w:pPr>
        <w:rPr>
          <w:rFonts w:ascii="Arial" w:hAnsi="Arial" w:cs="Arial"/>
          <w:color w:val="000000"/>
          <w:sz w:val="20"/>
          <w:szCs w:val="20"/>
        </w:rPr>
      </w:pPr>
      <w:r w:rsidRPr="00935690">
        <w:rPr>
          <w:rFonts w:ascii="Arial" w:hAnsi="Arial" w:cs="Arial"/>
          <w:color w:val="000000"/>
          <w:sz w:val="20"/>
          <w:szCs w:val="20"/>
        </w:rPr>
        <w:t>All information and statements contained herein are true and do not misrepresent fact. I further attest that I have not evaded or suppressed any information in this application or any supporting materials. The information I have supplied on this attestation and all supporting documentation is complete, true, and accurate.</w:t>
      </w:r>
    </w:p>
    <w:p w14:paraId="34E387AE" w14:textId="77777777" w:rsidR="00531230" w:rsidRPr="00935690" w:rsidRDefault="0053123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10800" w:type="dxa"/>
        <w:tblLook w:val="04A0" w:firstRow="1" w:lastRow="0" w:firstColumn="1" w:lastColumn="0" w:noHBand="0" w:noVBand="1"/>
      </w:tblPr>
      <w:tblGrid>
        <w:gridCol w:w="4230"/>
        <w:gridCol w:w="270"/>
        <w:gridCol w:w="1800"/>
        <w:gridCol w:w="450"/>
        <w:gridCol w:w="4050"/>
      </w:tblGrid>
      <w:tr w:rsidR="007A559F" w14:paraId="53032953" w14:textId="77777777" w:rsidTr="4A83833A">
        <w:trPr>
          <w:trHeight w:val="499"/>
        </w:trPr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6A2C7A2" w14:textId="139EB683" w:rsidR="00935690" w:rsidRDefault="00935690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19859" w14:textId="77777777" w:rsidR="00935690" w:rsidRDefault="00935690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CE69F8" w14:textId="6C14EC37" w:rsidR="00935690" w:rsidRDefault="00935690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42E8E" w14:textId="77777777" w:rsidR="00935690" w:rsidRDefault="00935690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3AC0CB" w14:textId="79B6F7DB" w:rsidR="00935690" w:rsidRDefault="00935690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7A559F" w14:paraId="451E2108" w14:textId="77777777" w:rsidTr="4A83833A">
        <w:trPr>
          <w:trHeight w:val="24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070FB7E" w14:textId="3B43A98C" w:rsidR="007A559F" w:rsidRDefault="007A559F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4D319ED5">
              <w:rPr>
                <w:rFonts w:ascii="Arial" w:hAnsi="Arial" w:cs="Arial"/>
                <w:color w:val="000000" w:themeColor="text1"/>
                <w:sz w:val="18"/>
                <w:szCs w:val="18"/>
              </w:rPr>
              <w:t>Applicant's Signature</w:t>
            </w:r>
            <w:r w:rsidRPr="00681D96">
              <w:rPr>
                <w:rStyle w:val="FootnoteReference"/>
                <w:rFonts w:ascii="Arial" w:hAnsi="Arial" w:cs="Arial"/>
                <w:color w:val="000000" w:themeColor="text1"/>
                <w:sz w:val="18"/>
                <w:szCs w:val="18"/>
              </w:rPr>
              <w:footnoteReference w:id="2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CF841" w14:textId="77777777" w:rsidR="007A559F" w:rsidRDefault="007A559F" w:rsidP="007A559F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47C832C" w14:textId="77777777" w:rsidR="007A559F" w:rsidRDefault="007A559F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0F33F" w14:textId="77777777" w:rsidR="007A559F" w:rsidRDefault="007A559F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0407D93" w14:textId="77777777" w:rsidR="007A559F" w:rsidRDefault="007A559F" w:rsidP="007A559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Applicant’s Printed Name </w:t>
            </w:r>
          </w:p>
        </w:tc>
      </w:tr>
    </w:tbl>
    <w:p w14:paraId="09115B45" w14:textId="77777777" w:rsidR="00B35AB6" w:rsidRPr="005C66BE" w:rsidRDefault="00B35AB6" w:rsidP="00491E41">
      <w:pPr>
        <w:rPr>
          <w:rFonts w:ascii="Arial" w:hAnsi="Arial" w:cs="Arial"/>
          <w:sz w:val="16"/>
          <w:szCs w:val="16"/>
        </w:rPr>
      </w:pPr>
    </w:p>
    <w:p w14:paraId="3B63EA17" w14:textId="77777777" w:rsidR="00EA278E" w:rsidRDefault="00EA278E">
      <w:pPr>
        <w:rPr>
          <w:rFonts w:ascii="Arial" w:hAnsi="Arial" w:cs="Arial"/>
          <w:sz w:val="16"/>
          <w:szCs w:val="16"/>
        </w:rPr>
      </w:pPr>
    </w:p>
    <w:p w14:paraId="25EFA0B2" w14:textId="77777777" w:rsidR="00EA278E" w:rsidRDefault="00EA278E">
      <w:pPr>
        <w:rPr>
          <w:rFonts w:ascii="Arial" w:hAnsi="Arial" w:cs="Arial"/>
          <w:sz w:val="16"/>
          <w:szCs w:val="16"/>
        </w:rPr>
      </w:pPr>
    </w:p>
    <w:p w14:paraId="25C29272" w14:textId="77777777" w:rsidR="00CA3B14" w:rsidRDefault="00CA3B14">
      <w:pPr>
        <w:rPr>
          <w:rFonts w:ascii="Arial" w:hAnsi="Arial" w:cs="Arial"/>
          <w:sz w:val="16"/>
          <w:szCs w:val="16"/>
        </w:rPr>
      </w:pPr>
    </w:p>
    <w:p w14:paraId="683FD90F" w14:textId="77777777" w:rsidR="00EA278E" w:rsidRDefault="00EA278E">
      <w:pPr>
        <w:rPr>
          <w:rFonts w:ascii="Arial" w:hAnsi="Arial" w:cs="Arial"/>
          <w:sz w:val="16"/>
          <w:szCs w:val="16"/>
        </w:rPr>
      </w:pPr>
    </w:p>
    <w:p w14:paraId="7F188039" w14:textId="77777777" w:rsidR="003677D9" w:rsidRDefault="003677D9">
      <w:pPr>
        <w:rPr>
          <w:rFonts w:ascii="Arial" w:hAnsi="Arial" w:cs="Arial"/>
          <w:sz w:val="16"/>
          <w:szCs w:val="16"/>
        </w:rPr>
      </w:pPr>
    </w:p>
    <w:p w14:paraId="15F02CE5" w14:textId="77777777" w:rsidR="00EA278E" w:rsidRDefault="00EA278E">
      <w:pPr>
        <w:rPr>
          <w:rFonts w:ascii="Arial" w:hAnsi="Arial" w:cs="Arial"/>
          <w:sz w:val="16"/>
          <w:szCs w:val="16"/>
        </w:rPr>
      </w:pPr>
    </w:p>
    <w:p w14:paraId="5825C0A6" w14:textId="77777777" w:rsidR="00EA278E" w:rsidRDefault="00EA278E">
      <w:pPr>
        <w:rPr>
          <w:rFonts w:ascii="Arial" w:hAnsi="Arial" w:cs="Arial"/>
          <w:sz w:val="16"/>
          <w:szCs w:val="16"/>
        </w:rPr>
      </w:pPr>
    </w:p>
    <w:p w14:paraId="428A77C3" w14:textId="77777777" w:rsidR="00EA278E" w:rsidRDefault="00EA278E">
      <w:pPr>
        <w:rPr>
          <w:rFonts w:ascii="Arial" w:hAnsi="Arial" w:cs="Arial"/>
          <w:sz w:val="16"/>
          <w:szCs w:val="16"/>
        </w:rPr>
      </w:pPr>
    </w:p>
    <w:p w14:paraId="5E8D82D8" w14:textId="77777777" w:rsidR="004475EE" w:rsidRPr="005C66BE" w:rsidRDefault="004475EE">
      <w:pPr>
        <w:rPr>
          <w:rFonts w:ascii="Arial" w:hAnsi="Arial" w:cs="Arial"/>
          <w:sz w:val="16"/>
          <w:szCs w:val="16"/>
        </w:rPr>
      </w:pPr>
    </w:p>
    <w:p w14:paraId="760750B0" w14:textId="4F480E61" w:rsidR="00526A44" w:rsidRPr="005C66BE" w:rsidRDefault="00526A44">
      <w:pPr>
        <w:jc w:val="center"/>
        <w:rPr>
          <w:rFonts w:ascii="Arial" w:hAnsi="Arial" w:cs="Arial"/>
          <w:color w:val="000000"/>
          <w:sz w:val="16"/>
          <w:szCs w:val="16"/>
        </w:rPr>
      </w:pPr>
      <w:r w:rsidRPr="005C66BE">
        <w:rPr>
          <w:rFonts w:ascii="Arial" w:hAnsi="Arial" w:cs="Arial"/>
          <w:color w:val="000000"/>
          <w:sz w:val="16"/>
          <w:szCs w:val="16"/>
        </w:rPr>
        <w:t xml:space="preserve">FDOH reserves the right to correct any field in the </w:t>
      </w:r>
      <w:proofErr w:type="spellStart"/>
      <w:r w:rsidRPr="005C66BE">
        <w:rPr>
          <w:rFonts w:ascii="Arial" w:hAnsi="Arial" w:cs="Arial"/>
          <w:color w:val="000000"/>
          <w:sz w:val="16"/>
          <w:szCs w:val="16"/>
        </w:rPr>
        <w:t>FRAMEworks</w:t>
      </w:r>
      <w:proofErr w:type="spellEnd"/>
      <w:r w:rsidRPr="005C66BE">
        <w:rPr>
          <w:rFonts w:ascii="Arial" w:hAnsi="Arial" w:cs="Arial"/>
          <w:color w:val="000000"/>
          <w:sz w:val="16"/>
          <w:szCs w:val="16"/>
        </w:rPr>
        <w:t xml:space="preserve"> database that does not match the information attested to in this document.</w:t>
      </w:r>
    </w:p>
    <w:p w14:paraId="7D44143F" w14:textId="77777777" w:rsidR="006A4305" w:rsidRPr="005C66BE" w:rsidRDefault="006A4305" w:rsidP="00491E41">
      <w:pPr>
        <w:rPr>
          <w:rFonts w:ascii="Arial" w:hAnsi="Arial" w:cs="Arial"/>
          <w:sz w:val="16"/>
          <w:szCs w:val="16"/>
        </w:rPr>
      </w:pPr>
    </w:p>
    <w:p w14:paraId="24C84C95" w14:textId="77777777" w:rsidR="00106920" w:rsidRDefault="00CB0D7A" w:rsidP="0099717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 xml:space="preserve">NOTICE:  Any person who knowingly makes a false statement or misrepresentation on this form is subject to penalties under </w:t>
      </w:r>
    </w:p>
    <w:p w14:paraId="675393C5" w14:textId="2A12194A" w:rsidR="0099717C" w:rsidRPr="00D45C0C" w:rsidRDefault="00CB0D7A" w:rsidP="0099717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 w:cs="Arial"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>section 837.06, Florida Statutes</w:t>
      </w:r>
      <w:r w:rsidR="00680B49"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which may include fines, imprisonment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or both</w:t>
      </w:r>
      <w:r>
        <w:rPr>
          <w:rFonts w:ascii="Arial" w:hAnsi="Arial"/>
          <w:b/>
          <w:sz w:val="16"/>
          <w:szCs w:val="16"/>
        </w:rPr>
        <w:t>.</w:t>
      </w:r>
    </w:p>
    <w:sectPr w:rsidR="0099717C" w:rsidRPr="00D45C0C" w:rsidSect="006E25D3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97A50" w14:textId="77777777" w:rsidR="002055A6" w:rsidRDefault="002055A6">
      <w:r>
        <w:separator/>
      </w:r>
    </w:p>
  </w:endnote>
  <w:endnote w:type="continuationSeparator" w:id="0">
    <w:p w14:paraId="49B4EE39" w14:textId="77777777" w:rsidR="002055A6" w:rsidRDefault="002055A6">
      <w:r>
        <w:continuationSeparator/>
      </w:r>
    </w:p>
  </w:endnote>
  <w:endnote w:type="continuationNotice" w:id="1">
    <w:p w14:paraId="224D8C80" w14:textId="77777777" w:rsidR="002055A6" w:rsidRDefault="002055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E56C6" w14:textId="77777777" w:rsidR="00266DF4" w:rsidRDefault="00266DF4" w:rsidP="00425E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432E">
      <w:rPr>
        <w:rStyle w:val="PageNumber"/>
        <w:noProof/>
      </w:rPr>
      <w:t>1</w:t>
    </w:r>
    <w:r>
      <w:rPr>
        <w:rStyle w:val="PageNumber"/>
      </w:rPr>
      <w:fldChar w:fldCharType="end"/>
    </w:r>
  </w:p>
  <w:p w14:paraId="2AC3B0B3" w14:textId="77777777" w:rsidR="00266DF4" w:rsidRDefault="00266DF4" w:rsidP="00425E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DE50" w14:textId="1BC0F843" w:rsidR="00505A31" w:rsidRPr="00B754C3" w:rsidRDefault="006C1231" w:rsidP="007A4058">
    <w:pPr>
      <w:pStyle w:val="Footer"/>
      <w:tabs>
        <w:tab w:val="clear" w:pos="4320"/>
        <w:tab w:val="clear" w:pos="8640"/>
      </w:tabs>
      <w:ind w:right="360"/>
      <w:rPr>
        <w:rFonts w:ascii="Arial" w:hAnsi="Arial" w:cs="Arial"/>
        <w:sz w:val="18"/>
        <w:szCs w:val="18"/>
      </w:rPr>
    </w:pPr>
    <w:r w:rsidRPr="00B754C3">
      <w:rPr>
        <w:rFonts w:ascii="Arial" w:hAnsi="Arial" w:cs="Arial"/>
        <w:color w:val="000000" w:themeColor="text1"/>
        <w:sz w:val="18"/>
        <w:szCs w:val="18"/>
      </w:rPr>
      <w:t>DH</w:t>
    </w:r>
    <w:r w:rsidR="00715E6B">
      <w:rPr>
        <w:rFonts w:ascii="Arial" w:hAnsi="Arial" w:cs="Arial"/>
        <w:color w:val="000000" w:themeColor="text1"/>
        <w:sz w:val="18"/>
        <w:szCs w:val="18"/>
      </w:rPr>
      <w:t>801</w:t>
    </w:r>
    <w:r w:rsidR="00071C63">
      <w:rPr>
        <w:rFonts w:ascii="Arial" w:hAnsi="Arial" w:cs="Arial"/>
        <w:color w:val="000000" w:themeColor="text1"/>
        <w:sz w:val="18"/>
        <w:szCs w:val="18"/>
      </w:rPr>
      <w:t>9</w:t>
    </w:r>
    <w:r w:rsidRPr="00B754C3">
      <w:rPr>
        <w:rFonts w:ascii="Arial" w:hAnsi="Arial" w:cs="Arial"/>
        <w:color w:val="000000" w:themeColor="text1"/>
        <w:sz w:val="18"/>
        <w:szCs w:val="18"/>
      </w:rPr>
      <w:t>-PHSPM-0</w:t>
    </w:r>
    <w:r w:rsidR="00A93276">
      <w:rPr>
        <w:rFonts w:ascii="Arial" w:hAnsi="Arial" w:cs="Arial"/>
        <w:color w:val="000000" w:themeColor="text1"/>
        <w:sz w:val="18"/>
        <w:szCs w:val="18"/>
      </w:rPr>
      <w:t>7</w:t>
    </w:r>
    <w:r w:rsidRPr="00B754C3">
      <w:rPr>
        <w:rFonts w:ascii="Arial" w:hAnsi="Arial" w:cs="Arial"/>
        <w:color w:val="000000" w:themeColor="text1"/>
        <w:sz w:val="18"/>
        <w:szCs w:val="18"/>
      </w:rPr>
      <w:t>/202</w:t>
    </w:r>
    <w:r w:rsidR="00A93276">
      <w:rPr>
        <w:rFonts w:ascii="Arial" w:hAnsi="Arial" w:cs="Arial"/>
        <w:color w:val="000000" w:themeColor="text1"/>
        <w:sz w:val="18"/>
        <w:szCs w:val="18"/>
      </w:rPr>
      <w:t>4, Florida Administrative Code Rule 64W-6.003(1)</w:t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C591B">
      <w:rPr>
        <w:rFonts w:ascii="Arial" w:hAnsi="Arial" w:cs="Arial"/>
        <w:color w:val="000000" w:themeColor="text1"/>
        <w:sz w:val="18"/>
        <w:szCs w:val="18"/>
      </w:rPr>
      <w:tab/>
    </w:r>
    <w:r w:rsidR="00EC591B">
      <w:rPr>
        <w:rFonts w:ascii="Arial" w:hAnsi="Arial" w:cs="Arial"/>
        <w:color w:val="000000" w:themeColor="text1"/>
        <w:sz w:val="18"/>
        <w:szCs w:val="18"/>
      </w:rPr>
      <w:tab/>
    </w:r>
    <w:r w:rsidR="00EC591B">
      <w:rPr>
        <w:rFonts w:ascii="Arial" w:hAnsi="Arial" w:cs="Arial"/>
        <w:color w:val="000000" w:themeColor="text1"/>
        <w:sz w:val="18"/>
        <w:szCs w:val="18"/>
      </w:rPr>
      <w:tab/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04373">
      <w:rPr>
        <w:rFonts w:ascii="Arial" w:hAnsi="Arial" w:cs="Arial"/>
        <w:color w:val="000000" w:themeColor="text1"/>
        <w:sz w:val="18"/>
        <w:szCs w:val="18"/>
      </w:rPr>
      <w:tab/>
    </w:r>
    <w:r w:rsidR="00EC591B" w:rsidRPr="00EC591B">
      <w:rPr>
        <w:rFonts w:ascii="Arial" w:hAnsi="Arial" w:cs="Arial"/>
        <w:color w:val="000000" w:themeColor="text1"/>
        <w:sz w:val="18"/>
        <w:szCs w:val="18"/>
      </w:rPr>
      <w:fldChar w:fldCharType="begin"/>
    </w:r>
    <w:r w:rsidR="00EC591B" w:rsidRPr="00EC591B">
      <w:rPr>
        <w:rFonts w:ascii="Arial" w:hAnsi="Arial" w:cs="Arial"/>
        <w:color w:val="000000" w:themeColor="text1"/>
        <w:sz w:val="18"/>
        <w:szCs w:val="18"/>
      </w:rPr>
      <w:instrText xml:space="preserve"> PAGE   \* MERGEFORMAT </w:instrText>
    </w:r>
    <w:r w:rsidR="00EC591B" w:rsidRPr="00EC591B">
      <w:rPr>
        <w:rFonts w:ascii="Arial" w:hAnsi="Arial" w:cs="Arial"/>
        <w:color w:val="000000" w:themeColor="text1"/>
        <w:sz w:val="18"/>
        <w:szCs w:val="18"/>
      </w:rPr>
      <w:fldChar w:fldCharType="separate"/>
    </w:r>
    <w:r w:rsidR="00EC591B">
      <w:rPr>
        <w:rFonts w:ascii="Arial" w:hAnsi="Arial" w:cs="Arial"/>
        <w:color w:val="000000" w:themeColor="text1"/>
        <w:sz w:val="18"/>
        <w:szCs w:val="18"/>
      </w:rPr>
      <w:t>1</w:t>
    </w:r>
    <w:r w:rsidR="00EC591B" w:rsidRPr="00EC591B">
      <w:rPr>
        <w:rFonts w:ascii="Arial" w:hAnsi="Arial" w:cs="Arial"/>
        <w:b/>
        <w:bCs/>
        <w:noProof/>
        <w:color w:val="000000" w:themeColor="text1"/>
        <w:sz w:val="18"/>
        <w:szCs w:val="18"/>
      </w:rPr>
      <w:fldChar w:fldCharType="end"/>
    </w:r>
    <w:r w:rsidR="00EC591B" w:rsidRPr="00EC591B">
      <w:rPr>
        <w:rFonts w:ascii="Arial" w:hAnsi="Arial" w:cs="Arial"/>
        <w:b/>
        <w:bCs/>
        <w:color w:val="000000" w:themeColor="text1"/>
        <w:sz w:val="18"/>
        <w:szCs w:val="18"/>
      </w:rPr>
      <w:t xml:space="preserve"> </w:t>
    </w:r>
    <w:r w:rsidR="00EC591B" w:rsidRPr="00EC591B">
      <w:rPr>
        <w:rFonts w:ascii="Arial" w:hAnsi="Arial" w:cs="Arial"/>
        <w:color w:val="000000" w:themeColor="text1"/>
        <w:sz w:val="18"/>
        <w:szCs w:val="18"/>
      </w:rPr>
      <w:t>|</w:t>
    </w:r>
    <w:r w:rsidR="00EC591B" w:rsidRPr="00EC591B">
      <w:rPr>
        <w:rFonts w:ascii="Arial" w:hAnsi="Arial" w:cs="Arial"/>
        <w:b/>
        <w:bCs/>
        <w:color w:val="000000" w:themeColor="text1"/>
        <w:sz w:val="18"/>
        <w:szCs w:val="18"/>
      </w:rPr>
      <w:t xml:space="preserve"> </w:t>
    </w:r>
    <w:r w:rsidR="00EC591B" w:rsidRPr="00EC591B">
      <w:rPr>
        <w:rFonts w:ascii="Arial" w:hAnsi="Arial" w:cs="Arial"/>
        <w:color w:val="7F7F7F" w:themeColor="background1" w:themeShade="7F"/>
        <w:spacing w:val="60"/>
        <w:sz w:val="18"/>
        <w:szCs w:val="18"/>
      </w:rPr>
      <w:t>Page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1DA88" w14:textId="3B529D43" w:rsidR="00D04D3B" w:rsidRPr="00B754C3" w:rsidRDefault="00D04D3B" w:rsidP="00D04D3B">
    <w:pPr>
      <w:pStyle w:val="Footer"/>
      <w:tabs>
        <w:tab w:val="clear" w:pos="4320"/>
        <w:tab w:val="clear" w:pos="8640"/>
      </w:tabs>
      <w:ind w:right="360"/>
      <w:rPr>
        <w:rFonts w:ascii="Arial" w:hAnsi="Arial" w:cs="Arial"/>
        <w:sz w:val="18"/>
        <w:szCs w:val="18"/>
      </w:rPr>
    </w:pPr>
    <w:r w:rsidRPr="00B754C3">
      <w:rPr>
        <w:rFonts w:ascii="Arial" w:hAnsi="Arial" w:cs="Arial"/>
        <w:color w:val="000000" w:themeColor="text1"/>
        <w:sz w:val="18"/>
        <w:szCs w:val="18"/>
      </w:rPr>
      <w:t>DH</w:t>
    </w:r>
    <w:r>
      <w:rPr>
        <w:rFonts w:ascii="Arial" w:hAnsi="Arial" w:cs="Arial"/>
        <w:color w:val="000000" w:themeColor="text1"/>
        <w:sz w:val="18"/>
        <w:szCs w:val="18"/>
      </w:rPr>
      <w:t>8019</w:t>
    </w:r>
    <w:r w:rsidRPr="00B754C3">
      <w:rPr>
        <w:rFonts w:ascii="Arial" w:hAnsi="Arial" w:cs="Arial"/>
        <w:color w:val="000000" w:themeColor="text1"/>
        <w:sz w:val="18"/>
        <w:szCs w:val="18"/>
      </w:rPr>
      <w:t>-PHSPM-</w:t>
    </w:r>
    <w:r w:rsidR="00C84763" w:rsidRPr="00681D96">
      <w:rPr>
        <w:rFonts w:ascii="Arial" w:hAnsi="Arial" w:cs="Arial"/>
        <w:color w:val="000000" w:themeColor="text1"/>
        <w:sz w:val="18"/>
        <w:szCs w:val="18"/>
      </w:rPr>
      <w:t>09/2025 (</w:t>
    </w:r>
    <w:r w:rsidR="00F56B39" w:rsidRPr="00681D96">
      <w:rPr>
        <w:rFonts w:ascii="Arial" w:hAnsi="Arial" w:cs="Arial"/>
        <w:color w:val="000000" w:themeColor="text1"/>
        <w:sz w:val="18"/>
        <w:szCs w:val="18"/>
      </w:rPr>
      <w:t xml:space="preserve">eff. </w:t>
    </w:r>
    <w:r w:rsidR="00C84763" w:rsidRPr="00681D96">
      <w:rPr>
        <w:rFonts w:ascii="Arial" w:hAnsi="Arial" w:cs="Arial"/>
        <w:color w:val="000000" w:themeColor="text1"/>
        <w:sz w:val="18"/>
        <w:szCs w:val="18"/>
      </w:rPr>
      <w:t>09-2025)</w:t>
    </w:r>
    <w:r>
      <w:rPr>
        <w:rFonts w:ascii="Arial" w:hAnsi="Arial" w:cs="Arial"/>
        <w:color w:val="000000" w:themeColor="text1"/>
        <w:sz w:val="18"/>
        <w:szCs w:val="18"/>
      </w:rPr>
      <w:t xml:space="preserve"> Rule 64W-6.003</w:t>
    </w:r>
    <w:r w:rsidR="00266628">
      <w:rPr>
        <w:rFonts w:ascii="Arial" w:hAnsi="Arial" w:cs="Arial"/>
        <w:color w:val="000000" w:themeColor="text1"/>
        <w:sz w:val="18"/>
        <w:szCs w:val="18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0E27C" w14:textId="77777777" w:rsidR="002055A6" w:rsidRDefault="002055A6">
      <w:r>
        <w:separator/>
      </w:r>
    </w:p>
  </w:footnote>
  <w:footnote w:type="continuationSeparator" w:id="0">
    <w:p w14:paraId="7EB234C4" w14:textId="77777777" w:rsidR="002055A6" w:rsidRDefault="002055A6">
      <w:r>
        <w:continuationSeparator/>
      </w:r>
    </w:p>
  </w:footnote>
  <w:footnote w:type="continuationNotice" w:id="1">
    <w:p w14:paraId="18B06CB4" w14:textId="77777777" w:rsidR="002055A6" w:rsidRDefault="002055A6"/>
  </w:footnote>
  <w:footnote w:id="2">
    <w:p w14:paraId="3AF991E2" w14:textId="4CCCF5B5" w:rsidR="4D319ED5" w:rsidRPr="00681D96" w:rsidRDefault="003F3BB9" w:rsidP="4A83833A">
      <w:pPr>
        <w:pStyle w:val="FootnoteText"/>
      </w:pPr>
      <w:r w:rsidRPr="00681D96">
        <w:rPr>
          <w:rStyle w:val="FootnoteReference"/>
        </w:rPr>
        <w:footnoteRef/>
      </w:r>
      <w:r w:rsidRPr="00681D96">
        <w:t xml:space="preserve"> </w:t>
      </w:r>
      <w:r w:rsidRPr="00681D96">
        <w:rPr>
          <w:rFonts w:ascii="Arial" w:hAnsi="Arial" w:cs="Arial"/>
          <w:sz w:val="16"/>
          <w:szCs w:val="16"/>
        </w:rPr>
        <w:t>Signatures must be valid as defined in Rule 64W-6.001</w:t>
      </w:r>
      <w:r w:rsidR="00E4280B" w:rsidRPr="00681D96">
        <w:rPr>
          <w:rFonts w:ascii="Arial" w:hAnsi="Arial" w:cs="Arial"/>
          <w:sz w:val="16"/>
          <w:szCs w:val="16"/>
        </w:rPr>
        <w:t>, F.A.C</w:t>
      </w:r>
      <w:r w:rsidRPr="00681D96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CF3E6" w14:textId="6764CA04" w:rsidR="006E25D3" w:rsidRDefault="006E25D3" w:rsidP="006E25D3">
    <w:pPr>
      <w:rPr>
        <w:rFonts w:ascii="Arial" w:hAnsi="Arial" w:cs="Arial"/>
        <w:b/>
      </w:rPr>
    </w:pPr>
    <w:r w:rsidRPr="000A5B1C">
      <w:rPr>
        <w:rFonts w:ascii="Arial" w:hAnsi="Arial" w:cs="Arial"/>
        <w:b/>
      </w:rPr>
      <w:t>Florida Reimbursement Assistance for Medical Education</w:t>
    </w:r>
    <w:r w:rsidRPr="000A5B1C">
      <w:rPr>
        <w:rFonts w:ascii="Arial" w:hAnsi="Arial" w:cs="Arial"/>
        <w:b/>
        <w:bCs/>
      </w:rPr>
      <w:t xml:space="preserve"> |</w:t>
    </w:r>
    <w:r w:rsidRPr="000A5B1C">
      <w:rPr>
        <w:rFonts w:ascii="Arial" w:hAnsi="Arial" w:cs="Arial"/>
        <w:b/>
      </w:rPr>
      <w:t xml:space="preserve"> </w:t>
    </w:r>
    <w:proofErr w:type="spellStart"/>
    <w:r>
      <w:rPr>
        <w:rFonts w:ascii="Arial" w:hAnsi="Arial" w:cs="Arial"/>
        <w:b/>
      </w:rPr>
      <w:t>FRAME</w:t>
    </w:r>
    <w:r w:rsidRPr="00C1735F">
      <w:rPr>
        <w:rFonts w:ascii="Arial" w:hAnsi="Arial" w:cs="Arial"/>
        <w:b/>
        <w:vertAlign w:val="superscript"/>
      </w:rPr>
      <w:t>dental</w:t>
    </w:r>
    <w:proofErr w:type="spellEnd"/>
  </w:p>
  <w:p w14:paraId="13E59660" w14:textId="77777777" w:rsidR="006E25D3" w:rsidRDefault="006E25D3" w:rsidP="006E25D3">
    <w:pPr>
      <w:rPr>
        <w:rFonts w:ascii="Arial" w:hAnsi="Arial" w:cs="Arial"/>
        <w:b/>
      </w:rPr>
    </w:pPr>
  </w:p>
  <w:p w14:paraId="69C68FDA" w14:textId="77777777" w:rsidR="006E25D3" w:rsidRPr="003F7708" w:rsidRDefault="006E25D3" w:rsidP="006E25D3">
    <w:pPr>
      <w:rPr>
        <w:rFonts w:ascii="Arial" w:hAnsi="Arial" w:cs="Arial"/>
        <w:b/>
        <w:color w:val="00A0AF" w:themeColor="accent5"/>
      </w:rPr>
    </w:pPr>
    <w:r>
      <w:rPr>
        <w:rFonts w:ascii="Arial" w:hAnsi="Arial" w:cs="Arial"/>
        <w:b/>
        <w:color w:val="00A0AF" w:themeColor="accent5"/>
      </w:rPr>
      <w:t>Dental Program</w:t>
    </w:r>
  </w:p>
  <w:p w14:paraId="01899A21" w14:textId="77777777" w:rsidR="006E25D3" w:rsidRDefault="006E25D3" w:rsidP="006E25D3">
    <w:pPr>
      <w:pStyle w:val="Header"/>
      <w:rPr>
        <w:rFonts w:ascii="Arial" w:hAnsi="Arial" w:cs="Arial"/>
        <w:b/>
        <w:bCs/>
      </w:rPr>
    </w:pPr>
  </w:p>
  <w:p w14:paraId="48F3AFEC" w14:textId="108F7B63" w:rsidR="002465E0" w:rsidRDefault="00FB6D53" w:rsidP="002465E0">
    <w:pPr>
      <w:pStyle w:val="Header"/>
      <w:rPr>
        <w:rFonts w:asciiTheme="minorHAnsi" w:hAnsiTheme="minorHAnsi" w:cstheme="minorHAnsi"/>
        <w:b/>
        <w:bCs/>
      </w:rPr>
    </w:pPr>
    <w:r>
      <w:rPr>
        <w:rFonts w:ascii="Arial" w:hAnsi="Arial" w:cs="Arial"/>
        <w:b/>
        <w:bCs/>
      </w:rPr>
      <w:t>Loan Certification Form</w:t>
    </w:r>
  </w:p>
  <w:p w14:paraId="63FC3F36" w14:textId="668C0A99" w:rsidR="002465E0" w:rsidRDefault="002465E0" w:rsidP="002465E0">
    <w:pPr>
      <w:pStyle w:val="Header"/>
      <w:rPr>
        <w:color w:val="6C78BA" w:themeColor="accent1"/>
      </w:rPr>
    </w:pPr>
    <w:r>
      <w:rPr>
        <w:color w:val="6C78BA" w:themeColor="accent1"/>
      </w:rPr>
      <w:t>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FCA37" w14:textId="1DF113C0" w:rsidR="006E25D3" w:rsidRDefault="00734ADC" w:rsidP="006E25D3">
    <w:pPr>
      <w:rPr>
        <w:rFonts w:ascii="Arial" w:hAnsi="Arial" w:cs="Arial"/>
        <w:b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F940A65" wp14:editId="5C11711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04088" cy="777240"/>
          <wp:effectExtent l="0" t="0" r="1270" b="3810"/>
          <wp:wrapSquare wrapText="bothSides"/>
          <wp:docPr id="1537793581" name="Picture 1" descr="Ico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con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088" cy="777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E25D3" w:rsidRPr="000A5B1C">
      <w:rPr>
        <w:rFonts w:ascii="Arial" w:hAnsi="Arial" w:cs="Arial"/>
        <w:b/>
      </w:rPr>
      <w:t>Florida Reimbursement Assistance for Medical Education</w:t>
    </w:r>
    <w:r w:rsidR="006E25D3" w:rsidRPr="000A5B1C">
      <w:rPr>
        <w:rFonts w:ascii="Arial" w:hAnsi="Arial" w:cs="Arial"/>
        <w:b/>
        <w:bCs/>
      </w:rPr>
      <w:t xml:space="preserve"> |</w:t>
    </w:r>
    <w:r w:rsidR="006E25D3" w:rsidRPr="000A5B1C">
      <w:rPr>
        <w:rFonts w:ascii="Arial" w:hAnsi="Arial" w:cs="Arial"/>
        <w:b/>
      </w:rPr>
      <w:t xml:space="preserve"> </w:t>
    </w:r>
    <w:proofErr w:type="spellStart"/>
    <w:r w:rsidR="006E25D3">
      <w:rPr>
        <w:rFonts w:ascii="Arial" w:hAnsi="Arial" w:cs="Arial"/>
        <w:b/>
      </w:rPr>
      <w:t>FRAME</w:t>
    </w:r>
    <w:r w:rsidR="006E25D3" w:rsidRPr="00C1735F">
      <w:rPr>
        <w:rFonts w:ascii="Arial" w:hAnsi="Arial" w:cs="Arial"/>
        <w:b/>
        <w:vertAlign w:val="superscript"/>
      </w:rPr>
      <w:t>dental</w:t>
    </w:r>
    <w:proofErr w:type="spellEnd"/>
  </w:p>
  <w:p w14:paraId="7A3D51A8" w14:textId="77777777" w:rsidR="006E25D3" w:rsidRDefault="006E25D3" w:rsidP="006E25D3">
    <w:pPr>
      <w:rPr>
        <w:rFonts w:ascii="Arial" w:hAnsi="Arial" w:cs="Arial"/>
        <w:b/>
      </w:rPr>
    </w:pPr>
  </w:p>
  <w:p w14:paraId="1D728448" w14:textId="77777777" w:rsidR="006E25D3" w:rsidRPr="003F7708" w:rsidRDefault="006E25D3" w:rsidP="006E25D3">
    <w:pPr>
      <w:rPr>
        <w:rFonts w:ascii="Arial" w:hAnsi="Arial" w:cs="Arial"/>
        <w:b/>
        <w:color w:val="00A0AF" w:themeColor="accent5"/>
      </w:rPr>
    </w:pPr>
    <w:r>
      <w:rPr>
        <w:rFonts w:ascii="Arial" w:hAnsi="Arial" w:cs="Arial"/>
        <w:b/>
        <w:color w:val="00A0AF" w:themeColor="accent5"/>
      </w:rPr>
      <w:t>Dental Program</w:t>
    </w:r>
  </w:p>
  <w:p w14:paraId="4D498783" w14:textId="77777777" w:rsidR="006E25D3" w:rsidRDefault="006E25D3" w:rsidP="006E25D3">
    <w:pPr>
      <w:pStyle w:val="Header"/>
      <w:rPr>
        <w:rFonts w:ascii="Arial" w:hAnsi="Arial" w:cs="Arial"/>
        <w:b/>
        <w:bCs/>
      </w:rPr>
    </w:pPr>
  </w:p>
  <w:p w14:paraId="18E07FC3" w14:textId="77777777" w:rsidR="006E25D3" w:rsidRDefault="006E25D3" w:rsidP="006E25D3">
    <w:pPr>
      <w:pStyle w:val="Head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Loan Certification Form</w:t>
    </w:r>
  </w:p>
  <w:p w14:paraId="51C06B99" w14:textId="77777777" w:rsidR="00D04D3B" w:rsidRDefault="00D04D3B" w:rsidP="00D04D3B">
    <w:pPr>
      <w:pStyle w:val="Header"/>
      <w:rPr>
        <w:color w:val="6C78BA" w:themeColor="accent1"/>
      </w:rPr>
    </w:pPr>
    <w:r>
      <w:rPr>
        <w:color w:val="6C78BA" w:themeColor="accent1"/>
      </w:rP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1B3"/>
    <w:multiLevelType w:val="hybridMultilevel"/>
    <w:tmpl w:val="1D6E50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9177D"/>
    <w:multiLevelType w:val="hybridMultilevel"/>
    <w:tmpl w:val="02D26D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21D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6260B"/>
    <w:multiLevelType w:val="hybridMultilevel"/>
    <w:tmpl w:val="7826C4CE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B39A1"/>
    <w:multiLevelType w:val="hybridMultilevel"/>
    <w:tmpl w:val="1BE69BF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90BF6"/>
    <w:multiLevelType w:val="multilevel"/>
    <w:tmpl w:val="320453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27C78"/>
    <w:multiLevelType w:val="hybridMultilevel"/>
    <w:tmpl w:val="C6A66394"/>
    <w:lvl w:ilvl="0" w:tplc="C3C26D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A92581"/>
    <w:multiLevelType w:val="hybridMultilevel"/>
    <w:tmpl w:val="F6AA962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353B5"/>
    <w:multiLevelType w:val="hybridMultilevel"/>
    <w:tmpl w:val="3EBC3C90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034DB"/>
    <w:multiLevelType w:val="hybridMultilevel"/>
    <w:tmpl w:val="37CAAA84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C6A87"/>
    <w:multiLevelType w:val="hybridMultilevel"/>
    <w:tmpl w:val="3156165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320DB2"/>
    <w:multiLevelType w:val="multilevel"/>
    <w:tmpl w:val="83BC3C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171D8"/>
    <w:multiLevelType w:val="hybridMultilevel"/>
    <w:tmpl w:val="AE86FE82"/>
    <w:lvl w:ilvl="0" w:tplc="6F92D8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987E14"/>
    <w:multiLevelType w:val="hybridMultilevel"/>
    <w:tmpl w:val="0F9C5326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E35FA3"/>
    <w:multiLevelType w:val="hybridMultilevel"/>
    <w:tmpl w:val="DFC4F3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1C6389"/>
    <w:multiLevelType w:val="hybridMultilevel"/>
    <w:tmpl w:val="AB902F82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D37070"/>
    <w:multiLevelType w:val="hybridMultilevel"/>
    <w:tmpl w:val="D1343D92"/>
    <w:lvl w:ilvl="0" w:tplc="6F92D8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6B4E0C"/>
    <w:multiLevelType w:val="hybridMultilevel"/>
    <w:tmpl w:val="EB54BC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6C1BE0"/>
    <w:multiLevelType w:val="hybridMultilevel"/>
    <w:tmpl w:val="B5FC03E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EC4B54"/>
    <w:multiLevelType w:val="hybridMultilevel"/>
    <w:tmpl w:val="2A429364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14500E"/>
    <w:multiLevelType w:val="hybridMultilevel"/>
    <w:tmpl w:val="EA80BC2A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C05A8"/>
    <w:multiLevelType w:val="hybridMultilevel"/>
    <w:tmpl w:val="4D42629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FB6011"/>
    <w:multiLevelType w:val="hybridMultilevel"/>
    <w:tmpl w:val="8730AA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A25EBE"/>
    <w:multiLevelType w:val="hybridMultilevel"/>
    <w:tmpl w:val="B00C6E52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9318410">
    <w:abstractNumId w:val="21"/>
  </w:num>
  <w:num w:numId="2" w16cid:durableId="600572193">
    <w:abstractNumId w:val="12"/>
  </w:num>
  <w:num w:numId="3" w16cid:durableId="2119831913">
    <w:abstractNumId w:val="7"/>
  </w:num>
  <w:num w:numId="4" w16cid:durableId="1755741928">
    <w:abstractNumId w:val="22"/>
  </w:num>
  <w:num w:numId="5" w16cid:durableId="1402604006">
    <w:abstractNumId w:val="18"/>
  </w:num>
  <w:num w:numId="6" w16cid:durableId="1288389286">
    <w:abstractNumId w:val="19"/>
  </w:num>
  <w:num w:numId="7" w16cid:durableId="500392047">
    <w:abstractNumId w:val="2"/>
  </w:num>
  <w:num w:numId="8" w16cid:durableId="1804158903">
    <w:abstractNumId w:val="1"/>
  </w:num>
  <w:num w:numId="9" w16cid:durableId="1004824861">
    <w:abstractNumId w:val="0"/>
  </w:num>
  <w:num w:numId="10" w16cid:durableId="420567723">
    <w:abstractNumId w:val="9"/>
  </w:num>
  <w:num w:numId="11" w16cid:durableId="1193306465">
    <w:abstractNumId w:val="6"/>
  </w:num>
  <w:num w:numId="12" w16cid:durableId="381488882">
    <w:abstractNumId w:val="20"/>
  </w:num>
  <w:num w:numId="13" w16cid:durableId="192310505">
    <w:abstractNumId w:val="14"/>
  </w:num>
  <w:num w:numId="14" w16cid:durableId="632978150">
    <w:abstractNumId w:val="17"/>
  </w:num>
  <w:num w:numId="15" w16cid:durableId="1885287399">
    <w:abstractNumId w:val="4"/>
  </w:num>
  <w:num w:numId="16" w16cid:durableId="1133475824">
    <w:abstractNumId w:val="5"/>
  </w:num>
  <w:num w:numId="17" w16cid:durableId="254244248">
    <w:abstractNumId w:val="8"/>
  </w:num>
  <w:num w:numId="18" w16cid:durableId="390888963">
    <w:abstractNumId w:val="10"/>
  </w:num>
  <w:num w:numId="19" w16cid:durableId="194974457">
    <w:abstractNumId w:val="3"/>
  </w:num>
  <w:num w:numId="20" w16cid:durableId="2049799159">
    <w:abstractNumId w:val="13"/>
  </w:num>
  <w:num w:numId="21" w16cid:durableId="1448547919">
    <w:abstractNumId w:val="16"/>
  </w:num>
  <w:num w:numId="22" w16cid:durableId="1342774395">
    <w:abstractNumId w:val="15"/>
  </w:num>
  <w:num w:numId="23" w16cid:durableId="13449411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36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19"/>
    <w:rsid w:val="00001323"/>
    <w:rsid w:val="00003E99"/>
    <w:rsid w:val="00004F68"/>
    <w:rsid w:val="00005696"/>
    <w:rsid w:val="00005FD9"/>
    <w:rsid w:val="00007693"/>
    <w:rsid w:val="000102BE"/>
    <w:rsid w:val="0001426F"/>
    <w:rsid w:val="000155AA"/>
    <w:rsid w:val="00016424"/>
    <w:rsid w:val="00016855"/>
    <w:rsid w:val="00016EF5"/>
    <w:rsid w:val="00023D73"/>
    <w:rsid w:val="000243AF"/>
    <w:rsid w:val="00025098"/>
    <w:rsid w:val="00025DA5"/>
    <w:rsid w:val="000277F3"/>
    <w:rsid w:val="0003060E"/>
    <w:rsid w:val="00030FD4"/>
    <w:rsid w:val="000330E8"/>
    <w:rsid w:val="000370F0"/>
    <w:rsid w:val="00043DB0"/>
    <w:rsid w:val="00044AC1"/>
    <w:rsid w:val="00045BD3"/>
    <w:rsid w:val="00045D22"/>
    <w:rsid w:val="00045E35"/>
    <w:rsid w:val="00046D75"/>
    <w:rsid w:val="00050940"/>
    <w:rsid w:val="00051FB1"/>
    <w:rsid w:val="00055A58"/>
    <w:rsid w:val="00056358"/>
    <w:rsid w:val="00056D12"/>
    <w:rsid w:val="00057A89"/>
    <w:rsid w:val="00060415"/>
    <w:rsid w:val="000608EE"/>
    <w:rsid w:val="00060A8D"/>
    <w:rsid w:val="00067018"/>
    <w:rsid w:val="00067554"/>
    <w:rsid w:val="000675BF"/>
    <w:rsid w:val="00067B31"/>
    <w:rsid w:val="000703F1"/>
    <w:rsid w:val="000710ED"/>
    <w:rsid w:val="00071306"/>
    <w:rsid w:val="00071C63"/>
    <w:rsid w:val="0007547C"/>
    <w:rsid w:val="000779C2"/>
    <w:rsid w:val="00080944"/>
    <w:rsid w:val="00080ECA"/>
    <w:rsid w:val="000813F3"/>
    <w:rsid w:val="00081994"/>
    <w:rsid w:val="000853F4"/>
    <w:rsid w:val="00086BEE"/>
    <w:rsid w:val="00087ACC"/>
    <w:rsid w:val="00094405"/>
    <w:rsid w:val="000A0A7C"/>
    <w:rsid w:val="000A19AE"/>
    <w:rsid w:val="000A1B1F"/>
    <w:rsid w:val="000A395E"/>
    <w:rsid w:val="000A42AF"/>
    <w:rsid w:val="000A432E"/>
    <w:rsid w:val="000A4EF4"/>
    <w:rsid w:val="000A57DD"/>
    <w:rsid w:val="000A5E49"/>
    <w:rsid w:val="000B1C25"/>
    <w:rsid w:val="000B3E0E"/>
    <w:rsid w:val="000B443A"/>
    <w:rsid w:val="000B63DF"/>
    <w:rsid w:val="000B689D"/>
    <w:rsid w:val="000B6B2F"/>
    <w:rsid w:val="000B7CD5"/>
    <w:rsid w:val="000C01F0"/>
    <w:rsid w:val="000C13EA"/>
    <w:rsid w:val="000C3AA7"/>
    <w:rsid w:val="000C7D4E"/>
    <w:rsid w:val="000D4A0F"/>
    <w:rsid w:val="000D62F0"/>
    <w:rsid w:val="000E095D"/>
    <w:rsid w:val="000E52EA"/>
    <w:rsid w:val="000E6F84"/>
    <w:rsid w:val="000E7BE4"/>
    <w:rsid w:val="000F16B9"/>
    <w:rsid w:val="000F4329"/>
    <w:rsid w:val="001023CB"/>
    <w:rsid w:val="00106150"/>
    <w:rsid w:val="00106920"/>
    <w:rsid w:val="00111BE3"/>
    <w:rsid w:val="00111F05"/>
    <w:rsid w:val="00112145"/>
    <w:rsid w:val="00112156"/>
    <w:rsid w:val="00116538"/>
    <w:rsid w:val="00120BD1"/>
    <w:rsid w:val="00122425"/>
    <w:rsid w:val="00127521"/>
    <w:rsid w:val="00127C2F"/>
    <w:rsid w:val="00127F1C"/>
    <w:rsid w:val="00130317"/>
    <w:rsid w:val="001324C3"/>
    <w:rsid w:val="0013603E"/>
    <w:rsid w:val="00136A75"/>
    <w:rsid w:val="00136EC1"/>
    <w:rsid w:val="00137321"/>
    <w:rsid w:val="00140866"/>
    <w:rsid w:val="00152E98"/>
    <w:rsid w:val="0015315D"/>
    <w:rsid w:val="00155792"/>
    <w:rsid w:val="001621BE"/>
    <w:rsid w:val="00163580"/>
    <w:rsid w:val="00164F25"/>
    <w:rsid w:val="00171DC1"/>
    <w:rsid w:val="00171FFA"/>
    <w:rsid w:val="0017206E"/>
    <w:rsid w:val="00173015"/>
    <w:rsid w:val="00173443"/>
    <w:rsid w:val="0017356F"/>
    <w:rsid w:val="001741CB"/>
    <w:rsid w:val="00175718"/>
    <w:rsid w:val="00175DEE"/>
    <w:rsid w:val="001777BB"/>
    <w:rsid w:val="001819CF"/>
    <w:rsid w:val="00181A7F"/>
    <w:rsid w:val="001833B5"/>
    <w:rsid w:val="001846CC"/>
    <w:rsid w:val="00187E7F"/>
    <w:rsid w:val="0019384F"/>
    <w:rsid w:val="00195FF7"/>
    <w:rsid w:val="001A1EE0"/>
    <w:rsid w:val="001A204A"/>
    <w:rsid w:val="001A55D0"/>
    <w:rsid w:val="001A62B7"/>
    <w:rsid w:val="001B2A16"/>
    <w:rsid w:val="001B31B8"/>
    <w:rsid w:val="001C2D66"/>
    <w:rsid w:val="001C7258"/>
    <w:rsid w:val="001D2372"/>
    <w:rsid w:val="001D2CBF"/>
    <w:rsid w:val="001D30DD"/>
    <w:rsid w:val="001D3A04"/>
    <w:rsid w:val="001D4430"/>
    <w:rsid w:val="001D4433"/>
    <w:rsid w:val="001D4A54"/>
    <w:rsid w:val="001D4F4C"/>
    <w:rsid w:val="001D5909"/>
    <w:rsid w:val="001D5AE4"/>
    <w:rsid w:val="001E1D84"/>
    <w:rsid w:val="001E32F1"/>
    <w:rsid w:val="001E3A92"/>
    <w:rsid w:val="001F0136"/>
    <w:rsid w:val="001F0A02"/>
    <w:rsid w:val="001F0CA5"/>
    <w:rsid w:val="001F104B"/>
    <w:rsid w:val="001F3989"/>
    <w:rsid w:val="001F4FC2"/>
    <w:rsid w:val="001F681E"/>
    <w:rsid w:val="001F6C27"/>
    <w:rsid w:val="00200B7B"/>
    <w:rsid w:val="002055A6"/>
    <w:rsid w:val="002063B7"/>
    <w:rsid w:val="00207424"/>
    <w:rsid w:val="00207ACE"/>
    <w:rsid w:val="00212094"/>
    <w:rsid w:val="00221577"/>
    <w:rsid w:val="002225F4"/>
    <w:rsid w:val="002227BC"/>
    <w:rsid w:val="00230885"/>
    <w:rsid w:val="00230D85"/>
    <w:rsid w:val="00230F60"/>
    <w:rsid w:val="00233A2E"/>
    <w:rsid w:val="00234C0C"/>
    <w:rsid w:val="00240F9C"/>
    <w:rsid w:val="00242439"/>
    <w:rsid w:val="00242824"/>
    <w:rsid w:val="00242D0E"/>
    <w:rsid w:val="00242EEB"/>
    <w:rsid w:val="00245BBC"/>
    <w:rsid w:val="002465E0"/>
    <w:rsid w:val="00250895"/>
    <w:rsid w:val="00251476"/>
    <w:rsid w:val="0025222B"/>
    <w:rsid w:val="0025528B"/>
    <w:rsid w:val="00266628"/>
    <w:rsid w:val="00266B49"/>
    <w:rsid w:val="00266DF4"/>
    <w:rsid w:val="002740D9"/>
    <w:rsid w:val="00275351"/>
    <w:rsid w:val="0027560F"/>
    <w:rsid w:val="00275A2B"/>
    <w:rsid w:val="002770F7"/>
    <w:rsid w:val="00277833"/>
    <w:rsid w:val="00282937"/>
    <w:rsid w:val="00283041"/>
    <w:rsid w:val="002844E8"/>
    <w:rsid w:val="0028657D"/>
    <w:rsid w:val="00286DE8"/>
    <w:rsid w:val="002902AD"/>
    <w:rsid w:val="002928CC"/>
    <w:rsid w:val="00294942"/>
    <w:rsid w:val="002964DE"/>
    <w:rsid w:val="002A3B02"/>
    <w:rsid w:val="002A70BB"/>
    <w:rsid w:val="002B0C64"/>
    <w:rsid w:val="002B21A7"/>
    <w:rsid w:val="002B5C79"/>
    <w:rsid w:val="002C07F1"/>
    <w:rsid w:val="002C2554"/>
    <w:rsid w:val="002C56C4"/>
    <w:rsid w:val="002C5BAC"/>
    <w:rsid w:val="002C7802"/>
    <w:rsid w:val="002D1A44"/>
    <w:rsid w:val="002D1BC9"/>
    <w:rsid w:val="002D264B"/>
    <w:rsid w:val="002D3383"/>
    <w:rsid w:val="002D4DDD"/>
    <w:rsid w:val="002D75FF"/>
    <w:rsid w:val="002D78F1"/>
    <w:rsid w:val="002E217B"/>
    <w:rsid w:val="002E2D8E"/>
    <w:rsid w:val="002E4F24"/>
    <w:rsid w:val="002E57A7"/>
    <w:rsid w:val="002F1AF0"/>
    <w:rsid w:val="002F29ED"/>
    <w:rsid w:val="002F4795"/>
    <w:rsid w:val="00300E07"/>
    <w:rsid w:val="00301B77"/>
    <w:rsid w:val="0030419F"/>
    <w:rsid w:val="0030460C"/>
    <w:rsid w:val="0030470D"/>
    <w:rsid w:val="00304C77"/>
    <w:rsid w:val="003132E6"/>
    <w:rsid w:val="00320A2A"/>
    <w:rsid w:val="003233CB"/>
    <w:rsid w:val="00324C46"/>
    <w:rsid w:val="00326AAB"/>
    <w:rsid w:val="003347C1"/>
    <w:rsid w:val="00335FC2"/>
    <w:rsid w:val="0033657E"/>
    <w:rsid w:val="0034373C"/>
    <w:rsid w:val="00350473"/>
    <w:rsid w:val="00350562"/>
    <w:rsid w:val="00351F23"/>
    <w:rsid w:val="00354A1C"/>
    <w:rsid w:val="0036073F"/>
    <w:rsid w:val="00362D08"/>
    <w:rsid w:val="00362D19"/>
    <w:rsid w:val="0036322B"/>
    <w:rsid w:val="003677D9"/>
    <w:rsid w:val="0037480F"/>
    <w:rsid w:val="00380E6A"/>
    <w:rsid w:val="00381649"/>
    <w:rsid w:val="00383A05"/>
    <w:rsid w:val="003901E3"/>
    <w:rsid w:val="00392AFE"/>
    <w:rsid w:val="003947E5"/>
    <w:rsid w:val="003949FC"/>
    <w:rsid w:val="00396004"/>
    <w:rsid w:val="003A5F3D"/>
    <w:rsid w:val="003B00A1"/>
    <w:rsid w:val="003B02A9"/>
    <w:rsid w:val="003B2A47"/>
    <w:rsid w:val="003B3E31"/>
    <w:rsid w:val="003B69E3"/>
    <w:rsid w:val="003C70B4"/>
    <w:rsid w:val="003D3C28"/>
    <w:rsid w:val="003D47CB"/>
    <w:rsid w:val="003D50E7"/>
    <w:rsid w:val="003D663A"/>
    <w:rsid w:val="003E16F7"/>
    <w:rsid w:val="003E1773"/>
    <w:rsid w:val="003E3070"/>
    <w:rsid w:val="003E51F3"/>
    <w:rsid w:val="003E6BBF"/>
    <w:rsid w:val="003E7BC7"/>
    <w:rsid w:val="003F3375"/>
    <w:rsid w:val="003F3BB9"/>
    <w:rsid w:val="003F5583"/>
    <w:rsid w:val="003F75FD"/>
    <w:rsid w:val="00402C14"/>
    <w:rsid w:val="004068C6"/>
    <w:rsid w:val="00406A8E"/>
    <w:rsid w:val="00413088"/>
    <w:rsid w:val="00414BEB"/>
    <w:rsid w:val="00417964"/>
    <w:rsid w:val="00423E77"/>
    <w:rsid w:val="0042495D"/>
    <w:rsid w:val="00425E3C"/>
    <w:rsid w:val="00427C2E"/>
    <w:rsid w:val="00433C71"/>
    <w:rsid w:val="00440877"/>
    <w:rsid w:val="00443E02"/>
    <w:rsid w:val="004460A5"/>
    <w:rsid w:val="004468EE"/>
    <w:rsid w:val="004475EE"/>
    <w:rsid w:val="004524F7"/>
    <w:rsid w:val="00453DC5"/>
    <w:rsid w:val="00455801"/>
    <w:rsid w:val="00456955"/>
    <w:rsid w:val="0045739D"/>
    <w:rsid w:val="00457ABB"/>
    <w:rsid w:val="00457D1F"/>
    <w:rsid w:val="0047157C"/>
    <w:rsid w:val="0047186F"/>
    <w:rsid w:val="00480F8C"/>
    <w:rsid w:val="00491E41"/>
    <w:rsid w:val="00493594"/>
    <w:rsid w:val="0049495D"/>
    <w:rsid w:val="0049591A"/>
    <w:rsid w:val="004959B2"/>
    <w:rsid w:val="00497C5D"/>
    <w:rsid w:val="004A0A2B"/>
    <w:rsid w:val="004A4E36"/>
    <w:rsid w:val="004A57E5"/>
    <w:rsid w:val="004A58BB"/>
    <w:rsid w:val="004A5CBD"/>
    <w:rsid w:val="004A5FA5"/>
    <w:rsid w:val="004A7204"/>
    <w:rsid w:val="004B1014"/>
    <w:rsid w:val="004B1D54"/>
    <w:rsid w:val="004C124E"/>
    <w:rsid w:val="004C5175"/>
    <w:rsid w:val="004C6C96"/>
    <w:rsid w:val="004C6C9E"/>
    <w:rsid w:val="004D14C4"/>
    <w:rsid w:val="004D5091"/>
    <w:rsid w:val="004D7B17"/>
    <w:rsid w:val="004D7BDA"/>
    <w:rsid w:val="004E0783"/>
    <w:rsid w:val="004E1162"/>
    <w:rsid w:val="004E488F"/>
    <w:rsid w:val="004E772B"/>
    <w:rsid w:val="004E7A78"/>
    <w:rsid w:val="004E7C0B"/>
    <w:rsid w:val="004F0260"/>
    <w:rsid w:val="004F5D2C"/>
    <w:rsid w:val="004F6D26"/>
    <w:rsid w:val="005002FA"/>
    <w:rsid w:val="005051DC"/>
    <w:rsid w:val="00505A31"/>
    <w:rsid w:val="00505DB9"/>
    <w:rsid w:val="00507476"/>
    <w:rsid w:val="00510416"/>
    <w:rsid w:val="005174FC"/>
    <w:rsid w:val="00517AD9"/>
    <w:rsid w:val="0052099B"/>
    <w:rsid w:val="0052168B"/>
    <w:rsid w:val="005224A1"/>
    <w:rsid w:val="00523DD6"/>
    <w:rsid w:val="00523F1E"/>
    <w:rsid w:val="005264BE"/>
    <w:rsid w:val="00526A44"/>
    <w:rsid w:val="00527B26"/>
    <w:rsid w:val="00531230"/>
    <w:rsid w:val="00534B76"/>
    <w:rsid w:val="00535C48"/>
    <w:rsid w:val="00536E96"/>
    <w:rsid w:val="0053745E"/>
    <w:rsid w:val="00543009"/>
    <w:rsid w:val="005435C2"/>
    <w:rsid w:val="00544194"/>
    <w:rsid w:val="00545FE7"/>
    <w:rsid w:val="0055188A"/>
    <w:rsid w:val="00555DAF"/>
    <w:rsid w:val="0056205D"/>
    <w:rsid w:val="0056263F"/>
    <w:rsid w:val="0057002E"/>
    <w:rsid w:val="00571E8A"/>
    <w:rsid w:val="0057665F"/>
    <w:rsid w:val="00576CF1"/>
    <w:rsid w:val="00583148"/>
    <w:rsid w:val="0059304A"/>
    <w:rsid w:val="00596B98"/>
    <w:rsid w:val="005977A0"/>
    <w:rsid w:val="00597C5D"/>
    <w:rsid w:val="005A076D"/>
    <w:rsid w:val="005A22AA"/>
    <w:rsid w:val="005A3CE7"/>
    <w:rsid w:val="005A6D37"/>
    <w:rsid w:val="005B2E2C"/>
    <w:rsid w:val="005B337C"/>
    <w:rsid w:val="005B5212"/>
    <w:rsid w:val="005B672C"/>
    <w:rsid w:val="005B6FAB"/>
    <w:rsid w:val="005C6566"/>
    <w:rsid w:val="005C66BE"/>
    <w:rsid w:val="005C6F7C"/>
    <w:rsid w:val="005D24FD"/>
    <w:rsid w:val="005E0027"/>
    <w:rsid w:val="005E1AE2"/>
    <w:rsid w:val="005E5BFC"/>
    <w:rsid w:val="005F34B4"/>
    <w:rsid w:val="005F46BB"/>
    <w:rsid w:val="005F6888"/>
    <w:rsid w:val="005F713A"/>
    <w:rsid w:val="00600E20"/>
    <w:rsid w:val="00603A4B"/>
    <w:rsid w:val="00604BF2"/>
    <w:rsid w:val="00606A01"/>
    <w:rsid w:val="00612669"/>
    <w:rsid w:val="006129E6"/>
    <w:rsid w:val="006134C8"/>
    <w:rsid w:val="006150CC"/>
    <w:rsid w:val="006156E7"/>
    <w:rsid w:val="006208DD"/>
    <w:rsid w:val="006275B0"/>
    <w:rsid w:val="006318EF"/>
    <w:rsid w:val="006318F9"/>
    <w:rsid w:val="00640580"/>
    <w:rsid w:val="00640A19"/>
    <w:rsid w:val="00640EC0"/>
    <w:rsid w:val="006431C4"/>
    <w:rsid w:val="00643C01"/>
    <w:rsid w:val="006475FD"/>
    <w:rsid w:val="00651D12"/>
    <w:rsid w:val="006525AE"/>
    <w:rsid w:val="0065531B"/>
    <w:rsid w:val="0065579E"/>
    <w:rsid w:val="00656F56"/>
    <w:rsid w:val="00662EE5"/>
    <w:rsid w:val="00663678"/>
    <w:rsid w:val="00667927"/>
    <w:rsid w:val="00676703"/>
    <w:rsid w:val="0068054B"/>
    <w:rsid w:val="00680B49"/>
    <w:rsid w:val="00681D96"/>
    <w:rsid w:val="0068351B"/>
    <w:rsid w:val="006862CF"/>
    <w:rsid w:val="00686F16"/>
    <w:rsid w:val="00686F46"/>
    <w:rsid w:val="00690C66"/>
    <w:rsid w:val="00695331"/>
    <w:rsid w:val="006A06EA"/>
    <w:rsid w:val="006A4305"/>
    <w:rsid w:val="006B05B8"/>
    <w:rsid w:val="006B564C"/>
    <w:rsid w:val="006B5EFC"/>
    <w:rsid w:val="006C1231"/>
    <w:rsid w:val="006C2C55"/>
    <w:rsid w:val="006C2D16"/>
    <w:rsid w:val="006C6A6A"/>
    <w:rsid w:val="006D1058"/>
    <w:rsid w:val="006D2EDA"/>
    <w:rsid w:val="006D3166"/>
    <w:rsid w:val="006D4F1C"/>
    <w:rsid w:val="006D7426"/>
    <w:rsid w:val="006D78EA"/>
    <w:rsid w:val="006E051B"/>
    <w:rsid w:val="006E0B20"/>
    <w:rsid w:val="006E25D3"/>
    <w:rsid w:val="006E37EC"/>
    <w:rsid w:val="006E7067"/>
    <w:rsid w:val="006F11FA"/>
    <w:rsid w:val="0070087F"/>
    <w:rsid w:val="007023D1"/>
    <w:rsid w:val="00703981"/>
    <w:rsid w:val="00704106"/>
    <w:rsid w:val="007053E0"/>
    <w:rsid w:val="00706EB7"/>
    <w:rsid w:val="0071056C"/>
    <w:rsid w:val="00712058"/>
    <w:rsid w:val="00715E6B"/>
    <w:rsid w:val="0072481B"/>
    <w:rsid w:val="00725C5F"/>
    <w:rsid w:val="00727521"/>
    <w:rsid w:val="00727BFF"/>
    <w:rsid w:val="00730085"/>
    <w:rsid w:val="0073360F"/>
    <w:rsid w:val="00734840"/>
    <w:rsid w:val="00734ADC"/>
    <w:rsid w:val="00735869"/>
    <w:rsid w:val="00736800"/>
    <w:rsid w:val="0073698D"/>
    <w:rsid w:val="00736A32"/>
    <w:rsid w:val="0073744D"/>
    <w:rsid w:val="00737AED"/>
    <w:rsid w:val="00741179"/>
    <w:rsid w:val="00743A6C"/>
    <w:rsid w:val="007508D9"/>
    <w:rsid w:val="00753584"/>
    <w:rsid w:val="007612AE"/>
    <w:rsid w:val="00761684"/>
    <w:rsid w:val="0076240F"/>
    <w:rsid w:val="007628BF"/>
    <w:rsid w:val="0076439E"/>
    <w:rsid w:val="00764F76"/>
    <w:rsid w:val="00765C91"/>
    <w:rsid w:val="00776009"/>
    <w:rsid w:val="0078031C"/>
    <w:rsid w:val="007815E5"/>
    <w:rsid w:val="007856F7"/>
    <w:rsid w:val="00787286"/>
    <w:rsid w:val="00792764"/>
    <w:rsid w:val="00795932"/>
    <w:rsid w:val="007965C5"/>
    <w:rsid w:val="007A0574"/>
    <w:rsid w:val="007A1168"/>
    <w:rsid w:val="007A2549"/>
    <w:rsid w:val="007A4058"/>
    <w:rsid w:val="007A42AB"/>
    <w:rsid w:val="007A559F"/>
    <w:rsid w:val="007B3484"/>
    <w:rsid w:val="007B7BA0"/>
    <w:rsid w:val="007C01EF"/>
    <w:rsid w:val="007C3902"/>
    <w:rsid w:val="007C4D59"/>
    <w:rsid w:val="007D77F6"/>
    <w:rsid w:val="007E06A3"/>
    <w:rsid w:val="007E0B1A"/>
    <w:rsid w:val="007E0ED0"/>
    <w:rsid w:val="007E4E09"/>
    <w:rsid w:val="007E592D"/>
    <w:rsid w:val="007E61FA"/>
    <w:rsid w:val="007E7C55"/>
    <w:rsid w:val="007F0861"/>
    <w:rsid w:val="007F1008"/>
    <w:rsid w:val="007F127A"/>
    <w:rsid w:val="007F161B"/>
    <w:rsid w:val="007F2A66"/>
    <w:rsid w:val="007F3902"/>
    <w:rsid w:val="007F397D"/>
    <w:rsid w:val="007F3D03"/>
    <w:rsid w:val="007F4901"/>
    <w:rsid w:val="007F4FD5"/>
    <w:rsid w:val="007F6CB6"/>
    <w:rsid w:val="008004FC"/>
    <w:rsid w:val="0080234B"/>
    <w:rsid w:val="0080475A"/>
    <w:rsid w:val="008063D1"/>
    <w:rsid w:val="00807704"/>
    <w:rsid w:val="00810E6F"/>
    <w:rsid w:val="00812F85"/>
    <w:rsid w:val="00814086"/>
    <w:rsid w:val="008204C3"/>
    <w:rsid w:val="00820BD0"/>
    <w:rsid w:val="00821A52"/>
    <w:rsid w:val="008268F2"/>
    <w:rsid w:val="00826D19"/>
    <w:rsid w:val="00832A86"/>
    <w:rsid w:val="00834616"/>
    <w:rsid w:val="0083659A"/>
    <w:rsid w:val="008367D2"/>
    <w:rsid w:val="00843C2B"/>
    <w:rsid w:val="00845EEA"/>
    <w:rsid w:val="008468E4"/>
    <w:rsid w:val="00851838"/>
    <w:rsid w:val="00852653"/>
    <w:rsid w:val="00855344"/>
    <w:rsid w:val="008566CC"/>
    <w:rsid w:val="00857BA1"/>
    <w:rsid w:val="00857C58"/>
    <w:rsid w:val="00861776"/>
    <w:rsid w:val="00876253"/>
    <w:rsid w:val="00876FC6"/>
    <w:rsid w:val="00880F06"/>
    <w:rsid w:val="00881A6A"/>
    <w:rsid w:val="00881D87"/>
    <w:rsid w:val="0088244B"/>
    <w:rsid w:val="00882B68"/>
    <w:rsid w:val="008833A6"/>
    <w:rsid w:val="0088604C"/>
    <w:rsid w:val="00886057"/>
    <w:rsid w:val="0089055F"/>
    <w:rsid w:val="00893A19"/>
    <w:rsid w:val="00893C6F"/>
    <w:rsid w:val="008961A6"/>
    <w:rsid w:val="008A29EA"/>
    <w:rsid w:val="008A2C84"/>
    <w:rsid w:val="008A3540"/>
    <w:rsid w:val="008A3DBA"/>
    <w:rsid w:val="008B340C"/>
    <w:rsid w:val="008B4942"/>
    <w:rsid w:val="008B6AB8"/>
    <w:rsid w:val="008B767A"/>
    <w:rsid w:val="008C112E"/>
    <w:rsid w:val="008C2D0E"/>
    <w:rsid w:val="008C4882"/>
    <w:rsid w:val="008C546E"/>
    <w:rsid w:val="008D0713"/>
    <w:rsid w:val="008D3FAB"/>
    <w:rsid w:val="008D5366"/>
    <w:rsid w:val="008D6E55"/>
    <w:rsid w:val="008E25D1"/>
    <w:rsid w:val="008E4D61"/>
    <w:rsid w:val="008E56A3"/>
    <w:rsid w:val="008E6343"/>
    <w:rsid w:val="008E6371"/>
    <w:rsid w:val="008F1867"/>
    <w:rsid w:val="008F3073"/>
    <w:rsid w:val="008F3D5F"/>
    <w:rsid w:val="008F4B30"/>
    <w:rsid w:val="008F5F77"/>
    <w:rsid w:val="008F79CC"/>
    <w:rsid w:val="008F7E22"/>
    <w:rsid w:val="00900469"/>
    <w:rsid w:val="00905408"/>
    <w:rsid w:val="00913E03"/>
    <w:rsid w:val="009154E9"/>
    <w:rsid w:val="00916DDB"/>
    <w:rsid w:val="00920CED"/>
    <w:rsid w:val="009225F9"/>
    <w:rsid w:val="00922797"/>
    <w:rsid w:val="00930475"/>
    <w:rsid w:val="00930E9B"/>
    <w:rsid w:val="00931083"/>
    <w:rsid w:val="00931366"/>
    <w:rsid w:val="00932F5C"/>
    <w:rsid w:val="00935690"/>
    <w:rsid w:val="009372FC"/>
    <w:rsid w:val="00937615"/>
    <w:rsid w:val="00937A80"/>
    <w:rsid w:val="009409F5"/>
    <w:rsid w:val="00941BB9"/>
    <w:rsid w:val="00954DB9"/>
    <w:rsid w:val="00954FA5"/>
    <w:rsid w:val="009643F2"/>
    <w:rsid w:val="00965090"/>
    <w:rsid w:val="00966A00"/>
    <w:rsid w:val="0097348B"/>
    <w:rsid w:val="0097385B"/>
    <w:rsid w:val="00980B01"/>
    <w:rsid w:val="00981C6D"/>
    <w:rsid w:val="00983E92"/>
    <w:rsid w:val="00985621"/>
    <w:rsid w:val="009918D0"/>
    <w:rsid w:val="00992057"/>
    <w:rsid w:val="00993645"/>
    <w:rsid w:val="0099717C"/>
    <w:rsid w:val="00997EC0"/>
    <w:rsid w:val="009A1049"/>
    <w:rsid w:val="009A121E"/>
    <w:rsid w:val="009A3B1F"/>
    <w:rsid w:val="009A66DC"/>
    <w:rsid w:val="009A6E9D"/>
    <w:rsid w:val="009B19B7"/>
    <w:rsid w:val="009B3375"/>
    <w:rsid w:val="009B63E6"/>
    <w:rsid w:val="009B79B2"/>
    <w:rsid w:val="009C0FCF"/>
    <w:rsid w:val="009C2180"/>
    <w:rsid w:val="009C6DC2"/>
    <w:rsid w:val="009D0115"/>
    <w:rsid w:val="009D3944"/>
    <w:rsid w:val="009D48A9"/>
    <w:rsid w:val="009E7D67"/>
    <w:rsid w:val="009F7C43"/>
    <w:rsid w:val="00A00780"/>
    <w:rsid w:val="00A14A4A"/>
    <w:rsid w:val="00A215E4"/>
    <w:rsid w:val="00A22807"/>
    <w:rsid w:val="00A22F0C"/>
    <w:rsid w:val="00A243C4"/>
    <w:rsid w:val="00A24D58"/>
    <w:rsid w:val="00A30093"/>
    <w:rsid w:val="00A301D2"/>
    <w:rsid w:val="00A3319B"/>
    <w:rsid w:val="00A34C5F"/>
    <w:rsid w:val="00A35788"/>
    <w:rsid w:val="00A37503"/>
    <w:rsid w:val="00A40829"/>
    <w:rsid w:val="00A43A85"/>
    <w:rsid w:val="00A4509F"/>
    <w:rsid w:val="00A465E0"/>
    <w:rsid w:val="00A47B1E"/>
    <w:rsid w:val="00A5326D"/>
    <w:rsid w:val="00A53DE0"/>
    <w:rsid w:val="00A53F24"/>
    <w:rsid w:val="00A54344"/>
    <w:rsid w:val="00A54DC4"/>
    <w:rsid w:val="00A56318"/>
    <w:rsid w:val="00A57290"/>
    <w:rsid w:val="00A63183"/>
    <w:rsid w:val="00A65677"/>
    <w:rsid w:val="00A67291"/>
    <w:rsid w:val="00A71596"/>
    <w:rsid w:val="00A723A8"/>
    <w:rsid w:val="00A73603"/>
    <w:rsid w:val="00A73B18"/>
    <w:rsid w:val="00A73E8D"/>
    <w:rsid w:val="00A76819"/>
    <w:rsid w:val="00A77AEC"/>
    <w:rsid w:val="00A80E5C"/>
    <w:rsid w:val="00A9021B"/>
    <w:rsid w:val="00A93276"/>
    <w:rsid w:val="00A9390A"/>
    <w:rsid w:val="00A956C2"/>
    <w:rsid w:val="00AA1EAC"/>
    <w:rsid w:val="00AA24B8"/>
    <w:rsid w:val="00AA30DD"/>
    <w:rsid w:val="00AA3121"/>
    <w:rsid w:val="00AA59EE"/>
    <w:rsid w:val="00AB3362"/>
    <w:rsid w:val="00AB4439"/>
    <w:rsid w:val="00AB6DF0"/>
    <w:rsid w:val="00AC020C"/>
    <w:rsid w:val="00AC1E7A"/>
    <w:rsid w:val="00AC3F54"/>
    <w:rsid w:val="00AC4E27"/>
    <w:rsid w:val="00AE03F2"/>
    <w:rsid w:val="00AE1CE3"/>
    <w:rsid w:val="00AE4EE6"/>
    <w:rsid w:val="00AF0392"/>
    <w:rsid w:val="00AF14C6"/>
    <w:rsid w:val="00AF4143"/>
    <w:rsid w:val="00AF6138"/>
    <w:rsid w:val="00B00D05"/>
    <w:rsid w:val="00B03410"/>
    <w:rsid w:val="00B06125"/>
    <w:rsid w:val="00B175FB"/>
    <w:rsid w:val="00B17D5D"/>
    <w:rsid w:val="00B17FF7"/>
    <w:rsid w:val="00B22061"/>
    <w:rsid w:val="00B2285C"/>
    <w:rsid w:val="00B2378A"/>
    <w:rsid w:val="00B2531A"/>
    <w:rsid w:val="00B329ED"/>
    <w:rsid w:val="00B33A12"/>
    <w:rsid w:val="00B35AB6"/>
    <w:rsid w:val="00B450CB"/>
    <w:rsid w:val="00B507F3"/>
    <w:rsid w:val="00B532E0"/>
    <w:rsid w:val="00B548D4"/>
    <w:rsid w:val="00B56B56"/>
    <w:rsid w:val="00B603B9"/>
    <w:rsid w:val="00B63ECC"/>
    <w:rsid w:val="00B654BE"/>
    <w:rsid w:val="00B66A19"/>
    <w:rsid w:val="00B70AA5"/>
    <w:rsid w:val="00B72B1F"/>
    <w:rsid w:val="00B754C3"/>
    <w:rsid w:val="00B76E15"/>
    <w:rsid w:val="00B7773C"/>
    <w:rsid w:val="00B8109F"/>
    <w:rsid w:val="00B84813"/>
    <w:rsid w:val="00B8708A"/>
    <w:rsid w:val="00B91271"/>
    <w:rsid w:val="00B94FB5"/>
    <w:rsid w:val="00B95196"/>
    <w:rsid w:val="00B954A4"/>
    <w:rsid w:val="00B970A7"/>
    <w:rsid w:val="00BA0461"/>
    <w:rsid w:val="00BA29E6"/>
    <w:rsid w:val="00BA41F1"/>
    <w:rsid w:val="00BA44B7"/>
    <w:rsid w:val="00BB1509"/>
    <w:rsid w:val="00BB37FA"/>
    <w:rsid w:val="00BB3C08"/>
    <w:rsid w:val="00BB65D7"/>
    <w:rsid w:val="00BC25A8"/>
    <w:rsid w:val="00BC28F8"/>
    <w:rsid w:val="00BC50E3"/>
    <w:rsid w:val="00BC73A3"/>
    <w:rsid w:val="00BC7D19"/>
    <w:rsid w:val="00BD12AE"/>
    <w:rsid w:val="00BD189D"/>
    <w:rsid w:val="00BD1C95"/>
    <w:rsid w:val="00BD2AFE"/>
    <w:rsid w:val="00BD2BF2"/>
    <w:rsid w:val="00BD4EEF"/>
    <w:rsid w:val="00BE4E83"/>
    <w:rsid w:val="00BE65E8"/>
    <w:rsid w:val="00BE7376"/>
    <w:rsid w:val="00BF12DF"/>
    <w:rsid w:val="00BF1C95"/>
    <w:rsid w:val="00BF20F8"/>
    <w:rsid w:val="00BF3177"/>
    <w:rsid w:val="00BF5AD0"/>
    <w:rsid w:val="00BF6CA9"/>
    <w:rsid w:val="00C018F2"/>
    <w:rsid w:val="00C019A5"/>
    <w:rsid w:val="00C02A01"/>
    <w:rsid w:val="00C02B93"/>
    <w:rsid w:val="00C03845"/>
    <w:rsid w:val="00C03D30"/>
    <w:rsid w:val="00C04C32"/>
    <w:rsid w:val="00C10C94"/>
    <w:rsid w:val="00C10CB8"/>
    <w:rsid w:val="00C113FB"/>
    <w:rsid w:val="00C11C9A"/>
    <w:rsid w:val="00C12D44"/>
    <w:rsid w:val="00C13456"/>
    <w:rsid w:val="00C136D2"/>
    <w:rsid w:val="00C14077"/>
    <w:rsid w:val="00C14478"/>
    <w:rsid w:val="00C14724"/>
    <w:rsid w:val="00C2047A"/>
    <w:rsid w:val="00C22735"/>
    <w:rsid w:val="00C22D77"/>
    <w:rsid w:val="00C268BF"/>
    <w:rsid w:val="00C402E6"/>
    <w:rsid w:val="00C418F2"/>
    <w:rsid w:val="00C44D8F"/>
    <w:rsid w:val="00C45B2A"/>
    <w:rsid w:val="00C4607F"/>
    <w:rsid w:val="00C470CF"/>
    <w:rsid w:val="00C50579"/>
    <w:rsid w:val="00C5299C"/>
    <w:rsid w:val="00C54636"/>
    <w:rsid w:val="00C54BBB"/>
    <w:rsid w:val="00C55531"/>
    <w:rsid w:val="00C55A28"/>
    <w:rsid w:val="00C565F0"/>
    <w:rsid w:val="00C63D66"/>
    <w:rsid w:val="00C66E61"/>
    <w:rsid w:val="00C721D3"/>
    <w:rsid w:val="00C72C7F"/>
    <w:rsid w:val="00C77F53"/>
    <w:rsid w:val="00C82ECD"/>
    <w:rsid w:val="00C82F80"/>
    <w:rsid w:val="00C84763"/>
    <w:rsid w:val="00C868EC"/>
    <w:rsid w:val="00C8713D"/>
    <w:rsid w:val="00C902FE"/>
    <w:rsid w:val="00C91151"/>
    <w:rsid w:val="00C942F7"/>
    <w:rsid w:val="00C9573A"/>
    <w:rsid w:val="00CA0A4C"/>
    <w:rsid w:val="00CA17D7"/>
    <w:rsid w:val="00CA2358"/>
    <w:rsid w:val="00CA3B14"/>
    <w:rsid w:val="00CA5A97"/>
    <w:rsid w:val="00CB0D7A"/>
    <w:rsid w:val="00CB20D8"/>
    <w:rsid w:val="00CB2D47"/>
    <w:rsid w:val="00CB3FB8"/>
    <w:rsid w:val="00CB43CF"/>
    <w:rsid w:val="00CB63FF"/>
    <w:rsid w:val="00CB6DC9"/>
    <w:rsid w:val="00CC0CBD"/>
    <w:rsid w:val="00CC70E8"/>
    <w:rsid w:val="00CE7F94"/>
    <w:rsid w:val="00CF0884"/>
    <w:rsid w:val="00CF0A39"/>
    <w:rsid w:val="00CF2E75"/>
    <w:rsid w:val="00CF6703"/>
    <w:rsid w:val="00D043BD"/>
    <w:rsid w:val="00D04D3B"/>
    <w:rsid w:val="00D202D3"/>
    <w:rsid w:val="00D23806"/>
    <w:rsid w:val="00D2509F"/>
    <w:rsid w:val="00D25C30"/>
    <w:rsid w:val="00D25DAB"/>
    <w:rsid w:val="00D3038A"/>
    <w:rsid w:val="00D3251C"/>
    <w:rsid w:val="00D32D26"/>
    <w:rsid w:val="00D331F6"/>
    <w:rsid w:val="00D3473C"/>
    <w:rsid w:val="00D34CD0"/>
    <w:rsid w:val="00D4000D"/>
    <w:rsid w:val="00D4046C"/>
    <w:rsid w:val="00D4068D"/>
    <w:rsid w:val="00D45C0C"/>
    <w:rsid w:val="00D51E75"/>
    <w:rsid w:val="00D528FE"/>
    <w:rsid w:val="00D548A4"/>
    <w:rsid w:val="00D56EC8"/>
    <w:rsid w:val="00D610DE"/>
    <w:rsid w:val="00D6113D"/>
    <w:rsid w:val="00D61B18"/>
    <w:rsid w:val="00D640C1"/>
    <w:rsid w:val="00D642FB"/>
    <w:rsid w:val="00D65873"/>
    <w:rsid w:val="00D676A1"/>
    <w:rsid w:val="00D70011"/>
    <w:rsid w:val="00D774AF"/>
    <w:rsid w:val="00D77AF3"/>
    <w:rsid w:val="00D8075D"/>
    <w:rsid w:val="00D818D8"/>
    <w:rsid w:val="00D82283"/>
    <w:rsid w:val="00D82FE8"/>
    <w:rsid w:val="00D84621"/>
    <w:rsid w:val="00D858BA"/>
    <w:rsid w:val="00D85F16"/>
    <w:rsid w:val="00D962C8"/>
    <w:rsid w:val="00DA29D4"/>
    <w:rsid w:val="00DA61FA"/>
    <w:rsid w:val="00DA7A05"/>
    <w:rsid w:val="00DB361E"/>
    <w:rsid w:val="00DB4062"/>
    <w:rsid w:val="00DB7A4A"/>
    <w:rsid w:val="00DC200E"/>
    <w:rsid w:val="00DC20CF"/>
    <w:rsid w:val="00DC5B11"/>
    <w:rsid w:val="00DD1A14"/>
    <w:rsid w:val="00DD3C9E"/>
    <w:rsid w:val="00DD5090"/>
    <w:rsid w:val="00DD7608"/>
    <w:rsid w:val="00DE4148"/>
    <w:rsid w:val="00DE7506"/>
    <w:rsid w:val="00E01397"/>
    <w:rsid w:val="00E02124"/>
    <w:rsid w:val="00E039AF"/>
    <w:rsid w:val="00E04373"/>
    <w:rsid w:val="00E065F6"/>
    <w:rsid w:val="00E11AC1"/>
    <w:rsid w:val="00E12A16"/>
    <w:rsid w:val="00E14F52"/>
    <w:rsid w:val="00E17FD0"/>
    <w:rsid w:val="00E21C3E"/>
    <w:rsid w:val="00E21DEF"/>
    <w:rsid w:val="00E23AA3"/>
    <w:rsid w:val="00E27813"/>
    <w:rsid w:val="00E27840"/>
    <w:rsid w:val="00E278D5"/>
    <w:rsid w:val="00E337FF"/>
    <w:rsid w:val="00E4280B"/>
    <w:rsid w:val="00E46356"/>
    <w:rsid w:val="00E50362"/>
    <w:rsid w:val="00E52BA3"/>
    <w:rsid w:val="00E61CE3"/>
    <w:rsid w:val="00E62553"/>
    <w:rsid w:val="00E65710"/>
    <w:rsid w:val="00E661EB"/>
    <w:rsid w:val="00E66464"/>
    <w:rsid w:val="00E72B8E"/>
    <w:rsid w:val="00E759F9"/>
    <w:rsid w:val="00E767F8"/>
    <w:rsid w:val="00E80DF7"/>
    <w:rsid w:val="00E84DCE"/>
    <w:rsid w:val="00E85290"/>
    <w:rsid w:val="00E85B81"/>
    <w:rsid w:val="00E86ECA"/>
    <w:rsid w:val="00E923F3"/>
    <w:rsid w:val="00EA1C51"/>
    <w:rsid w:val="00EA278E"/>
    <w:rsid w:val="00EA5CE6"/>
    <w:rsid w:val="00EB49CE"/>
    <w:rsid w:val="00EB55BB"/>
    <w:rsid w:val="00EC11EE"/>
    <w:rsid w:val="00EC23B7"/>
    <w:rsid w:val="00EC5087"/>
    <w:rsid w:val="00EC591B"/>
    <w:rsid w:val="00EC7DA1"/>
    <w:rsid w:val="00ED246F"/>
    <w:rsid w:val="00ED27EE"/>
    <w:rsid w:val="00ED4FC7"/>
    <w:rsid w:val="00ED6044"/>
    <w:rsid w:val="00EE0D0A"/>
    <w:rsid w:val="00F00184"/>
    <w:rsid w:val="00F001A1"/>
    <w:rsid w:val="00F00378"/>
    <w:rsid w:val="00F11477"/>
    <w:rsid w:val="00F13482"/>
    <w:rsid w:val="00F13A92"/>
    <w:rsid w:val="00F16040"/>
    <w:rsid w:val="00F1712C"/>
    <w:rsid w:val="00F22350"/>
    <w:rsid w:val="00F23538"/>
    <w:rsid w:val="00F2478A"/>
    <w:rsid w:val="00F253C5"/>
    <w:rsid w:val="00F26210"/>
    <w:rsid w:val="00F2701F"/>
    <w:rsid w:val="00F306DA"/>
    <w:rsid w:val="00F324EC"/>
    <w:rsid w:val="00F36880"/>
    <w:rsid w:val="00F40D26"/>
    <w:rsid w:val="00F41C5B"/>
    <w:rsid w:val="00F52923"/>
    <w:rsid w:val="00F5543A"/>
    <w:rsid w:val="00F56639"/>
    <w:rsid w:val="00F56B39"/>
    <w:rsid w:val="00F61014"/>
    <w:rsid w:val="00F6161A"/>
    <w:rsid w:val="00F61826"/>
    <w:rsid w:val="00F666C0"/>
    <w:rsid w:val="00F666C4"/>
    <w:rsid w:val="00F67080"/>
    <w:rsid w:val="00F76422"/>
    <w:rsid w:val="00F8158E"/>
    <w:rsid w:val="00F817D4"/>
    <w:rsid w:val="00F81BB6"/>
    <w:rsid w:val="00F81EE9"/>
    <w:rsid w:val="00F83421"/>
    <w:rsid w:val="00F8497A"/>
    <w:rsid w:val="00F870A6"/>
    <w:rsid w:val="00F915BF"/>
    <w:rsid w:val="00F93560"/>
    <w:rsid w:val="00F94C80"/>
    <w:rsid w:val="00FA0051"/>
    <w:rsid w:val="00FA0FE4"/>
    <w:rsid w:val="00FA2B41"/>
    <w:rsid w:val="00FA2C97"/>
    <w:rsid w:val="00FB0233"/>
    <w:rsid w:val="00FB0FE3"/>
    <w:rsid w:val="00FB1F6E"/>
    <w:rsid w:val="00FB5A25"/>
    <w:rsid w:val="00FB6D53"/>
    <w:rsid w:val="00FC5673"/>
    <w:rsid w:val="00FC7000"/>
    <w:rsid w:val="00FC7AC4"/>
    <w:rsid w:val="00FD2859"/>
    <w:rsid w:val="00FD4616"/>
    <w:rsid w:val="00FE1CC6"/>
    <w:rsid w:val="00FE29C7"/>
    <w:rsid w:val="00FE3173"/>
    <w:rsid w:val="00FE3CA1"/>
    <w:rsid w:val="00FE42BB"/>
    <w:rsid w:val="00FE43E4"/>
    <w:rsid w:val="00FE7EBC"/>
    <w:rsid w:val="00FF2FDC"/>
    <w:rsid w:val="4A83833A"/>
    <w:rsid w:val="4D319ED5"/>
    <w:rsid w:val="4DE6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6C50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pBdr>
        <w:top w:val="single" w:sz="4" w:space="0" w:color="auto"/>
        <w:left w:val="single" w:sz="4" w:space="4" w:color="auto"/>
        <w:bottom w:val="single" w:sz="4" w:space="31" w:color="auto"/>
        <w:right w:val="single" w:sz="4" w:space="4" w:color="auto"/>
      </w:pBdr>
    </w:pPr>
    <w:rPr>
      <w:rFonts w:ascii="Arial" w:hAnsi="Arial"/>
      <w:b/>
      <w:bCs/>
      <w:sz w:val="22"/>
      <w:szCs w:val="20"/>
    </w:rPr>
  </w:style>
  <w:style w:type="paragraph" w:styleId="PlainText">
    <w:name w:val="Plain Text"/>
    <w:basedOn w:val="Normal"/>
    <w:rsid w:val="0076240F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0A395E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0B689D"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rsid w:val="000B689D"/>
    <w:pPr>
      <w:spacing w:after="120"/>
      <w:ind w:left="360"/>
    </w:pPr>
  </w:style>
  <w:style w:type="table" w:styleId="TableGrid">
    <w:name w:val="Table Grid"/>
    <w:basedOn w:val="TableNormal"/>
    <w:uiPriority w:val="59"/>
    <w:rsid w:val="009C2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A0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818D8"/>
    <w:pPr>
      <w:widowControl w:val="0"/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D818D8"/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818D8"/>
    <w:rPr>
      <w:sz w:val="24"/>
      <w:szCs w:val="24"/>
    </w:rPr>
  </w:style>
  <w:style w:type="paragraph" w:styleId="Revision">
    <w:name w:val="Revision"/>
    <w:hidden/>
    <w:uiPriority w:val="99"/>
    <w:semiHidden/>
    <w:rsid w:val="00985621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5F688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F68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F6888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F68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F6888"/>
    <w:rPr>
      <w:b/>
      <w:bCs/>
    </w:rPr>
  </w:style>
  <w:style w:type="paragraph" w:styleId="FootnoteText">
    <w:name w:val="footnote text"/>
    <w:basedOn w:val="Normal"/>
    <w:link w:val="FootnoteTextChar"/>
    <w:semiHidden/>
    <w:unhideWhenUsed/>
    <w:rsid w:val="00FB5A2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FB5A25"/>
  </w:style>
  <w:style w:type="character" w:styleId="FootnoteReference">
    <w:name w:val="footnote reference"/>
    <w:basedOn w:val="DefaultParagraphFont"/>
    <w:semiHidden/>
    <w:unhideWhenUsed/>
    <w:rsid w:val="00FB5A25"/>
    <w:rPr>
      <w:vertAlign w:val="superscript"/>
    </w:rPr>
  </w:style>
  <w:style w:type="character" w:customStyle="1" w:styleId="normaltextrun">
    <w:name w:val="normaltextrun"/>
    <w:basedOn w:val="DefaultParagraphFont"/>
    <w:rsid w:val="00C22735"/>
  </w:style>
  <w:style w:type="character" w:customStyle="1" w:styleId="eop">
    <w:name w:val="eop"/>
    <w:basedOn w:val="DefaultParagraphFont"/>
    <w:rsid w:val="00C227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OH Theme">
  <a:themeElements>
    <a:clrScheme name="DOH 201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78BA"/>
      </a:accent1>
      <a:accent2>
        <a:srgbClr val="F78E1E"/>
      </a:accent2>
      <a:accent3>
        <a:srgbClr val="7ED0E0"/>
      </a:accent3>
      <a:accent4>
        <a:srgbClr val="FFCF01"/>
      </a:accent4>
      <a:accent5>
        <a:srgbClr val="00A0AF"/>
      </a:accent5>
      <a:accent6>
        <a:srgbClr val="8DB33F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f765fc-850b-4e2f-ba01-19515f236c5f" xsi:nil="true"/>
    <lcf76f155ced4ddcb4097134ff3c332f xmlns="d3b973a8-a900-4fa6-85ff-98380458e06b">
      <Terms xmlns="http://schemas.microsoft.com/office/infopath/2007/PartnerControls"/>
    </lcf76f155ced4ddcb4097134ff3c332f>
    <DisplayOrder xmlns="cdeb1db1-60ad-4401-8ba9-dac2fe974a79">1</DisplayOrder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20" ma:contentTypeDescription="Create a new document." ma:contentTypeScope="" ma:versionID="dce361ceaec5d2bb97751c89e2638c9e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0d6f290c8d0f6e182b80368cfab9100a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2:Display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DisplayOrder" ma:index="27" nillable="true" ma:displayName="DisplayOrder" ma:decimals="0" ma:default="1" ma:description="The number indicating the order in which the item will be displayed in a list." ma:internalName="DisplayOrder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55F78E-F4F3-41EF-B6EB-A5BA94580B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F4E345-3565-41D0-A06F-B74BD98572BE}">
  <ds:schemaRefs>
    <ds:schemaRef ds:uri="http://schemas.microsoft.com/office/2006/metadata/properties"/>
    <ds:schemaRef ds:uri="http://schemas.microsoft.com/office/infopath/2007/PartnerControls"/>
    <ds:schemaRef ds:uri="eaf765fc-850b-4e2f-ba01-19515f236c5f"/>
    <ds:schemaRef ds:uri="d3b973a8-a900-4fa6-85ff-98380458e06b"/>
    <ds:schemaRef ds:uri="cdeb1db1-60ad-4401-8ba9-dac2fe974a79"/>
  </ds:schemaRefs>
</ds:datastoreItem>
</file>

<file path=customXml/itemProps3.xml><?xml version="1.0" encoding="utf-8"?>
<ds:datastoreItem xmlns:ds="http://schemas.openxmlformats.org/officeDocument/2006/customXml" ds:itemID="{92A6703C-753B-4DB5-858D-8769E0B54AF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DBF8FB2-5D73-436E-B6CA-D9EC1685B2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2026-08-11T15:41:00Z</dcterms:created>
  <dcterms:modified xsi:type="dcterms:W3CDTF">2026-08-11T15:41:00Z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</Properties>
</file>