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5E9" w:rsidRPr="0060020A" w:rsidRDefault="003D05E9" w:rsidP="003D05E9">
      <w:pPr>
        <w:jc w:val="center"/>
        <w:rPr>
          <w:b/>
          <w:sz w:val="44"/>
        </w:rPr>
      </w:pPr>
    </w:p>
    <w:p w:rsidR="003D05E9" w:rsidRDefault="003D05E9" w:rsidP="003D05E9">
      <w:pPr>
        <w:jc w:val="center"/>
        <w:rPr>
          <w:sz w:val="36"/>
          <w:szCs w:val="36"/>
        </w:rPr>
      </w:pPr>
      <w:r>
        <w:rPr>
          <w:b/>
          <w:noProof/>
          <w:sz w:val="52"/>
        </w:rPr>
        <w:drawing>
          <wp:inline distT="0" distB="0" distL="0" distR="0" wp14:anchorId="296EEEDD" wp14:editId="1FCE50AE">
            <wp:extent cx="5445444" cy="2453833"/>
            <wp:effectExtent l="0" t="0" r="3175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or FBPE Logo w- white backgroun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7293" cy="2454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5E9" w:rsidRPr="0060020A" w:rsidRDefault="003D05E9" w:rsidP="003D05E9">
      <w:pPr>
        <w:jc w:val="center"/>
        <w:rPr>
          <w:sz w:val="36"/>
          <w:szCs w:val="36"/>
        </w:rPr>
      </w:pPr>
      <w:r w:rsidRPr="0060020A">
        <w:rPr>
          <w:sz w:val="36"/>
          <w:szCs w:val="36"/>
        </w:rPr>
        <w:t>2639 North Monroe Street, Suite B-112</w:t>
      </w:r>
    </w:p>
    <w:p w:rsidR="003D05E9" w:rsidRPr="0060020A" w:rsidRDefault="003D05E9" w:rsidP="003D05E9">
      <w:pPr>
        <w:jc w:val="center"/>
        <w:rPr>
          <w:sz w:val="36"/>
          <w:szCs w:val="36"/>
        </w:rPr>
      </w:pPr>
      <w:r w:rsidRPr="0060020A">
        <w:rPr>
          <w:sz w:val="36"/>
          <w:szCs w:val="36"/>
        </w:rPr>
        <w:t>Tallahassee, Florida 32303</w:t>
      </w:r>
    </w:p>
    <w:p w:rsidR="003D05E9" w:rsidRPr="0060020A" w:rsidRDefault="003D05E9" w:rsidP="003D05E9">
      <w:pPr>
        <w:tabs>
          <w:tab w:val="center" w:pos="4680"/>
          <w:tab w:val="right" w:pos="9360"/>
        </w:tabs>
        <w:spacing w:line="240" w:lineRule="auto"/>
        <w:rPr>
          <w:b/>
          <w:sz w:val="52"/>
        </w:rPr>
      </w:pPr>
    </w:p>
    <w:p w:rsidR="003D05E9" w:rsidRPr="0060020A" w:rsidRDefault="003D05E9" w:rsidP="003D05E9">
      <w:pPr>
        <w:jc w:val="center"/>
        <w:rPr>
          <w:b/>
          <w:sz w:val="52"/>
        </w:rPr>
      </w:pPr>
    </w:p>
    <w:p w:rsidR="003D05E9" w:rsidRPr="0060020A" w:rsidRDefault="003D05E9" w:rsidP="003D05E9">
      <w:pPr>
        <w:jc w:val="center"/>
        <w:rPr>
          <w:b/>
          <w:sz w:val="52"/>
        </w:rPr>
      </w:pPr>
    </w:p>
    <w:p w:rsidR="003D05E9" w:rsidRPr="0060020A" w:rsidRDefault="003D05E9" w:rsidP="003D05E9">
      <w:pPr>
        <w:jc w:val="center"/>
        <w:rPr>
          <w:b/>
          <w:sz w:val="52"/>
        </w:rPr>
      </w:pPr>
    </w:p>
    <w:p w:rsidR="003D05E9" w:rsidRPr="003D05E9" w:rsidRDefault="004E7841" w:rsidP="003D05E9">
      <w:pPr>
        <w:jc w:val="center"/>
        <w:rPr>
          <w:b/>
          <w:sz w:val="72"/>
        </w:rPr>
      </w:pPr>
      <w:r>
        <w:rPr>
          <w:b/>
          <w:sz w:val="72"/>
        </w:rPr>
        <w:t>Certificate of Authorization</w:t>
      </w:r>
    </w:p>
    <w:p w:rsidR="003D05E9" w:rsidRDefault="003D05E9" w:rsidP="003D05E9">
      <w:pPr>
        <w:jc w:val="center"/>
        <w:rPr>
          <w:b/>
          <w:sz w:val="72"/>
        </w:rPr>
      </w:pPr>
      <w:r w:rsidRPr="003D05E9">
        <w:rPr>
          <w:b/>
          <w:sz w:val="72"/>
        </w:rPr>
        <w:t xml:space="preserve">Renewal </w:t>
      </w:r>
      <w:r w:rsidR="00DA46C5">
        <w:rPr>
          <w:b/>
          <w:sz w:val="72"/>
        </w:rPr>
        <w:t xml:space="preserve">Application </w:t>
      </w:r>
    </w:p>
    <w:p w:rsidR="00DA46C5" w:rsidRDefault="00DA46C5" w:rsidP="003D05E9">
      <w:pPr>
        <w:jc w:val="center"/>
        <w:rPr>
          <w:b/>
          <w:sz w:val="72"/>
        </w:rPr>
      </w:pPr>
      <w:r>
        <w:rPr>
          <w:b/>
          <w:sz w:val="72"/>
        </w:rPr>
        <w:t>And Instructions</w:t>
      </w:r>
    </w:p>
    <w:p w:rsidR="003D05E9" w:rsidRDefault="00DB790D" w:rsidP="003D05E9">
      <w:pPr>
        <w:jc w:val="center"/>
        <w:rPr>
          <w:b/>
          <w:sz w:val="72"/>
        </w:rPr>
      </w:pPr>
      <w:r>
        <w:rPr>
          <w:b/>
          <w:sz w:val="72"/>
        </w:rPr>
        <w:t>June 2017</w:t>
      </w:r>
    </w:p>
    <w:p w:rsidR="00DB790D" w:rsidRDefault="00DB790D" w:rsidP="003D05E9">
      <w:pPr>
        <w:jc w:val="center"/>
        <w:rPr>
          <w:b/>
          <w:sz w:val="72"/>
        </w:rPr>
      </w:pPr>
    </w:p>
    <w:p w:rsidR="001C1862" w:rsidRDefault="001C1862" w:rsidP="003D05E9">
      <w:pPr>
        <w:ind w:left="720" w:right="720"/>
        <w:jc w:val="center"/>
        <w:rPr>
          <w:rFonts w:ascii="Arial" w:eastAsia="Times New Roman" w:hAnsi="Arial" w:cs="Arial"/>
          <w:b/>
          <w:sz w:val="24"/>
          <w:u w:val="single"/>
        </w:rPr>
      </w:pPr>
    </w:p>
    <w:p w:rsidR="003D05E9" w:rsidRPr="0060020A" w:rsidRDefault="003D05E9" w:rsidP="003D05E9">
      <w:pPr>
        <w:ind w:left="720" w:right="720"/>
        <w:jc w:val="center"/>
        <w:rPr>
          <w:rFonts w:ascii="Arial" w:eastAsia="Times New Roman" w:hAnsi="Arial" w:cs="Arial"/>
          <w:b/>
          <w:sz w:val="24"/>
          <w:u w:val="single"/>
        </w:rPr>
      </w:pPr>
      <w:r w:rsidRPr="0060020A">
        <w:rPr>
          <w:rFonts w:ascii="Arial" w:eastAsia="Times New Roman" w:hAnsi="Arial" w:cs="Arial"/>
          <w:b/>
          <w:sz w:val="24"/>
          <w:u w:val="single"/>
        </w:rPr>
        <w:lastRenderedPageBreak/>
        <w:t xml:space="preserve">READ AND FOLLOW </w:t>
      </w:r>
      <w:proofErr w:type="gramStart"/>
      <w:r w:rsidRPr="0060020A">
        <w:rPr>
          <w:rFonts w:ascii="Arial" w:eastAsia="Times New Roman" w:hAnsi="Arial" w:cs="Arial"/>
          <w:b/>
          <w:sz w:val="24"/>
          <w:u w:val="single"/>
        </w:rPr>
        <w:t xml:space="preserve">ALL </w:t>
      </w:r>
      <w:r>
        <w:rPr>
          <w:rFonts w:ascii="Arial" w:eastAsia="Times New Roman" w:hAnsi="Arial" w:cs="Arial"/>
          <w:b/>
          <w:sz w:val="24"/>
          <w:u w:val="single"/>
        </w:rPr>
        <w:t>OF THESE</w:t>
      </w:r>
      <w:proofErr w:type="gramEnd"/>
      <w:r>
        <w:rPr>
          <w:rFonts w:ascii="Arial" w:eastAsia="Times New Roman" w:hAnsi="Arial" w:cs="Arial"/>
          <w:b/>
          <w:sz w:val="24"/>
          <w:u w:val="single"/>
        </w:rPr>
        <w:t xml:space="preserve"> </w:t>
      </w:r>
      <w:r w:rsidRPr="0060020A">
        <w:rPr>
          <w:rFonts w:ascii="Arial" w:eastAsia="Times New Roman" w:hAnsi="Arial" w:cs="Arial"/>
          <w:b/>
          <w:sz w:val="24"/>
          <w:u w:val="single"/>
        </w:rPr>
        <w:t>INSTRUCTIONS</w:t>
      </w:r>
      <w:r w:rsidRPr="00502B8B">
        <w:rPr>
          <w:rFonts w:ascii="Arial" w:eastAsia="Times New Roman" w:hAnsi="Arial" w:cs="Arial"/>
          <w:b/>
          <w:sz w:val="24"/>
        </w:rPr>
        <w:t>.</w:t>
      </w:r>
    </w:p>
    <w:p w:rsidR="003D05E9" w:rsidRPr="0060020A" w:rsidRDefault="003D05E9" w:rsidP="003D05E9">
      <w:pPr>
        <w:ind w:left="720" w:right="720"/>
        <w:jc w:val="center"/>
        <w:rPr>
          <w:rFonts w:ascii="Arial" w:eastAsia="Times New Roman" w:hAnsi="Arial" w:cs="Arial"/>
          <w:b/>
          <w:color w:val="FF0000"/>
          <w:sz w:val="20"/>
        </w:rPr>
      </w:pPr>
    </w:p>
    <w:p w:rsidR="003D05E9" w:rsidRPr="004E260B" w:rsidRDefault="003D05E9" w:rsidP="003D05E9">
      <w:pPr>
        <w:ind w:left="720" w:right="720"/>
        <w:jc w:val="center"/>
        <w:rPr>
          <w:rFonts w:ascii="Arial" w:eastAsia="Times New Roman" w:hAnsi="Arial" w:cs="Arial"/>
          <w:b/>
          <w:color w:val="FF0000"/>
        </w:rPr>
      </w:pPr>
      <w:r w:rsidRPr="004E260B">
        <w:rPr>
          <w:rFonts w:ascii="Arial" w:eastAsia="Times New Roman" w:hAnsi="Arial" w:cs="Arial"/>
          <w:b/>
          <w:color w:val="FF0000"/>
        </w:rPr>
        <w:t xml:space="preserve">You must familiarize yourself and comply with </w:t>
      </w:r>
      <w:r>
        <w:rPr>
          <w:rFonts w:ascii="Arial" w:eastAsia="Times New Roman" w:hAnsi="Arial" w:cs="Arial"/>
          <w:b/>
          <w:color w:val="FF0000"/>
        </w:rPr>
        <w:t>the requirements for licensure.</w:t>
      </w:r>
      <w:r w:rsidRPr="004E260B">
        <w:rPr>
          <w:rFonts w:ascii="Arial" w:eastAsia="Times New Roman" w:hAnsi="Arial" w:cs="Arial"/>
          <w:b/>
          <w:color w:val="FF0000"/>
        </w:rPr>
        <w:t xml:space="preserve"> </w:t>
      </w:r>
      <w:r>
        <w:rPr>
          <w:rFonts w:ascii="Arial" w:eastAsia="Times New Roman" w:hAnsi="Arial" w:cs="Arial"/>
          <w:b/>
          <w:color w:val="FF0000"/>
        </w:rPr>
        <w:t>T</w:t>
      </w:r>
      <w:r w:rsidRPr="004E260B">
        <w:rPr>
          <w:rFonts w:ascii="Arial" w:eastAsia="Times New Roman" w:hAnsi="Arial" w:cs="Arial"/>
          <w:b/>
          <w:color w:val="FF0000"/>
        </w:rPr>
        <w:t xml:space="preserve">hese instructions </w:t>
      </w:r>
      <w:r>
        <w:rPr>
          <w:rFonts w:ascii="Arial" w:eastAsia="Times New Roman" w:hAnsi="Arial" w:cs="Arial"/>
          <w:b/>
          <w:color w:val="FF0000"/>
        </w:rPr>
        <w:t xml:space="preserve">are not intended to </w:t>
      </w:r>
      <w:r w:rsidRPr="004E260B">
        <w:rPr>
          <w:rFonts w:ascii="Arial" w:eastAsia="Times New Roman" w:hAnsi="Arial" w:cs="Arial"/>
          <w:b/>
          <w:color w:val="FF0000"/>
        </w:rPr>
        <w:t>remove, modify or amend the requirements.</w:t>
      </w:r>
    </w:p>
    <w:p w:rsidR="003D05E9" w:rsidRPr="004E260B" w:rsidRDefault="003D05E9" w:rsidP="003D05E9">
      <w:pPr>
        <w:ind w:left="720" w:right="720"/>
        <w:jc w:val="center"/>
        <w:rPr>
          <w:rFonts w:ascii="Arial" w:eastAsia="Times New Roman" w:hAnsi="Arial" w:cs="Arial"/>
        </w:rPr>
      </w:pPr>
      <w:r w:rsidRPr="004E260B">
        <w:rPr>
          <w:rFonts w:ascii="Arial" w:eastAsia="Times New Roman" w:hAnsi="Arial" w:cs="Arial"/>
          <w:b/>
          <w:color w:val="FF0000"/>
          <w:u w:val="single"/>
        </w:rPr>
        <w:t>ALL INFORMATION MUST BE TYPED.</w:t>
      </w:r>
      <w:r w:rsidRPr="004E260B">
        <w:rPr>
          <w:rFonts w:ascii="Arial" w:eastAsia="Times New Roman" w:hAnsi="Arial" w:cs="Arial"/>
          <w:b/>
          <w:color w:val="FF0000"/>
        </w:rPr>
        <w:t xml:space="preserve"> Handwritten applications WILL BE RETURNED </w:t>
      </w:r>
      <w:r>
        <w:rPr>
          <w:rFonts w:ascii="Arial" w:eastAsia="Times New Roman" w:hAnsi="Arial" w:cs="Arial"/>
          <w:b/>
          <w:color w:val="FF0000"/>
        </w:rPr>
        <w:t xml:space="preserve">along </w:t>
      </w:r>
      <w:r w:rsidRPr="004E260B">
        <w:rPr>
          <w:rFonts w:ascii="Arial" w:eastAsia="Times New Roman" w:hAnsi="Arial" w:cs="Arial"/>
          <w:b/>
          <w:color w:val="FF0000"/>
        </w:rPr>
        <w:t>with your payment</w:t>
      </w:r>
      <w:r>
        <w:rPr>
          <w:rFonts w:ascii="Arial" w:eastAsia="Times New Roman" w:hAnsi="Arial" w:cs="Arial"/>
          <w:b/>
          <w:color w:val="FF0000"/>
        </w:rPr>
        <w:t>. This</w:t>
      </w:r>
      <w:r w:rsidRPr="004E260B">
        <w:rPr>
          <w:rFonts w:ascii="Arial" w:eastAsia="Times New Roman" w:hAnsi="Arial" w:cs="Arial"/>
          <w:b/>
          <w:color w:val="FF0000"/>
        </w:rPr>
        <w:t xml:space="preserve"> </w:t>
      </w:r>
      <w:r>
        <w:rPr>
          <w:rFonts w:ascii="Arial" w:eastAsia="Times New Roman" w:hAnsi="Arial" w:cs="Arial"/>
          <w:b/>
          <w:color w:val="FF0000"/>
        </w:rPr>
        <w:t xml:space="preserve">will </w:t>
      </w:r>
      <w:r w:rsidRPr="004E260B">
        <w:rPr>
          <w:rFonts w:ascii="Arial" w:eastAsia="Times New Roman" w:hAnsi="Arial" w:cs="Arial"/>
          <w:b/>
          <w:color w:val="FF0000"/>
        </w:rPr>
        <w:t>delay processing and may result in missing deadlines.</w:t>
      </w:r>
    </w:p>
    <w:p w:rsidR="003D05E9" w:rsidRDefault="003D05E9" w:rsidP="003D05E9">
      <w:pPr>
        <w:tabs>
          <w:tab w:val="left" w:pos="0"/>
        </w:tabs>
        <w:rPr>
          <w:rFonts w:ascii="Arial" w:eastAsia="Times New Roman" w:hAnsi="Arial" w:cs="Arial"/>
          <w:b/>
          <w:u w:val="single"/>
        </w:rPr>
      </w:pPr>
    </w:p>
    <w:p w:rsidR="00D80C97" w:rsidRDefault="003D05E9" w:rsidP="00085325">
      <w:pPr>
        <w:tabs>
          <w:tab w:val="left" w:pos="0"/>
        </w:tabs>
        <w:ind w:right="144"/>
        <w:rPr>
          <w:rFonts w:ascii="Arial" w:hAnsi="Arial" w:cs="Arial"/>
          <w:color w:val="000000"/>
          <w:sz w:val="20"/>
          <w:szCs w:val="20"/>
        </w:rPr>
      </w:pPr>
      <w:r w:rsidRPr="0060020A">
        <w:rPr>
          <w:rFonts w:ascii="Arial" w:eastAsia="Times New Roman" w:hAnsi="Arial" w:cs="Arial"/>
          <w:b/>
          <w:u w:val="single"/>
        </w:rPr>
        <w:t xml:space="preserve">GENERAL INFORMATION </w:t>
      </w:r>
    </w:p>
    <w:p w:rsidR="003D05E9" w:rsidRPr="003D05E9" w:rsidRDefault="003D05E9" w:rsidP="00085325">
      <w:pPr>
        <w:pStyle w:val="Default"/>
        <w:ind w:right="144"/>
      </w:pPr>
    </w:p>
    <w:p w:rsidR="00085325" w:rsidRPr="00085325" w:rsidRDefault="00085325" w:rsidP="00085325">
      <w:pPr>
        <w:pStyle w:val="CM7"/>
        <w:ind w:right="144"/>
        <w:contextualSpacing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975CBB">
        <w:rPr>
          <w:rFonts w:asciiTheme="minorHAnsi" w:hAnsiTheme="minorHAnsi" w:cs="Arial"/>
          <w:color w:val="000000"/>
          <w:sz w:val="20"/>
          <w:szCs w:val="20"/>
        </w:rPr>
        <w:t xml:space="preserve">This is your </w:t>
      </w:r>
      <w:r w:rsidRPr="00975CBB">
        <w:rPr>
          <w:rFonts w:asciiTheme="minorHAnsi" w:hAnsiTheme="minorHAnsi" w:cs="Arial"/>
          <w:b/>
          <w:bCs/>
          <w:color w:val="000000"/>
          <w:sz w:val="20"/>
          <w:szCs w:val="20"/>
        </w:rPr>
        <w:t xml:space="preserve">NOTICE </w:t>
      </w:r>
      <w:r w:rsidR="002F3872">
        <w:rPr>
          <w:rFonts w:asciiTheme="minorHAnsi" w:hAnsiTheme="minorHAnsi" w:cs="Arial"/>
          <w:b/>
          <w:bCs/>
          <w:color w:val="000000"/>
          <w:sz w:val="20"/>
          <w:szCs w:val="20"/>
        </w:rPr>
        <w:t xml:space="preserve">OF </w:t>
      </w:r>
      <w:r w:rsidRPr="00975CBB">
        <w:rPr>
          <w:rFonts w:asciiTheme="minorHAnsi" w:hAnsiTheme="minorHAnsi" w:cs="Arial"/>
          <w:b/>
          <w:bCs/>
          <w:color w:val="000000"/>
          <w:sz w:val="20"/>
          <w:szCs w:val="20"/>
        </w:rPr>
        <w:t>RENEWAL</w:t>
      </w:r>
      <w:r w:rsidRPr="00975CBB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="002F3872">
        <w:rPr>
          <w:rFonts w:asciiTheme="minorHAnsi" w:hAnsiTheme="minorHAnsi" w:cs="Arial"/>
          <w:color w:val="000000"/>
          <w:sz w:val="20"/>
          <w:szCs w:val="20"/>
        </w:rPr>
        <w:t xml:space="preserve">for </w:t>
      </w:r>
      <w:r w:rsidRPr="00975CBB">
        <w:rPr>
          <w:rFonts w:asciiTheme="minorHAnsi" w:hAnsiTheme="minorHAnsi" w:cs="Arial"/>
          <w:color w:val="000000"/>
          <w:sz w:val="20"/>
          <w:szCs w:val="20"/>
        </w:rPr>
        <w:t xml:space="preserve">your </w:t>
      </w:r>
      <w:r>
        <w:rPr>
          <w:rFonts w:asciiTheme="minorHAnsi" w:hAnsiTheme="minorHAnsi" w:cs="Arial"/>
          <w:color w:val="000000"/>
          <w:sz w:val="20"/>
          <w:szCs w:val="20"/>
        </w:rPr>
        <w:t>Certificate of Authorization</w:t>
      </w:r>
      <w:r w:rsidRPr="00975CBB">
        <w:rPr>
          <w:rFonts w:asciiTheme="minorHAnsi" w:hAnsiTheme="minorHAnsi" w:cs="Arial"/>
          <w:color w:val="000000"/>
          <w:sz w:val="20"/>
          <w:szCs w:val="20"/>
        </w:rPr>
        <w:t xml:space="preserve">. </w:t>
      </w:r>
      <w:r w:rsidRPr="00975CBB">
        <w:rPr>
          <w:rFonts w:asciiTheme="minorHAnsi" w:hAnsiTheme="minorHAnsi" w:cs="Arial"/>
          <w:b/>
          <w:bCs/>
          <w:color w:val="000000"/>
          <w:sz w:val="20"/>
          <w:szCs w:val="20"/>
        </w:rPr>
        <w:t xml:space="preserve">Your current license will expire on February 28th of </w:t>
      </w:r>
      <w:r w:rsidR="002F3872">
        <w:rPr>
          <w:rFonts w:asciiTheme="minorHAnsi" w:hAnsiTheme="minorHAnsi" w:cs="Arial"/>
          <w:b/>
          <w:bCs/>
          <w:color w:val="000000"/>
          <w:sz w:val="20"/>
          <w:szCs w:val="20"/>
        </w:rPr>
        <w:t>each ODD YEAR</w:t>
      </w:r>
      <w:r w:rsidRPr="00975CBB">
        <w:rPr>
          <w:rFonts w:asciiTheme="minorHAnsi" w:hAnsiTheme="minorHAnsi" w:cs="Arial"/>
          <w:b/>
          <w:bCs/>
          <w:color w:val="000000"/>
          <w:sz w:val="20"/>
          <w:szCs w:val="20"/>
        </w:rPr>
        <w:t>.</w:t>
      </w:r>
      <w:r w:rsidR="002F3872">
        <w:rPr>
          <w:rFonts w:asciiTheme="minorHAnsi" w:hAnsiTheme="minorHAnsi" w:cs="Arial"/>
          <w:bCs/>
          <w:color w:val="000000"/>
          <w:sz w:val="20"/>
          <w:szCs w:val="20"/>
        </w:rPr>
        <w:t xml:space="preserve">  If y</w:t>
      </w:r>
      <w:r w:rsidRPr="00975CBB">
        <w:rPr>
          <w:rFonts w:asciiTheme="minorHAnsi" w:hAnsiTheme="minorHAnsi" w:cs="Arial"/>
          <w:bCs/>
          <w:color w:val="000000"/>
          <w:sz w:val="20"/>
          <w:szCs w:val="20"/>
        </w:rPr>
        <w:t>our</w:t>
      </w:r>
      <w:r w:rsidRPr="00975CBB">
        <w:rPr>
          <w:rFonts w:asciiTheme="minorHAnsi" w:hAnsiTheme="minorHAnsi" w:cs="Arial"/>
          <w:color w:val="000000"/>
          <w:sz w:val="20"/>
          <w:szCs w:val="20"/>
        </w:rPr>
        <w:t xml:space="preserve"> current license </w:t>
      </w:r>
      <w:r w:rsidR="002F3872">
        <w:rPr>
          <w:rFonts w:asciiTheme="minorHAnsi" w:hAnsiTheme="minorHAnsi" w:cs="Arial"/>
          <w:color w:val="000000"/>
          <w:sz w:val="20"/>
          <w:szCs w:val="20"/>
        </w:rPr>
        <w:t xml:space="preserve">is not renewed, it </w:t>
      </w:r>
      <w:r w:rsidRPr="00975CBB">
        <w:rPr>
          <w:rFonts w:asciiTheme="minorHAnsi" w:hAnsiTheme="minorHAnsi" w:cs="Arial"/>
          <w:color w:val="000000"/>
          <w:sz w:val="20"/>
          <w:szCs w:val="20"/>
        </w:rPr>
        <w:t xml:space="preserve">will become delinquent on March 1 of that </w:t>
      </w:r>
      <w:r w:rsidR="002F3872">
        <w:rPr>
          <w:rFonts w:asciiTheme="minorHAnsi" w:hAnsiTheme="minorHAnsi" w:cs="Arial"/>
          <w:color w:val="000000"/>
          <w:sz w:val="20"/>
          <w:szCs w:val="20"/>
        </w:rPr>
        <w:t xml:space="preserve">ODD </w:t>
      </w:r>
      <w:r w:rsidR="002F3872" w:rsidRPr="00975CBB">
        <w:rPr>
          <w:rFonts w:asciiTheme="minorHAnsi" w:hAnsiTheme="minorHAnsi" w:cs="Arial"/>
          <w:color w:val="000000"/>
          <w:sz w:val="20"/>
          <w:szCs w:val="20"/>
        </w:rPr>
        <w:t>YEAR</w:t>
      </w:r>
      <w:r w:rsidRPr="00975CBB">
        <w:rPr>
          <w:rFonts w:asciiTheme="minorHAnsi" w:hAnsiTheme="minorHAnsi" w:cs="Arial"/>
          <w:color w:val="000000"/>
          <w:sz w:val="20"/>
          <w:szCs w:val="20"/>
        </w:rPr>
        <w:t xml:space="preserve">, and, by law, you will not be permitted to </w:t>
      </w:r>
      <w:r w:rsidR="002F3872">
        <w:rPr>
          <w:rFonts w:asciiTheme="minorHAnsi" w:hAnsiTheme="minorHAnsi" w:cs="Arial"/>
          <w:color w:val="000000"/>
          <w:sz w:val="20"/>
          <w:szCs w:val="20"/>
        </w:rPr>
        <w:t xml:space="preserve">offer </w:t>
      </w:r>
      <w:r w:rsidRPr="00975CBB">
        <w:rPr>
          <w:rFonts w:asciiTheme="minorHAnsi" w:hAnsiTheme="minorHAnsi" w:cs="Arial"/>
          <w:color w:val="000000"/>
          <w:sz w:val="20"/>
          <w:szCs w:val="20"/>
        </w:rPr>
        <w:t>engineering</w:t>
      </w:r>
      <w:r w:rsidR="002F3872">
        <w:rPr>
          <w:rFonts w:asciiTheme="minorHAnsi" w:hAnsiTheme="minorHAnsi" w:cs="Arial"/>
          <w:color w:val="000000"/>
          <w:sz w:val="20"/>
          <w:szCs w:val="20"/>
        </w:rPr>
        <w:t xml:space="preserve"> services</w:t>
      </w:r>
      <w:r w:rsidRPr="00975CBB">
        <w:rPr>
          <w:rFonts w:asciiTheme="minorHAnsi" w:hAnsiTheme="minorHAnsi" w:cs="Arial"/>
          <w:color w:val="000000"/>
          <w:sz w:val="20"/>
          <w:szCs w:val="20"/>
        </w:rPr>
        <w:t xml:space="preserve">.  Once this renewal is complete, you will receive a license with an expiration date of February 28th of the next </w:t>
      </w:r>
      <w:r w:rsidR="002F3872" w:rsidRPr="00975CBB">
        <w:rPr>
          <w:rFonts w:asciiTheme="minorHAnsi" w:hAnsiTheme="minorHAnsi" w:cs="Arial"/>
          <w:color w:val="000000"/>
          <w:sz w:val="20"/>
          <w:szCs w:val="20"/>
        </w:rPr>
        <w:t>ODD YEAR</w:t>
      </w:r>
      <w:r w:rsidRPr="00975CBB">
        <w:rPr>
          <w:rFonts w:asciiTheme="minorHAnsi" w:hAnsiTheme="minorHAnsi" w:cs="Arial"/>
          <w:color w:val="000000"/>
          <w:sz w:val="20"/>
          <w:szCs w:val="20"/>
        </w:rPr>
        <w:t xml:space="preserve">.  </w:t>
      </w:r>
      <w:r w:rsidRPr="00085325">
        <w:rPr>
          <w:rFonts w:asciiTheme="minorHAnsi" w:hAnsiTheme="minorHAnsi" w:cs="Arial"/>
          <w:color w:val="000000"/>
          <w:sz w:val="20"/>
          <w:szCs w:val="20"/>
        </w:rPr>
        <w:t>If you experience any problems with renewing your license, please call the Board office immediately.</w:t>
      </w:r>
    </w:p>
    <w:p w:rsidR="004E7841" w:rsidRPr="00085325" w:rsidRDefault="004E7841" w:rsidP="00085325">
      <w:pPr>
        <w:pStyle w:val="CM5"/>
        <w:ind w:right="144"/>
        <w:contextualSpacing/>
        <w:jc w:val="both"/>
        <w:rPr>
          <w:rFonts w:asciiTheme="minorHAnsi" w:hAnsiTheme="minorHAnsi" w:cs="Arial"/>
          <w:sz w:val="20"/>
          <w:szCs w:val="20"/>
        </w:rPr>
      </w:pPr>
      <w:r w:rsidRPr="00085325">
        <w:rPr>
          <w:rFonts w:asciiTheme="minorHAnsi" w:hAnsiTheme="minorHAnsi" w:cs="Arial"/>
          <w:b/>
          <w:sz w:val="20"/>
          <w:szCs w:val="20"/>
        </w:rPr>
        <w:t>NOTE:</w:t>
      </w:r>
      <w:r w:rsidRPr="00085325">
        <w:rPr>
          <w:rFonts w:asciiTheme="minorHAnsi" w:hAnsiTheme="minorHAnsi" w:cs="Arial"/>
          <w:sz w:val="20"/>
          <w:szCs w:val="20"/>
        </w:rPr>
        <w:t xml:space="preserve"> The Company’s certificate cannot be renewed until the Professional Engineer who serves as the qualifier of the company has renewed his or her license</w:t>
      </w:r>
      <w:r w:rsidR="004F0EB5">
        <w:rPr>
          <w:rFonts w:asciiTheme="minorHAnsi" w:hAnsiTheme="minorHAnsi" w:cs="Arial"/>
          <w:sz w:val="20"/>
          <w:szCs w:val="20"/>
        </w:rPr>
        <w:t>.</w:t>
      </w:r>
      <w:r w:rsidRPr="00085325">
        <w:rPr>
          <w:rFonts w:asciiTheme="minorHAnsi" w:hAnsiTheme="minorHAnsi" w:cs="Arial"/>
          <w:sz w:val="20"/>
          <w:szCs w:val="20"/>
        </w:rPr>
        <w:t xml:space="preserve">  Should the qualifier fail to timely renew his/her license, your Certificate of Authorization will </w:t>
      </w:r>
      <w:proofErr w:type="gramStart"/>
      <w:r w:rsidRPr="00085325">
        <w:rPr>
          <w:rFonts w:asciiTheme="minorHAnsi" w:hAnsiTheme="minorHAnsi" w:cs="Arial"/>
          <w:sz w:val="20"/>
          <w:szCs w:val="20"/>
        </w:rPr>
        <w:t xml:space="preserve">enter into </w:t>
      </w:r>
      <w:r w:rsidRPr="00085325">
        <w:rPr>
          <w:rFonts w:asciiTheme="minorHAnsi" w:hAnsiTheme="minorHAnsi" w:cs="Arial"/>
          <w:b/>
          <w:i/>
          <w:color w:val="C00000"/>
          <w:sz w:val="20"/>
          <w:szCs w:val="20"/>
        </w:rPr>
        <w:t>Delinquent</w:t>
      </w:r>
      <w:proofErr w:type="gramEnd"/>
      <w:r w:rsidRPr="00085325">
        <w:rPr>
          <w:rFonts w:asciiTheme="minorHAnsi" w:hAnsiTheme="minorHAnsi" w:cs="Arial"/>
          <w:b/>
          <w:i/>
          <w:color w:val="C00000"/>
          <w:sz w:val="20"/>
          <w:szCs w:val="20"/>
        </w:rPr>
        <w:t xml:space="preserve"> </w:t>
      </w:r>
      <w:r w:rsidRPr="00085325">
        <w:rPr>
          <w:rFonts w:asciiTheme="minorHAnsi" w:hAnsiTheme="minorHAnsi" w:cs="Arial"/>
          <w:sz w:val="20"/>
          <w:szCs w:val="20"/>
        </w:rPr>
        <w:t>status on March 1</w:t>
      </w:r>
      <w:r w:rsidR="004F0EB5" w:rsidRPr="004F0EB5">
        <w:rPr>
          <w:rFonts w:asciiTheme="minorHAnsi" w:hAnsiTheme="minorHAnsi" w:cs="Arial"/>
          <w:sz w:val="20"/>
          <w:szCs w:val="20"/>
          <w:vertAlign w:val="superscript"/>
        </w:rPr>
        <w:t>st</w:t>
      </w:r>
      <w:r w:rsidR="004F0EB5">
        <w:rPr>
          <w:rFonts w:asciiTheme="minorHAnsi" w:hAnsiTheme="minorHAnsi" w:cs="Arial"/>
          <w:sz w:val="20"/>
          <w:szCs w:val="20"/>
        </w:rPr>
        <w:t xml:space="preserve"> of </w:t>
      </w:r>
      <w:r w:rsidR="002F3872">
        <w:rPr>
          <w:rFonts w:asciiTheme="minorHAnsi" w:hAnsiTheme="minorHAnsi" w:cs="Arial"/>
          <w:sz w:val="20"/>
          <w:szCs w:val="20"/>
        </w:rPr>
        <w:t>the ODD NUMBERED YEAR,</w:t>
      </w:r>
      <w:r w:rsidRPr="00085325">
        <w:rPr>
          <w:rFonts w:asciiTheme="minorHAnsi" w:hAnsiTheme="minorHAnsi" w:cs="Arial"/>
          <w:sz w:val="20"/>
          <w:szCs w:val="20"/>
        </w:rPr>
        <w:t xml:space="preserve"> </w:t>
      </w:r>
      <w:r w:rsidRPr="00F01DC3">
        <w:rPr>
          <w:rFonts w:asciiTheme="minorHAnsi" w:hAnsiTheme="minorHAnsi" w:cs="Arial"/>
          <w:i/>
          <w:sz w:val="20"/>
          <w:szCs w:val="20"/>
          <w:u w:val="single"/>
        </w:rPr>
        <w:t>even</w:t>
      </w:r>
      <w:r w:rsidRPr="00F01DC3">
        <w:rPr>
          <w:rFonts w:asciiTheme="minorHAnsi" w:hAnsiTheme="minorHAnsi" w:cs="Arial"/>
          <w:sz w:val="20"/>
          <w:szCs w:val="20"/>
          <w:u w:val="single"/>
        </w:rPr>
        <w:t xml:space="preserve"> </w:t>
      </w:r>
      <w:r w:rsidRPr="00F01DC3">
        <w:rPr>
          <w:rFonts w:asciiTheme="minorHAnsi" w:hAnsiTheme="minorHAnsi" w:cs="Arial"/>
          <w:i/>
          <w:sz w:val="20"/>
          <w:szCs w:val="20"/>
          <w:u w:val="single"/>
        </w:rPr>
        <w:t>if</w:t>
      </w:r>
      <w:r w:rsidRPr="00085325">
        <w:rPr>
          <w:rFonts w:asciiTheme="minorHAnsi" w:hAnsiTheme="minorHAnsi" w:cs="Arial"/>
          <w:sz w:val="20"/>
          <w:szCs w:val="20"/>
        </w:rPr>
        <w:t xml:space="preserve"> the Certificate of Authorization renewal fees have been paid.</w:t>
      </w:r>
    </w:p>
    <w:p w:rsidR="004E7841" w:rsidRPr="004E7841" w:rsidRDefault="004E7841" w:rsidP="00085325">
      <w:pPr>
        <w:pStyle w:val="Default"/>
        <w:ind w:right="144"/>
      </w:pPr>
    </w:p>
    <w:p w:rsidR="006F2887" w:rsidRPr="004E7841" w:rsidRDefault="006F2887" w:rsidP="00085325">
      <w:pPr>
        <w:pStyle w:val="Default"/>
        <w:ind w:right="144"/>
        <w:contextualSpacing/>
        <w:rPr>
          <w:rFonts w:ascii="Arial" w:hAnsi="Arial" w:cs="Arial"/>
          <w:b/>
          <w:i/>
          <w:sz w:val="22"/>
          <w:szCs w:val="22"/>
          <w:u w:val="single"/>
        </w:rPr>
      </w:pPr>
      <w:r w:rsidRPr="004E7841">
        <w:rPr>
          <w:rFonts w:ascii="Arial" w:hAnsi="Arial" w:cs="Arial"/>
          <w:b/>
          <w:sz w:val="22"/>
          <w:szCs w:val="22"/>
          <w:u w:val="single"/>
        </w:rPr>
        <w:t xml:space="preserve">OPTION 1 – </w:t>
      </w:r>
      <w:r w:rsidRPr="004E7841">
        <w:rPr>
          <w:rFonts w:ascii="Arial" w:hAnsi="Arial" w:cs="Arial"/>
          <w:b/>
          <w:i/>
          <w:sz w:val="22"/>
          <w:szCs w:val="22"/>
          <w:u w:val="single"/>
        </w:rPr>
        <w:t xml:space="preserve">ONLINE RENEWAL </w:t>
      </w:r>
    </w:p>
    <w:p w:rsidR="006F2887" w:rsidRPr="004E7841" w:rsidRDefault="006F2887" w:rsidP="00085325">
      <w:pPr>
        <w:pStyle w:val="Default"/>
        <w:ind w:right="144"/>
        <w:contextualSpacing/>
        <w:rPr>
          <w:rFonts w:ascii="Arial" w:hAnsi="Arial" w:cs="Arial"/>
          <w:b/>
          <w:sz w:val="22"/>
          <w:szCs w:val="22"/>
          <w:u w:val="single"/>
        </w:rPr>
      </w:pPr>
    </w:p>
    <w:p w:rsidR="00085325" w:rsidRPr="00085325" w:rsidRDefault="00085325" w:rsidP="00085325">
      <w:pPr>
        <w:spacing w:line="240" w:lineRule="auto"/>
        <w:ind w:right="144"/>
        <w:rPr>
          <w:rFonts w:cs="Arial"/>
          <w:sz w:val="20"/>
          <w:szCs w:val="20"/>
        </w:rPr>
      </w:pPr>
      <w:r w:rsidRPr="00085325">
        <w:rPr>
          <w:rFonts w:cs="Arial"/>
          <w:color w:val="000000"/>
          <w:sz w:val="20"/>
          <w:szCs w:val="20"/>
        </w:rPr>
        <w:t xml:space="preserve">Online renewal will provide the most expedient method of renewing your license.  </w:t>
      </w:r>
      <w:r w:rsidR="002F3872">
        <w:rPr>
          <w:rFonts w:cs="Arial"/>
          <w:sz w:val="20"/>
          <w:szCs w:val="20"/>
        </w:rPr>
        <w:t>G</w:t>
      </w:r>
      <w:r w:rsidRPr="00085325">
        <w:rPr>
          <w:rFonts w:cs="Arial"/>
          <w:sz w:val="20"/>
          <w:szCs w:val="20"/>
        </w:rPr>
        <w:t xml:space="preserve">o to </w:t>
      </w:r>
      <w:r w:rsidRPr="00085325">
        <w:rPr>
          <w:rFonts w:cs="Arial"/>
          <w:b/>
          <w:i/>
          <w:color w:val="C00000"/>
          <w:sz w:val="20"/>
          <w:szCs w:val="20"/>
          <w:u w:val="single"/>
        </w:rPr>
        <w:t>www.myflo</w:t>
      </w:r>
      <w:bookmarkStart w:id="0" w:name="_GoBack"/>
      <w:bookmarkEnd w:id="0"/>
      <w:r w:rsidRPr="00085325">
        <w:rPr>
          <w:rFonts w:cs="Arial"/>
          <w:b/>
          <w:i/>
          <w:color w:val="C00000"/>
          <w:sz w:val="20"/>
          <w:szCs w:val="20"/>
          <w:u w:val="single"/>
        </w:rPr>
        <w:t>ridalicense.com</w:t>
      </w:r>
      <w:r w:rsidRPr="00085325">
        <w:rPr>
          <w:rFonts w:cs="Arial"/>
          <w:sz w:val="20"/>
          <w:szCs w:val="20"/>
        </w:rPr>
        <w:t>, and either select “</w:t>
      </w:r>
      <w:r w:rsidRPr="00085325">
        <w:rPr>
          <w:rFonts w:cs="Arial"/>
          <w:b/>
          <w:i/>
          <w:sz w:val="20"/>
          <w:szCs w:val="20"/>
        </w:rPr>
        <w:t>Renew Your License</w:t>
      </w:r>
      <w:r w:rsidRPr="00085325">
        <w:rPr>
          <w:rFonts w:cs="Arial"/>
          <w:sz w:val="20"/>
          <w:szCs w:val="20"/>
        </w:rPr>
        <w:t>” or “</w:t>
      </w:r>
      <w:r w:rsidRPr="00085325">
        <w:rPr>
          <w:rFonts w:cs="Arial"/>
          <w:b/>
          <w:i/>
          <w:sz w:val="20"/>
          <w:szCs w:val="20"/>
        </w:rPr>
        <w:t>Licensee Login</w:t>
      </w:r>
      <w:r w:rsidR="002F3872">
        <w:rPr>
          <w:rFonts w:cs="Arial"/>
          <w:b/>
          <w:i/>
          <w:sz w:val="20"/>
          <w:szCs w:val="20"/>
        </w:rPr>
        <w:t>.</w:t>
      </w:r>
      <w:r w:rsidRPr="00085325">
        <w:rPr>
          <w:rFonts w:cs="Arial"/>
          <w:b/>
          <w:sz w:val="20"/>
          <w:szCs w:val="20"/>
        </w:rPr>
        <w:t>”</w:t>
      </w:r>
      <w:r w:rsidRPr="00085325">
        <w:rPr>
          <w:rFonts w:cs="Arial"/>
          <w:sz w:val="20"/>
          <w:szCs w:val="20"/>
        </w:rPr>
        <w:t xml:space="preserve"> If you have not accessed your account recently you will be prompted to “</w:t>
      </w:r>
      <w:r w:rsidRPr="00085325">
        <w:rPr>
          <w:rFonts w:cs="Arial"/>
          <w:b/>
          <w:sz w:val="20"/>
          <w:szCs w:val="20"/>
        </w:rPr>
        <w:t>Create an Account</w:t>
      </w:r>
      <w:r w:rsidRPr="00085325">
        <w:rPr>
          <w:rFonts w:cs="Arial"/>
          <w:sz w:val="20"/>
          <w:szCs w:val="20"/>
        </w:rPr>
        <w:t>.”  You need an activation code</w:t>
      </w:r>
      <w:r w:rsidR="002F3872">
        <w:rPr>
          <w:rFonts w:cs="Arial"/>
          <w:sz w:val="20"/>
          <w:szCs w:val="20"/>
        </w:rPr>
        <w:t xml:space="preserve"> (the </w:t>
      </w:r>
      <w:r w:rsidRPr="00085325">
        <w:rPr>
          <w:rFonts w:cs="Arial"/>
          <w:sz w:val="20"/>
          <w:szCs w:val="20"/>
        </w:rPr>
        <w:t>last four digits of your social security number</w:t>
      </w:r>
      <w:r w:rsidR="002F3872">
        <w:rPr>
          <w:rFonts w:cs="Arial"/>
          <w:sz w:val="20"/>
          <w:szCs w:val="20"/>
        </w:rPr>
        <w:t xml:space="preserve"> or the company FEIN)</w:t>
      </w:r>
      <w:r w:rsidRPr="00085325">
        <w:rPr>
          <w:rFonts w:cs="Arial"/>
          <w:sz w:val="20"/>
          <w:szCs w:val="20"/>
        </w:rPr>
        <w:t xml:space="preserve"> to suc</w:t>
      </w:r>
      <w:r w:rsidR="002F3872">
        <w:rPr>
          <w:rFonts w:cs="Arial"/>
          <w:sz w:val="20"/>
          <w:szCs w:val="20"/>
        </w:rPr>
        <w:t xml:space="preserve">cessfully create your account. </w:t>
      </w:r>
      <w:r w:rsidRPr="00085325">
        <w:rPr>
          <w:rFonts w:cs="Arial"/>
          <w:sz w:val="20"/>
          <w:szCs w:val="20"/>
        </w:rPr>
        <w:t xml:space="preserve">If </w:t>
      </w:r>
      <w:r w:rsidR="002F3872">
        <w:rPr>
          <w:rFonts w:cs="Arial"/>
          <w:sz w:val="20"/>
          <w:szCs w:val="20"/>
        </w:rPr>
        <w:t xml:space="preserve">the </w:t>
      </w:r>
      <w:r w:rsidRPr="00085325">
        <w:rPr>
          <w:rFonts w:cs="Arial"/>
          <w:sz w:val="20"/>
          <w:szCs w:val="20"/>
        </w:rPr>
        <w:t xml:space="preserve">social security number </w:t>
      </w:r>
      <w:r w:rsidR="002F3872">
        <w:rPr>
          <w:rFonts w:cs="Arial"/>
          <w:sz w:val="20"/>
          <w:szCs w:val="20"/>
        </w:rPr>
        <w:t xml:space="preserve">or FEIN does </w:t>
      </w:r>
      <w:r w:rsidRPr="00085325">
        <w:rPr>
          <w:rFonts w:cs="Arial"/>
          <w:sz w:val="20"/>
          <w:szCs w:val="20"/>
        </w:rPr>
        <w:t xml:space="preserve">not work, you should contact the Florida Board of Professional Engineers at </w:t>
      </w:r>
      <w:r w:rsidRPr="00085325">
        <w:rPr>
          <w:rFonts w:cs="Arial"/>
          <w:b/>
          <w:sz w:val="20"/>
          <w:szCs w:val="20"/>
        </w:rPr>
        <w:t xml:space="preserve">(850) 521-0500 </w:t>
      </w:r>
      <w:r w:rsidRPr="00085325">
        <w:rPr>
          <w:rFonts w:cs="Arial"/>
          <w:sz w:val="20"/>
          <w:szCs w:val="20"/>
        </w:rPr>
        <w:t xml:space="preserve">and select </w:t>
      </w:r>
      <w:r w:rsidRPr="00085325">
        <w:rPr>
          <w:rFonts w:cs="Arial"/>
          <w:b/>
          <w:sz w:val="20"/>
          <w:szCs w:val="20"/>
        </w:rPr>
        <w:t>Renewal Desk</w:t>
      </w:r>
      <w:r w:rsidRPr="00085325">
        <w:rPr>
          <w:rFonts w:cs="Arial"/>
          <w:sz w:val="20"/>
          <w:szCs w:val="20"/>
        </w:rPr>
        <w:t xml:space="preserve">.  Once you have established your </w:t>
      </w:r>
      <w:r w:rsidRPr="00F01DC3">
        <w:rPr>
          <w:rFonts w:cs="Arial"/>
          <w:sz w:val="20"/>
          <w:szCs w:val="20"/>
        </w:rPr>
        <w:t>account</w:t>
      </w:r>
      <w:r w:rsidRPr="00085325">
        <w:rPr>
          <w:rFonts w:cs="Arial"/>
          <w:sz w:val="20"/>
          <w:szCs w:val="20"/>
        </w:rPr>
        <w:t>, you may continue the process to renew your license.</w:t>
      </w:r>
    </w:p>
    <w:p w:rsidR="006F2887" w:rsidRPr="004E7841" w:rsidRDefault="006F2887" w:rsidP="00085325">
      <w:pPr>
        <w:spacing w:line="240" w:lineRule="auto"/>
        <w:ind w:right="144"/>
        <w:rPr>
          <w:rFonts w:ascii="Arial" w:hAnsi="Arial" w:cs="Arial"/>
          <w:color w:val="000000"/>
        </w:rPr>
      </w:pPr>
    </w:p>
    <w:p w:rsidR="00085325" w:rsidRPr="00975CBB" w:rsidRDefault="00085325" w:rsidP="00085325">
      <w:pPr>
        <w:pStyle w:val="Default"/>
        <w:ind w:right="144"/>
        <w:contextualSpacing/>
        <w:rPr>
          <w:rFonts w:asciiTheme="minorHAnsi" w:hAnsiTheme="minorHAnsi" w:cs="Arial"/>
          <w:b/>
          <w:sz w:val="22"/>
          <w:szCs w:val="22"/>
          <w:u w:val="single"/>
        </w:rPr>
      </w:pPr>
      <w:r w:rsidRPr="00975CBB">
        <w:rPr>
          <w:rFonts w:asciiTheme="minorHAnsi" w:hAnsiTheme="minorHAnsi" w:cs="Arial"/>
          <w:b/>
          <w:sz w:val="22"/>
          <w:szCs w:val="22"/>
          <w:u w:val="single"/>
        </w:rPr>
        <w:t xml:space="preserve">OPTION 2 – </w:t>
      </w:r>
      <w:r w:rsidRPr="00975CBB">
        <w:rPr>
          <w:rFonts w:asciiTheme="minorHAnsi" w:hAnsiTheme="minorHAnsi" w:cs="Arial"/>
          <w:b/>
          <w:i/>
          <w:sz w:val="22"/>
          <w:szCs w:val="22"/>
          <w:u w:val="single"/>
        </w:rPr>
        <w:t>U.S. MAIL</w:t>
      </w:r>
    </w:p>
    <w:p w:rsidR="00085325" w:rsidRPr="00975CBB" w:rsidRDefault="00085325" w:rsidP="00085325">
      <w:pPr>
        <w:pStyle w:val="CM5"/>
        <w:spacing w:after="100"/>
        <w:ind w:right="144"/>
        <w:contextualSpacing/>
        <w:jc w:val="both"/>
        <w:rPr>
          <w:rFonts w:asciiTheme="minorHAnsi" w:hAnsiTheme="minorHAnsi" w:cs="Arial"/>
          <w:b/>
          <w:bCs/>
          <w:color w:val="000000"/>
          <w:sz w:val="20"/>
          <w:szCs w:val="20"/>
        </w:rPr>
      </w:pPr>
      <w:r w:rsidRPr="00975CBB">
        <w:rPr>
          <w:rFonts w:asciiTheme="minorHAnsi" w:hAnsiTheme="minorHAnsi" w:cs="Arial"/>
          <w:bCs/>
          <w:sz w:val="20"/>
          <w:szCs w:val="20"/>
        </w:rPr>
        <w:t xml:space="preserve">We strongly encourage renewing licenses on-line because it is both immediate and secure; although as an alternative you can submit your renewal request via U.S. mail. </w:t>
      </w:r>
      <w:r w:rsidRPr="00975CBB">
        <w:rPr>
          <w:rFonts w:asciiTheme="minorHAnsi" w:hAnsiTheme="minorHAnsi" w:cs="Arial"/>
          <w:sz w:val="20"/>
          <w:szCs w:val="20"/>
        </w:rPr>
        <w:t xml:space="preserve">Complete the entire form and mail to our address above with a check for the renewal fee to the FBPE office located on the form.  Be sure to make the check payable to FBPE in the </w:t>
      </w:r>
      <w:r w:rsidRPr="00975CBB">
        <w:rPr>
          <w:rFonts w:asciiTheme="minorHAnsi" w:hAnsiTheme="minorHAnsi" w:cs="Arial"/>
          <w:sz w:val="20"/>
          <w:szCs w:val="20"/>
          <w:u w:val="single"/>
        </w:rPr>
        <w:t>exact</w:t>
      </w:r>
      <w:r w:rsidRPr="00975CBB">
        <w:rPr>
          <w:rFonts w:asciiTheme="minorHAnsi" w:hAnsiTheme="minorHAnsi" w:cs="Arial"/>
          <w:sz w:val="20"/>
          <w:szCs w:val="20"/>
        </w:rPr>
        <w:t xml:space="preserve"> amount or your renewal form </w:t>
      </w:r>
      <w:proofErr w:type="gramStart"/>
      <w:r w:rsidRPr="00975CBB">
        <w:rPr>
          <w:rFonts w:asciiTheme="minorHAnsi" w:hAnsiTheme="minorHAnsi" w:cs="Arial"/>
          <w:color w:val="000000"/>
          <w:sz w:val="20"/>
          <w:szCs w:val="20"/>
        </w:rPr>
        <w:t>The</w:t>
      </w:r>
      <w:proofErr w:type="gramEnd"/>
      <w:r w:rsidRPr="00975CBB">
        <w:rPr>
          <w:rFonts w:asciiTheme="minorHAnsi" w:hAnsiTheme="minorHAnsi" w:cs="Arial"/>
          <w:color w:val="000000"/>
          <w:sz w:val="20"/>
          <w:szCs w:val="20"/>
        </w:rPr>
        <w:t xml:space="preserve"> correct fee must be paid by check or U.S. Money Order made payable in U.S. currency to the</w:t>
      </w:r>
      <w:r w:rsidRPr="00975CBB">
        <w:rPr>
          <w:rFonts w:asciiTheme="minorHAnsi" w:hAnsiTheme="minorHAnsi" w:cs="Arial"/>
          <w:b/>
          <w:bCs/>
          <w:color w:val="000000"/>
          <w:sz w:val="20"/>
          <w:szCs w:val="20"/>
        </w:rPr>
        <w:t xml:space="preserve"> Florida Board of Professional Engineers</w:t>
      </w:r>
      <w:r w:rsidRPr="00975CBB">
        <w:rPr>
          <w:rFonts w:asciiTheme="minorHAnsi" w:hAnsiTheme="minorHAnsi" w:cs="Arial"/>
          <w:color w:val="000000"/>
          <w:sz w:val="20"/>
          <w:szCs w:val="20"/>
        </w:rPr>
        <w:t xml:space="preserve">. </w:t>
      </w:r>
      <w:r w:rsidRPr="00975CBB">
        <w:rPr>
          <w:rFonts w:asciiTheme="minorHAnsi" w:hAnsiTheme="minorHAnsi" w:cs="Arial"/>
          <w:b/>
          <w:bCs/>
          <w:color w:val="000000"/>
          <w:sz w:val="20"/>
          <w:szCs w:val="20"/>
        </w:rPr>
        <w:t>DO NOT SEND CASH OR PURCHASE ORDERS.</w:t>
      </w:r>
      <w:r w:rsidRPr="00975CBB">
        <w:rPr>
          <w:rFonts w:asciiTheme="minorHAnsi" w:hAnsiTheme="minorHAnsi" w:cs="Arial"/>
          <w:bCs/>
          <w:color w:val="000000"/>
          <w:sz w:val="20"/>
          <w:szCs w:val="20"/>
        </w:rPr>
        <w:t xml:space="preserve">  </w:t>
      </w:r>
      <w:r w:rsidRPr="00975CBB">
        <w:rPr>
          <w:rFonts w:asciiTheme="minorHAnsi" w:hAnsiTheme="minorHAnsi" w:cs="Arial"/>
          <w:b/>
          <w:bCs/>
          <w:color w:val="000000"/>
          <w:sz w:val="20"/>
          <w:szCs w:val="20"/>
        </w:rPr>
        <w:t xml:space="preserve">Payments cannot be made by phone. </w:t>
      </w:r>
      <w:r w:rsidRPr="00975CBB">
        <w:rPr>
          <w:rFonts w:asciiTheme="minorHAnsi" w:hAnsiTheme="minorHAnsi" w:cs="Arial"/>
          <w:bCs/>
          <w:color w:val="000000"/>
          <w:sz w:val="20"/>
          <w:szCs w:val="20"/>
        </w:rPr>
        <w:t xml:space="preserve">If the form is not correctly completed or the check is not in the appropriate amount your form </w:t>
      </w:r>
      <w:r w:rsidRPr="00975CBB">
        <w:rPr>
          <w:rFonts w:asciiTheme="minorHAnsi" w:hAnsiTheme="minorHAnsi" w:cs="Arial"/>
          <w:sz w:val="20"/>
          <w:szCs w:val="20"/>
        </w:rPr>
        <w:t xml:space="preserve">and check may be returned and delay the processing of your request.  </w:t>
      </w:r>
    </w:p>
    <w:p w:rsidR="00085325" w:rsidRPr="00975CBB" w:rsidRDefault="00085325" w:rsidP="00085325">
      <w:pPr>
        <w:pStyle w:val="CM5"/>
        <w:spacing w:after="100"/>
        <w:ind w:right="144"/>
        <w:contextualSpacing/>
        <w:jc w:val="both"/>
        <w:rPr>
          <w:rFonts w:asciiTheme="minorHAnsi" w:hAnsiTheme="minorHAnsi" w:cs="Arial"/>
          <w:b/>
          <w:i/>
          <w:color w:val="C00000"/>
          <w:sz w:val="20"/>
          <w:szCs w:val="20"/>
          <w:u w:val="single"/>
        </w:rPr>
      </w:pPr>
    </w:p>
    <w:p w:rsidR="00085325" w:rsidRPr="00975CBB" w:rsidRDefault="00085325" w:rsidP="00085325">
      <w:pPr>
        <w:pStyle w:val="CM5"/>
        <w:spacing w:after="100"/>
        <w:ind w:right="144"/>
        <w:contextualSpacing/>
        <w:jc w:val="both"/>
        <w:rPr>
          <w:rFonts w:asciiTheme="minorHAnsi" w:hAnsiTheme="minorHAnsi" w:cs="Arial"/>
          <w:b/>
          <w:color w:val="000000"/>
          <w:sz w:val="20"/>
          <w:szCs w:val="20"/>
        </w:rPr>
      </w:pPr>
      <w:r w:rsidRPr="00975CBB">
        <w:rPr>
          <w:rFonts w:asciiTheme="minorHAnsi" w:hAnsiTheme="minorHAnsi" w:cs="Arial"/>
          <w:b/>
          <w:i/>
          <w:color w:val="C00000"/>
          <w:sz w:val="20"/>
          <w:szCs w:val="20"/>
          <w:u w:val="single"/>
        </w:rPr>
        <w:t>NOTE 1</w:t>
      </w:r>
      <w:r w:rsidRPr="00975CBB">
        <w:rPr>
          <w:rFonts w:asciiTheme="minorHAnsi" w:hAnsiTheme="minorHAnsi" w:cs="Arial"/>
          <w:b/>
          <w:color w:val="000000"/>
          <w:sz w:val="20"/>
          <w:szCs w:val="20"/>
        </w:rPr>
        <w:t>:</w:t>
      </w:r>
      <w:r w:rsidRPr="00975CBB">
        <w:rPr>
          <w:rFonts w:asciiTheme="minorHAnsi" w:hAnsiTheme="minorHAnsi" w:cs="Arial"/>
          <w:color w:val="000000"/>
          <w:sz w:val="20"/>
          <w:szCs w:val="20"/>
        </w:rPr>
        <w:t xml:space="preserve"> If your firm or company pays the renewal fee, the company or firm must submit this completed form to update your license status.  </w:t>
      </w:r>
      <w:r w:rsidRPr="00975CBB">
        <w:rPr>
          <w:rFonts w:asciiTheme="minorHAnsi" w:hAnsiTheme="minorHAnsi" w:cs="Arial"/>
          <w:b/>
          <w:color w:val="000000"/>
          <w:sz w:val="20"/>
          <w:szCs w:val="20"/>
        </w:rPr>
        <w:t>Please advise your firm or company to issue separate checks for PE renewal fees and Certificate of Authorization renewal fees as these are separate transactions.</w:t>
      </w:r>
    </w:p>
    <w:p w:rsidR="006F2887" w:rsidRDefault="006F2887" w:rsidP="006F2887">
      <w:pPr>
        <w:pStyle w:val="Default"/>
        <w:rPr>
          <w:rFonts w:ascii="Arial" w:hAnsi="Arial" w:cs="Arial"/>
          <w:sz w:val="22"/>
          <w:szCs w:val="22"/>
        </w:rPr>
      </w:pPr>
    </w:p>
    <w:p w:rsidR="00085325" w:rsidRDefault="00085325" w:rsidP="006F2887">
      <w:pPr>
        <w:pStyle w:val="Default"/>
        <w:rPr>
          <w:rFonts w:ascii="Arial" w:hAnsi="Arial" w:cs="Arial"/>
          <w:sz w:val="22"/>
          <w:szCs w:val="22"/>
        </w:rPr>
      </w:pPr>
    </w:p>
    <w:p w:rsidR="00085325" w:rsidRDefault="00085325" w:rsidP="006F2887">
      <w:pPr>
        <w:pStyle w:val="Default"/>
        <w:rPr>
          <w:rFonts w:ascii="Arial" w:hAnsi="Arial" w:cs="Arial"/>
          <w:sz w:val="22"/>
          <w:szCs w:val="22"/>
        </w:rPr>
      </w:pPr>
    </w:p>
    <w:p w:rsidR="00085325" w:rsidRPr="004E7841" w:rsidRDefault="00085325" w:rsidP="006F2887">
      <w:pPr>
        <w:pStyle w:val="Default"/>
        <w:rPr>
          <w:rFonts w:ascii="Arial" w:hAnsi="Arial" w:cs="Arial"/>
          <w:sz w:val="22"/>
          <w:szCs w:val="22"/>
        </w:rPr>
      </w:pPr>
    </w:p>
    <w:p w:rsidR="006F2887" w:rsidRDefault="006F2887" w:rsidP="006F2887">
      <w:pPr>
        <w:pStyle w:val="CM5"/>
        <w:ind w:left="90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p w:rsidR="00742441" w:rsidRPr="00742441" w:rsidRDefault="00742441" w:rsidP="00742441">
      <w:pPr>
        <w:pStyle w:val="Default"/>
      </w:pPr>
    </w:p>
    <w:p w:rsidR="004E7841" w:rsidRDefault="004E7841" w:rsidP="004E7841">
      <w:pPr>
        <w:pStyle w:val="Default"/>
      </w:pPr>
    </w:p>
    <w:p w:rsidR="004E7841" w:rsidRDefault="004E7841" w:rsidP="004E7841">
      <w:pPr>
        <w:pStyle w:val="Default"/>
      </w:pPr>
    </w:p>
    <w:p w:rsidR="004E7841" w:rsidRPr="004E7841" w:rsidRDefault="004E7841" w:rsidP="004E7841">
      <w:pPr>
        <w:pStyle w:val="Default"/>
      </w:pPr>
    </w:p>
    <w:tbl>
      <w:tblPr>
        <w:tblStyle w:val="TableGrid1"/>
        <w:tblW w:w="112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6"/>
        <w:gridCol w:w="1242"/>
        <w:gridCol w:w="2397"/>
        <w:gridCol w:w="1383"/>
        <w:gridCol w:w="1098"/>
        <w:gridCol w:w="1029"/>
        <w:gridCol w:w="2250"/>
      </w:tblGrid>
      <w:tr w:rsidR="00D71C34" w:rsidRPr="00D71C34" w:rsidTr="00742441">
        <w:trPr>
          <w:trHeight w:hRule="exact" w:val="1740"/>
        </w:trPr>
        <w:tc>
          <w:tcPr>
            <w:tcW w:w="3078" w:type="dxa"/>
            <w:gridSpan w:val="2"/>
            <w:vAlign w:val="center"/>
          </w:tcPr>
          <w:p w:rsidR="00D71C34" w:rsidRPr="00D71C34" w:rsidRDefault="00D71C34" w:rsidP="00D71C34">
            <w:pPr>
              <w:spacing w:before="7"/>
              <w:jc w:val="center"/>
              <w:rPr>
                <w:rFonts w:ascii="Arial" w:hAnsi="Arial" w:cs="Arial"/>
                <w:spacing w:val="1"/>
                <w:sz w:val="24"/>
                <w:szCs w:val="24"/>
              </w:rPr>
            </w:pPr>
            <w:r w:rsidRPr="00D71C34">
              <w:rPr>
                <w:rFonts w:ascii="Arial" w:hAnsi="Arial" w:cs="Arial"/>
                <w:noProof/>
                <w:spacing w:val="1"/>
                <w:sz w:val="24"/>
                <w:szCs w:val="24"/>
              </w:rPr>
              <w:lastRenderedPageBreak/>
              <w:drawing>
                <wp:inline distT="0" distB="0" distL="0" distR="0" wp14:anchorId="17D851FB" wp14:editId="60CDCBE5">
                  <wp:extent cx="1798320" cy="810895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gridSpan w:val="4"/>
            <w:vAlign w:val="center"/>
          </w:tcPr>
          <w:p w:rsidR="00D71C34" w:rsidRDefault="004E7841" w:rsidP="00D71C34">
            <w:pPr>
              <w:spacing w:before="7"/>
              <w:jc w:val="center"/>
              <w:rPr>
                <w:rFonts w:ascii="Arial" w:hAnsi="Arial" w:cs="Arial"/>
                <w:b/>
                <w:spacing w:val="1"/>
                <w:sz w:val="28"/>
                <w:szCs w:val="24"/>
              </w:rPr>
            </w:pPr>
            <w:r>
              <w:rPr>
                <w:rFonts w:ascii="Arial" w:hAnsi="Arial" w:cs="Arial"/>
                <w:b/>
                <w:spacing w:val="1"/>
                <w:sz w:val="28"/>
                <w:szCs w:val="24"/>
              </w:rPr>
              <w:t>CERTIFICATE OF AUTHORIZATION</w:t>
            </w:r>
          </w:p>
          <w:p w:rsidR="00A94A18" w:rsidRPr="00D71C34" w:rsidRDefault="00A94A18" w:rsidP="00D71C34">
            <w:pPr>
              <w:spacing w:before="7"/>
              <w:jc w:val="center"/>
              <w:rPr>
                <w:rFonts w:ascii="Arial" w:hAnsi="Arial" w:cs="Arial"/>
                <w:b/>
                <w:spacing w:val="1"/>
                <w:sz w:val="28"/>
                <w:szCs w:val="24"/>
              </w:rPr>
            </w:pPr>
            <w:r>
              <w:rPr>
                <w:rFonts w:ascii="Arial" w:hAnsi="Arial" w:cs="Arial"/>
                <w:b/>
                <w:spacing w:val="1"/>
                <w:sz w:val="28"/>
                <w:szCs w:val="24"/>
              </w:rPr>
              <w:t>RENEWAL FORM</w:t>
            </w:r>
          </w:p>
          <w:p w:rsidR="001F3372" w:rsidRPr="00D5731D" w:rsidRDefault="0094795D" w:rsidP="004F0EB5">
            <w:pPr>
              <w:spacing w:before="7"/>
              <w:jc w:val="center"/>
              <w:rPr>
                <w:rFonts w:ascii="Arial" w:hAnsi="Arial" w:cs="Arial"/>
                <w:b/>
                <w:spacing w:val="1"/>
                <w:sz w:val="20"/>
                <w:szCs w:val="20"/>
              </w:rPr>
            </w:pPr>
            <w:r w:rsidRPr="00D5731D">
              <w:rPr>
                <w:rFonts w:ascii="Arial" w:hAnsi="Arial" w:cs="Arial"/>
                <w:b/>
                <w:spacing w:val="1"/>
                <w:sz w:val="20"/>
                <w:szCs w:val="20"/>
              </w:rPr>
              <w:t>Current Fee</w:t>
            </w:r>
            <w:r w:rsidRPr="00D5731D">
              <w:rPr>
                <w:rFonts w:ascii="Arial" w:hAnsi="Arial" w:cs="Arial"/>
                <w:spacing w:val="1"/>
                <w:sz w:val="20"/>
                <w:szCs w:val="20"/>
              </w:rPr>
              <w:t xml:space="preserve">: </w:t>
            </w:r>
            <w:r w:rsidRPr="002F3872">
              <w:rPr>
                <w:rFonts w:ascii="Arial" w:hAnsi="Arial" w:cs="Arial"/>
                <w:b/>
                <w:spacing w:val="1"/>
                <w:sz w:val="20"/>
                <w:szCs w:val="20"/>
              </w:rPr>
              <w:t>$98.75</w:t>
            </w:r>
            <w:r w:rsidRPr="00D5731D">
              <w:rPr>
                <w:rFonts w:ascii="Arial" w:hAnsi="Arial" w:cs="Arial"/>
                <w:spacing w:val="1"/>
                <w:sz w:val="20"/>
                <w:szCs w:val="20"/>
              </w:rPr>
              <w:t xml:space="preserve"> (includes $5 Unlicensed Activity Fee) </w:t>
            </w:r>
            <w:r w:rsidRPr="00D5731D">
              <w:rPr>
                <w:rFonts w:ascii="Arial" w:hAnsi="Arial" w:cs="Arial"/>
                <w:b/>
                <w:spacing w:val="1"/>
                <w:sz w:val="20"/>
                <w:szCs w:val="20"/>
              </w:rPr>
              <w:t>Delinquent Fee:</w:t>
            </w:r>
            <w:r w:rsidRPr="00D5731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F3872">
              <w:rPr>
                <w:rFonts w:ascii="Arial" w:hAnsi="Arial" w:cs="Arial"/>
                <w:b/>
                <w:spacing w:val="1"/>
                <w:sz w:val="20"/>
                <w:szCs w:val="20"/>
              </w:rPr>
              <w:t>$</w:t>
            </w:r>
            <w:r w:rsidR="004F0EB5" w:rsidRPr="002F3872">
              <w:rPr>
                <w:rFonts w:ascii="Arial" w:hAnsi="Arial" w:cs="Arial"/>
                <w:b/>
                <w:spacing w:val="1"/>
                <w:sz w:val="20"/>
                <w:szCs w:val="20"/>
              </w:rPr>
              <w:t>123.75</w:t>
            </w:r>
            <w:r w:rsidR="002F387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D5731D">
              <w:rPr>
                <w:rFonts w:ascii="Arial" w:hAnsi="Arial" w:cs="Arial"/>
                <w:spacing w:val="1"/>
                <w:sz w:val="20"/>
                <w:szCs w:val="20"/>
              </w:rPr>
              <w:t>($93.75 Renewal Fee plus $</w:t>
            </w:r>
            <w:r w:rsidR="004F0EB5" w:rsidRPr="00D5731D">
              <w:rPr>
                <w:rFonts w:ascii="Arial" w:hAnsi="Arial" w:cs="Arial"/>
                <w:spacing w:val="1"/>
                <w:sz w:val="20"/>
                <w:szCs w:val="20"/>
              </w:rPr>
              <w:t>25.00</w:t>
            </w:r>
            <w:r w:rsidRPr="00D5731D">
              <w:rPr>
                <w:rFonts w:ascii="Arial" w:hAnsi="Arial" w:cs="Arial"/>
                <w:spacing w:val="1"/>
                <w:sz w:val="20"/>
                <w:szCs w:val="20"/>
              </w:rPr>
              <w:t xml:space="preserve"> Delinquency Fee and $5 Unlicensed Activity Fee)</w:t>
            </w:r>
          </w:p>
        </w:tc>
        <w:tc>
          <w:tcPr>
            <w:tcW w:w="2250" w:type="dxa"/>
            <w:vAlign w:val="center"/>
          </w:tcPr>
          <w:p w:rsidR="00D71C34" w:rsidRDefault="00742441" w:rsidP="00D71C34">
            <w:pPr>
              <w:spacing w:before="7"/>
              <w:jc w:val="center"/>
            </w:pPr>
            <w:r>
              <w:t>Mail To: FBPE</w:t>
            </w:r>
          </w:p>
          <w:p w:rsidR="00742441" w:rsidRDefault="00742441" w:rsidP="00742441">
            <w:pPr>
              <w:spacing w:before="7"/>
              <w:jc w:val="center"/>
            </w:pPr>
            <w:r>
              <w:t>2639 N. Monroe St., STE. B112</w:t>
            </w:r>
          </w:p>
          <w:p w:rsidR="00742441" w:rsidRPr="00D71C34" w:rsidRDefault="00742441" w:rsidP="00742441">
            <w:pPr>
              <w:spacing w:before="7"/>
            </w:pPr>
            <w:r>
              <w:t>Tallahassee, FL 32303</w:t>
            </w:r>
          </w:p>
        </w:tc>
      </w:tr>
      <w:tr w:rsidR="004E7841" w:rsidRPr="00D71C34" w:rsidTr="00742441">
        <w:trPr>
          <w:trHeight w:hRule="exact" w:val="685"/>
        </w:trPr>
        <w:tc>
          <w:tcPr>
            <w:tcW w:w="1836" w:type="dxa"/>
            <w:tcBorders>
              <w:bottom w:val="single" w:sz="4" w:space="0" w:color="auto"/>
            </w:tcBorders>
            <w:vAlign w:val="center"/>
          </w:tcPr>
          <w:p w:rsidR="004E7841" w:rsidRPr="00D71C34" w:rsidRDefault="004E7841" w:rsidP="00D71C34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COMPANY </w:t>
            </w:r>
            <w:r w:rsidRPr="00D71C34">
              <w:rPr>
                <w:b/>
              </w:rPr>
              <w:t>NAME</w:t>
            </w:r>
          </w:p>
        </w:tc>
        <w:tc>
          <w:tcPr>
            <w:tcW w:w="9399" w:type="dxa"/>
            <w:gridSpan w:val="6"/>
            <w:tcBorders>
              <w:bottom w:val="single" w:sz="4" w:space="0" w:color="auto"/>
            </w:tcBorders>
            <w:vAlign w:val="center"/>
          </w:tcPr>
          <w:p w:rsidR="004E7841" w:rsidRPr="00D71C34" w:rsidRDefault="004E7841" w:rsidP="00D71C34">
            <w:pPr>
              <w:spacing w:line="240" w:lineRule="auto"/>
            </w:pPr>
          </w:p>
        </w:tc>
      </w:tr>
      <w:tr w:rsidR="00D71C34" w:rsidRPr="00D71C34" w:rsidTr="00742441">
        <w:trPr>
          <w:trHeight w:hRule="exact" w:val="640"/>
        </w:trPr>
        <w:tc>
          <w:tcPr>
            <w:tcW w:w="1836" w:type="dxa"/>
            <w:vMerge w:val="restart"/>
            <w:tcBorders>
              <w:top w:val="single" w:sz="4" w:space="0" w:color="auto"/>
            </w:tcBorders>
            <w:vAlign w:val="center"/>
          </w:tcPr>
          <w:p w:rsidR="00D71C34" w:rsidRPr="00D71C34" w:rsidRDefault="00D71C34" w:rsidP="00D71C34">
            <w:r w:rsidRPr="00D71C34">
              <w:rPr>
                <w:b/>
              </w:rPr>
              <w:t>MAILING ADDRESS</w:t>
            </w:r>
          </w:p>
        </w:tc>
        <w:tc>
          <w:tcPr>
            <w:tcW w:w="6120" w:type="dxa"/>
            <w:gridSpan w:val="4"/>
            <w:tcBorders>
              <w:top w:val="single" w:sz="4" w:space="0" w:color="auto"/>
            </w:tcBorders>
            <w:vAlign w:val="center"/>
          </w:tcPr>
          <w:p w:rsidR="00D71C34" w:rsidRPr="00D71C34" w:rsidRDefault="00D71C34" w:rsidP="00D71C34">
            <w:r w:rsidRPr="00D71C34">
              <w:t>Number and Street:</w:t>
            </w:r>
          </w:p>
          <w:p w:rsidR="00D71C34" w:rsidRPr="00D71C34" w:rsidRDefault="00D71C34" w:rsidP="00D71C34">
            <w:r w:rsidRPr="00D71C34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71C34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D71C34">
              <w:fldChar w:fldCharType="separate"/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fldChar w:fldCharType="end"/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</w:tcBorders>
            <w:vAlign w:val="center"/>
          </w:tcPr>
          <w:p w:rsidR="00D71C34" w:rsidRPr="00D71C34" w:rsidRDefault="00D71C34" w:rsidP="00D71C34">
            <w:r w:rsidRPr="00D71C34">
              <w:t>Apt/Lot No.:</w:t>
            </w:r>
          </w:p>
          <w:p w:rsidR="00D71C34" w:rsidRPr="00D71C34" w:rsidRDefault="00D71C34" w:rsidP="00D71C34">
            <w:r w:rsidRPr="00D71C34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71C34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D71C34">
              <w:fldChar w:fldCharType="separate"/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fldChar w:fldCharType="end"/>
            </w:r>
          </w:p>
        </w:tc>
      </w:tr>
      <w:tr w:rsidR="00D71C34" w:rsidRPr="00D71C34" w:rsidTr="00742441">
        <w:trPr>
          <w:trHeight w:hRule="exact" w:val="640"/>
        </w:trPr>
        <w:tc>
          <w:tcPr>
            <w:tcW w:w="1836" w:type="dxa"/>
            <w:vMerge/>
          </w:tcPr>
          <w:p w:rsidR="00D71C34" w:rsidRPr="00D71C34" w:rsidRDefault="00D71C34" w:rsidP="00D71C34"/>
        </w:tc>
        <w:tc>
          <w:tcPr>
            <w:tcW w:w="3639" w:type="dxa"/>
            <w:gridSpan w:val="2"/>
            <w:vAlign w:val="center"/>
          </w:tcPr>
          <w:p w:rsidR="00D71C34" w:rsidRPr="00D71C34" w:rsidRDefault="00D71C34" w:rsidP="00D71C34">
            <w:r w:rsidRPr="00D71C34">
              <w:t>City:</w:t>
            </w:r>
          </w:p>
          <w:p w:rsidR="00D71C34" w:rsidRPr="00D71C34" w:rsidRDefault="00D71C34" w:rsidP="00D71C34">
            <w:r w:rsidRPr="00D71C34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71C34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D71C34">
              <w:fldChar w:fldCharType="separate"/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fldChar w:fldCharType="end"/>
            </w:r>
          </w:p>
        </w:tc>
        <w:tc>
          <w:tcPr>
            <w:tcW w:w="1383" w:type="dxa"/>
            <w:vAlign w:val="center"/>
          </w:tcPr>
          <w:p w:rsidR="00D71C34" w:rsidRPr="00D71C34" w:rsidRDefault="00D71C34" w:rsidP="00D71C34">
            <w:r w:rsidRPr="00D71C34">
              <w:t>State:</w:t>
            </w:r>
          </w:p>
          <w:p w:rsidR="00D71C34" w:rsidRPr="00D71C34" w:rsidRDefault="00D71C34" w:rsidP="00D71C34">
            <w:r w:rsidRPr="00D71C34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71C34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D71C34">
              <w:fldChar w:fldCharType="separate"/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fldChar w:fldCharType="end"/>
            </w:r>
          </w:p>
        </w:tc>
        <w:tc>
          <w:tcPr>
            <w:tcW w:w="2127" w:type="dxa"/>
            <w:gridSpan w:val="2"/>
            <w:vAlign w:val="center"/>
          </w:tcPr>
          <w:p w:rsidR="00D71C34" w:rsidRPr="00D71C34" w:rsidRDefault="00D71C34" w:rsidP="00D71C34">
            <w:r w:rsidRPr="00D71C34">
              <w:t>Zip Code:</w:t>
            </w:r>
          </w:p>
          <w:p w:rsidR="00D71C34" w:rsidRPr="00D71C34" w:rsidRDefault="00D71C34" w:rsidP="00D71C34">
            <w:r w:rsidRPr="00D71C34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71C34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D71C34">
              <w:fldChar w:fldCharType="separate"/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fldChar w:fldCharType="end"/>
            </w:r>
          </w:p>
        </w:tc>
        <w:tc>
          <w:tcPr>
            <w:tcW w:w="2250" w:type="dxa"/>
            <w:vAlign w:val="center"/>
          </w:tcPr>
          <w:p w:rsidR="00D71C34" w:rsidRPr="00D71C34" w:rsidRDefault="00D71C34" w:rsidP="00D71C34">
            <w:r w:rsidRPr="00D71C34">
              <w:t>County:</w:t>
            </w:r>
          </w:p>
          <w:p w:rsidR="00D71C34" w:rsidRPr="00D71C34" w:rsidRDefault="00D71C34" w:rsidP="00D71C34">
            <w:r w:rsidRPr="00D71C34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71C34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D71C34">
              <w:fldChar w:fldCharType="separate"/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fldChar w:fldCharType="end"/>
            </w:r>
          </w:p>
        </w:tc>
      </w:tr>
      <w:tr w:rsidR="004E7841" w:rsidRPr="00D71C34" w:rsidTr="00742441">
        <w:trPr>
          <w:trHeight w:hRule="exact" w:val="622"/>
        </w:trPr>
        <w:tc>
          <w:tcPr>
            <w:tcW w:w="5475" w:type="dxa"/>
            <w:gridSpan w:val="3"/>
            <w:vAlign w:val="center"/>
          </w:tcPr>
          <w:p w:rsidR="004E7841" w:rsidRPr="00D71C34" w:rsidRDefault="004E7841" w:rsidP="00D71C34">
            <w:pPr>
              <w:rPr>
                <w:b/>
              </w:rPr>
            </w:pPr>
            <w:r w:rsidRPr="00D71C34">
              <w:rPr>
                <w:b/>
              </w:rPr>
              <w:t xml:space="preserve">BUSINESS TELEPHONE </w:t>
            </w:r>
          </w:p>
          <w:p w:rsidR="004E7841" w:rsidRPr="00D71C34" w:rsidRDefault="004E7841" w:rsidP="00D71C34">
            <w:r w:rsidRPr="00D71C34">
              <w:rPr>
                <w:b/>
              </w:rPr>
              <w:t xml:space="preserve">NUMBER: </w:t>
            </w:r>
            <w:r w:rsidRPr="00D71C34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71C34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D71C34">
              <w:fldChar w:fldCharType="separate"/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fldChar w:fldCharType="end"/>
            </w:r>
          </w:p>
        </w:tc>
        <w:tc>
          <w:tcPr>
            <w:tcW w:w="5760" w:type="dxa"/>
            <w:gridSpan w:val="4"/>
            <w:vAlign w:val="center"/>
          </w:tcPr>
          <w:p w:rsidR="004E7841" w:rsidRPr="00D71C34" w:rsidRDefault="004E7841" w:rsidP="00D71C34">
            <w:pPr>
              <w:rPr>
                <w:b/>
              </w:rPr>
            </w:pPr>
            <w:r>
              <w:rPr>
                <w:b/>
              </w:rPr>
              <w:t>CA LICENSE NUMBER:</w:t>
            </w:r>
          </w:p>
          <w:p w:rsidR="004E7841" w:rsidRPr="00D71C34" w:rsidRDefault="004E7841" w:rsidP="00D71C34">
            <w:r w:rsidRPr="00D71C34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71C34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D71C34">
              <w:fldChar w:fldCharType="separate"/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fldChar w:fldCharType="end"/>
            </w:r>
          </w:p>
        </w:tc>
      </w:tr>
      <w:tr w:rsidR="00D71C34" w:rsidRPr="00D71C34" w:rsidTr="00742441">
        <w:trPr>
          <w:trHeight w:hRule="exact" w:val="1531"/>
        </w:trPr>
        <w:tc>
          <w:tcPr>
            <w:tcW w:w="5475" w:type="dxa"/>
            <w:gridSpan w:val="3"/>
            <w:tcBorders>
              <w:bottom w:val="single" w:sz="12" w:space="0" w:color="auto"/>
            </w:tcBorders>
            <w:vAlign w:val="center"/>
          </w:tcPr>
          <w:p w:rsidR="00D71C34" w:rsidRPr="00D71C34" w:rsidRDefault="00D71C34" w:rsidP="00D71C34">
            <w:pPr>
              <w:rPr>
                <w:rFonts w:ascii="Times New Roman" w:hAnsi="Times New Roman"/>
                <w:spacing w:val="-5"/>
                <w:sz w:val="18"/>
                <w:szCs w:val="18"/>
              </w:rPr>
            </w:pPr>
            <w:r w:rsidRPr="00D71C34">
              <w:rPr>
                <w:b/>
                <w:szCs w:val="20"/>
              </w:rPr>
              <w:t xml:space="preserve">EMAIL ADDRESS: </w:t>
            </w:r>
            <w:r w:rsidRPr="00D71C34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71C34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D71C34">
              <w:fldChar w:fldCharType="separate"/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rPr>
                <w:noProof/>
              </w:rPr>
              <w:t> </w:t>
            </w:r>
            <w:r w:rsidRPr="00D71C34">
              <w:fldChar w:fldCharType="end"/>
            </w:r>
          </w:p>
          <w:p w:rsidR="00D71C34" w:rsidRPr="00D26BA3" w:rsidRDefault="00D71C34" w:rsidP="00D71C34">
            <w:pPr>
              <w:rPr>
                <w:rFonts w:ascii="Times New Roman" w:hAnsi="Times New Roman"/>
                <w:spacing w:val="-5"/>
                <w:sz w:val="18"/>
                <w:szCs w:val="18"/>
              </w:rPr>
            </w:pPr>
            <w:r w:rsidRPr="00D26BA3">
              <w:rPr>
                <w:rFonts w:ascii="Times New Roman" w:hAnsi="Times New Roman"/>
                <w:spacing w:val="-5"/>
                <w:sz w:val="18"/>
                <w:szCs w:val="18"/>
              </w:rPr>
              <w:t>Do you wish to receive correspondence via email? Yes    No</w:t>
            </w:r>
          </w:p>
          <w:p w:rsidR="00D71C34" w:rsidRPr="00D71C34" w:rsidRDefault="00085325" w:rsidP="00D71C34">
            <w:r w:rsidRPr="00975CBB">
              <w:rPr>
                <w:spacing w:val="-5"/>
                <w:sz w:val="18"/>
                <w:szCs w:val="18"/>
              </w:rPr>
              <w:t>All correspondence, including renewal notices and the FBPE newsletter, are typically sent by email.  All email addresses are public records pursuant to F.S. Chapter 119.011(12).</w:t>
            </w:r>
          </w:p>
        </w:tc>
        <w:tc>
          <w:tcPr>
            <w:tcW w:w="5760" w:type="dxa"/>
            <w:gridSpan w:val="4"/>
            <w:tcBorders>
              <w:bottom w:val="single" w:sz="12" w:space="0" w:color="auto"/>
            </w:tcBorders>
            <w:vAlign w:val="center"/>
          </w:tcPr>
          <w:p w:rsidR="00D71C34" w:rsidRPr="00D71C34" w:rsidRDefault="004E7841" w:rsidP="00D71C34">
            <w:pPr>
              <w:rPr>
                <w:b/>
                <w:sz w:val="20"/>
                <w:szCs w:val="20"/>
              </w:rPr>
            </w:pPr>
            <w:r>
              <w:rPr>
                <w:b/>
                <w:szCs w:val="20"/>
              </w:rPr>
              <w:t>FEIN / SOCIAL SECURITY NUMBER</w:t>
            </w:r>
            <w:r w:rsidR="00D71C34" w:rsidRPr="00D71C34">
              <w:rPr>
                <w:b/>
                <w:szCs w:val="20"/>
              </w:rPr>
              <w:t xml:space="preserve">: </w:t>
            </w:r>
            <w:r w:rsidR="00D71C34" w:rsidRPr="00D71C34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D71C34" w:rsidRPr="00D71C34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="00D71C34" w:rsidRPr="00D71C34">
              <w:fldChar w:fldCharType="separate"/>
            </w:r>
            <w:r w:rsidR="00D71C34" w:rsidRPr="00D71C34">
              <w:rPr>
                <w:noProof/>
              </w:rPr>
              <w:t> </w:t>
            </w:r>
            <w:r w:rsidR="00D71C34" w:rsidRPr="00D71C34">
              <w:rPr>
                <w:noProof/>
              </w:rPr>
              <w:t> </w:t>
            </w:r>
            <w:r w:rsidR="00D71C34" w:rsidRPr="00D71C34">
              <w:rPr>
                <w:noProof/>
              </w:rPr>
              <w:t> </w:t>
            </w:r>
            <w:r w:rsidR="00D71C34" w:rsidRPr="00D71C34">
              <w:rPr>
                <w:noProof/>
              </w:rPr>
              <w:t> </w:t>
            </w:r>
            <w:r w:rsidR="00D71C34" w:rsidRPr="00D71C34">
              <w:rPr>
                <w:noProof/>
              </w:rPr>
              <w:t> </w:t>
            </w:r>
            <w:r w:rsidR="00D71C34" w:rsidRPr="00D71C34">
              <w:fldChar w:fldCharType="end"/>
            </w:r>
          </w:p>
          <w:p w:rsidR="00D71C34" w:rsidRPr="00D71C34" w:rsidRDefault="00D71C34" w:rsidP="00D71C34">
            <w:pPr>
              <w:ind w:right="-20"/>
            </w:pPr>
            <w:r w:rsidRPr="00D71C34">
              <w:rPr>
                <w:rFonts w:ascii="Times New Roman" w:hAnsi="Times New Roman"/>
                <w:spacing w:val="-1"/>
                <w:szCs w:val="18"/>
              </w:rPr>
              <w:t>S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o</w:t>
            </w:r>
            <w:r w:rsidRPr="00D71C34">
              <w:rPr>
                <w:rFonts w:ascii="Times New Roman" w:hAnsi="Times New Roman"/>
                <w:spacing w:val="-4"/>
                <w:szCs w:val="18"/>
              </w:rPr>
              <w:t>c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i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>a</w:t>
            </w:r>
            <w:r w:rsidRPr="00D71C34">
              <w:rPr>
                <w:rFonts w:ascii="Times New Roman" w:hAnsi="Times New Roman"/>
                <w:szCs w:val="18"/>
              </w:rPr>
              <w:t>l</w:t>
            </w:r>
            <w:r w:rsidRPr="00D71C34">
              <w:rPr>
                <w:rFonts w:ascii="Times New Roman" w:hAnsi="Times New Roman"/>
                <w:spacing w:val="10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S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>e</w:t>
            </w:r>
            <w:r w:rsidRPr="00D71C34">
              <w:rPr>
                <w:rFonts w:ascii="Times New Roman" w:hAnsi="Times New Roman"/>
                <w:spacing w:val="-4"/>
                <w:szCs w:val="18"/>
              </w:rPr>
              <w:t>c</w:t>
            </w:r>
            <w:r w:rsidRPr="00D71C34">
              <w:rPr>
                <w:rFonts w:ascii="Times New Roman" w:hAnsi="Times New Roman"/>
                <w:szCs w:val="18"/>
              </w:rPr>
              <w:t>u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r</w:t>
            </w:r>
            <w:r w:rsidRPr="00D71C34">
              <w:rPr>
                <w:rFonts w:ascii="Times New Roman" w:hAnsi="Times New Roman"/>
                <w:spacing w:val="-3"/>
                <w:szCs w:val="18"/>
              </w:rPr>
              <w:t>i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t</w:t>
            </w:r>
            <w:r w:rsidRPr="00D71C34">
              <w:rPr>
                <w:rFonts w:ascii="Times New Roman" w:hAnsi="Times New Roman"/>
                <w:szCs w:val="18"/>
              </w:rPr>
              <w:t>y</w:t>
            </w:r>
            <w:r w:rsidRPr="00D71C34">
              <w:rPr>
                <w:rFonts w:ascii="Times New Roman" w:hAnsi="Times New Roman"/>
                <w:spacing w:val="-1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zCs w:val="18"/>
              </w:rPr>
              <w:t>Nu</w:t>
            </w:r>
            <w:r w:rsidRPr="00D71C34">
              <w:rPr>
                <w:rFonts w:ascii="Times New Roman" w:hAnsi="Times New Roman"/>
                <w:spacing w:val="-3"/>
                <w:szCs w:val="18"/>
              </w:rPr>
              <w:t>m</w:t>
            </w:r>
            <w:r w:rsidRPr="00D71C34">
              <w:rPr>
                <w:rFonts w:ascii="Times New Roman" w:hAnsi="Times New Roman"/>
                <w:szCs w:val="18"/>
              </w:rPr>
              <w:t>b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>e</w:t>
            </w:r>
            <w:r w:rsidRPr="00D71C34">
              <w:rPr>
                <w:rFonts w:ascii="Times New Roman" w:hAnsi="Times New Roman"/>
                <w:spacing w:val="-3"/>
                <w:szCs w:val="18"/>
              </w:rPr>
              <w:t>r</w:t>
            </w:r>
            <w:r w:rsidRPr="00D71C34">
              <w:rPr>
                <w:rFonts w:ascii="Times New Roman" w:hAnsi="Times New Roman"/>
                <w:szCs w:val="18"/>
              </w:rPr>
              <w:t>s</w:t>
            </w:r>
            <w:r w:rsidRPr="00D71C34">
              <w:rPr>
                <w:rFonts w:ascii="Times New Roman" w:hAnsi="Times New Roman"/>
                <w:spacing w:val="5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>a</w:t>
            </w:r>
            <w:r w:rsidRPr="00D71C34">
              <w:rPr>
                <w:rFonts w:ascii="Times New Roman" w:hAnsi="Times New Roman"/>
                <w:spacing w:val="-3"/>
                <w:szCs w:val="18"/>
              </w:rPr>
              <w:t>r</w:t>
            </w:r>
            <w:r w:rsidRPr="00D71C34">
              <w:rPr>
                <w:rFonts w:ascii="Times New Roman" w:hAnsi="Times New Roman"/>
                <w:szCs w:val="18"/>
              </w:rPr>
              <w:t>e</w:t>
            </w:r>
            <w:r w:rsidRPr="00D71C34">
              <w:rPr>
                <w:rFonts w:ascii="Times New Roman" w:hAnsi="Times New Roman"/>
                <w:spacing w:val="6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pacing w:val="-3"/>
                <w:szCs w:val="18"/>
              </w:rPr>
              <w:t>m</w:t>
            </w:r>
            <w:r w:rsidRPr="00D71C34">
              <w:rPr>
                <w:rFonts w:ascii="Times New Roman" w:hAnsi="Times New Roman"/>
                <w:spacing w:val="-4"/>
                <w:szCs w:val="18"/>
              </w:rPr>
              <w:t>a</w:t>
            </w:r>
            <w:r w:rsidRPr="00D71C34">
              <w:rPr>
                <w:rFonts w:ascii="Times New Roman" w:hAnsi="Times New Roman"/>
                <w:szCs w:val="18"/>
              </w:rPr>
              <w:t>nd</w:t>
            </w:r>
            <w:r w:rsidRPr="00D71C34">
              <w:rPr>
                <w:rFonts w:ascii="Times New Roman" w:hAnsi="Times New Roman"/>
                <w:spacing w:val="-4"/>
                <w:szCs w:val="18"/>
              </w:rPr>
              <w:t>a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t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o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r</w:t>
            </w:r>
            <w:r w:rsidRPr="00D71C34">
              <w:rPr>
                <w:rFonts w:ascii="Times New Roman" w:hAnsi="Times New Roman"/>
                <w:szCs w:val="18"/>
              </w:rPr>
              <w:t>y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zCs w:val="18"/>
              </w:rPr>
              <w:t>pu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r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>s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u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>a</w:t>
            </w:r>
            <w:r w:rsidRPr="00D71C34">
              <w:rPr>
                <w:rFonts w:ascii="Times New Roman" w:hAnsi="Times New Roman"/>
                <w:szCs w:val="18"/>
              </w:rPr>
              <w:t>nt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t</w:t>
            </w:r>
            <w:r w:rsidRPr="00D71C34">
              <w:rPr>
                <w:rFonts w:ascii="Times New Roman" w:hAnsi="Times New Roman"/>
                <w:szCs w:val="18"/>
              </w:rPr>
              <w:t>o</w:t>
            </w:r>
            <w:r w:rsidRPr="00D71C34">
              <w:rPr>
                <w:rFonts w:ascii="Times New Roman" w:hAnsi="Times New Roman"/>
                <w:spacing w:val="-1"/>
                <w:szCs w:val="18"/>
              </w:rPr>
              <w:t xml:space="preserve"> T</w:t>
            </w:r>
            <w:r w:rsidRPr="00D71C34">
              <w:rPr>
                <w:rFonts w:ascii="Times New Roman" w:hAnsi="Times New Roman"/>
                <w:spacing w:val="-3"/>
                <w:szCs w:val="18"/>
              </w:rPr>
              <w:t>i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t</w:t>
            </w:r>
            <w:r w:rsidRPr="00D71C34">
              <w:rPr>
                <w:rFonts w:ascii="Times New Roman" w:hAnsi="Times New Roman"/>
                <w:spacing w:val="-3"/>
                <w:szCs w:val="18"/>
              </w:rPr>
              <w:t>l</w:t>
            </w:r>
            <w:r w:rsidRPr="00D71C34">
              <w:rPr>
                <w:rFonts w:ascii="Times New Roman" w:hAnsi="Times New Roman"/>
                <w:szCs w:val="18"/>
              </w:rPr>
              <w:t>e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zCs w:val="18"/>
              </w:rPr>
              <w:t>42</w:t>
            </w:r>
            <w:r w:rsidRPr="00D71C34">
              <w:rPr>
                <w:rFonts w:ascii="Times New Roman" w:hAnsi="Times New Roman"/>
                <w:spacing w:val="5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pacing w:val="-7"/>
                <w:w w:val="101"/>
                <w:szCs w:val="18"/>
              </w:rPr>
              <w:t>U</w:t>
            </w:r>
            <w:r w:rsidRPr="00D71C34">
              <w:rPr>
                <w:rFonts w:ascii="Times New Roman" w:hAnsi="Times New Roman"/>
                <w:w w:val="101"/>
                <w:szCs w:val="18"/>
              </w:rPr>
              <w:t>n</w:t>
            </w:r>
            <w:r w:rsidRPr="00D71C34">
              <w:rPr>
                <w:rFonts w:ascii="Times New Roman" w:hAnsi="Times New Roman"/>
                <w:spacing w:val="-3"/>
                <w:w w:val="101"/>
                <w:szCs w:val="18"/>
              </w:rPr>
              <w:t>i</w:t>
            </w:r>
            <w:r w:rsidRPr="00D71C34">
              <w:rPr>
                <w:rFonts w:ascii="Times New Roman" w:hAnsi="Times New Roman"/>
                <w:spacing w:val="2"/>
                <w:w w:val="101"/>
                <w:szCs w:val="18"/>
              </w:rPr>
              <w:t>t</w:t>
            </w:r>
            <w:r w:rsidRPr="00D71C34">
              <w:rPr>
                <w:rFonts w:ascii="Times New Roman" w:hAnsi="Times New Roman"/>
                <w:spacing w:val="-4"/>
                <w:w w:val="101"/>
                <w:szCs w:val="18"/>
              </w:rPr>
              <w:t>e</w:t>
            </w:r>
            <w:r w:rsidRPr="00D71C34">
              <w:rPr>
                <w:rFonts w:ascii="Times New Roman" w:hAnsi="Times New Roman"/>
                <w:w w:val="101"/>
                <w:szCs w:val="18"/>
              </w:rPr>
              <w:t xml:space="preserve">d </w:t>
            </w:r>
            <w:r w:rsidRPr="00D71C34">
              <w:rPr>
                <w:rFonts w:ascii="Times New Roman" w:hAnsi="Times New Roman"/>
                <w:spacing w:val="-1"/>
                <w:szCs w:val="18"/>
              </w:rPr>
              <w:t>S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t</w:t>
            </w:r>
            <w:r w:rsidRPr="00D71C34">
              <w:rPr>
                <w:rFonts w:ascii="Times New Roman" w:hAnsi="Times New Roman"/>
                <w:spacing w:val="-4"/>
                <w:szCs w:val="18"/>
              </w:rPr>
              <w:t>a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t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>e</w:t>
            </w:r>
            <w:r w:rsidRPr="00D71C34">
              <w:rPr>
                <w:rFonts w:ascii="Times New Roman" w:hAnsi="Times New Roman"/>
                <w:szCs w:val="18"/>
              </w:rPr>
              <w:t>s</w:t>
            </w:r>
            <w:r w:rsidRPr="00D71C34">
              <w:rPr>
                <w:rFonts w:ascii="Times New Roman" w:hAnsi="Times New Roman"/>
                <w:spacing w:val="3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pacing w:val="-2"/>
                <w:szCs w:val="18"/>
              </w:rPr>
              <w:t>C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o</w:t>
            </w:r>
            <w:r w:rsidRPr="00D71C34">
              <w:rPr>
                <w:rFonts w:ascii="Times New Roman" w:hAnsi="Times New Roman"/>
                <w:szCs w:val="18"/>
              </w:rPr>
              <w:t>d</w:t>
            </w:r>
            <w:r w:rsidRPr="00D71C34">
              <w:rPr>
                <w:rFonts w:ascii="Times New Roman" w:hAnsi="Times New Roman"/>
                <w:spacing w:val="-4"/>
                <w:szCs w:val="18"/>
              </w:rPr>
              <w:t>e</w:t>
            </w:r>
            <w:r w:rsidRPr="00D71C34">
              <w:rPr>
                <w:rFonts w:ascii="Times New Roman" w:hAnsi="Times New Roman"/>
                <w:szCs w:val="18"/>
              </w:rPr>
              <w:t>,</w:t>
            </w:r>
            <w:r w:rsidRPr="00D71C34">
              <w:rPr>
                <w:rFonts w:ascii="Times New Roman" w:hAnsi="Times New Roman"/>
                <w:spacing w:val="9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S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>e</w:t>
            </w:r>
            <w:r w:rsidRPr="00D71C34">
              <w:rPr>
                <w:rFonts w:ascii="Times New Roman" w:hAnsi="Times New Roman"/>
                <w:spacing w:val="-4"/>
                <w:szCs w:val="18"/>
              </w:rPr>
              <w:t>c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ti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o</w:t>
            </w:r>
            <w:r w:rsidRPr="00D71C34">
              <w:rPr>
                <w:rFonts w:ascii="Times New Roman" w:hAnsi="Times New Roman"/>
                <w:szCs w:val="18"/>
              </w:rPr>
              <w:t>ns</w:t>
            </w:r>
            <w:r w:rsidRPr="00D71C34">
              <w:rPr>
                <w:rFonts w:ascii="Times New Roman" w:hAnsi="Times New Roman"/>
                <w:spacing w:val="5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zCs w:val="18"/>
              </w:rPr>
              <w:t>6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5</w:t>
            </w:r>
            <w:r w:rsidRPr="00D71C34">
              <w:rPr>
                <w:rFonts w:ascii="Times New Roman" w:hAnsi="Times New Roman"/>
                <w:szCs w:val="18"/>
              </w:rPr>
              <w:t>3</w:t>
            </w:r>
            <w:r w:rsidRPr="00D71C34">
              <w:rPr>
                <w:rFonts w:ascii="Times New Roman" w:hAnsi="Times New Roman"/>
                <w:spacing w:val="6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pacing w:val="-4"/>
                <w:szCs w:val="18"/>
              </w:rPr>
              <w:t>a</w:t>
            </w:r>
            <w:r w:rsidRPr="00D71C34">
              <w:rPr>
                <w:rFonts w:ascii="Times New Roman" w:hAnsi="Times New Roman"/>
                <w:szCs w:val="18"/>
              </w:rPr>
              <w:t>nd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zCs w:val="18"/>
              </w:rPr>
              <w:t>654;</w:t>
            </w:r>
            <w:r w:rsidRPr="00D71C34">
              <w:rPr>
                <w:rFonts w:ascii="Times New Roman" w:hAnsi="Times New Roman"/>
                <w:spacing w:val="-2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>a</w:t>
            </w:r>
            <w:r w:rsidRPr="00D71C34">
              <w:rPr>
                <w:rFonts w:ascii="Times New Roman" w:hAnsi="Times New Roman"/>
                <w:szCs w:val="18"/>
              </w:rPr>
              <w:t>nd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S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>e</w:t>
            </w:r>
            <w:r w:rsidRPr="00D71C34">
              <w:rPr>
                <w:rFonts w:ascii="Times New Roman" w:hAnsi="Times New Roman"/>
                <w:spacing w:val="-4"/>
                <w:szCs w:val="18"/>
              </w:rPr>
              <w:t>c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ti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o</w:t>
            </w:r>
            <w:r w:rsidRPr="00D71C34">
              <w:rPr>
                <w:rFonts w:ascii="Times New Roman" w:hAnsi="Times New Roman"/>
                <w:szCs w:val="18"/>
              </w:rPr>
              <w:t>ns</w:t>
            </w:r>
            <w:r w:rsidRPr="00D71C34">
              <w:rPr>
                <w:rFonts w:ascii="Times New Roman" w:hAnsi="Times New Roman"/>
                <w:spacing w:val="5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zCs w:val="18"/>
              </w:rPr>
              <w:t>45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5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.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2</w:t>
            </w:r>
            <w:r w:rsidRPr="00D71C34">
              <w:rPr>
                <w:rFonts w:ascii="Times New Roman" w:hAnsi="Times New Roman"/>
                <w:szCs w:val="18"/>
              </w:rPr>
              <w:t>03</w:t>
            </w:r>
            <w:r w:rsidRPr="00D71C34">
              <w:rPr>
                <w:rFonts w:ascii="Times New Roman" w:hAnsi="Times New Roman"/>
                <w:spacing w:val="-3"/>
                <w:szCs w:val="18"/>
              </w:rPr>
              <w:t>(</w:t>
            </w:r>
            <w:r w:rsidRPr="00D71C34">
              <w:rPr>
                <w:rFonts w:ascii="Times New Roman" w:hAnsi="Times New Roman"/>
                <w:szCs w:val="18"/>
              </w:rPr>
              <w:t>9</w:t>
            </w:r>
            <w:r w:rsidRPr="00D71C34">
              <w:rPr>
                <w:rFonts w:ascii="Times New Roman" w:hAnsi="Times New Roman"/>
                <w:spacing w:val="-3"/>
                <w:szCs w:val="18"/>
              </w:rPr>
              <w:t>)</w:t>
            </w:r>
            <w:r w:rsidRPr="00D71C34">
              <w:rPr>
                <w:rFonts w:ascii="Times New Roman" w:hAnsi="Times New Roman"/>
                <w:szCs w:val="18"/>
              </w:rPr>
              <w:t>,</w:t>
            </w:r>
            <w:r w:rsidRPr="00D71C34">
              <w:rPr>
                <w:rFonts w:ascii="Times New Roman" w:hAnsi="Times New Roman"/>
                <w:spacing w:val="9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w w:val="101"/>
                <w:szCs w:val="18"/>
              </w:rPr>
              <w:t>45</w:t>
            </w:r>
            <w:r w:rsidRPr="00D71C34">
              <w:rPr>
                <w:rFonts w:ascii="Times New Roman" w:hAnsi="Times New Roman"/>
                <w:spacing w:val="-5"/>
                <w:w w:val="101"/>
                <w:szCs w:val="18"/>
              </w:rPr>
              <w:t>5</w:t>
            </w:r>
            <w:r w:rsidRPr="00D71C34">
              <w:rPr>
                <w:rFonts w:ascii="Times New Roman" w:hAnsi="Times New Roman"/>
                <w:spacing w:val="2"/>
                <w:w w:val="101"/>
                <w:szCs w:val="18"/>
              </w:rPr>
              <w:t>.</w:t>
            </w:r>
            <w:r w:rsidRPr="00D71C34">
              <w:rPr>
                <w:rFonts w:ascii="Times New Roman" w:hAnsi="Times New Roman"/>
                <w:spacing w:val="-5"/>
                <w:w w:val="101"/>
                <w:szCs w:val="18"/>
              </w:rPr>
              <w:t>2</w:t>
            </w:r>
            <w:r w:rsidRPr="00D71C34">
              <w:rPr>
                <w:rFonts w:ascii="Times New Roman" w:hAnsi="Times New Roman"/>
                <w:w w:val="101"/>
                <w:szCs w:val="18"/>
              </w:rPr>
              <w:t>13</w:t>
            </w:r>
            <w:r w:rsidRPr="00D71C34">
              <w:rPr>
                <w:rFonts w:ascii="Times New Roman" w:hAnsi="Times New Roman"/>
                <w:spacing w:val="2"/>
                <w:w w:val="101"/>
                <w:szCs w:val="18"/>
              </w:rPr>
              <w:t>(</w:t>
            </w:r>
            <w:r w:rsidRPr="00D71C34">
              <w:rPr>
                <w:rFonts w:ascii="Times New Roman" w:hAnsi="Times New Roman"/>
                <w:spacing w:val="-5"/>
                <w:w w:val="101"/>
                <w:szCs w:val="18"/>
              </w:rPr>
              <w:t>1</w:t>
            </w:r>
            <w:r w:rsidRPr="00D71C34">
              <w:rPr>
                <w:rFonts w:ascii="Times New Roman" w:hAnsi="Times New Roman"/>
                <w:spacing w:val="2"/>
                <w:w w:val="101"/>
                <w:szCs w:val="18"/>
              </w:rPr>
              <w:t>)</w:t>
            </w:r>
            <w:r w:rsidRPr="00D71C34">
              <w:rPr>
                <w:rFonts w:ascii="Times New Roman" w:hAnsi="Times New Roman"/>
                <w:w w:val="101"/>
                <w:szCs w:val="18"/>
              </w:rPr>
              <w:t>,</w:t>
            </w:r>
            <w:r w:rsidRPr="00D71C34">
              <w:rPr>
                <w:rFonts w:ascii="Times New Roman" w:hAnsi="Times New Roman"/>
                <w:szCs w:val="18"/>
              </w:rPr>
              <w:t xml:space="preserve"> 409</w:t>
            </w:r>
            <w:r w:rsidRPr="00D71C34">
              <w:rPr>
                <w:rFonts w:ascii="Times New Roman" w:hAnsi="Times New Roman"/>
                <w:spacing w:val="-2"/>
                <w:szCs w:val="18"/>
              </w:rPr>
              <w:t>.</w:t>
            </w:r>
            <w:r w:rsidRPr="00D71C34">
              <w:rPr>
                <w:rFonts w:ascii="Times New Roman" w:hAnsi="Times New Roman"/>
                <w:szCs w:val="18"/>
              </w:rPr>
              <w:t>257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7</w:t>
            </w:r>
            <w:r w:rsidRPr="00D71C34">
              <w:rPr>
                <w:rFonts w:ascii="Times New Roman" w:hAnsi="Times New Roman"/>
                <w:szCs w:val="18"/>
              </w:rPr>
              <w:t>,</w:t>
            </w:r>
            <w:r w:rsidRPr="00D71C34">
              <w:rPr>
                <w:rFonts w:ascii="Times New Roman" w:hAnsi="Times New Roman"/>
                <w:spacing w:val="8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pacing w:val="1"/>
                <w:szCs w:val="18"/>
              </w:rPr>
              <w:t>a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n</w:t>
            </w:r>
            <w:r w:rsidRPr="00D71C34">
              <w:rPr>
                <w:rFonts w:ascii="Times New Roman" w:hAnsi="Times New Roman"/>
                <w:szCs w:val="18"/>
              </w:rPr>
              <w:t>d</w:t>
            </w:r>
            <w:r w:rsidRPr="00D71C34">
              <w:rPr>
                <w:rFonts w:ascii="Times New Roman" w:hAnsi="Times New Roman"/>
                <w:spacing w:val="6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4</w:t>
            </w:r>
            <w:r w:rsidRPr="00D71C34">
              <w:rPr>
                <w:rFonts w:ascii="Times New Roman" w:hAnsi="Times New Roman"/>
                <w:szCs w:val="18"/>
              </w:rPr>
              <w:t>0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9</w:t>
            </w:r>
            <w:r w:rsidRPr="00D71C34">
              <w:rPr>
                <w:rFonts w:ascii="Times New Roman" w:hAnsi="Times New Roman"/>
                <w:spacing w:val="2"/>
                <w:szCs w:val="18"/>
              </w:rPr>
              <w:t>.</w:t>
            </w:r>
            <w:r w:rsidRPr="00D71C34">
              <w:rPr>
                <w:rFonts w:ascii="Times New Roman" w:hAnsi="Times New Roman"/>
                <w:szCs w:val="18"/>
              </w:rPr>
              <w:t>25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9</w:t>
            </w:r>
            <w:r w:rsidRPr="00D71C34">
              <w:rPr>
                <w:rFonts w:ascii="Times New Roman" w:hAnsi="Times New Roman"/>
                <w:szCs w:val="18"/>
              </w:rPr>
              <w:t>8,</w:t>
            </w:r>
            <w:r w:rsidRPr="00D71C34">
              <w:rPr>
                <w:rFonts w:ascii="Times New Roman" w:hAnsi="Times New Roman"/>
                <w:spacing w:val="8"/>
                <w:szCs w:val="18"/>
              </w:rPr>
              <w:t xml:space="preserve"> </w:t>
            </w:r>
            <w:r w:rsidRPr="00D71C34">
              <w:rPr>
                <w:rFonts w:ascii="Times New Roman" w:hAnsi="Times New Roman"/>
                <w:spacing w:val="-5"/>
                <w:szCs w:val="18"/>
              </w:rPr>
              <w:t>F.</w:t>
            </w:r>
            <w:r w:rsidRPr="00D71C34">
              <w:rPr>
                <w:rFonts w:ascii="Times New Roman" w:hAnsi="Times New Roman"/>
                <w:spacing w:val="-5"/>
                <w:w w:val="101"/>
                <w:szCs w:val="18"/>
              </w:rPr>
              <w:t>S</w:t>
            </w:r>
            <w:r w:rsidRPr="00D71C34">
              <w:rPr>
                <w:rFonts w:ascii="Times New Roman" w:hAnsi="Times New Roman"/>
                <w:w w:val="101"/>
                <w:szCs w:val="18"/>
              </w:rPr>
              <w:t>.</w:t>
            </w:r>
          </w:p>
        </w:tc>
      </w:tr>
      <w:tr w:rsidR="00483D37" w:rsidRPr="00D71C34" w:rsidTr="007424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6780"/>
        </w:trPr>
        <w:tc>
          <w:tcPr>
            <w:tcW w:w="1123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7841" w:rsidRDefault="004E7841" w:rsidP="004E7841">
            <w:pPr>
              <w:pStyle w:val="CM5"/>
              <w:ind w:right="6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NOTE:</w:t>
            </w:r>
            <w:r>
              <w:rPr>
                <w:rFonts w:ascii="Arial" w:hAnsi="Arial" w:cs="Arial"/>
                <w:sz w:val="22"/>
                <w:szCs w:val="22"/>
              </w:rPr>
              <w:t xml:space="preserve"> The Company’s certificate cannot be renewed until the Professional Engineer who serves as the qualifier of the company has renewed his or her license</w:t>
            </w:r>
            <w:r w:rsidR="004F0EB5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 Should the qualifier fail to timely renew his/her license, your Certificate of Authorization will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enter into </w:t>
            </w:r>
            <w:r>
              <w:rPr>
                <w:rFonts w:ascii="Arial" w:hAnsi="Arial" w:cs="Arial"/>
                <w:b/>
                <w:i/>
                <w:color w:val="C00000"/>
                <w:sz w:val="22"/>
                <w:szCs w:val="22"/>
              </w:rPr>
              <w:t>Delinquent</w:t>
            </w:r>
            <w:proofErr w:type="gramEnd"/>
            <w:r>
              <w:rPr>
                <w:rFonts w:ascii="Arial" w:hAnsi="Arial" w:cs="Arial"/>
                <w:b/>
                <w:i/>
                <w:color w:val="C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status on March 1</w:t>
            </w:r>
            <w:r w:rsidR="004F0EB5" w:rsidRPr="004F0EB5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 w:rsidR="004F0EB5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="002F3872">
              <w:rPr>
                <w:rFonts w:ascii="Arial" w:hAnsi="Arial" w:cs="Arial"/>
                <w:sz w:val="22"/>
                <w:szCs w:val="22"/>
              </w:rPr>
              <w:t>the ODD NUMBERED YEAR</w:t>
            </w:r>
            <w:r w:rsidR="004F0EB5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u w:val="single"/>
              </w:rPr>
              <w:t>even</w:t>
            </w:r>
            <w:r>
              <w:rPr>
                <w:rFonts w:ascii="Arial" w:hAnsi="Arial" w:cs="Arial"/>
                <w:sz w:val="22"/>
                <w:szCs w:val="22"/>
              </w:rPr>
              <w:t xml:space="preserve"> if the Certificate of Authorization renewal fees have been paid.</w:t>
            </w:r>
          </w:p>
          <w:p w:rsidR="004E7841" w:rsidRDefault="004E7841" w:rsidP="004E7841">
            <w:pPr>
              <w:pStyle w:val="CM5"/>
              <w:ind w:left="-90" w:right="-90"/>
              <w:contextualSpacing/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</w:p>
          <w:p w:rsidR="004E7841" w:rsidRDefault="004E7841" w:rsidP="004E7841">
            <w:pPr>
              <w:pStyle w:val="CM5"/>
              <w:ind w:left="-90" w:right="-90"/>
              <w:contextualSpacing/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</w:p>
          <w:p w:rsidR="004E7841" w:rsidRDefault="004E7841" w:rsidP="004E7841">
            <w:pPr>
              <w:pStyle w:val="CM5"/>
              <w:ind w:left="-90" w:right="-90"/>
              <w:contextualSpacing/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Cs w:val="22"/>
              </w:rPr>
              <w:t xml:space="preserve">***The Qualifying Engineer for the company </w:t>
            </w:r>
            <w:r>
              <w:rPr>
                <w:rFonts w:ascii="Arial" w:hAnsi="Arial" w:cs="Arial"/>
                <w:b/>
                <w:i/>
                <w:color w:val="C00000"/>
                <w:szCs w:val="22"/>
                <w:u w:val="single"/>
              </w:rPr>
              <w:t>must</w:t>
            </w:r>
            <w:r>
              <w:rPr>
                <w:rFonts w:ascii="Arial" w:hAnsi="Arial" w:cs="Arial"/>
                <w:b/>
                <w:color w:val="000000"/>
                <w:szCs w:val="22"/>
              </w:rPr>
              <w:t xml:space="preserve"> sign, date and provide PE number below***</w:t>
            </w:r>
          </w:p>
          <w:p w:rsidR="004E7841" w:rsidRDefault="004E7841" w:rsidP="004E7841">
            <w:pPr>
              <w:pStyle w:val="Default"/>
            </w:pPr>
          </w:p>
          <w:p w:rsidR="004E7841" w:rsidRDefault="004E7841" w:rsidP="004E7841">
            <w:pPr>
              <w:spacing w:line="60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Qualifying </w:t>
            </w:r>
            <w:proofErr w:type="gramStart"/>
            <w:r>
              <w:rPr>
                <w:rFonts w:ascii="Arial" w:hAnsi="Arial" w:cs="Arial"/>
                <w:sz w:val="26"/>
                <w:szCs w:val="26"/>
              </w:rPr>
              <w:t>Engineer :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  ____________________________      Florida PE # :_______________</w:t>
            </w:r>
          </w:p>
          <w:p w:rsidR="004E7841" w:rsidRDefault="004E7841" w:rsidP="004E7841">
            <w:p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Signature :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>____________________________________      Date :______________________</w:t>
            </w:r>
          </w:p>
          <w:p w:rsidR="004E7841" w:rsidRPr="004E7841" w:rsidRDefault="004E7841" w:rsidP="004E7841">
            <w:pPr>
              <w:pStyle w:val="Default"/>
            </w:pPr>
          </w:p>
          <w:p w:rsidR="00483D37" w:rsidRPr="00D71C34" w:rsidRDefault="00483D37" w:rsidP="00D71C34">
            <w:pPr>
              <w:spacing w:line="240" w:lineRule="auto"/>
              <w:rPr>
                <w:rFonts w:cs="Arial"/>
                <w:b/>
              </w:rPr>
            </w:pPr>
          </w:p>
        </w:tc>
      </w:tr>
    </w:tbl>
    <w:p w:rsidR="00390DC5" w:rsidRPr="006F2887" w:rsidRDefault="00390DC5" w:rsidP="00390DC5">
      <w:pPr>
        <w:spacing w:line="240" w:lineRule="auto"/>
        <w:rPr>
          <w:rFonts w:ascii="Arial" w:eastAsia="Times New Roman" w:hAnsi="Arial" w:cs="Arial"/>
          <w:b/>
          <w:bCs/>
          <w:color w:val="C00000"/>
          <w:sz w:val="20"/>
          <w:szCs w:val="20"/>
          <w:u w:val="single"/>
        </w:rPr>
      </w:pPr>
    </w:p>
    <w:sectPr w:rsidR="00390DC5" w:rsidRPr="006F2887" w:rsidSect="00085325">
      <w:headerReference w:type="default" r:id="rId9"/>
      <w:footerReference w:type="default" r:id="rId10"/>
      <w:footerReference w:type="first" r:id="rId11"/>
      <w:pgSz w:w="12240" w:h="15840"/>
      <w:pgMar w:top="720" w:right="720" w:bottom="720" w:left="720" w:header="288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E36" w:rsidRDefault="00142E36" w:rsidP="009D1BD7">
      <w:pPr>
        <w:spacing w:line="240" w:lineRule="auto"/>
      </w:pPr>
      <w:r>
        <w:separator/>
      </w:r>
    </w:p>
  </w:endnote>
  <w:endnote w:type="continuationSeparator" w:id="0">
    <w:p w:rsidR="00142E36" w:rsidRDefault="00142E36" w:rsidP="009D1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441" w:rsidRDefault="00742441" w:rsidP="00742441">
    <w:pPr>
      <w:pStyle w:val="Footer"/>
    </w:pPr>
    <w:r>
      <w:t>Form FBPE/031</w:t>
    </w:r>
    <w:r>
      <w:tab/>
    </w:r>
    <w:r>
      <w:tab/>
      <w:t xml:space="preserve">Rev. </w:t>
    </w:r>
    <w:r w:rsidR="004F0EB5">
      <w:t>6/17</w:t>
    </w:r>
  </w:p>
  <w:p w:rsidR="00DB790D" w:rsidRDefault="00DB790D" w:rsidP="00742441">
    <w:pPr>
      <w:pStyle w:val="Footer"/>
    </w:pPr>
    <w:r>
      <w:t>Rule 61G15-20.100, F.A.C.</w:t>
    </w:r>
  </w:p>
  <w:p w:rsidR="00742441" w:rsidRDefault="00742441">
    <w:pPr>
      <w:pStyle w:val="Footer"/>
      <w:jc w:val="center"/>
    </w:pPr>
  </w:p>
  <w:p w:rsidR="00742441" w:rsidRDefault="00580A98">
    <w:pPr>
      <w:pStyle w:val="Footer"/>
      <w:jc w:val="center"/>
    </w:pPr>
    <w:sdt>
      <w:sdtPr>
        <w:id w:val="-208144078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742441">
          <w:fldChar w:fldCharType="begin"/>
        </w:r>
        <w:r w:rsidR="00742441">
          <w:instrText xml:space="preserve"> PAGE   \* MERGEFORMAT </w:instrText>
        </w:r>
        <w:r w:rsidR="00742441">
          <w:fldChar w:fldCharType="separate"/>
        </w:r>
        <w:r>
          <w:rPr>
            <w:noProof/>
          </w:rPr>
          <w:t>2</w:t>
        </w:r>
        <w:r w:rsidR="00742441">
          <w:rPr>
            <w:noProof/>
          </w:rPr>
          <w:fldChar w:fldCharType="end"/>
        </w:r>
      </w:sdtContent>
    </w:sdt>
  </w:p>
  <w:p w:rsidR="00483D37" w:rsidRDefault="00483D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325" w:rsidRDefault="00085325" w:rsidP="00085325">
    <w:pPr>
      <w:pStyle w:val="Footer"/>
      <w:tabs>
        <w:tab w:val="clear" w:pos="4680"/>
        <w:tab w:val="center" w:pos="5310"/>
      </w:tabs>
    </w:pPr>
    <w:r>
      <w:t>Rule 61G15-</w:t>
    </w:r>
    <w:r w:rsidRPr="006D2820">
      <w:rPr>
        <w:strike/>
      </w:rPr>
      <w:t>20.0010</w:t>
    </w:r>
    <w:r>
      <w:t xml:space="preserve"> - Form FBPE/031</w:t>
    </w:r>
    <w:r>
      <w:tab/>
    </w:r>
    <w:r>
      <w:tab/>
      <w:t>Rev. 8/16</w:t>
    </w:r>
  </w:p>
  <w:p w:rsidR="00085325" w:rsidRDefault="000853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E36" w:rsidRDefault="00142E36" w:rsidP="009D1BD7">
      <w:pPr>
        <w:spacing w:line="240" w:lineRule="auto"/>
      </w:pPr>
      <w:r>
        <w:separator/>
      </w:r>
    </w:p>
  </w:footnote>
  <w:footnote w:type="continuationSeparator" w:id="0">
    <w:p w:rsidR="00142E36" w:rsidRDefault="00142E36" w:rsidP="009D1B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BD7" w:rsidRPr="004E7841" w:rsidRDefault="004E7841" w:rsidP="004E7841">
    <w:pPr>
      <w:pStyle w:val="Header"/>
      <w:rPr>
        <w:rFonts w:ascii="Arial" w:hAnsi="Arial" w:cs="Arial"/>
        <w:sz w:val="24"/>
      </w:rPr>
    </w:pPr>
    <w:r>
      <w:rPr>
        <w:rFonts w:ascii="Arial" w:hAnsi="Arial" w:cs="Arial"/>
        <w:sz w:val="24"/>
      </w:rPr>
      <w:t>0902 2020 - CA Renewal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51EE4"/>
    <w:multiLevelType w:val="hybridMultilevel"/>
    <w:tmpl w:val="F9C0F2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21FCC"/>
    <w:multiLevelType w:val="hybridMultilevel"/>
    <w:tmpl w:val="F9C0F2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C9F"/>
    <w:rsid w:val="000277E0"/>
    <w:rsid w:val="00030074"/>
    <w:rsid w:val="00085325"/>
    <w:rsid w:val="001051FC"/>
    <w:rsid w:val="00142E36"/>
    <w:rsid w:val="001C1862"/>
    <w:rsid w:val="001F3372"/>
    <w:rsid w:val="00260200"/>
    <w:rsid w:val="002F3872"/>
    <w:rsid w:val="002F728D"/>
    <w:rsid w:val="00390DC5"/>
    <w:rsid w:val="003D05E9"/>
    <w:rsid w:val="00420360"/>
    <w:rsid w:val="00472119"/>
    <w:rsid w:val="00483D37"/>
    <w:rsid w:val="004E7841"/>
    <w:rsid w:val="004F0EB5"/>
    <w:rsid w:val="00562A1B"/>
    <w:rsid w:val="00580A98"/>
    <w:rsid w:val="00637F16"/>
    <w:rsid w:val="00645144"/>
    <w:rsid w:val="006D2820"/>
    <w:rsid w:val="006E0C9F"/>
    <w:rsid w:val="006F2887"/>
    <w:rsid w:val="00742441"/>
    <w:rsid w:val="009266A4"/>
    <w:rsid w:val="00941EAB"/>
    <w:rsid w:val="0094795D"/>
    <w:rsid w:val="00976CD4"/>
    <w:rsid w:val="009B6A10"/>
    <w:rsid w:val="009D1BD7"/>
    <w:rsid w:val="00A1648D"/>
    <w:rsid w:val="00A94A18"/>
    <w:rsid w:val="00AA4CA7"/>
    <w:rsid w:val="00AA6476"/>
    <w:rsid w:val="00B32523"/>
    <w:rsid w:val="00BD0EB3"/>
    <w:rsid w:val="00C43347"/>
    <w:rsid w:val="00C6513D"/>
    <w:rsid w:val="00CE4F6D"/>
    <w:rsid w:val="00D14B84"/>
    <w:rsid w:val="00D26BA3"/>
    <w:rsid w:val="00D3260E"/>
    <w:rsid w:val="00D32622"/>
    <w:rsid w:val="00D5731D"/>
    <w:rsid w:val="00D71C34"/>
    <w:rsid w:val="00D80C97"/>
    <w:rsid w:val="00DA46C5"/>
    <w:rsid w:val="00DB790D"/>
    <w:rsid w:val="00F01DC3"/>
    <w:rsid w:val="00F2257E"/>
    <w:rsid w:val="00F34E46"/>
    <w:rsid w:val="00F9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ED9E9D-9B35-4F70-B5F7-B8B87BAC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line="276" w:lineRule="auto"/>
    </w:pPr>
  </w:style>
  <w:style w:type="paragraph" w:styleId="Heading2">
    <w:name w:val="heading 2"/>
    <w:basedOn w:val="Normal"/>
    <w:next w:val="Normal"/>
    <w:link w:val="Heading2Char"/>
    <w:qFormat/>
    <w:rsid w:val="009D1BD7"/>
    <w:pPr>
      <w:keepNext/>
      <w:spacing w:line="240" w:lineRule="auto"/>
      <w:jc w:val="center"/>
      <w:outlineLvl w:val="1"/>
    </w:pPr>
    <w:rPr>
      <w:rFonts w:ascii="Arial" w:eastAsia="Times New Roman" w:hAnsi="Arial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C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0C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C9F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941EAB"/>
    <w:pPr>
      <w:spacing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941EAB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nhideWhenUsed/>
    <w:rsid w:val="009D1BD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9D1BD7"/>
  </w:style>
  <w:style w:type="paragraph" w:styleId="Footer">
    <w:name w:val="footer"/>
    <w:basedOn w:val="Normal"/>
    <w:link w:val="FooterChar"/>
    <w:uiPriority w:val="99"/>
    <w:unhideWhenUsed/>
    <w:rsid w:val="009D1BD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BD7"/>
  </w:style>
  <w:style w:type="paragraph" w:customStyle="1" w:styleId="Default">
    <w:name w:val="Default"/>
    <w:uiPriority w:val="99"/>
    <w:rsid w:val="009D1BD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M5">
    <w:name w:val="CM5"/>
    <w:basedOn w:val="Default"/>
    <w:next w:val="Default"/>
    <w:uiPriority w:val="99"/>
    <w:rsid w:val="009D1BD7"/>
    <w:pPr>
      <w:spacing w:after="208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9D1BD7"/>
    <w:pPr>
      <w:spacing w:after="305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9D1BD7"/>
    <w:pPr>
      <w:spacing w:line="183" w:lineRule="atLeast"/>
    </w:pPr>
    <w:rPr>
      <w:color w:val="auto"/>
    </w:rPr>
  </w:style>
  <w:style w:type="character" w:styleId="Hyperlink">
    <w:name w:val="Hyperlink"/>
    <w:basedOn w:val="DefaultParagraphFont"/>
    <w:uiPriority w:val="99"/>
    <w:unhideWhenUsed/>
    <w:rsid w:val="009D1BD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D1BD7"/>
    <w:pPr>
      <w:spacing w:after="200"/>
      <w:ind w:left="720"/>
      <w:contextualSpacing/>
    </w:pPr>
    <w:rPr>
      <w:rFonts w:ascii="Calibri" w:eastAsia="Times New Roman" w:hAnsi="Calibri" w:cs="Times New Roman"/>
      <w:lang w:bidi="en-US"/>
    </w:rPr>
  </w:style>
  <w:style w:type="character" w:customStyle="1" w:styleId="Heading2Char">
    <w:name w:val="Heading 2 Char"/>
    <w:basedOn w:val="DefaultParagraphFont"/>
    <w:link w:val="Heading2"/>
    <w:rsid w:val="009D1BD7"/>
    <w:rPr>
      <w:rFonts w:ascii="Arial" w:eastAsia="Times New Roman" w:hAnsi="Arial" w:cs="Times New Roman"/>
      <w:b/>
      <w:sz w:val="24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D71C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60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Katherine Anderson</dc:creator>
  <cp:lastModifiedBy>Cassandra Fullove</cp:lastModifiedBy>
  <cp:revision>3</cp:revision>
  <cp:lastPrinted>2017-06-01T18:15:00Z</cp:lastPrinted>
  <dcterms:created xsi:type="dcterms:W3CDTF">2017-08-02T12:31:00Z</dcterms:created>
  <dcterms:modified xsi:type="dcterms:W3CDTF">2017-08-02T12:33:00Z</dcterms:modified>
</cp:coreProperties>
</file>