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3116"/>
        <w:gridCol w:w="3117"/>
        <w:gridCol w:w="4382"/>
      </w:tblGrid>
      <w:tr w:rsidR="00AC5902" w:rsidRPr="00F837D9" w14:paraId="096A0763" w14:textId="77777777" w:rsidTr="00B95F5B">
        <w:trPr>
          <w:trHeight w:val="432"/>
          <w:jc w:val="center"/>
        </w:trPr>
        <w:tc>
          <w:tcPr>
            <w:tcW w:w="10615" w:type="dxa"/>
            <w:gridSpan w:val="3"/>
            <w:vAlign w:val="center"/>
          </w:tcPr>
          <w:p w14:paraId="4ECC29BD" w14:textId="5364F26A"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 xml:space="preserve">Inspection Date: </w:t>
            </w:r>
          </w:p>
        </w:tc>
      </w:tr>
      <w:tr w:rsidR="00AC5902" w:rsidRPr="00F837D9" w14:paraId="6E258575" w14:textId="77777777" w:rsidTr="00B95F5B">
        <w:trPr>
          <w:trHeight w:val="432"/>
          <w:jc w:val="center"/>
        </w:trPr>
        <w:tc>
          <w:tcPr>
            <w:tcW w:w="10615" w:type="dxa"/>
            <w:gridSpan w:val="3"/>
            <w:vAlign w:val="center"/>
          </w:tcPr>
          <w:p w14:paraId="122D47BB" w14:textId="0B3EC169"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Owner Information</w:t>
            </w:r>
            <w:r w:rsidR="00DA28AB" w:rsidRPr="00F837D9">
              <w:rPr>
                <w:rFonts w:ascii="Times New Roman" w:hAnsi="Times New Roman" w:cs="Times New Roman"/>
                <w:color w:val="000000"/>
                <w:kern w:val="0"/>
              </w:rPr>
              <w:t>:</w:t>
            </w:r>
          </w:p>
        </w:tc>
      </w:tr>
      <w:tr w:rsidR="00AC5902" w:rsidRPr="00F837D9" w14:paraId="1BA76E97" w14:textId="77777777" w:rsidTr="00B95F5B">
        <w:trPr>
          <w:trHeight w:val="432"/>
          <w:jc w:val="center"/>
        </w:trPr>
        <w:tc>
          <w:tcPr>
            <w:tcW w:w="6233" w:type="dxa"/>
            <w:gridSpan w:val="2"/>
            <w:vAlign w:val="center"/>
          </w:tcPr>
          <w:p w14:paraId="633BD2C8" w14:textId="2E175B0D"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Owner Name:</w:t>
            </w:r>
          </w:p>
        </w:tc>
        <w:tc>
          <w:tcPr>
            <w:tcW w:w="4382" w:type="dxa"/>
            <w:vAlign w:val="center"/>
          </w:tcPr>
          <w:p w14:paraId="09123C7E" w14:textId="7719DB56"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 xml:space="preserve">Contact Person: </w:t>
            </w:r>
          </w:p>
        </w:tc>
      </w:tr>
      <w:tr w:rsidR="00AC5902" w:rsidRPr="00F837D9" w14:paraId="6FF13F21" w14:textId="77777777" w:rsidTr="00B95F5B">
        <w:trPr>
          <w:trHeight w:val="432"/>
          <w:jc w:val="center"/>
        </w:trPr>
        <w:tc>
          <w:tcPr>
            <w:tcW w:w="6233" w:type="dxa"/>
            <w:gridSpan w:val="2"/>
            <w:vAlign w:val="center"/>
          </w:tcPr>
          <w:p w14:paraId="1AC1C8AA" w14:textId="52BBD3DC"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Address:</w:t>
            </w:r>
          </w:p>
        </w:tc>
        <w:tc>
          <w:tcPr>
            <w:tcW w:w="4382" w:type="dxa"/>
            <w:vAlign w:val="center"/>
          </w:tcPr>
          <w:p w14:paraId="173BE5F2" w14:textId="275A78E6"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Home Phone:</w:t>
            </w:r>
          </w:p>
        </w:tc>
      </w:tr>
      <w:tr w:rsidR="00AC5902" w:rsidRPr="00F837D9" w14:paraId="3CC90DC6" w14:textId="77777777" w:rsidTr="00B95F5B">
        <w:trPr>
          <w:trHeight w:val="432"/>
          <w:jc w:val="center"/>
        </w:trPr>
        <w:tc>
          <w:tcPr>
            <w:tcW w:w="3116" w:type="dxa"/>
            <w:vAlign w:val="center"/>
          </w:tcPr>
          <w:p w14:paraId="150FBEC1" w14:textId="0819F6A6"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City:</w:t>
            </w:r>
          </w:p>
        </w:tc>
        <w:tc>
          <w:tcPr>
            <w:tcW w:w="3117" w:type="dxa"/>
            <w:vAlign w:val="center"/>
          </w:tcPr>
          <w:p w14:paraId="1815A13F" w14:textId="1D942B41"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Z</w:t>
            </w:r>
            <w:r w:rsidR="00DA28AB" w:rsidRPr="00F837D9">
              <w:rPr>
                <w:rFonts w:ascii="Times New Roman" w:hAnsi="Times New Roman" w:cs="Times New Roman"/>
                <w:color w:val="000000"/>
                <w:kern w:val="0"/>
              </w:rPr>
              <w:t>ip</w:t>
            </w:r>
            <w:r w:rsidRPr="00F837D9">
              <w:rPr>
                <w:rFonts w:ascii="Times New Roman" w:hAnsi="Times New Roman" w:cs="Times New Roman"/>
                <w:color w:val="000000"/>
                <w:kern w:val="0"/>
              </w:rPr>
              <w:t>:</w:t>
            </w:r>
          </w:p>
        </w:tc>
        <w:tc>
          <w:tcPr>
            <w:tcW w:w="4382" w:type="dxa"/>
            <w:vAlign w:val="center"/>
          </w:tcPr>
          <w:p w14:paraId="10D7AB08" w14:textId="5C745C42"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Work Phone:</w:t>
            </w:r>
          </w:p>
        </w:tc>
      </w:tr>
      <w:tr w:rsidR="00AC5902" w:rsidRPr="00F837D9" w14:paraId="153A5B09" w14:textId="77777777" w:rsidTr="00B95F5B">
        <w:trPr>
          <w:trHeight w:val="432"/>
          <w:jc w:val="center"/>
        </w:trPr>
        <w:tc>
          <w:tcPr>
            <w:tcW w:w="6233" w:type="dxa"/>
            <w:gridSpan w:val="2"/>
            <w:vAlign w:val="center"/>
          </w:tcPr>
          <w:p w14:paraId="258F7493" w14:textId="3DE8BABE"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County:</w:t>
            </w:r>
          </w:p>
        </w:tc>
        <w:tc>
          <w:tcPr>
            <w:tcW w:w="4382" w:type="dxa"/>
            <w:vAlign w:val="center"/>
          </w:tcPr>
          <w:p w14:paraId="0B77FD3A" w14:textId="12545781"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Cell Phone:</w:t>
            </w:r>
          </w:p>
        </w:tc>
      </w:tr>
      <w:tr w:rsidR="00AC5902" w:rsidRPr="00F837D9" w14:paraId="2ABB4049" w14:textId="77777777" w:rsidTr="00B95F5B">
        <w:trPr>
          <w:trHeight w:val="432"/>
          <w:jc w:val="center"/>
        </w:trPr>
        <w:tc>
          <w:tcPr>
            <w:tcW w:w="6233" w:type="dxa"/>
            <w:gridSpan w:val="2"/>
            <w:vAlign w:val="center"/>
          </w:tcPr>
          <w:p w14:paraId="2CD2401E" w14:textId="0B97E6F0"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Insurance Company:</w:t>
            </w:r>
          </w:p>
        </w:tc>
        <w:tc>
          <w:tcPr>
            <w:tcW w:w="4382" w:type="dxa"/>
            <w:vAlign w:val="center"/>
          </w:tcPr>
          <w:p w14:paraId="18F283E9" w14:textId="26314DB2"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Policy #:</w:t>
            </w:r>
          </w:p>
        </w:tc>
      </w:tr>
      <w:tr w:rsidR="00AC5902" w:rsidRPr="00F837D9" w14:paraId="4C8D3FBA" w14:textId="77777777" w:rsidTr="00B95F5B">
        <w:trPr>
          <w:trHeight w:val="432"/>
          <w:jc w:val="center"/>
        </w:trPr>
        <w:tc>
          <w:tcPr>
            <w:tcW w:w="3116" w:type="dxa"/>
            <w:vAlign w:val="center"/>
          </w:tcPr>
          <w:p w14:paraId="6C9E04A9" w14:textId="41021B53"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Year of Home:</w:t>
            </w:r>
          </w:p>
        </w:tc>
        <w:tc>
          <w:tcPr>
            <w:tcW w:w="3117" w:type="dxa"/>
            <w:vAlign w:val="center"/>
          </w:tcPr>
          <w:p w14:paraId="0525C6ED" w14:textId="156401F6"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 of Stories:</w:t>
            </w:r>
          </w:p>
        </w:tc>
        <w:tc>
          <w:tcPr>
            <w:tcW w:w="4382" w:type="dxa"/>
            <w:vAlign w:val="center"/>
          </w:tcPr>
          <w:p w14:paraId="154D2B92" w14:textId="43DC8AC9" w:rsidR="00AC5902" w:rsidRPr="00F837D9" w:rsidRDefault="00AC5902" w:rsidP="00B95F5B">
            <w:pPr>
              <w:autoSpaceDE w:val="0"/>
              <w:autoSpaceDN w:val="0"/>
              <w:adjustRightInd w:val="0"/>
              <w:rPr>
                <w:rFonts w:ascii="Times New Roman" w:hAnsi="Times New Roman" w:cs="Times New Roman"/>
                <w:color w:val="000000"/>
                <w:kern w:val="0"/>
              </w:rPr>
            </w:pPr>
            <w:r w:rsidRPr="00F837D9">
              <w:rPr>
                <w:rFonts w:ascii="Times New Roman" w:hAnsi="Times New Roman" w:cs="Times New Roman"/>
                <w:color w:val="000000"/>
                <w:kern w:val="0"/>
              </w:rPr>
              <w:t>Email:</w:t>
            </w:r>
          </w:p>
        </w:tc>
      </w:tr>
    </w:tbl>
    <w:p w14:paraId="24237D5B" w14:textId="0A4F65EE" w:rsidR="00FF7CF4" w:rsidRDefault="006D5ACD" w:rsidP="00FF7CF4">
      <w:pPr>
        <w:autoSpaceDE w:val="0"/>
        <w:autoSpaceDN w:val="0"/>
        <w:adjustRightInd w:val="0"/>
        <w:spacing w:after="0" w:line="240" w:lineRule="auto"/>
        <w:jc w:val="both"/>
        <w:rPr>
          <w:rFonts w:ascii="Times New Roman" w:hAnsi="Times New Roman" w:cs="Times New Roman"/>
          <w:b/>
          <w:bCs/>
          <w:color w:val="0D0D0D"/>
          <w:kern w:val="0"/>
          <w:sz w:val="20"/>
          <w:szCs w:val="20"/>
          <w:vertAlign w:val="superscript"/>
        </w:rPr>
      </w:pPr>
      <w:r w:rsidRPr="00F837D9">
        <w:rPr>
          <w:rFonts w:ascii="Times New Roman" w:hAnsi="Times New Roman" w:cs="Times New Roman"/>
          <w:b/>
          <w:bCs/>
          <w:color w:val="0D0D0D"/>
          <w:kern w:val="0"/>
          <w:sz w:val="20"/>
          <w:szCs w:val="20"/>
        </w:rPr>
        <w:t>NOTE: Any documentation used in validating the compliance or existence of each construction or mitigation attribute must</w:t>
      </w:r>
      <w:r w:rsidR="00AC5902" w:rsidRPr="00F837D9">
        <w:rPr>
          <w:rFonts w:ascii="Times New Roman" w:hAnsi="Times New Roman" w:cs="Times New Roman"/>
          <w:b/>
          <w:bCs/>
          <w:color w:val="0D0D0D"/>
          <w:kern w:val="0"/>
          <w:sz w:val="20"/>
          <w:szCs w:val="20"/>
        </w:rPr>
        <w:t xml:space="preserve"> </w:t>
      </w:r>
      <w:r w:rsidRPr="00F837D9">
        <w:rPr>
          <w:rFonts w:ascii="Times New Roman" w:hAnsi="Times New Roman" w:cs="Times New Roman"/>
          <w:b/>
          <w:bCs/>
          <w:color w:val="0D0D0D"/>
          <w:kern w:val="0"/>
          <w:sz w:val="20"/>
          <w:szCs w:val="20"/>
        </w:rPr>
        <w:t xml:space="preserve">accompany this form. At least one </w:t>
      </w:r>
      <w:r w:rsidRPr="00FC32E8">
        <w:rPr>
          <w:rFonts w:ascii="Times New Roman" w:hAnsi="Times New Roman" w:cs="Times New Roman"/>
          <w:b/>
          <w:bCs/>
          <w:color w:val="0D0D0D"/>
          <w:kern w:val="0"/>
          <w:sz w:val="20"/>
          <w:szCs w:val="20"/>
        </w:rPr>
        <w:t xml:space="preserve">photograph </w:t>
      </w:r>
      <w:r w:rsidR="00423320" w:rsidRPr="00FC32E8">
        <w:rPr>
          <w:rFonts w:ascii="Times New Roman" w:hAnsi="Times New Roman" w:cs="Times New Roman"/>
          <w:b/>
          <w:bCs/>
          <w:color w:val="0D0D0D"/>
          <w:kern w:val="0"/>
          <w:sz w:val="20"/>
          <w:szCs w:val="20"/>
        </w:rPr>
        <w:t>or document</w:t>
      </w:r>
      <w:r w:rsidR="00F46C69" w:rsidRPr="00FC32E8">
        <w:rPr>
          <w:rFonts w:ascii="Times New Roman" w:hAnsi="Times New Roman" w:cs="Times New Roman"/>
          <w:b/>
          <w:bCs/>
          <w:color w:val="0D0D0D"/>
          <w:kern w:val="0"/>
          <w:sz w:val="20"/>
          <w:szCs w:val="20"/>
        </w:rPr>
        <w:t xml:space="preserve"> </w:t>
      </w:r>
      <w:r w:rsidR="00423320" w:rsidRPr="00FC32E8">
        <w:rPr>
          <w:rFonts w:ascii="Times New Roman" w:hAnsi="Times New Roman" w:cs="Times New Roman"/>
          <w:b/>
          <w:bCs/>
          <w:color w:val="0D0D0D"/>
          <w:kern w:val="0"/>
          <w:sz w:val="20"/>
          <w:szCs w:val="20"/>
        </w:rPr>
        <w:t>providing proof</w:t>
      </w:r>
      <w:r w:rsidR="00423320">
        <w:rPr>
          <w:rFonts w:ascii="Times New Roman" w:hAnsi="Times New Roman" w:cs="Times New Roman"/>
          <w:b/>
          <w:bCs/>
          <w:color w:val="0D0D0D"/>
          <w:kern w:val="0"/>
          <w:sz w:val="20"/>
          <w:szCs w:val="20"/>
        </w:rPr>
        <w:t xml:space="preserve"> </w:t>
      </w:r>
      <w:r w:rsidRPr="00423320">
        <w:rPr>
          <w:rFonts w:ascii="Times New Roman" w:hAnsi="Times New Roman" w:cs="Times New Roman"/>
          <w:b/>
          <w:bCs/>
          <w:color w:val="0D0D0D"/>
          <w:kern w:val="0"/>
          <w:sz w:val="20"/>
          <w:szCs w:val="20"/>
        </w:rPr>
        <w:t>must</w:t>
      </w:r>
      <w:r w:rsidRPr="00F837D9">
        <w:rPr>
          <w:rFonts w:ascii="Times New Roman" w:hAnsi="Times New Roman" w:cs="Times New Roman"/>
          <w:b/>
          <w:bCs/>
          <w:color w:val="0D0D0D"/>
          <w:kern w:val="0"/>
          <w:sz w:val="20"/>
          <w:szCs w:val="20"/>
        </w:rPr>
        <w:t xml:space="preserve"> accompany this form to validate each</w:t>
      </w:r>
      <w:r w:rsidR="00AC5902" w:rsidRPr="00F837D9">
        <w:rPr>
          <w:rFonts w:ascii="Times New Roman" w:hAnsi="Times New Roman" w:cs="Times New Roman"/>
          <w:b/>
          <w:bCs/>
          <w:color w:val="0D0D0D"/>
          <w:kern w:val="0"/>
          <w:sz w:val="20"/>
          <w:szCs w:val="20"/>
        </w:rPr>
        <w:t xml:space="preserve"> </w:t>
      </w:r>
      <w:r w:rsidRPr="00F837D9">
        <w:rPr>
          <w:rFonts w:ascii="Times New Roman" w:hAnsi="Times New Roman" w:cs="Times New Roman"/>
          <w:b/>
          <w:bCs/>
          <w:color w:val="0D0D0D"/>
          <w:kern w:val="0"/>
          <w:sz w:val="20"/>
          <w:szCs w:val="20"/>
        </w:rPr>
        <w:t xml:space="preserve">attribute marked in </w:t>
      </w:r>
      <w:r w:rsidRPr="00FC32E8">
        <w:rPr>
          <w:rFonts w:ascii="Times New Roman" w:hAnsi="Times New Roman" w:cs="Times New Roman"/>
          <w:b/>
          <w:bCs/>
          <w:color w:val="0D0D0D"/>
          <w:kern w:val="0"/>
          <w:sz w:val="20"/>
          <w:szCs w:val="20"/>
        </w:rPr>
        <w:t xml:space="preserve">questions </w:t>
      </w:r>
      <w:r w:rsidR="00167915" w:rsidRPr="00FC32E8">
        <w:rPr>
          <w:rFonts w:ascii="Times New Roman" w:hAnsi="Times New Roman" w:cs="Times New Roman"/>
          <w:b/>
          <w:bCs/>
          <w:color w:val="0D0D0D"/>
          <w:kern w:val="0"/>
          <w:sz w:val="20"/>
          <w:szCs w:val="20"/>
        </w:rPr>
        <w:t>2</w:t>
      </w:r>
      <w:r w:rsidR="00344EFD" w:rsidRPr="00FC32E8">
        <w:rPr>
          <w:rFonts w:ascii="Times New Roman" w:hAnsi="Times New Roman" w:cs="Times New Roman"/>
          <w:b/>
          <w:bCs/>
          <w:color w:val="0D0D0D"/>
          <w:kern w:val="0"/>
          <w:sz w:val="20"/>
          <w:szCs w:val="20"/>
        </w:rPr>
        <w:t xml:space="preserve"> </w:t>
      </w:r>
      <w:r w:rsidR="00AC5902" w:rsidRPr="00FC32E8">
        <w:rPr>
          <w:rFonts w:ascii="Times New Roman" w:hAnsi="Times New Roman" w:cs="Times New Roman"/>
          <w:b/>
          <w:bCs/>
          <w:color w:val="0D0D0D"/>
          <w:kern w:val="0"/>
          <w:sz w:val="20"/>
          <w:szCs w:val="20"/>
        </w:rPr>
        <w:t>through</w:t>
      </w:r>
      <w:r w:rsidRPr="00FC32E8">
        <w:rPr>
          <w:rFonts w:ascii="Times New Roman" w:hAnsi="Times New Roman" w:cs="Times New Roman"/>
          <w:b/>
          <w:bCs/>
          <w:color w:val="0D0D0D"/>
          <w:kern w:val="0"/>
          <w:sz w:val="20"/>
          <w:szCs w:val="20"/>
        </w:rPr>
        <w:t xml:space="preserve"> </w:t>
      </w:r>
      <w:r w:rsidR="00167915" w:rsidRPr="00FC32E8">
        <w:rPr>
          <w:rFonts w:ascii="Times New Roman" w:hAnsi="Times New Roman" w:cs="Times New Roman"/>
          <w:b/>
          <w:bCs/>
          <w:color w:val="0D0D0D"/>
          <w:kern w:val="0"/>
          <w:sz w:val="20"/>
          <w:szCs w:val="20"/>
        </w:rPr>
        <w:t>9</w:t>
      </w:r>
      <w:r w:rsidRPr="00FC32E8">
        <w:rPr>
          <w:rFonts w:ascii="Times New Roman" w:hAnsi="Times New Roman" w:cs="Times New Roman"/>
          <w:b/>
          <w:bCs/>
          <w:color w:val="0D0D0D"/>
          <w:kern w:val="0"/>
          <w:sz w:val="20"/>
          <w:szCs w:val="20"/>
        </w:rPr>
        <w:t xml:space="preserve">. </w:t>
      </w:r>
      <w:bookmarkStart w:id="0" w:name="_Hlk196230573"/>
      <w:r w:rsidR="00FF7CF4" w:rsidRPr="00FC32E8">
        <w:rPr>
          <w:rFonts w:ascii="Times New Roman" w:hAnsi="Times New Roman" w:cs="Times New Roman"/>
          <w:b/>
          <w:bCs/>
          <w:color w:val="0D0D0D"/>
          <w:kern w:val="0"/>
          <w:sz w:val="20"/>
          <w:szCs w:val="20"/>
        </w:rPr>
        <w:t>A FORTIFIED Home</w:t>
      </w:r>
      <w:r w:rsidR="00407FA3" w:rsidRPr="00FC32E8">
        <w:rPr>
          <w:rFonts w:ascii="Times New Roman" w:hAnsi="Times New Roman" w:cs="Times New Roman"/>
          <w:b/>
          <w:bCs/>
          <w:color w:val="0D0D0D"/>
          <w:kern w:val="0"/>
          <w:sz w:val="20"/>
          <w:szCs w:val="20"/>
          <w:vertAlign w:val="superscript"/>
        </w:rPr>
        <w:t>®</w:t>
      </w:r>
      <w:r w:rsidR="00255B08" w:rsidRPr="00FC32E8">
        <w:rPr>
          <w:rFonts w:ascii="Times New Roman" w:hAnsi="Times New Roman" w:cs="Times New Roman"/>
          <w:b/>
          <w:bCs/>
          <w:color w:val="0D0D0D"/>
          <w:kern w:val="0"/>
          <w:sz w:val="20"/>
          <w:szCs w:val="20"/>
          <w:vertAlign w:val="superscript"/>
        </w:rPr>
        <w:t xml:space="preserve"> </w:t>
      </w:r>
      <w:r w:rsidR="00FF7CF4" w:rsidRPr="00FC32E8">
        <w:rPr>
          <w:rFonts w:ascii="Times New Roman" w:hAnsi="Times New Roman" w:cs="Times New Roman"/>
          <w:color w:val="000000"/>
          <w:kern w:val="0"/>
          <w:sz w:val="20"/>
          <w:szCs w:val="20"/>
        </w:rPr>
        <w:t xml:space="preserve">□ </w:t>
      </w:r>
      <w:r w:rsidR="00FF7CF4" w:rsidRPr="00FC32E8">
        <w:rPr>
          <w:rFonts w:ascii="Times New Roman" w:hAnsi="Times New Roman" w:cs="Times New Roman"/>
          <w:b/>
          <w:bCs/>
          <w:color w:val="0D0D0D"/>
          <w:kern w:val="0"/>
          <w:sz w:val="20"/>
          <w:szCs w:val="20"/>
        </w:rPr>
        <w:t xml:space="preserve">Roof, </w:t>
      </w:r>
      <w:r w:rsidR="00FF7CF4" w:rsidRPr="00FC32E8">
        <w:rPr>
          <w:rFonts w:ascii="Times New Roman" w:hAnsi="Times New Roman" w:cs="Times New Roman"/>
          <w:color w:val="000000"/>
          <w:kern w:val="0"/>
          <w:sz w:val="20"/>
          <w:szCs w:val="20"/>
        </w:rPr>
        <w:t xml:space="preserve">□ </w:t>
      </w:r>
      <w:r w:rsidR="00FF7CF4" w:rsidRPr="00FC32E8">
        <w:rPr>
          <w:rFonts w:ascii="Times New Roman" w:hAnsi="Times New Roman" w:cs="Times New Roman"/>
          <w:b/>
          <w:bCs/>
          <w:color w:val="0D0D0D"/>
          <w:kern w:val="0"/>
          <w:sz w:val="20"/>
          <w:szCs w:val="20"/>
        </w:rPr>
        <w:t xml:space="preserve">Silver, or </w:t>
      </w:r>
      <w:r w:rsidR="00FF7CF4" w:rsidRPr="00FC32E8">
        <w:rPr>
          <w:rFonts w:ascii="Times New Roman" w:hAnsi="Times New Roman" w:cs="Times New Roman"/>
          <w:color w:val="000000"/>
          <w:kern w:val="0"/>
          <w:sz w:val="20"/>
          <w:szCs w:val="20"/>
        </w:rPr>
        <w:t xml:space="preserve">□ </w:t>
      </w:r>
      <w:r w:rsidR="00FF7CF4" w:rsidRPr="00FC32E8">
        <w:rPr>
          <w:rFonts w:ascii="Times New Roman" w:hAnsi="Times New Roman" w:cs="Times New Roman"/>
          <w:b/>
          <w:bCs/>
          <w:color w:val="0D0D0D"/>
          <w:kern w:val="0"/>
          <w:sz w:val="20"/>
          <w:szCs w:val="20"/>
        </w:rPr>
        <w:t>Gold Certificate may be used to validate the attribute</w:t>
      </w:r>
      <w:r w:rsidR="00E95A1D" w:rsidRPr="00FC32E8">
        <w:rPr>
          <w:rFonts w:ascii="Times New Roman" w:hAnsi="Times New Roman" w:cs="Times New Roman"/>
          <w:b/>
          <w:bCs/>
          <w:color w:val="0D0D0D"/>
          <w:kern w:val="0"/>
          <w:sz w:val="20"/>
          <w:szCs w:val="20"/>
        </w:rPr>
        <w:t>s</w:t>
      </w:r>
      <w:r w:rsidR="00FF7CF4" w:rsidRPr="00FC32E8">
        <w:rPr>
          <w:rFonts w:ascii="Times New Roman" w:hAnsi="Times New Roman" w:cs="Times New Roman"/>
          <w:b/>
          <w:bCs/>
          <w:color w:val="0D0D0D"/>
          <w:kern w:val="0"/>
          <w:sz w:val="20"/>
          <w:szCs w:val="20"/>
        </w:rPr>
        <w:t xml:space="preserve"> marked in questions 4 through 6, and questions 8 through 9 (check </w:t>
      </w:r>
      <w:r w:rsidR="00E95A1D" w:rsidRPr="00FC32E8">
        <w:rPr>
          <w:rFonts w:ascii="Times New Roman" w:hAnsi="Times New Roman" w:cs="Times New Roman"/>
          <w:b/>
          <w:bCs/>
          <w:color w:val="0D0D0D"/>
          <w:kern w:val="0"/>
          <w:sz w:val="20"/>
          <w:szCs w:val="20"/>
        </w:rPr>
        <w:t>type of certificate</w:t>
      </w:r>
      <w:r w:rsidR="00FF7CF4" w:rsidRPr="00FC32E8">
        <w:rPr>
          <w:rFonts w:ascii="Times New Roman" w:hAnsi="Times New Roman" w:cs="Times New Roman"/>
          <w:b/>
          <w:bCs/>
          <w:color w:val="0D0D0D"/>
          <w:kern w:val="0"/>
          <w:sz w:val="20"/>
          <w:szCs w:val="20"/>
        </w:rPr>
        <w:t xml:space="preserve"> </w:t>
      </w:r>
      <w:r w:rsidR="002A2D46" w:rsidRPr="00FC32E8">
        <w:rPr>
          <w:rFonts w:ascii="Times New Roman" w:hAnsi="Times New Roman" w:cs="Times New Roman"/>
          <w:b/>
          <w:bCs/>
          <w:color w:val="0D0D0D"/>
          <w:kern w:val="0"/>
          <w:sz w:val="20"/>
          <w:szCs w:val="20"/>
        </w:rPr>
        <w:t xml:space="preserve">and </w:t>
      </w:r>
      <w:r w:rsidR="00FF7CF4" w:rsidRPr="00FC32E8">
        <w:rPr>
          <w:rFonts w:ascii="Times New Roman" w:hAnsi="Times New Roman" w:cs="Times New Roman"/>
          <w:b/>
          <w:bCs/>
          <w:color w:val="0D0D0D"/>
          <w:kern w:val="0"/>
          <w:sz w:val="20"/>
          <w:szCs w:val="20"/>
        </w:rPr>
        <w:t>attach</w:t>
      </w:r>
      <w:r w:rsidR="002A2D46" w:rsidRPr="00FC32E8">
        <w:rPr>
          <w:rFonts w:ascii="Times New Roman" w:hAnsi="Times New Roman" w:cs="Times New Roman"/>
          <w:b/>
          <w:bCs/>
          <w:color w:val="0D0D0D"/>
          <w:kern w:val="0"/>
          <w:sz w:val="20"/>
          <w:szCs w:val="20"/>
        </w:rPr>
        <w:t xml:space="preserve"> photocopy</w:t>
      </w:r>
      <w:r w:rsidR="00FF7CF4" w:rsidRPr="00FC32E8">
        <w:rPr>
          <w:rFonts w:ascii="Times New Roman" w:hAnsi="Times New Roman" w:cs="Times New Roman"/>
          <w:b/>
          <w:bCs/>
          <w:color w:val="0D0D0D"/>
          <w:kern w:val="0"/>
          <w:sz w:val="20"/>
          <w:szCs w:val="20"/>
        </w:rPr>
        <w:t>).</w:t>
      </w:r>
      <w:r w:rsidR="00FF7CF4">
        <w:rPr>
          <w:rFonts w:ascii="Times New Roman" w:hAnsi="Times New Roman" w:cs="Times New Roman"/>
          <w:b/>
          <w:bCs/>
          <w:color w:val="0D0D0D"/>
          <w:kern w:val="0"/>
          <w:sz w:val="20"/>
          <w:szCs w:val="20"/>
        </w:rPr>
        <w:t xml:space="preserve"> </w:t>
      </w:r>
      <w:r w:rsidR="00C0409E" w:rsidRPr="00F837D9">
        <w:rPr>
          <w:rFonts w:ascii="Times New Roman" w:hAnsi="Times New Roman" w:cs="Times New Roman"/>
          <w:b/>
          <w:bCs/>
          <w:color w:val="0D0D0D"/>
          <w:kern w:val="0"/>
          <w:sz w:val="20"/>
          <w:szCs w:val="20"/>
        </w:rPr>
        <w:t>The insurer may ask additional questions regarding the mitigated feature(s) verified on this form.</w:t>
      </w:r>
    </w:p>
    <w:bookmarkEnd w:id="0"/>
    <w:p w14:paraId="23C97E9F" w14:textId="77777777" w:rsidR="00AC5902" w:rsidRPr="00F837D9" w:rsidRDefault="00AC5902" w:rsidP="006D5ACD">
      <w:pPr>
        <w:autoSpaceDE w:val="0"/>
        <w:autoSpaceDN w:val="0"/>
        <w:adjustRightInd w:val="0"/>
        <w:spacing w:after="0" w:line="240" w:lineRule="auto"/>
        <w:rPr>
          <w:rFonts w:ascii="Times New Roman" w:hAnsi="Times New Roman" w:cs="Times New Roman"/>
          <w:b/>
          <w:bCs/>
          <w:color w:val="0D0D0D"/>
          <w:kern w:val="0"/>
          <w:sz w:val="20"/>
          <w:szCs w:val="20"/>
        </w:rPr>
      </w:pPr>
    </w:p>
    <w:p w14:paraId="38AAF84C" w14:textId="57DF3759" w:rsidR="006D5ACD" w:rsidRPr="00F837D9" w:rsidRDefault="006D5ACD"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D0D0D"/>
          <w:kern w:val="0"/>
          <w:sz w:val="20"/>
          <w:szCs w:val="20"/>
        </w:rPr>
        <w:t>1.</w:t>
      </w:r>
      <w:r w:rsidRPr="00F837D9">
        <w:rPr>
          <w:rFonts w:ascii="Times New Roman" w:hAnsi="Times New Roman" w:cs="Times New Roman"/>
          <w:color w:val="0D0D0D"/>
          <w:kern w:val="0"/>
          <w:sz w:val="20"/>
          <w:szCs w:val="20"/>
        </w:rPr>
        <w:t xml:space="preserve"> </w:t>
      </w:r>
      <w:r w:rsidRPr="00F837D9">
        <w:rPr>
          <w:rFonts w:ascii="Times New Roman" w:hAnsi="Times New Roman" w:cs="Times New Roman"/>
          <w:b/>
          <w:bCs/>
          <w:color w:val="0D0D0D"/>
          <w:kern w:val="0"/>
          <w:sz w:val="20"/>
          <w:szCs w:val="20"/>
          <w:u w:val="single"/>
        </w:rPr>
        <w:t>Building Code</w:t>
      </w:r>
      <w:r w:rsidRPr="00F837D9">
        <w:rPr>
          <w:rFonts w:ascii="Times New Roman" w:hAnsi="Times New Roman" w:cs="Times New Roman"/>
          <w:color w:val="0D0D0D"/>
          <w:kern w:val="0"/>
          <w:sz w:val="20"/>
          <w:szCs w:val="20"/>
        </w:rPr>
        <w:t xml:space="preserve">: </w:t>
      </w:r>
      <w:r w:rsidR="007F642F" w:rsidRPr="00FC32E8">
        <w:rPr>
          <w:rFonts w:ascii="Times New Roman" w:hAnsi="Times New Roman" w:cs="Times New Roman"/>
          <w:color w:val="0D0D0D"/>
          <w:kern w:val="0"/>
          <w:sz w:val="20"/>
          <w:szCs w:val="20"/>
        </w:rPr>
        <w:t xml:space="preserve">What version of the Florida Building Code </w:t>
      </w:r>
      <w:r w:rsidR="00CE1E61" w:rsidRPr="00FC32E8">
        <w:rPr>
          <w:rFonts w:ascii="Times New Roman" w:hAnsi="Times New Roman" w:cs="Times New Roman"/>
          <w:color w:val="0D0D0D"/>
          <w:kern w:val="0"/>
          <w:sz w:val="20"/>
          <w:szCs w:val="20"/>
        </w:rPr>
        <w:t>“FB</w:t>
      </w:r>
      <w:r w:rsidR="00FC32E8" w:rsidRPr="00FC32E8">
        <w:rPr>
          <w:rFonts w:ascii="Times New Roman" w:hAnsi="Times New Roman" w:cs="Times New Roman"/>
          <w:color w:val="0D0D0D"/>
          <w:kern w:val="0"/>
          <w:sz w:val="20"/>
          <w:szCs w:val="20"/>
        </w:rPr>
        <w:t>C</w:t>
      </w:r>
      <w:r w:rsidR="000F6672">
        <w:rPr>
          <w:rFonts w:ascii="Times New Roman" w:hAnsi="Times New Roman" w:cs="Times New Roman"/>
          <w:color w:val="0D0D0D"/>
          <w:kern w:val="0"/>
          <w:sz w:val="20"/>
          <w:szCs w:val="20"/>
        </w:rPr>
        <w:t>”</w:t>
      </w:r>
      <w:r w:rsidR="00FC32E8" w:rsidRPr="00FC32E8">
        <w:rPr>
          <w:rFonts w:ascii="Times New Roman" w:hAnsi="Times New Roman" w:cs="Times New Roman"/>
          <w:color w:val="0D0D0D"/>
          <w:kern w:val="0"/>
          <w:sz w:val="20"/>
          <w:szCs w:val="20"/>
        </w:rPr>
        <w:t xml:space="preserve"> </w:t>
      </w:r>
      <w:r w:rsidRPr="00FC32E8">
        <w:rPr>
          <w:rFonts w:ascii="Times New Roman" w:hAnsi="Times New Roman" w:cs="Times New Roman"/>
          <w:color w:val="0D0D0D"/>
          <w:kern w:val="0"/>
          <w:sz w:val="20"/>
          <w:szCs w:val="20"/>
        </w:rPr>
        <w:t>(FBC 2001</w:t>
      </w:r>
      <w:r w:rsidR="00D76091" w:rsidRPr="00FC32E8">
        <w:rPr>
          <w:rFonts w:ascii="Times New Roman" w:hAnsi="Times New Roman" w:cs="Times New Roman"/>
          <w:color w:val="0D0D0D"/>
          <w:kern w:val="0"/>
          <w:sz w:val="20"/>
          <w:szCs w:val="20"/>
        </w:rPr>
        <w:t xml:space="preserve"> &amp; </w:t>
      </w:r>
      <w:r w:rsidR="0078158E" w:rsidRPr="00FC32E8">
        <w:rPr>
          <w:rFonts w:ascii="Times New Roman" w:hAnsi="Times New Roman" w:cs="Times New Roman"/>
          <w:color w:val="0D0D0D"/>
          <w:kern w:val="0"/>
          <w:sz w:val="20"/>
          <w:szCs w:val="20"/>
        </w:rPr>
        <w:t>2004</w:t>
      </w:r>
      <w:r w:rsidR="008C7828" w:rsidRPr="00FC32E8">
        <w:rPr>
          <w:rFonts w:ascii="Times New Roman" w:hAnsi="Times New Roman" w:cs="Times New Roman"/>
          <w:color w:val="0D0D0D"/>
          <w:kern w:val="0"/>
          <w:sz w:val="20"/>
          <w:szCs w:val="20"/>
        </w:rPr>
        <w:t xml:space="preserve"> OR FBC 200</w:t>
      </w:r>
      <w:r w:rsidR="002836CC" w:rsidRPr="00FC32E8">
        <w:rPr>
          <w:rFonts w:ascii="Times New Roman" w:hAnsi="Times New Roman" w:cs="Times New Roman"/>
          <w:color w:val="0D0D0D"/>
          <w:kern w:val="0"/>
          <w:sz w:val="20"/>
          <w:szCs w:val="20"/>
        </w:rPr>
        <w:t>7</w:t>
      </w:r>
      <w:r w:rsidR="008C7828" w:rsidRPr="00FC32E8">
        <w:rPr>
          <w:rFonts w:ascii="Times New Roman" w:hAnsi="Times New Roman" w:cs="Times New Roman"/>
          <w:color w:val="0D0D0D"/>
          <w:kern w:val="0"/>
          <w:sz w:val="20"/>
          <w:szCs w:val="20"/>
        </w:rPr>
        <w:t xml:space="preserve"> or</w:t>
      </w:r>
      <w:r w:rsidR="008C7828" w:rsidRPr="00F837D9">
        <w:rPr>
          <w:rFonts w:ascii="Times New Roman" w:hAnsi="Times New Roman" w:cs="Times New Roman"/>
          <w:color w:val="0D0D0D"/>
          <w:kern w:val="0"/>
          <w:sz w:val="20"/>
          <w:szCs w:val="20"/>
        </w:rPr>
        <w:t xml:space="preserve"> later</w:t>
      </w:r>
      <w:r w:rsidRPr="00F837D9">
        <w:rPr>
          <w:rFonts w:ascii="Times New Roman" w:hAnsi="Times New Roman" w:cs="Times New Roman"/>
          <w:color w:val="0D0D0D"/>
          <w:kern w:val="0"/>
          <w:sz w:val="20"/>
          <w:szCs w:val="20"/>
        </w:rPr>
        <w:t xml:space="preserve">) </w:t>
      </w:r>
      <w:r w:rsidR="004C271B" w:rsidRPr="00F837D9">
        <w:rPr>
          <w:rFonts w:ascii="Times New Roman" w:hAnsi="Times New Roman" w:cs="Times New Roman"/>
          <w:color w:val="0D0D0D"/>
          <w:kern w:val="0"/>
          <w:sz w:val="20"/>
          <w:szCs w:val="20"/>
        </w:rPr>
        <w:t xml:space="preserve">OR </w:t>
      </w:r>
      <w:r w:rsidRPr="00F837D9">
        <w:rPr>
          <w:rFonts w:ascii="Times New Roman" w:hAnsi="Times New Roman" w:cs="Times New Roman"/>
          <w:color w:val="0D0D0D"/>
          <w:kern w:val="0"/>
          <w:sz w:val="20"/>
          <w:szCs w:val="20"/>
        </w:rPr>
        <w:t>for homes located in</w:t>
      </w:r>
      <w:r w:rsidR="00AC5902" w:rsidRPr="00F837D9">
        <w:rPr>
          <w:rFonts w:ascii="Times New Roman" w:hAnsi="Times New Roman" w:cs="Times New Roman"/>
          <w:color w:val="0D0D0D"/>
          <w:kern w:val="0"/>
          <w:sz w:val="20"/>
          <w:szCs w:val="20"/>
        </w:rPr>
        <w:t xml:space="preserve"> </w:t>
      </w:r>
      <w:r w:rsidRPr="00F837D9">
        <w:rPr>
          <w:rFonts w:ascii="Times New Roman" w:hAnsi="Times New Roman" w:cs="Times New Roman"/>
          <w:color w:val="0D0D0D"/>
          <w:kern w:val="0"/>
          <w:sz w:val="20"/>
          <w:szCs w:val="20"/>
        </w:rPr>
        <w:t xml:space="preserve">the </w:t>
      </w:r>
      <w:r w:rsidRPr="00FC32E8">
        <w:rPr>
          <w:rFonts w:ascii="Times New Roman" w:hAnsi="Times New Roman" w:cs="Times New Roman"/>
          <w:color w:val="0D0D0D"/>
          <w:kern w:val="0"/>
          <w:sz w:val="20"/>
          <w:szCs w:val="20"/>
        </w:rPr>
        <w:t>H</w:t>
      </w:r>
      <w:r w:rsidR="00937B6E" w:rsidRPr="00FC32E8">
        <w:rPr>
          <w:rFonts w:ascii="Times New Roman" w:hAnsi="Times New Roman" w:cs="Times New Roman"/>
          <w:color w:val="0D0D0D"/>
          <w:kern w:val="0"/>
          <w:sz w:val="20"/>
          <w:szCs w:val="20"/>
        </w:rPr>
        <w:t xml:space="preserve">igh-Velocity </w:t>
      </w:r>
      <w:r w:rsidRPr="00FC32E8">
        <w:rPr>
          <w:rFonts w:ascii="Times New Roman" w:hAnsi="Times New Roman" w:cs="Times New Roman"/>
          <w:color w:val="0D0D0D"/>
          <w:kern w:val="0"/>
          <w:sz w:val="20"/>
          <w:szCs w:val="20"/>
        </w:rPr>
        <w:t>H</w:t>
      </w:r>
      <w:r w:rsidR="00937B6E" w:rsidRPr="00FC32E8">
        <w:rPr>
          <w:rFonts w:ascii="Times New Roman" w:hAnsi="Times New Roman" w:cs="Times New Roman"/>
          <w:color w:val="0D0D0D"/>
          <w:kern w:val="0"/>
          <w:sz w:val="20"/>
          <w:szCs w:val="20"/>
        </w:rPr>
        <w:t xml:space="preserve">urricane </w:t>
      </w:r>
      <w:r w:rsidRPr="00FC32E8">
        <w:rPr>
          <w:rFonts w:ascii="Times New Roman" w:hAnsi="Times New Roman" w:cs="Times New Roman"/>
          <w:color w:val="0D0D0D"/>
          <w:kern w:val="0"/>
          <w:sz w:val="20"/>
          <w:szCs w:val="20"/>
        </w:rPr>
        <w:t>Z</w:t>
      </w:r>
      <w:r w:rsidR="00937B6E" w:rsidRPr="00FC32E8">
        <w:rPr>
          <w:rFonts w:ascii="Times New Roman" w:hAnsi="Times New Roman" w:cs="Times New Roman"/>
          <w:color w:val="0D0D0D"/>
          <w:kern w:val="0"/>
          <w:sz w:val="20"/>
          <w:szCs w:val="20"/>
        </w:rPr>
        <w:t>one (</w:t>
      </w:r>
      <w:r w:rsidR="00A418F9" w:rsidRPr="00FC32E8">
        <w:rPr>
          <w:rFonts w:ascii="Times New Roman" w:hAnsi="Times New Roman" w:cs="Times New Roman"/>
          <w:color w:val="0D0D0D"/>
          <w:kern w:val="0"/>
          <w:sz w:val="20"/>
          <w:szCs w:val="20"/>
        </w:rPr>
        <w:t>“</w:t>
      </w:r>
      <w:r w:rsidR="00937B6E" w:rsidRPr="00FC32E8">
        <w:rPr>
          <w:rFonts w:ascii="Times New Roman" w:hAnsi="Times New Roman" w:cs="Times New Roman"/>
          <w:color w:val="0D0D0D"/>
          <w:kern w:val="0"/>
          <w:sz w:val="20"/>
          <w:szCs w:val="20"/>
        </w:rPr>
        <w:t>HVHZ</w:t>
      </w:r>
      <w:r w:rsidR="00A418F9" w:rsidRPr="00FC32E8">
        <w:rPr>
          <w:rFonts w:ascii="Times New Roman" w:hAnsi="Times New Roman" w:cs="Times New Roman"/>
          <w:color w:val="0D0D0D"/>
          <w:kern w:val="0"/>
          <w:sz w:val="20"/>
          <w:szCs w:val="20"/>
        </w:rPr>
        <w:t>”</w:t>
      </w:r>
      <w:r w:rsidR="00937B6E" w:rsidRPr="00FC32E8">
        <w:rPr>
          <w:rFonts w:ascii="Times New Roman" w:hAnsi="Times New Roman" w:cs="Times New Roman"/>
          <w:color w:val="0D0D0D"/>
          <w:kern w:val="0"/>
          <w:sz w:val="20"/>
          <w:szCs w:val="20"/>
        </w:rPr>
        <w:t>)</w:t>
      </w:r>
      <w:r w:rsidRPr="00F837D9">
        <w:rPr>
          <w:rFonts w:ascii="Times New Roman" w:hAnsi="Times New Roman" w:cs="Times New Roman"/>
          <w:color w:val="0D0D0D"/>
          <w:kern w:val="0"/>
          <w:sz w:val="20"/>
          <w:szCs w:val="20"/>
        </w:rPr>
        <w:t xml:space="preserve"> (Miami-Dade or Broward counties), South Florida Building Code (SFBC-94</w:t>
      </w:r>
      <w:r w:rsidRPr="00FC32E8">
        <w:rPr>
          <w:rFonts w:ascii="Times New Roman" w:hAnsi="Times New Roman" w:cs="Times New Roman"/>
          <w:color w:val="0D0D0D"/>
          <w:kern w:val="0"/>
          <w:sz w:val="20"/>
          <w:szCs w:val="20"/>
        </w:rPr>
        <w:t>)</w:t>
      </w:r>
      <w:r w:rsidR="007F642F" w:rsidRPr="00FC32E8">
        <w:rPr>
          <w:rFonts w:ascii="Times New Roman" w:hAnsi="Times New Roman" w:cs="Times New Roman"/>
          <w:color w:val="0D0D0D"/>
          <w:kern w:val="0"/>
          <w:sz w:val="20"/>
          <w:szCs w:val="20"/>
        </w:rPr>
        <w:t xml:space="preserve"> </w:t>
      </w:r>
      <w:r w:rsidR="007F642F" w:rsidRPr="00FC32E8">
        <w:rPr>
          <w:rFonts w:ascii="Times New Roman" w:hAnsi="Times New Roman" w:cs="Times New Roman"/>
          <w:color w:val="0D0D0D"/>
          <w:kern w:val="0"/>
          <w:sz w:val="20"/>
          <w:szCs w:val="20"/>
        </w:rPr>
        <w:softHyphen/>
        <w:t>was in force at the time of original</w:t>
      </w:r>
      <w:r w:rsidR="00CE1E61" w:rsidRPr="00FC32E8">
        <w:rPr>
          <w:rFonts w:ascii="Times New Roman" w:hAnsi="Times New Roman" w:cs="Times New Roman"/>
          <w:color w:val="0D0D0D"/>
          <w:kern w:val="0"/>
          <w:sz w:val="20"/>
          <w:szCs w:val="20"/>
        </w:rPr>
        <w:t xml:space="preserve"> permit application</w:t>
      </w:r>
      <w:r w:rsidRPr="00FC32E8">
        <w:rPr>
          <w:rFonts w:ascii="Times New Roman" w:hAnsi="Times New Roman" w:cs="Times New Roman"/>
          <w:color w:val="0D0D0D"/>
          <w:kern w:val="0"/>
          <w:sz w:val="20"/>
          <w:szCs w:val="20"/>
        </w:rPr>
        <w:t>?</w:t>
      </w:r>
    </w:p>
    <w:p w14:paraId="4A1B5C49" w14:textId="2514065B" w:rsidR="006D5ACD" w:rsidRPr="00F837D9" w:rsidRDefault="00A512DA"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color w:val="000000"/>
          <w:kern w:val="0"/>
          <w:sz w:val="20"/>
          <w:szCs w:val="20"/>
        </w:rPr>
        <w:t>A</w:t>
      </w:r>
      <w:r w:rsidR="00EE1F42">
        <w:rPr>
          <w:rFonts w:ascii="Times New Roman" w:hAnsi="Times New Roman" w:cs="Times New Roman"/>
          <w:color w:val="000000"/>
          <w:kern w:val="0"/>
          <w:sz w:val="20"/>
          <w:szCs w:val="20"/>
        </w:rPr>
        <w:t xml:space="preserve">. </w:t>
      </w:r>
      <w:r w:rsidR="00EE1F42" w:rsidRPr="00FC32E8">
        <w:rPr>
          <w:rFonts w:ascii="Times New Roman" w:hAnsi="Times New Roman" w:cs="Times New Roman"/>
          <w:color w:val="000000"/>
          <w:kern w:val="0"/>
          <w:sz w:val="20"/>
          <w:szCs w:val="20"/>
        </w:rPr>
        <w:t xml:space="preserve">Code in force </w:t>
      </w:r>
      <w:r w:rsidR="00EF5C0D" w:rsidRPr="00FC32E8">
        <w:rPr>
          <w:rFonts w:ascii="Times New Roman" w:hAnsi="Times New Roman" w:cs="Times New Roman"/>
          <w:color w:val="000000"/>
          <w:kern w:val="0"/>
          <w:sz w:val="20"/>
          <w:szCs w:val="20"/>
        </w:rPr>
        <w:t xml:space="preserve">at </w:t>
      </w:r>
      <w:r w:rsidR="00EE1F42" w:rsidRPr="00FC32E8">
        <w:rPr>
          <w:rFonts w:ascii="Times New Roman" w:hAnsi="Times New Roman" w:cs="Times New Roman"/>
          <w:color w:val="000000"/>
          <w:kern w:val="0"/>
          <w:sz w:val="20"/>
          <w:szCs w:val="20"/>
        </w:rPr>
        <w:t xml:space="preserve">time of </w:t>
      </w:r>
      <w:r w:rsidR="00CE1E61" w:rsidRPr="00FC32E8">
        <w:rPr>
          <w:rFonts w:ascii="Times New Roman" w:hAnsi="Times New Roman" w:cs="Times New Roman"/>
          <w:color w:val="000000"/>
          <w:kern w:val="0"/>
          <w:sz w:val="20"/>
          <w:szCs w:val="20"/>
        </w:rPr>
        <w:t xml:space="preserve">permit application </w:t>
      </w:r>
      <w:r w:rsidR="00EE1F42" w:rsidRPr="00FC32E8">
        <w:rPr>
          <w:rFonts w:ascii="Times New Roman" w:hAnsi="Times New Roman" w:cs="Times New Roman"/>
          <w:color w:val="000000"/>
          <w:kern w:val="0"/>
          <w:sz w:val="20"/>
          <w:szCs w:val="20"/>
        </w:rPr>
        <w:t>was</w:t>
      </w:r>
      <w:r w:rsidRPr="00FC32E8">
        <w:rPr>
          <w:rFonts w:ascii="Times New Roman" w:hAnsi="Times New Roman" w:cs="Times New Roman"/>
          <w:color w:val="000000"/>
          <w:kern w:val="0"/>
          <w:sz w:val="20"/>
          <w:szCs w:val="20"/>
        </w:rPr>
        <w:t xml:space="preserve"> </w:t>
      </w:r>
      <w:r w:rsidR="006D5ACD" w:rsidRPr="00FC32E8">
        <w:rPr>
          <w:rFonts w:ascii="Times New Roman" w:hAnsi="Times New Roman" w:cs="Times New Roman"/>
          <w:color w:val="0D0D0D"/>
          <w:kern w:val="0"/>
          <w:sz w:val="20"/>
          <w:szCs w:val="20"/>
        </w:rPr>
        <w:t>the FBC</w:t>
      </w:r>
      <w:r w:rsidR="00201271" w:rsidRPr="00FC32E8">
        <w:rPr>
          <w:rFonts w:ascii="Times New Roman" w:hAnsi="Times New Roman" w:cs="Times New Roman"/>
          <w:color w:val="0D0D0D"/>
          <w:kern w:val="0"/>
          <w:sz w:val="20"/>
          <w:szCs w:val="20"/>
        </w:rPr>
        <w:t xml:space="preserve"> 2001</w:t>
      </w:r>
      <w:r w:rsidR="00D76091" w:rsidRPr="00FC32E8">
        <w:rPr>
          <w:rFonts w:ascii="Times New Roman" w:hAnsi="Times New Roman" w:cs="Times New Roman"/>
          <w:color w:val="0D0D0D"/>
          <w:kern w:val="0"/>
          <w:sz w:val="20"/>
          <w:szCs w:val="20"/>
        </w:rPr>
        <w:t xml:space="preserve"> &amp; </w:t>
      </w:r>
      <w:r w:rsidR="00201271" w:rsidRPr="00FC32E8">
        <w:rPr>
          <w:rFonts w:ascii="Times New Roman" w:hAnsi="Times New Roman" w:cs="Times New Roman"/>
          <w:color w:val="0D0D0D"/>
          <w:kern w:val="0"/>
          <w:sz w:val="20"/>
          <w:szCs w:val="20"/>
        </w:rPr>
        <w:t>2004</w:t>
      </w:r>
      <w:r w:rsidR="006D5ACD" w:rsidRPr="001300E3">
        <w:rPr>
          <w:rFonts w:ascii="Times New Roman" w:hAnsi="Times New Roman" w:cs="Times New Roman"/>
          <w:color w:val="0D0D0D"/>
          <w:kern w:val="0"/>
          <w:sz w:val="20"/>
          <w:szCs w:val="20"/>
        </w:rPr>
        <w:t>:</w:t>
      </w:r>
      <w:r w:rsidR="006D5ACD" w:rsidRPr="00F837D9">
        <w:rPr>
          <w:rFonts w:ascii="Times New Roman" w:hAnsi="Times New Roman" w:cs="Times New Roman"/>
          <w:color w:val="0D0D0D"/>
          <w:kern w:val="0"/>
          <w:sz w:val="20"/>
          <w:szCs w:val="20"/>
        </w:rPr>
        <w:t xml:space="preserve"> Year Built _________. For homes built in 2002/2003</w:t>
      </w:r>
      <w:r w:rsidR="00AF2803" w:rsidRPr="00F837D9">
        <w:rPr>
          <w:rFonts w:ascii="Times New Roman" w:hAnsi="Times New Roman" w:cs="Times New Roman"/>
          <w:color w:val="0D0D0D"/>
          <w:kern w:val="0"/>
          <w:sz w:val="20"/>
          <w:szCs w:val="20"/>
        </w:rPr>
        <w:t>,</w:t>
      </w:r>
      <w:r w:rsidR="006D5ACD" w:rsidRPr="00F837D9">
        <w:rPr>
          <w:rFonts w:ascii="Times New Roman" w:hAnsi="Times New Roman" w:cs="Times New Roman"/>
          <w:color w:val="0D0D0D"/>
          <w:kern w:val="0"/>
          <w:sz w:val="20"/>
          <w:szCs w:val="20"/>
        </w:rPr>
        <w:t xml:space="preserve"> provide a permit application with</w:t>
      </w:r>
      <w:r w:rsidR="00AC5902"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 xml:space="preserve">a date after 3/1/2002: Building Permit Application Date </w:t>
      </w:r>
      <w:r w:rsidR="006D5ACD" w:rsidRPr="00EE1F42">
        <w:rPr>
          <w:rFonts w:ascii="Times New Roman" w:hAnsi="Times New Roman" w:cs="Times New Roman"/>
          <w:color w:val="0D0D0D"/>
          <w:kern w:val="0"/>
          <w:sz w:val="20"/>
          <w:szCs w:val="20"/>
        </w:rPr>
        <w:t>(MM/DD/YYYY)</w:t>
      </w:r>
      <w:r w:rsidR="006D5ACD" w:rsidRPr="00F837D9">
        <w:rPr>
          <w:rFonts w:ascii="Times New Roman" w:hAnsi="Times New Roman" w:cs="Times New Roman"/>
          <w:color w:val="0D0D0D"/>
          <w:kern w:val="0"/>
          <w:sz w:val="12"/>
          <w:szCs w:val="12"/>
        </w:rPr>
        <w:t xml:space="preserve"> </w:t>
      </w:r>
      <w:r w:rsidR="006D5ACD" w:rsidRPr="00F837D9">
        <w:rPr>
          <w:rFonts w:ascii="Times New Roman" w:hAnsi="Times New Roman" w:cs="Times New Roman"/>
          <w:color w:val="0D0D0D"/>
          <w:kern w:val="0"/>
          <w:sz w:val="20"/>
          <w:szCs w:val="20"/>
        </w:rPr>
        <w:t>____/____/________</w:t>
      </w:r>
      <w:r w:rsidR="00C50A55" w:rsidRPr="00D66854">
        <w:rPr>
          <w:rFonts w:ascii="Times New Roman" w:hAnsi="Times New Roman" w:cs="Times New Roman"/>
          <w:color w:val="0D0D0D"/>
          <w:kern w:val="0"/>
          <w:sz w:val="20"/>
          <w:szCs w:val="20"/>
        </w:rPr>
        <w:t>.</w:t>
      </w:r>
    </w:p>
    <w:p w14:paraId="4A04EE91" w14:textId="685F2D38" w:rsidR="0020213A" w:rsidRPr="00FC32E8" w:rsidRDefault="0020213A"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C32E8">
        <w:rPr>
          <w:rFonts w:ascii="Times New Roman" w:hAnsi="Times New Roman" w:cs="Times New Roman"/>
          <w:b/>
          <w:bCs/>
          <w:color w:val="000000"/>
          <w:kern w:val="0"/>
          <w:sz w:val="20"/>
          <w:szCs w:val="20"/>
        </w:rPr>
        <w:t xml:space="preserve">□ </w:t>
      </w:r>
      <w:r w:rsidRPr="00FC32E8">
        <w:rPr>
          <w:rFonts w:ascii="Times New Roman" w:hAnsi="Times New Roman" w:cs="Times New Roman"/>
          <w:color w:val="000000"/>
          <w:kern w:val="0"/>
          <w:sz w:val="20"/>
          <w:szCs w:val="20"/>
        </w:rPr>
        <w:t xml:space="preserve">B. </w:t>
      </w:r>
      <w:r w:rsidR="00EE1F42" w:rsidRPr="00FC32E8">
        <w:rPr>
          <w:rFonts w:ascii="Times New Roman" w:hAnsi="Times New Roman" w:cs="Times New Roman"/>
          <w:color w:val="000000"/>
          <w:kern w:val="0"/>
          <w:sz w:val="20"/>
          <w:szCs w:val="20"/>
        </w:rPr>
        <w:t xml:space="preserve">Code in force </w:t>
      </w:r>
      <w:r w:rsidR="00EF5C0D" w:rsidRPr="00FC32E8">
        <w:rPr>
          <w:rFonts w:ascii="Times New Roman" w:hAnsi="Times New Roman" w:cs="Times New Roman"/>
          <w:color w:val="000000"/>
          <w:kern w:val="0"/>
          <w:sz w:val="20"/>
          <w:szCs w:val="20"/>
        </w:rPr>
        <w:t xml:space="preserve">at </w:t>
      </w:r>
      <w:r w:rsidR="00EE1F42" w:rsidRPr="00FC32E8">
        <w:rPr>
          <w:rFonts w:ascii="Times New Roman" w:hAnsi="Times New Roman" w:cs="Times New Roman"/>
          <w:color w:val="000000"/>
          <w:kern w:val="0"/>
          <w:sz w:val="20"/>
          <w:szCs w:val="20"/>
        </w:rPr>
        <w:t xml:space="preserve">time of </w:t>
      </w:r>
      <w:r w:rsidR="00CE1E61" w:rsidRPr="00FC32E8">
        <w:rPr>
          <w:rFonts w:ascii="Times New Roman" w:hAnsi="Times New Roman" w:cs="Times New Roman"/>
          <w:color w:val="000000"/>
          <w:kern w:val="0"/>
          <w:sz w:val="20"/>
          <w:szCs w:val="20"/>
        </w:rPr>
        <w:t>permit application</w:t>
      </w:r>
      <w:r w:rsidR="00EE1F42" w:rsidRPr="00FC32E8">
        <w:rPr>
          <w:rFonts w:ascii="Times New Roman" w:hAnsi="Times New Roman" w:cs="Times New Roman"/>
          <w:color w:val="000000"/>
          <w:kern w:val="0"/>
          <w:sz w:val="20"/>
          <w:szCs w:val="20"/>
        </w:rPr>
        <w:t xml:space="preserve"> was </w:t>
      </w:r>
      <w:r w:rsidRPr="00FC32E8">
        <w:rPr>
          <w:rFonts w:ascii="Times New Roman" w:hAnsi="Times New Roman" w:cs="Times New Roman"/>
          <w:color w:val="0D0D0D"/>
          <w:kern w:val="0"/>
          <w:sz w:val="20"/>
          <w:szCs w:val="20"/>
        </w:rPr>
        <w:t>the FBC</w:t>
      </w:r>
      <w:r w:rsidR="00201271" w:rsidRPr="00FC32E8">
        <w:rPr>
          <w:rFonts w:ascii="Times New Roman" w:hAnsi="Times New Roman" w:cs="Times New Roman"/>
          <w:color w:val="0D0D0D"/>
          <w:kern w:val="0"/>
          <w:sz w:val="20"/>
          <w:szCs w:val="20"/>
        </w:rPr>
        <w:t xml:space="preserve"> 200</w:t>
      </w:r>
      <w:r w:rsidR="002836CC" w:rsidRPr="00FC32E8">
        <w:rPr>
          <w:rFonts w:ascii="Times New Roman" w:hAnsi="Times New Roman" w:cs="Times New Roman"/>
          <w:color w:val="0D0D0D"/>
          <w:kern w:val="0"/>
          <w:sz w:val="20"/>
          <w:szCs w:val="20"/>
        </w:rPr>
        <w:t>7</w:t>
      </w:r>
      <w:r w:rsidR="00BB3DAF" w:rsidRPr="00FC32E8">
        <w:rPr>
          <w:rFonts w:ascii="Times New Roman" w:hAnsi="Times New Roman" w:cs="Times New Roman"/>
          <w:color w:val="0D0D0D"/>
          <w:kern w:val="0"/>
          <w:sz w:val="20"/>
          <w:szCs w:val="20"/>
        </w:rPr>
        <w:t xml:space="preserve"> and </w:t>
      </w:r>
      <w:r w:rsidR="002836CC" w:rsidRPr="00FC32E8">
        <w:rPr>
          <w:rFonts w:ascii="Times New Roman" w:hAnsi="Times New Roman" w:cs="Times New Roman"/>
          <w:color w:val="0D0D0D"/>
          <w:kern w:val="0"/>
          <w:sz w:val="20"/>
          <w:szCs w:val="20"/>
        </w:rPr>
        <w:t>later</w:t>
      </w:r>
      <w:r w:rsidRPr="00FC32E8">
        <w:rPr>
          <w:rFonts w:ascii="Times New Roman" w:hAnsi="Times New Roman" w:cs="Times New Roman"/>
          <w:color w:val="0D0D0D"/>
          <w:kern w:val="0"/>
          <w:sz w:val="20"/>
          <w:szCs w:val="20"/>
        </w:rPr>
        <w:t>: Year Built _________.</w:t>
      </w:r>
      <w:r w:rsidR="007B337D" w:rsidRPr="00FC32E8">
        <w:rPr>
          <w:rFonts w:ascii="Times New Roman" w:hAnsi="Times New Roman" w:cs="Times New Roman"/>
          <w:color w:val="0D0D0D"/>
          <w:kern w:val="0"/>
          <w:sz w:val="20"/>
          <w:szCs w:val="20"/>
        </w:rPr>
        <w:t xml:space="preserve"> For homes built in 2007/2008, provide a permit application with a date after 12/8/2006: Building Permit Application Date (MM/DD/YYYY)</w:t>
      </w:r>
      <w:r w:rsidR="007B337D" w:rsidRPr="00FC32E8">
        <w:rPr>
          <w:rFonts w:ascii="Times New Roman" w:hAnsi="Times New Roman" w:cs="Times New Roman"/>
          <w:color w:val="0D0D0D"/>
          <w:kern w:val="0"/>
          <w:sz w:val="12"/>
          <w:szCs w:val="12"/>
        </w:rPr>
        <w:t xml:space="preserve"> </w:t>
      </w:r>
      <w:r w:rsidR="007B337D" w:rsidRPr="00FC32E8">
        <w:rPr>
          <w:rFonts w:ascii="Times New Roman" w:hAnsi="Times New Roman" w:cs="Times New Roman"/>
          <w:color w:val="0D0D0D"/>
          <w:kern w:val="0"/>
          <w:sz w:val="20"/>
          <w:szCs w:val="20"/>
        </w:rPr>
        <w:t>____/____/________</w:t>
      </w:r>
      <w:r w:rsidR="007339E2" w:rsidRPr="00FC32E8">
        <w:rPr>
          <w:rFonts w:ascii="Times New Roman" w:hAnsi="Times New Roman" w:cs="Times New Roman"/>
          <w:color w:val="0D0D0D"/>
          <w:kern w:val="0"/>
          <w:sz w:val="20"/>
          <w:szCs w:val="20"/>
        </w:rPr>
        <w:t>.</w:t>
      </w:r>
    </w:p>
    <w:p w14:paraId="253E78A5" w14:textId="7F010C98" w:rsidR="008C35CE" w:rsidRPr="00F837D9" w:rsidRDefault="00A512DA"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 xml:space="preserve">□ </w:t>
      </w:r>
      <w:r w:rsidR="0020213A" w:rsidRPr="00FC32E8">
        <w:rPr>
          <w:rFonts w:ascii="Times New Roman" w:hAnsi="Times New Roman" w:cs="Times New Roman"/>
          <w:color w:val="000000"/>
          <w:kern w:val="0"/>
          <w:sz w:val="20"/>
          <w:szCs w:val="20"/>
        </w:rPr>
        <w:t>C</w:t>
      </w:r>
      <w:r w:rsidRPr="00FC32E8">
        <w:rPr>
          <w:rFonts w:ascii="Times New Roman" w:hAnsi="Times New Roman" w:cs="Times New Roman"/>
          <w:color w:val="000000"/>
          <w:kern w:val="0"/>
          <w:sz w:val="20"/>
          <w:szCs w:val="20"/>
        </w:rPr>
        <w:t>.</w:t>
      </w:r>
      <w:r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D0D0D"/>
          <w:kern w:val="0"/>
          <w:sz w:val="20"/>
          <w:szCs w:val="20"/>
        </w:rPr>
        <w:t>For the HVHZ Only:</w:t>
      </w:r>
      <w:r w:rsidR="00EE1F42">
        <w:rPr>
          <w:rFonts w:ascii="Times New Roman" w:hAnsi="Times New Roman" w:cs="Times New Roman"/>
          <w:color w:val="0D0D0D"/>
          <w:kern w:val="0"/>
          <w:sz w:val="20"/>
          <w:szCs w:val="20"/>
        </w:rPr>
        <w:t xml:space="preserve"> </w:t>
      </w:r>
      <w:r w:rsidR="00EE1F42" w:rsidRPr="00FC32E8">
        <w:rPr>
          <w:rFonts w:ascii="Times New Roman" w:hAnsi="Times New Roman" w:cs="Times New Roman"/>
          <w:color w:val="0D0D0D"/>
          <w:kern w:val="0"/>
          <w:sz w:val="20"/>
          <w:szCs w:val="20"/>
        </w:rPr>
        <w:t xml:space="preserve">Code in force at time of </w:t>
      </w:r>
      <w:r w:rsidR="00CE1E61" w:rsidRPr="00FC32E8">
        <w:rPr>
          <w:rFonts w:ascii="Times New Roman" w:hAnsi="Times New Roman" w:cs="Times New Roman"/>
          <w:color w:val="0D0D0D"/>
          <w:kern w:val="0"/>
          <w:sz w:val="20"/>
          <w:szCs w:val="20"/>
        </w:rPr>
        <w:t>permit application</w:t>
      </w:r>
      <w:r w:rsidR="00EE1F42" w:rsidRPr="00FC32E8">
        <w:rPr>
          <w:rFonts w:ascii="Times New Roman" w:hAnsi="Times New Roman" w:cs="Times New Roman"/>
          <w:color w:val="0D0D0D"/>
          <w:kern w:val="0"/>
          <w:sz w:val="20"/>
          <w:szCs w:val="20"/>
        </w:rPr>
        <w:t xml:space="preserve"> was</w:t>
      </w:r>
      <w:r w:rsidR="006D5ACD" w:rsidRPr="00F837D9">
        <w:rPr>
          <w:rFonts w:ascii="Times New Roman" w:hAnsi="Times New Roman" w:cs="Times New Roman"/>
          <w:color w:val="0D0D0D"/>
          <w:kern w:val="0"/>
          <w:sz w:val="20"/>
          <w:szCs w:val="20"/>
        </w:rPr>
        <w:t xml:space="preserve"> the SFBC-94: Year Built ______. For homes built in 1994, 1995, and 1996</w:t>
      </w:r>
      <w:r w:rsidR="00AF2803" w:rsidRPr="00F837D9">
        <w:rPr>
          <w:rFonts w:ascii="Times New Roman" w:hAnsi="Times New Roman" w:cs="Times New Roman"/>
          <w:color w:val="0D0D0D"/>
          <w:kern w:val="0"/>
          <w:sz w:val="20"/>
          <w:szCs w:val="20"/>
        </w:rPr>
        <w:t>,</w:t>
      </w:r>
      <w:r w:rsidR="00AC5902"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 xml:space="preserve">provide a permit application with a date after 9/1/1994: Building Permit Application Date </w:t>
      </w:r>
      <w:r w:rsidR="006D5ACD" w:rsidRPr="008962B5">
        <w:rPr>
          <w:rFonts w:ascii="Times New Roman" w:hAnsi="Times New Roman" w:cs="Times New Roman"/>
          <w:color w:val="0D0D0D"/>
          <w:kern w:val="0"/>
          <w:sz w:val="20"/>
          <w:szCs w:val="20"/>
        </w:rPr>
        <w:t>(MM/DD/YYYY)</w:t>
      </w:r>
      <w:r w:rsidR="006D5ACD" w:rsidRPr="00F837D9">
        <w:rPr>
          <w:rFonts w:ascii="Times New Roman" w:hAnsi="Times New Roman" w:cs="Times New Roman"/>
          <w:color w:val="0D0D0D"/>
          <w:kern w:val="0"/>
          <w:sz w:val="12"/>
          <w:szCs w:val="12"/>
        </w:rPr>
        <w:t xml:space="preserve"> </w:t>
      </w:r>
      <w:r w:rsidR="006D5ACD" w:rsidRPr="00F837D9">
        <w:rPr>
          <w:rFonts w:ascii="Times New Roman" w:hAnsi="Times New Roman" w:cs="Times New Roman"/>
          <w:color w:val="0D0D0D"/>
          <w:kern w:val="0"/>
          <w:sz w:val="20"/>
          <w:szCs w:val="20"/>
        </w:rPr>
        <w:t>___/___/_______</w:t>
      </w:r>
      <w:r w:rsidR="00C50A55" w:rsidRPr="00D66854">
        <w:rPr>
          <w:rFonts w:ascii="Times New Roman" w:hAnsi="Times New Roman" w:cs="Times New Roman"/>
          <w:color w:val="0D0D0D"/>
          <w:kern w:val="0"/>
          <w:sz w:val="20"/>
          <w:szCs w:val="20"/>
        </w:rPr>
        <w:t>.</w:t>
      </w:r>
    </w:p>
    <w:p w14:paraId="7EE55219" w14:textId="3F739FA3" w:rsidR="006D5ACD" w:rsidRPr="00F837D9" w:rsidRDefault="00A512DA"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 xml:space="preserve">□ </w:t>
      </w:r>
      <w:r w:rsidR="0020213A" w:rsidRPr="00FC32E8">
        <w:rPr>
          <w:rFonts w:ascii="Times New Roman" w:hAnsi="Times New Roman" w:cs="Times New Roman"/>
          <w:color w:val="000000"/>
          <w:kern w:val="0"/>
          <w:sz w:val="20"/>
          <w:szCs w:val="20"/>
        </w:rPr>
        <w:t>D</w:t>
      </w:r>
      <w:r w:rsidRPr="00FC32E8">
        <w:rPr>
          <w:rFonts w:ascii="Times New Roman" w:hAnsi="Times New Roman" w:cs="Times New Roman"/>
          <w:color w:val="000000"/>
          <w:kern w:val="0"/>
          <w:sz w:val="20"/>
          <w:szCs w:val="20"/>
        </w:rPr>
        <w:t>.</w:t>
      </w:r>
      <w:r w:rsidR="00FC32E8">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D0D0D"/>
          <w:kern w:val="0"/>
          <w:sz w:val="20"/>
          <w:szCs w:val="20"/>
        </w:rPr>
        <w:t>Unknown or does not meet the requirements of Answer “A”</w:t>
      </w:r>
      <w:r w:rsidR="00F31BB0" w:rsidRPr="00F837D9">
        <w:rPr>
          <w:rFonts w:ascii="Times New Roman" w:hAnsi="Times New Roman" w:cs="Times New Roman"/>
          <w:color w:val="0D0D0D"/>
          <w:kern w:val="0"/>
          <w:sz w:val="20"/>
          <w:szCs w:val="20"/>
        </w:rPr>
        <w:t xml:space="preserve"> or</w:t>
      </w:r>
      <w:r w:rsidR="006D5ACD" w:rsidRPr="00F837D9">
        <w:rPr>
          <w:rFonts w:ascii="Times New Roman" w:hAnsi="Times New Roman" w:cs="Times New Roman"/>
          <w:color w:val="0D0D0D"/>
          <w:kern w:val="0"/>
          <w:sz w:val="20"/>
          <w:szCs w:val="20"/>
        </w:rPr>
        <w:t xml:space="preserve"> “B</w:t>
      </w:r>
      <w:r w:rsidR="006D5ACD" w:rsidRPr="00FC32E8">
        <w:rPr>
          <w:rFonts w:ascii="Times New Roman" w:hAnsi="Times New Roman" w:cs="Times New Roman"/>
          <w:color w:val="0D0D0D"/>
          <w:kern w:val="0"/>
          <w:sz w:val="20"/>
          <w:szCs w:val="20"/>
        </w:rPr>
        <w:t>”</w:t>
      </w:r>
      <w:r w:rsidR="00201271" w:rsidRPr="00FC32E8">
        <w:rPr>
          <w:rFonts w:ascii="Times New Roman" w:hAnsi="Times New Roman" w:cs="Times New Roman"/>
          <w:color w:val="0D0D0D"/>
          <w:kern w:val="0"/>
          <w:sz w:val="20"/>
          <w:szCs w:val="20"/>
        </w:rPr>
        <w:t xml:space="preserve"> or “C”</w:t>
      </w:r>
      <w:r w:rsidR="00AC5902" w:rsidRPr="00FC32E8">
        <w:rPr>
          <w:rFonts w:ascii="Times New Roman" w:hAnsi="Times New Roman" w:cs="Times New Roman"/>
          <w:color w:val="0D0D0D"/>
          <w:kern w:val="0"/>
          <w:sz w:val="20"/>
          <w:szCs w:val="20"/>
        </w:rPr>
        <w:t>.</w:t>
      </w:r>
    </w:p>
    <w:p w14:paraId="512BB344" w14:textId="1202F77C" w:rsidR="003D4158" w:rsidRPr="00F837D9" w:rsidRDefault="003D4158" w:rsidP="006D5ACD">
      <w:pPr>
        <w:autoSpaceDE w:val="0"/>
        <w:autoSpaceDN w:val="0"/>
        <w:adjustRightInd w:val="0"/>
        <w:spacing w:after="0" w:line="240" w:lineRule="auto"/>
        <w:rPr>
          <w:rFonts w:ascii="Times New Roman" w:hAnsi="Times New Roman" w:cs="Times New Roman"/>
          <w:color w:val="0D0D0D"/>
          <w:kern w:val="0"/>
          <w:sz w:val="20"/>
          <w:szCs w:val="20"/>
        </w:rPr>
      </w:pPr>
    </w:p>
    <w:p w14:paraId="3894F513" w14:textId="368A0E60" w:rsidR="003D4158" w:rsidRPr="00FC32E8" w:rsidRDefault="003D4158"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C32E8">
        <w:rPr>
          <w:rFonts w:ascii="Times New Roman" w:hAnsi="Times New Roman" w:cs="Times New Roman"/>
          <w:b/>
          <w:bCs/>
          <w:color w:val="0D0D0D"/>
          <w:kern w:val="0"/>
          <w:sz w:val="20"/>
          <w:szCs w:val="20"/>
        </w:rPr>
        <w:t>2.</w:t>
      </w:r>
      <w:r w:rsidRPr="00FC32E8">
        <w:rPr>
          <w:rFonts w:ascii="Times New Roman" w:hAnsi="Times New Roman" w:cs="Times New Roman"/>
          <w:color w:val="0D0D0D"/>
          <w:kern w:val="0"/>
          <w:sz w:val="20"/>
          <w:szCs w:val="20"/>
        </w:rPr>
        <w:t xml:space="preserve"> </w:t>
      </w:r>
      <w:r w:rsidR="001C6B07" w:rsidRPr="00FC32E8">
        <w:rPr>
          <w:rFonts w:ascii="Times New Roman" w:hAnsi="Times New Roman" w:cs="Times New Roman"/>
          <w:b/>
          <w:bCs/>
          <w:color w:val="0D0D0D"/>
          <w:kern w:val="0"/>
          <w:sz w:val="20"/>
          <w:szCs w:val="20"/>
          <w:u w:val="single"/>
        </w:rPr>
        <w:t>Region</w:t>
      </w:r>
      <w:r w:rsidR="001C6B07" w:rsidRPr="000F6672">
        <w:rPr>
          <w:rFonts w:ascii="Times New Roman" w:hAnsi="Times New Roman" w:cs="Times New Roman"/>
          <w:color w:val="0D0D0D"/>
          <w:kern w:val="0"/>
          <w:sz w:val="20"/>
          <w:szCs w:val="20"/>
        </w:rPr>
        <w:t>:</w:t>
      </w:r>
      <w:r w:rsidR="001C6B07" w:rsidRPr="00FC32E8">
        <w:rPr>
          <w:rFonts w:ascii="Times New Roman" w:hAnsi="Times New Roman" w:cs="Times New Roman"/>
          <w:color w:val="0D0D0D"/>
          <w:kern w:val="0"/>
          <w:sz w:val="20"/>
          <w:szCs w:val="20"/>
        </w:rPr>
        <w:t xml:space="preserve"> </w:t>
      </w:r>
      <w:r w:rsidR="001C1E9C" w:rsidRPr="00FC32E8">
        <w:rPr>
          <w:rFonts w:ascii="Times New Roman" w:hAnsi="Times New Roman" w:cs="Times New Roman"/>
          <w:color w:val="0D0D0D"/>
          <w:kern w:val="0"/>
          <w:sz w:val="20"/>
          <w:szCs w:val="20"/>
        </w:rPr>
        <w:t>Location b</w:t>
      </w:r>
      <w:r w:rsidR="001C6B07" w:rsidRPr="00FC32E8">
        <w:rPr>
          <w:rFonts w:ascii="Times New Roman" w:hAnsi="Times New Roman" w:cs="Times New Roman"/>
          <w:color w:val="0D0D0D"/>
          <w:kern w:val="0"/>
          <w:sz w:val="20"/>
          <w:szCs w:val="20"/>
        </w:rPr>
        <w:t>ased on design windspeed</w:t>
      </w:r>
      <w:r w:rsidR="00202050" w:rsidRPr="00FC32E8">
        <w:rPr>
          <w:rFonts w:ascii="Times New Roman" w:hAnsi="Times New Roman" w:cs="Times New Roman"/>
          <w:color w:val="0D0D0D"/>
          <w:kern w:val="0"/>
          <w:sz w:val="20"/>
          <w:szCs w:val="20"/>
        </w:rPr>
        <w:t>.</w:t>
      </w:r>
      <w:r w:rsidR="006D6190" w:rsidRPr="00FC32E8">
        <w:rPr>
          <w:rFonts w:ascii="Times New Roman" w:hAnsi="Times New Roman" w:cs="Times New Roman"/>
          <w:color w:val="0D0D0D"/>
          <w:kern w:val="0"/>
          <w:sz w:val="20"/>
          <w:szCs w:val="20"/>
        </w:rPr>
        <w:t xml:space="preserve"> See ASCE 7-22 (700</w:t>
      </w:r>
      <w:r w:rsidR="008962B5" w:rsidRPr="00FC32E8">
        <w:rPr>
          <w:rFonts w:ascii="Times New Roman" w:hAnsi="Times New Roman" w:cs="Times New Roman"/>
          <w:color w:val="0D0D0D"/>
          <w:kern w:val="0"/>
          <w:sz w:val="20"/>
          <w:szCs w:val="20"/>
        </w:rPr>
        <w:t>-year MRI</w:t>
      </w:r>
      <w:r w:rsidR="006D6190" w:rsidRPr="00FC32E8">
        <w:rPr>
          <w:rFonts w:ascii="Times New Roman" w:hAnsi="Times New Roman" w:cs="Times New Roman"/>
          <w:color w:val="0D0D0D"/>
          <w:kern w:val="0"/>
          <w:sz w:val="20"/>
          <w:szCs w:val="20"/>
        </w:rPr>
        <w:t xml:space="preserve">) </w:t>
      </w:r>
      <w:r w:rsidR="008962B5" w:rsidRPr="00FC32E8">
        <w:rPr>
          <w:rFonts w:ascii="Times New Roman" w:hAnsi="Times New Roman" w:cs="Times New Roman"/>
          <w:color w:val="0D0D0D"/>
          <w:kern w:val="0"/>
          <w:sz w:val="20"/>
          <w:szCs w:val="20"/>
        </w:rPr>
        <w:t xml:space="preserve">Risk </w:t>
      </w:r>
      <w:r w:rsidR="006D6190" w:rsidRPr="00FC32E8">
        <w:rPr>
          <w:rFonts w:ascii="Times New Roman" w:hAnsi="Times New Roman" w:cs="Times New Roman"/>
          <w:color w:val="0D0D0D"/>
          <w:kern w:val="0"/>
          <w:sz w:val="20"/>
          <w:szCs w:val="20"/>
        </w:rPr>
        <w:t>Category 2</w:t>
      </w:r>
      <w:r w:rsidR="008962B5" w:rsidRPr="00FC32E8">
        <w:rPr>
          <w:rFonts w:ascii="Times New Roman" w:hAnsi="Times New Roman" w:cs="Times New Roman"/>
          <w:color w:val="0D0D0D"/>
          <w:kern w:val="0"/>
          <w:sz w:val="20"/>
          <w:szCs w:val="20"/>
        </w:rPr>
        <w:t xml:space="preserve"> (www.ascehazardtool.org)</w:t>
      </w:r>
      <w:r w:rsidR="006D6190" w:rsidRPr="00FC32E8">
        <w:rPr>
          <w:rFonts w:ascii="Times New Roman" w:hAnsi="Times New Roman" w:cs="Times New Roman"/>
          <w:color w:val="0D0D0D"/>
          <w:kern w:val="0"/>
          <w:sz w:val="20"/>
          <w:szCs w:val="20"/>
        </w:rPr>
        <w:t>.</w:t>
      </w:r>
    </w:p>
    <w:p w14:paraId="64AC122E" w14:textId="240C1754" w:rsidR="00051C13" w:rsidRPr="00FC32E8" w:rsidRDefault="000F4585"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C32E8">
        <w:rPr>
          <w:rFonts w:ascii="Times New Roman" w:hAnsi="Times New Roman" w:cs="Times New Roman"/>
          <w:b/>
          <w:bCs/>
          <w:color w:val="000000"/>
          <w:kern w:val="0"/>
          <w:sz w:val="20"/>
          <w:szCs w:val="20"/>
        </w:rPr>
        <w:t xml:space="preserve">□ </w:t>
      </w:r>
      <w:r w:rsidRPr="00FC32E8">
        <w:rPr>
          <w:rFonts w:ascii="Times New Roman" w:hAnsi="Times New Roman" w:cs="Times New Roman"/>
          <w:color w:val="000000"/>
          <w:kern w:val="0"/>
          <w:sz w:val="20"/>
          <w:szCs w:val="20"/>
        </w:rPr>
        <w:t xml:space="preserve">HVHZ   </w:t>
      </w:r>
      <w:r w:rsidR="008C35CE" w:rsidRPr="00FC32E8">
        <w:rPr>
          <w:rFonts w:ascii="Times New Roman" w:hAnsi="Times New Roman" w:cs="Times New Roman"/>
          <w:b/>
          <w:bCs/>
          <w:color w:val="000000"/>
          <w:kern w:val="0"/>
          <w:sz w:val="20"/>
          <w:szCs w:val="20"/>
        </w:rPr>
        <w:t>□</w:t>
      </w:r>
      <w:r w:rsidR="00051C13" w:rsidRPr="00FC32E8">
        <w:rPr>
          <w:rFonts w:ascii="Times New Roman" w:eastAsia="Times New Roman" w:hAnsi="Times New Roman" w:cs="Times New Roman"/>
          <w:color w:val="0D0D0D"/>
          <w:kern w:val="0"/>
          <w:sz w:val="24"/>
          <w:szCs w:val="24"/>
        </w:rPr>
        <w:t xml:space="preserve"> </w:t>
      </w:r>
      <w:r w:rsidR="00051C13" w:rsidRPr="00FC32E8">
        <w:rPr>
          <w:rFonts w:ascii="Times New Roman" w:eastAsia="Times New Roman" w:hAnsi="Times New Roman" w:cs="Times New Roman"/>
          <w:color w:val="0D0D0D"/>
          <w:kern w:val="0"/>
          <w:sz w:val="20"/>
          <w:szCs w:val="20"/>
        </w:rPr>
        <w:t>Region 1 (</w:t>
      </w:r>
      <w:r w:rsidR="00CD4F9C" w:rsidRPr="00FC32E8">
        <w:rPr>
          <w:rFonts w:ascii="Times New Roman" w:eastAsia="Times New Roman" w:hAnsi="Times New Roman" w:cs="Times New Roman"/>
          <w:color w:val="0D0D0D"/>
          <w:kern w:val="0"/>
          <w:sz w:val="20"/>
          <w:szCs w:val="20"/>
        </w:rPr>
        <w:t xml:space="preserve">≥ 140 </w:t>
      </w:r>
      <w:r w:rsidR="009135DD" w:rsidRPr="00FC32E8">
        <w:rPr>
          <w:rFonts w:ascii="Times New Roman" w:eastAsia="Times New Roman" w:hAnsi="Times New Roman" w:cs="Times New Roman"/>
          <w:color w:val="0D0D0D"/>
          <w:kern w:val="0"/>
          <w:sz w:val="20"/>
          <w:szCs w:val="20"/>
        </w:rPr>
        <w:t>mph)</w:t>
      </w:r>
      <w:r w:rsidR="00937B6E" w:rsidRPr="00FC32E8">
        <w:rPr>
          <w:rFonts w:ascii="Times New Roman" w:eastAsia="Times New Roman" w:hAnsi="Times New Roman" w:cs="Times New Roman"/>
          <w:color w:val="0D0D0D"/>
          <w:kern w:val="0"/>
          <w:sz w:val="20"/>
          <w:szCs w:val="20"/>
        </w:rPr>
        <w:t xml:space="preserve"> </w:t>
      </w:r>
      <w:r w:rsidR="008C35CE" w:rsidRPr="00FC32E8">
        <w:rPr>
          <w:rFonts w:ascii="Times New Roman" w:hAnsi="Times New Roman" w:cs="Times New Roman"/>
          <w:b/>
          <w:bCs/>
          <w:color w:val="000000"/>
          <w:kern w:val="0"/>
          <w:sz w:val="20"/>
          <w:szCs w:val="20"/>
        </w:rPr>
        <w:t>□</w:t>
      </w:r>
      <w:r w:rsidR="00CD4F9C" w:rsidRPr="00FC32E8">
        <w:rPr>
          <w:rFonts w:ascii="Times New Roman" w:eastAsia="Times New Roman" w:hAnsi="Times New Roman" w:cs="Times New Roman"/>
          <w:color w:val="0D0D0D"/>
          <w:kern w:val="0"/>
          <w:sz w:val="24"/>
          <w:szCs w:val="24"/>
        </w:rPr>
        <w:t xml:space="preserve"> </w:t>
      </w:r>
      <w:r w:rsidR="00CD4F9C" w:rsidRPr="00FC32E8">
        <w:rPr>
          <w:rFonts w:ascii="Times New Roman" w:eastAsia="Times New Roman" w:hAnsi="Times New Roman" w:cs="Times New Roman"/>
          <w:color w:val="0D0D0D"/>
          <w:kern w:val="0"/>
          <w:sz w:val="20"/>
          <w:szCs w:val="20"/>
        </w:rPr>
        <w:t>Region 2 (130 mph – 139 mph)</w:t>
      </w:r>
      <w:r w:rsidR="00937B6E" w:rsidRPr="00FC32E8">
        <w:rPr>
          <w:rFonts w:ascii="Times New Roman" w:eastAsia="Times New Roman" w:hAnsi="Times New Roman" w:cs="Times New Roman"/>
          <w:color w:val="0D0D0D"/>
          <w:kern w:val="0"/>
          <w:sz w:val="20"/>
          <w:szCs w:val="20"/>
        </w:rPr>
        <w:t xml:space="preserve"> </w:t>
      </w:r>
      <w:r w:rsidR="008C35CE" w:rsidRPr="00FC32E8">
        <w:rPr>
          <w:rFonts w:ascii="Times New Roman" w:hAnsi="Times New Roman" w:cs="Times New Roman"/>
          <w:b/>
          <w:bCs/>
          <w:color w:val="000000"/>
          <w:kern w:val="0"/>
          <w:sz w:val="20"/>
          <w:szCs w:val="20"/>
        </w:rPr>
        <w:t>□</w:t>
      </w:r>
      <w:r w:rsidR="00E74335" w:rsidRPr="00FC32E8">
        <w:rPr>
          <w:rFonts w:ascii="Times New Roman" w:eastAsia="Times New Roman" w:hAnsi="Times New Roman" w:cs="Times New Roman"/>
          <w:color w:val="0D0D0D"/>
          <w:kern w:val="0"/>
          <w:sz w:val="24"/>
          <w:szCs w:val="24"/>
        </w:rPr>
        <w:t xml:space="preserve"> </w:t>
      </w:r>
      <w:r w:rsidR="00E74335" w:rsidRPr="00FC32E8">
        <w:rPr>
          <w:rFonts w:ascii="Times New Roman" w:eastAsia="Times New Roman" w:hAnsi="Times New Roman" w:cs="Times New Roman"/>
          <w:color w:val="0D0D0D"/>
          <w:kern w:val="0"/>
          <w:sz w:val="20"/>
          <w:szCs w:val="20"/>
        </w:rPr>
        <w:t>Region 3 (&lt; 130 mph)</w:t>
      </w:r>
    </w:p>
    <w:p w14:paraId="17E3E68C" w14:textId="77777777" w:rsidR="006D6190" w:rsidRDefault="006D6190" w:rsidP="00841C0D">
      <w:pPr>
        <w:autoSpaceDE w:val="0"/>
        <w:autoSpaceDN w:val="0"/>
        <w:adjustRightInd w:val="0"/>
        <w:spacing w:after="0" w:line="240" w:lineRule="auto"/>
        <w:jc w:val="both"/>
        <w:rPr>
          <w:rFonts w:ascii="Times New Roman" w:hAnsi="Times New Roman" w:cs="Times New Roman"/>
          <w:color w:val="0D0D0D"/>
          <w:kern w:val="0"/>
          <w:sz w:val="20"/>
          <w:szCs w:val="20"/>
        </w:rPr>
      </w:pPr>
    </w:p>
    <w:p w14:paraId="7FAA0932" w14:textId="2E9B7139" w:rsidR="00C50A55" w:rsidRPr="00FC32E8" w:rsidRDefault="006D6190" w:rsidP="00841C0D">
      <w:pPr>
        <w:autoSpaceDE w:val="0"/>
        <w:autoSpaceDN w:val="0"/>
        <w:adjustRightInd w:val="0"/>
        <w:spacing w:after="0" w:line="240" w:lineRule="auto"/>
        <w:jc w:val="both"/>
        <w:rPr>
          <w:rFonts w:ascii="Times New Roman" w:hAnsi="Times New Roman" w:cs="Times New Roman"/>
          <w:color w:val="0D0D0D"/>
          <w:kern w:val="0"/>
          <w:sz w:val="20"/>
          <w:szCs w:val="20"/>
        </w:rPr>
      </w:pPr>
      <w:r w:rsidRPr="00FC32E8">
        <w:rPr>
          <w:rFonts w:ascii="Times New Roman" w:hAnsi="Times New Roman" w:cs="Times New Roman"/>
          <w:b/>
          <w:bCs/>
          <w:color w:val="0D0D0D"/>
          <w:kern w:val="0"/>
          <w:sz w:val="20"/>
          <w:szCs w:val="20"/>
        </w:rPr>
        <w:t>3.</w:t>
      </w:r>
      <w:r w:rsidR="00B93D92" w:rsidRPr="00FC32E8">
        <w:rPr>
          <w:rFonts w:ascii="Times New Roman" w:hAnsi="Times New Roman" w:cs="Times New Roman"/>
          <w:b/>
          <w:bCs/>
          <w:color w:val="0D0D0D"/>
          <w:kern w:val="0"/>
          <w:sz w:val="20"/>
          <w:szCs w:val="20"/>
        </w:rPr>
        <w:t xml:space="preserve"> </w:t>
      </w:r>
      <w:r w:rsidR="00B93D92" w:rsidRPr="00FC32E8">
        <w:rPr>
          <w:rFonts w:ascii="Times New Roman" w:hAnsi="Times New Roman" w:cs="Times New Roman"/>
          <w:b/>
          <w:bCs/>
          <w:color w:val="0D0D0D"/>
          <w:kern w:val="0"/>
          <w:sz w:val="20"/>
          <w:szCs w:val="20"/>
          <w:u w:val="single"/>
        </w:rPr>
        <w:t>Roof Slope</w:t>
      </w:r>
      <w:r w:rsidR="00B93D92" w:rsidRPr="000F6672">
        <w:rPr>
          <w:rFonts w:ascii="Times New Roman" w:hAnsi="Times New Roman" w:cs="Times New Roman"/>
          <w:color w:val="0D0D0D"/>
          <w:kern w:val="0"/>
          <w:sz w:val="20"/>
          <w:szCs w:val="20"/>
        </w:rPr>
        <w:t>:</w:t>
      </w:r>
      <w:r w:rsidR="00B93D92" w:rsidRPr="00FC32E8">
        <w:rPr>
          <w:rFonts w:ascii="Times New Roman" w:hAnsi="Times New Roman" w:cs="Times New Roman"/>
          <w:b/>
          <w:bCs/>
          <w:color w:val="0D0D0D"/>
          <w:kern w:val="0"/>
          <w:sz w:val="20"/>
          <w:szCs w:val="20"/>
        </w:rPr>
        <w:t xml:space="preserve"> </w:t>
      </w:r>
      <w:r w:rsidR="00B93D92" w:rsidRPr="00FC32E8">
        <w:rPr>
          <w:rFonts w:ascii="Times New Roman" w:hAnsi="Times New Roman" w:cs="Times New Roman"/>
          <w:color w:val="0D0D0D"/>
          <w:kern w:val="0"/>
          <w:sz w:val="20"/>
          <w:szCs w:val="20"/>
        </w:rPr>
        <w:t xml:space="preserve">For single-family homes with multiple slopes, </w:t>
      </w:r>
      <w:r w:rsidR="003E1A76" w:rsidRPr="00FC32E8">
        <w:rPr>
          <w:rFonts w:ascii="Times New Roman" w:hAnsi="Times New Roman" w:cs="Times New Roman"/>
          <w:color w:val="0D0D0D"/>
          <w:kern w:val="0"/>
          <w:sz w:val="20"/>
          <w:szCs w:val="20"/>
        </w:rPr>
        <w:t>indicate the slope that is at least two thirds of the main roof area when determining greater than or equal to 6:12, OR less than 6:12.</w:t>
      </w:r>
    </w:p>
    <w:p w14:paraId="61F6EF57" w14:textId="79FB8660" w:rsidR="00B93D92" w:rsidRPr="00FC32E8" w:rsidRDefault="00B93D92" w:rsidP="00841C0D">
      <w:pPr>
        <w:autoSpaceDE w:val="0"/>
        <w:autoSpaceDN w:val="0"/>
        <w:adjustRightInd w:val="0"/>
        <w:spacing w:after="0" w:line="240" w:lineRule="auto"/>
        <w:jc w:val="both"/>
        <w:rPr>
          <w:rFonts w:ascii="Times New Roman" w:hAnsi="Times New Roman" w:cs="Times New Roman"/>
          <w:color w:val="000000"/>
          <w:kern w:val="0"/>
          <w:sz w:val="20"/>
          <w:szCs w:val="20"/>
        </w:rPr>
      </w:pPr>
      <w:bookmarkStart w:id="1" w:name="_Hlk196230727"/>
      <w:r w:rsidRPr="00FC32E8">
        <w:rPr>
          <w:rFonts w:ascii="Times New Roman" w:hAnsi="Times New Roman" w:cs="Times New Roman"/>
          <w:color w:val="000000"/>
          <w:kern w:val="0"/>
          <w:sz w:val="20"/>
          <w:szCs w:val="20"/>
        </w:rPr>
        <w:t xml:space="preserve">□ </w:t>
      </w:r>
      <w:bookmarkEnd w:id="1"/>
      <w:r w:rsidR="003E1A76" w:rsidRPr="00FC32E8">
        <w:rPr>
          <w:rFonts w:ascii="Times New Roman" w:hAnsi="Times New Roman" w:cs="Times New Roman"/>
          <w:color w:val="000000"/>
          <w:kern w:val="0"/>
          <w:sz w:val="20"/>
          <w:szCs w:val="20"/>
        </w:rPr>
        <w:t>Greater than or equal to</w:t>
      </w:r>
      <w:r w:rsidRPr="00FC32E8">
        <w:rPr>
          <w:rFonts w:ascii="Times New Roman" w:hAnsi="Times New Roman" w:cs="Times New Roman"/>
          <w:color w:val="000000"/>
          <w:kern w:val="0"/>
          <w:sz w:val="20"/>
          <w:szCs w:val="20"/>
        </w:rPr>
        <w:t xml:space="preserve"> (≥ 6:12) □</w:t>
      </w:r>
      <w:r w:rsidR="000F4585" w:rsidRPr="00FC32E8">
        <w:rPr>
          <w:rFonts w:ascii="Times New Roman" w:hAnsi="Times New Roman" w:cs="Times New Roman"/>
          <w:color w:val="000000"/>
          <w:kern w:val="0"/>
          <w:sz w:val="20"/>
          <w:szCs w:val="20"/>
        </w:rPr>
        <w:t xml:space="preserve"> </w:t>
      </w:r>
      <w:r w:rsidR="003E1A76" w:rsidRPr="00FC32E8">
        <w:rPr>
          <w:rFonts w:ascii="Times New Roman" w:hAnsi="Times New Roman" w:cs="Times New Roman"/>
          <w:color w:val="000000"/>
          <w:kern w:val="0"/>
          <w:sz w:val="20"/>
          <w:szCs w:val="20"/>
        </w:rPr>
        <w:t>Less than</w:t>
      </w:r>
      <w:r w:rsidRPr="00FC32E8">
        <w:rPr>
          <w:rFonts w:ascii="Times New Roman" w:hAnsi="Times New Roman" w:cs="Times New Roman"/>
          <w:color w:val="000000"/>
          <w:kern w:val="0"/>
          <w:sz w:val="20"/>
          <w:szCs w:val="20"/>
        </w:rPr>
        <w:t xml:space="preserve"> (&lt; 6:12).</w:t>
      </w:r>
    </w:p>
    <w:p w14:paraId="55FF5AB9" w14:textId="77777777" w:rsidR="00B93D92" w:rsidRPr="00F837D9" w:rsidRDefault="00B93D92" w:rsidP="006D5ACD">
      <w:pPr>
        <w:autoSpaceDE w:val="0"/>
        <w:autoSpaceDN w:val="0"/>
        <w:adjustRightInd w:val="0"/>
        <w:spacing w:after="0" w:line="240" w:lineRule="auto"/>
        <w:rPr>
          <w:rFonts w:ascii="Times New Roman" w:hAnsi="Times New Roman" w:cs="Times New Roman"/>
          <w:b/>
          <w:bCs/>
          <w:color w:val="0D0D0D"/>
          <w:kern w:val="0"/>
          <w:sz w:val="20"/>
          <w:szCs w:val="20"/>
        </w:rPr>
      </w:pPr>
    </w:p>
    <w:p w14:paraId="6F9F45EF" w14:textId="4B0A2908" w:rsidR="006D5ACD" w:rsidRPr="00FD32D6" w:rsidRDefault="006D6190" w:rsidP="00C843F3">
      <w:pPr>
        <w:autoSpaceDE w:val="0"/>
        <w:autoSpaceDN w:val="0"/>
        <w:adjustRightInd w:val="0"/>
        <w:spacing w:after="0" w:line="240" w:lineRule="auto"/>
        <w:jc w:val="both"/>
        <w:rPr>
          <w:rFonts w:ascii="Times New Roman" w:hAnsi="Times New Roman" w:cs="Times New Roman"/>
          <w:b/>
          <w:bCs/>
          <w:color w:val="0D0D0D"/>
          <w:kern w:val="0"/>
          <w:sz w:val="20"/>
          <w:szCs w:val="20"/>
          <w:u w:val="single"/>
        </w:rPr>
      </w:pPr>
      <w:r w:rsidRPr="00FC32E8">
        <w:rPr>
          <w:rFonts w:ascii="Times New Roman" w:hAnsi="Times New Roman" w:cs="Times New Roman"/>
          <w:b/>
          <w:bCs/>
          <w:color w:val="0D0D0D"/>
          <w:kern w:val="0"/>
          <w:sz w:val="20"/>
          <w:szCs w:val="20"/>
        </w:rPr>
        <w:t>4</w:t>
      </w:r>
      <w:r w:rsidR="006D5ACD" w:rsidRPr="00FC32E8">
        <w:rPr>
          <w:rFonts w:ascii="Times New Roman" w:hAnsi="Times New Roman" w:cs="Times New Roman"/>
          <w:b/>
          <w:bCs/>
          <w:color w:val="0D0D0D"/>
          <w:kern w:val="0"/>
          <w:sz w:val="20"/>
          <w:szCs w:val="20"/>
        </w:rPr>
        <w:t>.</w:t>
      </w:r>
      <w:r w:rsidR="00604A3F"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b/>
          <w:bCs/>
          <w:color w:val="0D0D0D"/>
          <w:kern w:val="0"/>
          <w:sz w:val="20"/>
          <w:szCs w:val="20"/>
          <w:u w:val="single"/>
        </w:rPr>
        <w:t>Roof Covering</w:t>
      </w:r>
      <w:r w:rsidR="006D5ACD" w:rsidRPr="00F837D9">
        <w:rPr>
          <w:rFonts w:ascii="Times New Roman" w:hAnsi="Times New Roman" w:cs="Times New Roman"/>
          <w:color w:val="0D0D0D"/>
          <w:kern w:val="0"/>
          <w:sz w:val="20"/>
          <w:szCs w:val="20"/>
        </w:rPr>
        <w:t>:</w:t>
      </w:r>
      <w:r w:rsidR="006D5ACD" w:rsidRPr="00F837D9">
        <w:rPr>
          <w:rFonts w:ascii="Times New Roman" w:hAnsi="Times New Roman" w:cs="Times New Roman"/>
          <w:b/>
          <w:bCs/>
          <w:color w:val="0D0D0D"/>
          <w:kern w:val="0"/>
          <w:sz w:val="20"/>
          <w:szCs w:val="20"/>
        </w:rPr>
        <w:t xml:space="preserve"> </w:t>
      </w:r>
      <w:r w:rsidR="006D5ACD" w:rsidRPr="00F837D9">
        <w:rPr>
          <w:rFonts w:ascii="Times New Roman" w:hAnsi="Times New Roman" w:cs="Times New Roman"/>
          <w:color w:val="0D0D0D"/>
          <w:kern w:val="0"/>
          <w:sz w:val="20"/>
          <w:szCs w:val="20"/>
        </w:rPr>
        <w:t>Select all roof covering types in use. Provide the permit application date OR FBC/MDC Product Approval number</w:t>
      </w:r>
      <w:r w:rsidR="00B45488" w:rsidRPr="00F837D9">
        <w:rPr>
          <w:rFonts w:ascii="Times New Roman" w:hAnsi="Times New Roman" w:cs="Times New Roman"/>
          <w:color w:val="0D0D0D"/>
          <w:kern w:val="0"/>
          <w:sz w:val="20"/>
          <w:szCs w:val="20"/>
        </w:rPr>
        <w:t xml:space="preserve"> </w:t>
      </w:r>
      <w:r w:rsidR="00C72DE3" w:rsidRPr="00FC32E8">
        <w:rPr>
          <w:rFonts w:ascii="Times New Roman" w:hAnsi="Times New Roman" w:cs="Times New Roman"/>
          <w:color w:val="0D0D0D"/>
          <w:kern w:val="0"/>
          <w:sz w:val="20"/>
          <w:szCs w:val="20"/>
        </w:rPr>
        <w:t>AND</w:t>
      </w:r>
      <w:r w:rsidR="00236E5A" w:rsidRPr="00FC32E8">
        <w:rPr>
          <w:rFonts w:ascii="Times New Roman" w:hAnsi="Times New Roman" w:cs="Times New Roman"/>
          <w:color w:val="0D0D0D"/>
          <w:kern w:val="0"/>
          <w:sz w:val="20"/>
          <w:szCs w:val="20"/>
        </w:rPr>
        <w:t xml:space="preserve"> </w:t>
      </w:r>
      <w:r w:rsidR="006D5ACD" w:rsidRPr="007E4133">
        <w:rPr>
          <w:rFonts w:ascii="Times New Roman" w:hAnsi="Times New Roman" w:cs="Times New Roman"/>
          <w:color w:val="0D0D0D"/>
          <w:kern w:val="0"/>
          <w:sz w:val="20"/>
          <w:szCs w:val="20"/>
        </w:rPr>
        <w:t>Year</w:t>
      </w:r>
      <w:r w:rsidR="006D5ACD" w:rsidRPr="00F837D9">
        <w:rPr>
          <w:rFonts w:ascii="Times New Roman" w:hAnsi="Times New Roman" w:cs="Times New Roman"/>
          <w:color w:val="0D0D0D"/>
          <w:kern w:val="0"/>
          <w:sz w:val="20"/>
          <w:szCs w:val="20"/>
        </w:rPr>
        <w:t xml:space="preserve"> of Original Installation/Replacement OR indicate that no information was available to verify compliance for each roof</w:t>
      </w:r>
      <w:r w:rsidR="00B45488"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covering identified.</w:t>
      </w:r>
      <w:r w:rsidR="00FD32D6">
        <w:rPr>
          <w:rFonts w:ascii="Times New Roman" w:hAnsi="Times New Roman" w:cs="Times New Roman"/>
          <w:color w:val="0D0D0D"/>
          <w:kern w:val="0"/>
          <w:sz w:val="20"/>
          <w:szCs w:val="20"/>
        </w:rPr>
        <w:t xml:space="preserve"> </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0"/>
        <w:gridCol w:w="1397"/>
        <w:gridCol w:w="2031"/>
        <w:gridCol w:w="2031"/>
        <w:gridCol w:w="1385"/>
      </w:tblGrid>
      <w:tr w:rsidR="00B0288C" w:rsidRPr="00F837D9" w14:paraId="13B7FA89" w14:textId="532C8490" w:rsidTr="00DA35AE">
        <w:tc>
          <w:tcPr>
            <w:tcW w:w="2510" w:type="dxa"/>
            <w:vAlign w:val="center"/>
          </w:tcPr>
          <w:p w14:paraId="68E464E2" w14:textId="1C8B8A45" w:rsidR="00B0288C" w:rsidRPr="00F837D9" w:rsidRDefault="00CE1E61" w:rsidP="00DA35AE">
            <w:pPr>
              <w:autoSpaceDE w:val="0"/>
              <w:autoSpaceDN w:val="0"/>
              <w:adjustRightInd w:val="0"/>
              <w:jc w:val="center"/>
              <w:rPr>
                <w:rFonts w:ascii="Times New Roman" w:hAnsi="Times New Roman" w:cs="Times New Roman"/>
                <w:b/>
                <w:bCs/>
                <w:color w:val="000000"/>
                <w:kern w:val="0"/>
                <w:sz w:val="16"/>
                <w:szCs w:val="16"/>
              </w:rPr>
            </w:pPr>
            <w:r w:rsidRPr="00FC32E8">
              <w:rPr>
                <w:rFonts w:ascii="Times New Roman" w:hAnsi="Times New Roman" w:cs="Times New Roman"/>
                <w:b/>
                <w:bCs/>
                <w:color w:val="000000"/>
                <w:kern w:val="0"/>
                <w:sz w:val="16"/>
                <w:szCs w:val="16"/>
              </w:rPr>
              <w:t>4.1</w:t>
            </w:r>
            <w:r w:rsidRPr="000F6672">
              <w:rPr>
                <w:rFonts w:ascii="Times New Roman" w:hAnsi="Times New Roman" w:cs="Times New Roman"/>
                <w:b/>
                <w:bCs/>
                <w:color w:val="000000"/>
                <w:kern w:val="0"/>
                <w:sz w:val="16"/>
                <w:szCs w:val="16"/>
              </w:rPr>
              <w:t xml:space="preserve"> </w:t>
            </w:r>
            <w:r w:rsidR="00B0288C" w:rsidRPr="00F837D9">
              <w:rPr>
                <w:rFonts w:ascii="Times New Roman" w:hAnsi="Times New Roman" w:cs="Times New Roman"/>
                <w:b/>
                <w:bCs/>
                <w:color w:val="000000"/>
                <w:kern w:val="0"/>
                <w:sz w:val="16"/>
                <w:szCs w:val="16"/>
              </w:rPr>
              <w:t>Roof Covering Type:</w:t>
            </w:r>
          </w:p>
        </w:tc>
        <w:tc>
          <w:tcPr>
            <w:tcW w:w="1397" w:type="dxa"/>
            <w:vAlign w:val="center"/>
          </w:tcPr>
          <w:p w14:paraId="1CFF27BE" w14:textId="6AEC7EAE" w:rsidR="00B0288C" w:rsidRPr="00F837D9" w:rsidRDefault="00B0288C" w:rsidP="00DA35AE">
            <w:pPr>
              <w:autoSpaceDE w:val="0"/>
              <w:autoSpaceDN w:val="0"/>
              <w:adjustRightInd w:val="0"/>
              <w:jc w:val="center"/>
              <w:rPr>
                <w:rFonts w:ascii="Times New Roman" w:hAnsi="Times New Roman" w:cs="Times New Roman"/>
                <w:b/>
                <w:bCs/>
                <w:color w:val="000000"/>
                <w:kern w:val="0"/>
                <w:sz w:val="16"/>
                <w:szCs w:val="16"/>
              </w:rPr>
            </w:pPr>
            <w:r w:rsidRPr="00F837D9">
              <w:rPr>
                <w:rFonts w:ascii="Times New Roman" w:hAnsi="Times New Roman" w:cs="Times New Roman"/>
                <w:b/>
                <w:bCs/>
                <w:color w:val="000000"/>
                <w:kern w:val="0"/>
                <w:sz w:val="16"/>
                <w:szCs w:val="16"/>
              </w:rPr>
              <w:t>Permit Application Date</w:t>
            </w:r>
          </w:p>
        </w:tc>
        <w:tc>
          <w:tcPr>
            <w:tcW w:w="2031" w:type="dxa"/>
            <w:vAlign w:val="center"/>
          </w:tcPr>
          <w:p w14:paraId="03A45E3F" w14:textId="24A6BD9E" w:rsidR="00B0288C" w:rsidRPr="00F837D9" w:rsidRDefault="00B0288C" w:rsidP="00DA35AE">
            <w:pPr>
              <w:autoSpaceDE w:val="0"/>
              <w:autoSpaceDN w:val="0"/>
              <w:adjustRightInd w:val="0"/>
              <w:jc w:val="center"/>
              <w:rPr>
                <w:rFonts w:ascii="Times New Roman" w:hAnsi="Times New Roman" w:cs="Times New Roman"/>
                <w:b/>
                <w:bCs/>
                <w:color w:val="000000"/>
                <w:kern w:val="0"/>
                <w:sz w:val="16"/>
                <w:szCs w:val="16"/>
              </w:rPr>
            </w:pPr>
            <w:r w:rsidRPr="00F837D9">
              <w:rPr>
                <w:rFonts w:ascii="Times New Roman" w:hAnsi="Times New Roman" w:cs="Times New Roman"/>
                <w:b/>
                <w:bCs/>
                <w:color w:val="000000"/>
                <w:kern w:val="0"/>
                <w:sz w:val="16"/>
                <w:szCs w:val="16"/>
              </w:rPr>
              <w:t>FBC or MDC Product Approval #</w:t>
            </w:r>
          </w:p>
        </w:tc>
        <w:tc>
          <w:tcPr>
            <w:tcW w:w="2031" w:type="dxa"/>
            <w:vAlign w:val="center"/>
          </w:tcPr>
          <w:p w14:paraId="53C04F88" w14:textId="7C741F6A" w:rsidR="00B0288C" w:rsidRPr="00F837D9" w:rsidRDefault="00B0288C" w:rsidP="00DA35AE">
            <w:pPr>
              <w:autoSpaceDE w:val="0"/>
              <w:autoSpaceDN w:val="0"/>
              <w:adjustRightInd w:val="0"/>
              <w:jc w:val="center"/>
              <w:rPr>
                <w:rFonts w:ascii="Times New Roman" w:hAnsi="Times New Roman" w:cs="Times New Roman"/>
                <w:b/>
                <w:bCs/>
                <w:color w:val="000000"/>
                <w:kern w:val="0"/>
                <w:sz w:val="16"/>
                <w:szCs w:val="16"/>
              </w:rPr>
            </w:pPr>
            <w:r w:rsidRPr="00F837D9">
              <w:rPr>
                <w:rFonts w:ascii="Times New Roman" w:hAnsi="Times New Roman" w:cs="Times New Roman"/>
                <w:b/>
                <w:bCs/>
                <w:color w:val="000000"/>
                <w:kern w:val="0"/>
                <w:sz w:val="16"/>
                <w:szCs w:val="16"/>
              </w:rPr>
              <w:t>Year of Original Installation or Replacement</w:t>
            </w:r>
          </w:p>
        </w:tc>
        <w:tc>
          <w:tcPr>
            <w:tcW w:w="1385" w:type="dxa"/>
            <w:vAlign w:val="center"/>
          </w:tcPr>
          <w:p w14:paraId="6DE676C1" w14:textId="3096A714" w:rsidR="00B0288C" w:rsidRPr="00F837D9" w:rsidRDefault="00B0288C" w:rsidP="00DA35AE">
            <w:pPr>
              <w:autoSpaceDE w:val="0"/>
              <w:autoSpaceDN w:val="0"/>
              <w:adjustRightInd w:val="0"/>
              <w:jc w:val="center"/>
              <w:rPr>
                <w:rFonts w:ascii="Times New Roman" w:hAnsi="Times New Roman" w:cs="Times New Roman"/>
                <w:b/>
                <w:bCs/>
                <w:color w:val="000000"/>
                <w:kern w:val="0"/>
                <w:sz w:val="16"/>
                <w:szCs w:val="16"/>
              </w:rPr>
            </w:pPr>
            <w:r w:rsidRPr="00F837D9">
              <w:rPr>
                <w:rFonts w:ascii="Times New Roman" w:hAnsi="Times New Roman" w:cs="Times New Roman"/>
                <w:b/>
                <w:bCs/>
                <w:color w:val="000000"/>
                <w:kern w:val="0"/>
                <w:sz w:val="16"/>
                <w:szCs w:val="16"/>
              </w:rPr>
              <w:t>No Information Provided for Compliance</w:t>
            </w:r>
          </w:p>
        </w:tc>
      </w:tr>
      <w:tr w:rsidR="00B0288C" w:rsidRPr="00F837D9" w14:paraId="00EEA5FD" w14:textId="3D66C047" w:rsidTr="00DA35AE">
        <w:tc>
          <w:tcPr>
            <w:tcW w:w="2510" w:type="dxa"/>
            <w:vAlign w:val="center"/>
          </w:tcPr>
          <w:p w14:paraId="1413235A" w14:textId="12A6B9F4" w:rsidR="00B0288C" w:rsidRPr="00F837D9" w:rsidRDefault="00B0288C" w:rsidP="00DA35AE">
            <w:pPr>
              <w:autoSpaceDE w:val="0"/>
              <w:autoSpaceDN w:val="0"/>
              <w:adjustRightInd w:val="0"/>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Asphalt/Fiberglass</w:t>
            </w:r>
            <w:r w:rsidR="00604A3F" w:rsidRPr="00F837D9">
              <w:rPr>
                <w:rFonts w:ascii="Times New Roman" w:hAnsi="Times New Roman" w:cs="Times New Roman"/>
                <w:color w:val="000000"/>
                <w:kern w:val="0"/>
                <w:sz w:val="18"/>
                <w:szCs w:val="18"/>
              </w:rPr>
              <w:t xml:space="preserve">     </w:t>
            </w:r>
            <w:r w:rsidRPr="00F837D9">
              <w:rPr>
                <w:rFonts w:ascii="Times New Roman" w:hAnsi="Times New Roman" w:cs="Times New Roman"/>
                <w:color w:val="000000"/>
                <w:kern w:val="0"/>
                <w:sz w:val="18"/>
                <w:szCs w:val="18"/>
              </w:rPr>
              <w:t>Shingle</w:t>
            </w:r>
          </w:p>
        </w:tc>
        <w:tc>
          <w:tcPr>
            <w:tcW w:w="1397" w:type="dxa"/>
            <w:vAlign w:val="center"/>
          </w:tcPr>
          <w:p w14:paraId="3D3FF568" w14:textId="540A6A38"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59B67C15" w14:textId="4F9FD1F4"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48C321A6" w14:textId="65034161"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29EB2881" w14:textId="48C06AA8"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p>
        </w:tc>
      </w:tr>
      <w:tr w:rsidR="00B0288C" w:rsidRPr="00F837D9" w14:paraId="0D9C1DF5" w14:textId="3D7DA5FE" w:rsidTr="00DA35AE">
        <w:tc>
          <w:tcPr>
            <w:tcW w:w="2510" w:type="dxa"/>
            <w:vAlign w:val="center"/>
          </w:tcPr>
          <w:p w14:paraId="5E6295BA" w14:textId="19D89712" w:rsidR="00B0288C" w:rsidRPr="00F837D9" w:rsidRDefault="00B0288C" w:rsidP="00DA35AE">
            <w:pPr>
              <w:autoSpaceDE w:val="0"/>
              <w:autoSpaceDN w:val="0"/>
              <w:adjustRightInd w:val="0"/>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Concrete/Clay Tile</w:t>
            </w:r>
          </w:p>
        </w:tc>
        <w:tc>
          <w:tcPr>
            <w:tcW w:w="1397" w:type="dxa"/>
            <w:vAlign w:val="center"/>
          </w:tcPr>
          <w:p w14:paraId="0716F0F8" w14:textId="4559EF3F"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1627045B" w14:textId="03554DCF"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71DEDB9E" w14:textId="48F009F8"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1855E5E8" w14:textId="18C898AF" w:rsidR="00B0288C" w:rsidRPr="00F837D9" w:rsidRDefault="00B0288C" w:rsidP="00DA35AE">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p>
        </w:tc>
      </w:tr>
      <w:tr w:rsidR="007E4133" w:rsidRPr="00F837D9" w14:paraId="35EB682D" w14:textId="77777777" w:rsidTr="00DA35AE">
        <w:tc>
          <w:tcPr>
            <w:tcW w:w="2510" w:type="dxa"/>
            <w:vAlign w:val="center"/>
          </w:tcPr>
          <w:p w14:paraId="033CD540" w14:textId="7066F68B" w:rsidR="007E4133" w:rsidRPr="007858B8" w:rsidRDefault="007E4133" w:rsidP="007E4133">
            <w:pPr>
              <w:autoSpaceDE w:val="0"/>
              <w:autoSpaceDN w:val="0"/>
              <w:adjustRightInd w:val="0"/>
              <w:rPr>
                <w:rFonts w:ascii="Times New Roman" w:hAnsi="Times New Roman" w:cs="Times New Roman"/>
                <w:kern w:val="0"/>
                <w:sz w:val="18"/>
                <w:szCs w:val="18"/>
                <w:u w:val="single"/>
              </w:rPr>
            </w:pPr>
            <w:r w:rsidRPr="007858B8">
              <w:rPr>
                <w:rFonts w:ascii="Times New Roman" w:hAnsi="Times New Roman" w:cs="Times New Roman"/>
                <w:kern w:val="0"/>
                <w:sz w:val="18"/>
                <w:szCs w:val="18"/>
              </w:rPr>
              <w:t>□ Synthetic/Composite Tile</w:t>
            </w:r>
          </w:p>
        </w:tc>
        <w:tc>
          <w:tcPr>
            <w:tcW w:w="1397" w:type="dxa"/>
            <w:vAlign w:val="center"/>
          </w:tcPr>
          <w:p w14:paraId="4FCDA954" w14:textId="5927527E" w:rsidR="007E4133" w:rsidRPr="007858B8" w:rsidRDefault="007E4133" w:rsidP="007E4133">
            <w:pPr>
              <w:autoSpaceDE w:val="0"/>
              <w:autoSpaceDN w:val="0"/>
              <w:adjustRightInd w:val="0"/>
              <w:jc w:val="center"/>
              <w:rPr>
                <w:rFonts w:ascii="Times New Roman" w:hAnsi="Times New Roman" w:cs="Times New Roman"/>
                <w:color w:val="000000"/>
                <w:kern w:val="0"/>
                <w:sz w:val="18"/>
                <w:szCs w:val="18"/>
              </w:rPr>
            </w:pPr>
            <w:r w:rsidRPr="007858B8">
              <w:rPr>
                <w:rFonts w:ascii="Times New Roman" w:hAnsi="Times New Roman" w:cs="Times New Roman"/>
                <w:color w:val="000000"/>
                <w:kern w:val="0"/>
                <w:sz w:val="18"/>
                <w:szCs w:val="18"/>
              </w:rPr>
              <w:t>____/____/____</w:t>
            </w:r>
          </w:p>
        </w:tc>
        <w:tc>
          <w:tcPr>
            <w:tcW w:w="2031" w:type="dxa"/>
            <w:vAlign w:val="center"/>
          </w:tcPr>
          <w:p w14:paraId="1FE5D463" w14:textId="549484F0" w:rsidR="007E4133" w:rsidRPr="007858B8" w:rsidRDefault="007E4133" w:rsidP="007E4133">
            <w:pPr>
              <w:autoSpaceDE w:val="0"/>
              <w:autoSpaceDN w:val="0"/>
              <w:adjustRightInd w:val="0"/>
              <w:jc w:val="center"/>
              <w:rPr>
                <w:rFonts w:ascii="Times New Roman" w:hAnsi="Times New Roman" w:cs="Times New Roman"/>
                <w:color w:val="000000"/>
                <w:kern w:val="0"/>
                <w:sz w:val="18"/>
                <w:szCs w:val="18"/>
              </w:rPr>
            </w:pPr>
            <w:r w:rsidRPr="007858B8">
              <w:rPr>
                <w:rFonts w:ascii="Times New Roman" w:hAnsi="Times New Roman" w:cs="Times New Roman"/>
                <w:color w:val="000000"/>
                <w:kern w:val="0"/>
                <w:sz w:val="18"/>
                <w:szCs w:val="18"/>
              </w:rPr>
              <w:t>________________</w:t>
            </w:r>
          </w:p>
        </w:tc>
        <w:tc>
          <w:tcPr>
            <w:tcW w:w="2031" w:type="dxa"/>
            <w:vAlign w:val="center"/>
          </w:tcPr>
          <w:p w14:paraId="4F118E6A" w14:textId="60BCCADF" w:rsidR="007E4133" w:rsidRPr="007858B8" w:rsidRDefault="007E4133" w:rsidP="007E4133">
            <w:pPr>
              <w:autoSpaceDE w:val="0"/>
              <w:autoSpaceDN w:val="0"/>
              <w:adjustRightInd w:val="0"/>
              <w:jc w:val="center"/>
              <w:rPr>
                <w:rFonts w:ascii="Times New Roman" w:hAnsi="Times New Roman" w:cs="Times New Roman"/>
                <w:color w:val="000000"/>
                <w:kern w:val="0"/>
                <w:sz w:val="18"/>
                <w:szCs w:val="18"/>
              </w:rPr>
            </w:pPr>
            <w:r w:rsidRPr="007858B8">
              <w:rPr>
                <w:rFonts w:ascii="Times New Roman" w:hAnsi="Times New Roman" w:cs="Times New Roman"/>
                <w:color w:val="000000"/>
                <w:kern w:val="0"/>
                <w:sz w:val="18"/>
                <w:szCs w:val="18"/>
              </w:rPr>
              <w:t>________________</w:t>
            </w:r>
          </w:p>
        </w:tc>
        <w:tc>
          <w:tcPr>
            <w:tcW w:w="1385" w:type="dxa"/>
            <w:vAlign w:val="center"/>
          </w:tcPr>
          <w:p w14:paraId="6F91580A" w14:textId="45BFA521" w:rsidR="007E4133" w:rsidRPr="007858B8" w:rsidRDefault="007E4133" w:rsidP="007E4133">
            <w:pPr>
              <w:autoSpaceDE w:val="0"/>
              <w:autoSpaceDN w:val="0"/>
              <w:adjustRightInd w:val="0"/>
              <w:jc w:val="center"/>
              <w:rPr>
                <w:rFonts w:ascii="Times New Roman" w:hAnsi="Times New Roman" w:cs="Times New Roman"/>
                <w:kern w:val="0"/>
                <w:sz w:val="18"/>
                <w:szCs w:val="18"/>
              </w:rPr>
            </w:pPr>
            <w:r w:rsidRPr="007858B8">
              <w:rPr>
                <w:rFonts w:ascii="Times New Roman" w:hAnsi="Times New Roman" w:cs="Times New Roman"/>
                <w:kern w:val="0"/>
                <w:sz w:val="18"/>
                <w:szCs w:val="18"/>
              </w:rPr>
              <w:t>□</w:t>
            </w:r>
          </w:p>
        </w:tc>
      </w:tr>
      <w:tr w:rsidR="007E4133" w:rsidRPr="00F837D9" w14:paraId="600DF194" w14:textId="3261A696" w:rsidTr="00DA35AE">
        <w:tc>
          <w:tcPr>
            <w:tcW w:w="2510" w:type="dxa"/>
            <w:vAlign w:val="center"/>
          </w:tcPr>
          <w:p w14:paraId="393606A9" w14:textId="49FC322E" w:rsidR="007E4133" w:rsidRPr="00F837D9" w:rsidRDefault="007E4133" w:rsidP="007E4133">
            <w:pPr>
              <w:autoSpaceDE w:val="0"/>
              <w:autoSpaceDN w:val="0"/>
              <w:adjustRightInd w:val="0"/>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Metal</w:t>
            </w:r>
          </w:p>
        </w:tc>
        <w:tc>
          <w:tcPr>
            <w:tcW w:w="1397" w:type="dxa"/>
            <w:vAlign w:val="center"/>
          </w:tcPr>
          <w:p w14:paraId="68AA663F" w14:textId="263C175C"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6C216B75" w14:textId="7A96A216"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592448E9" w14:textId="3BBB3FDE"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67408FE6" w14:textId="62962965"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p>
        </w:tc>
      </w:tr>
      <w:tr w:rsidR="007E4133" w:rsidRPr="00F837D9" w14:paraId="775CB970" w14:textId="32DD485E" w:rsidTr="00DA35AE">
        <w:tc>
          <w:tcPr>
            <w:tcW w:w="2510" w:type="dxa"/>
            <w:vAlign w:val="center"/>
          </w:tcPr>
          <w:p w14:paraId="11F999ED" w14:textId="48BCC966" w:rsidR="007E4133" w:rsidRPr="00F837D9" w:rsidRDefault="007E4133" w:rsidP="007E4133">
            <w:pPr>
              <w:autoSpaceDE w:val="0"/>
              <w:autoSpaceDN w:val="0"/>
              <w:adjustRightInd w:val="0"/>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Built Up</w:t>
            </w:r>
          </w:p>
        </w:tc>
        <w:tc>
          <w:tcPr>
            <w:tcW w:w="1397" w:type="dxa"/>
            <w:vAlign w:val="center"/>
          </w:tcPr>
          <w:p w14:paraId="2F92E6CD" w14:textId="6A58E53C"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31AD07D0" w14:textId="7FD5266B"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56117906" w14:textId="198DFA26"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6E2E0182" w14:textId="35BEEDE5"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p>
        </w:tc>
      </w:tr>
      <w:tr w:rsidR="007E4133" w:rsidRPr="00F837D9" w14:paraId="7462F250" w14:textId="75FCBD60" w:rsidTr="00DA35AE">
        <w:tc>
          <w:tcPr>
            <w:tcW w:w="2510" w:type="dxa"/>
            <w:vAlign w:val="center"/>
          </w:tcPr>
          <w:p w14:paraId="3B42EADC" w14:textId="2182E506" w:rsidR="007E4133" w:rsidRPr="00F837D9" w:rsidRDefault="007E4133" w:rsidP="007E4133">
            <w:pPr>
              <w:autoSpaceDE w:val="0"/>
              <w:autoSpaceDN w:val="0"/>
              <w:adjustRightInd w:val="0"/>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Membrane</w:t>
            </w:r>
          </w:p>
        </w:tc>
        <w:tc>
          <w:tcPr>
            <w:tcW w:w="1397" w:type="dxa"/>
            <w:vAlign w:val="center"/>
          </w:tcPr>
          <w:p w14:paraId="1138C66D" w14:textId="6F5F0D34"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4A210888" w14:textId="2F2FD48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70512770" w14:textId="76C236C1"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7BFA1477" w14:textId="78B93ABC"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kern w:val="0"/>
                <w:sz w:val="18"/>
                <w:szCs w:val="18"/>
              </w:rPr>
              <w:t>□</w:t>
            </w:r>
          </w:p>
        </w:tc>
      </w:tr>
      <w:tr w:rsidR="007E4133" w:rsidRPr="00F837D9" w14:paraId="1135B0FE" w14:textId="43F01E87" w:rsidTr="00DA35AE">
        <w:tc>
          <w:tcPr>
            <w:tcW w:w="2510" w:type="dxa"/>
            <w:vAlign w:val="center"/>
          </w:tcPr>
          <w:p w14:paraId="12F6E65E" w14:textId="33645B76" w:rsidR="007E4133" w:rsidRPr="00F837D9" w:rsidRDefault="007E4133" w:rsidP="007E4133">
            <w:pPr>
              <w:autoSpaceDE w:val="0"/>
              <w:autoSpaceDN w:val="0"/>
              <w:adjustRightInd w:val="0"/>
              <w:rPr>
                <w:rFonts w:ascii="Times New Roman" w:hAnsi="Times New Roman" w:cs="Times New Roman"/>
                <w:color w:val="000000"/>
                <w:kern w:val="0"/>
                <w:sz w:val="18"/>
                <w:szCs w:val="18"/>
                <w:u w:val="single"/>
              </w:rPr>
            </w:pPr>
            <w:r w:rsidRPr="00F837D9">
              <w:rPr>
                <w:rFonts w:ascii="Times New Roman" w:hAnsi="Times New Roman" w:cs="Times New Roman"/>
                <w:kern w:val="0"/>
                <w:sz w:val="18"/>
                <w:szCs w:val="18"/>
              </w:rPr>
              <w:t>□</w:t>
            </w:r>
            <w:r w:rsidRPr="00F837D9">
              <w:rPr>
                <w:rFonts w:ascii="Times New Roman" w:hAnsi="Times New Roman" w:cs="Times New Roman"/>
                <w:kern w:val="0"/>
                <w:sz w:val="28"/>
                <w:szCs w:val="28"/>
              </w:rPr>
              <w:t xml:space="preserve"> </w:t>
            </w:r>
            <w:r w:rsidRPr="00F837D9">
              <w:rPr>
                <w:rFonts w:ascii="Times New Roman" w:hAnsi="Times New Roman" w:cs="Times New Roman"/>
                <w:color w:val="000000"/>
                <w:kern w:val="0"/>
                <w:sz w:val="18"/>
                <w:szCs w:val="18"/>
              </w:rPr>
              <w:t xml:space="preserve">Other _____________   </w:t>
            </w:r>
            <w:r w:rsidRPr="00F837D9">
              <w:rPr>
                <w:rFonts w:ascii="Times New Roman" w:hAnsi="Times New Roman" w:cs="Times New Roman"/>
                <w:color w:val="000000"/>
                <w:kern w:val="0"/>
                <w:sz w:val="18"/>
                <w:szCs w:val="18"/>
                <w:u w:val="single"/>
              </w:rPr>
              <w:t xml:space="preserve">   </w:t>
            </w:r>
          </w:p>
        </w:tc>
        <w:tc>
          <w:tcPr>
            <w:tcW w:w="1397" w:type="dxa"/>
            <w:vAlign w:val="center"/>
          </w:tcPr>
          <w:p w14:paraId="24F06F01" w14:textId="2C8A7F00"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w:t>
            </w:r>
          </w:p>
        </w:tc>
        <w:tc>
          <w:tcPr>
            <w:tcW w:w="2031" w:type="dxa"/>
            <w:vAlign w:val="center"/>
          </w:tcPr>
          <w:p w14:paraId="36DF3E73" w14:textId="58F90A0C"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2031" w:type="dxa"/>
            <w:vAlign w:val="center"/>
          </w:tcPr>
          <w:p w14:paraId="2D6B8763" w14:textId="13BB77BD"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r w:rsidRPr="00F837D9">
              <w:rPr>
                <w:rFonts w:ascii="Times New Roman" w:hAnsi="Times New Roman" w:cs="Times New Roman"/>
                <w:color w:val="000000"/>
                <w:kern w:val="0"/>
                <w:sz w:val="18"/>
                <w:szCs w:val="18"/>
              </w:rPr>
              <w:t>________________</w:t>
            </w:r>
          </w:p>
        </w:tc>
        <w:tc>
          <w:tcPr>
            <w:tcW w:w="1385" w:type="dxa"/>
            <w:vAlign w:val="center"/>
          </w:tcPr>
          <w:p w14:paraId="5627C8C7" w14:textId="77777777" w:rsidR="007E4133" w:rsidRDefault="007E4133" w:rsidP="007E4133">
            <w:pPr>
              <w:autoSpaceDE w:val="0"/>
              <w:autoSpaceDN w:val="0"/>
              <w:adjustRightInd w:val="0"/>
              <w:jc w:val="center"/>
              <w:rPr>
                <w:rFonts w:ascii="Times New Roman" w:hAnsi="Times New Roman" w:cs="Times New Roman"/>
                <w:kern w:val="0"/>
                <w:sz w:val="18"/>
                <w:szCs w:val="18"/>
              </w:rPr>
            </w:pPr>
            <w:r w:rsidRPr="00F837D9">
              <w:rPr>
                <w:rFonts w:ascii="Times New Roman" w:hAnsi="Times New Roman" w:cs="Times New Roman"/>
                <w:kern w:val="0"/>
                <w:sz w:val="18"/>
                <w:szCs w:val="18"/>
              </w:rPr>
              <w:t>□</w:t>
            </w:r>
          </w:p>
          <w:p w14:paraId="6DD00046" w14:textId="750F489D"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r>
      <w:tr w:rsidR="007E4133" w:rsidRPr="00F837D9" w14:paraId="7EB58AEC" w14:textId="77777777" w:rsidTr="00DA35AE">
        <w:tc>
          <w:tcPr>
            <w:tcW w:w="2510" w:type="dxa"/>
            <w:vAlign w:val="center"/>
          </w:tcPr>
          <w:p w14:paraId="1DC46C2B" w14:textId="77777777" w:rsidR="007E4133" w:rsidRPr="00F837D9" w:rsidRDefault="007E4133" w:rsidP="007E4133">
            <w:pPr>
              <w:autoSpaceDE w:val="0"/>
              <w:autoSpaceDN w:val="0"/>
              <w:adjustRightInd w:val="0"/>
              <w:rPr>
                <w:rFonts w:ascii="Times New Roman" w:hAnsi="Times New Roman" w:cs="Times New Roman"/>
                <w:kern w:val="0"/>
                <w:sz w:val="18"/>
                <w:szCs w:val="18"/>
              </w:rPr>
            </w:pPr>
          </w:p>
        </w:tc>
        <w:tc>
          <w:tcPr>
            <w:tcW w:w="1397" w:type="dxa"/>
            <w:vAlign w:val="center"/>
          </w:tcPr>
          <w:p w14:paraId="137664EC"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2031" w:type="dxa"/>
            <w:vAlign w:val="center"/>
          </w:tcPr>
          <w:p w14:paraId="400A6729"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2031" w:type="dxa"/>
            <w:vAlign w:val="center"/>
          </w:tcPr>
          <w:p w14:paraId="6A2456ED"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1385" w:type="dxa"/>
            <w:vAlign w:val="center"/>
          </w:tcPr>
          <w:p w14:paraId="0F27A36F" w14:textId="77777777" w:rsidR="007E4133" w:rsidRPr="00F837D9" w:rsidRDefault="007E4133" w:rsidP="007E4133">
            <w:pPr>
              <w:autoSpaceDE w:val="0"/>
              <w:autoSpaceDN w:val="0"/>
              <w:adjustRightInd w:val="0"/>
              <w:jc w:val="center"/>
              <w:rPr>
                <w:rFonts w:ascii="Times New Roman" w:hAnsi="Times New Roman" w:cs="Times New Roman"/>
                <w:kern w:val="0"/>
                <w:sz w:val="18"/>
                <w:szCs w:val="18"/>
              </w:rPr>
            </w:pPr>
          </w:p>
        </w:tc>
      </w:tr>
      <w:tr w:rsidR="007E4133" w:rsidRPr="00F837D9" w14:paraId="1235EFD5" w14:textId="77777777" w:rsidTr="00DA35AE">
        <w:tc>
          <w:tcPr>
            <w:tcW w:w="2510" w:type="dxa"/>
            <w:vAlign w:val="center"/>
          </w:tcPr>
          <w:p w14:paraId="74D9C698" w14:textId="77777777" w:rsidR="007E4133" w:rsidRDefault="007E4133" w:rsidP="007E4133">
            <w:pPr>
              <w:autoSpaceDE w:val="0"/>
              <w:autoSpaceDN w:val="0"/>
              <w:adjustRightInd w:val="0"/>
              <w:rPr>
                <w:rFonts w:ascii="Times New Roman" w:hAnsi="Times New Roman" w:cs="Times New Roman"/>
                <w:kern w:val="0"/>
                <w:sz w:val="18"/>
                <w:szCs w:val="18"/>
              </w:rPr>
            </w:pPr>
          </w:p>
          <w:p w14:paraId="12124BA5" w14:textId="77777777" w:rsidR="00236E5A" w:rsidRPr="00F837D9" w:rsidRDefault="00236E5A" w:rsidP="007E4133">
            <w:pPr>
              <w:autoSpaceDE w:val="0"/>
              <w:autoSpaceDN w:val="0"/>
              <w:adjustRightInd w:val="0"/>
              <w:rPr>
                <w:rFonts w:ascii="Times New Roman" w:hAnsi="Times New Roman" w:cs="Times New Roman"/>
                <w:kern w:val="0"/>
                <w:sz w:val="18"/>
                <w:szCs w:val="18"/>
              </w:rPr>
            </w:pPr>
          </w:p>
        </w:tc>
        <w:tc>
          <w:tcPr>
            <w:tcW w:w="1397" w:type="dxa"/>
            <w:vAlign w:val="center"/>
          </w:tcPr>
          <w:p w14:paraId="62ECC6F1"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2031" w:type="dxa"/>
            <w:vAlign w:val="center"/>
          </w:tcPr>
          <w:p w14:paraId="3098E8C3"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2031" w:type="dxa"/>
            <w:vAlign w:val="center"/>
          </w:tcPr>
          <w:p w14:paraId="7526592D" w14:textId="77777777" w:rsidR="007E4133" w:rsidRPr="00F837D9" w:rsidRDefault="007E4133" w:rsidP="007E4133">
            <w:pPr>
              <w:autoSpaceDE w:val="0"/>
              <w:autoSpaceDN w:val="0"/>
              <w:adjustRightInd w:val="0"/>
              <w:jc w:val="center"/>
              <w:rPr>
                <w:rFonts w:ascii="Times New Roman" w:hAnsi="Times New Roman" w:cs="Times New Roman"/>
                <w:color w:val="000000"/>
                <w:kern w:val="0"/>
                <w:sz w:val="18"/>
                <w:szCs w:val="18"/>
              </w:rPr>
            </w:pPr>
          </w:p>
        </w:tc>
        <w:tc>
          <w:tcPr>
            <w:tcW w:w="1385" w:type="dxa"/>
            <w:vAlign w:val="center"/>
          </w:tcPr>
          <w:p w14:paraId="5B381978" w14:textId="77777777" w:rsidR="007E4133" w:rsidRPr="00F837D9" w:rsidRDefault="007E4133" w:rsidP="007E4133">
            <w:pPr>
              <w:autoSpaceDE w:val="0"/>
              <w:autoSpaceDN w:val="0"/>
              <w:adjustRightInd w:val="0"/>
              <w:jc w:val="center"/>
              <w:rPr>
                <w:rFonts w:ascii="Times New Roman" w:hAnsi="Times New Roman" w:cs="Times New Roman"/>
                <w:kern w:val="0"/>
                <w:sz w:val="18"/>
                <w:szCs w:val="18"/>
              </w:rPr>
            </w:pPr>
          </w:p>
        </w:tc>
      </w:tr>
    </w:tbl>
    <w:p w14:paraId="16A6F28C" w14:textId="70A90483" w:rsidR="00CE1E61" w:rsidRDefault="00DA35AE" w:rsidP="00FD32D6">
      <w:pPr>
        <w:autoSpaceDE w:val="0"/>
        <w:autoSpaceDN w:val="0"/>
        <w:adjustRightInd w:val="0"/>
        <w:spacing w:after="0" w:line="240" w:lineRule="auto"/>
        <w:jc w:val="both"/>
        <w:rPr>
          <w:rFonts w:ascii="Times New Roman" w:hAnsi="Times New Roman" w:cs="Times New Roman"/>
          <w:b/>
          <w:bCs/>
          <w:color w:val="000000"/>
          <w:kern w:val="0"/>
          <w:sz w:val="20"/>
          <w:szCs w:val="20"/>
          <w:u w:val="single"/>
        </w:rPr>
      </w:pPr>
      <w:r w:rsidRPr="00F837D9">
        <w:rPr>
          <w:rFonts w:ascii="Times New Roman" w:hAnsi="Times New Roman" w:cs="Times New Roman"/>
          <w:b/>
          <w:bCs/>
          <w:color w:val="000000"/>
          <w:kern w:val="0"/>
          <w:sz w:val="20"/>
          <w:szCs w:val="20"/>
        </w:rPr>
        <w:lastRenderedPageBreak/>
        <w:br w:type="textWrapping" w:clear="all"/>
      </w:r>
      <w:r w:rsidR="00CE1E61">
        <w:rPr>
          <w:rFonts w:ascii="Times New Roman" w:hAnsi="Times New Roman" w:cs="Times New Roman"/>
          <w:b/>
          <w:bCs/>
          <w:color w:val="000000"/>
          <w:kern w:val="0"/>
          <w:sz w:val="20"/>
          <w:szCs w:val="20"/>
          <w:u w:val="single"/>
        </w:rPr>
        <w:t>4.2 Product Approval Listing</w:t>
      </w:r>
    </w:p>
    <w:p w14:paraId="192139C5" w14:textId="5F7B422F" w:rsidR="00F40992" w:rsidRPr="00F837D9" w:rsidRDefault="008C35CE" w:rsidP="00FD32D6">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D0D0D"/>
          <w:kern w:val="0"/>
          <w:sz w:val="24"/>
          <w:szCs w:val="24"/>
        </w:rPr>
        <w:t xml:space="preserve"> </w:t>
      </w:r>
      <w:r w:rsidR="006D5ACD" w:rsidRPr="00F837D9">
        <w:rPr>
          <w:rFonts w:ascii="Times New Roman" w:hAnsi="Times New Roman" w:cs="Times New Roman"/>
          <w:color w:val="0D0D0D"/>
          <w:kern w:val="0"/>
          <w:sz w:val="20"/>
          <w:szCs w:val="20"/>
        </w:rPr>
        <w:t xml:space="preserve">A. All roof coverings listed above meet the FBC with a FBC or Miami-Dade Product Approval listing current at </w:t>
      </w:r>
      <w:r w:rsidR="00827377" w:rsidRPr="00F837D9">
        <w:rPr>
          <w:rFonts w:ascii="Times New Roman" w:hAnsi="Times New Roman" w:cs="Times New Roman"/>
          <w:color w:val="0D0D0D"/>
          <w:kern w:val="0"/>
          <w:sz w:val="20"/>
          <w:szCs w:val="20"/>
        </w:rPr>
        <w:t>the</w:t>
      </w:r>
      <w:r w:rsidR="007002EA"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time of</w:t>
      </w:r>
      <w:r w:rsidR="00C50A55"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installation OR have a roofing permit application date on or after 3/1/02 OR the roof is original and built in 2004 or later</w:t>
      </w:r>
      <w:bookmarkStart w:id="2" w:name="_Hlk196231829"/>
      <w:r w:rsidR="006D5ACD" w:rsidRPr="00F837D9">
        <w:rPr>
          <w:rFonts w:ascii="Times New Roman" w:hAnsi="Times New Roman" w:cs="Times New Roman"/>
          <w:color w:val="0D0D0D"/>
          <w:kern w:val="0"/>
          <w:sz w:val="20"/>
          <w:szCs w:val="20"/>
        </w:rPr>
        <w:t>.</w:t>
      </w:r>
      <w:r w:rsidR="00487833" w:rsidRPr="00487833">
        <w:rPr>
          <w:rFonts w:ascii="Times New Roman" w:hAnsi="Times New Roman" w:cs="Times New Roman"/>
          <w:b/>
          <w:bCs/>
          <w:color w:val="0D0D0D"/>
          <w:kern w:val="0"/>
          <w:sz w:val="20"/>
          <w:szCs w:val="20"/>
        </w:rPr>
        <w:t xml:space="preserve"> </w:t>
      </w:r>
    </w:p>
    <w:bookmarkEnd w:id="2"/>
    <w:p w14:paraId="0FDBC150" w14:textId="1DECC2FF" w:rsidR="006D5ACD" w:rsidRPr="00F837D9" w:rsidRDefault="008C35CE" w:rsidP="00F85ACF">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D0D0D"/>
          <w:kern w:val="0"/>
          <w:sz w:val="24"/>
          <w:szCs w:val="24"/>
        </w:rPr>
        <w:t xml:space="preserve"> </w:t>
      </w:r>
      <w:r w:rsidR="006D5ACD" w:rsidRPr="00F837D9">
        <w:rPr>
          <w:rFonts w:ascii="Times New Roman" w:hAnsi="Times New Roman" w:cs="Times New Roman"/>
          <w:color w:val="0D0D0D"/>
          <w:kern w:val="0"/>
          <w:sz w:val="20"/>
          <w:szCs w:val="20"/>
        </w:rPr>
        <w:t>B. All roof coverings have a Miami-Dade Product Approval listing current at time of installation OR (for the HVHZ only) a</w:t>
      </w:r>
      <w:r w:rsidR="00C50A55" w:rsidRPr="00F837D9">
        <w:rPr>
          <w:rFonts w:ascii="Times New Roman" w:hAnsi="Times New Roman" w:cs="Times New Roman"/>
          <w:color w:val="0D0D0D"/>
          <w:kern w:val="0"/>
          <w:sz w:val="20"/>
          <w:szCs w:val="20"/>
        </w:rPr>
        <w:t xml:space="preserve"> </w:t>
      </w:r>
      <w:r w:rsidR="006D5ACD" w:rsidRPr="00F837D9">
        <w:rPr>
          <w:rFonts w:ascii="Times New Roman" w:hAnsi="Times New Roman" w:cs="Times New Roman"/>
          <w:color w:val="0D0D0D"/>
          <w:kern w:val="0"/>
          <w:sz w:val="20"/>
          <w:szCs w:val="20"/>
        </w:rPr>
        <w:t>roofing permit application after 9/1/1994 and before 3/1/2002 OR the roof is original and built in 1997 or later.</w:t>
      </w:r>
    </w:p>
    <w:p w14:paraId="7C93DC4C" w14:textId="2B4EB4BE" w:rsidR="006D5ACD" w:rsidRPr="00F837D9" w:rsidRDefault="008C35CE" w:rsidP="00F85ACF">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D0D0D"/>
          <w:kern w:val="0"/>
          <w:sz w:val="24"/>
          <w:szCs w:val="24"/>
        </w:rPr>
        <w:t xml:space="preserve"> </w:t>
      </w:r>
      <w:r w:rsidR="006D5ACD" w:rsidRPr="00F837D9">
        <w:rPr>
          <w:rFonts w:ascii="Times New Roman" w:hAnsi="Times New Roman" w:cs="Times New Roman"/>
          <w:color w:val="0D0D0D"/>
          <w:kern w:val="0"/>
          <w:sz w:val="20"/>
          <w:szCs w:val="20"/>
        </w:rPr>
        <w:t>C. One or more roof coverings do not meet the requirements of Answer “A” or “B</w:t>
      </w:r>
      <w:r w:rsidR="00DA35AE" w:rsidRPr="000F6672">
        <w:rPr>
          <w:rFonts w:ascii="Times New Roman" w:hAnsi="Times New Roman" w:cs="Times New Roman"/>
          <w:color w:val="0D0D0D"/>
          <w:kern w:val="0"/>
          <w:sz w:val="20"/>
          <w:szCs w:val="20"/>
        </w:rPr>
        <w:t>.</w:t>
      </w:r>
      <w:r w:rsidR="006D5ACD" w:rsidRPr="00F837D9">
        <w:rPr>
          <w:rFonts w:ascii="Times New Roman" w:hAnsi="Times New Roman" w:cs="Times New Roman"/>
          <w:color w:val="0D0D0D"/>
          <w:kern w:val="0"/>
          <w:sz w:val="20"/>
          <w:szCs w:val="20"/>
        </w:rPr>
        <w:t>”</w:t>
      </w:r>
    </w:p>
    <w:p w14:paraId="2CC54CC3" w14:textId="295B36B6" w:rsidR="006D5ACD" w:rsidRPr="00F837D9" w:rsidRDefault="008C35CE" w:rsidP="00A50A68">
      <w:pPr>
        <w:autoSpaceDE w:val="0"/>
        <w:autoSpaceDN w:val="0"/>
        <w:adjustRightInd w:val="0"/>
        <w:spacing w:after="0" w:line="240" w:lineRule="auto"/>
        <w:rPr>
          <w:rFonts w:ascii="Times New Roman" w:hAnsi="Times New Roman" w:cs="Times New Roman"/>
          <w:color w:val="000000"/>
          <w:kern w:val="0"/>
          <w:sz w:val="20"/>
          <w:szCs w:val="20"/>
          <w:u w:val="single"/>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D0D0D"/>
          <w:kern w:val="0"/>
          <w:sz w:val="24"/>
          <w:szCs w:val="24"/>
        </w:rPr>
        <w:t xml:space="preserve"> </w:t>
      </w:r>
      <w:r w:rsidR="006D5ACD" w:rsidRPr="00F837D9">
        <w:rPr>
          <w:rFonts w:ascii="Times New Roman" w:hAnsi="Times New Roman" w:cs="Times New Roman"/>
          <w:color w:val="0D0D0D"/>
          <w:kern w:val="0"/>
          <w:sz w:val="20"/>
          <w:szCs w:val="20"/>
        </w:rPr>
        <w:t>D. No roof coverings meet the requirements of Answer “A” or “B</w:t>
      </w:r>
      <w:r w:rsidR="00DA35AE" w:rsidRPr="000F6672">
        <w:rPr>
          <w:rFonts w:ascii="Times New Roman" w:hAnsi="Times New Roman" w:cs="Times New Roman"/>
          <w:color w:val="0D0D0D"/>
          <w:kern w:val="0"/>
          <w:sz w:val="20"/>
          <w:szCs w:val="20"/>
        </w:rPr>
        <w:t>.</w:t>
      </w:r>
      <w:r w:rsidR="006D5ACD" w:rsidRPr="00F837D9">
        <w:rPr>
          <w:rFonts w:ascii="Times New Roman" w:hAnsi="Times New Roman" w:cs="Times New Roman"/>
          <w:color w:val="0D0D0D"/>
          <w:kern w:val="0"/>
          <w:sz w:val="20"/>
          <w:szCs w:val="20"/>
        </w:rPr>
        <w:t>”</w:t>
      </w:r>
      <w:r w:rsidR="00056258" w:rsidRPr="00F837D9">
        <w:rPr>
          <w:rFonts w:ascii="Times New Roman" w:hAnsi="Times New Roman" w:cs="Times New Roman"/>
          <w:color w:val="0D0D0D"/>
          <w:kern w:val="0"/>
          <w:sz w:val="20"/>
          <w:szCs w:val="20"/>
        </w:rPr>
        <w:br/>
      </w:r>
      <w:r w:rsidR="00056258" w:rsidRPr="00F837D9">
        <w:rPr>
          <w:rFonts w:ascii="Times New Roman" w:hAnsi="Times New Roman" w:cs="Times New Roman"/>
          <w:color w:val="0D0D0D"/>
          <w:kern w:val="0"/>
          <w:sz w:val="20"/>
          <w:szCs w:val="20"/>
        </w:rPr>
        <w:br/>
      </w:r>
      <w:r w:rsidR="003F3E9C" w:rsidRPr="00FC32E8">
        <w:rPr>
          <w:rFonts w:ascii="Times New Roman" w:hAnsi="Times New Roman" w:cs="Times New Roman"/>
          <w:b/>
          <w:bCs/>
          <w:color w:val="000000"/>
          <w:kern w:val="0"/>
          <w:sz w:val="20"/>
          <w:szCs w:val="20"/>
        </w:rPr>
        <w:t>5</w:t>
      </w:r>
      <w:r w:rsidR="006D5ACD" w:rsidRPr="00FC32E8">
        <w:rPr>
          <w:rFonts w:ascii="Times New Roman" w:hAnsi="Times New Roman" w:cs="Times New Roman"/>
          <w:b/>
          <w:bCs/>
          <w:color w:val="000000"/>
          <w:kern w:val="0"/>
          <w:sz w:val="20"/>
          <w:szCs w:val="20"/>
        </w:rPr>
        <w:t>.</w:t>
      </w:r>
      <w:r w:rsidR="006D5ACD"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b/>
          <w:bCs/>
          <w:color w:val="000000"/>
          <w:kern w:val="0"/>
          <w:sz w:val="20"/>
          <w:szCs w:val="20"/>
          <w:u w:val="single"/>
        </w:rPr>
        <w:t>Roof Deck Attachment</w:t>
      </w:r>
      <w:r w:rsidR="006D5ACD" w:rsidRPr="00F837D9">
        <w:rPr>
          <w:rFonts w:ascii="Times New Roman" w:hAnsi="Times New Roman" w:cs="Times New Roman"/>
          <w:color w:val="000000"/>
          <w:kern w:val="0"/>
          <w:sz w:val="20"/>
          <w:szCs w:val="20"/>
        </w:rPr>
        <w:t xml:space="preserve">: What is the </w:t>
      </w:r>
      <w:r w:rsidR="007B57A4" w:rsidRPr="00F837D9">
        <w:rPr>
          <w:rFonts w:ascii="Times New Roman" w:hAnsi="Times New Roman" w:cs="Times New Roman"/>
          <w:b/>
          <w:bCs/>
          <w:color w:val="000000"/>
          <w:kern w:val="0"/>
          <w:sz w:val="20"/>
          <w:szCs w:val="20"/>
          <w:u w:val="single"/>
        </w:rPr>
        <w:t>WEAKEST</w:t>
      </w:r>
      <w:r w:rsidR="006D5ACD" w:rsidRPr="00F837D9">
        <w:rPr>
          <w:rFonts w:ascii="Times New Roman" w:hAnsi="Times New Roman" w:cs="Times New Roman"/>
          <w:color w:val="000000"/>
          <w:kern w:val="0"/>
          <w:sz w:val="20"/>
          <w:szCs w:val="20"/>
        </w:rPr>
        <w:t xml:space="preserve"> form of roof deck attachment</w:t>
      </w:r>
      <w:r w:rsidR="00C60240">
        <w:rPr>
          <w:rFonts w:ascii="Times New Roman" w:hAnsi="Times New Roman" w:cs="Times New Roman"/>
          <w:color w:val="000000"/>
          <w:kern w:val="0"/>
          <w:sz w:val="20"/>
          <w:szCs w:val="20"/>
        </w:rPr>
        <w:t>?</w:t>
      </w:r>
      <w:r w:rsidR="00AC34C9" w:rsidRPr="00AC34C9">
        <w:rPr>
          <w:rFonts w:ascii="Times New Roman" w:hAnsi="Times New Roman" w:cs="Times New Roman"/>
          <w:color w:val="0D0D0D"/>
          <w:kern w:val="0"/>
          <w:sz w:val="20"/>
          <w:szCs w:val="20"/>
        </w:rPr>
        <w:t xml:space="preserve"> </w:t>
      </w:r>
    </w:p>
    <w:p w14:paraId="6B8CF084" w14:textId="3E5F7E9B" w:rsidR="006D5ACD" w:rsidRPr="00595A8D" w:rsidRDefault="005B1F0C" w:rsidP="00C843F3">
      <w:pPr>
        <w:autoSpaceDE w:val="0"/>
        <w:autoSpaceDN w:val="0"/>
        <w:adjustRightInd w:val="0"/>
        <w:spacing w:after="0" w:line="240" w:lineRule="auto"/>
        <w:jc w:val="both"/>
        <w:rPr>
          <w:rFonts w:ascii="Times New Roman" w:hAnsi="Times New Roman" w:cs="Times New Roman"/>
          <w:color w:val="000000"/>
          <w:kern w:val="0"/>
          <w:sz w:val="20"/>
          <w:szCs w:val="20"/>
          <w:u w:val="single"/>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00000"/>
          <w:kern w:val="0"/>
          <w:sz w:val="24"/>
          <w:szCs w:val="24"/>
        </w:rPr>
        <w:t xml:space="preserve"> </w:t>
      </w:r>
      <w:r w:rsidR="006D5ACD" w:rsidRPr="00F837D9">
        <w:rPr>
          <w:rFonts w:ascii="Times New Roman" w:hAnsi="Times New Roman" w:cs="Times New Roman"/>
          <w:color w:val="000000"/>
          <w:kern w:val="0"/>
          <w:sz w:val="20"/>
          <w:szCs w:val="20"/>
        </w:rPr>
        <w:t>A. Plywood/Oriented strand board (OSB)</w:t>
      </w:r>
      <w:r w:rsidR="0025325E" w:rsidRPr="0025325E">
        <w:t xml:space="preserve"> </w:t>
      </w:r>
      <w:r w:rsidR="0025325E" w:rsidRPr="0025325E">
        <w:rPr>
          <w:rFonts w:ascii="Times New Roman" w:hAnsi="Times New Roman" w:cs="Times New Roman"/>
          <w:color w:val="000000"/>
          <w:kern w:val="0"/>
          <w:sz w:val="20"/>
          <w:szCs w:val="20"/>
        </w:rPr>
        <w:t>roof sheathing</w:t>
      </w:r>
      <w:r w:rsidR="006D5ACD" w:rsidRPr="00F837D9">
        <w:rPr>
          <w:rFonts w:ascii="Times New Roman" w:hAnsi="Times New Roman" w:cs="Times New Roman"/>
          <w:color w:val="000000"/>
          <w:kern w:val="0"/>
          <w:sz w:val="20"/>
          <w:szCs w:val="20"/>
        </w:rPr>
        <w:t xml:space="preserve"> </w:t>
      </w:r>
      <w:r w:rsidR="00C903C6" w:rsidRPr="00FC32E8">
        <w:rPr>
          <w:rFonts w:ascii="Times New Roman" w:hAnsi="Times New Roman" w:cs="Times New Roman"/>
          <w:color w:val="000000"/>
          <w:kern w:val="0"/>
          <w:sz w:val="20"/>
          <w:szCs w:val="20"/>
        </w:rPr>
        <w:t>with minimum thickness of 7/16”</w:t>
      </w:r>
      <w:r w:rsidR="00FC32E8">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attached to the roof truss/rafter (spaced a maximum of 24”</w:t>
      </w:r>
      <w:r w:rsidR="00604A3F" w:rsidRPr="00F837D9">
        <w:rPr>
          <w:rFonts w:ascii="Times New Roman" w:hAnsi="Times New Roman" w:cs="Times New Roman"/>
          <w:color w:val="000000"/>
          <w:kern w:val="0"/>
          <w:sz w:val="20"/>
          <w:szCs w:val="20"/>
        </w:rPr>
        <w:t xml:space="preserve"> </w:t>
      </w:r>
      <w:proofErr w:type="spellStart"/>
      <w:r w:rsidR="006D5ACD" w:rsidRPr="00F837D9">
        <w:rPr>
          <w:rFonts w:ascii="Times New Roman" w:hAnsi="Times New Roman" w:cs="Times New Roman"/>
          <w:color w:val="000000"/>
          <w:kern w:val="0"/>
          <w:sz w:val="20"/>
          <w:szCs w:val="20"/>
        </w:rPr>
        <w:t>o.c.</w:t>
      </w:r>
      <w:proofErr w:type="spellEnd"/>
      <w:r w:rsidR="006D5ACD" w:rsidRPr="00F837D9">
        <w:rPr>
          <w:rFonts w:ascii="Times New Roman" w:hAnsi="Times New Roman" w:cs="Times New Roman"/>
          <w:color w:val="000000"/>
          <w:kern w:val="0"/>
          <w:sz w:val="20"/>
          <w:szCs w:val="20"/>
        </w:rPr>
        <w:t>)</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by staples or 6</w:t>
      </w:r>
      <w:r w:rsidR="001C30EC" w:rsidRPr="00F837D9">
        <w:rPr>
          <w:rFonts w:ascii="Times New Roman" w:hAnsi="Times New Roman" w:cs="Times New Roman"/>
          <w:color w:val="000000"/>
          <w:kern w:val="0"/>
          <w:sz w:val="20"/>
          <w:szCs w:val="20"/>
        </w:rPr>
        <w:t>d</w:t>
      </w:r>
      <w:r w:rsidR="006D5ACD" w:rsidRPr="00F837D9">
        <w:rPr>
          <w:rFonts w:ascii="Times New Roman" w:hAnsi="Times New Roman" w:cs="Times New Roman"/>
          <w:color w:val="000000"/>
          <w:kern w:val="0"/>
          <w:sz w:val="20"/>
          <w:szCs w:val="20"/>
        </w:rPr>
        <w:t xml:space="preserve"> nails spaced at 6” along the edge and 12” in the field</w:t>
      </w:r>
      <w:r w:rsidR="00D14CAD" w:rsidRPr="00F837D9">
        <w:rPr>
          <w:rFonts w:ascii="Times New Roman" w:hAnsi="Times New Roman" w:cs="Times New Roman"/>
          <w:color w:val="000000"/>
          <w:kern w:val="0"/>
          <w:sz w:val="20"/>
          <w:szCs w:val="20"/>
        </w:rPr>
        <w:t>.</w:t>
      </w:r>
      <w:r w:rsidR="006D5ACD" w:rsidRPr="00F837D9">
        <w:rPr>
          <w:rFonts w:ascii="Times New Roman" w:hAnsi="Times New Roman" w:cs="Times New Roman"/>
          <w:color w:val="000000"/>
          <w:kern w:val="0"/>
          <w:sz w:val="20"/>
          <w:szCs w:val="20"/>
        </w:rPr>
        <w:t xml:space="preserve"> </w:t>
      </w:r>
      <w:bookmarkStart w:id="3" w:name="_Hlk185406220"/>
      <w:r w:rsidR="006D5ACD" w:rsidRPr="00FC32E8">
        <w:rPr>
          <w:rFonts w:ascii="Times New Roman" w:hAnsi="Times New Roman" w:cs="Times New Roman"/>
          <w:b/>
          <w:bCs/>
          <w:color w:val="000000"/>
          <w:kern w:val="0"/>
          <w:sz w:val="20"/>
          <w:szCs w:val="20"/>
        </w:rPr>
        <w:t>OR</w:t>
      </w:r>
      <w:r w:rsidR="006D5ACD" w:rsidRPr="00F837D9">
        <w:rPr>
          <w:rFonts w:ascii="Times New Roman" w:hAnsi="Times New Roman" w:cs="Times New Roman"/>
          <w:color w:val="000000"/>
          <w:kern w:val="0"/>
          <w:sz w:val="20"/>
          <w:szCs w:val="20"/>
        </w:rPr>
        <w:t xml:space="preserve"> </w:t>
      </w:r>
      <w:bookmarkEnd w:id="3"/>
      <w:r w:rsidR="006D5ACD" w:rsidRPr="00F837D9">
        <w:rPr>
          <w:rFonts w:ascii="Times New Roman" w:hAnsi="Times New Roman" w:cs="Times New Roman"/>
          <w:color w:val="000000"/>
          <w:kern w:val="0"/>
          <w:sz w:val="20"/>
          <w:szCs w:val="20"/>
        </w:rPr>
        <w:t>Batten decking supporting wood shakes or wood</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shingles</w:t>
      </w:r>
      <w:r w:rsidR="00197368">
        <w:rPr>
          <w:rFonts w:ascii="Times New Roman" w:hAnsi="Times New Roman" w:cs="Times New Roman"/>
          <w:color w:val="000000"/>
          <w:kern w:val="0"/>
          <w:sz w:val="20"/>
          <w:szCs w:val="20"/>
        </w:rPr>
        <w:t xml:space="preserve"> </w:t>
      </w:r>
      <w:r w:rsidR="00197368" w:rsidRPr="000F6672">
        <w:rPr>
          <w:rFonts w:ascii="Times New Roman" w:hAnsi="Times New Roman" w:cs="Times New Roman"/>
          <w:color w:val="000000"/>
          <w:kern w:val="0"/>
          <w:sz w:val="20"/>
          <w:szCs w:val="20"/>
        </w:rPr>
        <w:t>(</w:t>
      </w:r>
      <w:r w:rsidR="00197368" w:rsidRPr="00FC32E8">
        <w:rPr>
          <w:rFonts w:ascii="Times New Roman" w:hAnsi="Times New Roman" w:cs="Times New Roman"/>
          <w:color w:val="000000"/>
          <w:kern w:val="0"/>
          <w:sz w:val="20"/>
          <w:szCs w:val="20"/>
        </w:rPr>
        <w:t>max 24” truss/rafter spacing)</w:t>
      </w:r>
      <w:r w:rsidR="006D5ACD" w:rsidRPr="00FC32E8">
        <w:rPr>
          <w:rFonts w:ascii="Times New Roman" w:hAnsi="Times New Roman" w:cs="Times New Roman"/>
          <w:color w:val="000000"/>
          <w:kern w:val="0"/>
          <w:sz w:val="20"/>
          <w:szCs w:val="20"/>
        </w:rPr>
        <w:t>.</w:t>
      </w:r>
      <w:r w:rsidR="006D5ACD" w:rsidRPr="00F837D9">
        <w:rPr>
          <w:rFonts w:ascii="Times New Roman" w:hAnsi="Times New Roman" w:cs="Times New Roman"/>
          <w:color w:val="000000"/>
          <w:kern w:val="0"/>
          <w:sz w:val="20"/>
          <w:szCs w:val="20"/>
        </w:rPr>
        <w:t xml:space="preserve"> </w:t>
      </w:r>
      <w:r w:rsidR="00D14CAD" w:rsidRPr="00FC32E8">
        <w:rPr>
          <w:rFonts w:ascii="Times New Roman" w:hAnsi="Times New Roman" w:cs="Times New Roman"/>
          <w:b/>
          <w:bCs/>
          <w:color w:val="000000"/>
          <w:kern w:val="0"/>
          <w:sz w:val="20"/>
          <w:szCs w:val="20"/>
        </w:rPr>
        <w:t>OR</w:t>
      </w:r>
      <w:r w:rsidR="00D14CAD" w:rsidRPr="00F837D9">
        <w:rPr>
          <w:rFonts w:ascii="Times New Roman" w:hAnsi="Times New Roman" w:cs="Times New Roman"/>
          <w:color w:val="000000"/>
          <w:kern w:val="0"/>
          <w:sz w:val="20"/>
          <w:szCs w:val="20"/>
        </w:rPr>
        <w:t xml:space="preserve"> </w:t>
      </w:r>
      <w:r w:rsidR="004F1183" w:rsidRPr="00F837D9">
        <w:rPr>
          <w:rFonts w:ascii="Times New Roman" w:hAnsi="Times New Roman" w:cs="Times New Roman"/>
          <w:color w:val="000000"/>
          <w:kern w:val="0"/>
          <w:sz w:val="20"/>
          <w:szCs w:val="20"/>
        </w:rPr>
        <w:t>A</w:t>
      </w:r>
      <w:r w:rsidR="006D5ACD" w:rsidRPr="00F837D9">
        <w:rPr>
          <w:rFonts w:ascii="Times New Roman" w:hAnsi="Times New Roman" w:cs="Times New Roman"/>
          <w:color w:val="000000"/>
          <w:kern w:val="0"/>
          <w:sz w:val="20"/>
          <w:szCs w:val="20"/>
        </w:rPr>
        <w:t>ny system of screws, nails, adhesives, other deck fastening system or truss/rafter spacing that has an equivalent</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 xml:space="preserve">mean </w:t>
      </w:r>
      <w:r w:rsidR="00197368" w:rsidRPr="00FC32E8">
        <w:rPr>
          <w:rFonts w:ascii="Times New Roman" w:hAnsi="Times New Roman" w:cs="Times New Roman"/>
          <w:color w:val="000000"/>
          <w:kern w:val="0"/>
          <w:sz w:val="20"/>
          <w:szCs w:val="20"/>
        </w:rPr>
        <w:t xml:space="preserve">ultimate </w:t>
      </w:r>
      <w:r w:rsidR="006D5ACD" w:rsidRPr="00FC32E8">
        <w:rPr>
          <w:rFonts w:ascii="Times New Roman" w:hAnsi="Times New Roman" w:cs="Times New Roman"/>
          <w:color w:val="000000"/>
          <w:kern w:val="0"/>
          <w:sz w:val="20"/>
          <w:szCs w:val="20"/>
        </w:rPr>
        <w:t xml:space="preserve">uplift </w:t>
      </w:r>
      <w:r w:rsidR="00197368" w:rsidRPr="00FC32E8">
        <w:rPr>
          <w:rFonts w:ascii="Times New Roman" w:hAnsi="Times New Roman" w:cs="Times New Roman"/>
          <w:color w:val="000000"/>
          <w:kern w:val="0"/>
          <w:sz w:val="20"/>
          <w:szCs w:val="20"/>
        </w:rPr>
        <w:t xml:space="preserve">resistance of at least 55 </w:t>
      </w:r>
      <w:proofErr w:type="spellStart"/>
      <w:r w:rsidR="00197368" w:rsidRPr="00FC32E8">
        <w:rPr>
          <w:rFonts w:ascii="Times New Roman" w:hAnsi="Times New Roman" w:cs="Times New Roman"/>
          <w:color w:val="000000"/>
          <w:kern w:val="0"/>
          <w:sz w:val="20"/>
          <w:szCs w:val="20"/>
        </w:rPr>
        <w:t>psf</w:t>
      </w:r>
      <w:proofErr w:type="spellEnd"/>
      <w:r w:rsidR="00197368" w:rsidRPr="00FC32E8">
        <w:rPr>
          <w:rFonts w:ascii="Times New Roman" w:hAnsi="Times New Roman" w:cs="Times New Roman"/>
          <w:color w:val="000000"/>
          <w:kern w:val="0"/>
          <w:sz w:val="20"/>
          <w:szCs w:val="20"/>
        </w:rPr>
        <w:t>, but</w:t>
      </w:r>
      <w:r w:rsidR="00197368" w:rsidRPr="00197368">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less than that required for Options B</w:t>
      </w:r>
      <w:r w:rsidR="00AA3C9E" w:rsidRPr="00F837D9">
        <w:rPr>
          <w:rFonts w:ascii="Times New Roman" w:hAnsi="Times New Roman" w:cs="Times New Roman"/>
          <w:color w:val="000000"/>
          <w:kern w:val="0"/>
          <w:sz w:val="20"/>
          <w:szCs w:val="20"/>
        </w:rPr>
        <w:t xml:space="preserve"> or</w:t>
      </w:r>
      <w:r w:rsidR="006D5ACD" w:rsidRPr="00F837D9">
        <w:rPr>
          <w:rFonts w:ascii="Times New Roman" w:hAnsi="Times New Roman" w:cs="Times New Roman"/>
          <w:color w:val="000000"/>
          <w:kern w:val="0"/>
          <w:sz w:val="20"/>
          <w:szCs w:val="20"/>
        </w:rPr>
        <w:t xml:space="preserve"> C below.</w:t>
      </w:r>
      <w:r w:rsidR="00595A8D">
        <w:rPr>
          <w:rFonts w:ascii="Times New Roman" w:hAnsi="Times New Roman" w:cs="Times New Roman"/>
          <w:color w:val="000000"/>
          <w:kern w:val="0"/>
          <w:sz w:val="20"/>
          <w:szCs w:val="20"/>
        </w:rPr>
        <w:t xml:space="preserve"> </w:t>
      </w:r>
      <w:r w:rsidR="00595A8D" w:rsidRPr="00FC32E8">
        <w:rPr>
          <w:rFonts w:ascii="Times New Roman" w:hAnsi="Times New Roman" w:cs="Times New Roman"/>
          <w:color w:val="000000"/>
          <w:kern w:val="0"/>
          <w:sz w:val="20"/>
          <w:szCs w:val="20"/>
        </w:rPr>
        <w:t xml:space="preserve">(NOTE: If the nailing or rafter spacing is greater than specified above, or the roof decking is less than specified above, select Answer </w:t>
      </w:r>
      <w:r w:rsidR="0025325E" w:rsidRPr="00FC32E8">
        <w:rPr>
          <w:rFonts w:ascii="Times New Roman" w:hAnsi="Times New Roman" w:cs="Times New Roman"/>
          <w:color w:val="000000"/>
          <w:kern w:val="0"/>
          <w:sz w:val="20"/>
          <w:szCs w:val="20"/>
        </w:rPr>
        <w:t>F</w:t>
      </w:r>
      <w:r w:rsidR="00595A8D" w:rsidRPr="00FC32E8">
        <w:rPr>
          <w:rFonts w:ascii="Times New Roman" w:hAnsi="Times New Roman" w:cs="Times New Roman"/>
          <w:color w:val="000000"/>
          <w:kern w:val="0"/>
          <w:sz w:val="20"/>
          <w:szCs w:val="20"/>
        </w:rPr>
        <w:t>. Other.)</w:t>
      </w:r>
    </w:p>
    <w:p w14:paraId="10B9CE3B" w14:textId="65C7DC93" w:rsidR="006D5ACD" w:rsidRPr="00F837D9" w:rsidRDefault="005B1F0C" w:rsidP="00C843F3">
      <w:pPr>
        <w:autoSpaceDE w:val="0"/>
        <w:autoSpaceDN w:val="0"/>
        <w:adjustRightInd w:val="0"/>
        <w:spacing w:after="0" w:line="240" w:lineRule="auto"/>
        <w:jc w:val="both"/>
        <w:rPr>
          <w:rFonts w:ascii="Times New Roman" w:hAnsi="Times New Roman" w:cs="Times New Roman"/>
          <w:color w:val="000000"/>
          <w:kern w:val="0"/>
          <w:sz w:val="20"/>
          <w:szCs w:val="20"/>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00000"/>
          <w:kern w:val="0"/>
          <w:sz w:val="24"/>
          <w:szCs w:val="24"/>
        </w:rPr>
        <w:t xml:space="preserve"> </w:t>
      </w:r>
      <w:r w:rsidR="006D5ACD" w:rsidRPr="00F837D9">
        <w:rPr>
          <w:rFonts w:ascii="Times New Roman" w:hAnsi="Times New Roman" w:cs="Times New Roman"/>
          <w:color w:val="000000"/>
          <w:kern w:val="0"/>
          <w:sz w:val="20"/>
          <w:szCs w:val="20"/>
        </w:rPr>
        <w:t>B. Plywood/OSB roof sheathing with a minimum thickness of 7/16” attached to the roof truss/rafter (spaced a maximum of</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 xml:space="preserve">24” </w:t>
      </w:r>
      <w:proofErr w:type="spellStart"/>
      <w:r w:rsidR="006D5ACD" w:rsidRPr="00F837D9">
        <w:rPr>
          <w:rFonts w:ascii="Times New Roman" w:hAnsi="Times New Roman" w:cs="Times New Roman"/>
          <w:color w:val="000000"/>
          <w:kern w:val="0"/>
          <w:sz w:val="20"/>
          <w:szCs w:val="20"/>
        </w:rPr>
        <w:t>o.c.</w:t>
      </w:r>
      <w:proofErr w:type="spellEnd"/>
      <w:r w:rsidR="006D5ACD" w:rsidRPr="00F837D9">
        <w:rPr>
          <w:rFonts w:ascii="Times New Roman" w:hAnsi="Times New Roman" w:cs="Times New Roman"/>
          <w:color w:val="000000"/>
          <w:kern w:val="0"/>
          <w:sz w:val="20"/>
          <w:szCs w:val="20"/>
        </w:rPr>
        <w:t>) by 8</w:t>
      </w:r>
      <w:r w:rsidR="001C30EC" w:rsidRPr="00F837D9">
        <w:rPr>
          <w:rFonts w:ascii="Times New Roman" w:hAnsi="Times New Roman" w:cs="Times New Roman"/>
          <w:color w:val="000000"/>
          <w:kern w:val="0"/>
          <w:sz w:val="20"/>
          <w:szCs w:val="20"/>
        </w:rPr>
        <w:t>d</w:t>
      </w:r>
      <w:r w:rsidR="006D5ACD" w:rsidRPr="00F837D9">
        <w:rPr>
          <w:rFonts w:ascii="Times New Roman" w:hAnsi="Times New Roman" w:cs="Times New Roman"/>
          <w:color w:val="000000"/>
          <w:kern w:val="0"/>
          <w:sz w:val="20"/>
          <w:szCs w:val="20"/>
        </w:rPr>
        <w:t xml:space="preserve"> common nails spaced a maximum of 12”</w:t>
      </w:r>
      <w:r w:rsidR="00B32F98"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in the field.</w:t>
      </w:r>
      <w:r w:rsidR="00846B5D" w:rsidRPr="00F837D9">
        <w:rPr>
          <w:rFonts w:ascii="Times New Roman" w:hAnsi="Times New Roman" w:cs="Times New Roman"/>
          <w:color w:val="000000"/>
          <w:kern w:val="0"/>
          <w:sz w:val="20"/>
          <w:szCs w:val="20"/>
        </w:rPr>
        <w:t xml:space="preserve"> </w:t>
      </w:r>
      <w:r w:rsidR="00D14CAD" w:rsidRPr="00FC32E8">
        <w:rPr>
          <w:rFonts w:ascii="Times New Roman" w:hAnsi="Times New Roman" w:cs="Times New Roman"/>
          <w:b/>
          <w:bCs/>
          <w:color w:val="000000"/>
          <w:kern w:val="0"/>
          <w:sz w:val="20"/>
          <w:szCs w:val="20"/>
        </w:rPr>
        <w:t>OR</w:t>
      </w:r>
      <w:r w:rsidR="000D7C24" w:rsidRPr="00F837D9">
        <w:rPr>
          <w:rFonts w:ascii="Times New Roman" w:hAnsi="Times New Roman" w:cs="Times New Roman"/>
          <w:color w:val="000000"/>
          <w:kern w:val="0"/>
          <w:sz w:val="20"/>
          <w:szCs w:val="20"/>
        </w:rPr>
        <w:t xml:space="preserve"> Any</w:t>
      </w:r>
      <w:r w:rsidR="006D5ACD" w:rsidRPr="00F837D9">
        <w:rPr>
          <w:rFonts w:ascii="Times New Roman" w:hAnsi="Times New Roman" w:cs="Times New Roman"/>
          <w:color w:val="000000"/>
          <w:kern w:val="0"/>
          <w:sz w:val="20"/>
          <w:szCs w:val="20"/>
        </w:rPr>
        <w:t xml:space="preserve"> system of screws, nails, adhesives,</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 xml:space="preserve">other deck fastening system or truss/rafter spacing that is shown to have an equivalent or greater resistance </w:t>
      </w:r>
      <w:r w:rsidR="00C843F3" w:rsidRPr="00F837D9">
        <w:rPr>
          <w:rFonts w:ascii="Times New Roman" w:hAnsi="Times New Roman" w:cs="Times New Roman"/>
          <w:color w:val="000000"/>
          <w:kern w:val="0"/>
          <w:sz w:val="20"/>
          <w:szCs w:val="20"/>
        </w:rPr>
        <w:t>than</w:t>
      </w:r>
      <w:r w:rsidR="00A57A52"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8</w:t>
      </w:r>
      <w:r w:rsidR="001C30EC" w:rsidRPr="00F837D9">
        <w:rPr>
          <w:rFonts w:ascii="Times New Roman" w:hAnsi="Times New Roman" w:cs="Times New Roman"/>
          <w:color w:val="000000"/>
          <w:kern w:val="0"/>
          <w:sz w:val="20"/>
          <w:szCs w:val="20"/>
        </w:rPr>
        <w:t>d</w:t>
      </w:r>
      <w:r w:rsidR="006D5ACD" w:rsidRPr="00F837D9">
        <w:rPr>
          <w:rFonts w:ascii="Times New Roman" w:hAnsi="Times New Roman" w:cs="Times New Roman"/>
          <w:color w:val="000000"/>
          <w:kern w:val="0"/>
          <w:sz w:val="20"/>
          <w:szCs w:val="20"/>
        </w:rPr>
        <w:t xml:space="preserve"> nails spaced a</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maximum of 12</w:t>
      </w:r>
      <w:r w:rsidR="00A77DB5" w:rsidRPr="00F837D9">
        <w:rPr>
          <w:rFonts w:ascii="Times New Roman" w:hAnsi="Times New Roman" w:cs="Times New Roman"/>
          <w:color w:val="000000"/>
          <w:kern w:val="0"/>
          <w:sz w:val="20"/>
          <w:szCs w:val="20"/>
        </w:rPr>
        <w:t>”</w:t>
      </w:r>
      <w:r w:rsidR="00E85A99"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in the field</w:t>
      </w:r>
      <w:r w:rsidR="00507B4A">
        <w:rPr>
          <w:rFonts w:ascii="Times New Roman" w:hAnsi="Times New Roman" w:cs="Times New Roman"/>
          <w:color w:val="000000"/>
          <w:kern w:val="0"/>
          <w:sz w:val="20"/>
          <w:szCs w:val="20"/>
        </w:rPr>
        <w:t xml:space="preserve"> </w:t>
      </w:r>
      <w:r w:rsidR="00507B4A" w:rsidRPr="00FC32E8">
        <w:rPr>
          <w:rFonts w:ascii="Times New Roman" w:hAnsi="Times New Roman" w:cs="Times New Roman"/>
          <w:color w:val="000000"/>
          <w:kern w:val="0"/>
          <w:sz w:val="20"/>
          <w:szCs w:val="20"/>
        </w:rPr>
        <w:t>(max 24” truss/rafter spacing)</w:t>
      </w:r>
      <w:r w:rsidR="006D5ACD" w:rsidRPr="00FC32E8">
        <w:rPr>
          <w:rFonts w:ascii="Times New Roman" w:hAnsi="Times New Roman" w:cs="Times New Roman"/>
          <w:color w:val="000000"/>
          <w:kern w:val="0"/>
          <w:sz w:val="20"/>
          <w:szCs w:val="20"/>
        </w:rPr>
        <w:t xml:space="preserve"> or has a mean</w:t>
      </w:r>
      <w:r w:rsidR="003F3E9C" w:rsidRPr="00FC32E8">
        <w:rPr>
          <w:rFonts w:ascii="Times New Roman" w:hAnsi="Times New Roman" w:cs="Times New Roman"/>
          <w:color w:val="000000"/>
          <w:kern w:val="0"/>
          <w:sz w:val="20"/>
          <w:szCs w:val="20"/>
        </w:rPr>
        <w:t xml:space="preserve"> ultimate</w:t>
      </w:r>
      <w:r w:rsidR="006D5ACD" w:rsidRPr="00FC32E8">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uplift resistance of at least 103 psf.</w:t>
      </w:r>
    </w:p>
    <w:p w14:paraId="3F6C1399" w14:textId="22F39C97" w:rsidR="001B7837" w:rsidRPr="005917DC" w:rsidRDefault="005B1F0C" w:rsidP="00C843F3">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w:t>
      </w:r>
      <w:r w:rsidR="006D5ACD" w:rsidRPr="00F837D9">
        <w:rPr>
          <w:rFonts w:ascii="Times New Roman" w:eastAsia="SymbolMT" w:hAnsi="Times New Roman" w:cs="Times New Roman"/>
          <w:color w:val="000000"/>
          <w:kern w:val="0"/>
          <w:sz w:val="24"/>
          <w:szCs w:val="24"/>
        </w:rPr>
        <w:t xml:space="preserve"> </w:t>
      </w:r>
      <w:r w:rsidR="006D5ACD" w:rsidRPr="00F837D9">
        <w:rPr>
          <w:rFonts w:ascii="Times New Roman" w:hAnsi="Times New Roman" w:cs="Times New Roman"/>
          <w:color w:val="000000"/>
          <w:kern w:val="0"/>
          <w:sz w:val="20"/>
          <w:szCs w:val="20"/>
        </w:rPr>
        <w:t>C. Plywood/OSB roof sheathing with a minimum thickness of 7/16”</w:t>
      </w:r>
      <w:r w:rsidR="000D7C24"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attached to the roof truss/rafter (spaced a maximum of</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 xml:space="preserve">24” </w:t>
      </w:r>
      <w:proofErr w:type="spellStart"/>
      <w:r w:rsidR="006D5ACD" w:rsidRPr="00F837D9">
        <w:rPr>
          <w:rFonts w:ascii="Times New Roman" w:hAnsi="Times New Roman" w:cs="Times New Roman"/>
          <w:color w:val="000000"/>
          <w:kern w:val="0"/>
          <w:sz w:val="20"/>
          <w:szCs w:val="20"/>
        </w:rPr>
        <w:t>o.c.</w:t>
      </w:r>
      <w:proofErr w:type="spellEnd"/>
      <w:r w:rsidR="006D5ACD" w:rsidRPr="00F837D9">
        <w:rPr>
          <w:rFonts w:ascii="Times New Roman" w:hAnsi="Times New Roman" w:cs="Times New Roman"/>
          <w:color w:val="000000"/>
          <w:kern w:val="0"/>
          <w:sz w:val="20"/>
          <w:szCs w:val="20"/>
        </w:rPr>
        <w:t>) by 8</w:t>
      </w:r>
      <w:r w:rsidR="001C30EC" w:rsidRPr="00F837D9">
        <w:rPr>
          <w:rFonts w:ascii="Times New Roman" w:hAnsi="Times New Roman" w:cs="Times New Roman"/>
          <w:color w:val="000000"/>
          <w:kern w:val="0"/>
          <w:sz w:val="20"/>
          <w:szCs w:val="20"/>
        </w:rPr>
        <w:t>d</w:t>
      </w:r>
      <w:r w:rsidR="006D5ACD" w:rsidRPr="00F837D9">
        <w:rPr>
          <w:rFonts w:ascii="Times New Roman" w:hAnsi="Times New Roman" w:cs="Times New Roman"/>
          <w:color w:val="000000"/>
          <w:kern w:val="0"/>
          <w:sz w:val="20"/>
          <w:szCs w:val="20"/>
        </w:rPr>
        <w:t xml:space="preserve"> common nails spaced a maximum of 6” in the field. </w:t>
      </w:r>
      <w:r w:rsidR="00D14CAD" w:rsidRPr="00FC32E8">
        <w:rPr>
          <w:rFonts w:ascii="Times New Roman" w:hAnsi="Times New Roman" w:cs="Times New Roman"/>
          <w:b/>
          <w:bCs/>
          <w:color w:val="000000"/>
          <w:kern w:val="0"/>
          <w:sz w:val="20"/>
          <w:szCs w:val="20"/>
        </w:rPr>
        <w:t>OR</w:t>
      </w:r>
      <w:r w:rsidR="00D14CAD"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Dimensional lumber/Tongue &amp; Groove</w:t>
      </w:r>
      <w:r w:rsidR="00A77DB5"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decking with a minimum of 2 nails per board (or 1 nail per board if each board is equal to or less than 6</w:t>
      </w:r>
      <w:r w:rsidR="00A77DB5" w:rsidRPr="00F837D9">
        <w:rPr>
          <w:rFonts w:ascii="Times New Roman" w:hAnsi="Times New Roman" w:cs="Times New Roman"/>
          <w:color w:val="000000"/>
          <w:kern w:val="0"/>
          <w:sz w:val="20"/>
          <w:szCs w:val="20"/>
        </w:rPr>
        <w:t>”</w:t>
      </w:r>
      <w:r w:rsidR="006D5ACD" w:rsidRPr="00F837D9">
        <w:rPr>
          <w:rFonts w:ascii="Times New Roman" w:hAnsi="Times New Roman" w:cs="Times New Roman"/>
          <w:color w:val="000000"/>
          <w:kern w:val="0"/>
          <w:sz w:val="20"/>
          <w:szCs w:val="20"/>
        </w:rPr>
        <w:t xml:space="preserve"> in width). </w:t>
      </w:r>
      <w:r w:rsidR="00D14CAD" w:rsidRPr="00FC32E8">
        <w:rPr>
          <w:rFonts w:ascii="Times New Roman" w:hAnsi="Times New Roman" w:cs="Times New Roman"/>
          <w:b/>
          <w:bCs/>
          <w:color w:val="000000"/>
          <w:kern w:val="0"/>
          <w:sz w:val="20"/>
          <w:szCs w:val="20"/>
        </w:rPr>
        <w:t>OR</w:t>
      </w:r>
      <w:r w:rsidR="00646D2E" w:rsidRPr="00F837D9">
        <w:rPr>
          <w:rFonts w:ascii="Times New Roman" w:hAnsi="Times New Roman" w:cs="Times New Roman"/>
          <w:color w:val="000000"/>
          <w:kern w:val="0"/>
          <w:sz w:val="20"/>
          <w:szCs w:val="20"/>
        </w:rPr>
        <w:t xml:space="preserve"> Any</w:t>
      </w:r>
      <w:r w:rsidR="00CA13BC"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system of screws, nails, adhesives, other deck fastening system or</w:t>
      </w:r>
      <w:r w:rsidR="00CA13BC" w:rsidRPr="00F837D9">
        <w:rPr>
          <w:rFonts w:ascii="Times New Roman" w:hAnsi="Times New Roman" w:cs="Times New Roman"/>
          <w:color w:val="000000"/>
          <w:kern w:val="0"/>
          <w:sz w:val="20"/>
          <w:szCs w:val="20"/>
        </w:rPr>
        <w:t xml:space="preserve"> </w:t>
      </w:r>
      <w:r w:rsidR="006D5ACD" w:rsidRPr="00F837D9">
        <w:rPr>
          <w:rFonts w:ascii="Times New Roman" w:hAnsi="Times New Roman" w:cs="Times New Roman"/>
          <w:color w:val="000000"/>
          <w:kern w:val="0"/>
          <w:sz w:val="20"/>
          <w:szCs w:val="20"/>
        </w:rPr>
        <w:t>truss/rafter spacing that is shown to have an equivalent</w:t>
      </w:r>
      <w:r w:rsidR="00CA13BC" w:rsidRPr="00F837D9">
        <w:rPr>
          <w:rFonts w:ascii="Times New Roman" w:hAnsi="Times New Roman" w:cs="Times New Roman"/>
          <w:color w:val="000000"/>
          <w:kern w:val="0"/>
          <w:sz w:val="20"/>
          <w:szCs w:val="20"/>
        </w:rPr>
        <w:t xml:space="preserve"> </w:t>
      </w:r>
      <w:r w:rsidR="00CA13BC" w:rsidRPr="00F837D9">
        <w:rPr>
          <w:rFonts w:ascii="Times New Roman" w:hAnsi="Times New Roman" w:cs="Times New Roman"/>
          <w:kern w:val="0"/>
          <w:sz w:val="20"/>
          <w:szCs w:val="20"/>
        </w:rPr>
        <w:t>or greater resistance than 8</w:t>
      </w:r>
      <w:r w:rsidR="001C30EC" w:rsidRPr="00F837D9">
        <w:rPr>
          <w:rFonts w:ascii="Times New Roman" w:hAnsi="Times New Roman" w:cs="Times New Roman"/>
          <w:kern w:val="0"/>
          <w:sz w:val="20"/>
          <w:szCs w:val="20"/>
        </w:rPr>
        <w:t>d</w:t>
      </w:r>
      <w:r w:rsidR="00CA13BC" w:rsidRPr="00F837D9">
        <w:rPr>
          <w:rFonts w:ascii="Times New Roman" w:hAnsi="Times New Roman" w:cs="Times New Roman"/>
          <w:kern w:val="0"/>
          <w:sz w:val="20"/>
          <w:szCs w:val="20"/>
        </w:rPr>
        <w:t xml:space="preserve"> common nails spaced a maximum of 6</w:t>
      </w:r>
      <w:r w:rsidR="00A77DB5" w:rsidRPr="00FC32E8">
        <w:rPr>
          <w:rFonts w:ascii="Times New Roman" w:hAnsi="Times New Roman" w:cs="Times New Roman"/>
          <w:kern w:val="0"/>
          <w:sz w:val="20"/>
          <w:szCs w:val="20"/>
        </w:rPr>
        <w:t>”</w:t>
      </w:r>
      <w:r w:rsidR="00CA13BC" w:rsidRPr="00FC32E8">
        <w:rPr>
          <w:rFonts w:ascii="Times New Roman" w:hAnsi="Times New Roman" w:cs="Times New Roman"/>
          <w:kern w:val="0"/>
          <w:sz w:val="20"/>
          <w:szCs w:val="20"/>
        </w:rPr>
        <w:t xml:space="preserve"> in the field </w:t>
      </w:r>
      <w:r w:rsidR="00602900" w:rsidRPr="00FC32E8">
        <w:rPr>
          <w:rFonts w:ascii="Times New Roman" w:hAnsi="Times New Roman" w:cs="Times New Roman"/>
          <w:color w:val="000000"/>
          <w:kern w:val="0"/>
          <w:sz w:val="20"/>
          <w:szCs w:val="20"/>
        </w:rPr>
        <w:t xml:space="preserve">(max 24” truss/rafter spacing) </w:t>
      </w:r>
      <w:r w:rsidR="00CA13BC" w:rsidRPr="00FC32E8">
        <w:rPr>
          <w:rFonts w:ascii="Times New Roman" w:hAnsi="Times New Roman" w:cs="Times New Roman"/>
          <w:kern w:val="0"/>
          <w:sz w:val="20"/>
          <w:szCs w:val="20"/>
        </w:rPr>
        <w:t xml:space="preserve">or has a mean </w:t>
      </w:r>
      <w:r w:rsidR="003F3E9C" w:rsidRPr="00FC32E8">
        <w:rPr>
          <w:rFonts w:ascii="Times New Roman" w:hAnsi="Times New Roman" w:cs="Times New Roman"/>
          <w:kern w:val="0"/>
          <w:sz w:val="20"/>
          <w:szCs w:val="20"/>
        </w:rPr>
        <w:t>ultimate</w:t>
      </w:r>
      <w:r w:rsidR="003F3E9C">
        <w:rPr>
          <w:rFonts w:ascii="Times New Roman" w:hAnsi="Times New Roman" w:cs="Times New Roman"/>
          <w:kern w:val="0"/>
          <w:sz w:val="20"/>
          <w:szCs w:val="20"/>
        </w:rPr>
        <w:t xml:space="preserve"> </w:t>
      </w:r>
      <w:r w:rsidR="00CA13BC" w:rsidRPr="003F3E9C">
        <w:rPr>
          <w:rFonts w:ascii="Times New Roman" w:hAnsi="Times New Roman" w:cs="Times New Roman"/>
          <w:kern w:val="0"/>
          <w:sz w:val="20"/>
          <w:szCs w:val="20"/>
        </w:rPr>
        <w:t>uplift</w:t>
      </w:r>
      <w:r w:rsidR="00CA13BC" w:rsidRPr="00F837D9">
        <w:rPr>
          <w:rFonts w:ascii="Times New Roman" w:hAnsi="Times New Roman" w:cs="Times New Roman"/>
          <w:kern w:val="0"/>
          <w:sz w:val="20"/>
          <w:szCs w:val="20"/>
        </w:rPr>
        <w:t xml:space="preserve"> resistance of at least</w:t>
      </w:r>
      <w:r w:rsidR="00A77DB5" w:rsidRPr="00F837D9">
        <w:rPr>
          <w:rFonts w:ascii="Times New Roman" w:hAnsi="Times New Roman" w:cs="Times New Roman"/>
          <w:color w:val="000000"/>
          <w:kern w:val="0"/>
          <w:sz w:val="20"/>
          <w:szCs w:val="20"/>
        </w:rPr>
        <w:t xml:space="preserve"> </w:t>
      </w:r>
      <w:r w:rsidR="00CA13BC" w:rsidRPr="00F837D9">
        <w:rPr>
          <w:rFonts w:ascii="Times New Roman" w:hAnsi="Times New Roman" w:cs="Times New Roman"/>
          <w:kern w:val="0"/>
          <w:sz w:val="20"/>
          <w:szCs w:val="20"/>
        </w:rPr>
        <w:t xml:space="preserve">182 </w:t>
      </w:r>
      <w:r w:rsidR="00AC34C9" w:rsidRPr="00F837D9">
        <w:rPr>
          <w:rFonts w:ascii="Times New Roman" w:hAnsi="Times New Roman" w:cs="Times New Roman"/>
          <w:kern w:val="0"/>
          <w:sz w:val="20"/>
          <w:szCs w:val="20"/>
        </w:rPr>
        <w:t>psf.</w:t>
      </w:r>
      <w:r w:rsidR="00AC34C9" w:rsidRPr="00487833">
        <w:rPr>
          <w:rFonts w:ascii="Times New Roman" w:hAnsi="Times New Roman" w:cs="Times New Roman"/>
          <w:b/>
          <w:bCs/>
          <w:color w:val="0D0D0D"/>
          <w:kern w:val="0"/>
          <w:sz w:val="20"/>
          <w:szCs w:val="20"/>
        </w:rPr>
        <w:t xml:space="preserve"> </w:t>
      </w:r>
    </w:p>
    <w:p w14:paraId="60CA10D6" w14:textId="38F25159" w:rsidR="00A77DB5" w:rsidRDefault="005B1F0C" w:rsidP="00C843F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A77DB5" w:rsidRPr="00F837D9">
        <w:rPr>
          <w:rFonts w:ascii="Times New Roman" w:eastAsia="SymbolMT" w:hAnsi="Times New Roman" w:cs="Times New Roman"/>
          <w:kern w:val="0"/>
          <w:sz w:val="24"/>
          <w:szCs w:val="24"/>
        </w:rPr>
        <w:t xml:space="preserve"> </w:t>
      </w:r>
      <w:r w:rsidR="001371A7" w:rsidRPr="00F837D9">
        <w:rPr>
          <w:rFonts w:ascii="Times New Roman" w:hAnsi="Times New Roman" w:cs="Times New Roman"/>
          <w:kern w:val="0"/>
          <w:sz w:val="20"/>
          <w:szCs w:val="20"/>
        </w:rPr>
        <w:t>D</w:t>
      </w:r>
      <w:r w:rsidR="00A77DB5" w:rsidRPr="00F837D9">
        <w:rPr>
          <w:rFonts w:ascii="Times New Roman" w:hAnsi="Times New Roman" w:cs="Times New Roman"/>
          <w:kern w:val="0"/>
          <w:sz w:val="20"/>
          <w:szCs w:val="20"/>
        </w:rPr>
        <w:t>. Reinforced Concrete Roof Deck.</w:t>
      </w:r>
    </w:p>
    <w:p w14:paraId="06DC0F00" w14:textId="1D567953" w:rsidR="00E818C3" w:rsidRPr="00E818C3" w:rsidRDefault="00E818C3" w:rsidP="00C843F3">
      <w:pPr>
        <w:autoSpaceDE w:val="0"/>
        <w:autoSpaceDN w:val="0"/>
        <w:adjustRightInd w:val="0"/>
        <w:spacing w:after="0" w:line="240" w:lineRule="auto"/>
        <w:jc w:val="both"/>
        <w:rPr>
          <w:rFonts w:ascii="Times New Roman" w:hAnsi="Times New Roman" w:cs="Times New Roman"/>
          <w:color w:val="000000"/>
          <w:kern w:val="0"/>
          <w:sz w:val="20"/>
          <w:szCs w:val="20"/>
          <w:u w:val="single"/>
        </w:rPr>
      </w:pPr>
      <w:r w:rsidRPr="00F837D9">
        <w:rPr>
          <w:rFonts w:ascii="Times New Roman" w:hAnsi="Times New Roman" w:cs="Times New Roman"/>
          <w:b/>
          <w:bCs/>
          <w:color w:val="000000"/>
          <w:kern w:val="0"/>
          <w:sz w:val="20"/>
          <w:szCs w:val="20"/>
        </w:rPr>
        <w:t>□</w:t>
      </w:r>
      <w:r>
        <w:rPr>
          <w:rFonts w:ascii="Times New Roman" w:hAnsi="Times New Roman" w:cs="Times New Roman"/>
          <w:b/>
          <w:bCs/>
          <w:color w:val="000000"/>
          <w:kern w:val="0"/>
          <w:sz w:val="20"/>
          <w:szCs w:val="20"/>
        </w:rPr>
        <w:t xml:space="preserve"> </w:t>
      </w:r>
      <w:r w:rsidRPr="007858B8">
        <w:rPr>
          <w:rFonts w:ascii="Times New Roman" w:hAnsi="Times New Roman" w:cs="Times New Roman"/>
          <w:color w:val="000000"/>
          <w:kern w:val="0"/>
          <w:sz w:val="20"/>
          <w:szCs w:val="20"/>
        </w:rPr>
        <w:t xml:space="preserve">E. </w:t>
      </w:r>
      <w:r w:rsidR="00BD18E7" w:rsidRPr="007858B8">
        <w:rPr>
          <w:rFonts w:ascii="Times New Roman" w:hAnsi="Times New Roman" w:cs="Times New Roman"/>
          <w:color w:val="000000"/>
          <w:kern w:val="0"/>
          <w:sz w:val="20"/>
          <w:szCs w:val="20"/>
        </w:rPr>
        <w:t>Spray f</w:t>
      </w:r>
      <w:r w:rsidRPr="007858B8">
        <w:rPr>
          <w:rFonts w:ascii="Times New Roman" w:hAnsi="Times New Roman" w:cs="Times New Roman"/>
          <w:color w:val="000000"/>
          <w:kern w:val="0"/>
          <w:sz w:val="20"/>
          <w:szCs w:val="20"/>
        </w:rPr>
        <w:t xml:space="preserve">oam </w:t>
      </w:r>
      <w:r w:rsidR="00CE1E61" w:rsidRPr="007858B8">
        <w:rPr>
          <w:rFonts w:ascii="Times New Roman" w:hAnsi="Times New Roman" w:cs="Times New Roman"/>
          <w:color w:val="000000"/>
          <w:kern w:val="0"/>
          <w:sz w:val="20"/>
          <w:szCs w:val="20"/>
        </w:rPr>
        <w:t>products</w:t>
      </w:r>
      <w:r w:rsidR="00BD18E7" w:rsidRPr="007858B8">
        <w:rPr>
          <w:rFonts w:ascii="Times New Roman" w:hAnsi="Times New Roman" w:cs="Times New Roman"/>
          <w:color w:val="000000"/>
          <w:kern w:val="0"/>
          <w:sz w:val="20"/>
          <w:szCs w:val="20"/>
        </w:rPr>
        <w:t xml:space="preserve"> </w:t>
      </w:r>
      <w:r w:rsidRPr="007858B8">
        <w:rPr>
          <w:rFonts w:ascii="Times New Roman" w:hAnsi="Times New Roman" w:cs="Times New Roman"/>
          <w:color w:val="000000"/>
          <w:kern w:val="0"/>
          <w:sz w:val="20"/>
          <w:szCs w:val="20"/>
        </w:rPr>
        <w:t>with an uplift resistance of 110 PSF (FOS 1.5). (</w:t>
      </w:r>
      <w:r w:rsidR="00BD18E7" w:rsidRPr="007858B8">
        <w:rPr>
          <w:rFonts w:ascii="Times New Roman" w:hAnsi="Times New Roman" w:cs="Times New Roman"/>
          <w:color w:val="000000"/>
          <w:kern w:val="0"/>
          <w:sz w:val="20"/>
          <w:szCs w:val="20"/>
        </w:rPr>
        <w:t>Spray f</w:t>
      </w:r>
      <w:r w:rsidRPr="007858B8">
        <w:rPr>
          <w:rFonts w:ascii="Times New Roman" w:hAnsi="Times New Roman" w:cs="Times New Roman"/>
          <w:color w:val="000000"/>
          <w:kern w:val="0"/>
          <w:sz w:val="20"/>
          <w:szCs w:val="20"/>
        </w:rPr>
        <w:t>oam</w:t>
      </w:r>
      <w:r w:rsidR="00BD18E7" w:rsidRPr="007858B8">
        <w:rPr>
          <w:rFonts w:ascii="Times New Roman" w:hAnsi="Times New Roman" w:cs="Times New Roman"/>
          <w:color w:val="000000"/>
          <w:kern w:val="0"/>
          <w:sz w:val="20"/>
          <w:szCs w:val="20"/>
        </w:rPr>
        <w:t xml:space="preserve"> </w:t>
      </w:r>
      <w:r w:rsidRPr="007858B8">
        <w:rPr>
          <w:rFonts w:ascii="Times New Roman" w:hAnsi="Times New Roman" w:cs="Times New Roman"/>
          <w:color w:val="000000"/>
          <w:kern w:val="0"/>
          <w:sz w:val="20"/>
          <w:szCs w:val="20"/>
        </w:rPr>
        <w:t>must be installed along rafter deck intersections, all panel joints, etc.).</w:t>
      </w:r>
      <w:r w:rsidRPr="00E818C3">
        <w:rPr>
          <w:rFonts w:ascii="Times New Roman" w:hAnsi="Times New Roman" w:cs="Times New Roman"/>
          <w:color w:val="000000"/>
          <w:kern w:val="0"/>
          <w:sz w:val="20"/>
          <w:szCs w:val="20"/>
          <w:u w:val="single"/>
        </w:rPr>
        <w:t xml:space="preserve">   </w:t>
      </w:r>
    </w:p>
    <w:p w14:paraId="42F4C985" w14:textId="48A517E1" w:rsidR="00A77DB5" w:rsidRPr="00F837D9" w:rsidRDefault="005B1F0C" w:rsidP="00C843F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A77DB5" w:rsidRPr="00F837D9">
        <w:rPr>
          <w:rFonts w:ascii="Times New Roman" w:eastAsia="SymbolMT" w:hAnsi="Times New Roman" w:cs="Times New Roman"/>
          <w:kern w:val="0"/>
          <w:sz w:val="24"/>
          <w:szCs w:val="24"/>
        </w:rPr>
        <w:t xml:space="preserve"> </w:t>
      </w:r>
      <w:r w:rsidR="00E818C3" w:rsidRPr="00FC32E8">
        <w:rPr>
          <w:rFonts w:ascii="Times New Roman" w:eastAsia="SymbolMT" w:hAnsi="Times New Roman" w:cs="Times New Roman"/>
          <w:kern w:val="0"/>
          <w:sz w:val="20"/>
          <w:szCs w:val="20"/>
        </w:rPr>
        <w:t>F</w:t>
      </w:r>
      <w:r w:rsidR="00FC32E8" w:rsidRPr="00FC32E8">
        <w:rPr>
          <w:rFonts w:ascii="Times New Roman" w:eastAsia="SymbolMT" w:hAnsi="Times New Roman" w:cs="Times New Roman"/>
          <w:kern w:val="0"/>
          <w:sz w:val="20"/>
          <w:szCs w:val="20"/>
        </w:rPr>
        <w:t>.</w:t>
      </w:r>
      <w:r w:rsidR="00A77DB5" w:rsidRPr="00F837D9">
        <w:rPr>
          <w:rFonts w:ascii="Times New Roman" w:hAnsi="Times New Roman" w:cs="Times New Roman"/>
          <w:kern w:val="0"/>
          <w:sz w:val="20"/>
          <w:szCs w:val="20"/>
        </w:rPr>
        <w:t xml:space="preserve"> Other: _____________________________________________</w:t>
      </w:r>
      <w:r w:rsidR="00BC752C" w:rsidRPr="00F837D9">
        <w:rPr>
          <w:rFonts w:ascii="Times New Roman" w:hAnsi="Times New Roman" w:cs="Times New Roman"/>
          <w:kern w:val="0"/>
          <w:sz w:val="20"/>
          <w:szCs w:val="20"/>
        </w:rPr>
        <w:t>__________________</w:t>
      </w:r>
    </w:p>
    <w:p w14:paraId="43E3BCBF" w14:textId="75AA82D0" w:rsidR="00A77DB5" w:rsidRPr="00F837D9" w:rsidRDefault="005B1F0C" w:rsidP="00C843F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A77DB5" w:rsidRPr="00F837D9">
        <w:rPr>
          <w:rFonts w:ascii="Times New Roman" w:eastAsia="SymbolMT" w:hAnsi="Times New Roman" w:cs="Times New Roman"/>
          <w:kern w:val="0"/>
          <w:sz w:val="24"/>
          <w:szCs w:val="24"/>
        </w:rPr>
        <w:t xml:space="preserve"> </w:t>
      </w:r>
      <w:r w:rsidR="00E818C3" w:rsidRPr="00FC32E8">
        <w:rPr>
          <w:rFonts w:ascii="Times New Roman" w:eastAsia="SymbolMT" w:hAnsi="Times New Roman" w:cs="Times New Roman"/>
          <w:kern w:val="0"/>
          <w:sz w:val="20"/>
          <w:szCs w:val="20"/>
        </w:rPr>
        <w:t>G</w:t>
      </w:r>
      <w:r w:rsidR="00FC32E8" w:rsidRPr="00FC32E8">
        <w:rPr>
          <w:rFonts w:ascii="Times New Roman" w:eastAsia="SymbolMT" w:hAnsi="Times New Roman" w:cs="Times New Roman"/>
          <w:kern w:val="0"/>
          <w:sz w:val="20"/>
          <w:szCs w:val="20"/>
        </w:rPr>
        <w:t>.</w:t>
      </w:r>
      <w:r w:rsidR="00A77DB5" w:rsidRPr="00FC32E8">
        <w:rPr>
          <w:rFonts w:ascii="Times New Roman" w:hAnsi="Times New Roman" w:cs="Times New Roman"/>
          <w:kern w:val="0"/>
          <w:sz w:val="20"/>
          <w:szCs w:val="20"/>
        </w:rPr>
        <w:t xml:space="preserve"> </w:t>
      </w:r>
      <w:r w:rsidR="00A77DB5" w:rsidRPr="00F837D9">
        <w:rPr>
          <w:rFonts w:ascii="Times New Roman" w:hAnsi="Times New Roman" w:cs="Times New Roman"/>
          <w:kern w:val="0"/>
          <w:sz w:val="20"/>
          <w:szCs w:val="20"/>
        </w:rPr>
        <w:t>Unknown or unidentified.</w:t>
      </w:r>
    </w:p>
    <w:p w14:paraId="4902E9ED" w14:textId="2A162589" w:rsidR="00A77DB5" w:rsidRPr="00F837D9" w:rsidRDefault="005B1F0C" w:rsidP="00C843F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A77DB5" w:rsidRPr="00F837D9">
        <w:rPr>
          <w:rFonts w:ascii="Times New Roman" w:eastAsia="SymbolMT" w:hAnsi="Times New Roman" w:cs="Times New Roman"/>
          <w:kern w:val="0"/>
          <w:sz w:val="24"/>
          <w:szCs w:val="24"/>
        </w:rPr>
        <w:t xml:space="preserve"> </w:t>
      </w:r>
      <w:r w:rsidR="00E818C3" w:rsidRPr="00FC32E8">
        <w:rPr>
          <w:rFonts w:ascii="Times New Roman" w:eastAsia="SymbolMT" w:hAnsi="Times New Roman" w:cs="Times New Roman"/>
          <w:kern w:val="0"/>
          <w:sz w:val="20"/>
          <w:szCs w:val="20"/>
        </w:rPr>
        <w:t>H</w:t>
      </w:r>
      <w:r w:rsidR="00FC32E8" w:rsidRPr="00FC32E8">
        <w:rPr>
          <w:rFonts w:ascii="Times New Roman" w:eastAsia="SymbolMT" w:hAnsi="Times New Roman" w:cs="Times New Roman"/>
          <w:kern w:val="0"/>
          <w:sz w:val="20"/>
          <w:szCs w:val="20"/>
        </w:rPr>
        <w:t>.</w:t>
      </w:r>
      <w:r w:rsidR="00A77DB5" w:rsidRPr="00F837D9">
        <w:rPr>
          <w:rFonts w:ascii="Times New Roman" w:hAnsi="Times New Roman" w:cs="Times New Roman"/>
          <w:kern w:val="0"/>
          <w:sz w:val="20"/>
          <w:szCs w:val="20"/>
        </w:rPr>
        <w:t xml:space="preserve"> No attic access.</w:t>
      </w:r>
    </w:p>
    <w:p w14:paraId="4AFD7577" w14:textId="77777777" w:rsidR="007911B3" w:rsidRPr="00F837D9" w:rsidRDefault="007911B3" w:rsidP="00A77DB5">
      <w:pPr>
        <w:autoSpaceDE w:val="0"/>
        <w:autoSpaceDN w:val="0"/>
        <w:adjustRightInd w:val="0"/>
        <w:spacing w:after="0" w:line="240" w:lineRule="auto"/>
        <w:rPr>
          <w:rFonts w:ascii="Times New Roman" w:hAnsi="Times New Roman" w:cs="Times New Roman"/>
          <w:kern w:val="0"/>
          <w:sz w:val="20"/>
          <w:szCs w:val="20"/>
        </w:rPr>
      </w:pPr>
    </w:p>
    <w:p w14:paraId="1FDF9532" w14:textId="68E499D1" w:rsidR="005243AE" w:rsidRPr="00F837D9" w:rsidRDefault="00C4090D" w:rsidP="005243AE">
      <w:pPr>
        <w:autoSpaceDE w:val="0"/>
        <w:autoSpaceDN w:val="0"/>
        <w:adjustRightInd w:val="0"/>
        <w:spacing w:after="0" w:line="240" w:lineRule="auto"/>
        <w:jc w:val="both"/>
        <w:rPr>
          <w:rFonts w:ascii="Times New Roman" w:hAnsi="Times New Roman" w:cs="Times New Roman"/>
          <w:color w:val="0D0D0D"/>
          <w:kern w:val="0"/>
          <w:sz w:val="20"/>
          <w:szCs w:val="20"/>
        </w:rPr>
      </w:pPr>
      <w:r w:rsidRPr="006A7CCC">
        <w:rPr>
          <w:rFonts w:ascii="Times New Roman" w:hAnsi="Times New Roman" w:cs="Times New Roman"/>
          <w:b/>
          <w:bCs/>
          <w:kern w:val="0"/>
          <w:sz w:val="20"/>
          <w:szCs w:val="20"/>
        </w:rPr>
        <w:t>6</w:t>
      </w:r>
      <w:r w:rsidR="00E016D3" w:rsidRPr="006A7CCC">
        <w:rPr>
          <w:rFonts w:ascii="Times New Roman" w:hAnsi="Times New Roman" w:cs="Times New Roman"/>
          <w:b/>
          <w:bCs/>
          <w:kern w:val="0"/>
          <w:sz w:val="20"/>
          <w:szCs w:val="20"/>
        </w:rPr>
        <w:t>.</w:t>
      </w:r>
      <w:r w:rsidR="00E016D3" w:rsidRPr="00F837D9">
        <w:rPr>
          <w:rFonts w:ascii="Times New Roman" w:hAnsi="Times New Roman" w:cs="Times New Roman"/>
          <w:kern w:val="0"/>
          <w:sz w:val="20"/>
          <w:szCs w:val="20"/>
        </w:rPr>
        <w:t xml:space="preserve"> </w:t>
      </w:r>
      <w:r w:rsidR="00E016D3" w:rsidRPr="00F837D9">
        <w:rPr>
          <w:rFonts w:ascii="Times New Roman" w:hAnsi="Times New Roman" w:cs="Times New Roman"/>
          <w:b/>
          <w:bCs/>
          <w:kern w:val="0"/>
          <w:sz w:val="20"/>
          <w:szCs w:val="20"/>
          <w:u w:val="single"/>
        </w:rPr>
        <w:t>Roof to Wall Attachment</w:t>
      </w:r>
      <w:r w:rsidR="00E016D3" w:rsidRPr="00F837D9">
        <w:rPr>
          <w:rFonts w:ascii="Times New Roman" w:hAnsi="Times New Roman" w:cs="Times New Roman"/>
          <w:kern w:val="0"/>
          <w:sz w:val="20"/>
          <w:szCs w:val="20"/>
        </w:rPr>
        <w:t>:</w:t>
      </w:r>
      <w:r w:rsidR="00E016D3" w:rsidRPr="00F837D9">
        <w:rPr>
          <w:rFonts w:ascii="Times New Roman" w:hAnsi="Times New Roman" w:cs="Times New Roman"/>
          <w:b/>
          <w:bCs/>
          <w:kern w:val="0"/>
          <w:sz w:val="20"/>
          <w:szCs w:val="20"/>
        </w:rPr>
        <w:t xml:space="preserve"> </w:t>
      </w:r>
      <w:r w:rsidR="00E016D3" w:rsidRPr="00F837D9">
        <w:rPr>
          <w:rFonts w:ascii="Times New Roman" w:hAnsi="Times New Roman" w:cs="Times New Roman"/>
          <w:kern w:val="0"/>
          <w:sz w:val="20"/>
          <w:szCs w:val="20"/>
        </w:rPr>
        <w:t xml:space="preserve">What is the </w:t>
      </w:r>
      <w:r w:rsidR="00E016D3" w:rsidRPr="00F837D9">
        <w:rPr>
          <w:rFonts w:ascii="Times New Roman" w:hAnsi="Times New Roman" w:cs="Times New Roman"/>
          <w:b/>
          <w:bCs/>
          <w:kern w:val="0"/>
          <w:sz w:val="20"/>
          <w:szCs w:val="20"/>
          <w:u w:val="single"/>
        </w:rPr>
        <w:t>WEAKEST</w:t>
      </w:r>
      <w:r w:rsidR="00E016D3" w:rsidRPr="00F837D9">
        <w:rPr>
          <w:rFonts w:ascii="Times New Roman" w:hAnsi="Times New Roman" w:cs="Times New Roman"/>
          <w:b/>
          <w:bCs/>
          <w:kern w:val="0"/>
          <w:sz w:val="20"/>
          <w:szCs w:val="20"/>
        </w:rPr>
        <w:t xml:space="preserve"> </w:t>
      </w:r>
      <w:r w:rsidR="00E016D3" w:rsidRPr="00F837D9">
        <w:rPr>
          <w:rFonts w:ascii="Times New Roman" w:hAnsi="Times New Roman" w:cs="Times New Roman"/>
          <w:kern w:val="0"/>
          <w:sz w:val="20"/>
          <w:szCs w:val="20"/>
        </w:rPr>
        <w:t xml:space="preserve">roof to wall connection? (Do not include attachment of hip/valley jacks within </w:t>
      </w:r>
      <w:r w:rsidR="003D361F" w:rsidRPr="006A7CCC">
        <w:rPr>
          <w:rFonts w:ascii="Times New Roman" w:hAnsi="Times New Roman" w:cs="Times New Roman"/>
          <w:kern w:val="0"/>
          <w:sz w:val="20"/>
          <w:szCs w:val="20"/>
        </w:rPr>
        <w:t>five (</w:t>
      </w:r>
      <w:r w:rsidR="00E016D3" w:rsidRPr="006A7CCC">
        <w:rPr>
          <w:rFonts w:ascii="Times New Roman" w:hAnsi="Times New Roman" w:cs="Times New Roman"/>
          <w:kern w:val="0"/>
          <w:sz w:val="20"/>
          <w:szCs w:val="20"/>
        </w:rPr>
        <w:t>5</w:t>
      </w:r>
      <w:r w:rsidR="003D361F" w:rsidRPr="006A7CCC">
        <w:rPr>
          <w:rFonts w:ascii="Times New Roman" w:hAnsi="Times New Roman" w:cs="Times New Roman"/>
          <w:kern w:val="0"/>
          <w:sz w:val="20"/>
          <w:szCs w:val="20"/>
        </w:rPr>
        <w:t>)</w:t>
      </w:r>
      <w:r w:rsidR="00E016D3" w:rsidRPr="00F837D9">
        <w:rPr>
          <w:rFonts w:ascii="Times New Roman" w:hAnsi="Times New Roman" w:cs="Times New Roman"/>
          <w:kern w:val="0"/>
          <w:sz w:val="20"/>
          <w:szCs w:val="20"/>
        </w:rPr>
        <w:t xml:space="preserve"> feet of the inside or outside corner of the roof in determination of WEAKEST type)</w:t>
      </w:r>
      <w:r w:rsidR="005243AE" w:rsidRPr="00F837D9">
        <w:rPr>
          <w:rFonts w:ascii="Times New Roman" w:hAnsi="Times New Roman" w:cs="Times New Roman"/>
          <w:kern w:val="0"/>
          <w:sz w:val="20"/>
          <w:szCs w:val="20"/>
        </w:rPr>
        <w:t>.</w:t>
      </w:r>
      <w:r w:rsidR="005243AE" w:rsidRPr="00487833">
        <w:rPr>
          <w:rFonts w:ascii="Times New Roman" w:hAnsi="Times New Roman" w:cs="Times New Roman"/>
          <w:b/>
          <w:bCs/>
          <w:color w:val="0D0D0D"/>
          <w:kern w:val="0"/>
          <w:sz w:val="20"/>
          <w:szCs w:val="20"/>
        </w:rPr>
        <w:t xml:space="preserve"> </w:t>
      </w:r>
    </w:p>
    <w:p w14:paraId="40D6D91F" w14:textId="5F6B6080" w:rsidR="00E016D3" w:rsidRPr="00F837D9" w:rsidRDefault="00E016D3" w:rsidP="00DD3254">
      <w:pPr>
        <w:autoSpaceDE w:val="0"/>
        <w:autoSpaceDN w:val="0"/>
        <w:adjustRightInd w:val="0"/>
        <w:spacing w:after="0" w:line="240" w:lineRule="auto"/>
        <w:jc w:val="both"/>
        <w:rPr>
          <w:rFonts w:ascii="Times New Roman" w:hAnsi="Times New Roman" w:cs="Times New Roman"/>
          <w:kern w:val="0"/>
          <w:sz w:val="20"/>
          <w:szCs w:val="20"/>
        </w:rPr>
      </w:pPr>
    </w:p>
    <w:p w14:paraId="1C8ECBC8" w14:textId="77777777" w:rsidR="001472CE" w:rsidRPr="00F837D9" w:rsidRDefault="001472CE" w:rsidP="00DD3254">
      <w:pPr>
        <w:autoSpaceDE w:val="0"/>
        <w:autoSpaceDN w:val="0"/>
        <w:adjustRightInd w:val="0"/>
        <w:spacing w:after="0" w:line="240" w:lineRule="auto"/>
        <w:jc w:val="both"/>
        <w:rPr>
          <w:rFonts w:ascii="Times New Roman" w:hAnsi="Times New Roman" w:cs="Times New Roman"/>
          <w:b/>
          <w:bCs/>
          <w:color w:val="000000"/>
          <w:kern w:val="0"/>
          <w:sz w:val="20"/>
          <w:szCs w:val="20"/>
        </w:rPr>
      </w:pPr>
    </w:p>
    <w:p w14:paraId="21F1E876" w14:textId="23227D04" w:rsidR="007002EA" w:rsidRPr="00F837D9" w:rsidRDefault="001472CE" w:rsidP="00DD3254">
      <w:pPr>
        <w:autoSpaceDE w:val="0"/>
        <w:autoSpaceDN w:val="0"/>
        <w:adjustRightInd w:val="0"/>
        <w:spacing w:after="0" w:line="240" w:lineRule="auto"/>
        <w:jc w:val="both"/>
        <w:rPr>
          <w:rFonts w:ascii="Times New Roman" w:hAnsi="Times New Roman" w:cs="Times New Roman"/>
          <w:b/>
          <w:bCs/>
          <w:color w:val="000000"/>
          <w:kern w:val="0"/>
          <w:sz w:val="20"/>
          <w:szCs w:val="20"/>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20"/>
          <w:szCs w:val="20"/>
        </w:rPr>
        <w:t>A.</w:t>
      </w:r>
      <w:r w:rsidR="00394C60" w:rsidRPr="00F837D9">
        <w:rPr>
          <w:rFonts w:ascii="Times New Roman" w:hAnsi="Times New Roman" w:cs="Times New Roman"/>
          <w:b/>
          <w:bCs/>
          <w:color w:val="000000"/>
          <w:kern w:val="0"/>
          <w:sz w:val="20"/>
          <w:szCs w:val="20"/>
        </w:rPr>
        <w:t xml:space="preserve"> </w:t>
      </w:r>
      <w:r w:rsidR="00E04B8C" w:rsidRPr="006A7CCC">
        <w:rPr>
          <w:rFonts w:ascii="Times New Roman" w:hAnsi="Times New Roman" w:cs="Times New Roman"/>
          <w:kern w:val="0"/>
          <w:sz w:val="20"/>
          <w:szCs w:val="20"/>
        </w:rPr>
        <w:t>Toenails</w:t>
      </w:r>
      <w:r w:rsidR="00553C6E" w:rsidRPr="006A7CCC">
        <w:rPr>
          <w:rFonts w:ascii="Times New Roman" w:hAnsi="Times New Roman" w:cs="Times New Roman"/>
          <w:kern w:val="0"/>
          <w:sz w:val="20"/>
          <w:szCs w:val="20"/>
        </w:rPr>
        <w:t>:</w:t>
      </w:r>
    </w:p>
    <w:p w14:paraId="34B02B53" w14:textId="711B94EF" w:rsidR="00E016D3" w:rsidRPr="00F837D9" w:rsidRDefault="00394C60" w:rsidP="00DD3254">
      <w:pPr>
        <w:autoSpaceDE w:val="0"/>
        <w:autoSpaceDN w:val="0"/>
        <w:adjustRightInd w:val="0"/>
        <w:spacing w:after="0" w:line="240" w:lineRule="auto"/>
        <w:ind w:left="720"/>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Truss/rafter anchored to top plate of wall using</w:t>
      </w:r>
      <w:r w:rsidR="00210794" w:rsidRPr="00F837D9">
        <w:rPr>
          <w:rFonts w:ascii="Times New Roman" w:hAnsi="Times New Roman" w:cs="Times New Roman"/>
          <w:kern w:val="0"/>
          <w:sz w:val="20"/>
          <w:szCs w:val="20"/>
        </w:rPr>
        <w:t xml:space="preserve"> </w:t>
      </w:r>
      <w:r w:rsidR="00E016D3" w:rsidRPr="00F837D9">
        <w:rPr>
          <w:rFonts w:ascii="Times New Roman" w:hAnsi="Times New Roman" w:cs="Times New Roman"/>
          <w:kern w:val="0"/>
          <w:sz w:val="20"/>
          <w:szCs w:val="20"/>
        </w:rPr>
        <w:t>nails driven at an angle through the truss/rafter an</w:t>
      </w:r>
      <w:r w:rsidR="007002EA" w:rsidRPr="00F837D9">
        <w:rPr>
          <w:rFonts w:ascii="Times New Roman" w:hAnsi="Times New Roman" w:cs="Times New Roman"/>
          <w:kern w:val="0"/>
          <w:sz w:val="20"/>
          <w:szCs w:val="20"/>
        </w:rPr>
        <w:t xml:space="preserve">d </w:t>
      </w:r>
      <w:r w:rsidR="00E016D3" w:rsidRPr="00F837D9">
        <w:rPr>
          <w:rFonts w:ascii="Times New Roman" w:hAnsi="Times New Roman" w:cs="Times New Roman"/>
          <w:kern w:val="0"/>
          <w:sz w:val="20"/>
          <w:szCs w:val="20"/>
        </w:rPr>
        <w:t xml:space="preserve">attached to the top plate of the wall, </w:t>
      </w:r>
      <w:r w:rsidR="00E04B8C" w:rsidRPr="006A7CCC">
        <w:rPr>
          <w:rFonts w:ascii="Times New Roman" w:hAnsi="Times New Roman" w:cs="Times New Roman"/>
          <w:b/>
          <w:bCs/>
          <w:kern w:val="0"/>
          <w:sz w:val="20"/>
          <w:szCs w:val="20"/>
        </w:rPr>
        <w:t>OR</w:t>
      </w:r>
    </w:p>
    <w:p w14:paraId="115B1899" w14:textId="4A2D7CD3" w:rsidR="00CB7CA4" w:rsidRPr="003375F8" w:rsidRDefault="00394C60" w:rsidP="007858B8">
      <w:pPr>
        <w:autoSpaceDE w:val="0"/>
        <w:autoSpaceDN w:val="0"/>
        <w:adjustRightInd w:val="0"/>
        <w:spacing w:after="0" w:line="240" w:lineRule="auto"/>
        <w:ind w:left="720"/>
        <w:jc w:val="both"/>
        <w:rPr>
          <w:rFonts w:ascii="Times New Roman" w:hAnsi="Times New Roman" w:cs="Times New Roman"/>
          <w:strike/>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Metal connectors</w:t>
      </w:r>
      <w:r w:rsidR="00C4006B" w:rsidRPr="006A7CCC">
        <w:rPr>
          <w:rFonts w:ascii="Times New Roman" w:hAnsi="Times New Roman" w:cs="Times New Roman"/>
          <w:kern w:val="0"/>
          <w:sz w:val="20"/>
          <w:szCs w:val="20"/>
        </w:rPr>
        <w:t xml:space="preserve"> or structural fasteners</w:t>
      </w:r>
      <w:r w:rsidR="00E016D3" w:rsidRPr="006A7CCC">
        <w:rPr>
          <w:rFonts w:ascii="Times New Roman" w:hAnsi="Times New Roman" w:cs="Times New Roman"/>
          <w:kern w:val="0"/>
          <w:sz w:val="20"/>
          <w:szCs w:val="20"/>
        </w:rPr>
        <w:t xml:space="preserve"> that </w:t>
      </w:r>
      <w:r w:rsidR="00454443" w:rsidRPr="006A7CCC">
        <w:rPr>
          <w:rFonts w:ascii="Times New Roman" w:hAnsi="Times New Roman" w:cs="Times New Roman"/>
          <w:kern w:val="0"/>
          <w:sz w:val="20"/>
          <w:szCs w:val="20"/>
        </w:rPr>
        <w:t xml:space="preserve">are </w:t>
      </w:r>
      <w:r w:rsidR="0089246B" w:rsidRPr="006A7CCC">
        <w:rPr>
          <w:rFonts w:ascii="Times New Roman" w:hAnsi="Times New Roman" w:cs="Times New Roman"/>
          <w:kern w:val="0"/>
          <w:sz w:val="20"/>
          <w:szCs w:val="20"/>
        </w:rPr>
        <w:t xml:space="preserve">not </w:t>
      </w:r>
      <w:r w:rsidR="00454443" w:rsidRPr="006A7CCC">
        <w:rPr>
          <w:rFonts w:ascii="Times New Roman" w:hAnsi="Times New Roman" w:cs="Times New Roman"/>
          <w:kern w:val="0"/>
          <w:sz w:val="20"/>
          <w:szCs w:val="20"/>
        </w:rPr>
        <w:t>installed as intended</w:t>
      </w:r>
      <w:r w:rsidR="00454443" w:rsidRPr="003375F8">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do not meet the minimal conditions or requirements of B, C, or D</w:t>
      </w:r>
      <w:r w:rsidR="00127DE1" w:rsidRPr="006A7CCC">
        <w:rPr>
          <w:rFonts w:ascii="Times New Roman" w:hAnsi="Times New Roman" w:cs="Times New Roman"/>
          <w:kern w:val="0"/>
          <w:sz w:val="20"/>
          <w:szCs w:val="20"/>
        </w:rPr>
        <w:t xml:space="preserve">, </w:t>
      </w:r>
      <w:r w:rsidR="009D4640" w:rsidRPr="006A7CCC">
        <w:rPr>
          <w:rFonts w:ascii="Times New Roman" w:hAnsi="Times New Roman" w:cs="Times New Roman"/>
          <w:b/>
          <w:bCs/>
          <w:kern w:val="0"/>
          <w:sz w:val="20"/>
          <w:szCs w:val="20"/>
        </w:rPr>
        <w:t>OR</w:t>
      </w:r>
    </w:p>
    <w:p w14:paraId="5D586FA8" w14:textId="24C06736" w:rsidR="007858B8" w:rsidRDefault="00127DE1" w:rsidP="007858B8">
      <w:pPr>
        <w:autoSpaceDE w:val="0"/>
        <w:autoSpaceDN w:val="0"/>
        <w:adjustRightInd w:val="0"/>
        <w:spacing w:after="0" w:line="240" w:lineRule="auto"/>
        <w:ind w:firstLine="720"/>
        <w:jc w:val="both"/>
        <w:rPr>
          <w:rFonts w:ascii="Times New Roman" w:hAnsi="Times New Roman" w:cs="Times New Roman"/>
          <w:color w:val="000000"/>
          <w:kern w:val="0"/>
          <w:sz w:val="20"/>
          <w:szCs w:val="20"/>
        </w:rPr>
      </w:pPr>
      <w:r w:rsidRPr="006A7CCC">
        <w:rPr>
          <w:rFonts w:ascii="Times New Roman" w:hAnsi="Times New Roman" w:cs="Times New Roman"/>
          <w:b/>
          <w:bCs/>
          <w:color w:val="000000"/>
          <w:kern w:val="0"/>
          <w:sz w:val="20"/>
          <w:szCs w:val="20"/>
        </w:rPr>
        <w:t xml:space="preserve">□ </w:t>
      </w:r>
      <w:r w:rsidRPr="006A7CCC">
        <w:rPr>
          <w:rFonts w:ascii="Times New Roman" w:hAnsi="Times New Roman" w:cs="Times New Roman"/>
          <w:color w:val="000000"/>
          <w:kern w:val="0"/>
          <w:sz w:val="20"/>
          <w:szCs w:val="20"/>
        </w:rPr>
        <w:t xml:space="preserve">Other connection method documented to provide a </w:t>
      </w:r>
      <w:r w:rsidR="00454443" w:rsidRPr="006A7CCC">
        <w:rPr>
          <w:rFonts w:ascii="Times New Roman" w:hAnsi="Times New Roman" w:cs="Times New Roman"/>
          <w:color w:val="000000"/>
          <w:kern w:val="0"/>
          <w:sz w:val="20"/>
          <w:szCs w:val="20"/>
        </w:rPr>
        <w:t>substantiated wind allowable uplift capacity of 185 lbs. or greater</w:t>
      </w:r>
      <w:r w:rsidRPr="006A7CCC">
        <w:rPr>
          <w:rFonts w:ascii="Times New Roman" w:hAnsi="Times New Roman" w:cs="Times New Roman"/>
          <w:color w:val="000000"/>
          <w:kern w:val="0"/>
          <w:sz w:val="20"/>
          <w:szCs w:val="20"/>
        </w:rPr>
        <w:t>.</w:t>
      </w:r>
    </w:p>
    <w:p w14:paraId="488B6080" w14:textId="77777777" w:rsidR="007858B8" w:rsidRPr="007858B8" w:rsidRDefault="007858B8" w:rsidP="007858B8">
      <w:pPr>
        <w:autoSpaceDE w:val="0"/>
        <w:autoSpaceDN w:val="0"/>
        <w:adjustRightInd w:val="0"/>
        <w:spacing w:after="0" w:line="240" w:lineRule="auto"/>
        <w:ind w:firstLine="720"/>
        <w:jc w:val="both"/>
        <w:rPr>
          <w:rFonts w:ascii="Times New Roman" w:hAnsi="Times New Roman" w:cs="Times New Roman"/>
          <w:color w:val="000000"/>
          <w:kern w:val="0"/>
          <w:sz w:val="20"/>
          <w:szCs w:val="20"/>
        </w:rPr>
      </w:pPr>
    </w:p>
    <w:p w14:paraId="480AE39A" w14:textId="4E1A88FD" w:rsidR="00755693" w:rsidRPr="003375F8" w:rsidRDefault="00E016D3" w:rsidP="007002EA">
      <w:pPr>
        <w:autoSpaceDE w:val="0"/>
        <w:autoSpaceDN w:val="0"/>
        <w:adjustRightInd w:val="0"/>
        <w:spacing w:after="0" w:line="240" w:lineRule="auto"/>
        <w:rPr>
          <w:rFonts w:ascii="Times New Roman" w:hAnsi="Times New Roman" w:cs="Times New Roman"/>
          <w:b/>
          <w:bCs/>
          <w:kern w:val="0"/>
          <w:sz w:val="20"/>
          <w:szCs w:val="20"/>
          <w:u w:val="single"/>
        </w:rPr>
      </w:pPr>
      <w:r w:rsidRPr="003375F8">
        <w:rPr>
          <w:rFonts w:ascii="Times New Roman" w:hAnsi="Times New Roman" w:cs="Times New Roman"/>
          <w:b/>
          <w:bCs/>
          <w:kern w:val="0"/>
          <w:sz w:val="20"/>
          <w:szCs w:val="20"/>
          <w:u w:val="single"/>
        </w:rPr>
        <w:t xml:space="preserve">Minimal conditions to qualify for categories B, C, or D. All </w:t>
      </w:r>
      <w:r w:rsidR="00755693" w:rsidRPr="003375F8">
        <w:rPr>
          <w:rFonts w:ascii="Times New Roman" w:hAnsi="Times New Roman" w:cs="Times New Roman"/>
          <w:b/>
          <w:bCs/>
          <w:kern w:val="0"/>
          <w:sz w:val="20"/>
          <w:szCs w:val="20"/>
          <w:u w:val="single"/>
        </w:rPr>
        <w:t>verified</w:t>
      </w:r>
      <w:r w:rsidR="009D4640">
        <w:rPr>
          <w:rFonts w:ascii="Times New Roman" w:hAnsi="Times New Roman" w:cs="Times New Roman"/>
          <w:b/>
          <w:bCs/>
          <w:kern w:val="0"/>
          <w:sz w:val="20"/>
          <w:szCs w:val="20"/>
          <w:u w:val="single"/>
        </w:rPr>
        <w:t xml:space="preserve"> </w:t>
      </w:r>
      <w:r w:rsidR="00755693" w:rsidRPr="003375F8">
        <w:rPr>
          <w:rFonts w:ascii="Times New Roman" w:hAnsi="Times New Roman" w:cs="Times New Roman"/>
          <w:b/>
          <w:bCs/>
          <w:kern w:val="0"/>
          <w:sz w:val="20"/>
          <w:szCs w:val="20"/>
          <w:u w:val="single"/>
        </w:rPr>
        <w:t>connections</w:t>
      </w:r>
      <w:r w:rsidR="009D4640" w:rsidRPr="003375F8">
        <w:rPr>
          <w:rFonts w:ascii="Times New Roman" w:hAnsi="Times New Roman" w:cs="Times New Roman"/>
          <w:b/>
          <w:bCs/>
          <w:kern w:val="0"/>
          <w:sz w:val="20"/>
          <w:szCs w:val="20"/>
          <w:u w:val="single"/>
        </w:rPr>
        <w:t xml:space="preserve"> </w:t>
      </w:r>
      <w:r w:rsidR="00755693" w:rsidRPr="003375F8">
        <w:rPr>
          <w:rFonts w:ascii="Times New Roman" w:hAnsi="Times New Roman" w:cs="Times New Roman"/>
          <w:b/>
          <w:bCs/>
          <w:kern w:val="0"/>
          <w:sz w:val="20"/>
          <w:szCs w:val="20"/>
          <w:u w:val="single"/>
        </w:rPr>
        <w:t>are either: (Note: All retrofit connectors, or structural fasteners, must meet option 3).</w:t>
      </w:r>
    </w:p>
    <w:p w14:paraId="18DDE55D" w14:textId="77777777" w:rsidR="009E09D5" w:rsidRPr="006A7CCC" w:rsidRDefault="009E09D5" w:rsidP="007002EA">
      <w:pPr>
        <w:autoSpaceDE w:val="0"/>
        <w:autoSpaceDN w:val="0"/>
        <w:adjustRightInd w:val="0"/>
        <w:spacing w:after="0" w:line="240" w:lineRule="auto"/>
        <w:rPr>
          <w:rFonts w:ascii="Times New Roman" w:hAnsi="Times New Roman" w:cs="Times New Roman"/>
          <w:b/>
          <w:bCs/>
          <w:kern w:val="0"/>
          <w:sz w:val="20"/>
          <w:szCs w:val="20"/>
        </w:rPr>
      </w:pPr>
    </w:p>
    <w:p w14:paraId="0EFAA98F" w14:textId="4DF4C186" w:rsidR="00755693" w:rsidRPr="006A7CCC" w:rsidRDefault="00755693" w:rsidP="00755693">
      <w:pPr>
        <w:autoSpaceDE w:val="0"/>
        <w:autoSpaceDN w:val="0"/>
        <w:adjustRightInd w:val="0"/>
        <w:spacing w:after="0" w:line="240" w:lineRule="auto"/>
        <w:ind w:left="720"/>
        <w:rPr>
          <w:rFonts w:ascii="Times New Roman" w:hAnsi="Times New Roman" w:cs="Times New Roman"/>
          <w:b/>
          <w:bCs/>
          <w:color w:val="000000"/>
          <w:kern w:val="0"/>
          <w:sz w:val="20"/>
          <w:szCs w:val="20"/>
        </w:rPr>
      </w:pPr>
      <w:r w:rsidRPr="006A7CCC">
        <w:rPr>
          <w:rFonts w:ascii="Times New Roman" w:hAnsi="Times New Roman" w:cs="Times New Roman"/>
          <w:b/>
          <w:bCs/>
          <w:color w:val="000000"/>
          <w:kern w:val="0"/>
          <w:sz w:val="20"/>
          <w:szCs w:val="20"/>
        </w:rPr>
        <w:t xml:space="preserve">□ </w:t>
      </w:r>
      <w:r w:rsidRPr="006A7CCC">
        <w:rPr>
          <w:rFonts w:ascii="Times New Roman" w:hAnsi="Times New Roman" w:cs="Times New Roman"/>
          <w:color w:val="000000"/>
          <w:kern w:val="0"/>
          <w:sz w:val="20"/>
          <w:szCs w:val="20"/>
        </w:rPr>
        <w:t xml:space="preserve">1. Metal connectors secured to truss/rafter with a minimum of three (3) nails, and attached to the side and/or bottom of the wall framing top plate, or embedded into the bond beam, with less than ½” gap from the blocking or truss/rafter, and blocked no more than 1 ½” from the truss/rater, and free of visible severe corrosion, </w:t>
      </w:r>
      <w:r w:rsidRPr="006A7CCC">
        <w:rPr>
          <w:rFonts w:ascii="Times New Roman" w:hAnsi="Times New Roman" w:cs="Times New Roman"/>
          <w:b/>
          <w:bCs/>
          <w:color w:val="000000"/>
          <w:kern w:val="0"/>
          <w:sz w:val="20"/>
          <w:szCs w:val="20"/>
        </w:rPr>
        <w:t>OR</w:t>
      </w:r>
    </w:p>
    <w:p w14:paraId="4360D8F7" w14:textId="7EF2DFD6" w:rsidR="00755693" w:rsidRPr="006A7CCC" w:rsidRDefault="00755693" w:rsidP="00755693">
      <w:pPr>
        <w:autoSpaceDE w:val="0"/>
        <w:autoSpaceDN w:val="0"/>
        <w:adjustRightInd w:val="0"/>
        <w:spacing w:after="0" w:line="240" w:lineRule="auto"/>
        <w:ind w:left="720"/>
        <w:rPr>
          <w:rFonts w:ascii="Times New Roman" w:hAnsi="Times New Roman" w:cs="Times New Roman"/>
          <w:b/>
          <w:bCs/>
          <w:color w:val="000000"/>
          <w:kern w:val="0"/>
          <w:sz w:val="20"/>
          <w:szCs w:val="20"/>
        </w:rPr>
      </w:pPr>
      <w:r w:rsidRPr="006A7CCC">
        <w:rPr>
          <w:rFonts w:ascii="Times New Roman" w:hAnsi="Times New Roman" w:cs="Times New Roman"/>
          <w:color w:val="000000"/>
          <w:kern w:val="0"/>
          <w:sz w:val="20"/>
          <w:szCs w:val="20"/>
        </w:rPr>
        <w:t xml:space="preserve">□ 2. Metal connectors consisting of a single strap that wraps over the truss/rafter, are secured to the side of the wall and/or bottom of the top plate with a minimum of three nails on each side and free of visible severe corrosion, </w:t>
      </w:r>
      <w:r w:rsidRPr="006A7CCC">
        <w:rPr>
          <w:rFonts w:ascii="Times New Roman" w:hAnsi="Times New Roman" w:cs="Times New Roman"/>
          <w:b/>
          <w:bCs/>
          <w:color w:val="000000"/>
          <w:kern w:val="0"/>
          <w:sz w:val="20"/>
          <w:szCs w:val="20"/>
        </w:rPr>
        <w:t>OR</w:t>
      </w:r>
    </w:p>
    <w:p w14:paraId="0774EA2B" w14:textId="7F238F41" w:rsidR="00E016D3" w:rsidRPr="006A7CCC" w:rsidRDefault="00755693" w:rsidP="009E09D5">
      <w:pPr>
        <w:autoSpaceDE w:val="0"/>
        <w:autoSpaceDN w:val="0"/>
        <w:adjustRightInd w:val="0"/>
        <w:spacing w:after="0" w:line="240" w:lineRule="auto"/>
        <w:ind w:left="720"/>
        <w:rPr>
          <w:rFonts w:ascii="Times New Roman" w:hAnsi="Times New Roman" w:cs="Times New Roman"/>
          <w:color w:val="000000"/>
          <w:kern w:val="0"/>
          <w:sz w:val="20"/>
          <w:szCs w:val="20"/>
        </w:rPr>
      </w:pPr>
      <w:r w:rsidRPr="006A7CCC">
        <w:rPr>
          <w:rFonts w:ascii="Times New Roman" w:hAnsi="Times New Roman" w:cs="Times New Roman"/>
          <w:color w:val="000000"/>
          <w:kern w:val="0"/>
          <w:sz w:val="20"/>
          <w:szCs w:val="20"/>
        </w:rPr>
        <w:t xml:space="preserve">□ 3. Purpose-made metal connector(s) or structural fastener(s) installed per </w:t>
      </w:r>
      <w:r w:rsidR="00B270E1" w:rsidRPr="006A7CCC">
        <w:rPr>
          <w:rFonts w:ascii="Times New Roman" w:hAnsi="Times New Roman" w:cs="Times New Roman"/>
          <w:color w:val="000000"/>
          <w:kern w:val="0"/>
          <w:sz w:val="20"/>
          <w:szCs w:val="20"/>
        </w:rPr>
        <w:t xml:space="preserve">the </w:t>
      </w:r>
      <w:r w:rsidRPr="006A7CCC">
        <w:rPr>
          <w:rFonts w:ascii="Times New Roman" w:hAnsi="Times New Roman" w:cs="Times New Roman"/>
          <w:color w:val="000000"/>
          <w:kern w:val="0"/>
          <w:sz w:val="20"/>
          <w:szCs w:val="20"/>
        </w:rPr>
        <w:t>manufacturer</w:t>
      </w:r>
      <w:r w:rsidR="00B270E1" w:rsidRPr="006A7CCC">
        <w:rPr>
          <w:rFonts w:ascii="Times New Roman" w:hAnsi="Times New Roman" w:cs="Times New Roman"/>
          <w:color w:val="000000"/>
          <w:kern w:val="0"/>
          <w:sz w:val="20"/>
          <w:szCs w:val="20"/>
        </w:rPr>
        <w:t>’s</w:t>
      </w:r>
      <w:r w:rsidRPr="006A7CCC">
        <w:rPr>
          <w:rFonts w:ascii="Times New Roman" w:hAnsi="Times New Roman" w:cs="Times New Roman"/>
          <w:color w:val="000000"/>
          <w:kern w:val="0"/>
          <w:sz w:val="20"/>
          <w:szCs w:val="20"/>
        </w:rPr>
        <w:t xml:space="preserve"> installation specifications to </w:t>
      </w:r>
      <w:r w:rsidR="00454443" w:rsidRPr="006A7CCC">
        <w:rPr>
          <w:rFonts w:ascii="Times New Roman" w:hAnsi="Times New Roman" w:cs="Times New Roman"/>
          <w:color w:val="000000"/>
          <w:kern w:val="0"/>
          <w:sz w:val="20"/>
          <w:szCs w:val="20"/>
        </w:rPr>
        <w:t>meet the substantiated wind allowable capacity detailed below.</w:t>
      </w:r>
    </w:p>
    <w:p w14:paraId="1D004BD7" w14:textId="77777777" w:rsidR="009E09D5" w:rsidRDefault="009E09D5" w:rsidP="009E09D5">
      <w:pPr>
        <w:autoSpaceDE w:val="0"/>
        <w:autoSpaceDN w:val="0"/>
        <w:adjustRightInd w:val="0"/>
        <w:spacing w:after="0" w:line="240" w:lineRule="auto"/>
        <w:ind w:left="720"/>
        <w:rPr>
          <w:rFonts w:ascii="Times New Roman" w:hAnsi="Times New Roman" w:cs="Times New Roman"/>
          <w:b/>
          <w:bCs/>
          <w:strike/>
          <w:color w:val="000000"/>
          <w:kern w:val="0"/>
          <w:sz w:val="20"/>
          <w:szCs w:val="20"/>
        </w:rPr>
      </w:pPr>
    </w:p>
    <w:p w14:paraId="1843988B" w14:textId="77777777" w:rsidR="009E09D5" w:rsidRDefault="009E09D5" w:rsidP="009E09D5">
      <w:pPr>
        <w:autoSpaceDE w:val="0"/>
        <w:autoSpaceDN w:val="0"/>
        <w:adjustRightInd w:val="0"/>
        <w:spacing w:after="0" w:line="240" w:lineRule="auto"/>
        <w:ind w:left="720"/>
        <w:rPr>
          <w:rFonts w:ascii="Times New Roman" w:hAnsi="Times New Roman" w:cs="Times New Roman"/>
          <w:b/>
          <w:bCs/>
          <w:strike/>
          <w:color w:val="000000"/>
          <w:kern w:val="0"/>
          <w:sz w:val="20"/>
          <w:szCs w:val="20"/>
        </w:rPr>
      </w:pPr>
    </w:p>
    <w:p w14:paraId="4E807070" w14:textId="77777777" w:rsidR="009E09D5" w:rsidRDefault="009E09D5" w:rsidP="009E09D5">
      <w:pPr>
        <w:autoSpaceDE w:val="0"/>
        <w:autoSpaceDN w:val="0"/>
        <w:adjustRightInd w:val="0"/>
        <w:spacing w:after="0" w:line="240" w:lineRule="auto"/>
        <w:ind w:left="720"/>
        <w:rPr>
          <w:rFonts w:ascii="Times New Roman" w:hAnsi="Times New Roman" w:cs="Times New Roman"/>
          <w:b/>
          <w:bCs/>
          <w:strike/>
          <w:color w:val="000000"/>
          <w:kern w:val="0"/>
          <w:sz w:val="20"/>
          <w:szCs w:val="20"/>
        </w:rPr>
      </w:pPr>
    </w:p>
    <w:p w14:paraId="5F5963A5" w14:textId="77777777" w:rsidR="009E09D5" w:rsidRPr="009E09D5" w:rsidRDefault="009E09D5" w:rsidP="009E09D5">
      <w:pPr>
        <w:autoSpaceDE w:val="0"/>
        <w:autoSpaceDN w:val="0"/>
        <w:adjustRightInd w:val="0"/>
        <w:spacing w:after="0" w:line="240" w:lineRule="auto"/>
        <w:ind w:left="720"/>
        <w:rPr>
          <w:rFonts w:ascii="Times New Roman" w:hAnsi="Times New Roman" w:cs="Times New Roman"/>
          <w:kern w:val="0"/>
          <w:sz w:val="20"/>
          <w:szCs w:val="20"/>
          <w:u w:val="single"/>
        </w:rPr>
      </w:pPr>
    </w:p>
    <w:p w14:paraId="7097E721" w14:textId="77777777" w:rsidR="00E8744C" w:rsidRPr="00F837D9" w:rsidRDefault="00E8744C" w:rsidP="00E8744C">
      <w:pPr>
        <w:pStyle w:val="ListParagraph"/>
        <w:autoSpaceDE w:val="0"/>
        <w:autoSpaceDN w:val="0"/>
        <w:adjustRightInd w:val="0"/>
        <w:spacing w:after="0" w:line="240" w:lineRule="auto"/>
        <w:ind w:left="0"/>
        <w:jc w:val="both"/>
        <w:rPr>
          <w:rFonts w:ascii="Times New Roman" w:hAnsi="Times New Roman" w:cs="Times New Roman"/>
          <w:kern w:val="0"/>
          <w:sz w:val="20"/>
          <w:szCs w:val="20"/>
        </w:rPr>
      </w:pPr>
    </w:p>
    <w:p w14:paraId="6EAE1C11" w14:textId="463CAA7D" w:rsidR="005243AE" w:rsidRPr="00F837D9" w:rsidRDefault="00394C60" w:rsidP="005243AE">
      <w:pPr>
        <w:autoSpaceDE w:val="0"/>
        <w:autoSpaceDN w:val="0"/>
        <w:adjustRightInd w:val="0"/>
        <w:spacing w:after="0" w:line="240" w:lineRule="auto"/>
        <w:jc w:val="both"/>
        <w:rPr>
          <w:rFonts w:ascii="Times New Roman" w:hAnsi="Times New Roman" w:cs="Times New Roman"/>
          <w:color w:val="0D0D0D"/>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B. Clips</w:t>
      </w:r>
      <w:r w:rsidR="005243AE" w:rsidRPr="003B03B3">
        <w:rPr>
          <w:rFonts w:ascii="Times New Roman" w:hAnsi="Times New Roman" w:cs="Times New Roman"/>
          <w:kern w:val="0"/>
          <w:sz w:val="20"/>
          <w:szCs w:val="20"/>
        </w:rPr>
        <w:t>:</w:t>
      </w:r>
      <w:r w:rsidR="005243AE" w:rsidRPr="00487833">
        <w:rPr>
          <w:rFonts w:ascii="Times New Roman" w:hAnsi="Times New Roman" w:cs="Times New Roman"/>
          <w:b/>
          <w:bCs/>
          <w:color w:val="0D0D0D"/>
          <w:kern w:val="0"/>
          <w:sz w:val="20"/>
          <w:szCs w:val="20"/>
        </w:rPr>
        <w:t xml:space="preserve"> </w:t>
      </w:r>
    </w:p>
    <w:p w14:paraId="2B4832F0" w14:textId="2877ACD7" w:rsidR="00E016D3" w:rsidRPr="00F837D9" w:rsidRDefault="00E016D3" w:rsidP="00DD3254">
      <w:pPr>
        <w:autoSpaceDE w:val="0"/>
        <w:autoSpaceDN w:val="0"/>
        <w:adjustRightInd w:val="0"/>
        <w:spacing w:after="0" w:line="240" w:lineRule="auto"/>
        <w:jc w:val="both"/>
        <w:rPr>
          <w:rFonts w:ascii="Times New Roman" w:hAnsi="Times New Roman" w:cs="Times New Roman"/>
          <w:kern w:val="0"/>
          <w:sz w:val="20"/>
          <w:szCs w:val="20"/>
        </w:rPr>
      </w:pPr>
    </w:p>
    <w:p w14:paraId="0BD6E753" w14:textId="7CDC4A2C" w:rsidR="00E016D3" w:rsidRPr="003375F8" w:rsidRDefault="00394C60" w:rsidP="003F5BB7">
      <w:pPr>
        <w:autoSpaceDE w:val="0"/>
        <w:autoSpaceDN w:val="0"/>
        <w:adjustRightInd w:val="0"/>
        <w:spacing w:after="0" w:line="240" w:lineRule="auto"/>
        <w:ind w:left="720"/>
        <w:jc w:val="both"/>
        <w:rPr>
          <w:rFonts w:ascii="Times New Roman" w:hAnsi="Times New Roman" w:cs="Times New Roman"/>
          <w:b/>
          <w:bCs/>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 xml:space="preserve">Metal connectors that do not wrap over the truss/rafter, </w:t>
      </w:r>
      <w:r w:rsidR="009E09D5" w:rsidRPr="006A7CCC">
        <w:rPr>
          <w:rFonts w:ascii="Times New Roman" w:hAnsi="Times New Roman" w:cs="Times New Roman"/>
          <w:b/>
          <w:bCs/>
          <w:color w:val="000000"/>
          <w:kern w:val="0"/>
          <w:sz w:val="20"/>
          <w:szCs w:val="20"/>
        </w:rPr>
        <w:t>OR</w:t>
      </w:r>
    </w:p>
    <w:p w14:paraId="7BD6071F" w14:textId="75A650F0" w:rsidR="00E016D3" w:rsidRPr="009D4640" w:rsidRDefault="00394C60" w:rsidP="003F5BB7">
      <w:pPr>
        <w:autoSpaceDE w:val="0"/>
        <w:autoSpaceDN w:val="0"/>
        <w:adjustRightInd w:val="0"/>
        <w:spacing w:after="0" w:line="240" w:lineRule="auto"/>
        <w:ind w:left="720"/>
        <w:jc w:val="both"/>
        <w:rPr>
          <w:rFonts w:ascii="Times New Roman" w:hAnsi="Times New Roman" w:cs="Times New Roman"/>
          <w:strike/>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Metal connectors with a minimum of</w:t>
      </w:r>
      <w:r w:rsidR="00E016D3" w:rsidRPr="006A7CCC">
        <w:rPr>
          <w:rFonts w:ascii="Times New Roman" w:hAnsi="Times New Roman" w:cs="Times New Roman"/>
          <w:kern w:val="0"/>
          <w:sz w:val="20"/>
          <w:szCs w:val="20"/>
        </w:rPr>
        <w:t xml:space="preserve"> </w:t>
      </w:r>
      <w:r w:rsidR="009B36CF" w:rsidRPr="006A7CCC">
        <w:rPr>
          <w:rFonts w:ascii="Times New Roman" w:hAnsi="Times New Roman" w:cs="Times New Roman"/>
          <w:kern w:val="0"/>
          <w:sz w:val="20"/>
          <w:szCs w:val="20"/>
        </w:rPr>
        <w:t>one (</w:t>
      </w:r>
      <w:r w:rsidR="00E016D3" w:rsidRPr="006A7CCC">
        <w:rPr>
          <w:rFonts w:ascii="Times New Roman" w:hAnsi="Times New Roman" w:cs="Times New Roman"/>
          <w:kern w:val="0"/>
          <w:sz w:val="20"/>
          <w:szCs w:val="20"/>
        </w:rPr>
        <w:t>1</w:t>
      </w:r>
      <w:r w:rsidR="009B36CF"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strap that wraps over the truss/rafter and does not meet the nail</w:t>
      </w:r>
      <w:r w:rsidR="008B1E66" w:rsidRPr="003375F8">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 xml:space="preserve">position requirements of C or </w:t>
      </w:r>
      <w:r w:rsidR="008B1E66" w:rsidRPr="003375F8">
        <w:rPr>
          <w:rFonts w:ascii="Times New Roman" w:hAnsi="Times New Roman" w:cs="Times New Roman"/>
          <w:kern w:val="0"/>
          <w:sz w:val="20"/>
          <w:szCs w:val="20"/>
        </w:rPr>
        <w:t>D but</w:t>
      </w:r>
      <w:r w:rsidR="00E016D3" w:rsidRPr="003375F8">
        <w:rPr>
          <w:rFonts w:ascii="Times New Roman" w:hAnsi="Times New Roman" w:cs="Times New Roman"/>
          <w:kern w:val="0"/>
          <w:sz w:val="20"/>
          <w:szCs w:val="20"/>
        </w:rPr>
        <w:t xml:space="preserve"> is secured with a minimum </w:t>
      </w:r>
      <w:r w:rsidR="00E016D3" w:rsidRPr="006A7CCC">
        <w:rPr>
          <w:rFonts w:ascii="Times New Roman" w:hAnsi="Times New Roman" w:cs="Times New Roman"/>
          <w:kern w:val="0"/>
          <w:sz w:val="20"/>
          <w:szCs w:val="20"/>
        </w:rPr>
        <w:t xml:space="preserve">of </w:t>
      </w:r>
      <w:r w:rsidR="009B36CF" w:rsidRPr="006A7CCC">
        <w:rPr>
          <w:rFonts w:ascii="Times New Roman" w:hAnsi="Times New Roman" w:cs="Times New Roman"/>
          <w:kern w:val="0"/>
          <w:sz w:val="20"/>
          <w:szCs w:val="20"/>
        </w:rPr>
        <w:t>three (</w:t>
      </w:r>
      <w:r w:rsidR="00E016D3" w:rsidRPr="006A7CCC">
        <w:rPr>
          <w:rFonts w:ascii="Times New Roman" w:hAnsi="Times New Roman" w:cs="Times New Roman"/>
          <w:kern w:val="0"/>
          <w:sz w:val="20"/>
          <w:szCs w:val="20"/>
        </w:rPr>
        <w:t>3</w:t>
      </w:r>
      <w:r w:rsidR="009B36CF"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nails</w:t>
      </w:r>
      <w:r w:rsidR="003B03B3" w:rsidRPr="006A7CCC">
        <w:rPr>
          <w:rFonts w:ascii="Times New Roman" w:hAnsi="Times New Roman" w:cs="Times New Roman"/>
          <w:kern w:val="0"/>
          <w:sz w:val="20"/>
          <w:szCs w:val="20"/>
        </w:rPr>
        <w:t xml:space="preserve">, </w:t>
      </w:r>
      <w:r w:rsidR="009E09D5" w:rsidRPr="006A7CCC">
        <w:rPr>
          <w:rFonts w:ascii="Times New Roman" w:hAnsi="Times New Roman" w:cs="Times New Roman"/>
          <w:b/>
          <w:bCs/>
          <w:color w:val="000000"/>
          <w:kern w:val="0"/>
          <w:sz w:val="20"/>
          <w:szCs w:val="20"/>
        </w:rPr>
        <w:t>OR</w:t>
      </w:r>
      <w:r w:rsidR="009D4640" w:rsidRPr="009D4640">
        <w:rPr>
          <w:rFonts w:ascii="Times New Roman" w:hAnsi="Times New Roman" w:cs="Times New Roman"/>
          <w:b/>
          <w:bCs/>
          <w:color w:val="000000"/>
          <w:kern w:val="0"/>
          <w:sz w:val="20"/>
          <w:szCs w:val="20"/>
        </w:rPr>
        <w:t xml:space="preserve"> </w:t>
      </w:r>
    </w:p>
    <w:p w14:paraId="6932A661" w14:textId="574FDF11" w:rsidR="003B03B3" w:rsidRPr="006A7CCC" w:rsidRDefault="003B03B3" w:rsidP="009E09D5">
      <w:pPr>
        <w:autoSpaceDE w:val="0"/>
        <w:autoSpaceDN w:val="0"/>
        <w:adjustRightInd w:val="0"/>
        <w:spacing w:after="0" w:line="240" w:lineRule="auto"/>
        <w:ind w:left="720"/>
        <w:rPr>
          <w:rFonts w:ascii="Times New Roman" w:hAnsi="Times New Roman" w:cs="Times New Roman"/>
          <w:color w:val="000000"/>
          <w:kern w:val="0"/>
          <w:sz w:val="20"/>
          <w:szCs w:val="20"/>
        </w:rPr>
      </w:pPr>
      <w:r w:rsidRPr="006A7CCC">
        <w:rPr>
          <w:rFonts w:ascii="Times New Roman" w:hAnsi="Times New Roman" w:cs="Times New Roman"/>
          <w:color w:val="000000"/>
          <w:kern w:val="0"/>
          <w:sz w:val="20"/>
          <w:szCs w:val="20"/>
        </w:rPr>
        <w:t xml:space="preserve">□ </w:t>
      </w:r>
      <w:r w:rsidR="009E09D5" w:rsidRPr="006A7CCC">
        <w:rPr>
          <w:rFonts w:ascii="Times New Roman" w:hAnsi="Times New Roman" w:cs="Times New Roman"/>
          <w:color w:val="000000"/>
          <w:kern w:val="0"/>
          <w:sz w:val="20"/>
          <w:szCs w:val="20"/>
        </w:rPr>
        <w:t xml:space="preserve">Purpose-made metal connector(s) or structural fastener(s) with a substantiated wind allowable uplift capacity of 386 lbs. or greater </w:t>
      </w:r>
      <w:r w:rsidR="00B270E1" w:rsidRPr="006A7CCC">
        <w:rPr>
          <w:rFonts w:ascii="Times New Roman" w:hAnsi="Times New Roman" w:cs="Times New Roman"/>
          <w:color w:val="000000"/>
          <w:kern w:val="0"/>
          <w:sz w:val="20"/>
          <w:szCs w:val="20"/>
        </w:rPr>
        <w:t xml:space="preserve">installed per the manufacturer’s installation specifications </w:t>
      </w:r>
      <w:r w:rsidR="009E09D5" w:rsidRPr="006A7CCC">
        <w:rPr>
          <w:rFonts w:ascii="Times New Roman" w:hAnsi="Times New Roman" w:cs="Times New Roman"/>
          <w:color w:val="000000"/>
          <w:kern w:val="0"/>
          <w:sz w:val="20"/>
          <w:szCs w:val="20"/>
        </w:rPr>
        <w:t>(requires site</w:t>
      </w:r>
      <w:r w:rsidR="00D952BB" w:rsidRPr="006A7CCC">
        <w:rPr>
          <w:rFonts w:ascii="Times New Roman" w:hAnsi="Times New Roman" w:cs="Times New Roman"/>
          <w:color w:val="000000"/>
          <w:kern w:val="0"/>
          <w:sz w:val="20"/>
          <w:szCs w:val="20"/>
        </w:rPr>
        <w:t>-</w:t>
      </w:r>
      <w:r w:rsidR="009E09D5" w:rsidRPr="006A7CCC">
        <w:rPr>
          <w:rFonts w:ascii="Times New Roman" w:hAnsi="Times New Roman" w:cs="Times New Roman"/>
          <w:color w:val="000000"/>
          <w:kern w:val="0"/>
          <w:sz w:val="20"/>
          <w:szCs w:val="20"/>
        </w:rPr>
        <w:t>specific documentation).</w:t>
      </w:r>
    </w:p>
    <w:p w14:paraId="4E85FD3F" w14:textId="77777777" w:rsidR="009E09D5" w:rsidRPr="003375F8" w:rsidRDefault="009E09D5" w:rsidP="009E09D5">
      <w:pPr>
        <w:autoSpaceDE w:val="0"/>
        <w:autoSpaceDN w:val="0"/>
        <w:adjustRightInd w:val="0"/>
        <w:spacing w:after="0" w:line="240" w:lineRule="auto"/>
        <w:ind w:left="720"/>
        <w:rPr>
          <w:rFonts w:ascii="Times New Roman" w:hAnsi="Times New Roman" w:cs="Times New Roman"/>
          <w:color w:val="000000"/>
          <w:kern w:val="0"/>
          <w:sz w:val="20"/>
          <w:szCs w:val="20"/>
          <w:u w:val="single"/>
        </w:rPr>
      </w:pPr>
    </w:p>
    <w:p w14:paraId="5CDC3568" w14:textId="2502F317" w:rsidR="00E016D3" w:rsidRPr="003375F8" w:rsidRDefault="00394C60" w:rsidP="00DD3254">
      <w:pPr>
        <w:autoSpaceDE w:val="0"/>
        <w:autoSpaceDN w:val="0"/>
        <w:adjustRightInd w:val="0"/>
        <w:spacing w:after="0" w:line="240" w:lineRule="auto"/>
        <w:jc w:val="both"/>
        <w:rPr>
          <w:rFonts w:ascii="Times New Roman" w:hAnsi="Times New Roman" w:cs="Times New Roman"/>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C. Single Wraps</w:t>
      </w:r>
      <w:r w:rsidR="003F5BB7" w:rsidRPr="003375F8">
        <w:rPr>
          <w:rFonts w:ascii="Times New Roman" w:hAnsi="Times New Roman" w:cs="Times New Roman"/>
          <w:kern w:val="0"/>
          <w:sz w:val="20"/>
          <w:szCs w:val="20"/>
        </w:rPr>
        <w:t>:</w:t>
      </w:r>
    </w:p>
    <w:p w14:paraId="3871A1F6" w14:textId="04E4F106" w:rsidR="00E016D3" w:rsidRPr="009D4640" w:rsidRDefault="00394C60" w:rsidP="00151E17">
      <w:pPr>
        <w:autoSpaceDE w:val="0"/>
        <w:autoSpaceDN w:val="0"/>
        <w:adjustRightInd w:val="0"/>
        <w:spacing w:after="0" w:line="240" w:lineRule="auto"/>
        <w:ind w:left="720"/>
        <w:jc w:val="both"/>
        <w:rPr>
          <w:rFonts w:ascii="Times New Roman" w:hAnsi="Times New Roman" w:cs="Times New Roman"/>
          <w:strike/>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Metal connectors consisting of a single strap that wraps over the truss/rafter and</w:t>
      </w:r>
      <w:r w:rsidR="00806C58" w:rsidRPr="006A7CCC">
        <w:rPr>
          <w:rFonts w:ascii="Times New Roman" w:hAnsi="Times New Roman" w:cs="Times New Roman"/>
          <w:kern w:val="0"/>
          <w:sz w:val="20"/>
          <w:szCs w:val="20"/>
        </w:rPr>
        <w:t xml:space="preserve"> are</w:t>
      </w:r>
      <w:r w:rsidR="00E016D3" w:rsidRPr="003375F8">
        <w:rPr>
          <w:rFonts w:ascii="Times New Roman" w:hAnsi="Times New Roman" w:cs="Times New Roman"/>
          <w:kern w:val="0"/>
          <w:sz w:val="20"/>
          <w:szCs w:val="20"/>
        </w:rPr>
        <w:t xml:space="preserve"> secured with a</w:t>
      </w:r>
      <w:r w:rsidR="007002EA" w:rsidRPr="003375F8">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 xml:space="preserve">minimum </w:t>
      </w:r>
      <w:r w:rsidR="00E016D3" w:rsidRPr="006A7CCC">
        <w:rPr>
          <w:rFonts w:ascii="Times New Roman" w:hAnsi="Times New Roman" w:cs="Times New Roman"/>
          <w:kern w:val="0"/>
          <w:sz w:val="20"/>
          <w:szCs w:val="20"/>
        </w:rPr>
        <w:t xml:space="preserve">of </w:t>
      </w:r>
      <w:r w:rsidR="009B36CF" w:rsidRPr="006A7CCC">
        <w:rPr>
          <w:rFonts w:ascii="Times New Roman" w:hAnsi="Times New Roman" w:cs="Times New Roman"/>
          <w:kern w:val="0"/>
          <w:sz w:val="20"/>
          <w:szCs w:val="20"/>
        </w:rPr>
        <w:t>two (</w:t>
      </w:r>
      <w:r w:rsidR="00E016D3" w:rsidRPr="006A7CCC">
        <w:rPr>
          <w:rFonts w:ascii="Times New Roman" w:hAnsi="Times New Roman" w:cs="Times New Roman"/>
          <w:kern w:val="0"/>
          <w:sz w:val="20"/>
          <w:szCs w:val="20"/>
        </w:rPr>
        <w:t>2</w:t>
      </w:r>
      <w:r w:rsidR="009B36CF" w:rsidRPr="006A7CCC">
        <w:rPr>
          <w:rFonts w:ascii="Times New Roman" w:hAnsi="Times New Roman" w:cs="Times New Roman"/>
          <w:kern w:val="0"/>
          <w:sz w:val="20"/>
          <w:szCs w:val="20"/>
        </w:rPr>
        <w:t>)</w:t>
      </w:r>
      <w:r w:rsidR="00E016D3" w:rsidRPr="003375F8">
        <w:rPr>
          <w:rFonts w:ascii="Times New Roman" w:hAnsi="Times New Roman" w:cs="Times New Roman"/>
          <w:kern w:val="0"/>
          <w:sz w:val="20"/>
          <w:szCs w:val="20"/>
        </w:rPr>
        <w:t xml:space="preserve"> nails on </w:t>
      </w:r>
      <w:r w:rsidR="00806C58" w:rsidRPr="006A7CCC">
        <w:rPr>
          <w:rFonts w:ascii="Times New Roman" w:hAnsi="Times New Roman" w:cs="Times New Roman"/>
          <w:kern w:val="0"/>
          <w:sz w:val="20"/>
          <w:szCs w:val="20"/>
        </w:rPr>
        <w:t xml:space="preserve">one side </w:t>
      </w:r>
      <w:r w:rsidR="00E016D3" w:rsidRPr="006A7CCC">
        <w:rPr>
          <w:rFonts w:ascii="Times New Roman" w:hAnsi="Times New Roman" w:cs="Times New Roman"/>
          <w:kern w:val="0"/>
          <w:sz w:val="20"/>
          <w:szCs w:val="20"/>
        </w:rPr>
        <w:t xml:space="preserve">and a minimum of </w:t>
      </w:r>
      <w:r w:rsidR="009B36CF" w:rsidRPr="006A7CCC">
        <w:rPr>
          <w:rFonts w:ascii="Times New Roman" w:hAnsi="Times New Roman" w:cs="Times New Roman"/>
          <w:kern w:val="0"/>
          <w:sz w:val="20"/>
          <w:szCs w:val="20"/>
        </w:rPr>
        <w:t>one (</w:t>
      </w:r>
      <w:r w:rsidR="00E016D3" w:rsidRPr="006A7CCC">
        <w:rPr>
          <w:rFonts w:ascii="Times New Roman" w:hAnsi="Times New Roman" w:cs="Times New Roman"/>
          <w:kern w:val="0"/>
          <w:sz w:val="20"/>
          <w:szCs w:val="20"/>
        </w:rPr>
        <w:t>1</w:t>
      </w:r>
      <w:r w:rsidR="009B36CF"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nail on the opposing side</w:t>
      </w:r>
      <w:r w:rsidR="00EA0A46" w:rsidRPr="006A7CCC">
        <w:rPr>
          <w:rFonts w:ascii="Times New Roman" w:hAnsi="Times New Roman" w:cs="Times New Roman"/>
          <w:kern w:val="0"/>
          <w:sz w:val="20"/>
          <w:szCs w:val="20"/>
        </w:rPr>
        <w:t xml:space="preserve">, </w:t>
      </w:r>
      <w:r w:rsidR="00EA0A46" w:rsidRPr="006A7CCC">
        <w:rPr>
          <w:rFonts w:ascii="Times New Roman" w:hAnsi="Times New Roman" w:cs="Times New Roman"/>
          <w:b/>
          <w:bCs/>
          <w:color w:val="000000"/>
          <w:kern w:val="0"/>
          <w:sz w:val="20"/>
          <w:szCs w:val="20"/>
        </w:rPr>
        <w:t>OR</w:t>
      </w:r>
    </w:p>
    <w:p w14:paraId="14C3B273" w14:textId="2BF113A1" w:rsidR="00151E17" w:rsidRPr="006A7CCC" w:rsidRDefault="00151E17" w:rsidP="00D952BB">
      <w:pPr>
        <w:autoSpaceDE w:val="0"/>
        <w:autoSpaceDN w:val="0"/>
        <w:adjustRightInd w:val="0"/>
        <w:spacing w:after="0" w:line="240" w:lineRule="auto"/>
        <w:ind w:left="720"/>
        <w:rPr>
          <w:rFonts w:ascii="Times New Roman" w:hAnsi="Times New Roman" w:cs="Times New Roman"/>
          <w:color w:val="000000"/>
          <w:kern w:val="0"/>
          <w:sz w:val="20"/>
          <w:szCs w:val="20"/>
        </w:rPr>
      </w:pPr>
      <w:r w:rsidRPr="006A7CCC">
        <w:rPr>
          <w:rFonts w:ascii="Times New Roman" w:hAnsi="Times New Roman" w:cs="Times New Roman"/>
          <w:color w:val="000000"/>
          <w:kern w:val="0"/>
          <w:sz w:val="20"/>
          <w:szCs w:val="20"/>
        </w:rPr>
        <w:t xml:space="preserve">□ </w:t>
      </w:r>
      <w:r w:rsidR="00D952BB" w:rsidRPr="006A7CCC">
        <w:rPr>
          <w:rFonts w:ascii="Times New Roman" w:hAnsi="Times New Roman" w:cs="Times New Roman"/>
          <w:color w:val="000000"/>
          <w:kern w:val="0"/>
          <w:sz w:val="20"/>
          <w:szCs w:val="20"/>
        </w:rPr>
        <w:t xml:space="preserve">Purpose-made metal connector(s) or structural fastener(s) with a substantiated wind allowable uplift capacity of 535 lbs. or greater </w:t>
      </w:r>
      <w:r w:rsidR="00B270E1" w:rsidRPr="006A7CCC">
        <w:rPr>
          <w:rFonts w:ascii="Times New Roman" w:hAnsi="Times New Roman" w:cs="Times New Roman"/>
          <w:color w:val="000000"/>
          <w:kern w:val="0"/>
          <w:sz w:val="20"/>
          <w:szCs w:val="20"/>
        </w:rPr>
        <w:t xml:space="preserve">installed per the manufacturer’s installation specifications </w:t>
      </w:r>
      <w:r w:rsidR="00D952BB" w:rsidRPr="006A7CCC">
        <w:rPr>
          <w:rFonts w:ascii="Times New Roman" w:hAnsi="Times New Roman" w:cs="Times New Roman"/>
          <w:color w:val="000000"/>
          <w:kern w:val="0"/>
          <w:sz w:val="20"/>
          <w:szCs w:val="20"/>
        </w:rPr>
        <w:t>(requires site-specific documentation.)</w:t>
      </w:r>
    </w:p>
    <w:p w14:paraId="5DB5D97A" w14:textId="77777777" w:rsidR="00D952BB" w:rsidRPr="003375F8" w:rsidRDefault="00D952BB" w:rsidP="00D952BB">
      <w:pPr>
        <w:autoSpaceDE w:val="0"/>
        <w:autoSpaceDN w:val="0"/>
        <w:adjustRightInd w:val="0"/>
        <w:spacing w:after="0" w:line="240" w:lineRule="auto"/>
        <w:ind w:left="720"/>
        <w:rPr>
          <w:rFonts w:ascii="Times New Roman" w:hAnsi="Times New Roman" w:cs="Times New Roman"/>
          <w:color w:val="000000"/>
          <w:kern w:val="0"/>
          <w:sz w:val="20"/>
          <w:szCs w:val="20"/>
          <w:u w:val="single"/>
        </w:rPr>
      </w:pPr>
    </w:p>
    <w:p w14:paraId="7A5F3D32" w14:textId="4A867FA7" w:rsidR="00E016D3" w:rsidRPr="003375F8" w:rsidRDefault="00394C60" w:rsidP="00DD3254">
      <w:pPr>
        <w:autoSpaceDE w:val="0"/>
        <w:autoSpaceDN w:val="0"/>
        <w:adjustRightInd w:val="0"/>
        <w:spacing w:after="0" w:line="240" w:lineRule="auto"/>
        <w:jc w:val="both"/>
        <w:rPr>
          <w:rFonts w:ascii="Times New Roman" w:hAnsi="Times New Roman" w:cs="Times New Roman"/>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D. Double Wraps</w:t>
      </w:r>
      <w:r w:rsidR="007631A2" w:rsidRPr="003375F8">
        <w:rPr>
          <w:rFonts w:ascii="Times New Roman" w:hAnsi="Times New Roman" w:cs="Times New Roman"/>
          <w:kern w:val="0"/>
          <w:sz w:val="20"/>
          <w:szCs w:val="20"/>
        </w:rPr>
        <w:t xml:space="preserve">: </w:t>
      </w:r>
    </w:p>
    <w:p w14:paraId="2A4D00B6" w14:textId="05F12B54" w:rsidR="00E016D3" w:rsidRPr="0003139F" w:rsidRDefault="00394C60" w:rsidP="00D63133">
      <w:pPr>
        <w:autoSpaceDE w:val="0"/>
        <w:autoSpaceDN w:val="0"/>
        <w:adjustRightInd w:val="0"/>
        <w:spacing w:after="0" w:line="240" w:lineRule="auto"/>
        <w:ind w:left="720"/>
        <w:jc w:val="both"/>
        <w:rPr>
          <w:rFonts w:ascii="Times New Roman" w:hAnsi="Times New Roman" w:cs="Times New Roman"/>
          <w:strike/>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Metal Connectors consisting of</w:t>
      </w:r>
      <w:r w:rsidR="00E016D3" w:rsidRPr="006A7CCC">
        <w:rPr>
          <w:rFonts w:ascii="Times New Roman" w:hAnsi="Times New Roman" w:cs="Times New Roman"/>
          <w:kern w:val="0"/>
          <w:sz w:val="20"/>
          <w:szCs w:val="20"/>
        </w:rPr>
        <w:t xml:space="preserve"> </w:t>
      </w:r>
      <w:r w:rsidR="00967E40" w:rsidRPr="006A7CCC">
        <w:rPr>
          <w:rFonts w:ascii="Times New Roman" w:hAnsi="Times New Roman" w:cs="Times New Roman"/>
          <w:kern w:val="0"/>
          <w:sz w:val="20"/>
          <w:szCs w:val="20"/>
        </w:rPr>
        <w:t>two (</w:t>
      </w:r>
      <w:r w:rsidR="00E016D3" w:rsidRPr="006A7CCC">
        <w:rPr>
          <w:rFonts w:ascii="Times New Roman" w:hAnsi="Times New Roman" w:cs="Times New Roman"/>
          <w:kern w:val="0"/>
          <w:sz w:val="20"/>
          <w:szCs w:val="20"/>
        </w:rPr>
        <w:t>2</w:t>
      </w:r>
      <w:r w:rsidR="00967E40"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separate straps</w:t>
      </w:r>
      <w:r w:rsidR="00187DA0" w:rsidRPr="006A7CCC">
        <w:rPr>
          <w:rFonts w:ascii="Times New Roman" w:hAnsi="Times New Roman" w:cs="Times New Roman"/>
          <w:kern w:val="0"/>
          <w:sz w:val="20"/>
          <w:szCs w:val="20"/>
        </w:rPr>
        <w:t>,</w:t>
      </w:r>
      <w:r w:rsidR="00B91781" w:rsidRPr="006A7CCC">
        <w:rPr>
          <w:rFonts w:ascii="Times New Roman" w:hAnsi="Times New Roman" w:cs="Times New Roman"/>
          <w:kern w:val="0"/>
          <w:sz w:val="20"/>
          <w:szCs w:val="20"/>
        </w:rPr>
        <w:t xml:space="preserve"> one</w:t>
      </w:r>
      <w:r w:rsidR="00E016D3" w:rsidRPr="003375F8">
        <w:rPr>
          <w:rFonts w:ascii="Times New Roman" w:hAnsi="Times New Roman" w:cs="Times New Roman"/>
          <w:kern w:val="0"/>
          <w:sz w:val="20"/>
          <w:szCs w:val="20"/>
        </w:rPr>
        <w:t xml:space="preserve"> on either side of the truss/rafter where each strap wraps over the</w:t>
      </w:r>
      <w:r w:rsidR="006A7CCC">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truss/rafter and is secured with</w:t>
      </w:r>
      <w:r w:rsidR="007002EA" w:rsidRPr="003375F8">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 xml:space="preserve">a minimum of </w:t>
      </w:r>
      <w:r w:rsidR="00967E40" w:rsidRPr="006A7CCC">
        <w:rPr>
          <w:rFonts w:ascii="Times New Roman" w:hAnsi="Times New Roman" w:cs="Times New Roman"/>
          <w:kern w:val="0"/>
          <w:sz w:val="20"/>
          <w:szCs w:val="20"/>
        </w:rPr>
        <w:t>two (</w:t>
      </w:r>
      <w:r w:rsidR="00E016D3" w:rsidRPr="006A7CCC">
        <w:rPr>
          <w:rFonts w:ascii="Times New Roman" w:hAnsi="Times New Roman" w:cs="Times New Roman"/>
          <w:kern w:val="0"/>
          <w:sz w:val="20"/>
          <w:szCs w:val="20"/>
        </w:rPr>
        <w:t>2</w:t>
      </w:r>
      <w:r w:rsidR="00967E40"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nails on</w:t>
      </w:r>
      <w:r w:rsidR="00B91781" w:rsidRPr="003375F8">
        <w:rPr>
          <w:rFonts w:ascii="Times New Roman" w:hAnsi="Times New Roman" w:cs="Times New Roman"/>
          <w:kern w:val="0"/>
          <w:sz w:val="20"/>
          <w:szCs w:val="20"/>
        </w:rPr>
        <w:t xml:space="preserve"> </w:t>
      </w:r>
      <w:r w:rsidR="00B91781" w:rsidRPr="006A7CCC">
        <w:rPr>
          <w:rFonts w:ascii="Times New Roman" w:hAnsi="Times New Roman" w:cs="Times New Roman"/>
          <w:kern w:val="0"/>
          <w:sz w:val="20"/>
          <w:szCs w:val="20"/>
        </w:rPr>
        <w:t>one</w:t>
      </w:r>
      <w:r w:rsidR="00E016D3" w:rsidRPr="006A7CCC">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 xml:space="preserve">side, and a minimum of </w:t>
      </w:r>
      <w:r w:rsidR="00967E40" w:rsidRPr="006A7CCC">
        <w:rPr>
          <w:rFonts w:ascii="Times New Roman" w:hAnsi="Times New Roman" w:cs="Times New Roman"/>
          <w:kern w:val="0"/>
          <w:sz w:val="20"/>
          <w:szCs w:val="20"/>
        </w:rPr>
        <w:t>one (</w:t>
      </w:r>
      <w:r w:rsidR="00E016D3" w:rsidRPr="006A7CCC">
        <w:rPr>
          <w:rFonts w:ascii="Times New Roman" w:hAnsi="Times New Roman" w:cs="Times New Roman"/>
          <w:kern w:val="0"/>
          <w:sz w:val="20"/>
          <w:szCs w:val="20"/>
        </w:rPr>
        <w:t>1</w:t>
      </w:r>
      <w:r w:rsidR="00967E40" w:rsidRPr="006A7CCC">
        <w:rPr>
          <w:rFonts w:ascii="Times New Roman" w:hAnsi="Times New Roman" w:cs="Times New Roman"/>
          <w:kern w:val="0"/>
          <w:sz w:val="20"/>
          <w:szCs w:val="20"/>
        </w:rPr>
        <w:t>)</w:t>
      </w:r>
      <w:r w:rsidR="00E016D3" w:rsidRPr="006A7CCC">
        <w:rPr>
          <w:rFonts w:ascii="Times New Roman" w:hAnsi="Times New Roman" w:cs="Times New Roman"/>
          <w:kern w:val="0"/>
          <w:sz w:val="20"/>
          <w:szCs w:val="20"/>
        </w:rPr>
        <w:t xml:space="preserve"> nail</w:t>
      </w:r>
      <w:r w:rsidR="00E016D3" w:rsidRPr="003375F8">
        <w:rPr>
          <w:rFonts w:ascii="Times New Roman" w:hAnsi="Times New Roman" w:cs="Times New Roman"/>
          <w:kern w:val="0"/>
          <w:sz w:val="20"/>
          <w:szCs w:val="20"/>
        </w:rPr>
        <w:t xml:space="preserve"> on the opposing side</w:t>
      </w:r>
      <w:r w:rsidR="00B91781" w:rsidRPr="0003139F">
        <w:rPr>
          <w:rFonts w:ascii="Times New Roman" w:hAnsi="Times New Roman" w:cs="Times New Roman"/>
          <w:kern w:val="0"/>
          <w:sz w:val="20"/>
          <w:szCs w:val="20"/>
        </w:rPr>
        <w:t xml:space="preserve">, </w:t>
      </w:r>
      <w:r w:rsidR="00B91781" w:rsidRPr="006A7CCC">
        <w:rPr>
          <w:rFonts w:ascii="Times New Roman" w:hAnsi="Times New Roman" w:cs="Times New Roman"/>
          <w:b/>
          <w:bCs/>
          <w:color w:val="000000"/>
          <w:kern w:val="0"/>
          <w:sz w:val="20"/>
          <w:szCs w:val="20"/>
        </w:rPr>
        <w:t>OR</w:t>
      </w:r>
    </w:p>
    <w:p w14:paraId="7964333F" w14:textId="0B8B1EDC" w:rsidR="00E016D3" w:rsidRPr="0003139F" w:rsidRDefault="00394C60" w:rsidP="00D63133">
      <w:pPr>
        <w:autoSpaceDE w:val="0"/>
        <w:autoSpaceDN w:val="0"/>
        <w:adjustRightInd w:val="0"/>
        <w:spacing w:after="0" w:line="240" w:lineRule="auto"/>
        <w:ind w:left="720"/>
        <w:jc w:val="both"/>
        <w:rPr>
          <w:rFonts w:ascii="Times New Roman" w:hAnsi="Times New Roman" w:cs="Times New Roman"/>
          <w:strike/>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 xml:space="preserve">Metal connectors consisting of a single strap that wraps over the truss/rafter, </w:t>
      </w:r>
      <w:r w:rsidR="00DD28EC" w:rsidRPr="003375F8">
        <w:rPr>
          <w:rFonts w:ascii="Times New Roman" w:hAnsi="Times New Roman" w:cs="Times New Roman"/>
          <w:kern w:val="0"/>
          <w:sz w:val="20"/>
          <w:szCs w:val="20"/>
        </w:rPr>
        <w:t>are</w:t>
      </w:r>
      <w:r w:rsidR="00E016D3" w:rsidRPr="003375F8">
        <w:rPr>
          <w:rFonts w:ascii="Times New Roman" w:hAnsi="Times New Roman" w:cs="Times New Roman"/>
          <w:kern w:val="0"/>
          <w:sz w:val="20"/>
          <w:szCs w:val="20"/>
        </w:rPr>
        <w:t xml:space="preserve"> secured to the </w:t>
      </w:r>
      <w:r w:rsidR="00B91781" w:rsidRPr="006A7CCC">
        <w:rPr>
          <w:rFonts w:ascii="Times New Roman" w:hAnsi="Times New Roman" w:cs="Times New Roman"/>
          <w:kern w:val="0"/>
          <w:sz w:val="20"/>
          <w:szCs w:val="20"/>
        </w:rPr>
        <w:t>side of the</w:t>
      </w:r>
      <w:r w:rsidR="00B91781" w:rsidRPr="003375F8">
        <w:rPr>
          <w:rFonts w:ascii="Times New Roman" w:hAnsi="Times New Roman" w:cs="Times New Roman"/>
          <w:kern w:val="0"/>
          <w:sz w:val="20"/>
          <w:szCs w:val="20"/>
        </w:rPr>
        <w:t xml:space="preserve"> </w:t>
      </w:r>
      <w:r w:rsidR="00E016D3" w:rsidRPr="003375F8">
        <w:rPr>
          <w:rFonts w:ascii="Times New Roman" w:hAnsi="Times New Roman" w:cs="Times New Roman"/>
          <w:kern w:val="0"/>
          <w:sz w:val="20"/>
          <w:szCs w:val="20"/>
        </w:rPr>
        <w:t>wall and</w:t>
      </w:r>
      <w:r w:rsidR="00B91781" w:rsidRPr="006A7CCC">
        <w:rPr>
          <w:rFonts w:ascii="Times New Roman" w:hAnsi="Times New Roman" w:cs="Times New Roman"/>
          <w:kern w:val="0"/>
          <w:sz w:val="20"/>
          <w:szCs w:val="20"/>
        </w:rPr>
        <w:t>/or</w:t>
      </w:r>
      <w:r w:rsidR="00E016D3" w:rsidRPr="006A7CCC">
        <w:rPr>
          <w:rFonts w:ascii="Times New Roman" w:hAnsi="Times New Roman" w:cs="Times New Roman"/>
          <w:kern w:val="0"/>
          <w:sz w:val="20"/>
          <w:szCs w:val="20"/>
        </w:rPr>
        <w:t xml:space="preserve"> </w:t>
      </w:r>
      <w:r w:rsidR="00B91781" w:rsidRPr="006A7CCC">
        <w:rPr>
          <w:rFonts w:ascii="Times New Roman" w:hAnsi="Times New Roman" w:cs="Times New Roman"/>
          <w:kern w:val="0"/>
          <w:sz w:val="20"/>
          <w:szCs w:val="20"/>
        </w:rPr>
        <w:t>bottom of</w:t>
      </w:r>
      <w:r w:rsidR="00E016D3" w:rsidRPr="003375F8">
        <w:rPr>
          <w:rFonts w:ascii="Times New Roman" w:hAnsi="Times New Roman" w:cs="Times New Roman"/>
          <w:kern w:val="0"/>
          <w:sz w:val="20"/>
          <w:szCs w:val="20"/>
        </w:rPr>
        <w:t xml:space="preserve"> the top plate with a minimum of three</w:t>
      </w:r>
      <w:r w:rsidR="003D361F" w:rsidRPr="003375F8">
        <w:rPr>
          <w:rFonts w:ascii="Times New Roman" w:hAnsi="Times New Roman" w:cs="Times New Roman"/>
          <w:kern w:val="0"/>
          <w:sz w:val="20"/>
          <w:szCs w:val="20"/>
        </w:rPr>
        <w:t xml:space="preserve"> </w:t>
      </w:r>
      <w:r w:rsidR="003D361F" w:rsidRPr="006A7CCC">
        <w:rPr>
          <w:rFonts w:ascii="Times New Roman" w:hAnsi="Times New Roman" w:cs="Times New Roman"/>
          <w:kern w:val="0"/>
          <w:sz w:val="20"/>
          <w:szCs w:val="20"/>
        </w:rPr>
        <w:t>(3)</w:t>
      </w:r>
      <w:r w:rsidR="00E016D3" w:rsidRPr="003375F8">
        <w:rPr>
          <w:rFonts w:ascii="Times New Roman" w:hAnsi="Times New Roman" w:cs="Times New Roman"/>
          <w:kern w:val="0"/>
          <w:sz w:val="20"/>
          <w:szCs w:val="20"/>
        </w:rPr>
        <w:t xml:space="preserve"> nails on each </w:t>
      </w:r>
      <w:r w:rsidR="00E016D3" w:rsidRPr="006A7CCC">
        <w:rPr>
          <w:rFonts w:ascii="Times New Roman" w:hAnsi="Times New Roman" w:cs="Times New Roman"/>
          <w:kern w:val="0"/>
          <w:sz w:val="20"/>
          <w:szCs w:val="20"/>
        </w:rPr>
        <w:t>side</w:t>
      </w:r>
      <w:r w:rsidR="00C36ACD" w:rsidRPr="006A7CCC">
        <w:rPr>
          <w:rFonts w:ascii="Times New Roman" w:hAnsi="Times New Roman" w:cs="Times New Roman"/>
          <w:kern w:val="0"/>
          <w:sz w:val="20"/>
          <w:szCs w:val="20"/>
        </w:rPr>
        <w:t xml:space="preserve">, </w:t>
      </w:r>
      <w:r w:rsidR="00C36ACD" w:rsidRPr="006A7CCC">
        <w:rPr>
          <w:rFonts w:ascii="Times New Roman" w:hAnsi="Times New Roman" w:cs="Times New Roman"/>
          <w:b/>
          <w:bCs/>
          <w:color w:val="000000"/>
          <w:kern w:val="0"/>
          <w:sz w:val="20"/>
          <w:szCs w:val="20"/>
        </w:rPr>
        <w:t>OR</w:t>
      </w:r>
    </w:p>
    <w:p w14:paraId="5DC77391" w14:textId="7FDBB2AF" w:rsidR="00D63133" w:rsidRPr="006A7CCC" w:rsidRDefault="00D63133" w:rsidP="00AC5FA4">
      <w:pPr>
        <w:autoSpaceDE w:val="0"/>
        <w:autoSpaceDN w:val="0"/>
        <w:adjustRightInd w:val="0"/>
        <w:spacing w:after="0" w:line="240" w:lineRule="auto"/>
        <w:ind w:left="720"/>
        <w:rPr>
          <w:rFonts w:ascii="Times New Roman" w:hAnsi="Times New Roman" w:cs="Times New Roman"/>
          <w:color w:val="000000"/>
          <w:kern w:val="0"/>
          <w:sz w:val="20"/>
          <w:szCs w:val="20"/>
        </w:rPr>
      </w:pPr>
      <w:r w:rsidRPr="006A7CCC">
        <w:rPr>
          <w:rFonts w:ascii="Times New Roman" w:hAnsi="Times New Roman" w:cs="Times New Roman"/>
          <w:color w:val="000000"/>
          <w:kern w:val="0"/>
          <w:sz w:val="20"/>
          <w:szCs w:val="20"/>
        </w:rPr>
        <w:t xml:space="preserve">□ </w:t>
      </w:r>
      <w:r w:rsidR="00AC5FA4" w:rsidRPr="006A7CCC">
        <w:rPr>
          <w:rFonts w:ascii="Times New Roman" w:hAnsi="Times New Roman" w:cs="Times New Roman"/>
          <w:color w:val="000000"/>
          <w:kern w:val="0"/>
          <w:sz w:val="20"/>
          <w:szCs w:val="20"/>
        </w:rPr>
        <w:t>Purpose-made metal connector(s) or structural fastener(s) with a substantia</w:t>
      </w:r>
      <w:r w:rsidR="00E00367" w:rsidRPr="006A7CCC">
        <w:rPr>
          <w:rFonts w:ascii="Times New Roman" w:hAnsi="Times New Roman" w:cs="Times New Roman"/>
          <w:color w:val="000000"/>
          <w:kern w:val="0"/>
          <w:sz w:val="20"/>
          <w:szCs w:val="20"/>
        </w:rPr>
        <w:t>ted</w:t>
      </w:r>
      <w:r w:rsidR="00AC5FA4" w:rsidRPr="006A7CCC">
        <w:rPr>
          <w:rFonts w:ascii="Times New Roman" w:hAnsi="Times New Roman" w:cs="Times New Roman"/>
          <w:color w:val="000000"/>
          <w:kern w:val="0"/>
          <w:sz w:val="20"/>
          <w:szCs w:val="20"/>
        </w:rPr>
        <w:t xml:space="preserve"> wind allowable uplift capacity of 891 lbs. or greater </w:t>
      </w:r>
      <w:r w:rsidR="005623AB" w:rsidRPr="006A7CCC">
        <w:rPr>
          <w:rFonts w:ascii="Times New Roman" w:hAnsi="Times New Roman" w:cs="Times New Roman"/>
          <w:color w:val="000000"/>
          <w:kern w:val="0"/>
          <w:sz w:val="20"/>
          <w:szCs w:val="20"/>
        </w:rPr>
        <w:t xml:space="preserve">installed per the manufacturer’s installation specifications </w:t>
      </w:r>
      <w:r w:rsidR="00AC5FA4" w:rsidRPr="006A7CCC">
        <w:rPr>
          <w:rFonts w:ascii="Times New Roman" w:hAnsi="Times New Roman" w:cs="Times New Roman"/>
          <w:color w:val="000000"/>
          <w:kern w:val="0"/>
          <w:sz w:val="20"/>
          <w:szCs w:val="20"/>
        </w:rPr>
        <w:t>(requires site</w:t>
      </w:r>
      <w:r w:rsidR="000F6672">
        <w:rPr>
          <w:rFonts w:ascii="Times New Roman" w:hAnsi="Times New Roman" w:cs="Times New Roman"/>
          <w:color w:val="000000"/>
          <w:kern w:val="0"/>
          <w:sz w:val="20"/>
          <w:szCs w:val="20"/>
        </w:rPr>
        <w:t>-</w:t>
      </w:r>
      <w:r w:rsidR="00AC5FA4" w:rsidRPr="006A7CCC">
        <w:rPr>
          <w:rFonts w:ascii="Times New Roman" w:hAnsi="Times New Roman" w:cs="Times New Roman"/>
          <w:color w:val="000000"/>
          <w:kern w:val="0"/>
          <w:sz w:val="20"/>
          <w:szCs w:val="20"/>
        </w:rPr>
        <w:t>specific documentation).</w:t>
      </w:r>
    </w:p>
    <w:p w14:paraId="140EF2B2" w14:textId="0CCD92E3" w:rsidR="00E016D3" w:rsidRPr="00F837D9" w:rsidRDefault="00394C60" w:rsidP="00DD3254">
      <w:pPr>
        <w:autoSpaceDE w:val="0"/>
        <w:autoSpaceDN w:val="0"/>
        <w:adjustRightInd w:val="0"/>
        <w:spacing w:after="0" w:line="240" w:lineRule="auto"/>
        <w:jc w:val="both"/>
        <w:rPr>
          <w:rFonts w:ascii="Times New Roman" w:hAnsi="Times New Roman" w:cs="Times New Roman"/>
          <w:kern w:val="0"/>
          <w:sz w:val="20"/>
          <w:szCs w:val="20"/>
        </w:rPr>
      </w:pPr>
      <w:r w:rsidRPr="003375F8">
        <w:rPr>
          <w:rFonts w:ascii="Times New Roman" w:hAnsi="Times New Roman" w:cs="Times New Roman"/>
          <w:b/>
          <w:bCs/>
          <w:color w:val="000000"/>
          <w:kern w:val="0"/>
          <w:sz w:val="20"/>
          <w:szCs w:val="20"/>
        </w:rPr>
        <w:t xml:space="preserve">□ </w:t>
      </w:r>
      <w:r w:rsidR="00E016D3" w:rsidRPr="003375F8">
        <w:rPr>
          <w:rFonts w:ascii="Times New Roman" w:hAnsi="Times New Roman" w:cs="Times New Roman"/>
          <w:kern w:val="0"/>
          <w:sz w:val="20"/>
          <w:szCs w:val="20"/>
        </w:rPr>
        <w:t>E. Structural</w:t>
      </w:r>
      <w:r w:rsidR="00967E40" w:rsidRPr="003375F8">
        <w:rPr>
          <w:rFonts w:ascii="Times New Roman" w:hAnsi="Times New Roman" w:cs="Times New Roman"/>
          <w:kern w:val="0"/>
          <w:sz w:val="20"/>
          <w:szCs w:val="20"/>
        </w:rPr>
        <w:t>:</w:t>
      </w:r>
      <w:r w:rsidR="00E016D3" w:rsidRPr="003375F8">
        <w:rPr>
          <w:rFonts w:ascii="Times New Roman" w:hAnsi="Times New Roman" w:cs="Times New Roman"/>
          <w:kern w:val="0"/>
          <w:sz w:val="20"/>
          <w:szCs w:val="20"/>
        </w:rPr>
        <w:t xml:space="preserve"> Anchor bolts structurally connected or reinforced</w:t>
      </w:r>
      <w:r w:rsidR="00E016D3" w:rsidRPr="00F837D9">
        <w:rPr>
          <w:rFonts w:ascii="Times New Roman" w:hAnsi="Times New Roman" w:cs="Times New Roman"/>
          <w:kern w:val="0"/>
          <w:sz w:val="20"/>
          <w:szCs w:val="20"/>
        </w:rPr>
        <w:t xml:space="preserve"> concrete roof.</w:t>
      </w:r>
    </w:p>
    <w:p w14:paraId="1C81656B" w14:textId="3184499E" w:rsidR="00E016D3" w:rsidRPr="00F837D9" w:rsidRDefault="00394C60" w:rsidP="00DD3254">
      <w:pPr>
        <w:autoSpaceDE w:val="0"/>
        <w:autoSpaceDN w:val="0"/>
        <w:adjustRightInd w:val="0"/>
        <w:spacing w:after="0" w:line="240" w:lineRule="auto"/>
        <w:jc w:val="both"/>
        <w:rPr>
          <w:rFonts w:ascii="Times New Roman" w:hAnsi="Times New Roman" w:cs="Times New Roman"/>
          <w:b/>
          <w:bCs/>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 xml:space="preserve">F. Other: </w:t>
      </w:r>
      <w:r w:rsidR="00E016D3" w:rsidRPr="00F837D9">
        <w:rPr>
          <w:rFonts w:ascii="Times New Roman" w:hAnsi="Times New Roman" w:cs="Times New Roman"/>
          <w:b/>
          <w:bCs/>
          <w:kern w:val="0"/>
          <w:sz w:val="20"/>
          <w:szCs w:val="20"/>
        </w:rPr>
        <w:t>_______________________________________________</w:t>
      </w:r>
    </w:p>
    <w:p w14:paraId="2B1C69AD" w14:textId="7644DC53" w:rsidR="00E016D3" w:rsidRPr="00F837D9" w:rsidRDefault="00394C60" w:rsidP="00DD3254">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G. Unknown or unidentified</w:t>
      </w:r>
      <w:r w:rsidR="007002EA" w:rsidRPr="00F837D9">
        <w:rPr>
          <w:rFonts w:ascii="Times New Roman" w:hAnsi="Times New Roman" w:cs="Times New Roman"/>
          <w:kern w:val="0"/>
          <w:sz w:val="20"/>
          <w:szCs w:val="20"/>
        </w:rPr>
        <w:t>.</w:t>
      </w:r>
    </w:p>
    <w:p w14:paraId="3D09F8BB" w14:textId="6FFBFAE9" w:rsidR="00973F79" w:rsidRDefault="00394C60" w:rsidP="00DD3254">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 xml:space="preserve">□ </w:t>
      </w:r>
      <w:r w:rsidR="00E016D3" w:rsidRPr="00F837D9">
        <w:rPr>
          <w:rFonts w:ascii="Times New Roman" w:hAnsi="Times New Roman" w:cs="Times New Roman"/>
          <w:kern w:val="0"/>
          <w:sz w:val="20"/>
          <w:szCs w:val="20"/>
        </w:rPr>
        <w:t>H. No attic access</w:t>
      </w:r>
      <w:r w:rsidR="007002EA" w:rsidRPr="00F837D9">
        <w:rPr>
          <w:rFonts w:ascii="Times New Roman" w:hAnsi="Times New Roman" w:cs="Times New Roman"/>
          <w:kern w:val="0"/>
          <w:sz w:val="20"/>
          <w:szCs w:val="20"/>
        </w:rPr>
        <w:t>.</w:t>
      </w:r>
    </w:p>
    <w:p w14:paraId="11C7A5D7" w14:textId="16D92487" w:rsidR="00175186" w:rsidRPr="006A7CCC" w:rsidRDefault="00175186" w:rsidP="00175186">
      <w:pPr>
        <w:autoSpaceDE w:val="0"/>
        <w:autoSpaceDN w:val="0"/>
        <w:adjustRightInd w:val="0"/>
        <w:spacing w:after="0" w:line="240" w:lineRule="auto"/>
        <w:jc w:val="both"/>
        <w:rPr>
          <w:rFonts w:ascii="Times New Roman" w:hAnsi="Times New Roman" w:cs="Times New Roman"/>
          <w:kern w:val="0"/>
          <w:sz w:val="20"/>
          <w:szCs w:val="20"/>
        </w:rPr>
      </w:pPr>
      <w:r w:rsidRPr="006A7CCC">
        <w:rPr>
          <w:rFonts w:ascii="Times New Roman" w:hAnsi="Times New Roman" w:cs="Times New Roman"/>
          <w:b/>
          <w:bCs/>
          <w:color w:val="000000"/>
          <w:kern w:val="0"/>
          <w:sz w:val="20"/>
          <w:szCs w:val="20"/>
        </w:rPr>
        <w:t xml:space="preserve">□ </w:t>
      </w:r>
      <w:r w:rsidRPr="006A7CCC">
        <w:rPr>
          <w:rFonts w:ascii="Times New Roman" w:hAnsi="Times New Roman" w:cs="Times New Roman"/>
          <w:kern w:val="0"/>
          <w:sz w:val="20"/>
          <w:szCs w:val="20"/>
        </w:rPr>
        <w:t>I. Connection</w:t>
      </w:r>
      <w:r w:rsidR="00CE1E61" w:rsidRPr="006A7CCC">
        <w:rPr>
          <w:rFonts w:ascii="Times New Roman" w:hAnsi="Times New Roman" w:cs="Times New Roman"/>
          <w:kern w:val="0"/>
          <w:sz w:val="20"/>
          <w:szCs w:val="20"/>
        </w:rPr>
        <w:t>(</w:t>
      </w:r>
      <w:r w:rsidR="00FB7B1A">
        <w:rPr>
          <w:rFonts w:ascii="Times New Roman" w:hAnsi="Times New Roman" w:cs="Times New Roman"/>
          <w:kern w:val="0"/>
          <w:sz w:val="20"/>
          <w:szCs w:val="20"/>
        </w:rPr>
        <w:t>s</w:t>
      </w:r>
      <w:r w:rsidR="00CE1E61" w:rsidRPr="006A7CCC">
        <w:rPr>
          <w:rFonts w:ascii="Times New Roman" w:hAnsi="Times New Roman" w:cs="Times New Roman"/>
          <w:kern w:val="0"/>
          <w:sz w:val="20"/>
          <w:szCs w:val="20"/>
        </w:rPr>
        <w:t>)</w:t>
      </w:r>
      <w:r w:rsidRPr="006A7CCC">
        <w:rPr>
          <w:rFonts w:ascii="Times New Roman" w:hAnsi="Times New Roman" w:cs="Times New Roman"/>
          <w:kern w:val="0"/>
          <w:sz w:val="20"/>
          <w:szCs w:val="20"/>
        </w:rPr>
        <w:t xml:space="preserve"> not installed as intended.</w:t>
      </w:r>
    </w:p>
    <w:p w14:paraId="14942121" w14:textId="77777777" w:rsidR="00175186" w:rsidRPr="00F837D9" w:rsidRDefault="00175186" w:rsidP="00DD3254">
      <w:pPr>
        <w:autoSpaceDE w:val="0"/>
        <w:autoSpaceDN w:val="0"/>
        <w:adjustRightInd w:val="0"/>
        <w:spacing w:after="0" w:line="240" w:lineRule="auto"/>
        <w:jc w:val="both"/>
        <w:rPr>
          <w:rFonts w:ascii="Times New Roman" w:hAnsi="Times New Roman" w:cs="Times New Roman"/>
          <w:kern w:val="0"/>
          <w:sz w:val="20"/>
          <w:szCs w:val="20"/>
        </w:rPr>
      </w:pPr>
    </w:p>
    <w:p w14:paraId="2351DF1B" w14:textId="77777777" w:rsidR="00D45D4E" w:rsidRPr="00F837D9" w:rsidRDefault="00D45D4E" w:rsidP="00E016D3">
      <w:pPr>
        <w:autoSpaceDE w:val="0"/>
        <w:autoSpaceDN w:val="0"/>
        <w:adjustRightInd w:val="0"/>
        <w:spacing w:after="0" w:line="240" w:lineRule="auto"/>
        <w:rPr>
          <w:rFonts w:ascii="Times New Roman" w:hAnsi="Times New Roman" w:cs="Times New Roman"/>
          <w:kern w:val="0"/>
          <w:sz w:val="20"/>
          <w:szCs w:val="20"/>
        </w:rPr>
      </w:pPr>
    </w:p>
    <w:p w14:paraId="71F956A9" w14:textId="74284456" w:rsidR="00D45D4E" w:rsidRPr="00F837D9" w:rsidRDefault="00751AD4" w:rsidP="00DD3254">
      <w:pPr>
        <w:autoSpaceDE w:val="0"/>
        <w:autoSpaceDN w:val="0"/>
        <w:adjustRightInd w:val="0"/>
        <w:spacing w:after="0" w:line="240" w:lineRule="auto"/>
        <w:jc w:val="both"/>
        <w:rPr>
          <w:rFonts w:ascii="Times New Roman" w:hAnsi="Times New Roman" w:cs="Times New Roman"/>
          <w:kern w:val="0"/>
          <w:sz w:val="20"/>
          <w:szCs w:val="20"/>
        </w:rPr>
      </w:pPr>
      <w:r w:rsidRPr="006A7CCC">
        <w:rPr>
          <w:rFonts w:ascii="Times New Roman" w:hAnsi="Times New Roman" w:cs="Times New Roman"/>
          <w:b/>
          <w:bCs/>
          <w:kern w:val="0"/>
          <w:sz w:val="20"/>
          <w:szCs w:val="20"/>
        </w:rPr>
        <w:t>7</w:t>
      </w:r>
      <w:r w:rsidR="00750F48" w:rsidRPr="006A7CCC">
        <w:rPr>
          <w:rFonts w:ascii="Times New Roman" w:hAnsi="Times New Roman" w:cs="Times New Roman"/>
          <w:b/>
          <w:bCs/>
          <w:kern w:val="0"/>
          <w:sz w:val="20"/>
          <w:szCs w:val="20"/>
        </w:rPr>
        <w:t>.</w:t>
      </w:r>
      <w:r w:rsidR="00750F48" w:rsidRPr="00F837D9">
        <w:rPr>
          <w:rFonts w:ascii="Times New Roman" w:hAnsi="Times New Roman" w:cs="Times New Roman"/>
          <w:kern w:val="0"/>
          <w:sz w:val="20"/>
          <w:szCs w:val="20"/>
        </w:rPr>
        <w:t xml:space="preserve"> </w:t>
      </w:r>
      <w:r w:rsidR="00D45D4E" w:rsidRPr="00F837D9">
        <w:rPr>
          <w:rFonts w:ascii="Times New Roman" w:hAnsi="Times New Roman" w:cs="Times New Roman"/>
          <w:b/>
          <w:bCs/>
          <w:kern w:val="0"/>
          <w:sz w:val="20"/>
          <w:szCs w:val="20"/>
          <w:u w:val="single"/>
        </w:rPr>
        <w:t>Roof Geometry</w:t>
      </w:r>
      <w:r w:rsidR="00D45D4E" w:rsidRPr="00F837D9">
        <w:rPr>
          <w:rFonts w:ascii="Times New Roman" w:hAnsi="Times New Roman" w:cs="Times New Roman"/>
          <w:kern w:val="0"/>
          <w:sz w:val="20"/>
          <w:szCs w:val="20"/>
        </w:rPr>
        <w:t>:</w:t>
      </w:r>
      <w:r w:rsidR="00D45D4E" w:rsidRPr="00F837D9">
        <w:rPr>
          <w:rFonts w:ascii="Times New Roman" w:hAnsi="Times New Roman" w:cs="Times New Roman"/>
          <w:b/>
          <w:bCs/>
          <w:kern w:val="0"/>
          <w:sz w:val="20"/>
          <w:szCs w:val="20"/>
        </w:rPr>
        <w:t xml:space="preserve"> </w:t>
      </w:r>
      <w:r w:rsidR="00D45D4E" w:rsidRPr="00F837D9">
        <w:rPr>
          <w:rFonts w:ascii="Times New Roman" w:hAnsi="Times New Roman" w:cs="Times New Roman"/>
          <w:kern w:val="0"/>
          <w:sz w:val="20"/>
          <w:szCs w:val="20"/>
        </w:rPr>
        <w:t>What is the roof shape? (Do not consider roofs of porches or carports that are attached only to the fascia or wall of the host structure over unenclosed space in the determination of roof perimeter or roof area for roof geometry classification).</w:t>
      </w:r>
    </w:p>
    <w:p w14:paraId="59FF745F" w14:textId="30560376" w:rsidR="00A01419" w:rsidRPr="00F837D9" w:rsidRDefault="00350FD7" w:rsidP="00DD3254">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D45D4E" w:rsidRPr="00F837D9">
        <w:rPr>
          <w:rFonts w:ascii="Times New Roman" w:eastAsia="SymbolMT" w:hAnsi="Times New Roman" w:cs="Times New Roman"/>
          <w:kern w:val="0"/>
          <w:sz w:val="24"/>
          <w:szCs w:val="24"/>
        </w:rPr>
        <w:t xml:space="preserve"> </w:t>
      </w:r>
      <w:r w:rsidR="00D45D4E" w:rsidRPr="00F837D9">
        <w:rPr>
          <w:rFonts w:ascii="Times New Roman" w:hAnsi="Times New Roman" w:cs="Times New Roman"/>
          <w:kern w:val="0"/>
          <w:sz w:val="20"/>
          <w:szCs w:val="20"/>
        </w:rPr>
        <w:t>A. Hip Roo</w:t>
      </w:r>
      <w:r w:rsidR="00D45D4E" w:rsidRPr="006A7CCC">
        <w:rPr>
          <w:rFonts w:ascii="Times New Roman" w:hAnsi="Times New Roman" w:cs="Times New Roman"/>
          <w:kern w:val="0"/>
          <w:sz w:val="20"/>
          <w:szCs w:val="20"/>
        </w:rPr>
        <w:t>f</w:t>
      </w:r>
      <w:r w:rsidR="009B3E5B" w:rsidRPr="006A7CCC">
        <w:rPr>
          <w:rFonts w:ascii="Times New Roman" w:hAnsi="Times New Roman" w:cs="Times New Roman"/>
          <w:kern w:val="0"/>
          <w:sz w:val="20"/>
          <w:szCs w:val="20"/>
        </w:rPr>
        <w:t>:</w:t>
      </w:r>
      <w:r w:rsidR="00A01419" w:rsidRPr="006A7CCC">
        <w:rPr>
          <w:rFonts w:ascii="Times New Roman" w:hAnsi="Times New Roman" w:cs="Times New Roman"/>
          <w:kern w:val="0"/>
          <w:sz w:val="20"/>
          <w:szCs w:val="20"/>
        </w:rPr>
        <w:t xml:space="preserve"> </w:t>
      </w:r>
      <w:r w:rsidR="00A01419" w:rsidRPr="006A7CCC">
        <w:rPr>
          <w:rFonts w:ascii="Times New Roman" w:hAnsi="Times New Roman" w:cs="Times New Roman"/>
          <w:kern w:val="0"/>
          <w:sz w:val="20"/>
          <w:szCs w:val="20"/>
        </w:rPr>
        <w:tab/>
      </w:r>
      <w:r w:rsidR="00D45D4E" w:rsidRPr="00F837D9">
        <w:rPr>
          <w:rFonts w:ascii="Times New Roman" w:hAnsi="Times New Roman" w:cs="Times New Roman"/>
          <w:kern w:val="0"/>
          <w:sz w:val="20"/>
          <w:szCs w:val="20"/>
        </w:rPr>
        <w:t xml:space="preserve">Hip roof with no other roof shapes greater than 10% of the total roof system perimeter. </w:t>
      </w:r>
    </w:p>
    <w:p w14:paraId="614027F3" w14:textId="08A1A29A" w:rsidR="00D45D4E" w:rsidRPr="00F837D9" w:rsidRDefault="00D45D4E" w:rsidP="00DD3254">
      <w:pPr>
        <w:autoSpaceDE w:val="0"/>
        <w:autoSpaceDN w:val="0"/>
        <w:adjustRightInd w:val="0"/>
        <w:spacing w:after="0" w:line="240" w:lineRule="auto"/>
        <w:ind w:left="720" w:firstLine="720"/>
        <w:jc w:val="both"/>
        <w:rPr>
          <w:rFonts w:ascii="Times New Roman" w:hAnsi="Times New Roman" w:cs="Times New Roman"/>
          <w:kern w:val="0"/>
          <w:sz w:val="20"/>
          <w:szCs w:val="20"/>
        </w:rPr>
      </w:pPr>
      <w:r w:rsidRPr="00F837D9">
        <w:rPr>
          <w:rFonts w:ascii="Times New Roman" w:hAnsi="Times New Roman" w:cs="Times New Roman"/>
          <w:kern w:val="0"/>
          <w:sz w:val="20"/>
          <w:szCs w:val="20"/>
        </w:rPr>
        <w:t>Total length of non-hip features: ______ feet; Total roof system perimeter: _______ fee</w:t>
      </w:r>
      <w:r w:rsidRPr="006A7CCC">
        <w:rPr>
          <w:rFonts w:ascii="Times New Roman" w:hAnsi="Times New Roman" w:cs="Times New Roman"/>
          <w:kern w:val="0"/>
          <w:sz w:val="20"/>
          <w:szCs w:val="20"/>
        </w:rPr>
        <w:t>t</w:t>
      </w:r>
      <w:r w:rsidR="0066654F" w:rsidRPr="006A7CCC">
        <w:rPr>
          <w:rFonts w:ascii="Times New Roman" w:hAnsi="Times New Roman" w:cs="Times New Roman"/>
          <w:kern w:val="0"/>
          <w:sz w:val="20"/>
          <w:szCs w:val="20"/>
        </w:rPr>
        <w:t>.</w:t>
      </w:r>
    </w:p>
    <w:p w14:paraId="1E8EB42F" w14:textId="31E1DDB0" w:rsidR="00D45D4E" w:rsidRPr="00F837D9" w:rsidRDefault="00350FD7" w:rsidP="00DD3254">
      <w:pPr>
        <w:autoSpaceDE w:val="0"/>
        <w:autoSpaceDN w:val="0"/>
        <w:adjustRightInd w:val="0"/>
        <w:spacing w:after="0" w:line="240" w:lineRule="auto"/>
        <w:ind w:left="1440" w:hanging="1440"/>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D45D4E" w:rsidRPr="00F837D9">
        <w:rPr>
          <w:rFonts w:ascii="Times New Roman" w:eastAsia="SymbolMT" w:hAnsi="Times New Roman" w:cs="Times New Roman"/>
          <w:kern w:val="0"/>
          <w:sz w:val="24"/>
          <w:szCs w:val="24"/>
        </w:rPr>
        <w:t xml:space="preserve"> </w:t>
      </w:r>
      <w:r w:rsidR="00D45D4E" w:rsidRPr="00F837D9">
        <w:rPr>
          <w:rFonts w:ascii="Times New Roman" w:hAnsi="Times New Roman" w:cs="Times New Roman"/>
          <w:kern w:val="0"/>
          <w:sz w:val="20"/>
          <w:szCs w:val="20"/>
        </w:rPr>
        <w:t>B. Flat Roof</w:t>
      </w:r>
      <w:r w:rsidR="009B3E5B" w:rsidRPr="006A7CCC">
        <w:rPr>
          <w:rFonts w:ascii="Times New Roman" w:hAnsi="Times New Roman" w:cs="Times New Roman"/>
          <w:kern w:val="0"/>
          <w:sz w:val="20"/>
          <w:szCs w:val="20"/>
        </w:rPr>
        <w:t>:</w:t>
      </w:r>
      <w:r w:rsidR="00A01419" w:rsidRPr="006A7CCC">
        <w:rPr>
          <w:rFonts w:ascii="Times New Roman" w:hAnsi="Times New Roman" w:cs="Times New Roman"/>
          <w:kern w:val="0"/>
          <w:sz w:val="20"/>
          <w:szCs w:val="20"/>
        </w:rPr>
        <w:tab/>
      </w:r>
      <w:r w:rsidR="00D45D4E" w:rsidRPr="00F837D9">
        <w:rPr>
          <w:rFonts w:ascii="Times New Roman" w:hAnsi="Times New Roman" w:cs="Times New Roman"/>
          <w:kern w:val="0"/>
          <w:sz w:val="20"/>
          <w:szCs w:val="20"/>
        </w:rPr>
        <w:t xml:space="preserve">Roof on a building with </w:t>
      </w:r>
      <w:r w:rsidR="0068787A" w:rsidRPr="006A7CCC">
        <w:rPr>
          <w:rFonts w:ascii="Times New Roman" w:hAnsi="Times New Roman" w:cs="Times New Roman"/>
          <w:kern w:val="0"/>
          <w:sz w:val="20"/>
          <w:szCs w:val="20"/>
        </w:rPr>
        <w:t>five (</w:t>
      </w:r>
      <w:r w:rsidR="00D45D4E" w:rsidRPr="000F6672">
        <w:rPr>
          <w:rFonts w:ascii="Times New Roman" w:hAnsi="Times New Roman" w:cs="Times New Roman"/>
          <w:kern w:val="0"/>
          <w:sz w:val="20"/>
          <w:szCs w:val="20"/>
        </w:rPr>
        <w:t>5</w:t>
      </w:r>
      <w:r w:rsidR="0068787A" w:rsidRPr="000F6672">
        <w:rPr>
          <w:rFonts w:ascii="Times New Roman" w:hAnsi="Times New Roman" w:cs="Times New Roman"/>
          <w:kern w:val="0"/>
          <w:sz w:val="20"/>
          <w:szCs w:val="20"/>
        </w:rPr>
        <w:t>)</w:t>
      </w:r>
      <w:r w:rsidR="00D45D4E" w:rsidRPr="00F837D9">
        <w:rPr>
          <w:rFonts w:ascii="Times New Roman" w:hAnsi="Times New Roman" w:cs="Times New Roman"/>
          <w:kern w:val="0"/>
          <w:sz w:val="20"/>
          <w:szCs w:val="20"/>
        </w:rPr>
        <w:t xml:space="preserve"> or more units where at least 90% of the main roof area has a roof slope of less than 2:12. Roof area with slope less than 2:12 ________ sq ft; Total roof area</w:t>
      </w:r>
      <w:r w:rsidR="0052465D" w:rsidRPr="00F837D9">
        <w:rPr>
          <w:rFonts w:ascii="Times New Roman" w:hAnsi="Times New Roman" w:cs="Times New Roman"/>
          <w:kern w:val="0"/>
          <w:sz w:val="20"/>
          <w:szCs w:val="20"/>
        </w:rPr>
        <w:t xml:space="preserve"> </w:t>
      </w:r>
      <w:r w:rsidR="00D45D4E" w:rsidRPr="00F837D9">
        <w:rPr>
          <w:rFonts w:ascii="Times New Roman" w:hAnsi="Times New Roman" w:cs="Times New Roman"/>
          <w:kern w:val="0"/>
          <w:sz w:val="20"/>
          <w:szCs w:val="20"/>
        </w:rPr>
        <w:t>______sq ft</w:t>
      </w:r>
      <w:r w:rsidR="00D45D4E" w:rsidRPr="006A7CCC">
        <w:rPr>
          <w:rFonts w:ascii="Times New Roman" w:hAnsi="Times New Roman" w:cs="Times New Roman"/>
          <w:kern w:val="0"/>
          <w:sz w:val="20"/>
          <w:szCs w:val="20"/>
        </w:rPr>
        <w:t>.</w:t>
      </w:r>
    </w:p>
    <w:p w14:paraId="307E839A" w14:textId="173FC58B" w:rsidR="00CB7CA4" w:rsidRPr="00F837D9" w:rsidRDefault="00350FD7" w:rsidP="00DD3254">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00D45D4E" w:rsidRPr="00F837D9">
        <w:rPr>
          <w:rFonts w:ascii="Times New Roman" w:eastAsia="SymbolMT" w:hAnsi="Times New Roman" w:cs="Times New Roman"/>
          <w:kern w:val="0"/>
          <w:sz w:val="24"/>
          <w:szCs w:val="24"/>
        </w:rPr>
        <w:t xml:space="preserve"> </w:t>
      </w:r>
      <w:r w:rsidR="00D45D4E" w:rsidRPr="00F837D9">
        <w:rPr>
          <w:rFonts w:ascii="Times New Roman" w:hAnsi="Times New Roman" w:cs="Times New Roman"/>
          <w:kern w:val="0"/>
          <w:sz w:val="20"/>
          <w:szCs w:val="20"/>
        </w:rPr>
        <w:t>C. Other Roof</w:t>
      </w:r>
      <w:r w:rsidR="009B3E5B" w:rsidRPr="006A7CCC">
        <w:rPr>
          <w:rFonts w:ascii="Times New Roman" w:hAnsi="Times New Roman" w:cs="Times New Roman"/>
          <w:kern w:val="0"/>
          <w:sz w:val="20"/>
          <w:szCs w:val="20"/>
        </w:rPr>
        <w:t xml:space="preserve">: </w:t>
      </w:r>
      <w:r w:rsidR="00D45D4E" w:rsidRPr="00F837D9">
        <w:rPr>
          <w:rFonts w:ascii="Times New Roman" w:hAnsi="Times New Roman" w:cs="Times New Roman"/>
          <w:kern w:val="0"/>
          <w:sz w:val="20"/>
          <w:szCs w:val="20"/>
        </w:rPr>
        <w:t>Any roof that does not qualify as either (A) or (B) above.</w:t>
      </w:r>
    </w:p>
    <w:p w14:paraId="1F84BE87" w14:textId="77777777" w:rsidR="009F3BF4" w:rsidRPr="00F837D9" w:rsidRDefault="009F3BF4" w:rsidP="00B9048E">
      <w:pPr>
        <w:autoSpaceDE w:val="0"/>
        <w:autoSpaceDN w:val="0"/>
        <w:adjustRightInd w:val="0"/>
        <w:spacing w:after="0" w:line="240" w:lineRule="auto"/>
        <w:rPr>
          <w:rFonts w:ascii="Times New Roman" w:hAnsi="Times New Roman" w:cs="Times New Roman"/>
          <w:color w:val="000000"/>
          <w:kern w:val="0"/>
          <w:sz w:val="20"/>
          <w:szCs w:val="20"/>
        </w:rPr>
      </w:pPr>
    </w:p>
    <w:p w14:paraId="11FEC3C3" w14:textId="53A0443B" w:rsidR="005243AE" w:rsidRPr="008A7812" w:rsidRDefault="00192B70" w:rsidP="005243AE">
      <w:pPr>
        <w:autoSpaceDE w:val="0"/>
        <w:autoSpaceDN w:val="0"/>
        <w:adjustRightInd w:val="0"/>
        <w:spacing w:after="0" w:line="240" w:lineRule="auto"/>
        <w:rPr>
          <w:rFonts w:ascii="Times New Roman" w:hAnsi="Times New Roman" w:cs="Times New Roman"/>
          <w:color w:val="000000"/>
          <w:kern w:val="0"/>
          <w:sz w:val="20"/>
          <w:szCs w:val="20"/>
        </w:rPr>
      </w:pPr>
      <w:r w:rsidRPr="006A7CCC">
        <w:rPr>
          <w:rFonts w:ascii="Times New Roman" w:hAnsi="Times New Roman" w:cs="Times New Roman"/>
          <w:b/>
          <w:bCs/>
          <w:color w:val="000000"/>
          <w:kern w:val="0"/>
          <w:sz w:val="20"/>
          <w:szCs w:val="20"/>
        </w:rPr>
        <w:t>8</w:t>
      </w:r>
      <w:r w:rsidR="004659D6" w:rsidRPr="006A7CCC">
        <w:rPr>
          <w:rFonts w:ascii="Times New Roman" w:hAnsi="Times New Roman" w:cs="Times New Roman"/>
          <w:b/>
          <w:bCs/>
          <w:color w:val="000000"/>
          <w:kern w:val="0"/>
          <w:sz w:val="20"/>
          <w:szCs w:val="20"/>
        </w:rPr>
        <w:t>.</w:t>
      </w:r>
      <w:r w:rsidR="00FC6294" w:rsidRPr="00F837D9">
        <w:rPr>
          <w:rFonts w:ascii="Times New Roman" w:hAnsi="Times New Roman" w:cs="Times New Roman"/>
          <w:color w:val="000000"/>
          <w:kern w:val="0"/>
          <w:sz w:val="20"/>
          <w:szCs w:val="20"/>
        </w:rPr>
        <w:t xml:space="preserve"> </w:t>
      </w:r>
      <w:r w:rsidRPr="00192B70">
        <w:rPr>
          <w:rFonts w:ascii="Times New Roman" w:hAnsi="Times New Roman" w:cs="Times New Roman"/>
          <w:b/>
          <w:bCs/>
          <w:color w:val="000000"/>
          <w:kern w:val="0"/>
          <w:sz w:val="20"/>
          <w:szCs w:val="20"/>
          <w:u w:val="single"/>
        </w:rPr>
        <w:t>Sealed Roof Deck/</w:t>
      </w:r>
      <w:r w:rsidR="00B9048E" w:rsidRPr="00F837D9">
        <w:rPr>
          <w:rFonts w:ascii="Times New Roman" w:hAnsi="Times New Roman" w:cs="Times New Roman"/>
          <w:b/>
          <w:bCs/>
          <w:color w:val="000000"/>
          <w:kern w:val="0"/>
          <w:sz w:val="20"/>
          <w:szCs w:val="20"/>
          <w:u w:val="single"/>
        </w:rPr>
        <w:t xml:space="preserve">Secondary Water </w:t>
      </w:r>
      <w:r w:rsidR="00FC6294" w:rsidRPr="00192B70">
        <w:rPr>
          <w:rFonts w:ascii="Times New Roman" w:hAnsi="Times New Roman" w:cs="Times New Roman"/>
          <w:b/>
          <w:bCs/>
          <w:color w:val="000000"/>
          <w:kern w:val="0"/>
          <w:sz w:val="20"/>
          <w:szCs w:val="20"/>
          <w:u w:val="single"/>
        </w:rPr>
        <w:t>Resistance</w:t>
      </w:r>
      <w:r w:rsidR="00FC6294" w:rsidRPr="00F837D9">
        <w:rPr>
          <w:rFonts w:ascii="Times New Roman" w:hAnsi="Times New Roman" w:cs="Times New Roman"/>
          <w:b/>
          <w:bCs/>
          <w:color w:val="000000"/>
          <w:kern w:val="0"/>
          <w:sz w:val="20"/>
          <w:szCs w:val="20"/>
          <w:u w:val="single"/>
        </w:rPr>
        <w:t xml:space="preserve"> </w:t>
      </w:r>
      <w:r w:rsidR="00B9048E" w:rsidRPr="00F837D9">
        <w:rPr>
          <w:rFonts w:ascii="Times New Roman" w:hAnsi="Times New Roman" w:cs="Times New Roman"/>
          <w:b/>
          <w:bCs/>
          <w:color w:val="000000"/>
          <w:kern w:val="0"/>
          <w:sz w:val="20"/>
          <w:szCs w:val="20"/>
          <w:u w:val="single"/>
        </w:rPr>
        <w:t>(</w:t>
      </w:r>
      <w:r w:rsidR="00A86833">
        <w:rPr>
          <w:rFonts w:ascii="Times New Roman" w:hAnsi="Times New Roman" w:cs="Times New Roman"/>
          <w:b/>
          <w:bCs/>
          <w:color w:val="000000"/>
          <w:kern w:val="0"/>
          <w:sz w:val="20"/>
          <w:szCs w:val="20"/>
          <w:u w:val="single"/>
        </w:rPr>
        <w:t>SWR</w:t>
      </w:r>
      <w:r w:rsidR="00B9048E" w:rsidRPr="008A7812">
        <w:rPr>
          <w:rFonts w:ascii="Times New Roman" w:hAnsi="Times New Roman" w:cs="Times New Roman"/>
          <w:b/>
          <w:bCs/>
          <w:color w:val="000000"/>
          <w:kern w:val="0"/>
          <w:sz w:val="20"/>
          <w:szCs w:val="20"/>
          <w:u w:val="single"/>
        </w:rPr>
        <w:t>)</w:t>
      </w:r>
      <w:r w:rsidR="00B9048E" w:rsidRPr="008A7812">
        <w:rPr>
          <w:rFonts w:ascii="Times New Roman" w:hAnsi="Times New Roman" w:cs="Times New Roman"/>
          <w:b/>
          <w:bCs/>
          <w:color w:val="000000"/>
          <w:kern w:val="0"/>
          <w:sz w:val="20"/>
          <w:szCs w:val="20"/>
        </w:rPr>
        <w:t>:</w:t>
      </w:r>
      <w:r w:rsidR="00B9048E" w:rsidRPr="00F837D9">
        <w:rPr>
          <w:rFonts w:ascii="Times New Roman" w:hAnsi="Times New Roman" w:cs="Times New Roman"/>
          <w:b/>
          <w:bCs/>
          <w:color w:val="000000"/>
          <w:kern w:val="0"/>
          <w:sz w:val="20"/>
          <w:szCs w:val="20"/>
        </w:rPr>
        <w:t xml:space="preserve"> </w:t>
      </w:r>
      <w:r w:rsidR="00541101" w:rsidRPr="006A7CCC">
        <w:rPr>
          <w:rFonts w:ascii="Times New Roman" w:hAnsi="Times New Roman" w:cs="Times New Roman"/>
          <w:color w:val="000000"/>
          <w:kern w:val="0"/>
          <w:sz w:val="20"/>
          <w:szCs w:val="20"/>
        </w:rPr>
        <w:t>Applied as a supplemental means to protect the dwelling from water intrusion in the event of roof covering loss</w:t>
      </w:r>
      <w:r w:rsidR="00C72DE3" w:rsidRPr="006A7CCC">
        <w:rPr>
          <w:rFonts w:ascii="Times New Roman" w:hAnsi="Times New Roman" w:cs="Times New Roman"/>
          <w:color w:val="000000"/>
          <w:kern w:val="0"/>
          <w:sz w:val="20"/>
          <w:szCs w:val="20"/>
        </w:rPr>
        <w:t xml:space="preserve">. </w:t>
      </w:r>
      <w:r w:rsidR="000A78AD" w:rsidRPr="006A7CCC">
        <w:rPr>
          <w:rFonts w:ascii="Times New Roman" w:hAnsi="Times New Roman" w:cs="Times New Roman"/>
          <w:color w:val="000000"/>
          <w:kern w:val="0"/>
          <w:sz w:val="20"/>
          <w:szCs w:val="20"/>
        </w:rPr>
        <w:t>S</w:t>
      </w:r>
      <w:r w:rsidR="00B9048E" w:rsidRPr="006A7CCC">
        <w:rPr>
          <w:rFonts w:ascii="Times New Roman" w:hAnsi="Times New Roman" w:cs="Times New Roman"/>
          <w:color w:val="000000"/>
          <w:kern w:val="0"/>
          <w:sz w:val="20"/>
          <w:szCs w:val="20"/>
        </w:rPr>
        <w:t xml:space="preserve">tandard </w:t>
      </w:r>
      <w:r w:rsidR="00FC6294" w:rsidRPr="008A7812">
        <w:rPr>
          <w:rFonts w:ascii="Times New Roman" w:hAnsi="Times New Roman" w:cs="Times New Roman"/>
          <w:color w:val="000000"/>
          <w:kern w:val="0"/>
          <w:sz w:val="20"/>
          <w:szCs w:val="20"/>
        </w:rPr>
        <w:t>underlayment or hot-mopped felts do not qualify as an SWR</w:t>
      </w:r>
      <w:r w:rsidR="005243AE" w:rsidRPr="008A7812">
        <w:rPr>
          <w:rFonts w:ascii="Times New Roman" w:hAnsi="Times New Roman" w:cs="Times New Roman"/>
          <w:color w:val="000000"/>
          <w:kern w:val="0"/>
          <w:sz w:val="20"/>
          <w:szCs w:val="20"/>
        </w:rPr>
        <w:t>.</w:t>
      </w:r>
      <w:r w:rsidR="005243AE" w:rsidRPr="008A7812">
        <w:rPr>
          <w:rFonts w:ascii="Times New Roman" w:hAnsi="Times New Roman" w:cs="Times New Roman"/>
          <w:color w:val="0D0D0D"/>
          <w:kern w:val="0"/>
          <w:sz w:val="20"/>
          <w:szCs w:val="20"/>
        </w:rPr>
        <w:t xml:space="preserve"> </w:t>
      </w:r>
      <w:bookmarkStart w:id="4" w:name="_Hlk196234612"/>
    </w:p>
    <w:bookmarkEnd w:id="4"/>
    <w:p w14:paraId="7C850667" w14:textId="75A8DC1D" w:rsidR="00B9048E" w:rsidRPr="00F837D9" w:rsidRDefault="00B9048E" w:rsidP="00DD3254">
      <w:pPr>
        <w:autoSpaceDE w:val="0"/>
        <w:autoSpaceDN w:val="0"/>
        <w:adjustRightInd w:val="0"/>
        <w:spacing w:after="0" w:line="240" w:lineRule="auto"/>
        <w:jc w:val="both"/>
        <w:rPr>
          <w:rFonts w:ascii="Times New Roman" w:hAnsi="Times New Roman" w:cs="Times New Roman"/>
          <w:b/>
          <w:bCs/>
          <w:strike/>
          <w:color w:val="000000"/>
          <w:kern w:val="0"/>
          <w:sz w:val="20"/>
          <w:szCs w:val="20"/>
        </w:rPr>
      </w:pPr>
    </w:p>
    <w:p w14:paraId="65952209" w14:textId="218506A1" w:rsidR="00541101" w:rsidRPr="00F837D9" w:rsidRDefault="00197992" w:rsidP="00DD3254">
      <w:pPr>
        <w:autoSpaceDE w:val="0"/>
        <w:autoSpaceDN w:val="0"/>
        <w:adjustRightInd w:val="0"/>
        <w:spacing w:after="0" w:line="240" w:lineRule="auto"/>
        <w:jc w:val="both"/>
        <w:rPr>
          <w:rFonts w:ascii="Times New Roman" w:hAnsi="Times New Roman" w:cs="Times New Roman"/>
          <w:strike/>
          <w:color w:val="000000"/>
          <w:kern w:val="0"/>
          <w:sz w:val="20"/>
          <w:szCs w:val="20"/>
          <w:u w:val="single"/>
        </w:rPr>
      </w:pPr>
      <w:r w:rsidRPr="00F837D9">
        <w:rPr>
          <w:rFonts w:ascii="Times New Roman" w:hAnsi="Times New Roman" w:cs="Times New Roman"/>
          <w:b/>
          <w:bCs/>
          <w:color w:val="000000"/>
          <w:kern w:val="0"/>
          <w:sz w:val="20"/>
          <w:szCs w:val="20"/>
        </w:rPr>
        <w:t>□</w:t>
      </w:r>
      <w:r w:rsidR="00B9048E" w:rsidRPr="00F837D9">
        <w:rPr>
          <w:rFonts w:ascii="Times New Roman" w:eastAsia="SymbolMT" w:hAnsi="Times New Roman" w:cs="Times New Roman"/>
          <w:color w:val="000000"/>
          <w:kern w:val="0"/>
          <w:sz w:val="24"/>
          <w:szCs w:val="24"/>
        </w:rPr>
        <w:t xml:space="preserve"> </w:t>
      </w:r>
      <w:r w:rsidR="00B9048E" w:rsidRPr="00F837D9">
        <w:rPr>
          <w:rFonts w:ascii="Times New Roman" w:hAnsi="Times New Roman" w:cs="Times New Roman"/>
          <w:color w:val="000000"/>
          <w:kern w:val="0"/>
          <w:sz w:val="20"/>
          <w:szCs w:val="20"/>
        </w:rPr>
        <w:t xml:space="preserve">A. </w:t>
      </w:r>
      <w:r w:rsidR="00923C93" w:rsidRPr="006A7CCC">
        <w:rPr>
          <w:rFonts w:ascii="Times New Roman" w:hAnsi="Times New Roman" w:cs="Times New Roman"/>
          <w:color w:val="000000"/>
          <w:kern w:val="0"/>
          <w:sz w:val="20"/>
          <w:szCs w:val="20"/>
        </w:rPr>
        <w:t xml:space="preserve">Sealed Roof Deck </w:t>
      </w:r>
      <w:r w:rsidR="00B9048E" w:rsidRPr="006A7CCC">
        <w:rPr>
          <w:rFonts w:ascii="Times New Roman" w:hAnsi="Times New Roman" w:cs="Times New Roman"/>
          <w:color w:val="000000"/>
          <w:kern w:val="0"/>
          <w:sz w:val="20"/>
          <w:szCs w:val="20"/>
        </w:rPr>
        <w:t>(also called</w:t>
      </w:r>
      <w:r w:rsidR="00923C93" w:rsidRPr="006A7CCC">
        <w:rPr>
          <w:rFonts w:ascii="Times New Roman" w:hAnsi="Times New Roman" w:cs="Times New Roman"/>
          <w:color w:val="000000"/>
          <w:kern w:val="0"/>
          <w:sz w:val="20"/>
          <w:szCs w:val="20"/>
        </w:rPr>
        <w:t xml:space="preserve"> SWR</w:t>
      </w:r>
      <w:r w:rsidR="00B9048E" w:rsidRPr="00F837D9">
        <w:rPr>
          <w:rFonts w:ascii="Times New Roman" w:hAnsi="Times New Roman" w:cs="Times New Roman"/>
          <w:color w:val="000000"/>
          <w:kern w:val="0"/>
          <w:sz w:val="20"/>
          <w:szCs w:val="20"/>
        </w:rPr>
        <w:t>)</w:t>
      </w:r>
      <w:r w:rsidR="00FC6294" w:rsidRPr="00F837D9">
        <w:rPr>
          <w:rFonts w:ascii="Times New Roman" w:hAnsi="Times New Roman" w:cs="Times New Roman"/>
          <w:color w:val="000000"/>
          <w:kern w:val="0"/>
          <w:sz w:val="20"/>
          <w:szCs w:val="20"/>
        </w:rPr>
        <w:t xml:space="preserve"> </w:t>
      </w:r>
      <w:bookmarkStart w:id="5" w:name="_Hlk196234838"/>
    </w:p>
    <w:p w14:paraId="1C62A3E7" w14:textId="31D2BABC" w:rsidR="00541101" w:rsidRPr="006A7CCC" w:rsidRDefault="00197992" w:rsidP="00DD3254">
      <w:pPr>
        <w:autoSpaceDE w:val="0"/>
        <w:autoSpaceDN w:val="0"/>
        <w:adjustRightInd w:val="0"/>
        <w:spacing w:after="0" w:line="240" w:lineRule="auto"/>
        <w:ind w:firstLine="720"/>
        <w:jc w:val="both"/>
        <w:rPr>
          <w:rFonts w:ascii="Times New Roman" w:hAnsi="Times New Roman" w:cs="Times New Roman"/>
          <w:color w:val="000000"/>
          <w:kern w:val="0"/>
          <w:sz w:val="20"/>
          <w:szCs w:val="20"/>
        </w:rPr>
      </w:pPr>
      <w:bookmarkStart w:id="6" w:name="_Hlk209016972"/>
      <w:bookmarkEnd w:id="5"/>
      <w:r w:rsidRPr="006A7CCC">
        <w:rPr>
          <w:rFonts w:ascii="Times New Roman" w:hAnsi="Times New Roman" w:cs="Times New Roman"/>
          <w:b/>
          <w:bCs/>
          <w:color w:val="000000"/>
          <w:kern w:val="0"/>
          <w:sz w:val="20"/>
          <w:szCs w:val="20"/>
        </w:rPr>
        <w:t>□</w:t>
      </w:r>
      <w:bookmarkEnd w:id="6"/>
      <w:r w:rsidR="00B9048E" w:rsidRPr="006A7CCC">
        <w:rPr>
          <w:rFonts w:ascii="Times New Roman" w:hAnsi="Times New Roman" w:cs="Times New Roman"/>
          <w:color w:val="000000"/>
          <w:kern w:val="0"/>
          <w:sz w:val="20"/>
          <w:szCs w:val="20"/>
        </w:rPr>
        <w:t xml:space="preserve"> </w:t>
      </w:r>
      <w:r w:rsidR="00541101" w:rsidRPr="006A7CCC">
        <w:rPr>
          <w:rFonts w:ascii="Times New Roman" w:hAnsi="Times New Roman" w:cs="Times New Roman"/>
          <w:color w:val="000000"/>
          <w:kern w:val="0"/>
          <w:sz w:val="20"/>
          <w:szCs w:val="20"/>
        </w:rPr>
        <w:t>Fully adhered</w:t>
      </w:r>
      <w:r w:rsidR="00B9048E" w:rsidRPr="006A7CCC">
        <w:rPr>
          <w:rFonts w:ascii="Times New Roman" w:hAnsi="Times New Roman" w:cs="Times New Roman"/>
          <w:color w:val="000000"/>
          <w:kern w:val="0"/>
          <w:sz w:val="20"/>
          <w:szCs w:val="20"/>
        </w:rPr>
        <w:t xml:space="preserve"> polymer</w:t>
      </w:r>
      <w:r w:rsidR="00982A9D" w:rsidRPr="006A7CCC">
        <w:rPr>
          <w:rFonts w:ascii="Times New Roman" w:hAnsi="Times New Roman" w:cs="Times New Roman"/>
          <w:color w:val="000000"/>
          <w:kern w:val="0"/>
          <w:sz w:val="20"/>
          <w:szCs w:val="20"/>
        </w:rPr>
        <w:t>-</w:t>
      </w:r>
      <w:r w:rsidR="00B9048E" w:rsidRPr="006A7CCC">
        <w:rPr>
          <w:rFonts w:ascii="Times New Roman" w:hAnsi="Times New Roman" w:cs="Times New Roman"/>
          <w:color w:val="000000"/>
          <w:kern w:val="0"/>
          <w:sz w:val="20"/>
          <w:szCs w:val="20"/>
        </w:rPr>
        <w:t>modified</w:t>
      </w:r>
      <w:r w:rsidR="00982A9D" w:rsidRPr="006A7CCC">
        <w:rPr>
          <w:rFonts w:ascii="Times New Roman" w:hAnsi="Times New Roman" w:cs="Times New Roman"/>
          <w:color w:val="000000"/>
          <w:kern w:val="0"/>
          <w:sz w:val="20"/>
          <w:szCs w:val="20"/>
        </w:rPr>
        <w:t xml:space="preserve"> </w:t>
      </w:r>
      <w:r w:rsidR="00B9048E" w:rsidRPr="006A7CCC">
        <w:rPr>
          <w:rFonts w:ascii="Times New Roman" w:hAnsi="Times New Roman" w:cs="Times New Roman"/>
          <w:color w:val="000000"/>
          <w:kern w:val="0"/>
          <w:sz w:val="20"/>
          <w:szCs w:val="20"/>
        </w:rPr>
        <w:t>bitumen roofing underlayment</w:t>
      </w:r>
      <w:r w:rsidR="002448FE" w:rsidRPr="006A7CCC">
        <w:rPr>
          <w:rFonts w:ascii="Times New Roman" w:hAnsi="Times New Roman" w:cs="Times New Roman"/>
          <w:color w:val="000000"/>
          <w:kern w:val="0"/>
          <w:sz w:val="20"/>
          <w:szCs w:val="20"/>
        </w:rPr>
        <w:t xml:space="preserve"> </w:t>
      </w:r>
      <w:r w:rsidR="0016482B" w:rsidRPr="006A7CCC">
        <w:rPr>
          <w:rFonts w:ascii="Times New Roman" w:hAnsi="Times New Roman" w:cs="Times New Roman"/>
          <w:color w:val="000000"/>
          <w:kern w:val="0"/>
          <w:sz w:val="20"/>
          <w:szCs w:val="20"/>
        </w:rPr>
        <w:t xml:space="preserve">complying </w:t>
      </w:r>
      <w:r w:rsidR="00A13D23" w:rsidRPr="006A7CCC">
        <w:rPr>
          <w:rFonts w:ascii="Times New Roman" w:hAnsi="Times New Roman" w:cs="Times New Roman"/>
          <w:color w:val="000000"/>
          <w:kern w:val="0"/>
          <w:sz w:val="20"/>
          <w:szCs w:val="20"/>
        </w:rPr>
        <w:t>with ASTM D1970</w:t>
      </w:r>
      <w:r w:rsidR="00541101" w:rsidRPr="006A7CCC">
        <w:rPr>
          <w:rFonts w:ascii="Times New Roman" w:hAnsi="Times New Roman" w:cs="Times New Roman"/>
          <w:color w:val="000000"/>
          <w:kern w:val="0"/>
          <w:sz w:val="20"/>
          <w:szCs w:val="20"/>
        </w:rPr>
        <w:t>.</w:t>
      </w:r>
    </w:p>
    <w:p w14:paraId="2BE48FF8" w14:textId="28C60690" w:rsidR="00541101" w:rsidRPr="006A7CCC" w:rsidRDefault="00197992" w:rsidP="00DF69E9">
      <w:pPr>
        <w:autoSpaceDE w:val="0"/>
        <w:autoSpaceDN w:val="0"/>
        <w:adjustRightInd w:val="0"/>
        <w:spacing w:after="0" w:line="240" w:lineRule="auto"/>
        <w:ind w:left="720"/>
        <w:jc w:val="both"/>
        <w:rPr>
          <w:rFonts w:ascii="Times New Roman" w:hAnsi="Times New Roman" w:cs="Times New Roman"/>
          <w:color w:val="000000"/>
          <w:kern w:val="0"/>
          <w:sz w:val="20"/>
          <w:szCs w:val="20"/>
        </w:rPr>
      </w:pPr>
      <w:r w:rsidRPr="006A7CCC">
        <w:rPr>
          <w:rFonts w:ascii="Times New Roman" w:hAnsi="Times New Roman" w:cs="Times New Roman"/>
          <w:b/>
          <w:bCs/>
          <w:color w:val="000000"/>
          <w:kern w:val="0"/>
          <w:sz w:val="20"/>
          <w:szCs w:val="20"/>
        </w:rPr>
        <w:t>□</w:t>
      </w:r>
      <w:r w:rsidR="00F84DD1" w:rsidRPr="006A7CCC">
        <w:rPr>
          <w:rFonts w:ascii="Times New Roman" w:hAnsi="Times New Roman" w:cs="Times New Roman"/>
          <w:b/>
          <w:bCs/>
          <w:color w:val="000000"/>
          <w:kern w:val="0"/>
          <w:sz w:val="20"/>
          <w:szCs w:val="20"/>
        </w:rPr>
        <w:t xml:space="preserve"> </w:t>
      </w:r>
      <w:r w:rsidR="00541101" w:rsidRPr="006A7CCC">
        <w:rPr>
          <w:rFonts w:ascii="Times New Roman" w:hAnsi="Times New Roman" w:cs="Times New Roman"/>
          <w:color w:val="000000"/>
          <w:kern w:val="0"/>
          <w:sz w:val="20"/>
          <w:szCs w:val="20"/>
        </w:rPr>
        <w:t>T</w:t>
      </w:r>
      <w:r w:rsidR="00A13D23" w:rsidRPr="006A7CCC">
        <w:rPr>
          <w:rFonts w:ascii="Times New Roman" w:hAnsi="Times New Roman" w:cs="Times New Roman"/>
          <w:color w:val="000000"/>
          <w:kern w:val="0"/>
          <w:sz w:val="20"/>
          <w:szCs w:val="20"/>
        </w:rPr>
        <w:t xml:space="preserve">ape over </w:t>
      </w:r>
      <w:r w:rsidR="00F84DD1" w:rsidRPr="006A7CCC">
        <w:rPr>
          <w:rFonts w:ascii="Times New Roman" w:hAnsi="Times New Roman" w:cs="Times New Roman"/>
          <w:color w:val="000000"/>
          <w:kern w:val="0"/>
          <w:sz w:val="20"/>
          <w:szCs w:val="20"/>
        </w:rPr>
        <w:t>roof deck seams with felt or synthetic</w:t>
      </w:r>
      <w:r w:rsidR="00541101" w:rsidRPr="006A7CCC">
        <w:rPr>
          <w:rFonts w:ascii="Times New Roman" w:hAnsi="Times New Roman" w:cs="Times New Roman"/>
          <w:color w:val="000000"/>
          <w:kern w:val="0"/>
          <w:sz w:val="20"/>
          <w:szCs w:val="20"/>
        </w:rPr>
        <w:t>.</w:t>
      </w:r>
      <w:r w:rsidR="00DF69E9" w:rsidRPr="006A7CCC">
        <w:rPr>
          <w:rFonts w:ascii="Times New Roman" w:hAnsi="Times New Roman" w:cs="Times New Roman"/>
          <w:color w:val="000000"/>
          <w:kern w:val="0"/>
          <w:sz w:val="20"/>
          <w:szCs w:val="20"/>
        </w:rPr>
        <w:t xml:space="preserve"> (A minimum </w:t>
      </w:r>
      <w:r w:rsidR="00E6531F" w:rsidRPr="006A7CCC">
        <w:rPr>
          <w:rFonts w:ascii="Times New Roman" w:hAnsi="Times New Roman" w:cs="Times New Roman"/>
          <w:color w:val="000000"/>
          <w:kern w:val="0"/>
          <w:sz w:val="20"/>
          <w:szCs w:val="20"/>
        </w:rPr>
        <w:t>3.75</w:t>
      </w:r>
      <w:r w:rsidR="00DF69E9" w:rsidRPr="006A7CCC">
        <w:rPr>
          <w:rFonts w:ascii="Times New Roman" w:hAnsi="Times New Roman" w:cs="Times New Roman"/>
          <w:color w:val="000000"/>
          <w:kern w:val="0"/>
          <w:sz w:val="20"/>
          <w:szCs w:val="20"/>
        </w:rPr>
        <w:t>-inch-wide (95 mm) strip of self-adhering polymer-modified bitumen membrane complying with ASTM</w:t>
      </w:r>
      <w:r w:rsidR="00CB0F91" w:rsidRPr="006A7CCC">
        <w:rPr>
          <w:rFonts w:ascii="Times New Roman" w:hAnsi="Times New Roman" w:cs="Times New Roman"/>
          <w:color w:val="000000"/>
          <w:kern w:val="0"/>
          <w:sz w:val="20"/>
          <w:szCs w:val="20"/>
        </w:rPr>
        <w:t xml:space="preserve"> </w:t>
      </w:r>
      <w:r w:rsidR="00DF69E9" w:rsidRPr="006A7CCC">
        <w:rPr>
          <w:rFonts w:ascii="Times New Roman" w:hAnsi="Times New Roman" w:cs="Times New Roman"/>
          <w:color w:val="000000"/>
          <w:kern w:val="0"/>
          <w:sz w:val="20"/>
          <w:szCs w:val="20"/>
        </w:rPr>
        <w:t>D1970 or self-adhering flexible flashing tape complying with AAMA 711, Level 3 [for exposure up to 176</w:t>
      </w:r>
      <w:r w:rsidR="00DF69E9" w:rsidRPr="000F6672">
        <w:rPr>
          <w:rFonts w:ascii="Times New Roman" w:hAnsi="Times New Roman" w:cs="Times New Roman"/>
          <w:color w:val="000000"/>
          <w:kern w:val="0"/>
          <w:sz w:val="20"/>
          <w:szCs w:val="20"/>
        </w:rPr>
        <w:t>°F (80°C)</w:t>
      </w:r>
      <w:r w:rsidR="008D1C79" w:rsidRPr="000F6672">
        <w:rPr>
          <w:rFonts w:ascii="Times New Roman" w:hAnsi="Times New Roman" w:cs="Times New Roman"/>
          <w:color w:val="000000"/>
          <w:kern w:val="0"/>
          <w:sz w:val="20"/>
          <w:szCs w:val="20"/>
        </w:rPr>
        <w:t>]</w:t>
      </w:r>
      <w:r w:rsidR="00D66854">
        <w:rPr>
          <w:rFonts w:ascii="Times New Roman" w:hAnsi="Times New Roman" w:cs="Times New Roman"/>
          <w:color w:val="000000"/>
          <w:kern w:val="0"/>
          <w:sz w:val="20"/>
          <w:szCs w:val="20"/>
        </w:rPr>
        <w:t>)</w:t>
      </w:r>
      <w:r w:rsidR="00DF69E9" w:rsidRPr="000F6672">
        <w:rPr>
          <w:rFonts w:ascii="Times New Roman" w:hAnsi="Times New Roman" w:cs="Times New Roman"/>
          <w:color w:val="000000"/>
          <w:kern w:val="0"/>
          <w:sz w:val="20"/>
          <w:szCs w:val="20"/>
        </w:rPr>
        <w:t>.</w:t>
      </w:r>
    </w:p>
    <w:p w14:paraId="51BACBC1" w14:textId="5F748DB6" w:rsidR="00541101" w:rsidRPr="006A7CCC" w:rsidRDefault="00197992" w:rsidP="00F54D2E">
      <w:pPr>
        <w:autoSpaceDE w:val="0"/>
        <w:autoSpaceDN w:val="0"/>
        <w:adjustRightInd w:val="0"/>
        <w:spacing w:after="0" w:line="240" w:lineRule="auto"/>
        <w:ind w:left="720"/>
        <w:jc w:val="both"/>
        <w:rPr>
          <w:rFonts w:ascii="Times New Roman" w:hAnsi="Times New Roman" w:cs="Times New Roman"/>
          <w:color w:val="000000"/>
          <w:kern w:val="0"/>
          <w:sz w:val="20"/>
          <w:szCs w:val="20"/>
        </w:rPr>
      </w:pPr>
      <w:r w:rsidRPr="006A7CCC">
        <w:rPr>
          <w:rFonts w:ascii="Times New Roman" w:hAnsi="Times New Roman" w:cs="Times New Roman"/>
          <w:b/>
          <w:bCs/>
          <w:color w:val="000000"/>
          <w:kern w:val="0"/>
          <w:sz w:val="20"/>
          <w:szCs w:val="20"/>
        </w:rPr>
        <w:t>□</w:t>
      </w:r>
      <w:r w:rsidR="006147DF" w:rsidRPr="006A7CCC">
        <w:rPr>
          <w:rFonts w:ascii="Times New Roman" w:hAnsi="Times New Roman" w:cs="Times New Roman"/>
          <w:b/>
          <w:bCs/>
          <w:color w:val="000000"/>
          <w:kern w:val="0"/>
          <w:sz w:val="20"/>
          <w:szCs w:val="20"/>
        </w:rPr>
        <w:t xml:space="preserve"> </w:t>
      </w:r>
      <w:r w:rsidR="00541101" w:rsidRPr="006A7CCC">
        <w:rPr>
          <w:rFonts w:ascii="Times New Roman" w:hAnsi="Times New Roman" w:cs="Times New Roman"/>
          <w:color w:val="000000"/>
          <w:kern w:val="0"/>
          <w:sz w:val="20"/>
          <w:szCs w:val="20"/>
        </w:rPr>
        <w:t>D</w:t>
      </w:r>
      <w:r w:rsidR="006147DF" w:rsidRPr="006A7CCC">
        <w:rPr>
          <w:rFonts w:ascii="Times New Roman" w:hAnsi="Times New Roman" w:cs="Times New Roman"/>
          <w:color w:val="000000"/>
          <w:kern w:val="0"/>
          <w:sz w:val="20"/>
          <w:szCs w:val="20"/>
        </w:rPr>
        <w:t>ouble layer of felt or synthetic with no tape</w:t>
      </w:r>
      <w:r w:rsidR="00541101" w:rsidRPr="006A7CCC">
        <w:rPr>
          <w:rFonts w:ascii="Times New Roman" w:hAnsi="Times New Roman" w:cs="Times New Roman"/>
          <w:color w:val="000000"/>
          <w:kern w:val="0"/>
          <w:sz w:val="20"/>
          <w:szCs w:val="20"/>
        </w:rPr>
        <w:t>.</w:t>
      </w:r>
      <w:r w:rsidR="00F54D2E" w:rsidRPr="006A7CCC">
        <w:rPr>
          <w:rFonts w:ascii="Times New Roman" w:hAnsi="Times New Roman" w:cs="Times New Roman"/>
          <w:color w:val="000000"/>
          <w:kern w:val="0"/>
          <w:sz w:val="20"/>
          <w:szCs w:val="20"/>
        </w:rPr>
        <w:t xml:space="preserve"> (Two layers of ASTM</w:t>
      </w:r>
      <w:r w:rsidR="004775C9" w:rsidRPr="006A7CCC">
        <w:rPr>
          <w:rFonts w:ascii="Times New Roman" w:hAnsi="Times New Roman" w:cs="Times New Roman"/>
          <w:color w:val="000000"/>
          <w:kern w:val="0"/>
          <w:sz w:val="20"/>
          <w:szCs w:val="20"/>
        </w:rPr>
        <w:t xml:space="preserve"> </w:t>
      </w:r>
      <w:r w:rsidR="00F54D2E" w:rsidRPr="006A7CCC">
        <w:rPr>
          <w:rFonts w:ascii="Times New Roman" w:hAnsi="Times New Roman" w:cs="Times New Roman"/>
          <w:color w:val="000000"/>
          <w:kern w:val="0"/>
          <w:sz w:val="20"/>
          <w:szCs w:val="20"/>
        </w:rPr>
        <w:t>D226 Type II, ASTM</w:t>
      </w:r>
      <w:r w:rsidR="004775C9" w:rsidRPr="006A7CCC">
        <w:rPr>
          <w:rFonts w:ascii="Times New Roman" w:hAnsi="Times New Roman" w:cs="Times New Roman"/>
          <w:color w:val="000000"/>
          <w:kern w:val="0"/>
          <w:sz w:val="20"/>
          <w:szCs w:val="20"/>
        </w:rPr>
        <w:t xml:space="preserve"> </w:t>
      </w:r>
      <w:r w:rsidR="00F54D2E" w:rsidRPr="006A7CCC">
        <w:rPr>
          <w:rFonts w:ascii="Times New Roman" w:hAnsi="Times New Roman" w:cs="Times New Roman"/>
          <w:color w:val="000000"/>
          <w:kern w:val="0"/>
          <w:sz w:val="20"/>
          <w:szCs w:val="20"/>
        </w:rPr>
        <w:t>D4869 Type III or Type IV or ASTM</w:t>
      </w:r>
      <w:r w:rsidR="004775C9" w:rsidRPr="006A7CCC">
        <w:rPr>
          <w:rFonts w:ascii="Times New Roman" w:hAnsi="Times New Roman" w:cs="Times New Roman"/>
          <w:color w:val="000000"/>
          <w:kern w:val="0"/>
          <w:sz w:val="20"/>
          <w:szCs w:val="20"/>
        </w:rPr>
        <w:t xml:space="preserve"> </w:t>
      </w:r>
      <w:r w:rsidR="00F54D2E" w:rsidRPr="006A7CCC">
        <w:rPr>
          <w:rFonts w:ascii="Times New Roman" w:hAnsi="Times New Roman" w:cs="Times New Roman"/>
          <w:color w:val="000000"/>
          <w:kern w:val="0"/>
          <w:sz w:val="20"/>
          <w:szCs w:val="20"/>
        </w:rPr>
        <w:t>D8257 underlayment).</w:t>
      </w:r>
    </w:p>
    <w:p w14:paraId="34BC2670" w14:textId="77777777" w:rsidR="007858B8" w:rsidRDefault="00197992" w:rsidP="00E4127E">
      <w:pPr>
        <w:autoSpaceDE w:val="0"/>
        <w:autoSpaceDN w:val="0"/>
        <w:adjustRightInd w:val="0"/>
        <w:spacing w:after="0" w:line="240" w:lineRule="auto"/>
        <w:ind w:left="720"/>
        <w:jc w:val="both"/>
        <w:rPr>
          <w:rFonts w:ascii="Times New Roman" w:hAnsi="Times New Roman" w:cs="Times New Roman"/>
          <w:color w:val="000000"/>
          <w:kern w:val="0"/>
          <w:sz w:val="20"/>
          <w:szCs w:val="20"/>
        </w:rPr>
      </w:pPr>
      <w:r w:rsidRPr="006A7CCC">
        <w:rPr>
          <w:rFonts w:ascii="Times New Roman" w:hAnsi="Times New Roman" w:cs="Times New Roman"/>
          <w:b/>
          <w:bCs/>
          <w:color w:val="000000"/>
          <w:kern w:val="0"/>
          <w:sz w:val="20"/>
          <w:szCs w:val="20"/>
        </w:rPr>
        <w:t>□</w:t>
      </w:r>
      <w:r w:rsidR="00541101" w:rsidRPr="006A7CCC">
        <w:rPr>
          <w:rFonts w:ascii="Times New Roman" w:hAnsi="Times New Roman" w:cs="Times New Roman"/>
          <w:color w:val="000000"/>
          <w:kern w:val="0"/>
          <w:sz w:val="20"/>
          <w:szCs w:val="20"/>
        </w:rPr>
        <w:t xml:space="preserve"> </w:t>
      </w:r>
      <w:r w:rsidR="00BD18E7" w:rsidRPr="006A7CCC">
        <w:rPr>
          <w:rFonts w:ascii="Times New Roman" w:hAnsi="Times New Roman" w:cs="Times New Roman"/>
          <w:color w:val="000000"/>
          <w:kern w:val="0"/>
          <w:sz w:val="20"/>
          <w:szCs w:val="20"/>
        </w:rPr>
        <w:t>Spray foam</w:t>
      </w:r>
      <w:r w:rsidR="00CE1E61" w:rsidRPr="006A7CCC">
        <w:rPr>
          <w:rFonts w:ascii="Times New Roman" w:hAnsi="Times New Roman" w:cs="Times New Roman"/>
          <w:color w:val="000000"/>
          <w:kern w:val="0"/>
          <w:sz w:val="20"/>
          <w:szCs w:val="20"/>
        </w:rPr>
        <w:t xml:space="preserve"> products</w:t>
      </w:r>
      <w:r w:rsidR="00541101" w:rsidRPr="006A7CCC">
        <w:rPr>
          <w:rFonts w:ascii="Times New Roman" w:hAnsi="Times New Roman" w:cs="Times New Roman"/>
          <w:color w:val="000000"/>
          <w:kern w:val="0"/>
          <w:sz w:val="20"/>
          <w:szCs w:val="20"/>
        </w:rPr>
        <w:t>.</w:t>
      </w:r>
      <w:r w:rsidR="00E4127E" w:rsidRPr="006A7CCC">
        <w:rPr>
          <w:rFonts w:ascii="Times New Roman" w:hAnsi="Times New Roman" w:cs="Times New Roman"/>
          <w:color w:val="000000"/>
          <w:kern w:val="0"/>
          <w:sz w:val="20"/>
          <w:szCs w:val="20"/>
        </w:rPr>
        <w:t xml:space="preserve"> (</w:t>
      </w:r>
      <w:r w:rsidR="007E5D87" w:rsidRPr="006A7CCC">
        <w:rPr>
          <w:rFonts w:ascii="Times New Roman" w:hAnsi="Times New Roman" w:cs="Times New Roman"/>
          <w:color w:val="000000"/>
          <w:kern w:val="0"/>
          <w:sz w:val="20"/>
          <w:szCs w:val="20"/>
        </w:rPr>
        <w:t>Spray f</w:t>
      </w:r>
      <w:r w:rsidR="00E4127E" w:rsidRPr="006A7CCC">
        <w:rPr>
          <w:rFonts w:ascii="Times New Roman" w:hAnsi="Times New Roman" w:cs="Times New Roman"/>
          <w:color w:val="000000"/>
          <w:kern w:val="0"/>
          <w:sz w:val="20"/>
          <w:szCs w:val="20"/>
        </w:rPr>
        <w:t>oam must be installed along rafter deck intersections, all panel joints, etc.).</w:t>
      </w:r>
      <w:r w:rsidR="00CE1E61" w:rsidRPr="006A7CCC">
        <w:rPr>
          <w:rFonts w:ascii="Times New Roman" w:hAnsi="Times New Roman" w:cs="Times New Roman"/>
          <w:color w:val="000000"/>
          <w:kern w:val="0"/>
          <w:sz w:val="20"/>
          <w:szCs w:val="20"/>
        </w:rPr>
        <w:t xml:space="preserve"> </w:t>
      </w:r>
      <w:r w:rsidR="00E4127E" w:rsidRPr="006A7CCC">
        <w:rPr>
          <w:rFonts w:ascii="Times New Roman" w:hAnsi="Times New Roman" w:cs="Times New Roman"/>
          <w:color w:val="000000"/>
          <w:kern w:val="0"/>
          <w:sz w:val="20"/>
          <w:szCs w:val="20"/>
        </w:rPr>
        <w:t xml:space="preserve"> </w:t>
      </w:r>
      <w:r w:rsidR="009D1736" w:rsidRPr="006A7CCC">
        <w:rPr>
          <w:rFonts w:ascii="Times New Roman" w:hAnsi="Times New Roman" w:cs="Times New Roman"/>
          <w:color w:val="000000"/>
          <w:kern w:val="0"/>
          <w:sz w:val="20"/>
          <w:szCs w:val="20"/>
        </w:rPr>
        <w:t xml:space="preserve"> </w:t>
      </w:r>
      <w:r w:rsidR="00F84DD1" w:rsidRPr="006A7CCC">
        <w:rPr>
          <w:rFonts w:ascii="Times New Roman" w:hAnsi="Times New Roman" w:cs="Times New Roman"/>
          <w:color w:val="000000"/>
          <w:kern w:val="0"/>
          <w:sz w:val="20"/>
          <w:szCs w:val="20"/>
        </w:rPr>
        <w:t xml:space="preserve"> </w:t>
      </w:r>
    </w:p>
    <w:p w14:paraId="00A452BF" w14:textId="2601F90D" w:rsidR="00B9048E" w:rsidRPr="006A7CCC" w:rsidRDefault="00CE1E61" w:rsidP="007858B8">
      <w:pPr>
        <w:autoSpaceDE w:val="0"/>
        <w:autoSpaceDN w:val="0"/>
        <w:adjustRightInd w:val="0"/>
        <w:spacing w:after="0" w:line="240" w:lineRule="auto"/>
        <w:ind w:left="720" w:firstLine="720"/>
        <w:jc w:val="both"/>
        <w:rPr>
          <w:rFonts w:ascii="Times New Roman" w:hAnsi="Times New Roman" w:cs="Times New Roman"/>
          <w:color w:val="000000"/>
          <w:kern w:val="0"/>
          <w:sz w:val="20"/>
          <w:szCs w:val="20"/>
        </w:rPr>
      </w:pPr>
      <w:r w:rsidRPr="006A7CCC">
        <w:rPr>
          <w:rFonts w:ascii="Times New Roman" w:hAnsi="Times New Roman" w:cs="Times New Roman"/>
          <w:color w:val="000000"/>
          <w:kern w:val="0"/>
          <w:sz w:val="20"/>
          <w:szCs w:val="20"/>
        </w:rPr>
        <w:t>□ check here if entire roof deck underside covered.</w:t>
      </w:r>
    </w:p>
    <w:p w14:paraId="3B0716DE" w14:textId="6624F7A6" w:rsidR="00B9048E" w:rsidRPr="00F837D9" w:rsidRDefault="00197992" w:rsidP="00541101">
      <w:pPr>
        <w:autoSpaceDE w:val="0"/>
        <w:autoSpaceDN w:val="0"/>
        <w:adjustRightInd w:val="0"/>
        <w:spacing w:after="0" w:line="240" w:lineRule="auto"/>
        <w:rPr>
          <w:rFonts w:ascii="Times New Roman" w:hAnsi="Times New Roman" w:cs="Times New Roman"/>
          <w:color w:val="000000"/>
          <w:kern w:val="0"/>
          <w:sz w:val="20"/>
          <w:szCs w:val="20"/>
        </w:rPr>
      </w:pPr>
      <w:r w:rsidRPr="00F837D9">
        <w:rPr>
          <w:rFonts w:ascii="Times New Roman" w:hAnsi="Times New Roman" w:cs="Times New Roman"/>
          <w:b/>
          <w:bCs/>
          <w:color w:val="000000"/>
          <w:kern w:val="0"/>
          <w:sz w:val="20"/>
          <w:szCs w:val="20"/>
        </w:rPr>
        <w:t>□</w:t>
      </w:r>
      <w:r w:rsidR="00B9048E" w:rsidRPr="00F837D9">
        <w:rPr>
          <w:rFonts w:ascii="Times New Roman" w:eastAsia="SymbolMT" w:hAnsi="Times New Roman" w:cs="Times New Roman"/>
          <w:color w:val="000000"/>
          <w:kern w:val="0"/>
          <w:sz w:val="24"/>
          <w:szCs w:val="24"/>
        </w:rPr>
        <w:t xml:space="preserve"> </w:t>
      </w:r>
      <w:r w:rsidR="00B9048E" w:rsidRPr="00F837D9">
        <w:rPr>
          <w:rFonts w:ascii="Times New Roman" w:hAnsi="Times New Roman" w:cs="Times New Roman"/>
          <w:color w:val="000000"/>
          <w:kern w:val="0"/>
          <w:sz w:val="20"/>
          <w:szCs w:val="20"/>
        </w:rPr>
        <w:t>B. No</w:t>
      </w:r>
      <w:r w:rsidR="00E6531F" w:rsidRPr="006A7CCC">
        <w:rPr>
          <w:rFonts w:ascii="Times New Roman" w:hAnsi="Times New Roman" w:cs="Times New Roman"/>
          <w:color w:val="000000"/>
          <w:kern w:val="0"/>
          <w:sz w:val="20"/>
          <w:szCs w:val="20"/>
        </w:rPr>
        <w:t xml:space="preserve"> Sealed Roof Deck</w:t>
      </w:r>
      <w:r w:rsidR="006A7CCC" w:rsidRPr="006A7CCC">
        <w:rPr>
          <w:rFonts w:ascii="Times New Roman" w:hAnsi="Times New Roman" w:cs="Times New Roman"/>
          <w:color w:val="000000"/>
          <w:kern w:val="0"/>
          <w:sz w:val="20"/>
          <w:szCs w:val="20"/>
        </w:rPr>
        <w:t>.</w:t>
      </w:r>
    </w:p>
    <w:p w14:paraId="6B5554BB" w14:textId="77777777" w:rsidR="00151653" w:rsidRDefault="00197992" w:rsidP="003F0BC0">
      <w:pPr>
        <w:autoSpaceDE w:val="0"/>
        <w:autoSpaceDN w:val="0"/>
        <w:adjustRightInd w:val="0"/>
        <w:spacing w:after="0" w:line="240" w:lineRule="auto"/>
        <w:rPr>
          <w:rFonts w:ascii="Times New Roman" w:hAnsi="Times New Roman" w:cs="Times New Roman"/>
          <w:color w:val="000000"/>
          <w:kern w:val="0"/>
          <w:sz w:val="20"/>
          <w:szCs w:val="20"/>
        </w:rPr>
      </w:pPr>
      <w:r w:rsidRPr="00F837D9">
        <w:rPr>
          <w:rFonts w:ascii="Times New Roman" w:hAnsi="Times New Roman" w:cs="Times New Roman"/>
          <w:b/>
          <w:bCs/>
          <w:color w:val="000000"/>
          <w:kern w:val="0"/>
          <w:sz w:val="20"/>
          <w:szCs w:val="20"/>
        </w:rPr>
        <w:t>□</w:t>
      </w:r>
      <w:r w:rsidR="00B9048E" w:rsidRPr="00F837D9">
        <w:rPr>
          <w:rFonts w:ascii="Times New Roman" w:eastAsia="SymbolMT" w:hAnsi="Times New Roman" w:cs="Times New Roman"/>
          <w:color w:val="000000"/>
          <w:kern w:val="0"/>
          <w:sz w:val="24"/>
          <w:szCs w:val="24"/>
        </w:rPr>
        <w:t xml:space="preserve"> </w:t>
      </w:r>
      <w:r w:rsidR="00B9048E" w:rsidRPr="00F837D9">
        <w:rPr>
          <w:rFonts w:ascii="Times New Roman" w:hAnsi="Times New Roman" w:cs="Times New Roman"/>
          <w:color w:val="000000"/>
          <w:kern w:val="0"/>
          <w:sz w:val="20"/>
          <w:szCs w:val="20"/>
        </w:rPr>
        <w:t>C. Unknown or undetermined.</w:t>
      </w:r>
    </w:p>
    <w:p w14:paraId="420F3458" w14:textId="53D9F33D" w:rsidR="008C08F6" w:rsidRPr="00F837D9" w:rsidRDefault="0036036D" w:rsidP="003F0BC0">
      <w:pPr>
        <w:autoSpaceDE w:val="0"/>
        <w:autoSpaceDN w:val="0"/>
        <w:adjustRightInd w:val="0"/>
        <w:spacing w:after="0" w:line="240" w:lineRule="auto"/>
        <w:rPr>
          <w:rFonts w:ascii="Times New Roman" w:hAnsi="Times New Roman" w:cs="Times New Roman"/>
          <w:color w:val="000000"/>
          <w:kern w:val="0"/>
          <w:sz w:val="20"/>
          <w:szCs w:val="20"/>
        </w:rPr>
      </w:pPr>
      <w:r w:rsidRPr="00F837D9">
        <w:rPr>
          <w:rFonts w:ascii="Times New Roman" w:hAnsi="Times New Roman" w:cs="Times New Roman"/>
          <w:color w:val="000000"/>
          <w:kern w:val="0"/>
          <w:sz w:val="20"/>
          <w:szCs w:val="20"/>
          <w:u w:val="single"/>
        </w:rPr>
        <w:br/>
      </w:r>
    </w:p>
    <w:p w14:paraId="090C94DF" w14:textId="3E6C6CED" w:rsidR="00B545A3" w:rsidRDefault="00B545A3" w:rsidP="00B545A3">
      <w:pPr>
        <w:autoSpaceDE w:val="0"/>
        <w:autoSpaceDN w:val="0"/>
        <w:adjustRightInd w:val="0"/>
        <w:spacing w:after="0" w:line="240" w:lineRule="auto"/>
        <w:rPr>
          <w:rFonts w:ascii="Times New Roman" w:hAnsi="Times New Roman" w:cs="Times New Roman"/>
          <w:color w:val="000000"/>
          <w:kern w:val="0"/>
          <w:sz w:val="20"/>
          <w:szCs w:val="20"/>
          <w:u w:val="single"/>
        </w:rPr>
      </w:pPr>
      <w:r w:rsidRPr="006A7CCC">
        <w:rPr>
          <w:rFonts w:ascii="Times New Roman" w:hAnsi="Times New Roman" w:cs="Times New Roman"/>
          <w:b/>
          <w:bCs/>
          <w:color w:val="000000"/>
          <w:kern w:val="0"/>
          <w:sz w:val="20"/>
          <w:szCs w:val="20"/>
        </w:rPr>
        <w:t>9</w:t>
      </w:r>
      <w:r w:rsidR="00025D7E" w:rsidRPr="006A7CCC">
        <w:rPr>
          <w:rFonts w:ascii="Times New Roman" w:hAnsi="Times New Roman" w:cs="Times New Roman"/>
          <w:b/>
          <w:bCs/>
          <w:color w:val="000000"/>
          <w:kern w:val="0"/>
          <w:sz w:val="20"/>
          <w:szCs w:val="20"/>
        </w:rPr>
        <w:t>.</w:t>
      </w:r>
      <w:r w:rsidR="00025D7E" w:rsidRPr="00F837D9">
        <w:rPr>
          <w:rFonts w:ascii="Times New Roman" w:hAnsi="Times New Roman" w:cs="Times New Roman"/>
          <w:color w:val="000000"/>
          <w:kern w:val="0"/>
          <w:sz w:val="20"/>
          <w:szCs w:val="20"/>
        </w:rPr>
        <w:t xml:space="preserve"> </w:t>
      </w:r>
      <w:r w:rsidR="00025D7E" w:rsidRPr="00F837D9">
        <w:rPr>
          <w:rFonts w:ascii="Times New Roman" w:hAnsi="Times New Roman" w:cs="Times New Roman"/>
          <w:b/>
          <w:bCs/>
          <w:color w:val="000000"/>
          <w:kern w:val="0"/>
          <w:sz w:val="20"/>
          <w:szCs w:val="20"/>
          <w:u w:val="single"/>
        </w:rPr>
        <w:t>Opening Protection</w:t>
      </w:r>
      <w:r w:rsidR="00025D7E" w:rsidRPr="00F837D9">
        <w:rPr>
          <w:rFonts w:ascii="Times New Roman" w:hAnsi="Times New Roman" w:cs="Times New Roman"/>
          <w:color w:val="000000"/>
          <w:kern w:val="0"/>
          <w:sz w:val="20"/>
          <w:szCs w:val="20"/>
        </w:rPr>
        <w:t>:</w:t>
      </w:r>
      <w:r w:rsidR="003F0BC0" w:rsidRPr="00F837D9">
        <w:rPr>
          <w:rFonts w:ascii="Times New Roman" w:hAnsi="Times New Roman" w:cs="Times New Roman"/>
          <w:kern w:val="0"/>
          <w:sz w:val="20"/>
          <w:szCs w:val="20"/>
        </w:rPr>
        <w:t xml:space="preserve"> What is the </w:t>
      </w:r>
      <w:r w:rsidR="003F0BC0" w:rsidRPr="00F837D9">
        <w:rPr>
          <w:rFonts w:ascii="Times New Roman" w:hAnsi="Times New Roman" w:cs="Times New Roman"/>
          <w:b/>
          <w:bCs/>
          <w:kern w:val="0"/>
          <w:sz w:val="20"/>
          <w:szCs w:val="20"/>
          <w:u w:val="single"/>
        </w:rPr>
        <w:t>WEAKEST</w:t>
      </w:r>
      <w:r w:rsidR="003F0BC0" w:rsidRPr="00F837D9">
        <w:rPr>
          <w:rFonts w:ascii="Times New Roman" w:hAnsi="Times New Roman" w:cs="Times New Roman"/>
          <w:b/>
          <w:bCs/>
          <w:kern w:val="0"/>
          <w:sz w:val="20"/>
          <w:szCs w:val="20"/>
        </w:rPr>
        <w:t xml:space="preserve"> </w:t>
      </w:r>
      <w:r w:rsidR="003F0BC0" w:rsidRPr="00F837D9">
        <w:rPr>
          <w:rFonts w:ascii="Times New Roman" w:hAnsi="Times New Roman" w:cs="Times New Roman"/>
          <w:kern w:val="0"/>
          <w:sz w:val="20"/>
          <w:szCs w:val="20"/>
        </w:rPr>
        <w:t>form of wind-borne debris protection installed on the structure?</w:t>
      </w:r>
      <w:r w:rsidR="009758CB" w:rsidRPr="00F837D9">
        <w:rPr>
          <w:rFonts w:ascii="Times New Roman" w:hAnsi="Times New Roman" w:cs="Times New Roman"/>
          <w:kern w:val="0"/>
          <w:sz w:val="20"/>
          <w:szCs w:val="20"/>
        </w:rPr>
        <w:t xml:space="preserve"> </w:t>
      </w:r>
      <w:r w:rsidR="009758CB" w:rsidRPr="006A7CCC">
        <w:rPr>
          <w:rFonts w:ascii="Times New Roman" w:hAnsi="Times New Roman" w:cs="Times New Roman"/>
          <w:kern w:val="0"/>
          <w:sz w:val="20"/>
          <w:szCs w:val="20"/>
        </w:rPr>
        <w:t>This category includes all opening</w:t>
      </w:r>
      <w:r w:rsidR="008961AD" w:rsidRPr="006A7CCC">
        <w:rPr>
          <w:rFonts w:ascii="Times New Roman" w:hAnsi="Times New Roman" w:cs="Times New Roman"/>
          <w:kern w:val="0"/>
          <w:sz w:val="20"/>
          <w:szCs w:val="20"/>
        </w:rPr>
        <w:t>s</w:t>
      </w:r>
      <w:r w:rsidR="009758CB" w:rsidRPr="006A7CCC">
        <w:rPr>
          <w:rFonts w:ascii="Times New Roman" w:hAnsi="Times New Roman" w:cs="Times New Roman"/>
          <w:kern w:val="0"/>
          <w:sz w:val="20"/>
          <w:szCs w:val="20"/>
        </w:rPr>
        <w:t xml:space="preserve"> in the wall and roof including windows, doors, sliding glass doors, skylights, and garage doors. Gable roof vents and other roof vents are not included. </w:t>
      </w:r>
      <w:r w:rsidR="00E05664" w:rsidRPr="006A7CCC">
        <w:rPr>
          <w:rFonts w:ascii="Times New Roman" w:hAnsi="Times New Roman" w:cs="Times New Roman"/>
          <w:kern w:val="0"/>
          <w:sz w:val="20"/>
          <w:szCs w:val="20"/>
        </w:rPr>
        <w:t>All openings (windows, doors, and skylights) must be in good condition. Buildings with</w:t>
      </w:r>
      <w:r w:rsidR="00E05664" w:rsidRPr="00F837D9">
        <w:rPr>
          <w:rFonts w:ascii="Times New Roman" w:hAnsi="Times New Roman" w:cs="Times New Roman"/>
          <w:kern w:val="0"/>
          <w:sz w:val="20"/>
          <w:szCs w:val="20"/>
          <w:u w:val="single"/>
        </w:rPr>
        <w:t xml:space="preserve"> </w:t>
      </w:r>
      <w:r w:rsidR="00E05664" w:rsidRPr="006A7CCC">
        <w:rPr>
          <w:rFonts w:ascii="Times New Roman" w:hAnsi="Times New Roman" w:cs="Times New Roman"/>
          <w:kern w:val="0"/>
          <w:sz w:val="20"/>
          <w:szCs w:val="20"/>
        </w:rPr>
        <w:lastRenderedPageBreak/>
        <w:t xml:space="preserve">openings that </w:t>
      </w:r>
      <w:r w:rsidR="009758CB" w:rsidRPr="006A7CCC">
        <w:rPr>
          <w:rFonts w:ascii="Times New Roman" w:hAnsi="Times New Roman" w:cs="Times New Roman"/>
          <w:kern w:val="0"/>
          <w:sz w:val="20"/>
          <w:szCs w:val="20"/>
        </w:rPr>
        <w:t>need</w:t>
      </w:r>
      <w:r w:rsidR="00E05664" w:rsidRPr="006A7CCC">
        <w:rPr>
          <w:rFonts w:ascii="Times New Roman" w:hAnsi="Times New Roman" w:cs="Times New Roman"/>
          <w:kern w:val="0"/>
          <w:sz w:val="20"/>
          <w:szCs w:val="20"/>
        </w:rPr>
        <w:t xml:space="preserve"> replacement do not qualify for wind mitigation rate differentials, regardless of the presence/absence of other features</w:t>
      </w:r>
      <w:r w:rsidR="008B1652">
        <w:rPr>
          <w:rFonts w:ascii="Times New Roman" w:hAnsi="Times New Roman" w:cs="Times New Roman"/>
          <w:kern w:val="0"/>
          <w:sz w:val="20"/>
          <w:szCs w:val="20"/>
        </w:rPr>
        <w:t>.</w:t>
      </w:r>
    </w:p>
    <w:p w14:paraId="0C7AF2B4" w14:textId="42B7D5E6" w:rsidR="0060483C" w:rsidRPr="00DD28EC" w:rsidRDefault="0060483C" w:rsidP="00E05664">
      <w:pPr>
        <w:autoSpaceDE w:val="0"/>
        <w:autoSpaceDN w:val="0"/>
        <w:adjustRightInd w:val="0"/>
        <w:spacing w:after="0" w:line="240" w:lineRule="auto"/>
        <w:jc w:val="both"/>
        <w:rPr>
          <w:rFonts w:ascii="Times New Roman" w:hAnsi="Times New Roman" w:cs="Times New Roman"/>
          <w:kern w:val="0"/>
          <w:sz w:val="20"/>
          <w:szCs w:val="20"/>
        </w:rPr>
      </w:pPr>
    </w:p>
    <w:p w14:paraId="6D70562F" w14:textId="77777777" w:rsidR="00925126" w:rsidRPr="00F837D9" w:rsidRDefault="00925126" w:rsidP="00E05664">
      <w:pPr>
        <w:autoSpaceDE w:val="0"/>
        <w:autoSpaceDN w:val="0"/>
        <w:adjustRightInd w:val="0"/>
        <w:spacing w:after="0" w:line="240" w:lineRule="auto"/>
        <w:jc w:val="both"/>
        <w:rPr>
          <w:rFonts w:ascii="Times New Roman" w:hAnsi="Times New Roman" w:cs="Times New Roman"/>
          <w:kern w:val="0"/>
          <w:sz w:val="20"/>
          <w:szCs w:val="20"/>
        </w:rPr>
      </w:pPr>
    </w:p>
    <w:p w14:paraId="703A6B67" w14:textId="77777777" w:rsidR="00925126" w:rsidRPr="00F837D9" w:rsidRDefault="00925126" w:rsidP="00E05664">
      <w:pPr>
        <w:autoSpaceDE w:val="0"/>
        <w:autoSpaceDN w:val="0"/>
        <w:adjustRightInd w:val="0"/>
        <w:spacing w:after="0" w:line="240" w:lineRule="auto"/>
        <w:jc w:val="both"/>
        <w:rPr>
          <w:rFonts w:ascii="Times New Roman" w:hAnsi="Times New Roman" w:cs="Times New Roman"/>
          <w:kern w:val="0"/>
          <w:sz w:val="20"/>
          <w:szCs w:val="20"/>
        </w:rPr>
      </w:pPr>
    </w:p>
    <w:tbl>
      <w:tblPr>
        <w:tblStyle w:val="TableGrid"/>
        <w:tblW w:w="11026" w:type="dxa"/>
        <w:tblLayout w:type="fixed"/>
        <w:tblLook w:val="04A0" w:firstRow="1" w:lastRow="0" w:firstColumn="1" w:lastColumn="0" w:noHBand="0" w:noVBand="1"/>
      </w:tblPr>
      <w:tblGrid>
        <w:gridCol w:w="952"/>
        <w:gridCol w:w="3865"/>
        <w:gridCol w:w="937"/>
        <w:gridCol w:w="1064"/>
        <w:gridCol w:w="1135"/>
        <w:gridCol w:w="1000"/>
        <w:gridCol w:w="1009"/>
        <w:gridCol w:w="1064"/>
      </w:tblGrid>
      <w:tr w:rsidR="006433B3" w:rsidRPr="00F837D9" w14:paraId="7C7A78E3" w14:textId="77777777" w:rsidTr="00377756">
        <w:tc>
          <w:tcPr>
            <w:tcW w:w="4817" w:type="dxa"/>
            <w:gridSpan w:val="2"/>
            <w:vMerge w:val="restart"/>
            <w:tcBorders>
              <w:top w:val="single" w:sz="18" w:space="0" w:color="auto"/>
              <w:left w:val="single" w:sz="18" w:space="0" w:color="auto"/>
              <w:right w:val="single" w:sz="18" w:space="0" w:color="auto"/>
            </w:tcBorders>
            <w:vAlign w:val="center"/>
          </w:tcPr>
          <w:p w14:paraId="26AEEE3C" w14:textId="77777777" w:rsidR="006433B3" w:rsidRPr="00F837D9" w:rsidRDefault="006433B3" w:rsidP="00377756">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Opening Protection Level Chart</w:t>
            </w:r>
          </w:p>
          <w:p w14:paraId="1FF62A92" w14:textId="6A0E2272" w:rsidR="006433B3" w:rsidRPr="00F837D9" w:rsidRDefault="006433B3" w:rsidP="00377756">
            <w:pPr>
              <w:autoSpaceDE w:val="0"/>
              <w:autoSpaceDN w:val="0"/>
              <w:adjustRightInd w:val="0"/>
              <w:jc w:val="center"/>
              <w:rPr>
                <w:rFonts w:ascii="Times New Roman" w:hAnsi="Times New Roman" w:cs="Times New Roman"/>
                <w:b/>
                <w:bCs/>
                <w:kern w:val="0"/>
                <w:sz w:val="16"/>
                <w:szCs w:val="16"/>
              </w:rPr>
            </w:pPr>
            <w:r w:rsidRPr="00F837D9">
              <w:rPr>
                <w:rFonts w:ascii="Times New Roman" w:hAnsi="Times New Roman" w:cs="Times New Roman"/>
                <w:b/>
                <w:bCs/>
                <w:kern w:val="0"/>
                <w:sz w:val="16"/>
                <w:szCs w:val="16"/>
              </w:rPr>
              <w:t>Place an “X” in each row to identify all forms of protection in use for each opening type</w:t>
            </w:r>
            <w:r w:rsidRPr="008B1652">
              <w:rPr>
                <w:rFonts w:ascii="Times New Roman" w:hAnsi="Times New Roman" w:cs="Times New Roman"/>
                <w:b/>
                <w:bCs/>
                <w:kern w:val="0"/>
                <w:sz w:val="16"/>
                <w:szCs w:val="16"/>
              </w:rPr>
              <w:t>. Check only one answer below (</w:t>
            </w:r>
            <w:r w:rsidR="002A2D46" w:rsidRPr="008B1652">
              <w:rPr>
                <w:rFonts w:ascii="Times New Roman" w:hAnsi="Times New Roman" w:cs="Times New Roman"/>
                <w:b/>
                <w:bCs/>
                <w:kern w:val="0"/>
                <w:sz w:val="16"/>
                <w:szCs w:val="16"/>
              </w:rPr>
              <w:t>N/</w:t>
            </w:r>
            <w:r w:rsidRPr="008B1652">
              <w:rPr>
                <w:rFonts w:ascii="Times New Roman" w:hAnsi="Times New Roman" w:cs="Times New Roman"/>
                <w:b/>
                <w:bCs/>
                <w:kern w:val="0"/>
                <w:sz w:val="16"/>
                <w:szCs w:val="16"/>
              </w:rPr>
              <w:t xml:space="preserve">A </w:t>
            </w:r>
            <w:r w:rsidR="00D9382F" w:rsidRPr="008B1652">
              <w:rPr>
                <w:rFonts w:ascii="Times New Roman" w:hAnsi="Times New Roman" w:cs="Times New Roman"/>
                <w:b/>
                <w:bCs/>
                <w:kern w:val="0"/>
                <w:sz w:val="16"/>
                <w:szCs w:val="16"/>
              </w:rPr>
              <w:t>through Z</w:t>
            </w:r>
            <w:r w:rsidRPr="008B1652">
              <w:rPr>
                <w:rFonts w:ascii="Times New Roman" w:hAnsi="Times New Roman" w:cs="Times New Roman"/>
                <w:b/>
                <w:bCs/>
                <w:kern w:val="0"/>
                <w:sz w:val="16"/>
                <w:szCs w:val="16"/>
              </w:rPr>
              <w:t>),</w:t>
            </w:r>
            <w:r w:rsidRPr="004A7F82">
              <w:rPr>
                <w:rFonts w:ascii="Times New Roman" w:hAnsi="Times New Roman" w:cs="Times New Roman"/>
                <w:b/>
                <w:bCs/>
                <w:kern w:val="0"/>
                <w:sz w:val="16"/>
                <w:szCs w:val="16"/>
              </w:rPr>
              <w:t xml:space="preserve"> </w:t>
            </w:r>
            <w:r w:rsidRPr="00F837D9">
              <w:rPr>
                <w:rFonts w:ascii="Times New Roman" w:hAnsi="Times New Roman" w:cs="Times New Roman"/>
                <w:b/>
                <w:bCs/>
                <w:kern w:val="0"/>
                <w:sz w:val="16"/>
                <w:szCs w:val="16"/>
              </w:rPr>
              <w:t xml:space="preserve">based on the weakest form of protection (lowest row) for any of the </w:t>
            </w:r>
            <w:r w:rsidR="00794C84" w:rsidRPr="008B1652">
              <w:rPr>
                <w:rFonts w:ascii="Times New Roman" w:hAnsi="Times New Roman" w:cs="Times New Roman"/>
                <w:b/>
                <w:bCs/>
                <w:kern w:val="0"/>
                <w:sz w:val="16"/>
                <w:szCs w:val="16"/>
              </w:rPr>
              <w:t>g</w:t>
            </w:r>
            <w:r w:rsidR="002B7D8E" w:rsidRPr="008B1652">
              <w:rPr>
                <w:rFonts w:ascii="Times New Roman" w:hAnsi="Times New Roman" w:cs="Times New Roman"/>
                <w:b/>
                <w:bCs/>
                <w:kern w:val="0"/>
                <w:sz w:val="16"/>
                <w:szCs w:val="16"/>
              </w:rPr>
              <w:t>lazed</w:t>
            </w:r>
            <w:r w:rsidRPr="00F837D9">
              <w:rPr>
                <w:rFonts w:ascii="Times New Roman" w:hAnsi="Times New Roman" w:cs="Times New Roman"/>
                <w:b/>
                <w:bCs/>
                <w:kern w:val="0"/>
                <w:sz w:val="16"/>
                <w:szCs w:val="16"/>
              </w:rPr>
              <w:t xml:space="preserve"> openings and indicate the weakest form of protection (lowest row) for </w:t>
            </w:r>
            <w:r w:rsidRPr="008B1652">
              <w:rPr>
                <w:rFonts w:ascii="Times New Roman" w:hAnsi="Times New Roman" w:cs="Times New Roman"/>
                <w:b/>
                <w:bCs/>
                <w:kern w:val="0"/>
                <w:sz w:val="16"/>
                <w:szCs w:val="16"/>
              </w:rPr>
              <w:t>n</w:t>
            </w:r>
            <w:r w:rsidR="002B7D8E" w:rsidRPr="008B1652">
              <w:rPr>
                <w:rFonts w:ascii="Times New Roman" w:hAnsi="Times New Roman" w:cs="Times New Roman"/>
                <w:b/>
                <w:bCs/>
                <w:kern w:val="0"/>
                <w:sz w:val="16"/>
                <w:szCs w:val="16"/>
              </w:rPr>
              <w:t>on-glazed</w:t>
            </w:r>
            <w:r w:rsidRPr="00F837D9">
              <w:rPr>
                <w:rFonts w:ascii="Times New Roman" w:hAnsi="Times New Roman" w:cs="Times New Roman"/>
                <w:b/>
                <w:bCs/>
                <w:kern w:val="0"/>
                <w:sz w:val="16"/>
                <w:szCs w:val="16"/>
              </w:rPr>
              <w:t xml:space="preserve"> openings.</w:t>
            </w:r>
          </w:p>
        </w:tc>
        <w:tc>
          <w:tcPr>
            <w:tcW w:w="4136" w:type="dxa"/>
            <w:gridSpan w:val="4"/>
            <w:tcBorders>
              <w:top w:val="single" w:sz="18" w:space="0" w:color="auto"/>
              <w:left w:val="single" w:sz="18" w:space="0" w:color="auto"/>
              <w:right w:val="double" w:sz="18" w:space="0" w:color="auto"/>
            </w:tcBorders>
            <w:vAlign w:val="center"/>
          </w:tcPr>
          <w:p w14:paraId="41CBF469" w14:textId="77777777" w:rsidR="006433B3" w:rsidRPr="00F837D9" w:rsidRDefault="006433B3" w:rsidP="00377756">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Glazed Openings</w:t>
            </w:r>
          </w:p>
        </w:tc>
        <w:tc>
          <w:tcPr>
            <w:tcW w:w="2073" w:type="dxa"/>
            <w:gridSpan w:val="2"/>
            <w:tcBorders>
              <w:top w:val="single" w:sz="18" w:space="0" w:color="auto"/>
              <w:left w:val="double" w:sz="18" w:space="0" w:color="auto"/>
              <w:right w:val="single" w:sz="18" w:space="0" w:color="auto"/>
            </w:tcBorders>
            <w:vAlign w:val="center"/>
          </w:tcPr>
          <w:p w14:paraId="486C4406" w14:textId="77777777" w:rsidR="006433B3" w:rsidRPr="00F837D9" w:rsidRDefault="006433B3" w:rsidP="00377756">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Non-Glazed Openings</w:t>
            </w:r>
          </w:p>
        </w:tc>
      </w:tr>
      <w:tr w:rsidR="006433B3" w:rsidRPr="00F837D9" w14:paraId="1DCB2FC3" w14:textId="77777777" w:rsidTr="00255B08">
        <w:trPr>
          <w:trHeight w:val="702"/>
        </w:trPr>
        <w:tc>
          <w:tcPr>
            <w:tcW w:w="4817" w:type="dxa"/>
            <w:gridSpan w:val="2"/>
            <w:vMerge/>
            <w:tcBorders>
              <w:left w:val="single" w:sz="18" w:space="0" w:color="auto"/>
              <w:right w:val="single" w:sz="18" w:space="0" w:color="auto"/>
            </w:tcBorders>
            <w:vAlign w:val="center"/>
          </w:tcPr>
          <w:p w14:paraId="017C8D16"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937" w:type="dxa"/>
            <w:tcBorders>
              <w:top w:val="single" w:sz="18" w:space="0" w:color="auto"/>
              <w:left w:val="single" w:sz="18" w:space="0" w:color="auto"/>
            </w:tcBorders>
            <w:vAlign w:val="center"/>
          </w:tcPr>
          <w:p w14:paraId="223D38C5"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Windows or Entry Doors</w:t>
            </w:r>
          </w:p>
        </w:tc>
        <w:tc>
          <w:tcPr>
            <w:tcW w:w="1064" w:type="dxa"/>
            <w:tcBorders>
              <w:top w:val="single" w:sz="18" w:space="0" w:color="auto"/>
            </w:tcBorders>
            <w:vAlign w:val="center"/>
          </w:tcPr>
          <w:p w14:paraId="21B7A4C0"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Garage Doors</w:t>
            </w:r>
          </w:p>
        </w:tc>
        <w:tc>
          <w:tcPr>
            <w:tcW w:w="1135" w:type="dxa"/>
            <w:tcBorders>
              <w:top w:val="single" w:sz="18" w:space="0" w:color="auto"/>
            </w:tcBorders>
            <w:vAlign w:val="center"/>
          </w:tcPr>
          <w:p w14:paraId="1D382E29"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Skylights</w:t>
            </w:r>
          </w:p>
        </w:tc>
        <w:tc>
          <w:tcPr>
            <w:tcW w:w="1000" w:type="dxa"/>
            <w:tcBorders>
              <w:top w:val="single" w:sz="18" w:space="0" w:color="auto"/>
              <w:right w:val="double" w:sz="18" w:space="0" w:color="auto"/>
            </w:tcBorders>
            <w:vAlign w:val="center"/>
          </w:tcPr>
          <w:p w14:paraId="0F4F92E8"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Glass Block</w:t>
            </w:r>
          </w:p>
        </w:tc>
        <w:tc>
          <w:tcPr>
            <w:tcW w:w="1009" w:type="dxa"/>
            <w:tcBorders>
              <w:top w:val="single" w:sz="18" w:space="0" w:color="auto"/>
              <w:left w:val="double" w:sz="18" w:space="0" w:color="auto"/>
            </w:tcBorders>
            <w:vAlign w:val="center"/>
          </w:tcPr>
          <w:p w14:paraId="7AC38C5B"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Entry Doors</w:t>
            </w:r>
          </w:p>
        </w:tc>
        <w:tc>
          <w:tcPr>
            <w:tcW w:w="1064" w:type="dxa"/>
            <w:tcBorders>
              <w:top w:val="single" w:sz="18" w:space="0" w:color="auto"/>
              <w:right w:val="single" w:sz="18" w:space="0" w:color="auto"/>
            </w:tcBorders>
            <w:vAlign w:val="center"/>
          </w:tcPr>
          <w:p w14:paraId="3AEC7ED9" w14:textId="77777777" w:rsidR="006433B3" w:rsidRPr="00F837D9" w:rsidRDefault="006433B3" w:rsidP="00377756">
            <w:pPr>
              <w:autoSpaceDE w:val="0"/>
              <w:autoSpaceDN w:val="0"/>
              <w:adjustRightInd w:val="0"/>
              <w:jc w:val="center"/>
              <w:rPr>
                <w:rFonts w:ascii="Times New Roman" w:hAnsi="Times New Roman" w:cs="Times New Roman"/>
                <w:b/>
                <w:bCs/>
                <w:kern w:val="0"/>
                <w:sz w:val="18"/>
                <w:szCs w:val="18"/>
              </w:rPr>
            </w:pPr>
            <w:r w:rsidRPr="00F837D9">
              <w:rPr>
                <w:rFonts w:ascii="Times New Roman" w:hAnsi="Times New Roman" w:cs="Times New Roman"/>
                <w:b/>
                <w:bCs/>
                <w:kern w:val="0"/>
                <w:sz w:val="18"/>
                <w:szCs w:val="18"/>
              </w:rPr>
              <w:t>Garage Doors</w:t>
            </w:r>
          </w:p>
        </w:tc>
      </w:tr>
      <w:tr w:rsidR="006433B3" w:rsidRPr="00F837D9" w14:paraId="738B9305" w14:textId="77777777" w:rsidTr="00255B08">
        <w:trPr>
          <w:trHeight w:val="521"/>
        </w:trPr>
        <w:tc>
          <w:tcPr>
            <w:tcW w:w="952" w:type="dxa"/>
            <w:tcBorders>
              <w:left w:val="single" w:sz="18" w:space="0" w:color="auto"/>
            </w:tcBorders>
            <w:vAlign w:val="center"/>
          </w:tcPr>
          <w:p w14:paraId="16F41905"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N/A</w:t>
            </w:r>
          </w:p>
        </w:tc>
        <w:tc>
          <w:tcPr>
            <w:tcW w:w="3865" w:type="dxa"/>
            <w:tcBorders>
              <w:right w:val="single" w:sz="18" w:space="0" w:color="auto"/>
            </w:tcBorders>
            <w:vAlign w:val="center"/>
          </w:tcPr>
          <w:p w14:paraId="2D708BBE"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Not applicable – there are no openings of this type on the structure</w:t>
            </w:r>
          </w:p>
        </w:tc>
        <w:tc>
          <w:tcPr>
            <w:tcW w:w="937" w:type="dxa"/>
            <w:tcBorders>
              <w:left w:val="single" w:sz="18" w:space="0" w:color="auto"/>
            </w:tcBorders>
          </w:tcPr>
          <w:p w14:paraId="51ADB0F8"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0F6AF5BC"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1561E665"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67D073E6"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42FB3C22"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3B3ECEAD"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272FFA36" w14:textId="77777777" w:rsidTr="00255B08">
        <w:trPr>
          <w:trHeight w:val="494"/>
        </w:trPr>
        <w:tc>
          <w:tcPr>
            <w:tcW w:w="952" w:type="dxa"/>
            <w:tcBorders>
              <w:left w:val="single" w:sz="18" w:space="0" w:color="auto"/>
            </w:tcBorders>
            <w:vAlign w:val="center"/>
          </w:tcPr>
          <w:p w14:paraId="4C940E4B"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A</w:t>
            </w:r>
          </w:p>
        </w:tc>
        <w:tc>
          <w:tcPr>
            <w:tcW w:w="3865" w:type="dxa"/>
            <w:tcBorders>
              <w:right w:val="single" w:sz="18" w:space="0" w:color="auto"/>
            </w:tcBorders>
            <w:vAlign w:val="center"/>
          </w:tcPr>
          <w:p w14:paraId="66F5273D"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Verified cyclic pressure &amp; large missile (9 lb</w:t>
            </w:r>
            <w:r w:rsidRPr="008B1652">
              <w:rPr>
                <w:rFonts w:ascii="Times New Roman" w:hAnsi="Times New Roman" w:cs="Times New Roman"/>
                <w:kern w:val="0"/>
                <w:sz w:val="16"/>
                <w:szCs w:val="16"/>
              </w:rPr>
              <w:t xml:space="preserve">. </w:t>
            </w:r>
            <w:r w:rsidRPr="00F837D9">
              <w:rPr>
                <w:rFonts w:ascii="Times New Roman" w:hAnsi="Times New Roman" w:cs="Times New Roman"/>
                <w:kern w:val="0"/>
                <w:sz w:val="16"/>
                <w:szCs w:val="16"/>
              </w:rPr>
              <w:t>for window</w:t>
            </w:r>
            <w:r w:rsidRPr="000F6672">
              <w:rPr>
                <w:rFonts w:ascii="Times New Roman" w:hAnsi="Times New Roman" w:cs="Times New Roman"/>
                <w:kern w:val="0"/>
                <w:sz w:val="16"/>
                <w:szCs w:val="16"/>
              </w:rPr>
              <w:t>s,</w:t>
            </w:r>
            <w:r w:rsidRPr="00F837D9">
              <w:rPr>
                <w:rFonts w:ascii="Times New Roman" w:hAnsi="Times New Roman" w:cs="Times New Roman"/>
                <w:kern w:val="0"/>
                <w:sz w:val="16"/>
                <w:szCs w:val="16"/>
              </w:rPr>
              <w:t xml:space="preserve"> doors/4.5 lb</w:t>
            </w:r>
            <w:r w:rsidRPr="008B1652">
              <w:rPr>
                <w:rFonts w:ascii="Times New Roman" w:hAnsi="Times New Roman" w:cs="Times New Roman"/>
                <w:kern w:val="0"/>
                <w:sz w:val="16"/>
                <w:szCs w:val="16"/>
              </w:rPr>
              <w:t xml:space="preserve">. </w:t>
            </w:r>
            <w:r w:rsidRPr="00F837D9">
              <w:rPr>
                <w:rFonts w:ascii="Times New Roman" w:hAnsi="Times New Roman" w:cs="Times New Roman"/>
                <w:kern w:val="0"/>
                <w:sz w:val="16"/>
                <w:szCs w:val="16"/>
              </w:rPr>
              <w:t>for skylights)</w:t>
            </w:r>
          </w:p>
        </w:tc>
        <w:tc>
          <w:tcPr>
            <w:tcW w:w="937" w:type="dxa"/>
            <w:tcBorders>
              <w:left w:val="single" w:sz="18" w:space="0" w:color="auto"/>
            </w:tcBorders>
          </w:tcPr>
          <w:p w14:paraId="65EF40C0"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2693EDAD"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1411DD38"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0C6058E1"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right w:val="single" w:sz="4" w:space="0" w:color="auto"/>
            </w:tcBorders>
          </w:tcPr>
          <w:p w14:paraId="673E77AB"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left w:val="single" w:sz="4" w:space="0" w:color="auto"/>
              <w:right w:val="single" w:sz="18" w:space="0" w:color="auto"/>
            </w:tcBorders>
          </w:tcPr>
          <w:p w14:paraId="6281C358"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152EC6EB" w14:textId="77777777" w:rsidTr="00255B08">
        <w:trPr>
          <w:trHeight w:val="476"/>
        </w:trPr>
        <w:tc>
          <w:tcPr>
            <w:tcW w:w="952" w:type="dxa"/>
            <w:tcBorders>
              <w:left w:val="single" w:sz="18" w:space="0" w:color="auto"/>
            </w:tcBorders>
            <w:vAlign w:val="center"/>
          </w:tcPr>
          <w:p w14:paraId="769EAB07"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B</w:t>
            </w:r>
          </w:p>
        </w:tc>
        <w:tc>
          <w:tcPr>
            <w:tcW w:w="3865" w:type="dxa"/>
            <w:tcBorders>
              <w:right w:val="single" w:sz="18" w:space="0" w:color="auto"/>
            </w:tcBorders>
            <w:vAlign w:val="center"/>
          </w:tcPr>
          <w:p w14:paraId="40141B56"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Verified cyclic pressure &amp; large missile (4-8 lb</w:t>
            </w:r>
            <w:r w:rsidRPr="008B1652">
              <w:rPr>
                <w:rFonts w:ascii="Times New Roman" w:hAnsi="Times New Roman" w:cs="Times New Roman"/>
                <w:kern w:val="0"/>
                <w:sz w:val="16"/>
                <w:szCs w:val="16"/>
              </w:rPr>
              <w:t>.</w:t>
            </w:r>
            <w:r w:rsidRPr="00F837D9">
              <w:rPr>
                <w:rFonts w:ascii="Times New Roman" w:hAnsi="Times New Roman" w:cs="Times New Roman"/>
                <w:kern w:val="0"/>
                <w:sz w:val="16"/>
                <w:szCs w:val="16"/>
              </w:rPr>
              <w:t xml:space="preserve"> for windows</w:t>
            </w:r>
            <w:r w:rsidRPr="000F6672">
              <w:rPr>
                <w:rFonts w:ascii="Times New Roman" w:hAnsi="Times New Roman" w:cs="Times New Roman"/>
                <w:kern w:val="0"/>
                <w:sz w:val="16"/>
                <w:szCs w:val="16"/>
              </w:rPr>
              <w:t>,</w:t>
            </w:r>
            <w:r w:rsidRPr="00F837D9">
              <w:rPr>
                <w:rFonts w:ascii="Times New Roman" w:hAnsi="Times New Roman" w:cs="Times New Roman"/>
                <w:kern w:val="0"/>
                <w:sz w:val="16"/>
                <w:szCs w:val="16"/>
              </w:rPr>
              <w:t xml:space="preserve"> doors/2 lb</w:t>
            </w:r>
            <w:r w:rsidRPr="008B1652">
              <w:rPr>
                <w:rFonts w:ascii="Times New Roman" w:hAnsi="Times New Roman" w:cs="Times New Roman"/>
                <w:kern w:val="0"/>
                <w:sz w:val="16"/>
                <w:szCs w:val="16"/>
              </w:rPr>
              <w:t>.</w:t>
            </w:r>
            <w:r w:rsidRPr="00F837D9">
              <w:rPr>
                <w:rFonts w:ascii="Times New Roman" w:hAnsi="Times New Roman" w:cs="Times New Roman"/>
                <w:kern w:val="0"/>
                <w:sz w:val="16"/>
                <w:szCs w:val="16"/>
              </w:rPr>
              <w:t xml:space="preserve"> for skylights)</w:t>
            </w:r>
          </w:p>
        </w:tc>
        <w:tc>
          <w:tcPr>
            <w:tcW w:w="937" w:type="dxa"/>
            <w:tcBorders>
              <w:left w:val="single" w:sz="18" w:space="0" w:color="auto"/>
            </w:tcBorders>
          </w:tcPr>
          <w:p w14:paraId="5E698C61"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123B52C9"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08E3B1EE"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222DA0D3"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4B7F7C51"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74D11C12"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1EA710FA" w14:textId="77777777" w:rsidTr="00255B08">
        <w:trPr>
          <w:trHeight w:val="458"/>
        </w:trPr>
        <w:tc>
          <w:tcPr>
            <w:tcW w:w="952" w:type="dxa"/>
            <w:tcBorders>
              <w:left w:val="single" w:sz="18" w:space="0" w:color="auto"/>
            </w:tcBorders>
            <w:vAlign w:val="center"/>
          </w:tcPr>
          <w:p w14:paraId="3E91D9E5"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C</w:t>
            </w:r>
          </w:p>
        </w:tc>
        <w:tc>
          <w:tcPr>
            <w:tcW w:w="3865" w:type="dxa"/>
            <w:tcBorders>
              <w:right w:val="single" w:sz="18" w:space="0" w:color="auto"/>
            </w:tcBorders>
            <w:vAlign w:val="center"/>
          </w:tcPr>
          <w:p w14:paraId="7C610CB1"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Verified plywood/OSB meeting Table 1609.1.2 of the FBC 2007</w:t>
            </w:r>
          </w:p>
        </w:tc>
        <w:tc>
          <w:tcPr>
            <w:tcW w:w="937" w:type="dxa"/>
            <w:tcBorders>
              <w:left w:val="single" w:sz="18" w:space="0" w:color="auto"/>
            </w:tcBorders>
          </w:tcPr>
          <w:p w14:paraId="3230CEB9"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157762C1"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20144DE6"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45FD247B"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1B6D57CE"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4CCE3A80"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1D0401BC" w14:textId="77777777" w:rsidTr="00255B08">
        <w:tc>
          <w:tcPr>
            <w:tcW w:w="952" w:type="dxa"/>
            <w:tcBorders>
              <w:left w:val="single" w:sz="18" w:space="0" w:color="auto"/>
            </w:tcBorders>
            <w:vAlign w:val="center"/>
          </w:tcPr>
          <w:p w14:paraId="0A42FD72"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D</w:t>
            </w:r>
          </w:p>
        </w:tc>
        <w:tc>
          <w:tcPr>
            <w:tcW w:w="3865" w:type="dxa"/>
            <w:tcBorders>
              <w:right w:val="single" w:sz="18" w:space="0" w:color="auto"/>
            </w:tcBorders>
            <w:vAlign w:val="center"/>
          </w:tcPr>
          <w:p w14:paraId="4701C1D9"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Verified Non-Glazed Entry or Garage Doors indicating compliance with ASTM E 330, ANSI/DASMA 108, or PA/TAS 202 for wind pressure resistance</w:t>
            </w:r>
          </w:p>
        </w:tc>
        <w:tc>
          <w:tcPr>
            <w:tcW w:w="937" w:type="dxa"/>
            <w:tcBorders>
              <w:left w:val="single" w:sz="18" w:space="0" w:color="auto"/>
            </w:tcBorders>
            <w:shd w:val="clear" w:color="auto" w:fill="7F7F7F" w:themeFill="text1" w:themeFillTint="80"/>
          </w:tcPr>
          <w:p w14:paraId="29768DF5" w14:textId="77777777" w:rsidR="006433B3" w:rsidRPr="00F837D9" w:rsidRDefault="006433B3" w:rsidP="00377756">
            <w:pPr>
              <w:autoSpaceDE w:val="0"/>
              <w:autoSpaceDN w:val="0"/>
              <w:adjustRightInd w:val="0"/>
              <w:rPr>
                <w:rFonts w:ascii="Times New Roman" w:hAnsi="Times New Roman" w:cs="Times New Roman"/>
                <w:kern w:val="0"/>
                <w:sz w:val="20"/>
                <w:szCs w:val="20"/>
              </w:rPr>
            </w:pPr>
          </w:p>
        </w:tc>
        <w:tc>
          <w:tcPr>
            <w:tcW w:w="1064" w:type="dxa"/>
            <w:shd w:val="clear" w:color="auto" w:fill="7F7F7F" w:themeFill="text1" w:themeFillTint="80"/>
          </w:tcPr>
          <w:p w14:paraId="4430A79A" w14:textId="77777777" w:rsidR="006433B3" w:rsidRPr="00F837D9" w:rsidRDefault="006433B3" w:rsidP="00377756">
            <w:pPr>
              <w:autoSpaceDE w:val="0"/>
              <w:autoSpaceDN w:val="0"/>
              <w:adjustRightInd w:val="0"/>
              <w:rPr>
                <w:rFonts w:ascii="Times New Roman" w:hAnsi="Times New Roman" w:cs="Times New Roman"/>
                <w:kern w:val="0"/>
                <w:sz w:val="20"/>
                <w:szCs w:val="20"/>
              </w:rPr>
            </w:pPr>
          </w:p>
        </w:tc>
        <w:tc>
          <w:tcPr>
            <w:tcW w:w="1135" w:type="dxa"/>
            <w:shd w:val="clear" w:color="auto" w:fill="7F7F7F" w:themeFill="text1" w:themeFillTint="80"/>
          </w:tcPr>
          <w:p w14:paraId="199A903F" w14:textId="77777777" w:rsidR="006433B3" w:rsidRPr="00F837D9" w:rsidRDefault="006433B3" w:rsidP="00377756">
            <w:pPr>
              <w:autoSpaceDE w:val="0"/>
              <w:autoSpaceDN w:val="0"/>
              <w:adjustRightInd w:val="0"/>
              <w:rPr>
                <w:rFonts w:ascii="Times New Roman" w:hAnsi="Times New Roman" w:cs="Times New Roman"/>
                <w:kern w:val="0"/>
                <w:sz w:val="20"/>
                <w:szCs w:val="20"/>
              </w:rPr>
            </w:pPr>
          </w:p>
        </w:tc>
        <w:tc>
          <w:tcPr>
            <w:tcW w:w="1000" w:type="dxa"/>
            <w:tcBorders>
              <w:right w:val="double" w:sz="18" w:space="0" w:color="auto"/>
            </w:tcBorders>
            <w:shd w:val="clear" w:color="auto" w:fill="7F7F7F" w:themeFill="text1" w:themeFillTint="80"/>
          </w:tcPr>
          <w:p w14:paraId="599C776F" w14:textId="77777777" w:rsidR="006433B3" w:rsidRPr="00F837D9" w:rsidRDefault="006433B3" w:rsidP="00377756">
            <w:pPr>
              <w:autoSpaceDE w:val="0"/>
              <w:autoSpaceDN w:val="0"/>
              <w:adjustRightInd w:val="0"/>
              <w:rPr>
                <w:rFonts w:ascii="Times New Roman" w:hAnsi="Times New Roman" w:cs="Times New Roman"/>
                <w:kern w:val="0"/>
                <w:sz w:val="20"/>
                <w:szCs w:val="20"/>
              </w:rPr>
            </w:pPr>
          </w:p>
        </w:tc>
        <w:tc>
          <w:tcPr>
            <w:tcW w:w="1009" w:type="dxa"/>
            <w:tcBorders>
              <w:left w:val="double" w:sz="18" w:space="0" w:color="auto"/>
            </w:tcBorders>
          </w:tcPr>
          <w:p w14:paraId="629EC027"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7F3E8868"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53FDCE71" w14:textId="77777777" w:rsidTr="00255B08">
        <w:tc>
          <w:tcPr>
            <w:tcW w:w="952" w:type="dxa"/>
            <w:vMerge w:val="restart"/>
            <w:tcBorders>
              <w:left w:val="single" w:sz="18" w:space="0" w:color="auto"/>
            </w:tcBorders>
            <w:vAlign w:val="center"/>
          </w:tcPr>
          <w:p w14:paraId="3DC337D4"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N</w:t>
            </w:r>
          </w:p>
        </w:tc>
        <w:tc>
          <w:tcPr>
            <w:tcW w:w="3865" w:type="dxa"/>
            <w:tcBorders>
              <w:right w:val="single" w:sz="18" w:space="0" w:color="auto"/>
            </w:tcBorders>
            <w:vAlign w:val="center"/>
          </w:tcPr>
          <w:p w14:paraId="05419224"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Opening Protection products that appear to be A or B but are not verified</w:t>
            </w:r>
          </w:p>
        </w:tc>
        <w:tc>
          <w:tcPr>
            <w:tcW w:w="937" w:type="dxa"/>
            <w:tcBorders>
              <w:left w:val="single" w:sz="18" w:space="0" w:color="auto"/>
            </w:tcBorders>
          </w:tcPr>
          <w:p w14:paraId="3F90258D"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17FD6E16"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70750FFD"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55F3607C"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74C94D62"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69AAAEB9"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18AB4957" w14:textId="77777777" w:rsidTr="00255B08">
        <w:tc>
          <w:tcPr>
            <w:tcW w:w="952" w:type="dxa"/>
            <w:vMerge/>
            <w:tcBorders>
              <w:left w:val="single" w:sz="18" w:space="0" w:color="auto"/>
            </w:tcBorders>
            <w:vAlign w:val="center"/>
          </w:tcPr>
          <w:p w14:paraId="4AE599B8"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p>
        </w:tc>
        <w:tc>
          <w:tcPr>
            <w:tcW w:w="3865" w:type="dxa"/>
            <w:tcBorders>
              <w:right w:val="single" w:sz="18" w:space="0" w:color="auto"/>
            </w:tcBorders>
            <w:vAlign w:val="center"/>
          </w:tcPr>
          <w:p w14:paraId="65470B6C"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Other protective coverings that cannot be identified as A, B, or C</w:t>
            </w:r>
          </w:p>
        </w:tc>
        <w:tc>
          <w:tcPr>
            <w:tcW w:w="937" w:type="dxa"/>
            <w:tcBorders>
              <w:left w:val="single" w:sz="18" w:space="0" w:color="auto"/>
            </w:tcBorders>
          </w:tcPr>
          <w:p w14:paraId="718E176E"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7325D80F"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0DDEB675"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340A557C"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0B7E4B9E"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0727B083"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6433B3" w:rsidRPr="00F837D9" w14:paraId="6A562D62" w14:textId="77777777" w:rsidTr="00255B08">
        <w:trPr>
          <w:trHeight w:val="395"/>
        </w:trPr>
        <w:tc>
          <w:tcPr>
            <w:tcW w:w="952" w:type="dxa"/>
            <w:tcBorders>
              <w:left w:val="single" w:sz="18" w:space="0" w:color="auto"/>
            </w:tcBorders>
            <w:vAlign w:val="center"/>
          </w:tcPr>
          <w:p w14:paraId="7E294779" w14:textId="77777777" w:rsidR="006433B3" w:rsidRPr="00F837D9" w:rsidRDefault="006433B3" w:rsidP="00D9382F">
            <w:pPr>
              <w:autoSpaceDE w:val="0"/>
              <w:autoSpaceDN w:val="0"/>
              <w:adjustRightInd w:val="0"/>
              <w:jc w:val="center"/>
              <w:rPr>
                <w:rFonts w:ascii="Times New Roman" w:hAnsi="Times New Roman" w:cs="Times New Roman"/>
                <w:b/>
                <w:bCs/>
                <w:kern w:val="0"/>
                <w:sz w:val="20"/>
                <w:szCs w:val="20"/>
              </w:rPr>
            </w:pPr>
            <w:r w:rsidRPr="00F837D9">
              <w:rPr>
                <w:rFonts w:ascii="Times New Roman" w:hAnsi="Times New Roman" w:cs="Times New Roman"/>
                <w:b/>
                <w:bCs/>
                <w:kern w:val="0"/>
                <w:sz w:val="20"/>
                <w:szCs w:val="20"/>
              </w:rPr>
              <w:t>X</w:t>
            </w:r>
          </w:p>
        </w:tc>
        <w:tc>
          <w:tcPr>
            <w:tcW w:w="3865" w:type="dxa"/>
            <w:tcBorders>
              <w:right w:val="single" w:sz="18" w:space="0" w:color="auto"/>
            </w:tcBorders>
            <w:vAlign w:val="center"/>
          </w:tcPr>
          <w:p w14:paraId="10A7E7FE" w14:textId="77777777" w:rsidR="006433B3" w:rsidRPr="00F837D9" w:rsidRDefault="006433B3" w:rsidP="00255B08">
            <w:pPr>
              <w:autoSpaceDE w:val="0"/>
              <w:autoSpaceDN w:val="0"/>
              <w:adjustRightInd w:val="0"/>
              <w:jc w:val="center"/>
              <w:rPr>
                <w:rFonts w:ascii="Times New Roman" w:hAnsi="Times New Roman" w:cs="Times New Roman"/>
                <w:kern w:val="0"/>
                <w:sz w:val="16"/>
                <w:szCs w:val="16"/>
              </w:rPr>
            </w:pPr>
            <w:r w:rsidRPr="00F837D9">
              <w:rPr>
                <w:rFonts w:ascii="Times New Roman" w:hAnsi="Times New Roman" w:cs="Times New Roman"/>
                <w:kern w:val="0"/>
                <w:sz w:val="16"/>
                <w:szCs w:val="16"/>
              </w:rPr>
              <w:t>No Windborne Debris Protection</w:t>
            </w:r>
          </w:p>
        </w:tc>
        <w:tc>
          <w:tcPr>
            <w:tcW w:w="937" w:type="dxa"/>
            <w:tcBorders>
              <w:left w:val="single" w:sz="18" w:space="0" w:color="auto"/>
            </w:tcBorders>
          </w:tcPr>
          <w:p w14:paraId="147BB8A5"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Pr>
          <w:p w14:paraId="69673C59"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135" w:type="dxa"/>
          </w:tcPr>
          <w:p w14:paraId="38831B31"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0" w:type="dxa"/>
            <w:tcBorders>
              <w:right w:val="double" w:sz="18" w:space="0" w:color="auto"/>
            </w:tcBorders>
          </w:tcPr>
          <w:p w14:paraId="18B7001E"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09" w:type="dxa"/>
            <w:tcBorders>
              <w:left w:val="double" w:sz="18" w:space="0" w:color="auto"/>
            </w:tcBorders>
          </w:tcPr>
          <w:p w14:paraId="3F8C4628"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c>
          <w:tcPr>
            <w:tcW w:w="1064" w:type="dxa"/>
            <w:tcBorders>
              <w:right w:val="single" w:sz="18" w:space="0" w:color="auto"/>
            </w:tcBorders>
          </w:tcPr>
          <w:p w14:paraId="036C3C69" w14:textId="77777777" w:rsidR="006433B3" w:rsidRPr="00F837D9" w:rsidRDefault="006433B3" w:rsidP="00377756">
            <w:pPr>
              <w:autoSpaceDE w:val="0"/>
              <w:autoSpaceDN w:val="0"/>
              <w:adjustRightInd w:val="0"/>
              <w:jc w:val="center"/>
              <w:rPr>
                <w:rFonts w:ascii="Times New Roman" w:hAnsi="Times New Roman" w:cs="Times New Roman"/>
                <w:kern w:val="0"/>
                <w:sz w:val="20"/>
                <w:szCs w:val="20"/>
              </w:rPr>
            </w:pPr>
          </w:p>
        </w:tc>
      </w:tr>
      <w:tr w:rsidR="00B5565E" w:rsidRPr="00F837D9" w14:paraId="7EC10D30" w14:textId="77777777" w:rsidTr="00255B08">
        <w:trPr>
          <w:trHeight w:val="431"/>
        </w:trPr>
        <w:tc>
          <w:tcPr>
            <w:tcW w:w="952" w:type="dxa"/>
            <w:tcBorders>
              <w:left w:val="single" w:sz="18" w:space="0" w:color="auto"/>
              <w:bottom w:val="single" w:sz="18" w:space="0" w:color="auto"/>
            </w:tcBorders>
            <w:vAlign w:val="center"/>
          </w:tcPr>
          <w:p w14:paraId="70150063" w14:textId="4F23DF53" w:rsidR="00B5565E" w:rsidRPr="008B1652" w:rsidRDefault="00B5565E" w:rsidP="00D9382F">
            <w:pPr>
              <w:autoSpaceDE w:val="0"/>
              <w:autoSpaceDN w:val="0"/>
              <w:adjustRightInd w:val="0"/>
              <w:jc w:val="center"/>
              <w:rPr>
                <w:rFonts w:ascii="Times New Roman" w:hAnsi="Times New Roman" w:cs="Times New Roman"/>
                <w:b/>
                <w:bCs/>
                <w:kern w:val="0"/>
                <w:sz w:val="20"/>
                <w:szCs w:val="20"/>
              </w:rPr>
            </w:pPr>
            <w:r w:rsidRPr="008B1652">
              <w:rPr>
                <w:rFonts w:ascii="Times New Roman" w:hAnsi="Times New Roman" w:cs="Times New Roman"/>
                <w:b/>
                <w:bCs/>
                <w:kern w:val="0"/>
                <w:sz w:val="20"/>
                <w:szCs w:val="20"/>
              </w:rPr>
              <w:t>Z</w:t>
            </w:r>
          </w:p>
        </w:tc>
        <w:tc>
          <w:tcPr>
            <w:tcW w:w="3865" w:type="dxa"/>
            <w:tcBorders>
              <w:bottom w:val="single" w:sz="18" w:space="0" w:color="auto"/>
              <w:right w:val="single" w:sz="18" w:space="0" w:color="auto"/>
            </w:tcBorders>
            <w:vAlign w:val="center"/>
          </w:tcPr>
          <w:p w14:paraId="70BCD005" w14:textId="78385539" w:rsidR="00B5565E" w:rsidRPr="008B1652" w:rsidRDefault="00B5565E" w:rsidP="00255B08">
            <w:pPr>
              <w:autoSpaceDE w:val="0"/>
              <w:autoSpaceDN w:val="0"/>
              <w:adjustRightInd w:val="0"/>
              <w:jc w:val="center"/>
              <w:rPr>
                <w:rFonts w:ascii="Times New Roman" w:hAnsi="Times New Roman" w:cs="Times New Roman"/>
                <w:kern w:val="0"/>
                <w:sz w:val="16"/>
                <w:szCs w:val="16"/>
              </w:rPr>
            </w:pPr>
            <w:r w:rsidRPr="008B1652">
              <w:rPr>
                <w:rFonts w:ascii="Times New Roman" w:hAnsi="Times New Roman" w:cs="Times New Roman"/>
                <w:kern w:val="0"/>
                <w:sz w:val="16"/>
                <w:szCs w:val="16"/>
              </w:rPr>
              <w:t>Damaged openings in need of repair/replacement</w:t>
            </w:r>
          </w:p>
        </w:tc>
        <w:tc>
          <w:tcPr>
            <w:tcW w:w="937" w:type="dxa"/>
            <w:tcBorders>
              <w:left w:val="single" w:sz="18" w:space="0" w:color="auto"/>
              <w:bottom w:val="single" w:sz="18" w:space="0" w:color="auto"/>
            </w:tcBorders>
          </w:tcPr>
          <w:p w14:paraId="16854BFA"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c>
          <w:tcPr>
            <w:tcW w:w="1064" w:type="dxa"/>
            <w:tcBorders>
              <w:bottom w:val="single" w:sz="18" w:space="0" w:color="auto"/>
            </w:tcBorders>
          </w:tcPr>
          <w:p w14:paraId="12C0688D"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c>
          <w:tcPr>
            <w:tcW w:w="1135" w:type="dxa"/>
            <w:tcBorders>
              <w:bottom w:val="single" w:sz="18" w:space="0" w:color="auto"/>
            </w:tcBorders>
          </w:tcPr>
          <w:p w14:paraId="7A779B92"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c>
          <w:tcPr>
            <w:tcW w:w="1000" w:type="dxa"/>
            <w:tcBorders>
              <w:bottom w:val="single" w:sz="18" w:space="0" w:color="auto"/>
              <w:right w:val="double" w:sz="18" w:space="0" w:color="auto"/>
            </w:tcBorders>
          </w:tcPr>
          <w:p w14:paraId="599832A3"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c>
          <w:tcPr>
            <w:tcW w:w="1009" w:type="dxa"/>
            <w:tcBorders>
              <w:left w:val="double" w:sz="18" w:space="0" w:color="auto"/>
              <w:bottom w:val="single" w:sz="18" w:space="0" w:color="auto"/>
            </w:tcBorders>
          </w:tcPr>
          <w:p w14:paraId="3EDB8822"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c>
          <w:tcPr>
            <w:tcW w:w="1064" w:type="dxa"/>
            <w:tcBorders>
              <w:bottom w:val="single" w:sz="18" w:space="0" w:color="auto"/>
              <w:right w:val="single" w:sz="18" w:space="0" w:color="auto"/>
            </w:tcBorders>
          </w:tcPr>
          <w:p w14:paraId="07024FEE" w14:textId="77777777" w:rsidR="00B5565E" w:rsidRPr="00B5565E" w:rsidRDefault="00B5565E" w:rsidP="00377756">
            <w:pPr>
              <w:autoSpaceDE w:val="0"/>
              <w:autoSpaceDN w:val="0"/>
              <w:adjustRightInd w:val="0"/>
              <w:jc w:val="center"/>
              <w:rPr>
                <w:rFonts w:ascii="Times New Roman" w:hAnsi="Times New Roman" w:cs="Times New Roman"/>
                <w:kern w:val="0"/>
                <w:sz w:val="20"/>
                <w:szCs w:val="20"/>
                <w:highlight w:val="yellow"/>
              </w:rPr>
            </w:pPr>
          </w:p>
        </w:tc>
      </w:tr>
    </w:tbl>
    <w:p w14:paraId="40AB2037" w14:textId="77777777" w:rsidR="0069639C" w:rsidRDefault="0069639C" w:rsidP="006433B3">
      <w:pPr>
        <w:autoSpaceDE w:val="0"/>
        <w:autoSpaceDN w:val="0"/>
        <w:adjustRightInd w:val="0"/>
        <w:spacing w:after="0" w:line="240" w:lineRule="auto"/>
        <w:jc w:val="both"/>
        <w:rPr>
          <w:rFonts w:ascii="Times New Roman" w:hAnsi="Times New Roman" w:cs="Times New Roman"/>
          <w:b/>
          <w:bCs/>
          <w:color w:val="000000"/>
          <w:kern w:val="0"/>
          <w:sz w:val="20"/>
          <w:szCs w:val="20"/>
        </w:rPr>
      </w:pPr>
    </w:p>
    <w:p w14:paraId="11ABB469" w14:textId="77777777" w:rsidR="0069639C" w:rsidRDefault="0069639C" w:rsidP="006433B3">
      <w:pPr>
        <w:autoSpaceDE w:val="0"/>
        <w:autoSpaceDN w:val="0"/>
        <w:adjustRightInd w:val="0"/>
        <w:spacing w:after="0" w:line="240" w:lineRule="auto"/>
        <w:jc w:val="both"/>
        <w:rPr>
          <w:rFonts w:ascii="Times New Roman" w:hAnsi="Times New Roman" w:cs="Times New Roman"/>
          <w:b/>
          <w:bCs/>
          <w:color w:val="000000"/>
          <w:kern w:val="0"/>
          <w:sz w:val="20"/>
          <w:szCs w:val="20"/>
        </w:rPr>
      </w:pPr>
    </w:p>
    <w:p w14:paraId="30666F4A" w14:textId="738DCFCD" w:rsidR="00B545A3" w:rsidRPr="00F837D9" w:rsidRDefault="006433B3" w:rsidP="00B545A3">
      <w:pPr>
        <w:autoSpaceDE w:val="0"/>
        <w:autoSpaceDN w:val="0"/>
        <w:adjustRightInd w:val="0"/>
        <w:spacing w:after="0" w:line="240" w:lineRule="auto"/>
        <w:jc w:val="both"/>
        <w:rPr>
          <w:rFonts w:ascii="Times New Roman" w:hAnsi="Times New Roman" w:cs="Times New Roman"/>
          <w:strike/>
          <w:color w:val="000000"/>
          <w:kern w:val="0"/>
          <w:sz w:val="20"/>
          <w:szCs w:val="20"/>
          <w:u w:val="single"/>
        </w:rPr>
      </w:pPr>
      <w:r w:rsidRPr="00F837D9">
        <w:rPr>
          <w:rFonts w:ascii="Times New Roman" w:hAnsi="Times New Roman" w:cs="Times New Roman"/>
          <w:b/>
          <w:bCs/>
          <w:color w:val="000000"/>
          <w:kern w:val="0"/>
          <w:sz w:val="20"/>
          <w:szCs w:val="20"/>
        </w:rPr>
        <w:t>□</w:t>
      </w:r>
      <w:r w:rsidRPr="00F837D9">
        <w:rPr>
          <w:rFonts w:ascii="Times New Roman" w:eastAsia="Microsoft JhengHei" w:hAnsi="Times New Roman" w:cs="Times New Roman"/>
          <w:kern w:val="0"/>
          <w:sz w:val="24"/>
          <w:szCs w:val="24"/>
        </w:rPr>
        <w:t xml:space="preserve"> </w:t>
      </w:r>
      <w:r w:rsidRPr="00F837D9">
        <w:rPr>
          <w:rFonts w:ascii="Times New Roman" w:hAnsi="Times New Roman" w:cs="Times New Roman"/>
          <w:b/>
          <w:bCs/>
          <w:kern w:val="0"/>
          <w:sz w:val="20"/>
          <w:szCs w:val="20"/>
        </w:rPr>
        <w:t xml:space="preserve">A. </w:t>
      </w:r>
      <w:r w:rsidRPr="00F837D9">
        <w:rPr>
          <w:rFonts w:ascii="Times New Roman" w:hAnsi="Times New Roman" w:cs="Times New Roman"/>
          <w:b/>
          <w:bCs/>
          <w:kern w:val="0"/>
          <w:sz w:val="20"/>
          <w:szCs w:val="20"/>
          <w:u w:val="single"/>
        </w:rPr>
        <w:t>Exterior Openings Cyclic Pressure and 9-lb</w:t>
      </w:r>
      <w:r w:rsidR="002B7D8E">
        <w:rPr>
          <w:rFonts w:ascii="Times New Roman" w:hAnsi="Times New Roman" w:cs="Times New Roman"/>
          <w:b/>
          <w:bCs/>
          <w:kern w:val="0"/>
          <w:sz w:val="20"/>
          <w:szCs w:val="20"/>
          <w:u w:val="single"/>
        </w:rPr>
        <w:t>.</w:t>
      </w:r>
      <w:r w:rsidRPr="00F837D9">
        <w:rPr>
          <w:rFonts w:ascii="Times New Roman" w:hAnsi="Times New Roman" w:cs="Times New Roman"/>
          <w:b/>
          <w:bCs/>
          <w:kern w:val="0"/>
          <w:sz w:val="20"/>
          <w:szCs w:val="20"/>
          <w:u w:val="single"/>
        </w:rPr>
        <w:t xml:space="preserve"> Large Missile (4.5 lb. for skylights only)</w:t>
      </w:r>
      <w:r w:rsidRPr="00F837D9">
        <w:rPr>
          <w:rFonts w:ascii="Times New Roman" w:hAnsi="Times New Roman" w:cs="Times New Roman"/>
          <w:kern w:val="0"/>
          <w:sz w:val="20"/>
          <w:szCs w:val="20"/>
        </w:rPr>
        <w:t xml:space="preserve">: All </w:t>
      </w:r>
      <w:r w:rsidRPr="008B1652">
        <w:rPr>
          <w:rFonts w:ascii="Times New Roman" w:hAnsi="Times New Roman" w:cs="Times New Roman"/>
          <w:kern w:val="0"/>
          <w:sz w:val="20"/>
          <w:szCs w:val="20"/>
        </w:rPr>
        <w:t>glazed</w:t>
      </w:r>
      <w:r w:rsidRPr="00F837D9">
        <w:rPr>
          <w:rFonts w:ascii="Times New Roman" w:hAnsi="Times New Roman" w:cs="Times New Roman"/>
          <w:kern w:val="0"/>
          <w:sz w:val="20"/>
          <w:szCs w:val="20"/>
        </w:rPr>
        <w:t xml:space="preserve"> openings are protected, at a minimum, with impact resistant coverings or products listed as wind borne debris protection devices in the product approval system of the State of Florida or Miami-Dade County and meet the requirements of one of the following for “Cyclic Pressure and Large Missile Impact” (Level A in the table above</w:t>
      </w:r>
      <w:r w:rsidR="00883543" w:rsidRPr="00F837D9">
        <w:rPr>
          <w:rFonts w:ascii="Times New Roman" w:hAnsi="Times New Roman" w:cs="Times New Roman"/>
          <w:kern w:val="0"/>
          <w:sz w:val="20"/>
          <w:szCs w:val="20"/>
        </w:rPr>
        <w:t xml:space="preserve"> </w:t>
      </w:r>
      <w:r w:rsidR="00883543" w:rsidRPr="008B1652">
        <w:rPr>
          <w:rFonts w:ascii="Times New Roman" w:hAnsi="Times New Roman" w:cs="Times New Roman"/>
          <w:kern w:val="0"/>
          <w:sz w:val="20"/>
          <w:szCs w:val="20"/>
        </w:rPr>
        <w:t>and Hurricane in the factor table</w:t>
      </w:r>
      <w:r w:rsidRPr="00F837D9">
        <w:rPr>
          <w:rFonts w:ascii="Times New Roman" w:hAnsi="Times New Roman" w:cs="Times New Roman"/>
          <w:kern w:val="0"/>
          <w:sz w:val="20"/>
          <w:szCs w:val="20"/>
        </w:rPr>
        <w:t>).</w:t>
      </w:r>
    </w:p>
    <w:p w14:paraId="0717ED02" w14:textId="64C84A3D" w:rsidR="006433B3" w:rsidRPr="00F837D9" w:rsidRDefault="006433B3" w:rsidP="006433B3">
      <w:pPr>
        <w:autoSpaceDE w:val="0"/>
        <w:autoSpaceDN w:val="0"/>
        <w:adjustRightInd w:val="0"/>
        <w:spacing w:after="0" w:line="240" w:lineRule="auto"/>
        <w:jc w:val="both"/>
        <w:rPr>
          <w:rFonts w:ascii="Times New Roman" w:hAnsi="Times New Roman" w:cs="Times New Roman"/>
          <w:kern w:val="0"/>
          <w:sz w:val="20"/>
          <w:szCs w:val="20"/>
        </w:rPr>
      </w:pPr>
    </w:p>
    <w:p w14:paraId="3BEC287D" w14:textId="77777777" w:rsidR="006433B3" w:rsidRPr="00F837D9"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Miami-Dade County PA 201, 202,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203</w:t>
      </w:r>
    </w:p>
    <w:p w14:paraId="6DDA172D" w14:textId="77777777" w:rsidR="006433B3" w:rsidRPr="00F837D9"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Florida Building Code Testing Application Standard (TAS) 201, 202,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203</w:t>
      </w:r>
    </w:p>
    <w:p w14:paraId="62B81C65" w14:textId="77777777" w:rsidR="006433B3" w:rsidRPr="00F837D9"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American Society for Testing and Materials (ASTM) E 1886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ASTM E 1996</w:t>
      </w:r>
    </w:p>
    <w:p w14:paraId="4C26430E" w14:textId="77777777" w:rsidR="006433B3" w:rsidRPr="00F837D9"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Southern Standards Technical Document (SSTD) 12</w:t>
      </w:r>
    </w:p>
    <w:p w14:paraId="72E74D4B" w14:textId="77777777" w:rsidR="006433B3" w:rsidRPr="00F837D9"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For Skylights Only: ASTM E 1886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ASTM E 1996</w:t>
      </w:r>
    </w:p>
    <w:p w14:paraId="2E8D34F4" w14:textId="77777777" w:rsidR="006433B3" w:rsidRDefault="006433B3" w:rsidP="006433B3">
      <w:pPr>
        <w:pStyle w:val="ListParagraph"/>
        <w:numPr>
          <w:ilvl w:val="0"/>
          <w:numId w:val="4"/>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For Garage Doors Only: ANSI/DASMA 115</w:t>
      </w:r>
    </w:p>
    <w:p w14:paraId="2019242D" w14:textId="77777777" w:rsidR="008D6454" w:rsidRPr="00F837D9" w:rsidRDefault="008D6454" w:rsidP="008D6454">
      <w:pPr>
        <w:pStyle w:val="ListParagraph"/>
        <w:autoSpaceDE w:val="0"/>
        <w:autoSpaceDN w:val="0"/>
        <w:adjustRightInd w:val="0"/>
        <w:spacing w:after="0" w:line="240" w:lineRule="auto"/>
        <w:ind w:left="1440"/>
        <w:jc w:val="both"/>
        <w:rPr>
          <w:rFonts w:ascii="Times New Roman" w:hAnsi="Times New Roman" w:cs="Times New Roman"/>
          <w:kern w:val="0"/>
          <w:sz w:val="18"/>
          <w:szCs w:val="18"/>
        </w:rPr>
      </w:pPr>
    </w:p>
    <w:p w14:paraId="7A352E1B" w14:textId="34396D11" w:rsidR="006433B3" w:rsidRPr="00F837D9" w:rsidRDefault="006433B3" w:rsidP="006433B3">
      <w:pPr>
        <w:autoSpaceDE w:val="0"/>
        <w:autoSpaceDN w:val="0"/>
        <w:adjustRightInd w:val="0"/>
        <w:spacing w:after="0" w:line="240" w:lineRule="auto"/>
        <w:ind w:firstLine="60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w:t>
      </w:r>
      <w:r w:rsidRPr="00F837D9">
        <w:rPr>
          <w:rFonts w:ascii="Times New Roman" w:hAnsi="Times New Roman" w:cs="Times New Roman"/>
          <w:kern w:val="0"/>
          <w:sz w:val="18"/>
          <w:szCs w:val="18"/>
        </w:rPr>
        <w:t xml:space="preserve">A.1 All </w:t>
      </w:r>
      <w:r w:rsidR="000B0452" w:rsidRPr="008B1652">
        <w:rPr>
          <w:rFonts w:ascii="Times New Roman" w:hAnsi="Times New Roman" w:cs="Times New Roman"/>
          <w:kern w:val="0"/>
          <w:sz w:val="18"/>
          <w:szCs w:val="18"/>
        </w:rPr>
        <w:t>non-glazed</w:t>
      </w:r>
      <w:r w:rsidR="000B0452"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 xml:space="preserve">openings classified as A in the table above, or no </w:t>
      </w:r>
      <w:r w:rsidR="000B0452" w:rsidRPr="008B1652">
        <w:rPr>
          <w:rFonts w:ascii="Times New Roman" w:hAnsi="Times New Roman" w:cs="Times New Roman"/>
          <w:kern w:val="0"/>
          <w:sz w:val="18"/>
          <w:szCs w:val="18"/>
        </w:rPr>
        <w:t xml:space="preserve">non-glazed </w:t>
      </w:r>
      <w:r w:rsidRPr="00F837D9">
        <w:rPr>
          <w:rFonts w:ascii="Times New Roman" w:hAnsi="Times New Roman" w:cs="Times New Roman"/>
          <w:kern w:val="0"/>
          <w:sz w:val="18"/>
          <w:szCs w:val="18"/>
        </w:rPr>
        <w:t>openings exist</w:t>
      </w:r>
      <w:r w:rsidRPr="000F6672">
        <w:rPr>
          <w:rFonts w:ascii="Times New Roman" w:hAnsi="Times New Roman" w:cs="Times New Roman"/>
          <w:kern w:val="0"/>
          <w:sz w:val="18"/>
          <w:szCs w:val="18"/>
        </w:rPr>
        <w:t>.</w:t>
      </w:r>
    </w:p>
    <w:p w14:paraId="6536CE39" w14:textId="03F294F5" w:rsidR="006433B3" w:rsidRPr="00F837D9" w:rsidRDefault="006433B3" w:rsidP="006433B3">
      <w:pPr>
        <w:autoSpaceDE w:val="0"/>
        <w:autoSpaceDN w:val="0"/>
        <w:adjustRightInd w:val="0"/>
        <w:spacing w:after="0" w:line="240" w:lineRule="auto"/>
        <w:ind w:left="60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w:t>
      </w:r>
      <w:r w:rsidRPr="00F837D9">
        <w:rPr>
          <w:rFonts w:ascii="Times New Roman" w:hAnsi="Times New Roman" w:cs="Times New Roman"/>
          <w:kern w:val="0"/>
          <w:sz w:val="18"/>
          <w:szCs w:val="18"/>
        </w:rPr>
        <w:t xml:space="preserve">A.2 One or </w:t>
      </w:r>
      <w:r w:rsidRPr="008B1652">
        <w:rPr>
          <w:rFonts w:ascii="Times New Roman" w:hAnsi="Times New Roman" w:cs="Times New Roman"/>
          <w:kern w:val="0"/>
          <w:sz w:val="18"/>
          <w:szCs w:val="18"/>
        </w:rPr>
        <w:t xml:space="preserve">more </w:t>
      </w:r>
      <w:r w:rsidR="000B0452" w:rsidRPr="008B1652">
        <w:rPr>
          <w:rFonts w:ascii="Times New Roman" w:hAnsi="Times New Roman" w:cs="Times New Roman"/>
          <w:kern w:val="0"/>
          <w:sz w:val="18"/>
          <w:szCs w:val="18"/>
        </w:rPr>
        <w:t>non-glazed</w:t>
      </w:r>
      <w:r w:rsidR="000B0452"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 xml:space="preserve">openings classified as Level D in the table above, and no </w:t>
      </w:r>
      <w:r w:rsidR="000B0452" w:rsidRPr="008B1652">
        <w:rPr>
          <w:rFonts w:ascii="Times New Roman" w:hAnsi="Times New Roman" w:cs="Times New Roman"/>
          <w:kern w:val="0"/>
          <w:sz w:val="18"/>
          <w:szCs w:val="18"/>
        </w:rPr>
        <w:t>non-glazed</w:t>
      </w:r>
      <w:r w:rsidR="000B0452"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classified as Level B, C, N, or X in the table above</w:t>
      </w:r>
      <w:r w:rsidRPr="000F6672">
        <w:rPr>
          <w:rFonts w:ascii="Times New Roman" w:hAnsi="Times New Roman" w:cs="Times New Roman"/>
          <w:kern w:val="0"/>
          <w:sz w:val="18"/>
          <w:szCs w:val="18"/>
        </w:rPr>
        <w:t>.</w:t>
      </w:r>
    </w:p>
    <w:p w14:paraId="029249D6" w14:textId="5FB91354" w:rsidR="006433B3" w:rsidRDefault="006433B3" w:rsidP="006433B3">
      <w:pPr>
        <w:autoSpaceDE w:val="0"/>
        <w:autoSpaceDN w:val="0"/>
        <w:adjustRightInd w:val="0"/>
        <w:spacing w:after="0" w:line="240" w:lineRule="auto"/>
        <w:ind w:left="600"/>
        <w:jc w:val="both"/>
        <w:rPr>
          <w:rFonts w:ascii="Times New Roman" w:hAnsi="Times New Roman" w:cs="Times New Roman"/>
          <w:kern w:val="0"/>
          <w:sz w:val="18"/>
          <w:szCs w:val="18"/>
          <w:u w:val="single"/>
        </w:rPr>
      </w:pPr>
      <w:r w:rsidRPr="00F837D9">
        <w:rPr>
          <w:rFonts w:ascii="Times New Roman" w:hAnsi="Times New Roman" w:cs="Times New Roman"/>
          <w:b/>
          <w:bCs/>
          <w:color w:val="000000"/>
          <w:kern w:val="0"/>
          <w:sz w:val="20"/>
          <w:szCs w:val="20"/>
        </w:rPr>
        <w:t>□</w:t>
      </w:r>
      <w:r w:rsidRPr="00F837D9">
        <w:rPr>
          <w:rFonts w:ascii="Times New Roman" w:hAnsi="Times New Roman" w:cs="Times New Roman"/>
          <w:kern w:val="0"/>
          <w:sz w:val="18"/>
          <w:szCs w:val="18"/>
        </w:rPr>
        <w:t xml:space="preserve">A.3 One or more </w:t>
      </w:r>
      <w:r w:rsidR="000B0452" w:rsidRPr="008B1652">
        <w:rPr>
          <w:rFonts w:ascii="Times New Roman" w:hAnsi="Times New Roman" w:cs="Times New Roman"/>
          <w:kern w:val="0"/>
          <w:sz w:val="18"/>
          <w:szCs w:val="18"/>
        </w:rPr>
        <w:t>non-glazed</w:t>
      </w:r>
      <w:r w:rsidR="000B0452"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is classified as Level B, C, N, X</w:t>
      </w:r>
      <w:r w:rsidR="00DC0AC0">
        <w:rPr>
          <w:rFonts w:ascii="Times New Roman" w:hAnsi="Times New Roman" w:cs="Times New Roman"/>
          <w:kern w:val="0"/>
          <w:sz w:val="18"/>
          <w:szCs w:val="18"/>
        </w:rPr>
        <w:t>, or Z</w:t>
      </w:r>
      <w:r w:rsidRPr="00F837D9">
        <w:rPr>
          <w:rFonts w:ascii="Times New Roman" w:hAnsi="Times New Roman" w:cs="Times New Roman"/>
          <w:kern w:val="0"/>
          <w:sz w:val="18"/>
          <w:szCs w:val="18"/>
        </w:rPr>
        <w:t xml:space="preserve"> in the table above</w:t>
      </w:r>
      <w:r w:rsidRPr="000F6672">
        <w:rPr>
          <w:rFonts w:ascii="Times New Roman" w:hAnsi="Times New Roman" w:cs="Times New Roman"/>
          <w:kern w:val="0"/>
          <w:sz w:val="18"/>
          <w:szCs w:val="18"/>
        </w:rPr>
        <w:t>.</w:t>
      </w:r>
    </w:p>
    <w:p w14:paraId="5053C557" w14:textId="77777777" w:rsidR="0046226F" w:rsidRPr="00F837D9" w:rsidRDefault="0046226F" w:rsidP="006433B3">
      <w:pPr>
        <w:autoSpaceDE w:val="0"/>
        <w:autoSpaceDN w:val="0"/>
        <w:adjustRightInd w:val="0"/>
        <w:spacing w:after="0" w:line="240" w:lineRule="auto"/>
        <w:ind w:left="600"/>
        <w:jc w:val="both"/>
        <w:rPr>
          <w:rFonts w:ascii="Times New Roman" w:hAnsi="Times New Roman" w:cs="Times New Roman"/>
          <w:kern w:val="0"/>
          <w:sz w:val="18"/>
          <w:szCs w:val="18"/>
          <w:u w:val="single"/>
        </w:rPr>
      </w:pPr>
    </w:p>
    <w:p w14:paraId="41274426" w14:textId="099CD45C" w:rsidR="006433B3" w:rsidRDefault="006433B3" w:rsidP="006433B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Pr="00F837D9">
        <w:rPr>
          <w:rFonts w:ascii="Times New Roman" w:hAnsi="Times New Roman" w:cs="Times New Roman"/>
          <w:b/>
          <w:bCs/>
          <w:kern w:val="0"/>
          <w:sz w:val="20"/>
          <w:szCs w:val="20"/>
        </w:rPr>
        <w:t xml:space="preserve"> B. </w:t>
      </w:r>
      <w:r w:rsidRPr="00F837D9">
        <w:rPr>
          <w:rFonts w:ascii="Times New Roman" w:hAnsi="Times New Roman" w:cs="Times New Roman"/>
          <w:b/>
          <w:bCs/>
          <w:kern w:val="0"/>
          <w:sz w:val="20"/>
          <w:szCs w:val="20"/>
          <w:u w:val="single"/>
        </w:rPr>
        <w:t>Exterior Opening Protection- Cyclic Pressure and 4 to 8-lb</w:t>
      </w:r>
      <w:r w:rsidR="002B7D8E">
        <w:rPr>
          <w:rFonts w:ascii="Times New Roman" w:hAnsi="Times New Roman" w:cs="Times New Roman"/>
          <w:b/>
          <w:bCs/>
          <w:kern w:val="0"/>
          <w:sz w:val="20"/>
          <w:szCs w:val="20"/>
          <w:u w:val="single"/>
        </w:rPr>
        <w:t>.</w:t>
      </w:r>
      <w:r w:rsidRPr="00F837D9">
        <w:rPr>
          <w:rFonts w:ascii="Times New Roman" w:hAnsi="Times New Roman" w:cs="Times New Roman"/>
          <w:b/>
          <w:bCs/>
          <w:kern w:val="0"/>
          <w:sz w:val="20"/>
          <w:szCs w:val="20"/>
          <w:u w:val="single"/>
        </w:rPr>
        <w:t xml:space="preserve"> Large Missile (2-4.5 lb. for skylights only)</w:t>
      </w:r>
      <w:r w:rsidRPr="00F837D9">
        <w:rPr>
          <w:rFonts w:ascii="Times New Roman" w:hAnsi="Times New Roman" w:cs="Times New Roman"/>
          <w:kern w:val="0"/>
          <w:sz w:val="20"/>
          <w:szCs w:val="20"/>
        </w:rPr>
        <w:t>:</w:t>
      </w:r>
      <w:r w:rsidRPr="00F837D9">
        <w:rPr>
          <w:rFonts w:ascii="Times New Roman" w:hAnsi="Times New Roman" w:cs="Times New Roman"/>
          <w:b/>
          <w:bCs/>
          <w:kern w:val="0"/>
          <w:sz w:val="20"/>
          <w:szCs w:val="20"/>
        </w:rPr>
        <w:t xml:space="preserve"> </w:t>
      </w:r>
      <w:r w:rsidRPr="00F837D9">
        <w:rPr>
          <w:rFonts w:ascii="Times New Roman" w:hAnsi="Times New Roman" w:cs="Times New Roman"/>
          <w:kern w:val="0"/>
          <w:sz w:val="20"/>
          <w:szCs w:val="20"/>
        </w:rPr>
        <w:t xml:space="preserve">All </w:t>
      </w:r>
      <w:r w:rsidRPr="008B1652">
        <w:rPr>
          <w:rFonts w:ascii="Times New Roman" w:hAnsi="Times New Roman" w:cs="Times New Roman"/>
          <w:kern w:val="0"/>
          <w:sz w:val="20"/>
          <w:szCs w:val="20"/>
        </w:rPr>
        <w:t>glazed</w:t>
      </w:r>
      <w:r w:rsidR="002E611C" w:rsidRPr="00F837D9">
        <w:rPr>
          <w:rFonts w:ascii="Times New Roman" w:hAnsi="Times New Roman" w:cs="Times New Roman"/>
          <w:kern w:val="0"/>
          <w:sz w:val="20"/>
          <w:szCs w:val="20"/>
        </w:rPr>
        <w:t xml:space="preserve"> </w:t>
      </w:r>
      <w:r w:rsidRPr="00F837D9">
        <w:rPr>
          <w:rFonts w:ascii="Times New Roman" w:hAnsi="Times New Roman" w:cs="Times New Roman"/>
          <w:kern w:val="0"/>
          <w:sz w:val="20"/>
          <w:szCs w:val="20"/>
        </w:rPr>
        <w:t>openings are protected, at a minimum, with impact resistant coverings or products listed as windborne debris protection devices in the product approval system of the State of Florida or Miami-Dade County and meet the requirements of one of the following for “Cyclic Pressure and Large Missile Impact” (Level B in the table above</w:t>
      </w:r>
      <w:r w:rsidR="00883543" w:rsidRPr="00F837D9">
        <w:rPr>
          <w:rFonts w:ascii="Times New Roman" w:hAnsi="Times New Roman" w:cs="Times New Roman"/>
          <w:kern w:val="0"/>
          <w:sz w:val="20"/>
          <w:szCs w:val="20"/>
        </w:rPr>
        <w:t xml:space="preserve"> </w:t>
      </w:r>
      <w:r w:rsidR="00883543" w:rsidRPr="008B1652">
        <w:rPr>
          <w:rFonts w:ascii="Times New Roman" w:hAnsi="Times New Roman" w:cs="Times New Roman"/>
          <w:kern w:val="0"/>
          <w:sz w:val="20"/>
          <w:szCs w:val="20"/>
        </w:rPr>
        <w:t>and Hurricane in the factor table</w:t>
      </w:r>
      <w:r w:rsidRPr="00F837D9">
        <w:rPr>
          <w:rFonts w:ascii="Times New Roman" w:hAnsi="Times New Roman" w:cs="Times New Roman"/>
          <w:kern w:val="0"/>
          <w:sz w:val="20"/>
          <w:szCs w:val="20"/>
        </w:rPr>
        <w:t>):</w:t>
      </w:r>
    </w:p>
    <w:p w14:paraId="007B96EB" w14:textId="77777777" w:rsidR="00151653" w:rsidRPr="00F837D9" w:rsidRDefault="00151653" w:rsidP="006433B3">
      <w:pPr>
        <w:autoSpaceDE w:val="0"/>
        <w:autoSpaceDN w:val="0"/>
        <w:adjustRightInd w:val="0"/>
        <w:spacing w:after="0" w:line="240" w:lineRule="auto"/>
        <w:jc w:val="both"/>
        <w:rPr>
          <w:rFonts w:ascii="Times New Roman" w:hAnsi="Times New Roman" w:cs="Times New Roman"/>
          <w:kern w:val="0"/>
          <w:sz w:val="20"/>
          <w:szCs w:val="20"/>
        </w:rPr>
      </w:pPr>
    </w:p>
    <w:p w14:paraId="1A6E427F" w14:textId="4B22315E" w:rsidR="006433B3" w:rsidRPr="00F837D9" w:rsidRDefault="006433B3" w:rsidP="006433B3">
      <w:pPr>
        <w:pStyle w:val="ListParagraph"/>
        <w:numPr>
          <w:ilvl w:val="0"/>
          <w:numId w:val="5"/>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ASTM E 1886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 xml:space="preserve">ASTM E 1996 (Large Missile </w:t>
      </w:r>
      <w:r w:rsidR="000F6672">
        <w:rPr>
          <w:rFonts w:ascii="Times New Roman" w:hAnsi="Times New Roman" w:cs="Times New Roman"/>
          <w:kern w:val="0"/>
          <w:sz w:val="18"/>
          <w:szCs w:val="18"/>
        </w:rPr>
        <w:t>–</w:t>
      </w:r>
      <w:r w:rsidRPr="00F837D9">
        <w:rPr>
          <w:rFonts w:ascii="Times New Roman" w:hAnsi="Times New Roman" w:cs="Times New Roman"/>
          <w:kern w:val="0"/>
          <w:sz w:val="18"/>
          <w:szCs w:val="18"/>
        </w:rPr>
        <w:t xml:space="preserve"> 4.5 lb.)</w:t>
      </w:r>
    </w:p>
    <w:p w14:paraId="12F9C0B4" w14:textId="77777777" w:rsidR="006433B3" w:rsidRPr="00F837D9" w:rsidRDefault="006433B3" w:rsidP="006433B3">
      <w:pPr>
        <w:pStyle w:val="ListParagraph"/>
        <w:numPr>
          <w:ilvl w:val="0"/>
          <w:numId w:val="5"/>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SSTD 12 (Large Missile – 4 lb. to 8 lb.)</w:t>
      </w:r>
    </w:p>
    <w:p w14:paraId="12628692" w14:textId="1D2BA560" w:rsidR="006433B3" w:rsidRDefault="006433B3" w:rsidP="006433B3">
      <w:pPr>
        <w:pStyle w:val="ListParagraph"/>
        <w:numPr>
          <w:ilvl w:val="0"/>
          <w:numId w:val="5"/>
        </w:numPr>
        <w:autoSpaceDE w:val="0"/>
        <w:autoSpaceDN w:val="0"/>
        <w:adjustRightInd w:val="0"/>
        <w:spacing w:after="0" w:line="240" w:lineRule="auto"/>
        <w:jc w:val="both"/>
        <w:rPr>
          <w:rFonts w:ascii="Times New Roman" w:hAnsi="Times New Roman" w:cs="Times New Roman"/>
          <w:kern w:val="0"/>
          <w:sz w:val="18"/>
          <w:szCs w:val="18"/>
        </w:rPr>
      </w:pPr>
      <w:r w:rsidRPr="00F837D9">
        <w:rPr>
          <w:rFonts w:ascii="Times New Roman" w:hAnsi="Times New Roman" w:cs="Times New Roman"/>
          <w:kern w:val="0"/>
          <w:sz w:val="18"/>
          <w:szCs w:val="18"/>
        </w:rPr>
        <w:t xml:space="preserve">For Skylights Only: ASTM E 1886 </w:t>
      </w:r>
      <w:r w:rsidRPr="00F837D9">
        <w:rPr>
          <w:rFonts w:ascii="Times New Roman" w:hAnsi="Times New Roman" w:cs="Times New Roman"/>
          <w:b/>
          <w:bCs/>
          <w:kern w:val="0"/>
          <w:sz w:val="18"/>
          <w:szCs w:val="18"/>
          <w:u w:val="single"/>
        </w:rPr>
        <w:t>and</w:t>
      </w:r>
      <w:r w:rsidRPr="00F837D9">
        <w:rPr>
          <w:rFonts w:ascii="Times New Roman" w:hAnsi="Times New Roman" w:cs="Times New Roman"/>
          <w:b/>
          <w:bCs/>
          <w:kern w:val="0"/>
          <w:sz w:val="18"/>
          <w:szCs w:val="18"/>
        </w:rPr>
        <w:t xml:space="preserve"> </w:t>
      </w:r>
      <w:r w:rsidRPr="00F837D9">
        <w:rPr>
          <w:rFonts w:ascii="Times New Roman" w:hAnsi="Times New Roman" w:cs="Times New Roman"/>
          <w:kern w:val="0"/>
          <w:sz w:val="18"/>
          <w:szCs w:val="18"/>
        </w:rPr>
        <w:t xml:space="preserve">ASTM E 1996 (Large Missile </w:t>
      </w:r>
      <w:r w:rsidR="000F6672">
        <w:rPr>
          <w:rFonts w:ascii="Times New Roman" w:hAnsi="Times New Roman" w:cs="Times New Roman"/>
          <w:kern w:val="0"/>
          <w:sz w:val="18"/>
          <w:szCs w:val="18"/>
        </w:rPr>
        <w:t>–</w:t>
      </w:r>
      <w:r w:rsidRPr="00F837D9">
        <w:rPr>
          <w:rFonts w:ascii="Times New Roman" w:hAnsi="Times New Roman" w:cs="Times New Roman"/>
          <w:kern w:val="0"/>
          <w:sz w:val="18"/>
          <w:szCs w:val="18"/>
        </w:rPr>
        <w:t xml:space="preserve"> 2 to 4.5 lb.)</w:t>
      </w:r>
    </w:p>
    <w:p w14:paraId="07A3F577" w14:textId="77777777" w:rsidR="00674991" w:rsidRPr="00F837D9" w:rsidRDefault="00674991" w:rsidP="00674991">
      <w:pPr>
        <w:pStyle w:val="ListParagraph"/>
        <w:autoSpaceDE w:val="0"/>
        <w:autoSpaceDN w:val="0"/>
        <w:adjustRightInd w:val="0"/>
        <w:spacing w:after="0" w:line="240" w:lineRule="auto"/>
        <w:ind w:left="1440"/>
        <w:jc w:val="both"/>
        <w:rPr>
          <w:rFonts w:ascii="Times New Roman" w:hAnsi="Times New Roman" w:cs="Times New Roman"/>
          <w:kern w:val="0"/>
          <w:sz w:val="18"/>
          <w:szCs w:val="18"/>
        </w:rPr>
      </w:pPr>
    </w:p>
    <w:p w14:paraId="68D145F6" w14:textId="57D045DB" w:rsidR="006433B3" w:rsidRPr="00F837D9" w:rsidRDefault="006433B3" w:rsidP="006433B3">
      <w:pPr>
        <w:autoSpaceDE w:val="0"/>
        <w:autoSpaceDN w:val="0"/>
        <w:adjustRightInd w:val="0"/>
        <w:spacing w:after="0" w:line="240" w:lineRule="auto"/>
        <w:ind w:firstLine="600"/>
        <w:jc w:val="both"/>
        <w:rPr>
          <w:rFonts w:ascii="Times New Roman" w:hAnsi="Times New Roman" w:cs="Times New Roman"/>
          <w:kern w:val="0"/>
          <w:sz w:val="18"/>
          <w:szCs w:val="18"/>
          <w:u w:val="single"/>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18"/>
          <w:szCs w:val="18"/>
        </w:rPr>
        <w:t xml:space="preserve">B.1 All </w:t>
      </w:r>
      <w:r w:rsidR="004A52E5" w:rsidRPr="008B1652">
        <w:rPr>
          <w:rFonts w:ascii="Times New Roman" w:hAnsi="Times New Roman" w:cs="Times New Roman"/>
          <w:kern w:val="0"/>
          <w:sz w:val="18"/>
          <w:szCs w:val="18"/>
        </w:rPr>
        <w:t>non-glazed</w:t>
      </w:r>
      <w:r w:rsidR="004A52E5"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classified as A or B in the table above, or no</w:t>
      </w:r>
      <w:r w:rsidRPr="008B1652">
        <w:rPr>
          <w:rFonts w:ascii="Times New Roman" w:hAnsi="Times New Roman" w:cs="Times New Roman"/>
          <w:kern w:val="0"/>
          <w:sz w:val="18"/>
          <w:szCs w:val="18"/>
        </w:rPr>
        <w:t xml:space="preserve"> </w:t>
      </w:r>
      <w:r w:rsidR="004A52E5" w:rsidRPr="008B1652">
        <w:rPr>
          <w:rFonts w:ascii="Times New Roman" w:hAnsi="Times New Roman" w:cs="Times New Roman"/>
          <w:kern w:val="0"/>
          <w:sz w:val="18"/>
          <w:szCs w:val="18"/>
        </w:rPr>
        <w:t>non-glazed</w:t>
      </w:r>
      <w:r w:rsidR="004A52E5"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exist</w:t>
      </w:r>
      <w:r w:rsidRPr="008B1652">
        <w:rPr>
          <w:rFonts w:ascii="Times New Roman" w:hAnsi="Times New Roman" w:cs="Times New Roman"/>
          <w:kern w:val="0"/>
          <w:sz w:val="18"/>
          <w:szCs w:val="18"/>
        </w:rPr>
        <w:t>.</w:t>
      </w:r>
    </w:p>
    <w:p w14:paraId="3F75CDAD" w14:textId="0752E841" w:rsidR="006433B3" w:rsidRPr="00F837D9" w:rsidRDefault="006433B3" w:rsidP="006433B3">
      <w:pPr>
        <w:autoSpaceDE w:val="0"/>
        <w:autoSpaceDN w:val="0"/>
        <w:adjustRightInd w:val="0"/>
        <w:spacing w:after="0" w:line="240" w:lineRule="auto"/>
        <w:ind w:left="60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lastRenderedPageBreak/>
        <w:t xml:space="preserve">□ </w:t>
      </w:r>
      <w:r w:rsidRPr="00F837D9">
        <w:rPr>
          <w:rFonts w:ascii="Times New Roman" w:hAnsi="Times New Roman" w:cs="Times New Roman"/>
          <w:kern w:val="0"/>
          <w:sz w:val="18"/>
          <w:szCs w:val="18"/>
        </w:rPr>
        <w:t xml:space="preserve">B.2 One or </w:t>
      </w:r>
      <w:r w:rsidR="0079645C" w:rsidRPr="008B1652">
        <w:rPr>
          <w:rFonts w:ascii="Times New Roman" w:hAnsi="Times New Roman" w:cs="Times New Roman"/>
          <w:kern w:val="0"/>
          <w:sz w:val="18"/>
          <w:szCs w:val="18"/>
        </w:rPr>
        <w:t xml:space="preserve">more non-glazed </w:t>
      </w:r>
      <w:r w:rsidRPr="00F837D9">
        <w:rPr>
          <w:rFonts w:ascii="Times New Roman" w:hAnsi="Times New Roman" w:cs="Times New Roman"/>
          <w:kern w:val="0"/>
          <w:sz w:val="18"/>
          <w:szCs w:val="18"/>
        </w:rPr>
        <w:t xml:space="preserve">openings classified as Level D in the table above, and no </w:t>
      </w:r>
      <w:r w:rsidR="004A52E5" w:rsidRPr="008B1652">
        <w:rPr>
          <w:rFonts w:ascii="Times New Roman" w:hAnsi="Times New Roman" w:cs="Times New Roman"/>
          <w:kern w:val="0"/>
          <w:sz w:val="18"/>
          <w:szCs w:val="18"/>
        </w:rPr>
        <w:t>non-glazed</w:t>
      </w:r>
      <w:r w:rsidR="004A52E5"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classified as Level C, N, or X in the table above</w:t>
      </w:r>
      <w:r w:rsidRPr="000F6672">
        <w:rPr>
          <w:rFonts w:ascii="Times New Roman" w:hAnsi="Times New Roman" w:cs="Times New Roman"/>
          <w:kern w:val="0"/>
          <w:sz w:val="18"/>
          <w:szCs w:val="18"/>
        </w:rPr>
        <w:t>.</w:t>
      </w:r>
    </w:p>
    <w:p w14:paraId="2560417D" w14:textId="746EFF34" w:rsidR="006433B3" w:rsidRDefault="006433B3" w:rsidP="006433B3">
      <w:pPr>
        <w:autoSpaceDE w:val="0"/>
        <w:autoSpaceDN w:val="0"/>
        <w:adjustRightInd w:val="0"/>
        <w:spacing w:after="0" w:line="240" w:lineRule="auto"/>
        <w:ind w:firstLine="600"/>
        <w:jc w:val="both"/>
        <w:rPr>
          <w:rFonts w:ascii="Times New Roman" w:hAnsi="Times New Roman" w:cs="Times New Roman"/>
          <w:kern w:val="0"/>
          <w:sz w:val="18"/>
          <w:szCs w:val="18"/>
          <w:u w:val="single"/>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18"/>
          <w:szCs w:val="18"/>
        </w:rPr>
        <w:t xml:space="preserve">B.3 One or </w:t>
      </w:r>
      <w:r w:rsidR="0079645C" w:rsidRPr="008B1652">
        <w:rPr>
          <w:rFonts w:ascii="Times New Roman" w:hAnsi="Times New Roman" w:cs="Times New Roman"/>
          <w:kern w:val="0"/>
          <w:sz w:val="18"/>
          <w:szCs w:val="18"/>
        </w:rPr>
        <w:t>more non-glazed</w:t>
      </w:r>
      <w:r w:rsidR="0079645C"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is classified as Level C, N, X</w:t>
      </w:r>
      <w:r w:rsidR="00DC0AC0">
        <w:rPr>
          <w:rFonts w:ascii="Times New Roman" w:hAnsi="Times New Roman" w:cs="Times New Roman"/>
          <w:kern w:val="0"/>
          <w:sz w:val="18"/>
          <w:szCs w:val="18"/>
        </w:rPr>
        <w:t>, or Z</w:t>
      </w:r>
      <w:r w:rsidRPr="00F837D9">
        <w:rPr>
          <w:rFonts w:ascii="Times New Roman" w:hAnsi="Times New Roman" w:cs="Times New Roman"/>
          <w:kern w:val="0"/>
          <w:sz w:val="18"/>
          <w:szCs w:val="18"/>
        </w:rPr>
        <w:t xml:space="preserve"> in the table above</w:t>
      </w:r>
      <w:r w:rsidRPr="000F6672">
        <w:rPr>
          <w:rFonts w:ascii="Times New Roman" w:hAnsi="Times New Roman" w:cs="Times New Roman"/>
          <w:kern w:val="0"/>
          <w:sz w:val="18"/>
          <w:szCs w:val="18"/>
        </w:rPr>
        <w:t>.</w:t>
      </w:r>
    </w:p>
    <w:p w14:paraId="2BCE3B47" w14:textId="77777777" w:rsidR="00AF1258" w:rsidRPr="00F837D9" w:rsidRDefault="00AF1258" w:rsidP="006433B3">
      <w:pPr>
        <w:autoSpaceDE w:val="0"/>
        <w:autoSpaceDN w:val="0"/>
        <w:adjustRightInd w:val="0"/>
        <w:spacing w:after="0" w:line="240" w:lineRule="auto"/>
        <w:ind w:firstLine="600"/>
        <w:jc w:val="both"/>
        <w:rPr>
          <w:rFonts w:ascii="Times New Roman" w:hAnsi="Times New Roman" w:cs="Times New Roman"/>
          <w:kern w:val="0"/>
          <w:sz w:val="18"/>
          <w:szCs w:val="18"/>
          <w:u w:val="single"/>
        </w:rPr>
      </w:pPr>
    </w:p>
    <w:p w14:paraId="30A39057" w14:textId="2C446FDC" w:rsidR="00AF1258" w:rsidRDefault="006433B3" w:rsidP="006433B3">
      <w:pPr>
        <w:autoSpaceDE w:val="0"/>
        <w:autoSpaceDN w:val="0"/>
        <w:adjustRightInd w:val="0"/>
        <w:spacing w:after="0" w:line="240" w:lineRule="auto"/>
        <w:jc w:val="both"/>
        <w:rPr>
          <w:rFonts w:ascii="Times New Roman" w:hAnsi="Times New Roman" w:cs="Times New Roman"/>
          <w:kern w:val="0"/>
          <w:sz w:val="20"/>
          <w:szCs w:val="20"/>
        </w:rPr>
      </w:pPr>
      <w:r w:rsidRPr="00F837D9">
        <w:rPr>
          <w:rFonts w:ascii="Times New Roman" w:hAnsi="Times New Roman" w:cs="Times New Roman"/>
          <w:b/>
          <w:bCs/>
          <w:color w:val="000000"/>
          <w:kern w:val="0"/>
          <w:sz w:val="20"/>
          <w:szCs w:val="20"/>
        </w:rPr>
        <w:t>□</w:t>
      </w:r>
      <w:r w:rsidRPr="00F837D9">
        <w:rPr>
          <w:rFonts w:ascii="Times New Roman" w:hAnsi="Times New Roman" w:cs="Times New Roman"/>
          <w:b/>
          <w:bCs/>
          <w:kern w:val="0"/>
          <w:sz w:val="20"/>
          <w:szCs w:val="20"/>
        </w:rPr>
        <w:t xml:space="preserve"> C. </w:t>
      </w:r>
      <w:r w:rsidRPr="00F837D9">
        <w:rPr>
          <w:rFonts w:ascii="Times New Roman" w:hAnsi="Times New Roman" w:cs="Times New Roman"/>
          <w:b/>
          <w:bCs/>
          <w:kern w:val="0"/>
          <w:sz w:val="20"/>
          <w:szCs w:val="20"/>
          <w:u w:val="single"/>
        </w:rPr>
        <w:t>Exterior Opening Protection – Wood Structural Panels meeting FBC 2007</w:t>
      </w:r>
      <w:r w:rsidRPr="00F837D9">
        <w:rPr>
          <w:rFonts w:ascii="Times New Roman" w:hAnsi="Times New Roman" w:cs="Times New Roman"/>
          <w:kern w:val="0"/>
          <w:sz w:val="20"/>
          <w:szCs w:val="20"/>
        </w:rPr>
        <w:t>:</w:t>
      </w:r>
      <w:r w:rsidRPr="00F837D9">
        <w:rPr>
          <w:rFonts w:ascii="Times New Roman" w:hAnsi="Times New Roman" w:cs="Times New Roman"/>
          <w:b/>
          <w:bCs/>
          <w:kern w:val="0"/>
          <w:sz w:val="20"/>
          <w:szCs w:val="20"/>
        </w:rPr>
        <w:t xml:space="preserve"> </w:t>
      </w:r>
      <w:r w:rsidRPr="00F837D9">
        <w:rPr>
          <w:rFonts w:ascii="Times New Roman" w:hAnsi="Times New Roman" w:cs="Times New Roman"/>
          <w:kern w:val="0"/>
          <w:sz w:val="20"/>
          <w:szCs w:val="20"/>
        </w:rPr>
        <w:t xml:space="preserve">All </w:t>
      </w:r>
      <w:r w:rsidR="0079645C" w:rsidRPr="008B1652">
        <w:rPr>
          <w:rFonts w:ascii="Times New Roman" w:hAnsi="Times New Roman" w:cs="Times New Roman"/>
          <w:kern w:val="0"/>
          <w:sz w:val="20"/>
          <w:szCs w:val="20"/>
        </w:rPr>
        <w:t>glazed</w:t>
      </w:r>
      <w:r w:rsidRPr="008B1652">
        <w:rPr>
          <w:rFonts w:ascii="Times New Roman" w:hAnsi="Times New Roman" w:cs="Times New Roman"/>
          <w:kern w:val="0"/>
          <w:sz w:val="20"/>
          <w:szCs w:val="20"/>
        </w:rPr>
        <w:t xml:space="preserve"> </w:t>
      </w:r>
      <w:r w:rsidRPr="00F837D9">
        <w:rPr>
          <w:rFonts w:ascii="Times New Roman" w:hAnsi="Times New Roman" w:cs="Times New Roman"/>
          <w:kern w:val="0"/>
          <w:sz w:val="20"/>
          <w:szCs w:val="20"/>
        </w:rPr>
        <w:t>openings are covered with</w:t>
      </w:r>
      <w:r w:rsidR="008B1652">
        <w:rPr>
          <w:rFonts w:ascii="Times New Roman" w:hAnsi="Times New Roman" w:cs="Times New Roman"/>
          <w:kern w:val="0"/>
          <w:sz w:val="20"/>
          <w:szCs w:val="20"/>
        </w:rPr>
        <w:t>:</w:t>
      </w:r>
    </w:p>
    <w:p w14:paraId="78BD1181" w14:textId="21C4EA89" w:rsidR="006433B3" w:rsidRPr="008B1652" w:rsidRDefault="009D4CA0" w:rsidP="00AF1258">
      <w:pPr>
        <w:autoSpaceDE w:val="0"/>
        <w:autoSpaceDN w:val="0"/>
        <w:adjustRightInd w:val="0"/>
        <w:spacing w:after="0" w:line="240" w:lineRule="auto"/>
        <w:ind w:left="720"/>
        <w:jc w:val="both"/>
        <w:rPr>
          <w:rFonts w:ascii="Times New Roman" w:hAnsi="Times New Roman" w:cs="Times New Roman"/>
          <w:kern w:val="0"/>
          <w:sz w:val="20"/>
          <w:szCs w:val="20"/>
        </w:rPr>
      </w:pPr>
      <w:r w:rsidRPr="008B1652">
        <w:rPr>
          <w:rFonts w:ascii="Times New Roman" w:hAnsi="Times New Roman" w:cs="Times New Roman"/>
          <w:b/>
          <w:bCs/>
          <w:color w:val="000000"/>
          <w:kern w:val="0"/>
          <w:sz w:val="20"/>
          <w:szCs w:val="20"/>
        </w:rPr>
        <w:t xml:space="preserve">□ </w:t>
      </w:r>
      <w:r w:rsidRPr="008B1652">
        <w:rPr>
          <w:rFonts w:ascii="Times New Roman" w:hAnsi="Times New Roman" w:cs="Times New Roman"/>
          <w:kern w:val="0"/>
          <w:sz w:val="20"/>
          <w:szCs w:val="20"/>
        </w:rPr>
        <w:t xml:space="preserve">Plywood </w:t>
      </w:r>
      <w:r w:rsidRPr="008B1652">
        <w:rPr>
          <w:rFonts w:ascii="Times New Roman" w:hAnsi="Times New Roman" w:cs="Times New Roman"/>
          <w:b/>
          <w:bCs/>
          <w:kern w:val="0"/>
          <w:sz w:val="20"/>
          <w:szCs w:val="20"/>
        </w:rPr>
        <w:t>OR</w:t>
      </w:r>
      <w:r w:rsidRPr="008B1652">
        <w:rPr>
          <w:rFonts w:ascii="Times New Roman" w:hAnsi="Times New Roman" w:cs="Times New Roman"/>
          <w:kern w:val="0"/>
          <w:sz w:val="20"/>
          <w:szCs w:val="20"/>
        </w:rPr>
        <w:t xml:space="preserve"> </w:t>
      </w:r>
      <w:r w:rsidRPr="008B1652">
        <w:rPr>
          <w:rFonts w:ascii="Times New Roman" w:hAnsi="Times New Roman" w:cs="Times New Roman"/>
          <w:b/>
          <w:bCs/>
          <w:color w:val="000000"/>
          <w:kern w:val="0"/>
          <w:sz w:val="20"/>
          <w:szCs w:val="20"/>
        </w:rPr>
        <w:t xml:space="preserve">□ </w:t>
      </w:r>
      <w:r w:rsidR="006433B3" w:rsidRPr="008B1652">
        <w:rPr>
          <w:rFonts w:ascii="Times New Roman" w:hAnsi="Times New Roman" w:cs="Times New Roman"/>
          <w:kern w:val="0"/>
          <w:sz w:val="20"/>
          <w:szCs w:val="20"/>
        </w:rPr>
        <w:t>OSB</w:t>
      </w:r>
      <w:r w:rsidR="00AF1258" w:rsidRPr="008B1652">
        <w:rPr>
          <w:rFonts w:ascii="Times New Roman" w:hAnsi="Times New Roman" w:cs="Times New Roman"/>
          <w:kern w:val="0"/>
          <w:sz w:val="20"/>
          <w:szCs w:val="20"/>
        </w:rPr>
        <w:t>,</w:t>
      </w:r>
      <w:r w:rsidR="006433B3" w:rsidRPr="008B1652">
        <w:rPr>
          <w:rFonts w:ascii="Times New Roman" w:hAnsi="Times New Roman" w:cs="Times New Roman"/>
          <w:kern w:val="0"/>
          <w:sz w:val="20"/>
          <w:szCs w:val="20"/>
        </w:rPr>
        <w:t xml:space="preserve"> meeting the requirements of Table 1609.1.2 of the FBC 2007 (Level C in the table above</w:t>
      </w:r>
      <w:r w:rsidR="00370062" w:rsidRPr="008B1652">
        <w:rPr>
          <w:rFonts w:ascii="Times New Roman" w:hAnsi="Times New Roman" w:cs="Times New Roman"/>
          <w:kern w:val="0"/>
          <w:sz w:val="20"/>
          <w:szCs w:val="20"/>
        </w:rPr>
        <w:t xml:space="preserve"> </w:t>
      </w:r>
      <w:r w:rsidR="00370062" w:rsidRPr="008B1652">
        <w:rPr>
          <w:rFonts w:ascii="Times New Roman" w:eastAsia="SymbolMT" w:hAnsi="Times New Roman" w:cs="Times New Roman"/>
          <w:kern w:val="0"/>
          <w:sz w:val="20"/>
          <w:szCs w:val="20"/>
        </w:rPr>
        <w:t>and Plywood or OSB in secondary factors table</w:t>
      </w:r>
      <w:r w:rsidR="006433B3" w:rsidRPr="008B1652">
        <w:rPr>
          <w:rFonts w:ascii="Times New Roman" w:hAnsi="Times New Roman" w:cs="Times New Roman"/>
          <w:kern w:val="0"/>
          <w:sz w:val="20"/>
          <w:szCs w:val="20"/>
        </w:rPr>
        <w:t>).</w:t>
      </w:r>
    </w:p>
    <w:p w14:paraId="08556B71" w14:textId="063BBED8" w:rsidR="006433B3" w:rsidRPr="00F837D9" w:rsidRDefault="006433B3" w:rsidP="006433B3">
      <w:pPr>
        <w:pStyle w:val="ListParagraph"/>
        <w:autoSpaceDE w:val="0"/>
        <w:autoSpaceDN w:val="0"/>
        <w:adjustRightInd w:val="0"/>
        <w:spacing w:after="0" w:line="240" w:lineRule="auto"/>
        <w:ind w:left="96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18"/>
          <w:szCs w:val="18"/>
        </w:rPr>
        <w:t xml:space="preserve">C.1 All </w:t>
      </w:r>
      <w:r w:rsidR="00437318" w:rsidRPr="008B1652">
        <w:rPr>
          <w:rFonts w:ascii="Times New Roman" w:hAnsi="Times New Roman" w:cs="Times New Roman"/>
          <w:kern w:val="0"/>
          <w:sz w:val="18"/>
          <w:szCs w:val="18"/>
        </w:rPr>
        <w:t xml:space="preserve">non-glazed </w:t>
      </w:r>
      <w:r w:rsidRPr="00F837D9">
        <w:rPr>
          <w:rFonts w:ascii="Times New Roman" w:hAnsi="Times New Roman" w:cs="Times New Roman"/>
          <w:kern w:val="0"/>
          <w:sz w:val="18"/>
          <w:szCs w:val="18"/>
        </w:rPr>
        <w:t xml:space="preserve">openings classified as A, B, or C in the table above, or no </w:t>
      </w:r>
      <w:r w:rsidR="00437318" w:rsidRPr="008B1652">
        <w:rPr>
          <w:rFonts w:ascii="Times New Roman" w:hAnsi="Times New Roman" w:cs="Times New Roman"/>
          <w:kern w:val="0"/>
          <w:sz w:val="18"/>
          <w:szCs w:val="18"/>
        </w:rPr>
        <w:t xml:space="preserve">non-glazed </w:t>
      </w:r>
      <w:r w:rsidRPr="00F837D9">
        <w:rPr>
          <w:rFonts w:ascii="Times New Roman" w:hAnsi="Times New Roman" w:cs="Times New Roman"/>
          <w:kern w:val="0"/>
          <w:sz w:val="18"/>
          <w:szCs w:val="18"/>
        </w:rPr>
        <w:t>openings exist</w:t>
      </w:r>
      <w:r w:rsidRPr="008B1652">
        <w:rPr>
          <w:rFonts w:ascii="Times New Roman" w:hAnsi="Times New Roman" w:cs="Times New Roman"/>
          <w:kern w:val="0"/>
          <w:sz w:val="18"/>
          <w:szCs w:val="18"/>
        </w:rPr>
        <w:t>.</w:t>
      </w:r>
    </w:p>
    <w:p w14:paraId="50077EFA" w14:textId="47DE0829" w:rsidR="006433B3" w:rsidRPr="00F837D9" w:rsidRDefault="006433B3" w:rsidP="006433B3">
      <w:pPr>
        <w:pStyle w:val="ListParagraph"/>
        <w:autoSpaceDE w:val="0"/>
        <w:autoSpaceDN w:val="0"/>
        <w:adjustRightInd w:val="0"/>
        <w:spacing w:after="0" w:line="240" w:lineRule="auto"/>
        <w:ind w:left="960"/>
        <w:jc w:val="both"/>
        <w:rPr>
          <w:rFonts w:ascii="Times New Roman" w:hAnsi="Times New Roman" w:cs="Times New Roman"/>
          <w:kern w:val="0"/>
          <w:sz w:val="18"/>
          <w:szCs w:val="18"/>
          <w:u w:val="single"/>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18"/>
          <w:szCs w:val="18"/>
        </w:rPr>
        <w:t xml:space="preserve">C.2 One or </w:t>
      </w:r>
      <w:r w:rsidR="0079645C" w:rsidRPr="008B1652">
        <w:rPr>
          <w:rFonts w:ascii="Times New Roman" w:hAnsi="Times New Roman" w:cs="Times New Roman"/>
          <w:kern w:val="0"/>
          <w:sz w:val="18"/>
          <w:szCs w:val="18"/>
        </w:rPr>
        <w:t>more non-glazed</w:t>
      </w:r>
      <w:r w:rsidR="0079645C"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 xml:space="preserve">openings classified as Level D in the table above, and no </w:t>
      </w:r>
      <w:r w:rsidR="00437318" w:rsidRPr="008B1652">
        <w:rPr>
          <w:rFonts w:ascii="Times New Roman" w:hAnsi="Times New Roman" w:cs="Times New Roman"/>
          <w:kern w:val="0"/>
          <w:sz w:val="18"/>
          <w:szCs w:val="18"/>
        </w:rPr>
        <w:t>non-glazed</w:t>
      </w:r>
      <w:r w:rsidR="00437318" w:rsidRPr="00F837D9">
        <w:rPr>
          <w:rFonts w:ascii="Times New Roman" w:hAnsi="Times New Roman" w:cs="Times New Roman"/>
          <w:kern w:val="0"/>
          <w:sz w:val="18"/>
          <w:szCs w:val="18"/>
        </w:rPr>
        <w:t xml:space="preserve"> </w:t>
      </w:r>
      <w:r w:rsidRPr="00F837D9">
        <w:rPr>
          <w:rFonts w:ascii="Times New Roman" w:hAnsi="Times New Roman" w:cs="Times New Roman"/>
          <w:kern w:val="0"/>
          <w:sz w:val="18"/>
          <w:szCs w:val="18"/>
        </w:rPr>
        <w:t>openings classified as Level N or X in the table above</w:t>
      </w:r>
      <w:r w:rsidRPr="008B1652">
        <w:rPr>
          <w:rFonts w:ascii="Times New Roman" w:hAnsi="Times New Roman" w:cs="Times New Roman"/>
          <w:kern w:val="0"/>
          <w:sz w:val="18"/>
          <w:szCs w:val="18"/>
        </w:rPr>
        <w:t>.</w:t>
      </w:r>
    </w:p>
    <w:p w14:paraId="4A9F2E1D" w14:textId="75C7A92D" w:rsidR="006433B3" w:rsidRDefault="006433B3" w:rsidP="006433B3">
      <w:pPr>
        <w:pStyle w:val="ListParagraph"/>
        <w:autoSpaceDE w:val="0"/>
        <w:autoSpaceDN w:val="0"/>
        <w:adjustRightInd w:val="0"/>
        <w:spacing w:after="0" w:line="240" w:lineRule="auto"/>
        <w:ind w:left="960"/>
        <w:jc w:val="both"/>
        <w:rPr>
          <w:rFonts w:ascii="Times New Roman" w:hAnsi="Times New Roman" w:cs="Times New Roman"/>
          <w:kern w:val="0"/>
          <w:sz w:val="18"/>
          <w:szCs w:val="18"/>
          <w:u w:val="single"/>
        </w:rPr>
      </w:pPr>
      <w:r w:rsidRPr="00F837D9">
        <w:rPr>
          <w:rFonts w:ascii="Times New Roman" w:hAnsi="Times New Roman" w:cs="Times New Roman"/>
          <w:b/>
          <w:bCs/>
          <w:color w:val="000000"/>
          <w:kern w:val="0"/>
          <w:sz w:val="20"/>
          <w:szCs w:val="20"/>
        </w:rPr>
        <w:t xml:space="preserve">□ </w:t>
      </w:r>
      <w:r w:rsidRPr="00F837D9">
        <w:rPr>
          <w:rFonts w:ascii="Times New Roman" w:hAnsi="Times New Roman" w:cs="Times New Roman"/>
          <w:kern w:val="0"/>
          <w:sz w:val="18"/>
          <w:szCs w:val="18"/>
        </w:rPr>
        <w:t xml:space="preserve">C.3 One or </w:t>
      </w:r>
      <w:r w:rsidR="0079645C" w:rsidRPr="008B1652">
        <w:rPr>
          <w:rFonts w:ascii="Times New Roman" w:hAnsi="Times New Roman" w:cs="Times New Roman"/>
          <w:kern w:val="0"/>
          <w:sz w:val="18"/>
          <w:szCs w:val="18"/>
        </w:rPr>
        <w:t xml:space="preserve">more non-glazed </w:t>
      </w:r>
      <w:r w:rsidRPr="008B1652">
        <w:rPr>
          <w:rFonts w:ascii="Times New Roman" w:hAnsi="Times New Roman" w:cs="Times New Roman"/>
          <w:kern w:val="0"/>
          <w:sz w:val="18"/>
          <w:szCs w:val="18"/>
        </w:rPr>
        <w:t>openings is classified as Level N</w:t>
      </w:r>
      <w:r w:rsidR="00DC0AC0">
        <w:rPr>
          <w:rFonts w:ascii="Times New Roman" w:hAnsi="Times New Roman" w:cs="Times New Roman"/>
          <w:kern w:val="0"/>
          <w:sz w:val="18"/>
          <w:szCs w:val="18"/>
        </w:rPr>
        <w:t>,</w:t>
      </w:r>
      <w:r w:rsidRPr="008B1652">
        <w:rPr>
          <w:rFonts w:ascii="Times New Roman" w:hAnsi="Times New Roman" w:cs="Times New Roman"/>
          <w:kern w:val="0"/>
          <w:sz w:val="18"/>
          <w:szCs w:val="18"/>
        </w:rPr>
        <w:t xml:space="preserve"> X</w:t>
      </w:r>
      <w:r w:rsidR="00DC0AC0">
        <w:rPr>
          <w:rFonts w:ascii="Times New Roman" w:hAnsi="Times New Roman" w:cs="Times New Roman"/>
          <w:kern w:val="0"/>
          <w:sz w:val="18"/>
          <w:szCs w:val="18"/>
        </w:rPr>
        <w:t>, or Z</w:t>
      </w:r>
      <w:r w:rsidR="00DC0AC0" w:rsidRPr="00F837D9">
        <w:rPr>
          <w:rFonts w:ascii="Times New Roman" w:hAnsi="Times New Roman" w:cs="Times New Roman"/>
          <w:kern w:val="0"/>
          <w:sz w:val="18"/>
          <w:szCs w:val="18"/>
        </w:rPr>
        <w:t xml:space="preserve"> </w:t>
      </w:r>
      <w:r w:rsidRPr="008B1652">
        <w:rPr>
          <w:rFonts w:ascii="Times New Roman" w:hAnsi="Times New Roman" w:cs="Times New Roman"/>
          <w:kern w:val="0"/>
          <w:sz w:val="18"/>
          <w:szCs w:val="18"/>
        </w:rPr>
        <w:t>in the table above.</w:t>
      </w:r>
    </w:p>
    <w:p w14:paraId="63505D21" w14:textId="77777777" w:rsidR="00AF1258" w:rsidRPr="00F837D9" w:rsidRDefault="00AF1258" w:rsidP="006433B3">
      <w:pPr>
        <w:pStyle w:val="ListParagraph"/>
        <w:autoSpaceDE w:val="0"/>
        <w:autoSpaceDN w:val="0"/>
        <w:adjustRightInd w:val="0"/>
        <w:spacing w:after="0" w:line="240" w:lineRule="auto"/>
        <w:ind w:left="960"/>
        <w:jc w:val="both"/>
        <w:rPr>
          <w:rFonts w:ascii="Times New Roman" w:hAnsi="Times New Roman" w:cs="Times New Roman"/>
          <w:kern w:val="0"/>
          <w:sz w:val="18"/>
          <w:szCs w:val="18"/>
        </w:rPr>
      </w:pPr>
    </w:p>
    <w:p w14:paraId="57B8DA96" w14:textId="082D29DF" w:rsidR="006433B3" w:rsidRPr="00F837D9" w:rsidRDefault="006433B3" w:rsidP="006433B3">
      <w:pPr>
        <w:autoSpaceDE w:val="0"/>
        <w:autoSpaceDN w:val="0"/>
        <w:adjustRightInd w:val="0"/>
        <w:spacing w:after="0" w:line="240" w:lineRule="auto"/>
        <w:jc w:val="both"/>
        <w:rPr>
          <w:rFonts w:ascii="Times New Roman" w:eastAsia="SymbolMT" w:hAnsi="Times New Roman" w:cs="Times New Roman"/>
          <w:kern w:val="0"/>
          <w:sz w:val="20"/>
          <w:szCs w:val="20"/>
        </w:rPr>
      </w:pPr>
      <w:r w:rsidRPr="00F837D9">
        <w:rPr>
          <w:rFonts w:ascii="Times New Roman" w:hAnsi="Times New Roman" w:cs="Times New Roman"/>
          <w:b/>
          <w:bCs/>
          <w:color w:val="000000"/>
          <w:kern w:val="0"/>
          <w:sz w:val="20"/>
          <w:szCs w:val="20"/>
        </w:rPr>
        <w:t>□</w:t>
      </w:r>
      <w:r w:rsidRPr="00F837D9">
        <w:rPr>
          <w:rFonts w:ascii="Times New Roman" w:eastAsia="SymbolMT" w:hAnsi="Times New Roman" w:cs="Times New Roman"/>
          <w:kern w:val="0"/>
          <w:sz w:val="24"/>
          <w:szCs w:val="24"/>
        </w:rPr>
        <w:t xml:space="preserve"> </w:t>
      </w:r>
      <w:r w:rsidRPr="00F837D9">
        <w:rPr>
          <w:rFonts w:ascii="Times New Roman" w:eastAsia="SymbolMT" w:hAnsi="Times New Roman" w:cs="Times New Roman"/>
          <w:b/>
          <w:bCs/>
          <w:kern w:val="0"/>
          <w:sz w:val="20"/>
          <w:szCs w:val="20"/>
        </w:rPr>
        <w:t xml:space="preserve">N. </w:t>
      </w:r>
      <w:r w:rsidRPr="00F837D9">
        <w:rPr>
          <w:rFonts w:ascii="Times New Roman" w:eastAsia="SymbolMT" w:hAnsi="Times New Roman" w:cs="Times New Roman"/>
          <w:b/>
          <w:bCs/>
          <w:kern w:val="0"/>
          <w:sz w:val="20"/>
          <w:szCs w:val="20"/>
          <w:u w:val="single"/>
        </w:rPr>
        <w:t>Exterior Opening Protection (unverified shutter systems with no documentation)</w:t>
      </w:r>
      <w:r w:rsidRPr="00F837D9">
        <w:rPr>
          <w:rFonts w:ascii="Times New Roman" w:eastAsia="SymbolMT" w:hAnsi="Times New Roman" w:cs="Times New Roman"/>
          <w:kern w:val="0"/>
          <w:sz w:val="20"/>
          <w:szCs w:val="20"/>
        </w:rPr>
        <w:t>:</w:t>
      </w:r>
      <w:r w:rsidRPr="00F837D9">
        <w:rPr>
          <w:rFonts w:ascii="Times New Roman" w:eastAsia="SymbolMT" w:hAnsi="Times New Roman" w:cs="Times New Roman"/>
          <w:b/>
          <w:bCs/>
          <w:kern w:val="0"/>
          <w:sz w:val="20"/>
          <w:szCs w:val="20"/>
        </w:rPr>
        <w:t xml:space="preserve"> </w:t>
      </w:r>
      <w:r w:rsidRPr="00F837D9">
        <w:rPr>
          <w:rFonts w:ascii="Times New Roman" w:eastAsia="SymbolMT" w:hAnsi="Times New Roman" w:cs="Times New Roman"/>
          <w:kern w:val="0"/>
          <w:sz w:val="20"/>
          <w:szCs w:val="20"/>
        </w:rPr>
        <w:t xml:space="preserve">All </w:t>
      </w:r>
      <w:r w:rsidR="00DB45D0" w:rsidRPr="008B1652">
        <w:rPr>
          <w:rFonts w:ascii="Times New Roman" w:eastAsia="SymbolMT" w:hAnsi="Times New Roman" w:cs="Times New Roman"/>
          <w:kern w:val="0"/>
          <w:sz w:val="20"/>
          <w:szCs w:val="20"/>
        </w:rPr>
        <w:t>glazed</w:t>
      </w:r>
      <w:r w:rsidR="008B1652" w:rsidRPr="008B1652">
        <w:rPr>
          <w:rFonts w:ascii="Times New Roman" w:eastAsia="SymbolMT" w:hAnsi="Times New Roman" w:cs="Times New Roman"/>
          <w:kern w:val="0"/>
          <w:sz w:val="20"/>
          <w:szCs w:val="20"/>
        </w:rPr>
        <w:t xml:space="preserve"> </w:t>
      </w:r>
      <w:r w:rsidRPr="008B1652">
        <w:rPr>
          <w:rFonts w:ascii="Times New Roman" w:eastAsia="SymbolMT" w:hAnsi="Times New Roman" w:cs="Times New Roman"/>
          <w:kern w:val="0"/>
          <w:sz w:val="20"/>
          <w:szCs w:val="20"/>
        </w:rPr>
        <w:t>openings</w:t>
      </w:r>
      <w:r w:rsidRPr="00F837D9">
        <w:rPr>
          <w:rFonts w:ascii="Times New Roman" w:eastAsia="SymbolMT" w:hAnsi="Times New Roman" w:cs="Times New Roman"/>
          <w:kern w:val="0"/>
          <w:sz w:val="20"/>
          <w:szCs w:val="20"/>
        </w:rPr>
        <w:t xml:space="preserve"> are protected with protective coverings not meeting the requirements of </w:t>
      </w:r>
      <w:r w:rsidR="00DB45D0" w:rsidRPr="00F837D9">
        <w:rPr>
          <w:rFonts w:ascii="Times New Roman" w:eastAsia="SymbolMT" w:hAnsi="Times New Roman" w:cs="Times New Roman"/>
          <w:kern w:val="0"/>
          <w:sz w:val="20"/>
          <w:szCs w:val="20"/>
        </w:rPr>
        <w:t>A</w:t>
      </w:r>
      <w:r w:rsidRPr="00F837D9">
        <w:rPr>
          <w:rFonts w:ascii="Times New Roman" w:eastAsia="SymbolMT" w:hAnsi="Times New Roman" w:cs="Times New Roman"/>
          <w:kern w:val="0"/>
          <w:sz w:val="20"/>
          <w:szCs w:val="20"/>
        </w:rPr>
        <w:t>nswer “A</w:t>
      </w:r>
      <w:r w:rsidR="00367165" w:rsidRPr="008B1652">
        <w:rPr>
          <w:rFonts w:ascii="Times New Roman" w:eastAsia="SymbolMT" w:hAnsi="Times New Roman" w:cs="Times New Roman"/>
          <w:kern w:val="0"/>
          <w:sz w:val="20"/>
          <w:szCs w:val="20"/>
        </w:rPr>
        <w:t>,</w:t>
      </w:r>
      <w:r w:rsidRPr="00F837D9">
        <w:rPr>
          <w:rFonts w:ascii="Times New Roman" w:eastAsia="SymbolMT" w:hAnsi="Times New Roman" w:cs="Times New Roman"/>
          <w:kern w:val="0"/>
          <w:sz w:val="20"/>
          <w:szCs w:val="20"/>
        </w:rPr>
        <w:t>” “B</w:t>
      </w:r>
      <w:r w:rsidR="00367165" w:rsidRPr="008B1652">
        <w:rPr>
          <w:rFonts w:ascii="Times New Roman" w:eastAsia="SymbolMT" w:hAnsi="Times New Roman" w:cs="Times New Roman"/>
          <w:kern w:val="0"/>
          <w:sz w:val="20"/>
          <w:szCs w:val="20"/>
        </w:rPr>
        <w:t>,</w:t>
      </w:r>
      <w:r w:rsidRPr="00F837D9">
        <w:rPr>
          <w:rFonts w:ascii="Times New Roman" w:eastAsia="SymbolMT" w:hAnsi="Times New Roman" w:cs="Times New Roman"/>
          <w:kern w:val="0"/>
          <w:sz w:val="20"/>
          <w:szCs w:val="20"/>
        </w:rPr>
        <w:t>”</w:t>
      </w:r>
      <w:r w:rsidR="008B1652" w:rsidRPr="008B1652">
        <w:rPr>
          <w:rFonts w:ascii="Times New Roman" w:eastAsia="SymbolMT" w:hAnsi="Times New Roman" w:cs="Times New Roman"/>
          <w:kern w:val="0"/>
          <w:sz w:val="20"/>
          <w:szCs w:val="20"/>
        </w:rPr>
        <w:t xml:space="preserve"> </w:t>
      </w:r>
      <w:r w:rsidRPr="00F837D9">
        <w:rPr>
          <w:rFonts w:ascii="Times New Roman" w:eastAsia="SymbolMT" w:hAnsi="Times New Roman" w:cs="Times New Roman"/>
          <w:kern w:val="0"/>
          <w:sz w:val="20"/>
          <w:szCs w:val="20"/>
        </w:rPr>
        <w:t xml:space="preserve">or </w:t>
      </w:r>
      <w:r w:rsidR="000F6672">
        <w:rPr>
          <w:rFonts w:ascii="Times New Roman" w:eastAsia="SymbolMT" w:hAnsi="Times New Roman" w:cs="Times New Roman"/>
          <w:kern w:val="0"/>
          <w:sz w:val="20"/>
          <w:szCs w:val="20"/>
        </w:rPr>
        <w:t>“</w:t>
      </w:r>
      <w:r w:rsidRPr="00F837D9">
        <w:rPr>
          <w:rFonts w:ascii="Times New Roman" w:eastAsia="SymbolMT" w:hAnsi="Times New Roman" w:cs="Times New Roman"/>
          <w:kern w:val="0"/>
          <w:sz w:val="20"/>
          <w:szCs w:val="20"/>
        </w:rPr>
        <w:t xml:space="preserve">C” or systems that appear to meet </w:t>
      </w:r>
      <w:r w:rsidR="00DB45D0" w:rsidRPr="00F837D9">
        <w:rPr>
          <w:rFonts w:ascii="Times New Roman" w:eastAsia="SymbolMT" w:hAnsi="Times New Roman" w:cs="Times New Roman"/>
          <w:kern w:val="0"/>
          <w:sz w:val="20"/>
          <w:szCs w:val="20"/>
        </w:rPr>
        <w:t>A</w:t>
      </w:r>
      <w:r w:rsidRPr="00F837D9">
        <w:rPr>
          <w:rFonts w:ascii="Times New Roman" w:eastAsia="SymbolMT" w:hAnsi="Times New Roman" w:cs="Times New Roman"/>
          <w:kern w:val="0"/>
          <w:sz w:val="20"/>
          <w:szCs w:val="20"/>
        </w:rPr>
        <w:t>nswer “A” or “B” with no documentation of compliance (Level N in the table above</w:t>
      </w:r>
      <w:r w:rsidR="0015391D" w:rsidRPr="00F837D9">
        <w:rPr>
          <w:rFonts w:ascii="Times New Roman" w:eastAsia="SymbolMT" w:hAnsi="Times New Roman" w:cs="Times New Roman"/>
          <w:kern w:val="0"/>
          <w:sz w:val="20"/>
          <w:szCs w:val="20"/>
        </w:rPr>
        <w:t xml:space="preserve"> </w:t>
      </w:r>
      <w:r w:rsidR="0015391D" w:rsidRPr="008B1652">
        <w:rPr>
          <w:rFonts w:ascii="Times New Roman" w:eastAsia="SymbolMT" w:hAnsi="Times New Roman" w:cs="Times New Roman"/>
          <w:kern w:val="0"/>
          <w:sz w:val="20"/>
          <w:szCs w:val="20"/>
        </w:rPr>
        <w:t xml:space="preserve">and </w:t>
      </w:r>
      <w:r w:rsidR="00370062" w:rsidRPr="008B1652">
        <w:rPr>
          <w:rFonts w:ascii="Times New Roman" w:eastAsia="SymbolMT" w:hAnsi="Times New Roman" w:cs="Times New Roman"/>
          <w:kern w:val="0"/>
          <w:sz w:val="20"/>
          <w:szCs w:val="20"/>
        </w:rPr>
        <w:t>O</w:t>
      </w:r>
      <w:r w:rsidR="0015391D" w:rsidRPr="008B1652">
        <w:rPr>
          <w:rFonts w:ascii="Times New Roman" w:eastAsia="SymbolMT" w:hAnsi="Times New Roman" w:cs="Times New Roman"/>
          <w:kern w:val="0"/>
          <w:sz w:val="20"/>
          <w:szCs w:val="20"/>
        </w:rPr>
        <w:t>rdinary in secondary factors table</w:t>
      </w:r>
      <w:r w:rsidRPr="00F837D9">
        <w:rPr>
          <w:rFonts w:ascii="Times New Roman" w:eastAsia="SymbolMT" w:hAnsi="Times New Roman" w:cs="Times New Roman"/>
          <w:kern w:val="0"/>
          <w:sz w:val="20"/>
          <w:szCs w:val="20"/>
        </w:rPr>
        <w:t>).</w:t>
      </w:r>
    </w:p>
    <w:p w14:paraId="69A69457" w14:textId="4328525D" w:rsidR="006433B3" w:rsidRPr="00F837D9" w:rsidRDefault="006433B3" w:rsidP="006433B3">
      <w:pPr>
        <w:pStyle w:val="ListParagraph"/>
        <w:autoSpaceDE w:val="0"/>
        <w:autoSpaceDN w:val="0"/>
        <w:adjustRightInd w:val="0"/>
        <w:spacing w:after="0" w:line="240" w:lineRule="auto"/>
        <w:ind w:left="960"/>
        <w:jc w:val="both"/>
        <w:rPr>
          <w:rFonts w:ascii="Times New Roman" w:eastAsia="SymbolMT"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Pr="00F837D9">
        <w:rPr>
          <w:rFonts w:ascii="Times New Roman" w:eastAsia="SymbolMT" w:hAnsi="Times New Roman" w:cs="Times New Roman"/>
          <w:kern w:val="0"/>
          <w:sz w:val="18"/>
          <w:szCs w:val="18"/>
        </w:rPr>
        <w:t xml:space="preserve">N.1 All </w:t>
      </w:r>
      <w:r w:rsidRPr="008B1652">
        <w:rPr>
          <w:rFonts w:ascii="Times New Roman" w:eastAsia="SymbolMT" w:hAnsi="Times New Roman" w:cs="Times New Roman"/>
          <w:kern w:val="0"/>
          <w:sz w:val="18"/>
          <w:szCs w:val="18"/>
        </w:rPr>
        <w:t>non-glazed</w:t>
      </w:r>
      <w:r w:rsidR="008B1652">
        <w:rPr>
          <w:rFonts w:ascii="Times New Roman" w:eastAsia="SymbolMT" w:hAnsi="Times New Roman" w:cs="Times New Roman"/>
          <w:kern w:val="0"/>
          <w:sz w:val="18"/>
          <w:szCs w:val="18"/>
        </w:rPr>
        <w:t xml:space="preserve"> </w:t>
      </w:r>
      <w:r w:rsidRPr="00F837D9">
        <w:rPr>
          <w:rFonts w:ascii="Times New Roman" w:eastAsia="SymbolMT" w:hAnsi="Times New Roman" w:cs="Times New Roman"/>
          <w:kern w:val="0"/>
          <w:sz w:val="18"/>
          <w:szCs w:val="18"/>
        </w:rPr>
        <w:t xml:space="preserve">openings classified as Level A, B, C, or N in the table above, or no </w:t>
      </w:r>
      <w:r w:rsidR="00437318" w:rsidRPr="008B1652">
        <w:rPr>
          <w:rFonts w:ascii="Times New Roman" w:hAnsi="Times New Roman" w:cs="Times New Roman"/>
          <w:kern w:val="0"/>
          <w:sz w:val="18"/>
          <w:szCs w:val="18"/>
        </w:rPr>
        <w:t>non-glazed</w:t>
      </w:r>
      <w:r w:rsidR="00437318" w:rsidRPr="00F837D9">
        <w:rPr>
          <w:rFonts w:ascii="Times New Roman" w:hAnsi="Times New Roman" w:cs="Times New Roman"/>
          <w:kern w:val="0"/>
          <w:sz w:val="18"/>
          <w:szCs w:val="18"/>
        </w:rPr>
        <w:t xml:space="preserve"> </w:t>
      </w:r>
      <w:r w:rsidRPr="00F837D9">
        <w:rPr>
          <w:rFonts w:ascii="Times New Roman" w:eastAsia="SymbolMT" w:hAnsi="Times New Roman" w:cs="Times New Roman"/>
          <w:kern w:val="0"/>
          <w:sz w:val="18"/>
          <w:szCs w:val="18"/>
        </w:rPr>
        <w:t>openings exist</w:t>
      </w:r>
      <w:r w:rsidRPr="000F6672">
        <w:rPr>
          <w:rFonts w:ascii="Times New Roman" w:eastAsia="SymbolMT" w:hAnsi="Times New Roman" w:cs="Times New Roman"/>
          <w:kern w:val="0"/>
          <w:sz w:val="18"/>
          <w:szCs w:val="18"/>
        </w:rPr>
        <w:t>.</w:t>
      </w:r>
    </w:p>
    <w:p w14:paraId="3695C45E" w14:textId="37A56B3B" w:rsidR="006433B3" w:rsidRPr="00F837D9" w:rsidRDefault="006433B3" w:rsidP="006433B3">
      <w:pPr>
        <w:pStyle w:val="ListParagraph"/>
        <w:autoSpaceDE w:val="0"/>
        <w:autoSpaceDN w:val="0"/>
        <w:adjustRightInd w:val="0"/>
        <w:spacing w:after="0" w:line="240" w:lineRule="auto"/>
        <w:ind w:left="960"/>
        <w:jc w:val="both"/>
        <w:rPr>
          <w:rFonts w:ascii="Times New Roman" w:eastAsia="SymbolMT"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Pr="00F837D9">
        <w:rPr>
          <w:rFonts w:ascii="Times New Roman" w:eastAsia="SymbolMT" w:hAnsi="Times New Roman" w:cs="Times New Roman"/>
          <w:kern w:val="0"/>
          <w:sz w:val="18"/>
          <w:szCs w:val="18"/>
        </w:rPr>
        <w:t xml:space="preserve">N.2 One or </w:t>
      </w:r>
      <w:r w:rsidR="0079645C" w:rsidRPr="008B1652">
        <w:rPr>
          <w:rFonts w:ascii="Times New Roman" w:hAnsi="Times New Roman" w:cs="Times New Roman"/>
          <w:kern w:val="0"/>
          <w:sz w:val="18"/>
          <w:szCs w:val="18"/>
        </w:rPr>
        <w:t>more non-glazed</w:t>
      </w:r>
      <w:r w:rsidR="0079645C" w:rsidRPr="00F837D9">
        <w:rPr>
          <w:rFonts w:ascii="Times New Roman" w:hAnsi="Times New Roman" w:cs="Times New Roman"/>
          <w:kern w:val="0"/>
          <w:sz w:val="18"/>
          <w:szCs w:val="18"/>
        </w:rPr>
        <w:t xml:space="preserve"> </w:t>
      </w:r>
      <w:r w:rsidRPr="00F837D9">
        <w:rPr>
          <w:rFonts w:ascii="Times New Roman" w:eastAsia="SymbolMT" w:hAnsi="Times New Roman" w:cs="Times New Roman"/>
          <w:kern w:val="0"/>
          <w:sz w:val="18"/>
          <w:szCs w:val="18"/>
        </w:rPr>
        <w:t xml:space="preserve">openings classified as Level D in the table above, and no </w:t>
      </w:r>
      <w:r w:rsidR="00E05018" w:rsidRPr="008B1652">
        <w:rPr>
          <w:rFonts w:ascii="Times New Roman" w:hAnsi="Times New Roman" w:cs="Times New Roman"/>
          <w:kern w:val="0"/>
          <w:sz w:val="18"/>
          <w:szCs w:val="18"/>
        </w:rPr>
        <w:t xml:space="preserve">non-glazed </w:t>
      </w:r>
      <w:r w:rsidRPr="00F837D9">
        <w:rPr>
          <w:rFonts w:ascii="Times New Roman" w:eastAsia="SymbolMT" w:hAnsi="Times New Roman" w:cs="Times New Roman"/>
          <w:kern w:val="0"/>
          <w:sz w:val="18"/>
          <w:szCs w:val="18"/>
        </w:rPr>
        <w:t>openings classified as Level X in the table above</w:t>
      </w:r>
      <w:r w:rsidRPr="008B1652">
        <w:rPr>
          <w:rFonts w:ascii="Times New Roman" w:eastAsia="SymbolMT" w:hAnsi="Times New Roman" w:cs="Times New Roman"/>
          <w:kern w:val="0"/>
          <w:sz w:val="18"/>
          <w:szCs w:val="18"/>
        </w:rPr>
        <w:t>.</w:t>
      </w:r>
    </w:p>
    <w:p w14:paraId="2A9B202B" w14:textId="56FF5612" w:rsidR="006433B3" w:rsidRDefault="006433B3" w:rsidP="006433B3">
      <w:pPr>
        <w:pStyle w:val="ListParagraph"/>
        <w:autoSpaceDE w:val="0"/>
        <w:autoSpaceDN w:val="0"/>
        <w:adjustRightInd w:val="0"/>
        <w:spacing w:after="0" w:line="240" w:lineRule="auto"/>
        <w:ind w:left="960"/>
        <w:jc w:val="both"/>
        <w:rPr>
          <w:rFonts w:ascii="Times New Roman" w:eastAsia="SymbolMT" w:hAnsi="Times New Roman" w:cs="Times New Roman"/>
          <w:kern w:val="0"/>
          <w:sz w:val="18"/>
          <w:szCs w:val="18"/>
          <w:u w:val="single"/>
        </w:rPr>
      </w:pPr>
      <w:r w:rsidRPr="00F837D9">
        <w:rPr>
          <w:rFonts w:ascii="Times New Roman" w:hAnsi="Times New Roman" w:cs="Times New Roman"/>
          <w:b/>
          <w:bCs/>
          <w:color w:val="000000"/>
          <w:kern w:val="0"/>
          <w:sz w:val="20"/>
          <w:szCs w:val="20"/>
        </w:rPr>
        <w:t xml:space="preserve">□ </w:t>
      </w:r>
      <w:r w:rsidRPr="00F837D9">
        <w:rPr>
          <w:rFonts w:ascii="Times New Roman" w:eastAsia="SymbolMT" w:hAnsi="Times New Roman" w:cs="Times New Roman"/>
          <w:kern w:val="0"/>
          <w:sz w:val="18"/>
          <w:szCs w:val="18"/>
        </w:rPr>
        <w:t xml:space="preserve">N.3 One or </w:t>
      </w:r>
      <w:r w:rsidR="0079645C" w:rsidRPr="008B1652">
        <w:rPr>
          <w:rFonts w:ascii="Times New Roman" w:hAnsi="Times New Roman" w:cs="Times New Roman"/>
          <w:kern w:val="0"/>
          <w:sz w:val="18"/>
          <w:szCs w:val="18"/>
        </w:rPr>
        <w:t>more non-glazed</w:t>
      </w:r>
      <w:r w:rsidR="0079645C" w:rsidRPr="00F837D9">
        <w:rPr>
          <w:rFonts w:ascii="Times New Roman" w:hAnsi="Times New Roman" w:cs="Times New Roman"/>
          <w:kern w:val="0"/>
          <w:sz w:val="18"/>
          <w:szCs w:val="18"/>
        </w:rPr>
        <w:t xml:space="preserve"> </w:t>
      </w:r>
      <w:r w:rsidRPr="00F837D9">
        <w:rPr>
          <w:rFonts w:ascii="Times New Roman" w:eastAsia="SymbolMT" w:hAnsi="Times New Roman" w:cs="Times New Roman"/>
          <w:kern w:val="0"/>
          <w:sz w:val="18"/>
          <w:szCs w:val="18"/>
        </w:rPr>
        <w:t>openings is classified as Level X</w:t>
      </w:r>
      <w:r w:rsidR="00DC0AC0">
        <w:rPr>
          <w:rFonts w:ascii="Times New Roman" w:hAnsi="Times New Roman" w:cs="Times New Roman"/>
          <w:kern w:val="0"/>
          <w:sz w:val="18"/>
          <w:szCs w:val="18"/>
        </w:rPr>
        <w:t xml:space="preserve"> or Z</w:t>
      </w:r>
      <w:r w:rsidRPr="00F837D9">
        <w:rPr>
          <w:rFonts w:ascii="Times New Roman" w:eastAsia="SymbolMT" w:hAnsi="Times New Roman" w:cs="Times New Roman"/>
          <w:kern w:val="0"/>
          <w:sz w:val="18"/>
          <w:szCs w:val="18"/>
        </w:rPr>
        <w:t xml:space="preserve"> in the table above</w:t>
      </w:r>
      <w:r w:rsidRPr="008B1652">
        <w:rPr>
          <w:rFonts w:ascii="Times New Roman" w:eastAsia="SymbolMT" w:hAnsi="Times New Roman" w:cs="Times New Roman"/>
          <w:kern w:val="0"/>
          <w:sz w:val="18"/>
          <w:szCs w:val="18"/>
        </w:rPr>
        <w:t>.</w:t>
      </w:r>
    </w:p>
    <w:p w14:paraId="31D27E1A" w14:textId="77777777" w:rsidR="00B5565E" w:rsidRPr="00F837D9" w:rsidRDefault="00B5565E" w:rsidP="006433B3">
      <w:pPr>
        <w:pStyle w:val="ListParagraph"/>
        <w:autoSpaceDE w:val="0"/>
        <w:autoSpaceDN w:val="0"/>
        <w:adjustRightInd w:val="0"/>
        <w:spacing w:after="0" w:line="240" w:lineRule="auto"/>
        <w:ind w:left="960"/>
        <w:jc w:val="both"/>
        <w:rPr>
          <w:rFonts w:ascii="Times New Roman" w:eastAsia="SymbolMT" w:hAnsi="Times New Roman" w:cs="Times New Roman"/>
          <w:kern w:val="0"/>
          <w:sz w:val="18"/>
          <w:szCs w:val="18"/>
        </w:rPr>
      </w:pPr>
    </w:p>
    <w:p w14:paraId="1C2DD92E" w14:textId="6362D4D1" w:rsidR="006433B3" w:rsidRDefault="006433B3" w:rsidP="006433B3">
      <w:pPr>
        <w:autoSpaceDE w:val="0"/>
        <w:autoSpaceDN w:val="0"/>
        <w:adjustRightInd w:val="0"/>
        <w:spacing w:after="0" w:line="240" w:lineRule="auto"/>
        <w:jc w:val="both"/>
        <w:rPr>
          <w:rFonts w:ascii="Times New Roman" w:eastAsia="SymbolMT" w:hAnsi="Times New Roman" w:cs="Times New Roman"/>
          <w:kern w:val="0"/>
          <w:sz w:val="20"/>
          <w:szCs w:val="20"/>
          <w:u w:val="single"/>
        </w:rPr>
      </w:pPr>
      <w:r w:rsidRPr="00F837D9">
        <w:rPr>
          <w:rFonts w:ascii="Times New Roman" w:hAnsi="Times New Roman" w:cs="Times New Roman"/>
          <w:b/>
          <w:bCs/>
          <w:color w:val="000000"/>
          <w:kern w:val="0"/>
          <w:sz w:val="20"/>
          <w:szCs w:val="20"/>
        </w:rPr>
        <w:t>□</w:t>
      </w:r>
      <w:r w:rsidRPr="00F837D9">
        <w:rPr>
          <w:rFonts w:ascii="Times New Roman" w:eastAsia="SymbolMT" w:hAnsi="Times New Roman" w:cs="Times New Roman"/>
          <w:kern w:val="0"/>
          <w:sz w:val="24"/>
          <w:szCs w:val="24"/>
        </w:rPr>
        <w:t xml:space="preserve"> </w:t>
      </w:r>
      <w:r w:rsidRPr="00F837D9">
        <w:rPr>
          <w:rFonts w:ascii="Times New Roman" w:eastAsia="SymbolMT" w:hAnsi="Times New Roman" w:cs="Times New Roman"/>
          <w:b/>
          <w:bCs/>
          <w:kern w:val="0"/>
          <w:sz w:val="20"/>
          <w:szCs w:val="20"/>
        </w:rPr>
        <w:t xml:space="preserve">X. </w:t>
      </w:r>
      <w:r w:rsidRPr="00F837D9">
        <w:rPr>
          <w:rFonts w:ascii="Times New Roman" w:eastAsia="SymbolMT" w:hAnsi="Times New Roman" w:cs="Times New Roman"/>
          <w:b/>
          <w:bCs/>
          <w:kern w:val="0"/>
          <w:sz w:val="20"/>
          <w:szCs w:val="20"/>
          <w:u w:val="single"/>
        </w:rPr>
        <w:t>None or Some Glazed Openings</w:t>
      </w:r>
      <w:r w:rsidRPr="00F837D9">
        <w:rPr>
          <w:rFonts w:ascii="Times New Roman" w:eastAsia="SymbolMT" w:hAnsi="Times New Roman" w:cs="Times New Roman"/>
          <w:kern w:val="0"/>
          <w:sz w:val="20"/>
          <w:szCs w:val="20"/>
        </w:rPr>
        <w:t>:</w:t>
      </w:r>
      <w:r w:rsidRPr="00F837D9">
        <w:rPr>
          <w:rFonts w:ascii="Times New Roman" w:eastAsia="SymbolMT" w:hAnsi="Times New Roman" w:cs="Times New Roman"/>
          <w:b/>
          <w:bCs/>
          <w:kern w:val="0"/>
          <w:sz w:val="20"/>
          <w:szCs w:val="20"/>
        </w:rPr>
        <w:t xml:space="preserve"> </w:t>
      </w:r>
      <w:r w:rsidRPr="00F837D9">
        <w:rPr>
          <w:rFonts w:ascii="Times New Roman" w:eastAsia="SymbolMT" w:hAnsi="Times New Roman" w:cs="Times New Roman"/>
          <w:kern w:val="0"/>
          <w:sz w:val="20"/>
          <w:szCs w:val="20"/>
        </w:rPr>
        <w:t>One or more</w:t>
      </w:r>
      <w:r w:rsidRPr="008B1652">
        <w:rPr>
          <w:rFonts w:ascii="Times New Roman" w:eastAsia="SymbolMT" w:hAnsi="Times New Roman" w:cs="Times New Roman"/>
          <w:kern w:val="0"/>
          <w:sz w:val="20"/>
          <w:szCs w:val="20"/>
        </w:rPr>
        <w:t xml:space="preserve"> </w:t>
      </w:r>
      <w:r w:rsidR="0079645C" w:rsidRPr="008B1652">
        <w:rPr>
          <w:rFonts w:ascii="Times New Roman" w:eastAsia="SymbolMT" w:hAnsi="Times New Roman" w:cs="Times New Roman"/>
          <w:kern w:val="0"/>
          <w:sz w:val="20"/>
          <w:szCs w:val="20"/>
        </w:rPr>
        <w:t>glazed</w:t>
      </w:r>
      <w:r w:rsidRPr="00F837D9">
        <w:rPr>
          <w:rFonts w:ascii="Times New Roman" w:eastAsia="SymbolMT" w:hAnsi="Times New Roman" w:cs="Times New Roman"/>
          <w:kern w:val="0"/>
          <w:sz w:val="20"/>
          <w:szCs w:val="20"/>
        </w:rPr>
        <w:t xml:space="preserve"> openings classified</w:t>
      </w:r>
      <w:r w:rsidR="00883543" w:rsidRPr="008B1652">
        <w:rPr>
          <w:rFonts w:ascii="Times New Roman" w:eastAsia="SymbolMT" w:hAnsi="Times New Roman" w:cs="Times New Roman"/>
          <w:kern w:val="0"/>
          <w:sz w:val="20"/>
          <w:szCs w:val="20"/>
        </w:rPr>
        <w:t>. (</w:t>
      </w:r>
      <w:r w:rsidR="00883543" w:rsidRPr="00F837D9">
        <w:rPr>
          <w:rFonts w:ascii="Times New Roman" w:eastAsia="SymbolMT" w:hAnsi="Times New Roman" w:cs="Times New Roman"/>
          <w:kern w:val="0"/>
          <w:sz w:val="20"/>
          <w:szCs w:val="20"/>
        </w:rPr>
        <w:t>L</w:t>
      </w:r>
      <w:r w:rsidRPr="00F837D9">
        <w:rPr>
          <w:rFonts w:ascii="Times New Roman" w:eastAsia="SymbolMT" w:hAnsi="Times New Roman" w:cs="Times New Roman"/>
          <w:kern w:val="0"/>
          <w:sz w:val="20"/>
          <w:szCs w:val="20"/>
        </w:rPr>
        <w:t xml:space="preserve">evel X </w:t>
      </w:r>
      <w:r w:rsidR="00DC0AC0">
        <w:rPr>
          <w:rFonts w:ascii="Times New Roman" w:hAnsi="Times New Roman" w:cs="Times New Roman"/>
          <w:kern w:val="0"/>
          <w:sz w:val="18"/>
          <w:szCs w:val="18"/>
        </w:rPr>
        <w:t>or Z</w:t>
      </w:r>
      <w:r w:rsidR="00DC0AC0" w:rsidRPr="00F837D9">
        <w:rPr>
          <w:rFonts w:ascii="Times New Roman" w:hAnsi="Times New Roman" w:cs="Times New Roman"/>
          <w:kern w:val="0"/>
          <w:sz w:val="18"/>
          <w:szCs w:val="18"/>
        </w:rPr>
        <w:t xml:space="preserve"> </w:t>
      </w:r>
      <w:r w:rsidRPr="00F837D9">
        <w:rPr>
          <w:rFonts w:ascii="Times New Roman" w:eastAsia="SymbolMT" w:hAnsi="Times New Roman" w:cs="Times New Roman"/>
          <w:kern w:val="0"/>
          <w:sz w:val="20"/>
          <w:szCs w:val="20"/>
        </w:rPr>
        <w:t>in the table above</w:t>
      </w:r>
      <w:r w:rsidR="00883543" w:rsidRPr="00F837D9">
        <w:rPr>
          <w:rFonts w:ascii="Times New Roman" w:eastAsia="SymbolMT" w:hAnsi="Times New Roman" w:cs="Times New Roman"/>
          <w:kern w:val="0"/>
          <w:sz w:val="20"/>
          <w:szCs w:val="20"/>
        </w:rPr>
        <w:t xml:space="preserve"> </w:t>
      </w:r>
      <w:r w:rsidR="00883543" w:rsidRPr="00FA3F1D">
        <w:rPr>
          <w:rFonts w:ascii="Times New Roman" w:eastAsia="SymbolMT" w:hAnsi="Times New Roman" w:cs="Times New Roman"/>
          <w:kern w:val="0"/>
          <w:sz w:val="20"/>
          <w:szCs w:val="20"/>
        </w:rPr>
        <w:t>and None in the factor table).</w:t>
      </w:r>
    </w:p>
    <w:p w14:paraId="7350B902" w14:textId="77777777" w:rsidR="00B5565E" w:rsidRDefault="00B5565E" w:rsidP="006433B3">
      <w:pPr>
        <w:autoSpaceDE w:val="0"/>
        <w:autoSpaceDN w:val="0"/>
        <w:adjustRightInd w:val="0"/>
        <w:spacing w:after="0" w:line="240" w:lineRule="auto"/>
        <w:jc w:val="both"/>
        <w:rPr>
          <w:rFonts w:ascii="Times New Roman" w:eastAsia="SymbolMT" w:hAnsi="Times New Roman" w:cs="Times New Roman"/>
          <w:kern w:val="0"/>
          <w:sz w:val="20"/>
          <w:szCs w:val="20"/>
          <w:u w:val="single"/>
        </w:rPr>
      </w:pPr>
    </w:p>
    <w:p w14:paraId="7800EC86" w14:textId="47ABF421" w:rsidR="00B5565E" w:rsidRPr="00FA3F1D" w:rsidRDefault="00B5565E" w:rsidP="00B5565E">
      <w:pPr>
        <w:autoSpaceDE w:val="0"/>
        <w:autoSpaceDN w:val="0"/>
        <w:adjustRightInd w:val="0"/>
        <w:spacing w:after="0" w:line="240" w:lineRule="auto"/>
        <w:jc w:val="both"/>
        <w:rPr>
          <w:rFonts w:ascii="Times New Roman" w:eastAsia="SymbolMT" w:hAnsi="Times New Roman" w:cs="Times New Roman"/>
          <w:kern w:val="0"/>
          <w:sz w:val="20"/>
          <w:szCs w:val="20"/>
        </w:rPr>
      </w:pPr>
      <w:r w:rsidRPr="00FF0E77">
        <w:rPr>
          <w:rFonts w:ascii="Times New Roman" w:hAnsi="Times New Roman" w:cs="Times New Roman"/>
          <w:b/>
          <w:bCs/>
          <w:color w:val="000000"/>
          <w:kern w:val="0"/>
          <w:sz w:val="20"/>
          <w:szCs w:val="20"/>
        </w:rPr>
        <w:t>□</w:t>
      </w:r>
      <w:r w:rsidRPr="00FF0E77">
        <w:rPr>
          <w:rFonts w:ascii="Times New Roman" w:eastAsia="SymbolMT" w:hAnsi="Times New Roman" w:cs="Times New Roman"/>
          <w:kern w:val="0"/>
          <w:sz w:val="24"/>
          <w:szCs w:val="24"/>
        </w:rPr>
        <w:t xml:space="preserve"> </w:t>
      </w:r>
      <w:r w:rsidRPr="00FA3F1D">
        <w:rPr>
          <w:rFonts w:ascii="Times New Roman" w:eastAsia="SymbolMT" w:hAnsi="Times New Roman" w:cs="Times New Roman"/>
          <w:b/>
          <w:bCs/>
          <w:kern w:val="0"/>
          <w:sz w:val="20"/>
          <w:szCs w:val="20"/>
        </w:rPr>
        <w:t>Z.</w:t>
      </w:r>
      <w:r w:rsidRPr="00FF0E77">
        <w:rPr>
          <w:rFonts w:ascii="Times New Roman" w:eastAsia="SymbolMT" w:hAnsi="Times New Roman" w:cs="Times New Roman"/>
          <w:b/>
          <w:bCs/>
          <w:kern w:val="0"/>
          <w:sz w:val="20"/>
          <w:szCs w:val="20"/>
        </w:rPr>
        <w:t xml:space="preserve"> </w:t>
      </w:r>
      <w:r w:rsidRPr="00FF0E77">
        <w:rPr>
          <w:rFonts w:ascii="Times New Roman" w:eastAsia="SymbolMT" w:hAnsi="Times New Roman" w:cs="Times New Roman"/>
          <w:b/>
          <w:bCs/>
          <w:kern w:val="0"/>
          <w:sz w:val="20"/>
          <w:szCs w:val="20"/>
          <w:u w:val="single"/>
        </w:rPr>
        <w:t>Damaged Openings</w:t>
      </w:r>
      <w:r w:rsidRPr="000F6672">
        <w:rPr>
          <w:rFonts w:ascii="Times New Roman" w:eastAsia="SymbolMT" w:hAnsi="Times New Roman" w:cs="Times New Roman"/>
          <w:kern w:val="0"/>
          <w:sz w:val="20"/>
          <w:szCs w:val="20"/>
        </w:rPr>
        <w:t>:</w:t>
      </w:r>
      <w:r w:rsidRPr="00FA3F1D">
        <w:rPr>
          <w:rFonts w:ascii="Times New Roman" w:eastAsia="SymbolMT" w:hAnsi="Times New Roman" w:cs="Times New Roman"/>
          <w:b/>
          <w:bCs/>
          <w:kern w:val="0"/>
          <w:sz w:val="20"/>
          <w:szCs w:val="20"/>
        </w:rPr>
        <w:t xml:space="preserve"> </w:t>
      </w:r>
      <w:r w:rsidRPr="00FA3F1D">
        <w:rPr>
          <w:rFonts w:ascii="Times New Roman" w:eastAsia="SymbolMT" w:hAnsi="Times New Roman" w:cs="Times New Roman"/>
          <w:kern w:val="0"/>
          <w:sz w:val="20"/>
          <w:szCs w:val="20"/>
        </w:rPr>
        <w:t>One or more openings are damaged and in need of repair or replacement. (Any opening(s) meeting Level Z in the table above)</w:t>
      </w:r>
      <w:r w:rsidR="000F6672">
        <w:rPr>
          <w:rFonts w:ascii="Times New Roman" w:eastAsia="SymbolMT" w:hAnsi="Times New Roman" w:cs="Times New Roman"/>
          <w:kern w:val="0"/>
          <w:sz w:val="20"/>
          <w:szCs w:val="20"/>
        </w:rPr>
        <w:t>.</w:t>
      </w:r>
    </w:p>
    <w:p w14:paraId="1140A4DA" w14:textId="77777777" w:rsidR="00B5565E" w:rsidRPr="00F837D9" w:rsidRDefault="00B5565E" w:rsidP="006433B3">
      <w:pPr>
        <w:autoSpaceDE w:val="0"/>
        <w:autoSpaceDN w:val="0"/>
        <w:adjustRightInd w:val="0"/>
        <w:spacing w:after="0" w:line="240" w:lineRule="auto"/>
        <w:jc w:val="both"/>
        <w:rPr>
          <w:rFonts w:ascii="Times New Roman" w:eastAsia="SymbolMT" w:hAnsi="Times New Roman" w:cs="Times New Roman"/>
          <w:kern w:val="0"/>
          <w:sz w:val="20"/>
          <w:szCs w:val="20"/>
          <w:u w:val="single"/>
        </w:rPr>
      </w:pPr>
    </w:p>
    <w:p w14:paraId="0FF26A2C" w14:textId="77777777" w:rsidR="00FF32EF" w:rsidRPr="00F837D9" w:rsidRDefault="00FF32EF" w:rsidP="006616EF">
      <w:pPr>
        <w:autoSpaceDE w:val="0"/>
        <w:autoSpaceDN w:val="0"/>
        <w:adjustRightInd w:val="0"/>
        <w:spacing w:after="0" w:line="240" w:lineRule="auto"/>
        <w:jc w:val="both"/>
        <w:rPr>
          <w:rFonts w:ascii="Times New Roman" w:eastAsia="SymbolMT" w:hAnsi="Times New Roman" w:cs="Times New Roman"/>
          <w:kern w:val="0"/>
          <w:sz w:val="20"/>
          <w:szCs w:val="20"/>
        </w:rPr>
      </w:pPr>
    </w:p>
    <w:tbl>
      <w:tblPr>
        <w:tblStyle w:val="TableGrid"/>
        <w:tblW w:w="0" w:type="auto"/>
        <w:tblLook w:val="04A0" w:firstRow="1" w:lastRow="0" w:firstColumn="1" w:lastColumn="0" w:noHBand="0" w:noVBand="1"/>
      </w:tblPr>
      <w:tblGrid>
        <w:gridCol w:w="3596"/>
        <w:gridCol w:w="3597"/>
        <w:gridCol w:w="3597"/>
      </w:tblGrid>
      <w:tr w:rsidR="009152F0" w:rsidRPr="00F837D9" w14:paraId="5DA10709" w14:textId="77777777" w:rsidTr="0031758A">
        <w:tc>
          <w:tcPr>
            <w:tcW w:w="10790" w:type="dxa"/>
            <w:gridSpan w:val="3"/>
          </w:tcPr>
          <w:p w14:paraId="34E23D3D" w14:textId="77777777" w:rsidR="000C3FC6" w:rsidRPr="00F837D9" w:rsidRDefault="000C3FC6" w:rsidP="000C3FC6">
            <w:pPr>
              <w:autoSpaceDE w:val="0"/>
              <w:autoSpaceDN w:val="0"/>
              <w:adjustRightInd w:val="0"/>
              <w:jc w:val="center"/>
              <w:rPr>
                <w:rFonts w:ascii="Times New Roman" w:hAnsi="Times New Roman" w:cs="Times New Roman"/>
                <w:b/>
                <w:bCs/>
                <w:i/>
                <w:iCs/>
                <w:kern w:val="0"/>
                <w:sz w:val="20"/>
                <w:szCs w:val="20"/>
              </w:rPr>
            </w:pPr>
            <w:r w:rsidRPr="00F837D9">
              <w:rPr>
                <w:rFonts w:ascii="Times New Roman" w:hAnsi="Times New Roman" w:cs="Times New Roman"/>
                <w:b/>
                <w:bCs/>
                <w:i/>
                <w:iCs/>
                <w:kern w:val="0"/>
                <w:sz w:val="24"/>
                <w:szCs w:val="24"/>
              </w:rPr>
              <w:t>M</w:t>
            </w:r>
            <w:r w:rsidRPr="00F837D9">
              <w:rPr>
                <w:rFonts w:ascii="Times New Roman" w:hAnsi="Times New Roman" w:cs="Times New Roman"/>
                <w:b/>
                <w:bCs/>
                <w:i/>
                <w:iCs/>
                <w:kern w:val="0"/>
                <w:sz w:val="19"/>
                <w:szCs w:val="19"/>
              </w:rPr>
              <w:t xml:space="preserve">ITIGATION INSPECTIONS MUST BE </w:t>
            </w:r>
            <w:r w:rsidRPr="00F837D9">
              <w:rPr>
                <w:rFonts w:ascii="Times New Roman" w:hAnsi="Times New Roman" w:cs="Times New Roman"/>
                <w:b/>
                <w:bCs/>
                <w:i/>
                <w:iCs/>
                <w:kern w:val="0"/>
                <w:sz w:val="20"/>
                <w:szCs w:val="20"/>
              </w:rPr>
              <w:t xml:space="preserve">CERTIFIED </w:t>
            </w:r>
            <w:r w:rsidRPr="00F837D9">
              <w:rPr>
                <w:rFonts w:ascii="Times New Roman" w:hAnsi="Times New Roman" w:cs="Times New Roman"/>
                <w:b/>
                <w:bCs/>
                <w:i/>
                <w:iCs/>
                <w:kern w:val="0"/>
                <w:sz w:val="16"/>
                <w:szCs w:val="16"/>
              </w:rPr>
              <w:t xml:space="preserve">BY A </w:t>
            </w:r>
            <w:r w:rsidRPr="00F837D9">
              <w:rPr>
                <w:rFonts w:ascii="Times New Roman" w:hAnsi="Times New Roman" w:cs="Times New Roman"/>
                <w:b/>
                <w:bCs/>
                <w:i/>
                <w:iCs/>
                <w:kern w:val="0"/>
                <w:sz w:val="20"/>
                <w:szCs w:val="20"/>
              </w:rPr>
              <w:t>QUALIFIED INSPECTOR.</w:t>
            </w:r>
          </w:p>
          <w:p w14:paraId="1196B4C1" w14:textId="66541131" w:rsidR="009152F0" w:rsidRPr="00F837D9" w:rsidRDefault="000C3FC6" w:rsidP="000C3FC6">
            <w:pPr>
              <w:autoSpaceDE w:val="0"/>
              <w:autoSpaceDN w:val="0"/>
              <w:adjustRightInd w:val="0"/>
              <w:jc w:val="center"/>
              <w:rPr>
                <w:rFonts w:ascii="Times New Roman" w:hAnsi="Times New Roman" w:cs="Times New Roman"/>
                <w:kern w:val="0"/>
                <w:sz w:val="20"/>
                <w:szCs w:val="20"/>
              </w:rPr>
            </w:pPr>
            <w:r w:rsidRPr="00F837D9">
              <w:rPr>
                <w:rFonts w:ascii="Times New Roman" w:hAnsi="Times New Roman" w:cs="Times New Roman"/>
                <w:b/>
                <w:bCs/>
                <w:i/>
                <w:iCs/>
                <w:kern w:val="0"/>
                <w:sz w:val="20"/>
                <w:szCs w:val="20"/>
              </w:rPr>
              <w:t>Section 627.711(2), Florida Statutes, provides a listing of individuals who may sign this form.</w:t>
            </w:r>
          </w:p>
        </w:tc>
      </w:tr>
      <w:tr w:rsidR="009152F0" w:rsidRPr="00F837D9" w14:paraId="7080B0F2" w14:textId="77777777" w:rsidTr="009152F0">
        <w:tc>
          <w:tcPr>
            <w:tcW w:w="3596" w:type="dxa"/>
          </w:tcPr>
          <w:p w14:paraId="79852B1A" w14:textId="77777777" w:rsidR="009152F0" w:rsidRPr="00F837D9" w:rsidRDefault="00F256D0" w:rsidP="003B5B15">
            <w:pPr>
              <w:autoSpaceDE w:val="0"/>
              <w:autoSpaceDN w:val="0"/>
              <w:adjustRightInd w:val="0"/>
              <w:rPr>
                <w:rFonts w:ascii="Times New Roman" w:hAnsi="Times New Roman" w:cs="Times New Roman"/>
                <w:kern w:val="0"/>
                <w:sz w:val="16"/>
                <w:szCs w:val="16"/>
              </w:rPr>
            </w:pPr>
            <w:r w:rsidRPr="00F837D9">
              <w:rPr>
                <w:rFonts w:ascii="Times New Roman" w:hAnsi="Times New Roman" w:cs="Times New Roman"/>
                <w:kern w:val="0"/>
                <w:sz w:val="16"/>
                <w:szCs w:val="16"/>
              </w:rPr>
              <w:t>Qualified Inspector Name:</w:t>
            </w:r>
          </w:p>
          <w:p w14:paraId="0597C395" w14:textId="66AA36FD" w:rsidR="001F1529" w:rsidRPr="00F837D9" w:rsidRDefault="001F1529" w:rsidP="003B5B15">
            <w:pPr>
              <w:autoSpaceDE w:val="0"/>
              <w:autoSpaceDN w:val="0"/>
              <w:adjustRightInd w:val="0"/>
              <w:rPr>
                <w:rFonts w:ascii="Times New Roman" w:hAnsi="Times New Roman" w:cs="Times New Roman"/>
                <w:kern w:val="0"/>
                <w:sz w:val="16"/>
                <w:szCs w:val="16"/>
              </w:rPr>
            </w:pPr>
          </w:p>
        </w:tc>
        <w:tc>
          <w:tcPr>
            <w:tcW w:w="3597" w:type="dxa"/>
          </w:tcPr>
          <w:p w14:paraId="2A36E068" w14:textId="0854F80C" w:rsidR="009152F0" w:rsidRPr="00F837D9" w:rsidRDefault="00F256D0" w:rsidP="003B5B15">
            <w:pPr>
              <w:autoSpaceDE w:val="0"/>
              <w:autoSpaceDN w:val="0"/>
              <w:adjustRightInd w:val="0"/>
              <w:rPr>
                <w:rFonts w:ascii="Times New Roman" w:hAnsi="Times New Roman" w:cs="Times New Roman"/>
                <w:kern w:val="0"/>
                <w:sz w:val="16"/>
                <w:szCs w:val="16"/>
              </w:rPr>
            </w:pPr>
            <w:r w:rsidRPr="00F837D9">
              <w:rPr>
                <w:rFonts w:ascii="Times New Roman" w:hAnsi="Times New Roman" w:cs="Times New Roman"/>
                <w:kern w:val="0"/>
                <w:sz w:val="16"/>
                <w:szCs w:val="16"/>
              </w:rPr>
              <w:t>License Type:</w:t>
            </w:r>
          </w:p>
        </w:tc>
        <w:tc>
          <w:tcPr>
            <w:tcW w:w="3597" w:type="dxa"/>
          </w:tcPr>
          <w:p w14:paraId="164BAEE1" w14:textId="2F372766" w:rsidR="009152F0" w:rsidRPr="00F837D9" w:rsidRDefault="00F256D0" w:rsidP="003B5B15">
            <w:pPr>
              <w:autoSpaceDE w:val="0"/>
              <w:autoSpaceDN w:val="0"/>
              <w:adjustRightInd w:val="0"/>
              <w:rPr>
                <w:rFonts w:ascii="Times New Roman" w:hAnsi="Times New Roman" w:cs="Times New Roman"/>
                <w:kern w:val="0"/>
                <w:sz w:val="16"/>
                <w:szCs w:val="16"/>
              </w:rPr>
            </w:pPr>
            <w:r w:rsidRPr="00F837D9">
              <w:rPr>
                <w:rFonts w:ascii="Times New Roman" w:hAnsi="Times New Roman" w:cs="Times New Roman"/>
                <w:kern w:val="0"/>
                <w:sz w:val="16"/>
                <w:szCs w:val="16"/>
              </w:rPr>
              <w:t>License or Certificate #</w:t>
            </w:r>
            <w:r w:rsidR="001F1529" w:rsidRPr="00F837D9">
              <w:rPr>
                <w:rFonts w:ascii="Times New Roman" w:hAnsi="Times New Roman" w:cs="Times New Roman"/>
                <w:kern w:val="0"/>
                <w:sz w:val="16"/>
                <w:szCs w:val="16"/>
              </w:rPr>
              <w:t>:</w:t>
            </w:r>
          </w:p>
        </w:tc>
      </w:tr>
      <w:tr w:rsidR="001F1529" w:rsidRPr="00F837D9" w14:paraId="1485B93E" w14:textId="77777777" w:rsidTr="001E2298">
        <w:tc>
          <w:tcPr>
            <w:tcW w:w="7193" w:type="dxa"/>
            <w:gridSpan w:val="2"/>
          </w:tcPr>
          <w:p w14:paraId="3F97DD04" w14:textId="77777777" w:rsidR="001F1529" w:rsidRPr="00F837D9" w:rsidRDefault="001F1529" w:rsidP="003B5B15">
            <w:pPr>
              <w:autoSpaceDE w:val="0"/>
              <w:autoSpaceDN w:val="0"/>
              <w:adjustRightInd w:val="0"/>
              <w:rPr>
                <w:rFonts w:ascii="Times New Roman" w:hAnsi="Times New Roman" w:cs="Times New Roman"/>
                <w:kern w:val="0"/>
                <w:sz w:val="16"/>
                <w:szCs w:val="16"/>
              </w:rPr>
            </w:pPr>
            <w:r w:rsidRPr="00F837D9">
              <w:rPr>
                <w:rFonts w:ascii="Times New Roman" w:hAnsi="Times New Roman" w:cs="Times New Roman"/>
                <w:kern w:val="0"/>
                <w:sz w:val="16"/>
                <w:szCs w:val="16"/>
              </w:rPr>
              <w:t>Inspection Company:</w:t>
            </w:r>
          </w:p>
          <w:p w14:paraId="72A49918" w14:textId="6953252C" w:rsidR="001F1529" w:rsidRPr="00F837D9" w:rsidRDefault="001F1529" w:rsidP="003B5B15">
            <w:pPr>
              <w:autoSpaceDE w:val="0"/>
              <w:autoSpaceDN w:val="0"/>
              <w:adjustRightInd w:val="0"/>
              <w:rPr>
                <w:rFonts w:ascii="Times New Roman" w:hAnsi="Times New Roman" w:cs="Times New Roman"/>
                <w:kern w:val="0"/>
                <w:sz w:val="16"/>
                <w:szCs w:val="16"/>
              </w:rPr>
            </w:pPr>
          </w:p>
        </w:tc>
        <w:tc>
          <w:tcPr>
            <w:tcW w:w="3597" w:type="dxa"/>
          </w:tcPr>
          <w:p w14:paraId="2F922442" w14:textId="2B1E525C" w:rsidR="001F1529" w:rsidRPr="00F837D9" w:rsidRDefault="001F1529" w:rsidP="003B5B15">
            <w:pPr>
              <w:autoSpaceDE w:val="0"/>
              <w:autoSpaceDN w:val="0"/>
              <w:adjustRightInd w:val="0"/>
              <w:rPr>
                <w:rFonts w:ascii="Times New Roman" w:hAnsi="Times New Roman" w:cs="Times New Roman"/>
                <w:kern w:val="0"/>
                <w:sz w:val="16"/>
                <w:szCs w:val="16"/>
              </w:rPr>
            </w:pPr>
            <w:r w:rsidRPr="00F837D9">
              <w:rPr>
                <w:rFonts w:ascii="Times New Roman" w:hAnsi="Times New Roman" w:cs="Times New Roman"/>
                <w:kern w:val="0"/>
                <w:sz w:val="16"/>
                <w:szCs w:val="16"/>
              </w:rPr>
              <w:t xml:space="preserve">Phone: </w:t>
            </w:r>
          </w:p>
        </w:tc>
      </w:tr>
    </w:tbl>
    <w:p w14:paraId="510ADAE6" w14:textId="77777777" w:rsidR="00515332" w:rsidRDefault="00515332" w:rsidP="002C6306">
      <w:pPr>
        <w:autoSpaceDE w:val="0"/>
        <w:autoSpaceDN w:val="0"/>
        <w:adjustRightInd w:val="0"/>
        <w:spacing w:after="0" w:line="240" w:lineRule="auto"/>
        <w:jc w:val="both"/>
        <w:rPr>
          <w:rFonts w:ascii="Times New Roman" w:hAnsi="Times New Roman" w:cs="Times New Roman"/>
          <w:b/>
          <w:bCs/>
          <w:kern w:val="0"/>
          <w:sz w:val="24"/>
          <w:szCs w:val="24"/>
          <w:u w:val="single"/>
        </w:rPr>
      </w:pPr>
    </w:p>
    <w:p w14:paraId="60F43263" w14:textId="7BD5B843" w:rsidR="00C93BCB" w:rsidRPr="00F837D9" w:rsidRDefault="00C93BCB" w:rsidP="002C6306">
      <w:pPr>
        <w:autoSpaceDE w:val="0"/>
        <w:autoSpaceDN w:val="0"/>
        <w:adjustRightInd w:val="0"/>
        <w:spacing w:after="0" w:line="240" w:lineRule="auto"/>
        <w:jc w:val="both"/>
        <w:rPr>
          <w:rFonts w:ascii="Times New Roman" w:hAnsi="Times New Roman" w:cs="Times New Roman"/>
          <w:b/>
          <w:bCs/>
          <w:color w:val="000000"/>
          <w:kern w:val="0"/>
          <w:sz w:val="20"/>
          <w:szCs w:val="20"/>
        </w:rPr>
      </w:pPr>
      <w:r w:rsidRPr="00F837D9">
        <w:rPr>
          <w:rFonts w:ascii="Times New Roman" w:hAnsi="Times New Roman" w:cs="Times New Roman"/>
          <w:b/>
          <w:bCs/>
          <w:kern w:val="0"/>
          <w:sz w:val="24"/>
          <w:szCs w:val="24"/>
          <w:u w:val="single"/>
        </w:rPr>
        <w:t>Qualified Inspector – I hold an active license as a</w:t>
      </w:r>
      <w:r w:rsidRPr="00F837D9">
        <w:rPr>
          <w:rFonts w:ascii="Times New Roman" w:hAnsi="Times New Roman" w:cs="Times New Roman"/>
          <w:b/>
          <w:bCs/>
          <w:kern w:val="0"/>
          <w:sz w:val="24"/>
          <w:szCs w:val="24"/>
        </w:rPr>
        <w:t>: (check one)</w:t>
      </w:r>
    </w:p>
    <w:p w14:paraId="4735815F" w14:textId="2856B656" w:rsidR="00C93BCB" w:rsidRPr="00F837D9"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Home inspector licensed under Section 468.8314, Florida Statutes</w:t>
      </w:r>
      <w:r w:rsidR="002C6306" w:rsidRPr="00F837D9">
        <w:rPr>
          <w:rFonts w:ascii="Times New Roman" w:hAnsi="Times New Roman" w:cs="Times New Roman"/>
          <w:kern w:val="0"/>
          <w:sz w:val="18"/>
          <w:szCs w:val="18"/>
        </w:rPr>
        <w:t>,</w:t>
      </w:r>
      <w:r w:rsidR="00C93BCB" w:rsidRPr="00F837D9">
        <w:rPr>
          <w:rFonts w:ascii="Times New Roman" w:hAnsi="Times New Roman" w:cs="Times New Roman"/>
          <w:kern w:val="0"/>
          <w:sz w:val="18"/>
          <w:szCs w:val="18"/>
        </w:rPr>
        <w:t xml:space="preserve"> who has completed the statutory number of hours of hurricane mitigation training approved by the Construction Industry Licensing Board and completion of a proficiency exam.</w:t>
      </w:r>
    </w:p>
    <w:p w14:paraId="6AB0E21D" w14:textId="4688EADF" w:rsidR="00C93BCB" w:rsidRPr="00F837D9"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Building code inspector certified under Section 468.607, Florida Statutes.</w:t>
      </w:r>
    </w:p>
    <w:p w14:paraId="1EDF731D" w14:textId="62A12A08" w:rsidR="00C93BCB" w:rsidRPr="00F837D9"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General, building</w:t>
      </w:r>
      <w:r w:rsidR="00C93BCB" w:rsidRPr="000F6672">
        <w:rPr>
          <w:rFonts w:ascii="Times New Roman" w:hAnsi="Times New Roman" w:cs="Times New Roman"/>
          <w:kern w:val="0"/>
          <w:sz w:val="18"/>
          <w:szCs w:val="18"/>
        </w:rPr>
        <w:t>,</w:t>
      </w:r>
      <w:r w:rsidR="00C93BCB" w:rsidRPr="00F837D9">
        <w:rPr>
          <w:rFonts w:ascii="Times New Roman" w:hAnsi="Times New Roman" w:cs="Times New Roman"/>
          <w:kern w:val="0"/>
          <w:sz w:val="18"/>
          <w:szCs w:val="18"/>
        </w:rPr>
        <w:t xml:space="preserve"> or residential contractor licensed under Section 489.111, Florida Statutes.</w:t>
      </w:r>
    </w:p>
    <w:p w14:paraId="7D4FEDAF" w14:textId="4CA26CFE" w:rsidR="00C93BCB" w:rsidRPr="00F837D9"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Professional engineer licensed under Section 471.015, Florida Statutes.</w:t>
      </w:r>
    </w:p>
    <w:p w14:paraId="7E5E3DB8" w14:textId="3327A860" w:rsidR="00C93BCB" w:rsidRPr="00F837D9"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Professional architect licensed under Section 481.213, Florida Statutes.</w:t>
      </w:r>
    </w:p>
    <w:p w14:paraId="642DE485" w14:textId="4D069DC3" w:rsidR="009152F0" w:rsidRDefault="009F3BF4"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r w:rsidRPr="00F837D9">
        <w:rPr>
          <w:rFonts w:ascii="Times New Roman" w:hAnsi="Times New Roman" w:cs="Times New Roman"/>
          <w:b/>
          <w:bCs/>
          <w:color w:val="000000"/>
          <w:kern w:val="0"/>
          <w:sz w:val="20"/>
          <w:szCs w:val="20"/>
        </w:rPr>
        <w:t xml:space="preserve">□ </w:t>
      </w:r>
      <w:r w:rsidR="00C93BCB" w:rsidRPr="00F837D9">
        <w:rPr>
          <w:rFonts w:ascii="Times New Roman" w:hAnsi="Times New Roman" w:cs="Times New Roman"/>
          <w:kern w:val="0"/>
          <w:sz w:val="18"/>
          <w:szCs w:val="18"/>
        </w:rPr>
        <w:t>Any other individual or entity recognized by the insurer as possessing the</w:t>
      </w:r>
      <w:r w:rsidR="00CA1503" w:rsidRPr="00F837D9">
        <w:rPr>
          <w:rFonts w:ascii="Times New Roman" w:hAnsi="Times New Roman" w:cs="Times New Roman"/>
          <w:kern w:val="0"/>
          <w:sz w:val="18"/>
          <w:szCs w:val="18"/>
        </w:rPr>
        <w:t xml:space="preserve"> necessary qualifications to properly complete a uniform mitigation verification form pursuant to Section 627.711(2), Florida Statutes.</w:t>
      </w:r>
    </w:p>
    <w:p w14:paraId="4D4ABA08" w14:textId="77777777" w:rsidR="00515332" w:rsidRDefault="00515332"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p>
    <w:p w14:paraId="2973AFBF" w14:textId="77777777" w:rsidR="00515332" w:rsidRPr="00F837D9" w:rsidRDefault="00515332" w:rsidP="002C6306">
      <w:pPr>
        <w:pStyle w:val="ListParagraph"/>
        <w:autoSpaceDE w:val="0"/>
        <w:autoSpaceDN w:val="0"/>
        <w:adjustRightInd w:val="0"/>
        <w:spacing w:after="0" w:line="240" w:lineRule="auto"/>
        <w:ind w:left="0"/>
        <w:jc w:val="both"/>
        <w:rPr>
          <w:rFonts w:ascii="Times New Roman" w:hAnsi="Times New Roman" w:cs="Times New Roman"/>
          <w:kern w:val="0"/>
          <w:sz w:val="18"/>
          <w:szCs w:val="18"/>
        </w:rPr>
      </w:pPr>
    </w:p>
    <w:p w14:paraId="5181D510" w14:textId="77777777" w:rsidR="009F3BF4" w:rsidRPr="00F837D9" w:rsidRDefault="009F3BF4" w:rsidP="00D45D4E">
      <w:pPr>
        <w:autoSpaceDE w:val="0"/>
        <w:autoSpaceDN w:val="0"/>
        <w:adjustRightInd w:val="0"/>
        <w:spacing w:after="0" w:line="240" w:lineRule="auto"/>
        <w:rPr>
          <w:rFonts w:ascii="Times New Roman" w:hAnsi="Times New Roman" w:cs="Times New Roman"/>
          <w:b/>
          <w:bCs/>
          <w:color w:val="000000"/>
          <w:kern w:val="0"/>
          <w:sz w:val="20"/>
          <w:szCs w:val="20"/>
        </w:rPr>
      </w:pPr>
    </w:p>
    <w:tbl>
      <w:tblPr>
        <w:tblW w:w="1089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0890"/>
      </w:tblGrid>
      <w:tr w:rsidR="009163E9" w:rsidRPr="00F837D9" w14:paraId="41EDB5DF" w14:textId="77777777" w:rsidTr="001E6349">
        <w:trPr>
          <w:trHeight w:val="4155"/>
        </w:trPr>
        <w:tc>
          <w:tcPr>
            <w:tcW w:w="10890" w:type="dxa"/>
          </w:tcPr>
          <w:p w14:paraId="0EF91FFF" w14:textId="7FD3FBCC"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kern w:val="0"/>
                <w:u w:val="single"/>
              </w:rPr>
            </w:pPr>
            <w:r w:rsidRPr="00F837D9">
              <w:rPr>
                <w:rFonts w:ascii="Times New Roman" w:hAnsi="Times New Roman" w:cs="Times New Roman"/>
                <w:b/>
                <w:bCs/>
                <w:kern w:val="0"/>
                <w:u w:val="single"/>
              </w:rPr>
              <w:lastRenderedPageBreak/>
              <w:t xml:space="preserve">Individuals other than licensed contractors licensed under Section 489.111, Florida Statutes, or professional engineer licensed under Section 471.015, Florida Statutes, must inspect the structures personally and not through employees or other persons. Licensees under </w:t>
            </w:r>
            <w:r w:rsidR="00AC1D65">
              <w:rPr>
                <w:rFonts w:ascii="Times New Roman" w:hAnsi="Times New Roman" w:cs="Times New Roman"/>
                <w:b/>
                <w:bCs/>
                <w:kern w:val="0"/>
                <w:u w:val="single"/>
              </w:rPr>
              <w:t>S</w:t>
            </w:r>
            <w:r w:rsidR="0067422F" w:rsidRPr="00F837D9">
              <w:rPr>
                <w:rFonts w:ascii="Times New Roman" w:hAnsi="Times New Roman" w:cs="Times New Roman"/>
                <w:b/>
                <w:bCs/>
                <w:kern w:val="0"/>
                <w:u w:val="single"/>
              </w:rPr>
              <w:t>ections</w:t>
            </w:r>
            <w:r w:rsidR="00AC1D65">
              <w:rPr>
                <w:rFonts w:ascii="Times New Roman" w:hAnsi="Times New Roman" w:cs="Times New Roman"/>
                <w:b/>
                <w:bCs/>
                <w:kern w:val="0"/>
                <w:u w:val="single"/>
              </w:rPr>
              <w:t xml:space="preserve"> </w:t>
            </w:r>
            <w:r w:rsidRPr="00F837D9">
              <w:rPr>
                <w:rFonts w:ascii="Times New Roman" w:hAnsi="Times New Roman" w:cs="Times New Roman"/>
                <w:b/>
                <w:bCs/>
                <w:kern w:val="0"/>
                <w:u w:val="single"/>
              </w:rPr>
              <w:t xml:space="preserve">471.015 or </w:t>
            </w:r>
            <w:r w:rsidR="0067422F" w:rsidRPr="00F837D9">
              <w:rPr>
                <w:rFonts w:ascii="Times New Roman" w:hAnsi="Times New Roman" w:cs="Times New Roman"/>
                <w:b/>
                <w:bCs/>
                <w:kern w:val="0"/>
                <w:u w:val="single"/>
              </w:rPr>
              <w:t>4</w:t>
            </w:r>
            <w:r w:rsidRPr="00F837D9">
              <w:rPr>
                <w:rFonts w:ascii="Times New Roman" w:hAnsi="Times New Roman" w:cs="Times New Roman"/>
                <w:b/>
                <w:bCs/>
                <w:kern w:val="0"/>
                <w:u w:val="single"/>
              </w:rPr>
              <w:t>89.111</w:t>
            </w:r>
            <w:r w:rsidR="0067422F" w:rsidRPr="00F837D9">
              <w:rPr>
                <w:rFonts w:ascii="Times New Roman" w:hAnsi="Times New Roman" w:cs="Times New Roman"/>
                <w:b/>
                <w:bCs/>
                <w:kern w:val="0"/>
                <w:u w:val="single"/>
              </w:rPr>
              <w:t>, Florida Statutes,</w:t>
            </w:r>
            <w:r w:rsidRPr="00F837D9">
              <w:rPr>
                <w:rFonts w:ascii="Times New Roman" w:hAnsi="Times New Roman" w:cs="Times New Roman"/>
                <w:b/>
                <w:bCs/>
                <w:kern w:val="0"/>
                <w:u w:val="single"/>
              </w:rPr>
              <w:t xml:space="preserve"> may authorize a direct employee who possesses the requisite skill, knowledge, and experience to conduct a mitigation verification inspection.</w:t>
            </w:r>
          </w:p>
          <w:p w14:paraId="722A1BA3" w14:textId="77777777"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kern w:val="0"/>
                <w:sz w:val="20"/>
                <w:szCs w:val="20"/>
                <w:u w:val="single"/>
              </w:rPr>
            </w:pPr>
          </w:p>
          <w:p w14:paraId="064D29E5" w14:textId="22057A0D"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i/>
                <w:iCs/>
                <w:kern w:val="0"/>
                <w:sz w:val="20"/>
                <w:szCs w:val="20"/>
              </w:rPr>
            </w:pPr>
            <w:r w:rsidRPr="00F837D9">
              <w:rPr>
                <w:rFonts w:ascii="Times New Roman" w:hAnsi="Times New Roman" w:cs="Times New Roman"/>
                <w:b/>
                <w:bCs/>
                <w:kern w:val="0"/>
                <w:sz w:val="20"/>
                <w:szCs w:val="20"/>
              </w:rPr>
              <w:t>I, __________________________</w:t>
            </w:r>
            <w:r w:rsidR="00572DF1" w:rsidRPr="00F837D9">
              <w:rPr>
                <w:rFonts w:ascii="Times New Roman" w:hAnsi="Times New Roman" w:cs="Times New Roman"/>
                <w:b/>
                <w:bCs/>
                <w:kern w:val="0"/>
                <w:sz w:val="20"/>
                <w:szCs w:val="20"/>
              </w:rPr>
              <w:t xml:space="preserve">, </w:t>
            </w:r>
            <w:r w:rsidRPr="00F837D9">
              <w:rPr>
                <w:rFonts w:ascii="Times New Roman" w:hAnsi="Times New Roman" w:cs="Times New Roman"/>
                <w:b/>
                <w:bCs/>
                <w:kern w:val="0"/>
                <w:sz w:val="20"/>
                <w:szCs w:val="20"/>
              </w:rPr>
              <w:t>am a qualified inspector and I personally performed the inspection or (</w:t>
            </w:r>
            <w:r w:rsidRPr="00F837D9">
              <w:rPr>
                <w:rFonts w:ascii="Times New Roman" w:hAnsi="Times New Roman" w:cs="Times New Roman"/>
                <w:b/>
                <w:bCs/>
                <w:i/>
                <w:iCs/>
                <w:kern w:val="0"/>
                <w:sz w:val="20"/>
                <w:szCs w:val="20"/>
              </w:rPr>
              <w:t>licensed</w:t>
            </w:r>
          </w:p>
          <w:p w14:paraId="594CE8C4" w14:textId="77777777" w:rsidR="009163E9" w:rsidRPr="00F837D9" w:rsidRDefault="009163E9" w:rsidP="0032076E">
            <w:pPr>
              <w:autoSpaceDE w:val="0"/>
              <w:autoSpaceDN w:val="0"/>
              <w:adjustRightInd w:val="0"/>
              <w:spacing w:after="0" w:line="240" w:lineRule="auto"/>
              <w:ind w:left="75" w:firstLine="720"/>
              <w:jc w:val="both"/>
              <w:rPr>
                <w:rFonts w:ascii="Times New Roman" w:hAnsi="Times New Roman" w:cs="Times New Roman"/>
                <w:b/>
                <w:bCs/>
                <w:kern w:val="0"/>
                <w:sz w:val="20"/>
                <w:szCs w:val="20"/>
              </w:rPr>
            </w:pPr>
            <w:r w:rsidRPr="00F837D9">
              <w:rPr>
                <w:rFonts w:ascii="Times New Roman" w:hAnsi="Times New Roman" w:cs="Times New Roman"/>
                <w:b/>
                <w:bCs/>
                <w:kern w:val="0"/>
                <w:sz w:val="20"/>
                <w:szCs w:val="20"/>
              </w:rPr>
              <w:t>(print name)</w:t>
            </w:r>
          </w:p>
          <w:p w14:paraId="768A9858" w14:textId="52C3BB48"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kern w:val="0"/>
                <w:sz w:val="20"/>
                <w:szCs w:val="20"/>
              </w:rPr>
            </w:pPr>
            <w:r w:rsidRPr="00F837D9">
              <w:rPr>
                <w:rFonts w:ascii="Times New Roman" w:hAnsi="Times New Roman" w:cs="Times New Roman"/>
                <w:b/>
                <w:bCs/>
                <w:i/>
                <w:iCs/>
                <w:kern w:val="0"/>
                <w:sz w:val="20"/>
                <w:szCs w:val="20"/>
              </w:rPr>
              <w:t>contractors and professional engineers only</w:t>
            </w:r>
            <w:r w:rsidRPr="00F837D9">
              <w:rPr>
                <w:rFonts w:ascii="Times New Roman" w:hAnsi="Times New Roman" w:cs="Times New Roman"/>
                <w:b/>
                <w:bCs/>
                <w:kern w:val="0"/>
                <w:sz w:val="20"/>
                <w:szCs w:val="20"/>
              </w:rPr>
              <w:t>) I had my employee</w:t>
            </w:r>
            <w:r w:rsidR="00572DF1" w:rsidRPr="00F837D9">
              <w:rPr>
                <w:rFonts w:ascii="Times New Roman" w:hAnsi="Times New Roman" w:cs="Times New Roman"/>
                <w:b/>
                <w:bCs/>
                <w:kern w:val="0"/>
                <w:sz w:val="20"/>
                <w:szCs w:val="20"/>
              </w:rPr>
              <w:t>,</w:t>
            </w:r>
            <w:r w:rsidRPr="00F837D9">
              <w:rPr>
                <w:rFonts w:ascii="Times New Roman" w:hAnsi="Times New Roman" w:cs="Times New Roman"/>
                <w:b/>
                <w:bCs/>
                <w:kern w:val="0"/>
                <w:sz w:val="20"/>
                <w:szCs w:val="20"/>
              </w:rPr>
              <w:t xml:space="preserve"> _____________________</w:t>
            </w:r>
            <w:r w:rsidR="00572DF1" w:rsidRPr="00F837D9">
              <w:rPr>
                <w:rFonts w:ascii="Times New Roman" w:hAnsi="Times New Roman" w:cs="Times New Roman"/>
                <w:b/>
                <w:bCs/>
                <w:kern w:val="0"/>
                <w:sz w:val="20"/>
                <w:szCs w:val="20"/>
              </w:rPr>
              <w:t>,</w:t>
            </w:r>
            <w:r w:rsidRPr="00F837D9">
              <w:rPr>
                <w:rFonts w:ascii="Times New Roman" w:hAnsi="Times New Roman" w:cs="Times New Roman"/>
                <w:b/>
                <w:bCs/>
                <w:kern w:val="0"/>
                <w:sz w:val="20"/>
                <w:szCs w:val="20"/>
              </w:rPr>
              <w:t xml:space="preserve"> perform the inspection</w:t>
            </w:r>
            <w:r w:rsidR="001C7D9E" w:rsidRPr="00F837D9">
              <w:rPr>
                <w:rFonts w:ascii="Times New Roman" w:hAnsi="Times New Roman" w:cs="Times New Roman"/>
                <w:b/>
                <w:bCs/>
                <w:kern w:val="0"/>
                <w:sz w:val="20"/>
                <w:szCs w:val="20"/>
              </w:rPr>
              <w:t>, and I</w:t>
            </w:r>
          </w:p>
          <w:p w14:paraId="3E034C73" w14:textId="10FFE262" w:rsidR="009163E9" w:rsidRPr="00F837D9" w:rsidRDefault="009163E9" w:rsidP="0032076E">
            <w:pPr>
              <w:autoSpaceDE w:val="0"/>
              <w:autoSpaceDN w:val="0"/>
              <w:adjustRightInd w:val="0"/>
              <w:spacing w:after="0" w:line="240" w:lineRule="auto"/>
              <w:ind w:left="5115"/>
              <w:jc w:val="both"/>
              <w:rPr>
                <w:rFonts w:ascii="Times New Roman" w:hAnsi="Times New Roman" w:cs="Times New Roman"/>
                <w:b/>
                <w:bCs/>
                <w:kern w:val="0"/>
                <w:sz w:val="20"/>
                <w:szCs w:val="20"/>
              </w:rPr>
            </w:pPr>
            <w:r w:rsidRPr="00F837D9">
              <w:rPr>
                <w:rFonts w:ascii="Times New Roman" w:hAnsi="Times New Roman" w:cs="Times New Roman"/>
                <w:b/>
                <w:bCs/>
                <w:kern w:val="0"/>
                <w:sz w:val="20"/>
                <w:szCs w:val="20"/>
              </w:rPr>
              <w:t xml:space="preserve">        (print name of inspector)</w:t>
            </w:r>
          </w:p>
          <w:p w14:paraId="1F98A196" w14:textId="2A44A0D0" w:rsidR="009163E9" w:rsidRPr="00F837D9" w:rsidRDefault="009163E9" w:rsidP="0032076E">
            <w:pPr>
              <w:autoSpaceDE w:val="0"/>
              <w:autoSpaceDN w:val="0"/>
              <w:adjustRightInd w:val="0"/>
              <w:spacing w:after="0" w:line="360" w:lineRule="auto"/>
              <w:jc w:val="both"/>
              <w:rPr>
                <w:rFonts w:ascii="Times New Roman" w:hAnsi="Times New Roman" w:cs="Times New Roman"/>
                <w:b/>
                <w:bCs/>
                <w:kern w:val="0"/>
                <w:sz w:val="20"/>
                <w:szCs w:val="20"/>
              </w:rPr>
            </w:pPr>
            <w:r w:rsidRPr="00F837D9">
              <w:rPr>
                <w:rFonts w:ascii="Times New Roman" w:hAnsi="Times New Roman" w:cs="Times New Roman"/>
                <w:b/>
                <w:bCs/>
                <w:kern w:val="0"/>
                <w:sz w:val="20"/>
                <w:szCs w:val="20"/>
              </w:rPr>
              <w:t>agree to be responsible for his/her work.</w:t>
            </w:r>
          </w:p>
          <w:p w14:paraId="3D7BA7BF" w14:textId="77777777" w:rsidR="009163E9" w:rsidRPr="00F837D9" w:rsidRDefault="009163E9" w:rsidP="0032076E">
            <w:pPr>
              <w:autoSpaceDE w:val="0"/>
              <w:autoSpaceDN w:val="0"/>
              <w:adjustRightInd w:val="0"/>
              <w:spacing w:after="0" w:line="360" w:lineRule="auto"/>
              <w:jc w:val="both"/>
              <w:rPr>
                <w:rFonts w:ascii="Times New Roman" w:hAnsi="Times New Roman" w:cs="Times New Roman"/>
                <w:b/>
                <w:bCs/>
                <w:kern w:val="0"/>
                <w:sz w:val="20"/>
                <w:szCs w:val="20"/>
                <w:u w:val="single"/>
              </w:rPr>
            </w:pPr>
            <w:r w:rsidRPr="00F837D9">
              <w:rPr>
                <w:rFonts w:ascii="Times New Roman" w:hAnsi="Times New Roman" w:cs="Times New Roman"/>
                <w:b/>
                <w:bCs/>
                <w:kern w:val="0"/>
                <w:sz w:val="20"/>
                <w:szCs w:val="20"/>
              </w:rPr>
              <w:t>Qualified Inspector Signature: ___________________________________ Date: ______________________</w:t>
            </w:r>
          </w:p>
          <w:p w14:paraId="4BDF2354" w14:textId="77777777"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kern w:val="0"/>
                <w:sz w:val="20"/>
                <w:szCs w:val="20"/>
              </w:rPr>
            </w:pPr>
          </w:p>
          <w:p w14:paraId="49A7B593" w14:textId="4BC82013" w:rsidR="009163E9" w:rsidRPr="00F837D9" w:rsidRDefault="009163E9" w:rsidP="0032076E">
            <w:pPr>
              <w:autoSpaceDE w:val="0"/>
              <w:autoSpaceDN w:val="0"/>
              <w:adjustRightInd w:val="0"/>
              <w:spacing w:after="0" w:line="240" w:lineRule="auto"/>
              <w:ind w:left="75"/>
              <w:jc w:val="both"/>
              <w:rPr>
                <w:rFonts w:ascii="Times New Roman" w:hAnsi="Times New Roman" w:cs="Times New Roman"/>
                <w:b/>
                <w:bCs/>
                <w:kern w:val="0"/>
                <w:u w:val="single"/>
              </w:rPr>
            </w:pPr>
            <w:r w:rsidRPr="00F837D9">
              <w:rPr>
                <w:rFonts w:ascii="Times New Roman" w:hAnsi="Times New Roman" w:cs="Times New Roman"/>
                <w:b/>
                <w:bCs/>
                <w:kern w:val="0"/>
                <w:u w:val="single"/>
              </w:rPr>
              <w:t>An individual or entity who knowingly or through gross negligence provides a false or fraudulent mitigation verification form is subject to investigation by the</w:t>
            </w:r>
            <w:r w:rsidR="00FB7B1A">
              <w:rPr>
                <w:rFonts w:ascii="Times New Roman" w:hAnsi="Times New Roman" w:cs="Times New Roman"/>
                <w:b/>
                <w:bCs/>
                <w:kern w:val="0"/>
                <w:u w:val="single"/>
              </w:rPr>
              <w:t xml:space="preserve"> </w:t>
            </w:r>
            <w:r w:rsidR="00FB7B1A" w:rsidRPr="00FB7B1A">
              <w:rPr>
                <w:rFonts w:ascii="Times New Roman" w:hAnsi="Times New Roman" w:cs="Times New Roman"/>
                <w:b/>
                <w:bCs/>
                <w:kern w:val="0"/>
                <w:u w:val="single"/>
              </w:rPr>
              <w:t xml:space="preserve">Criminal Investigations Division – Bureau of Insurance Fraud </w:t>
            </w:r>
            <w:r w:rsidRPr="00F837D9">
              <w:rPr>
                <w:rFonts w:ascii="Times New Roman" w:hAnsi="Times New Roman" w:cs="Times New Roman"/>
                <w:b/>
                <w:bCs/>
                <w:kern w:val="0"/>
                <w:u w:val="single"/>
              </w:rPr>
              <w:t xml:space="preserve"> and may be subject to administrative action by the appropriate licensing agency or to criminal prosecution (Section 627.711(4)-(7), Florida Statutes). The Qualified Inspector who certifies this form shall be directly liable for the misconduct of employees as if the authorized mitigation inspector personally performed the inspection.</w:t>
            </w:r>
          </w:p>
        </w:tc>
      </w:tr>
    </w:tbl>
    <w:p w14:paraId="50C6FA64" w14:textId="19C50D58" w:rsidR="002C3A55" w:rsidRPr="00F837D9" w:rsidRDefault="002C3A55" w:rsidP="00A31427">
      <w:pPr>
        <w:autoSpaceDE w:val="0"/>
        <w:autoSpaceDN w:val="0"/>
        <w:adjustRightInd w:val="0"/>
        <w:spacing w:after="0" w:line="240" w:lineRule="auto"/>
        <w:rPr>
          <w:rFonts w:ascii="Times New Roman" w:hAnsi="Times New Roman" w:cs="Times New Roman"/>
          <w:b/>
          <w:bCs/>
          <w:color w:val="000000"/>
          <w:kern w:val="0"/>
          <w:sz w:val="20"/>
          <w:szCs w:val="20"/>
        </w:rPr>
      </w:pPr>
    </w:p>
    <w:tbl>
      <w:tblPr>
        <w:tblW w:w="1089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0890"/>
      </w:tblGrid>
      <w:tr w:rsidR="00D519A5" w:rsidRPr="00F837D9" w14:paraId="67EEB140" w14:textId="77777777" w:rsidTr="001E6349">
        <w:trPr>
          <w:trHeight w:val="1050"/>
        </w:trPr>
        <w:tc>
          <w:tcPr>
            <w:tcW w:w="10890" w:type="dxa"/>
          </w:tcPr>
          <w:p w14:paraId="3CB04B46" w14:textId="33A4FA7C" w:rsidR="00D519A5" w:rsidRPr="00F837D9" w:rsidRDefault="00D519A5" w:rsidP="00055D13">
            <w:pPr>
              <w:autoSpaceDE w:val="0"/>
              <w:autoSpaceDN w:val="0"/>
              <w:adjustRightInd w:val="0"/>
              <w:spacing w:after="0" w:line="240" w:lineRule="auto"/>
              <w:ind w:left="75"/>
              <w:rPr>
                <w:rFonts w:ascii="Times New Roman" w:hAnsi="Times New Roman" w:cs="Times New Roman"/>
                <w:kern w:val="0"/>
              </w:rPr>
            </w:pPr>
            <w:r w:rsidRPr="00F837D9">
              <w:rPr>
                <w:rFonts w:ascii="Times New Roman" w:hAnsi="Times New Roman" w:cs="Times New Roman"/>
                <w:b/>
                <w:bCs/>
                <w:kern w:val="0"/>
                <w:u w:val="single"/>
              </w:rPr>
              <w:t>Homeowner to complete</w:t>
            </w:r>
            <w:r w:rsidRPr="00F837D9">
              <w:rPr>
                <w:rFonts w:ascii="Times New Roman" w:hAnsi="Times New Roman" w:cs="Times New Roman"/>
                <w:kern w:val="0"/>
              </w:rPr>
              <w:t>:</w:t>
            </w:r>
            <w:r w:rsidRPr="00F837D9">
              <w:rPr>
                <w:rFonts w:ascii="Times New Roman" w:hAnsi="Times New Roman" w:cs="Times New Roman"/>
                <w:b/>
                <w:bCs/>
                <w:kern w:val="0"/>
              </w:rPr>
              <w:t xml:space="preserve"> </w:t>
            </w:r>
            <w:r w:rsidRPr="00F837D9">
              <w:rPr>
                <w:rFonts w:ascii="Times New Roman" w:hAnsi="Times New Roman" w:cs="Times New Roman"/>
                <w:kern w:val="0"/>
              </w:rPr>
              <w:t>I certify that the named Qualified Inspector</w:t>
            </w:r>
            <w:r w:rsidR="00FA3F1D">
              <w:rPr>
                <w:rFonts w:ascii="Times New Roman" w:hAnsi="Times New Roman" w:cs="Times New Roman"/>
                <w:kern w:val="0"/>
              </w:rPr>
              <w:t xml:space="preserve">, </w:t>
            </w:r>
            <w:r w:rsidRPr="00F837D9">
              <w:rPr>
                <w:rFonts w:ascii="Times New Roman" w:hAnsi="Times New Roman" w:cs="Times New Roman"/>
                <w:kern w:val="0"/>
              </w:rPr>
              <w:t>or his or her employee</w:t>
            </w:r>
            <w:r w:rsidR="00FA3F1D">
              <w:rPr>
                <w:rFonts w:ascii="Times New Roman" w:hAnsi="Times New Roman" w:cs="Times New Roman"/>
                <w:kern w:val="0"/>
              </w:rPr>
              <w:t xml:space="preserve">, </w:t>
            </w:r>
            <w:r w:rsidRPr="00F837D9">
              <w:rPr>
                <w:rFonts w:ascii="Times New Roman" w:hAnsi="Times New Roman" w:cs="Times New Roman"/>
                <w:kern w:val="0"/>
              </w:rPr>
              <w:t>did perform an inspection of the</w:t>
            </w:r>
            <w:r w:rsidR="00055D13" w:rsidRPr="00F837D9">
              <w:rPr>
                <w:rFonts w:ascii="Times New Roman" w:hAnsi="Times New Roman" w:cs="Times New Roman"/>
                <w:kern w:val="0"/>
              </w:rPr>
              <w:t xml:space="preserve"> </w:t>
            </w:r>
            <w:r w:rsidRPr="00F837D9">
              <w:rPr>
                <w:rFonts w:ascii="Times New Roman" w:hAnsi="Times New Roman" w:cs="Times New Roman"/>
                <w:kern w:val="0"/>
              </w:rPr>
              <w:t>residence identified on this form and that proof of identification was provided to me or my Authorized</w:t>
            </w:r>
            <w:r w:rsidR="00055D13" w:rsidRPr="00F837D9">
              <w:rPr>
                <w:rFonts w:ascii="Times New Roman" w:hAnsi="Times New Roman" w:cs="Times New Roman"/>
                <w:kern w:val="0"/>
              </w:rPr>
              <w:t xml:space="preserve"> </w:t>
            </w:r>
            <w:r w:rsidRPr="00F837D9">
              <w:rPr>
                <w:rFonts w:ascii="Times New Roman" w:hAnsi="Times New Roman" w:cs="Times New Roman"/>
                <w:kern w:val="0"/>
              </w:rPr>
              <w:t>Representative.</w:t>
            </w:r>
          </w:p>
          <w:p w14:paraId="6E87B9C5" w14:textId="4A072632" w:rsidR="00D519A5" w:rsidRPr="00F837D9" w:rsidRDefault="00D519A5" w:rsidP="00D519A5">
            <w:pPr>
              <w:autoSpaceDE w:val="0"/>
              <w:autoSpaceDN w:val="0"/>
              <w:adjustRightInd w:val="0"/>
              <w:spacing w:after="0" w:line="240" w:lineRule="auto"/>
              <w:rPr>
                <w:rFonts w:ascii="Times New Roman" w:hAnsi="Times New Roman" w:cs="Times New Roman"/>
                <w:b/>
                <w:bCs/>
                <w:color w:val="000000"/>
                <w:kern w:val="0"/>
                <w:sz w:val="20"/>
                <w:szCs w:val="20"/>
              </w:rPr>
            </w:pPr>
            <w:r w:rsidRPr="00F837D9">
              <w:rPr>
                <w:rFonts w:ascii="Times New Roman" w:hAnsi="Times New Roman" w:cs="Times New Roman"/>
                <w:b/>
                <w:bCs/>
                <w:kern w:val="0"/>
              </w:rPr>
              <w:t xml:space="preserve">Signature: </w:t>
            </w:r>
            <w:r w:rsidR="00572DF1" w:rsidRPr="00F837D9">
              <w:rPr>
                <w:rFonts w:ascii="Times New Roman" w:hAnsi="Times New Roman" w:cs="Times New Roman"/>
                <w:b/>
                <w:bCs/>
                <w:kern w:val="0"/>
              </w:rPr>
              <w:t xml:space="preserve">______________________________________ </w:t>
            </w:r>
            <w:r w:rsidRPr="00F837D9">
              <w:rPr>
                <w:rFonts w:ascii="Times New Roman" w:hAnsi="Times New Roman" w:cs="Times New Roman"/>
                <w:b/>
                <w:bCs/>
                <w:kern w:val="0"/>
              </w:rPr>
              <w:t xml:space="preserve">Date: </w:t>
            </w:r>
            <w:r w:rsidR="00572DF1" w:rsidRPr="00F837D9">
              <w:rPr>
                <w:rFonts w:ascii="Times New Roman" w:hAnsi="Times New Roman" w:cs="Times New Roman"/>
                <w:b/>
                <w:bCs/>
                <w:kern w:val="0"/>
              </w:rPr>
              <w:t>_______________</w:t>
            </w:r>
          </w:p>
        </w:tc>
      </w:tr>
    </w:tbl>
    <w:p w14:paraId="2233A2D4" w14:textId="77777777" w:rsidR="00D519A5" w:rsidRPr="00F837D9" w:rsidRDefault="00D519A5" w:rsidP="001E6349">
      <w:pPr>
        <w:pBdr>
          <w:top w:val="single" w:sz="8" w:space="1" w:color="auto"/>
          <w:left w:val="single" w:sz="8" w:space="4" w:color="auto"/>
          <w:bottom w:val="single" w:sz="8" w:space="1" w:color="auto"/>
          <w:right w:val="single" w:sz="8" w:space="0" w:color="auto"/>
          <w:between w:val="single" w:sz="8" w:space="1" w:color="auto"/>
          <w:bar w:val="single" w:sz="8" w:color="auto"/>
        </w:pBdr>
        <w:autoSpaceDE w:val="0"/>
        <w:autoSpaceDN w:val="0"/>
        <w:adjustRightInd w:val="0"/>
        <w:spacing w:after="0" w:line="240" w:lineRule="auto"/>
        <w:rPr>
          <w:rFonts w:ascii="Times New Roman" w:hAnsi="Times New Roman" w:cs="Times New Roman"/>
          <w:b/>
          <w:bCs/>
          <w:kern w:val="0"/>
        </w:rPr>
      </w:pPr>
      <w:r w:rsidRPr="00F837D9">
        <w:rPr>
          <w:rFonts w:ascii="Times New Roman" w:hAnsi="Times New Roman" w:cs="Times New Roman"/>
          <w:b/>
          <w:bCs/>
          <w:kern w:val="0"/>
        </w:rPr>
        <w:t>An individual or entity who knowingly provides or utters a false or fraudulent mitigation verification form with the intent to obtain or receive a discount on an insurance premium to which the individual or entity is not entitled commits a misdemeanor of the first degree (Section 627.711(7), Florida Statutes).</w:t>
      </w:r>
    </w:p>
    <w:p w14:paraId="103DFCBD" w14:textId="77777777" w:rsidR="00F837D9" w:rsidRPr="00F837D9" w:rsidRDefault="00F837D9" w:rsidP="00A31427">
      <w:pPr>
        <w:autoSpaceDE w:val="0"/>
        <w:autoSpaceDN w:val="0"/>
        <w:adjustRightInd w:val="0"/>
        <w:spacing w:after="0" w:line="240" w:lineRule="auto"/>
        <w:rPr>
          <w:rFonts w:ascii="Times New Roman" w:hAnsi="Times New Roman" w:cs="Times New Roman"/>
          <w:b/>
          <w:bCs/>
          <w:kern w:val="0"/>
          <w:sz w:val="20"/>
          <w:szCs w:val="20"/>
        </w:rPr>
      </w:pPr>
    </w:p>
    <w:p w14:paraId="25DE3410" w14:textId="40AB8C9B" w:rsidR="00CA1503" w:rsidRPr="00F837D9" w:rsidRDefault="00055D13" w:rsidP="00A31427">
      <w:pPr>
        <w:autoSpaceDE w:val="0"/>
        <w:autoSpaceDN w:val="0"/>
        <w:adjustRightInd w:val="0"/>
        <w:spacing w:after="0" w:line="240" w:lineRule="auto"/>
        <w:rPr>
          <w:rFonts w:ascii="Times New Roman" w:hAnsi="Times New Roman" w:cs="Times New Roman"/>
          <w:b/>
          <w:bCs/>
          <w:color w:val="000000"/>
          <w:kern w:val="0"/>
          <w:sz w:val="18"/>
          <w:szCs w:val="18"/>
        </w:rPr>
      </w:pPr>
      <w:r w:rsidRPr="00F837D9">
        <w:rPr>
          <w:rFonts w:ascii="Times New Roman" w:hAnsi="Times New Roman" w:cs="Times New Roman"/>
          <w:b/>
          <w:bCs/>
          <w:kern w:val="0"/>
          <w:sz w:val="20"/>
          <w:szCs w:val="20"/>
        </w:rPr>
        <w:t>The definitions on this form are for inspection purposes only and cannot be used to certify any product or construction feature as offering protection from hurricanes.</w:t>
      </w:r>
    </w:p>
    <w:sectPr w:rsidR="00CA1503" w:rsidRPr="00F837D9" w:rsidSect="00B95F5B">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C8A50" w14:textId="77777777" w:rsidR="00EC5E17" w:rsidRDefault="00EC5E17" w:rsidP="00C50A55">
      <w:pPr>
        <w:spacing w:after="0" w:line="240" w:lineRule="auto"/>
      </w:pPr>
      <w:r>
        <w:separator/>
      </w:r>
    </w:p>
  </w:endnote>
  <w:endnote w:type="continuationSeparator" w:id="0">
    <w:p w14:paraId="1D286375" w14:textId="77777777" w:rsidR="00EC5E17" w:rsidRDefault="00EC5E17" w:rsidP="00C50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5B6CD" w14:textId="77777777" w:rsidR="00831C21" w:rsidRDefault="00831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93DF" w14:textId="6BD7904A" w:rsidR="009135DD" w:rsidRDefault="009135DD" w:rsidP="009135DD">
    <w:pPr>
      <w:autoSpaceDE w:val="0"/>
      <w:autoSpaceDN w:val="0"/>
      <w:adjustRightInd w:val="0"/>
      <w:spacing w:after="0" w:line="240" w:lineRule="auto"/>
      <w:rPr>
        <w:rFonts w:ascii="Times New Roman" w:hAnsi="Times New Roman" w:cs="Times New Roman"/>
        <w:b/>
        <w:bCs/>
        <w:color w:val="000000"/>
        <w:kern w:val="0"/>
        <w:sz w:val="20"/>
        <w:szCs w:val="20"/>
      </w:rPr>
    </w:pPr>
    <w:r>
      <w:rPr>
        <w:rFonts w:ascii="Times New Roman" w:hAnsi="Times New Roman" w:cs="Times New Roman"/>
        <w:b/>
        <w:bCs/>
        <w:color w:val="000000"/>
        <w:kern w:val="0"/>
        <w:sz w:val="20"/>
        <w:szCs w:val="20"/>
      </w:rPr>
      <w:t xml:space="preserve">Inspectors Initials </w:t>
    </w:r>
    <w:r w:rsidR="00276947" w:rsidRPr="00453EEA">
      <w:rPr>
        <w:rFonts w:ascii="Times New Roman" w:hAnsi="Times New Roman" w:cs="Times New Roman"/>
        <w:b/>
        <w:bCs/>
        <w:color w:val="000000"/>
        <w:kern w:val="0"/>
        <w:sz w:val="20"/>
        <w:szCs w:val="20"/>
        <w:u w:val="single"/>
      </w:rPr>
      <w:t>___________</w:t>
    </w:r>
    <w:r w:rsidR="00453EEA" w:rsidRPr="00276947">
      <w:rPr>
        <w:rFonts w:ascii="Times New Roman" w:hAnsi="Times New Roman" w:cs="Times New Roman"/>
        <w:b/>
        <w:bCs/>
        <w:color w:val="000000"/>
        <w:kern w:val="0"/>
        <w:sz w:val="20"/>
        <w:szCs w:val="20"/>
      </w:rPr>
      <w:t xml:space="preserve"> </w:t>
    </w:r>
    <w:r w:rsidR="00453EEA">
      <w:rPr>
        <w:rFonts w:ascii="Times New Roman" w:hAnsi="Times New Roman" w:cs="Times New Roman"/>
        <w:b/>
        <w:bCs/>
        <w:color w:val="000000"/>
        <w:kern w:val="0"/>
        <w:sz w:val="20"/>
        <w:szCs w:val="20"/>
      </w:rPr>
      <w:t>Property</w:t>
    </w:r>
    <w:r>
      <w:rPr>
        <w:rFonts w:ascii="Times New Roman" w:hAnsi="Times New Roman" w:cs="Times New Roman"/>
        <w:b/>
        <w:bCs/>
        <w:color w:val="000000"/>
        <w:kern w:val="0"/>
        <w:sz w:val="20"/>
        <w:szCs w:val="20"/>
      </w:rPr>
      <w:t xml:space="preserve"> Address</w:t>
    </w:r>
    <w:r w:rsidRPr="00453EEA">
      <w:rPr>
        <w:rFonts w:ascii="Times New Roman" w:hAnsi="Times New Roman" w:cs="Times New Roman"/>
        <w:b/>
        <w:bCs/>
        <w:color w:val="000000"/>
        <w:kern w:val="0"/>
        <w:sz w:val="20"/>
        <w:szCs w:val="20"/>
        <w:u w:val="single"/>
      </w:rPr>
      <w:t>________________________________________________________________</w:t>
    </w:r>
  </w:p>
  <w:p w14:paraId="424ABAE8" w14:textId="77777777" w:rsidR="009135DD" w:rsidRPr="00FC32E8" w:rsidRDefault="009135DD" w:rsidP="009135DD">
    <w:pPr>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color w:val="000000"/>
        <w:kern w:val="0"/>
        <w:sz w:val="20"/>
        <w:szCs w:val="20"/>
      </w:rPr>
      <w:t xml:space="preserve">*This verification form is valid for up to five (5) years provided no material changes have been made to the </w:t>
    </w:r>
    <w:r w:rsidRPr="00FC32E8">
      <w:rPr>
        <w:rFonts w:ascii="Times New Roman" w:hAnsi="Times New Roman" w:cs="Times New Roman"/>
        <w:b/>
        <w:bCs/>
        <w:color w:val="000000"/>
        <w:kern w:val="0"/>
        <w:sz w:val="20"/>
        <w:szCs w:val="20"/>
      </w:rPr>
      <w:t xml:space="preserve">structure </w:t>
    </w:r>
    <w:r w:rsidRPr="00FC32E8">
      <w:rPr>
        <w:rFonts w:ascii="Times New Roman" w:hAnsi="Times New Roman" w:cs="Times New Roman"/>
        <w:b/>
        <w:bCs/>
        <w:kern w:val="0"/>
        <w:sz w:val="20"/>
        <w:szCs w:val="20"/>
      </w:rPr>
      <w:t>or</w:t>
    </w:r>
  </w:p>
  <w:p w14:paraId="47F12747" w14:textId="346BEC76" w:rsidR="009135DD" w:rsidRPr="00344EFD" w:rsidRDefault="009135DD" w:rsidP="009135DD">
    <w:pPr>
      <w:autoSpaceDE w:val="0"/>
      <w:autoSpaceDN w:val="0"/>
      <w:adjustRightInd w:val="0"/>
      <w:spacing w:after="0" w:line="240" w:lineRule="auto"/>
      <w:rPr>
        <w:rFonts w:ascii="Times New Roman" w:hAnsi="Times New Roman" w:cs="Times New Roman"/>
        <w:b/>
        <w:bCs/>
        <w:kern w:val="0"/>
        <w:sz w:val="20"/>
        <w:szCs w:val="20"/>
        <w:u w:val="single"/>
      </w:rPr>
    </w:pPr>
    <w:r w:rsidRPr="00FC32E8">
      <w:rPr>
        <w:rFonts w:ascii="Times New Roman" w:hAnsi="Times New Roman" w:cs="Times New Roman"/>
        <w:b/>
        <w:bCs/>
        <w:kern w:val="0"/>
        <w:sz w:val="20"/>
        <w:szCs w:val="20"/>
      </w:rPr>
      <w:t>inaccuracies found on the form.</w:t>
    </w:r>
    <w:r w:rsidR="00CE1E61" w:rsidRPr="00FC32E8">
      <w:rPr>
        <w:rFonts w:ascii="Times New Roman" w:hAnsi="Times New Roman" w:cs="Times New Roman"/>
        <w:b/>
        <w:bCs/>
        <w:kern w:val="0"/>
        <w:sz w:val="20"/>
        <w:szCs w:val="20"/>
      </w:rPr>
      <w:t xml:space="preserve"> Some items listed may not qualify for a discount</w:t>
    </w:r>
    <w:r w:rsidR="00CE1E61" w:rsidRPr="00236E5A">
      <w:rPr>
        <w:rFonts w:ascii="Times New Roman" w:hAnsi="Times New Roman" w:cs="Times New Roman"/>
        <w:b/>
        <w:bCs/>
        <w:kern w:val="0"/>
        <w:sz w:val="20"/>
        <w:szCs w:val="20"/>
      </w:rPr>
      <w:t>.</w:t>
    </w:r>
  </w:p>
  <w:p w14:paraId="72A3D7C1" w14:textId="77777777" w:rsidR="00453EEA" w:rsidRDefault="00453EEA" w:rsidP="009135DD">
    <w:pPr>
      <w:autoSpaceDE w:val="0"/>
      <w:autoSpaceDN w:val="0"/>
      <w:adjustRightInd w:val="0"/>
      <w:spacing w:after="0" w:line="240" w:lineRule="auto"/>
      <w:rPr>
        <w:rFonts w:ascii="Times New Roman" w:hAnsi="Times New Roman" w:cs="Times New Roman"/>
        <w:b/>
        <w:bCs/>
        <w:color w:val="000000"/>
        <w:kern w:val="0"/>
        <w:sz w:val="20"/>
        <w:szCs w:val="20"/>
      </w:rPr>
    </w:pPr>
  </w:p>
  <w:p w14:paraId="3D12291E" w14:textId="1B3961B9" w:rsidR="00CB61AB" w:rsidRPr="00453EEA" w:rsidRDefault="00453EEA" w:rsidP="00264133">
    <w:pPr>
      <w:pStyle w:val="Footer"/>
      <w:rPr>
        <w:rFonts w:ascii="Times New Roman" w:hAnsi="Times New Roman" w:cs="Times New Roman"/>
        <w:b/>
        <w:bCs/>
        <w:color w:val="000000"/>
        <w:kern w:val="0"/>
        <w:sz w:val="20"/>
        <w:szCs w:val="20"/>
      </w:rPr>
    </w:pPr>
    <w:r>
      <w:rPr>
        <w:rFonts w:ascii="Times New Roman" w:hAnsi="Times New Roman" w:cs="Times New Roman"/>
        <w:b/>
        <w:bCs/>
        <w:color w:val="000000"/>
        <w:kern w:val="0"/>
        <w:sz w:val="20"/>
        <w:szCs w:val="20"/>
      </w:rPr>
      <w:t xml:space="preserve">OIR-B1-1802 (Rev. </w:t>
    </w:r>
    <w:r w:rsidR="00831C21">
      <w:rPr>
        <w:rFonts w:ascii="Times New Roman" w:hAnsi="Times New Roman" w:cs="Times New Roman"/>
        <w:b/>
        <w:bCs/>
        <w:color w:val="000000"/>
        <w:kern w:val="0"/>
        <w:sz w:val="20"/>
        <w:szCs w:val="20"/>
      </w:rPr>
      <w:t>04</w:t>
    </w:r>
    <w:r w:rsidRPr="00FC32E8">
      <w:rPr>
        <w:rFonts w:ascii="Times New Roman" w:hAnsi="Times New Roman" w:cs="Times New Roman"/>
        <w:b/>
        <w:bCs/>
        <w:color w:val="000000"/>
        <w:kern w:val="0"/>
        <w:sz w:val="20"/>
        <w:szCs w:val="20"/>
      </w:rPr>
      <w:t>/2</w:t>
    </w:r>
    <w:r w:rsidR="00831C21">
      <w:rPr>
        <w:rFonts w:ascii="Times New Roman" w:hAnsi="Times New Roman" w:cs="Times New Roman"/>
        <w:b/>
        <w:bCs/>
        <w:color w:val="000000"/>
        <w:kern w:val="0"/>
        <w:sz w:val="20"/>
        <w:szCs w:val="20"/>
      </w:rPr>
      <w:t>6</w:t>
    </w:r>
    <w:r>
      <w:rPr>
        <w:rFonts w:ascii="Times New Roman" w:hAnsi="Times New Roman" w:cs="Times New Roman"/>
        <w:b/>
        <w:bCs/>
        <w:color w:val="000000"/>
        <w:kern w:val="0"/>
        <w:sz w:val="20"/>
        <w:szCs w:val="20"/>
      </w:rPr>
      <w:t>)</w:t>
    </w:r>
    <w:r w:rsidR="00264133">
      <w:rPr>
        <w:rFonts w:ascii="Times New Roman" w:hAnsi="Times New Roman" w:cs="Times New Roman"/>
        <w:b/>
        <w:bCs/>
        <w:color w:val="000000"/>
        <w:kern w:val="0"/>
        <w:sz w:val="20"/>
        <w:szCs w:val="20"/>
      </w:rPr>
      <w:t xml:space="preserve"> Adopted by Rule 69O-170.0155</w:t>
    </w:r>
    <w:r w:rsidR="0059743A">
      <w:rPr>
        <w:rFonts w:ascii="Times New Roman" w:hAnsi="Times New Roman" w:cs="Times New Roman"/>
        <w:b/>
        <w:bCs/>
        <w:color w:val="000000"/>
        <w:kern w:val="0"/>
        <w:sz w:val="20"/>
        <w:szCs w:val="20"/>
      </w:rPr>
      <w:t>,</w:t>
    </w:r>
    <w:r w:rsidR="006066E1">
      <w:rPr>
        <w:rFonts w:ascii="Times New Roman" w:hAnsi="Times New Roman" w:cs="Times New Roman"/>
        <w:b/>
        <w:bCs/>
        <w:color w:val="000000"/>
        <w:kern w:val="0"/>
        <w:sz w:val="20"/>
        <w:szCs w:val="20"/>
      </w:rPr>
      <w:t xml:space="preserve"> F.A.C.</w:t>
    </w:r>
    <w:r>
      <w:rPr>
        <w:rFonts w:ascii="Times New Roman" w:hAnsi="Times New Roman" w:cs="Times New Roman"/>
        <w:b/>
        <w:bCs/>
        <w:color w:val="000000"/>
        <w:kern w:val="0"/>
        <w:sz w:val="20"/>
        <w:szCs w:val="20"/>
      </w:rPr>
      <w:t xml:space="preserve">                                                                                     </w:t>
    </w:r>
    <w:r w:rsidR="00264133" w:rsidRPr="00264133">
      <w:rPr>
        <w:rFonts w:ascii="Times New Roman" w:hAnsi="Times New Roman" w:cs="Times New Roman"/>
        <w:b/>
        <w:bCs/>
        <w:color w:val="000000"/>
        <w:kern w:val="0"/>
        <w:sz w:val="20"/>
        <w:szCs w:val="20"/>
      </w:rPr>
      <w:t xml:space="preserve">Page </w:t>
    </w:r>
    <w:r w:rsidR="00264133" w:rsidRPr="00264133">
      <w:rPr>
        <w:rFonts w:ascii="Times New Roman" w:hAnsi="Times New Roman" w:cs="Times New Roman"/>
        <w:b/>
        <w:bCs/>
        <w:color w:val="000000"/>
        <w:kern w:val="0"/>
        <w:sz w:val="20"/>
        <w:szCs w:val="20"/>
      </w:rPr>
      <w:fldChar w:fldCharType="begin"/>
    </w:r>
    <w:r w:rsidR="00264133" w:rsidRPr="00264133">
      <w:rPr>
        <w:rFonts w:ascii="Times New Roman" w:hAnsi="Times New Roman" w:cs="Times New Roman"/>
        <w:b/>
        <w:bCs/>
        <w:color w:val="000000"/>
        <w:kern w:val="0"/>
        <w:sz w:val="20"/>
        <w:szCs w:val="20"/>
      </w:rPr>
      <w:instrText xml:space="preserve"> PAGE  \* Arabic  \* MERGEFORMAT </w:instrText>
    </w:r>
    <w:r w:rsidR="00264133" w:rsidRPr="00264133">
      <w:rPr>
        <w:rFonts w:ascii="Times New Roman" w:hAnsi="Times New Roman" w:cs="Times New Roman"/>
        <w:b/>
        <w:bCs/>
        <w:color w:val="000000"/>
        <w:kern w:val="0"/>
        <w:sz w:val="20"/>
        <w:szCs w:val="20"/>
      </w:rPr>
      <w:fldChar w:fldCharType="separate"/>
    </w:r>
    <w:r w:rsidR="00264133" w:rsidRPr="00264133">
      <w:rPr>
        <w:rFonts w:ascii="Times New Roman" w:hAnsi="Times New Roman" w:cs="Times New Roman"/>
        <w:b/>
        <w:bCs/>
        <w:noProof/>
        <w:color w:val="000000"/>
        <w:kern w:val="0"/>
        <w:sz w:val="20"/>
        <w:szCs w:val="20"/>
      </w:rPr>
      <w:t>1</w:t>
    </w:r>
    <w:r w:rsidR="00264133" w:rsidRPr="00264133">
      <w:rPr>
        <w:rFonts w:ascii="Times New Roman" w:hAnsi="Times New Roman" w:cs="Times New Roman"/>
        <w:b/>
        <w:bCs/>
        <w:color w:val="000000"/>
        <w:kern w:val="0"/>
        <w:sz w:val="20"/>
        <w:szCs w:val="20"/>
      </w:rPr>
      <w:fldChar w:fldCharType="end"/>
    </w:r>
    <w:r w:rsidR="00264133" w:rsidRPr="00264133">
      <w:rPr>
        <w:rFonts w:ascii="Times New Roman" w:hAnsi="Times New Roman" w:cs="Times New Roman"/>
        <w:b/>
        <w:bCs/>
        <w:color w:val="000000"/>
        <w:kern w:val="0"/>
        <w:sz w:val="20"/>
        <w:szCs w:val="20"/>
      </w:rPr>
      <w:t xml:space="preserve"> of </w:t>
    </w:r>
    <w:r w:rsidR="00264133" w:rsidRPr="00264133">
      <w:rPr>
        <w:rFonts w:ascii="Times New Roman" w:hAnsi="Times New Roman" w:cs="Times New Roman"/>
        <w:b/>
        <w:bCs/>
        <w:color w:val="000000"/>
        <w:kern w:val="0"/>
        <w:sz w:val="20"/>
        <w:szCs w:val="20"/>
      </w:rPr>
      <w:fldChar w:fldCharType="begin"/>
    </w:r>
    <w:r w:rsidR="00264133" w:rsidRPr="00264133">
      <w:rPr>
        <w:rFonts w:ascii="Times New Roman" w:hAnsi="Times New Roman" w:cs="Times New Roman"/>
        <w:b/>
        <w:bCs/>
        <w:color w:val="000000"/>
        <w:kern w:val="0"/>
        <w:sz w:val="20"/>
        <w:szCs w:val="20"/>
      </w:rPr>
      <w:instrText xml:space="preserve"> NUMPAGES  \* Arabic  \* MERGEFORMAT </w:instrText>
    </w:r>
    <w:r w:rsidR="00264133" w:rsidRPr="00264133">
      <w:rPr>
        <w:rFonts w:ascii="Times New Roman" w:hAnsi="Times New Roman" w:cs="Times New Roman"/>
        <w:b/>
        <w:bCs/>
        <w:color w:val="000000"/>
        <w:kern w:val="0"/>
        <w:sz w:val="20"/>
        <w:szCs w:val="20"/>
      </w:rPr>
      <w:fldChar w:fldCharType="separate"/>
    </w:r>
    <w:r w:rsidR="00264133" w:rsidRPr="00264133">
      <w:rPr>
        <w:rFonts w:ascii="Times New Roman" w:hAnsi="Times New Roman" w:cs="Times New Roman"/>
        <w:b/>
        <w:bCs/>
        <w:noProof/>
        <w:color w:val="000000"/>
        <w:kern w:val="0"/>
        <w:sz w:val="20"/>
        <w:szCs w:val="20"/>
      </w:rPr>
      <w:t>2</w:t>
    </w:r>
    <w:r w:rsidR="00264133" w:rsidRPr="00264133">
      <w:rPr>
        <w:rFonts w:ascii="Times New Roman" w:hAnsi="Times New Roman" w:cs="Times New Roman"/>
        <w:b/>
        <w:bCs/>
        <w:color w:val="000000"/>
        <w:kern w:val="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4B667" w14:textId="77777777" w:rsidR="00831C21" w:rsidRDefault="0083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5D5DC" w14:textId="77777777" w:rsidR="00EC5E17" w:rsidRDefault="00EC5E17" w:rsidP="00C50A55">
      <w:pPr>
        <w:spacing w:after="0" w:line="240" w:lineRule="auto"/>
      </w:pPr>
      <w:r>
        <w:separator/>
      </w:r>
    </w:p>
  </w:footnote>
  <w:footnote w:type="continuationSeparator" w:id="0">
    <w:p w14:paraId="763BFA84" w14:textId="77777777" w:rsidR="00EC5E17" w:rsidRDefault="00EC5E17" w:rsidP="00C50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5BE3" w14:textId="47290B86" w:rsidR="00841C0D" w:rsidRDefault="00841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7C7E" w14:textId="0CABFC0F" w:rsidR="00264133" w:rsidRDefault="00264133" w:rsidP="00264133">
    <w:pPr>
      <w:autoSpaceDE w:val="0"/>
      <w:autoSpaceDN w:val="0"/>
      <w:adjustRightInd w:val="0"/>
      <w:spacing w:after="0" w:line="240" w:lineRule="auto"/>
      <w:jc w:val="center"/>
      <w:rPr>
        <w:rFonts w:ascii="Times New Roman" w:hAnsi="Times New Roman" w:cs="Times New Roman"/>
        <w:b/>
        <w:bCs/>
        <w:color w:val="000000"/>
        <w:kern w:val="0"/>
        <w:sz w:val="28"/>
        <w:szCs w:val="28"/>
      </w:rPr>
    </w:pPr>
    <w:r>
      <w:rPr>
        <w:rFonts w:ascii="Times New Roman" w:hAnsi="Times New Roman" w:cs="Times New Roman"/>
        <w:b/>
        <w:bCs/>
        <w:color w:val="000000"/>
        <w:kern w:val="0"/>
        <w:sz w:val="28"/>
        <w:szCs w:val="28"/>
      </w:rPr>
      <w:t>Uniform Mitigation Verification Inspection Form</w:t>
    </w:r>
  </w:p>
  <w:p w14:paraId="2CD53F2B" w14:textId="3F2DB75D" w:rsidR="00C50A55" w:rsidRPr="00264133" w:rsidRDefault="00264133" w:rsidP="00264133">
    <w:pPr>
      <w:pStyle w:val="Header"/>
      <w:jc w:val="center"/>
      <w:rPr>
        <w:i/>
        <w:iCs/>
      </w:rPr>
    </w:pPr>
    <w:r w:rsidRPr="00AC5902">
      <w:rPr>
        <w:rFonts w:ascii="Times New Roman" w:hAnsi="Times New Roman" w:cs="Times New Roman"/>
        <w:color w:val="000000"/>
        <w:kern w:val="0"/>
        <w:sz w:val="24"/>
        <w:szCs w:val="24"/>
        <w:u w:val="single"/>
      </w:rPr>
      <w:t>Maintain a copy of this form and any documentation provided with the insurance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51C7" w14:textId="1452CA56" w:rsidR="00841C0D" w:rsidRDefault="00841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61CE9"/>
    <w:multiLevelType w:val="hybridMultilevel"/>
    <w:tmpl w:val="BF12A7E4"/>
    <w:lvl w:ilvl="0" w:tplc="4C68C4F6">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 w15:restartNumberingAfterBreak="0">
    <w:nsid w:val="18035FBC"/>
    <w:multiLevelType w:val="hybridMultilevel"/>
    <w:tmpl w:val="37309FD8"/>
    <w:lvl w:ilvl="0" w:tplc="603C3600">
      <w:start w:val="1"/>
      <w:numFmt w:val="bullet"/>
      <w:lvlText w:val=""/>
      <w:lvlJc w:val="left"/>
      <w:pPr>
        <w:ind w:left="1440" w:hanging="360"/>
      </w:pPr>
      <w:rPr>
        <w:rFonts w:ascii="Symbol" w:hAnsi="Symbol" w:hint="default"/>
      </w:rPr>
    </w:lvl>
    <w:lvl w:ilvl="1" w:tplc="603C360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7A199A"/>
    <w:multiLevelType w:val="hybridMultilevel"/>
    <w:tmpl w:val="5AD65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3306C"/>
    <w:multiLevelType w:val="hybridMultilevel"/>
    <w:tmpl w:val="94367808"/>
    <w:lvl w:ilvl="0" w:tplc="4C68C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191EF6"/>
    <w:multiLevelType w:val="hybridMultilevel"/>
    <w:tmpl w:val="48EE2D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23490"/>
    <w:multiLevelType w:val="hybridMultilevel"/>
    <w:tmpl w:val="1BCA93D8"/>
    <w:lvl w:ilvl="0" w:tplc="4C68C4F6">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CC11CAA"/>
    <w:multiLevelType w:val="hybridMultilevel"/>
    <w:tmpl w:val="9C8ACFC0"/>
    <w:lvl w:ilvl="0" w:tplc="4C68C4F6">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 w15:restartNumberingAfterBreak="0">
    <w:nsid w:val="37F326AE"/>
    <w:multiLevelType w:val="hybridMultilevel"/>
    <w:tmpl w:val="706E961A"/>
    <w:lvl w:ilvl="0" w:tplc="4C68C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415B92"/>
    <w:multiLevelType w:val="hybridMultilevel"/>
    <w:tmpl w:val="D3B687F8"/>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FD5BFF"/>
    <w:multiLevelType w:val="hybridMultilevel"/>
    <w:tmpl w:val="70803E9E"/>
    <w:lvl w:ilvl="0" w:tplc="4C68C4F6">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 w15:restartNumberingAfterBreak="0">
    <w:nsid w:val="541F6595"/>
    <w:multiLevelType w:val="hybridMultilevel"/>
    <w:tmpl w:val="7DA0EA58"/>
    <w:lvl w:ilvl="0" w:tplc="CD14FF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365530"/>
    <w:multiLevelType w:val="hybridMultilevel"/>
    <w:tmpl w:val="EC028B8A"/>
    <w:lvl w:ilvl="0" w:tplc="4C68C4F6">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2" w15:restartNumberingAfterBreak="0">
    <w:nsid w:val="584C3611"/>
    <w:multiLevelType w:val="hybridMultilevel"/>
    <w:tmpl w:val="70142BA0"/>
    <w:lvl w:ilvl="0" w:tplc="4C68C4F6">
      <w:start w:val="1"/>
      <w:numFmt w:val="bullet"/>
      <w:lvlText w:val=""/>
      <w:lvlJc w:val="left"/>
      <w:pPr>
        <w:ind w:left="1440" w:hanging="360"/>
      </w:pPr>
      <w:rPr>
        <w:rFonts w:ascii="Symbol" w:hAnsi="Symbol" w:hint="default"/>
      </w:rPr>
    </w:lvl>
    <w:lvl w:ilvl="1" w:tplc="4C68C4F6">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796694"/>
    <w:multiLevelType w:val="hybridMultilevel"/>
    <w:tmpl w:val="1D720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5BF23F1"/>
    <w:multiLevelType w:val="hybridMultilevel"/>
    <w:tmpl w:val="5F8276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B5A2F39"/>
    <w:multiLevelType w:val="hybridMultilevel"/>
    <w:tmpl w:val="1E0C307E"/>
    <w:lvl w:ilvl="0" w:tplc="4C68C4F6">
      <w:start w:val="1"/>
      <w:numFmt w:val="bullet"/>
      <w:lvlText w:val=""/>
      <w:lvlJc w:val="left"/>
      <w:pPr>
        <w:ind w:left="780" w:hanging="360"/>
      </w:pPr>
      <w:rPr>
        <w:rFonts w:ascii="Symbol" w:hAnsi="Symbol" w:hint="default"/>
      </w:rPr>
    </w:lvl>
    <w:lvl w:ilvl="1" w:tplc="4C68C4F6">
      <w:start w:val="1"/>
      <w:numFmt w:val="bullet"/>
      <w:lvlText w:val=""/>
      <w:lvlJc w:val="left"/>
      <w:pPr>
        <w:ind w:left="1500" w:hanging="360"/>
      </w:pPr>
      <w:rPr>
        <w:rFonts w:ascii="Symbol" w:hAnsi="Symbol"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79626DB2"/>
    <w:multiLevelType w:val="hybridMultilevel"/>
    <w:tmpl w:val="FC6E994C"/>
    <w:lvl w:ilvl="0" w:tplc="4C68C4F6">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16cid:durableId="646204738">
    <w:abstractNumId w:val="2"/>
  </w:num>
  <w:num w:numId="2" w16cid:durableId="49548525">
    <w:abstractNumId w:val="1"/>
  </w:num>
  <w:num w:numId="3" w16cid:durableId="1691687605">
    <w:abstractNumId w:val="12"/>
  </w:num>
  <w:num w:numId="4" w16cid:durableId="1698189926">
    <w:abstractNumId w:val="13"/>
  </w:num>
  <w:num w:numId="5" w16cid:durableId="2095710540">
    <w:abstractNumId w:val="14"/>
  </w:num>
  <w:num w:numId="6" w16cid:durableId="817186351">
    <w:abstractNumId w:val="7"/>
  </w:num>
  <w:num w:numId="7" w16cid:durableId="13388652">
    <w:abstractNumId w:val="4"/>
  </w:num>
  <w:num w:numId="8" w16cid:durableId="480200739">
    <w:abstractNumId w:val="3"/>
  </w:num>
  <w:num w:numId="9" w16cid:durableId="1044133520">
    <w:abstractNumId w:val="8"/>
  </w:num>
  <w:num w:numId="10" w16cid:durableId="988947617">
    <w:abstractNumId w:val="15"/>
  </w:num>
  <w:num w:numId="11" w16cid:durableId="472450495">
    <w:abstractNumId w:val="6"/>
  </w:num>
  <w:num w:numId="12" w16cid:durableId="903758253">
    <w:abstractNumId w:val="9"/>
  </w:num>
  <w:num w:numId="13" w16cid:durableId="840778496">
    <w:abstractNumId w:val="0"/>
  </w:num>
  <w:num w:numId="14" w16cid:durableId="146090015">
    <w:abstractNumId w:val="16"/>
  </w:num>
  <w:num w:numId="15" w16cid:durableId="35785930">
    <w:abstractNumId w:val="11"/>
  </w:num>
  <w:num w:numId="16" w16cid:durableId="1574047338">
    <w:abstractNumId w:val="5"/>
  </w:num>
  <w:num w:numId="17" w16cid:durableId="17470714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ACD"/>
    <w:rsid w:val="00003010"/>
    <w:rsid w:val="00010057"/>
    <w:rsid w:val="000218BA"/>
    <w:rsid w:val="00023320"/>
    <w:rsid w:val="000236B1"/>
    <w:rsid w:val="00023C49"/>
    <w:rsid w:val="00025D7E"/>
    <w:rsid w:val="00025D84"/>
    <w:rsid w:val="0003139F"/>
    <w:rsid w:val="00033271"/>
    <w:rsid w:val="00041210"/>
    <w:rsid w:val="000418BF"/>
    <w:rsid w:val="00042270"/>
    <w:rsid w:val="00043C6D"/>
    <w:rsid w:val="00051C13"/>
    <w:rsid w:val="00052FD5"/>
    <w:rsid w:val="00055D13"/>
    <w:rsid w:val="00056258"/>
    <w:rsid w:val="000571CB"/>
    <w:rsid w:val="00060F22"/>
    <w:rsid w:val="00094842"/>
    <w:rsid w:val="000A78AD"/>
    <w:rsid w:val="000B0452"/>
    <w:rsid w:val="000B7853"/>
    <w:rsid w:val="000C212E"/>
    <w:rsid w:val="000C3FC6"/>
    <w:rsid w:val="000D3E73"/>
    <w:rsid w:val="000D7C24"/>
    <w:rsid w:val="000E5F24"/>
    <w:rsid w:val="000F4585"/>
    <w:rsid w:val="000F6672"/>
    <w:rsid w:val="000F6987"/>
    <w:rsid w:val="000F7EBD"/>
    <w:rsid w:val="000F7EF3"/>
    <w:rsid w:val="00102E7D"/>
    <w:rsid w:val="00105AC0"/>
    <w:rsid w:val="001100C8"/>
    <w:rsid w:val="0012388F"/>
    <w:rsid w:val="00127532"/>
    <w:rsid w:val="00127DE1"/>
    <w:rsid w:val="001300E3"/>
    <w:rsid w:val="0013491B"/>
    <w:rsid w:val="001371A7"/>
    <w:rsid w:val="00144B9A"/>
    <w:rsid w:val="00145C85"/>
    <w:rsid w:val="001472CE"/>
    <w:rsid w:val="00147D55"/>
    <w:rsid w:val="00151653"/>
    <w:rsid w:val="00151E17"/>
    <w:rsid w:val="0015391D"/>
    <w:rsid w:val="001577B2"/>
    <w:rsid w:val="001605B5"/>
    <w:rsid w:val="00161C4F"/>
    <w:rsid w:val="001633FF"/>
    <w:rsid w:val="00163843"/>
    <w:rsid w:val="0016482B"/>
    <w:rsid w:val="00167915"/>
    <w:rsid w:val="00175186"/>
    <w:rsid w:val="00187DA0"/>
    <w:rsid w:val="001901DC"/>
    <w:rsid w:val="00192B70"/>
    <w:rsid w:val="001970E8"/>
    <w:rsid w:val="00197368"/>
    <w:rsid w:val="00197992"/>
    <w:rsid w:val="001B322F"/>
    <w:rsid w:val="001B462C"/>
    <w:rsid w:val="001B4D2F"/>
    <w:rsid w:val="001B6EDD"/>
    <w:rsid w:val="001B7837"/>
    <w:rsid w:val="001C1E9C"/>
    <w:rsid w:val="001C30EC"/>
    <w:rsid w:val="001C6B07"/>
    <w:rsid w:val="001C7D9E"/>
    <w:rsid w:val="001D6700"/>
    <w:rsid w:val="001D7730"/>
    <w:rsid w:val="001E6349"/>
    <w:rsid w:val="001E6FF2"/>
    <w:rsid w:val="001E7F46"/>
    <w:rsid w:val="001F1529"/>
    <w:rsid w:val="001F3CE6"/>
    <w:rsid w:val="00201271"/>
    <w:rsid w:val="00202050"/>
    <w:rsid w:val="0020213A"/>
    <w:rsid w:val="00204DA5"/>
    <w:rsid w:val="00210794"/>
    <w:rsid w:val="00213AC9"/>
    <w:rsid w:val="00214F12"/>
    <w:rsid w:val="00216596"/>
    <w:rsid w:val="0022552A"/>
    <w:rsid w:val="00236DBA"/>
    <w:rsid w:val="00236E5A"/>
    <w:rsid w:val="002448FE"/>
    <w:rsid w:val="002464E0"/>
    <w:rsid w:val="0025325E"/>
    <w:rsid w:val="00253502"/>
    <w:rsid w:val="002547F3"/>
    <w:rsid w:val="00255B08"/>
    <w:rsid w:val="00255B61"/>
    <w:rsid w:val="0026290F"/>
    <w:rsid w:val="00264133"/>
    <w:rsid w:val="00271418"/>
    <w:rsid w:val="00272BBC"/>
    <w:rsid w:val="00272DEA"/>
    <w:rsid w:val="002735F2"/>
    <w:rsid w:val="00276947"/>
    <w:rsid w:val="002836CC"/>
    <w:rsid w:val="00283D86"/>
    <w:rsid w:val="0028418C"/>
    <w:rsid w:val="00285135"/>
    <w:rsid w:val="00295430"/>
    <w:rsid w:val="002A2D46"/>
    <w:rsid w:val="002A3FC2"/>
    <w:rsid w:val="002A4996"/>
    <w:rsid w:val="002B3D80"/>
    <w:rsid w:val="002B7D8E"/>
    <w:rsid w:val="002C3A55"/>
    <w:rsid w:val="002C6306"/>
    <w:rsid w:val="002D222A"/>
    <w:rsid w:val="002D7B35"/>
    <w:rsid w:val="002E19E3"/>
    <w:rsid w:val="002E611C"/>
    <w:rsid w:val="002F0A13"/>
    <w:rsid w:val="002F2008"/>
    <w:rsid w:val="00303895"/>
    <w:rsid w:val="00305F1F"/>
    <w:rsid w:val="003141DB"/>
    <w:rsid w:val="00316CC9"/>
    <w:rsid w:val="0032076E"/>
    <w:rsid w:val="0032281C"/>
    <w:rsid w:val="00335436"/>
    <w:rsid w:val="00335FE9"/>
    <w:rsid w:val="003375F8"/>
    <w:rsid w:val="00344EFD"/>
    <w:rsid w:val="00346F32"/>
    <w:rsid w:val="00350FD7"/>
    <w:rsid w:val="0036036D"/>
    <w:rsid w:val="003645FB"/>
    <w:rsid w:val="00367165"/>
    <w:rsid w:val="00370062"/>
    <w:rsid w:val="003720CE"/>
    <w:rsid w:val="00375BB2"/>
    <w:rsid w:val="00375CB0"/>
    <w:rsid w:val="00387DB2"/>
    <w:rsid w:val="003930B0"/>
    <w:rsid w:val="00394C60"/>
    <w:rsid w:val="00395402"/>
    <w:rsid w:val="00395B31"/>
    <w:rsid w:val="003A0E0E"/>
    <w:rsid w:val="003A4F40"/>
    <w:rsid w:val="003B03B3"/>
    <w:rsid w:val="003B3006"/>
    <w:rsid w:val="003B5B15"/>
    <w:rsid w:val="003B5F88"/>
    <w:rsid w:val="003C2F8F"/>
    <w:rsid w:val="003D0A31"/>
    <w:rsid w:val="003D361F"/>
    <w:rsid w:val="003D4158"/>
    <w:rsid w:val="003D4600"/>
    <w:rsid w:val="003E1A76"/>
    <w:rsid w:val="003E2832"/>
    <w:rsid w:val="003F0BC0"/>
    <w:rsid w:val="003F3E9C"/>
    <w:rsid w:val="003F5BB7"/>
    <w:rsid w:val="00407FA3"/>
    <w:rsid w:val="00411177"/>
    <w:rsid w:val="004150AE"/>
    <w:rsid w:val="00420986"/>
    <w:rsid w:val="004227A8"/>
    <w:rsid w:val="00422DBF"/>
    <w:rsid w:val="00423320"/>
    <w:rsid w:val="00434785"/>
    <w:rsid w:val="00436476"/>
    <w:rsid w:val="00437318"/>
    <w:rsid w:val="00440264"/>
    <w:rsid w:val="00444114"/>
    <w:rsid w:val="00446DD8"/>
    <w:rsid w:val="004500CD"/>
    <w:rsid w:val="00450ED3"/>
    <w:rsid w:val="00453EEA"/>
    <w:rsid w:val="00454443"/>
    <w:rsid w:val="00456A4E"/>
    <w:rsid w:val="00460C48"/>
    <w:rsid w:val="0046226F"/>
    <w:rsid w:val="004659D6"/>
    <w:rsid w:val="004775C9"/>
    <w:rsid w:val="004814A3"/>
    <w:rsid w:val="00485948"/>
    <w:rsid w:val="00485D05"/>
    <w:rsid w:val="00486E83"/>
    <w:rsid w:val="00487833"/>
    <w:rsid w:val="00496F81"/>
    <w:rsid w:val="004A27C5"/>
    <w:rsid w:val="004A3EBE"/>
    <w:rsid w:val="004A52E5"/>
    <w:rsid w:val="004A7F82"/>
    <w:rsid w:val="004C271B"/>
    <w:rsid w:val="004C6B9F"/>
    <w:rsid w:val="004D078F"/>
    <w:rsid w:val="004D27AA"/>
    <w:rsid w:val="004D2BDD"/>
    <w:rsid w:val="004D7E82"/>
    <w:rsid w:val="004E0727"/>
    <w:rsid w:val="004E57FA"/>
    <w:rsid w:val="004F1183"/>
    <w:rsid w:val="00507B4A"/>
    <w:rsid w:val="00510BD4"/>
    <w:rsid w:val="005124EC"/>
    <w:rsid w:val="00515332"/>
    <w:rsid w:val="00517C87"/>
    <w:rsid w:val="00520BBC"/>
    <w:rsid w:val="005243AE"/>
    <w:rsid w:val="0052465D"/>
    <w:rsid w:val="00525A99"/>
    <w:rsid w:val="00530763"/>
    <w:rsid w:val="00531785"/>
    <w:rsid w:val="005317FE"/>
    <w:rsid w:val="00541101"/>
    <w:rsid w:val="005516E0"/>
    <w:rsid w:val="00553C6E"/>
    <w:rsid w:val="005547AA"/>
    <w:rsid w:val="00555B49"/>
    <w:rsid w:val="005623AB"/>
    <w:rsid w:val="00564040"/>
    <w:rsid w:val="0056504B"/>
    <w:rsid w:val="005650F0"/>
    <w:rsid w:val="005706E9"/>
    <w:rsid w:val="005723C5"/>
    <w:rsid w:val="005724DB"/>
    <w:rsid w:val="00572DF1"/>
    <w:rsid w:val="00586EC2"/>
    <w:rsid w:val="005872B3"/>
    <w:rsid w:val="005879F4"/>
    <w:rsid w:val="00590DF3"/>
    <w:rsid w:val="005917DC"/>
    <w:rsid w:val="00592DD0"/>
    <w:rsid w:val="00594AD0"/>
    <w:rsid w:val="00595A8D"/>
    <w:rsid w:val="00596A53"/>
    <w:rsid w:val="0059743A"/>
    <w:rsid w:val="005A12F5"/>
    <w:rsid w:val="005B007B"/>
    <w:rsid w:val="005B1F0C"/>
    <w:rsid w:val="005D038D"/>
    <w:rsid w:val="005D5A42"/>
    <w:rsid w:val="005D7B15"/>
    <w:rsid w:val="005E1B2E"/>
    <w:rsid w:val="005E7647"/>
    <w:rsid w:val="005F2267"/>
    <w:rsid w:val="00602900"/>
    <w:rsid w:val="0060483C"/>
    <w:rsid w:val="00604A3F"/>
    <w:rsid w:val="006066E1"/>
    <w:rsid w:val="00610067"/>
    <w:rsid w:val="0061137F"/>
    <w:rsid w:val="006147DF"/>
    <w:rsid w:val="00621BEF"/>
    <w:rsid w:val="0062750A"/>
    <w:rsid w:val="00637237"/>
    <w:rsid w:val="006433B3"/>
    <w:rsid w:val="006453AB"/>
    <w:rsid w:val="00646D2E"/>
    <w:rsid w:val="006509D9"/>
    <w:rsid w:val="00652D96"/>
    <w:rsid w:val="006548E3"/>
    <w:rsid w:val="00655C14"/>
    <w:rsid w:val="006616EF"/>
    <w:rsid w:val="0066654F"/>
    <w:rsid w:val="00671CF3"/>
    <w:rsid w:val="0067422F"/>
    <w:rsid w:val="00674991"/>
    <w:rsid w:val="00681BC8"/>
    <w:rsid w:val="00685DE8"/>
    <w:rsid w:val="0068787A"/>
    <w:rsid w:val="00690DD4"/>
    <w:rsid w:val="00694AE6"/>
    <w:rsid w:val="0069639C"/>
    <w:rsid w:val="006A2711"/>
    <w:rsid w:val="006A5B22"/>
    <w:rsid w:val="006A7CCC"/>
    <w:rsid w:val="006C1918"/>
    <w:rsid w:val="006C2431"/>
    <w:rsid w:val="006C5394"/>
    <w:rsid w:val="006C6905"/>
    <w:rsid w:val="006D1156"/>
    <w:rsid w:val="006D5ACD"/>
    <w:rsid w:val="006D6190"/>
    <w:rsid w:val="006D7C3E"/>
    <w:rsid w:val="006E376C"/>
    <w:rsid w:val="006E79E9"/>
    <w:rsid w:val="006F08D9"/>
    <w:rsid w:val="006F216F"/>
    <w:rsid w:val="006F4CC5"/>
    <w:rsid w:val="006F7F82"/>
    <w:rsid w:val="007002EA"/>
    <w:rsid w:val="00703E67"/>
    <w:rsid w:val="007240A3"/>
    <w:rsid w:val="00733605"/>
    <w:rsid w:val="007337D2"/>
    <w:rsid w:val="007339E2"/>
    <w:rsid w:val="00736664"/>
    <w:rsid w:val="007436F0"/>
    <w:rsid w:val="00750F48"/>
    <w:rsid w:val="00751AD4"/>
    <w:rsid w:val="00755568"/>
    <w:rsid w:val="00755693"/>
    <w:rsid w:val="007627DB"/>
    <w:rsid w:val="007631A2"/>
    <w:rsid w:val="007631BA"/>
    <w:rsid w:val="00775F7C"/>
    <w:rsid w:val="0078158E"/>
    <w:rsid w:val="00783CF5"/>
    <w:rsid w:val="0078467A"/>
    <w:rsid w:val="007858B8"/>
    <w:rsid w:val="007911B3"/>
    <w:rsid w:val="00794C84"/>
    <w:rsid w:val="00795F96"/>
    <w:rsid w:val="0079645C"/>
    <w:rsid w:val="007B337D"/>
    <w:rsid w:val="007B57A4"/>
    <w:rsid w:val="007C73DB"/>
    <w:rsid w:val="007D31DA"/>
    <w:rsid w:val="007E23D9"/>
    <w:rsid w:val="007E4133"/>
    <w:rsid w:val="007E5D87"/>
    <w:rsid w:val="007E76C9"/>
    <w:rsid w:val="007E7862"/>
    <w:rsid w:val="007F19BC"/>
    <w:rsid w:val="007F642F"/>
    <w:rsid w:val="00806C58"/>
    <w:rsid w:val="00811F3A"/>
    <w:rsid w:val="00821B1C"/>
    <w:rsid w:val="00827377"/>
    <w:rsid w:val="00831B62"/>
    <w:rsid w:val="00831C21"/>
    <w:rsid w:val="00832034"/>
    <w:rsid w:val="008343C0"/>
    <w:rsid w:val="00835CE4"/>
    <w:rsid w:val="00835EA2"/>
    <w:rsid w:val="008361C0"/>
    <w:rsid w:val="00841C0D"/>
    <w:rsid w:val="00846B5D"/>
    <w:rsid w:val="00846B82"/>
    <w:rsid w:val="00856A87"/>
    <w:rsid w:val="00883543"/>
    <w:rsid w:val="0089194C"/>
    <w:rsid w:val="00891F62"/>
    <w:rsid w:val="0089246B"/>
    <w:rsid w:val="00895F40"/>
    <w:rsid w:val="008961AD"/>
    <w:rsid w:val="008962B5"/>
    <w:rsid w:val="00896B85"/>
    <w:rsid w:val="008A3DFC"/>
    <w:rsid w:val="008A582D"/>
    <w:rsid w:val="008A7812"/>
    <w:rsid w:val="008B1652"/>
    <w:rsid w:val="008B1E66"/>
    <w:rsid w:val="008B25CC"/>
    <w:rsid w:val="008B27D1"/>
    <w:rsid w:val="008C08F6"/>
    <w:rsid w:val="008C1B67"/>
    <w:rsid w:val="008C35CE"/>
    <w:rsid w:val="008C5135"/>
    <w:rsid w:val="008C7828"/>
    <w:rsid w:val="008D1C79"/>
    <w:rsid w:val="008D6454"/>
    <w:rsid w:val="008F2606"/>
    <w:rsid w:val="008F5CA2"/>
    <w:rsid w:val="008F6A4D"/>
    <w:rsid w:val="009135DD"/>
    <w:rsid w:val="009152F0"/>
    <w:rsid w:val="009163E9"/>
    <w:rsid w:val="00923C93"/>
    <w:rsid w:val="00925126"/>
    <w:rsid w:val="00937B6E"/>
    <w:rsid w:val="009408C5"/>
    <w:rsid w:val="00953724"/>
    <w:rsid w:val="009554A9"/>
    <w:rsid w:val="00967E40"/>
    <w:rsid w:val="00970575"/>
    <w:rsid w:val="00973F79"/>
    <w:rsid w:val="009758CB"/>
    <w:rsid w:val="00981584"/>
    <w:rsid w:val="00982A9D"/>
    <w:rsid w:val="009933B5"/>
    <w:rsid w:val="00993A11"/>
    <w:rsid w:val="00997FD4"/>
    <w:rsid w:val="009A1CE7"/>
    <w:rsid w:val="009B36CF"/>
    <w:rsid w:val="009B3E5B"/>
    <w:rsid w:val="009C0A2A"/>
    <w:rsid w:val="009D1426"/>
    <w:rsid w:val="009D1736"/>
    <w:rsid w:val="009D4640"/>
    <w:rsid w:val="009D4CA0"/>
    <w:rsid w:val="009D59FE"/>
    <w:rsid w:val="009E09D5"/>
    <w:rsid w:val="009E4D33"/>
    <w:rsid w:val="009F0434"/>
    <w:rsid w:val="009F19FC"/>
    <w:rsid w:val="009F3BF4"/>
    <w:rsid w:val="009F4087"/>
    <w:rsid w:val="00A01419"/>
    <w:rsid w:val="00A055AC"/>
    <w:rsid w:val="00A079DA"/>
    <w:rsid w:val="00A13D23"/>
    <w:rsid w:val="00A155C2"/>
    <w:rsid w:val="00A23160"/>
    <w:rsid w:val="00A238B7"/>
    <w:rsid w:val="00A31427"/>
    <w:rsid w:val="00A418F9"/>
    <w:rsid w:val="00A45727"/>
    <w:rsid w:val="00A50A68"/>
    <w:rsid w:val="00A512DA"/>
    <w:rsid w:val="00A52E5F"/>
    <w:rsid w:val="00A57A52"/>
    <w:rsid w:val="00A75605"/>
    <w:rsid w:val="00A77DB5"/>
    <w:rsid w:val="00A8534D"/>
    <w:rsid w:val="00A86833"/>
    <w:rsid w:val="00A87778"/>
    <w:rsid w:val="00A90B15"/>
    <w:rsid w:val="00AA3C9E"/>
    <w:rsid w:val="00AC0301"/>
    <w:rsid w:val="00AC1D65"/>
    <w:rsid w:val="00AC34C9"/>
    <w:rsid w:val="00AC5902"/>
    <w:rsid w:val="00AC5FA4"/>
    <w:rsid w:val="00AD313E"/>
    <w:rsid w:val="00AD69AC"/>
    <w:rsid w:val="00AD7C55"/>
    <w:rsid w:val="00AF1258"/>
    <w:rsid w:val="00AF224B"/>
    <w:rsid w:val="00AF2803"/>
    <w:rsid w:val="00AF786E"/>
    <w:rsid w:val="00B026BB"/>
    <w:rsid w:val="00B0288C"/>
    <w:rsid w:val="00B04CF8"/>
    <w:rsid w:val="00B0615D"/>
    <w:rsid w:val="00B136A6"/>
    <w:rsid w:val="00B14F47"/>
    <w:rsid w:val="00B203F4"/>
    <w:rsid w:val="00B20F10"/>
    <w:rsid w:val="00B224B4"/>
    <w:rsid w:val="00B22F6D"/>
    <w:rsid w:val="00B270E1"/>
    <w:rsid w:val="00B3129D"/>
    <w:rsid w:val="00B32F98"/>
    <w:rsid w:val="00B42805"/>
    <w:rsid w:val="00B45488"/>
    <w:rsid w:val="00B52FCE"/>
    <w:rsid w:val="00B545A3"/>
    <w:rsid w:val="00B5565E"/>
    <w:rsid w:val="00B61705"/>
    <w:rsid w:val="00B72891"/>
    <w:rsid w:val="00B87752"/>
    <w:rsid w:val="00B9048E"/>
    <w:rsid w:val="00B91781"/>
    <w:rsid w:val="00B93D92"/>
    <w:rsid w:val="00B95F5B"/>
    <w:rsid w:val="00B96F4F"/>
    <w:rsid w:val="00BA187F"/>
    <w:rsid w:val="00BA1A13"/>
    <w:rsid w:val="00BB06FA"/>
    <w:rsid w:val="00BB3DAF"/>
    <w:rsid w:val="00BB57A1"/>
    <w:rsid w:val="00BC0141"/>
    <w:rsid w:val="00BC2AD6"/>
    <w:rsid w:val="00BC752C"/>
    <w:rsid w:val="00BD18E7"/>
    <w:rsid w:val="00BD3B78"/>
    <w:rsid w:val="00BE60B1"/>
    <w:rsid w:val="00BF0A69"/>
    <w:rsid w:val="00C0409E"/>
    <w:rsid w:val="00C06B67"/>
    <w:rsid w:val="00C14BD6"/>
    <w:rsid w:val="00C16190"/>
    <w:rsid w:val="00C2235A"/>
    <w:rsid w:val="00C25E86"/>
    <w:rsid w:val="00C312E0"/>
    <w:rsid w:val="00C3291D"/>
    <w:rsid w:val="00C33B97"/>
    <w:rsid w:val="00C346D2"/>
    <w:rsid w:val="00C34BB2"/>
    <w:rsid w:val="00C36ACD"/>
    <w:rsid w:val="00C37A53"/>
    <w:rsid w:val="00C4006B"/>
    <w:rsid w:val="00C4090D"/>
    <w:rsid w:val="00C42073"/>
    <w:rsid w:val="00C50A55"/>
    <w:rsid w:val="00C547D7"/>
    <w:rsid w:val="00C60240"/>
    <w:rsid w:val="00C70AEF"/>
    <w:rsid w:val="00C72DE3"/>
    <w:rsid w:val="00C82570"/>
    <w:rsid w:val="00C843F3"/>
    <w:rsid w:val="00C85C3C"/>
    <w:rsid w:val="00C9029A"/>
    <w:rsid w:val="00C903C6"/>
    <w:rsid w:val="00C93BCB"/>
    <w:rsid w:val="00CA13BC"/>
    <w:rsid w:val="00CA1503"/>
    <w:rsid w:val="00CA1738"/>
    <w:rsid w:val="00CA1923"/>
    <w:rsid w:val="00CA2640"/>
    <w:rsid w:val="00CB0F91"/>
    <w:rsid w:val="00CB61AB"/>
    <w:rsid w:val="00CB7CA4"/>
    <w:rsid w:val="00CD1323"/>
    <w:rsid w:val="00CD4F9C"/>
    <w:rsid w:val="00CE1E61"/>
    <w:rsid w:val="00CF3454"/>
    <w:rsid w:val="00CF56DC"/>
    <w:rsid w:val="00D035D4"/>
    <w:rsid w:val="00D14711"/>
    <w:rsid w:val="00D14CAD"/>
    <w:rsid w:val="00D25BA2"/>
    <w:rsid w:val="00D26416"/>
    <w:rsid w:val="00D3216C"/>
    <w:rsid w:val="00D36FD4"/>
    <w:rsid w:val="00D43A19"/>
    <w:rsid w:val="00D45D4E"/>
    <w:rsid w:val="00D46B4E"/>
    <w:rsid w:val="00D50D69"/>
    <w:rsid w:val="00D519A5"/>
    <w:rsid w:val="00D51DEE"/>
    <w:rsid w:val="00D558F0"/>
    <w:rsid w:val="00D6198E"/>
    <w:rsid w:val="00D63133"/>
    <w:rsid w:val="00D66086"/>
    <w:rsid w:val="00D66854"/>
    <w:rsid w:val="00D71ED7"/>
    <w:rsid w:val="00D76091"/>
    <w:rsid w:val="00D82FC6"/>
    <w:rsid w:val="00D846DA"/>
    <w:rsid w:val="00D9382F"/>
    <w:rsid w:val="00D952BB"/>
    <w:rsid w:val="00D96680"/>
    <w:rsid w:val="00DA28AB"/>
    <w:rsid w:val="00DA35AE"/>
    <w:rsid w:val="00DA3EB1"/>
    <w:rsid w:val="00DB066C"/>
    <w:rsid w:val="00DB244F"/>
    <w:rsid w:val="00DB45D0"/>
    <w:rsid w:val="00DB795D"/>
    <w:rsid w:val="00DC0AC0"/>
    <w:rsid w:val="00DD28EC"/>
    <w:rsid w:val="00DD3254"/>
    <w:rsid w:val="00DD3BA6"/>
    <w:rsid w:val="00DD739B"/>
    <w:rsid w:val="00DD76C7"/>
    <w:rsid w:val="00DF2BBB"/>
    <w:rsid w:val="00DF69E9"/>
    <w:rsid w:val="00DF780B"/>
    <w:rsid w:val="00E00367"/>
    <w:rsid w:val="00E016D3"/>
    <w:rsid w:val="00E03351"/>
    <w:rsid w:val="00E03A78"/>
    <w:rsid w:val="00E04B8C"/>
    <w:rsid w:val="00E05018"/>
    <w:rsid w:val="00E05664"/>
    <w:rsid w:val="00E056A4"/>
    <w:rsid w:val="00E06C37"/>
    <w:rsid w:val="00E15BC6"/>
    <w:rsid w:val="00E32BC6"/>
    <w:rsid w:val="00E4127E"/>
    <w:rsid w:val="00E443CD"/>
    <w:rsid w:val="00E44EC3"/>
    <w:rsid w:val="00E52A6C"/>
    <w:rsid w:val="00E558A6"/>
    <w:rsid w:val="00E55C30"/>
    <w:rsid w:val="00E56FE3"/>
    <w:rsid w:val="00E625EE"/>
    <w:rsid w:val="00E6361D"/>
    <w:rsid w:val="00E64613"/>
    <w:rsid w:val="00E6531F"/>
    <w:rsid w:val="00E65A11"/>
    <w:rsid w:val="00E65E98"/>
    <w:rsid w:val="00E74335"/>
    <w:rsid w:val="00E74DFA"/>
    <w:rsid w:val="00E75016"/>
    <w:rsid w:val="00E818C3"/>
    <w:rsid w:val="00E852CC"/>
    <w:rsid w:val="00E85A99"/>
    <w:rsid w:val="00E86A75"/>
    <w:rsid w:val="00E8744C"/>
    <w:rsid w:val="00E95A1D"/>
    <w:rsid w:val="00E97946"/>
    <w:rsid w:val="00EA0A46"/>
    <w:rsid w:val="00EA0FFE"/>
    <w:rsid w:val="00EA388E"/>
    <w:rsid w:val="00EB0671"/>
    <w:rsid w:val="00EB104D"/>
    <w:rsid w:val="00EC3CAA"/>
    <w:rsid w:val="00EC5E17"/>
    <w:rsid w:val="00ED0997"/>
    <w:rsid w:val="00ED5C3C"/>
    <w:rsid w:val="00EE1F42"/>
    <w:rsid w:val="00EE3772"/>
    <w:rsid w:val="00EF00CD"/>
    <w:rsid w:val="00EF07CE"/>
    <w:rsid w:val="00EF5C0D"/>
    <w:rsid w:val="00EF70F9"/>
    <w:rsid w:val="00F05E03"/>
    <w:rsid w:val="00F11829"/>
    <w:rsid w:val="00F1463D"/>
    <w:rsid w:val="00F16B0B"/>
    <w:rsid w:val="00F256D0"/>
    <w:rsid w:val="00F308D8"/>
    <w:rsid w:val="00F31BB0"/>
    <w:rsid w:val="00F31DF0"/>
    <w:rsid w:val="00F32426"/>
    <w:rsid w:val="00F34AB6"/>
    <w:rsid w:val="00F40992"/>
    <w:rsid w:val="00F46C69"/>
    <w:rsid w:val="00F516B1"/>
    <w:rsid w:val="00F54D2E"/>
    <w:rsid w:val="00F576EA"/>
    <w:rsid w:val="00F61F22"/>
    <w:rsid w:val="00F64569"/>
    <w:rsid w:val="00F837D9"/>
    <w:rsid w:val="00F84484"/>
    <w:rsid w:val="00F84DD1"/>
    <w:rsid w:val="00F85ACF"/>
    <w:rsid w:val="00F85ED4"/>
    <w:rsid w:val="00FA35EE"/>
    <w:rsid w:val="00FA3F1D"/>
    <w:rsid w:val="00FA4334"/>
    <w:rsid w:val="00FB7B1A"/>
    <w:rsid w:val="00FC32E8"/>
    <w:rsid w:val="00FC6294"/>
    <w:rsid w:val="00FC701D"/>
    <w:rsid w:val="00FD32D6"/>
    <w:rsid w:val="00FD5100"/>
    <w:rsid w:val="00FE0BB0"/>
    <w:rsid w:val="00FE7B53"/>
    <w:rsid w:val="00FF0E77"/>
    <w:rsid w:val="00FF1983"/>
    <w:rsid w:val="00FF2ED1"/>
    <w:rsid w:val="00FF32EF"/>
    <w:rsid w:val="00FF4A98"/>
    <w:rsid w:val="00FF7A98"/>
    <w:rsid w:val="00FF7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09635"/>
  <w15:chartTrackingRefBased/>
  <w15:docId w15:val="{9A50FE60-C1D8-453E-9288-27C30D3B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5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5902"/>
    <w:pPr>
      <w:ind w:left="720"/>
      <w:contextualSpacing/>
    </w:pPr>
  </w:style>
  <w:style w:type="paragraph" w:styleId="Header">
    <w:name w:val="header"/>
    <w:basedOn w:val="Normal"/>
    <w:link w:val="HeaderChar"/>
    <w:uiPriority w:val="99"/>
    <w:unhideWhenUsed/>
    <w:rsid w:val="00C50A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A55"/>
  </w:style>
  <w:style w:type="paragraph" w:styleId="Footer">
    <w:name w:val="footer"/>
    <w:basedOn w:val="Normal"/>
    <w:link w:val="FooterChar"/>
    <w:uiPriority w:val="99"/>
    <w:unhideWhenUsed/>
    <w:rsid w:val="00C50A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A55"/>
  </w:style>
  <w:style w:type="character" w:styleId="CommentReference">
    <w:name w:val="annotation reference"/>
    <w:basedOn w:val="DefaultParagraphFont"/>
    <w:uiPriority w:val="99"/>
    <w:semiHidden/>
    <w:unhideWhenUsed/>
    <w:rsid w:val="00D26416"/>
    <w:rPr>
      <w:sz w:val="16"/>
      <w:szCs w:val="16"/>
    </w:rPr>
  </w:style>
  <w:style w:type="paragraph" w:styleId="CommentText">
    <w:name w:val="annotation text"/>
    <w:basedOn w:val="Normal"/>
    <w:link w:val="CommentTextChar"/>
    <w:uiPriority w:val="99"/>
    <w:unhideWhenUsed/>
    <w:rsid w:val="00D26416"/>
    <w:pPr>
      <w:spacing w:line="240" w:lineRule="auto"/>
    </w:pPr>
    <w:rPr>
      <w:sz w:val="20"/>
      <w:szCs w:val="20"/>
    </w:rPr>
  </w:style>
  <w:style w:type="character" w:customStyle="1" w:styleId="CommentTextChar">
    <w:name w:val="Comment Text Char"/>
    <w:basedOn w:val="DefaultParagraphFont"/>
    <w:link w:val="CommentText"/>
    <w:uiPriority w:val="99"/>
    <w:rsid w:val="00D26416"/>
    <w:rPr>
      <w:sz w:val="20"/>
      <w:szCs w:val="20"/>
    </w:rPr>
  </w:style>
  <w:style w:type="paragraph" w:styleId="CommentSubject">
    <w:name w:val="annotation subject"/>
    <w:basedOn w:val="CommentText"/>
    <w:next w:val="CommentText"/>
    <w:link w:val="CommentSubjectChar"/>
    <w:uiPriority w:val="99"/>
    <w:semiHidden/>
    <w:unhideWhenUsed/>
    <w:rsid w:val="00D26416"/>
    <w:rPr>
      <w:b/>
      <w:bCs/>
    </w:rPr>
  </w:style>
  <w:style w:type="character" w:customStyle="1" w:styleId="CommentSubjectChar">
    <w:name w:val="Comment Subject Char"/>
    <w:basedOn w:val="CommentTextChar"/>
    <w:link w:val="CommentSubject"/>
    <w:uiPriority w:val="99"/>
    <w:semiHidden/>
    <w:rsid w:val="00D26416"/>
    <w:rPr>
      <w:b/>
      <w:bCs/>
      <w:sz w:val="20"/>
      <w:szCs w:val="20"/>
    </w:rPr>
  </w:style>
  <w:style w:type="paragraph" w:styleId="Revision">
    <w:name w:val="Revision"/>
    <w:hidden/>
    <w:uiPriority w:val="99"/>
    <w:semiHidden/>
    <w:rsid w:val="00F46C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2683F-355C-457B-B893-82F359382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3042</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Pierce, Austin</dc:creator>
  <cp:keywords/>
  <dc:description/>
  <cp:lastModifiedBy>Monroe, Kama</cp:lastModifiedBy>
  <cp:revision>6</cp:revision>
  <cp:lastPrinted>2025-09-24T19:07:00Z</cp:lastPrinted>
  <dcterms:created xsi:type="dcterms:W3CDTF">2025-10-13T15:42:00Z</dcterms:created>
  <dcterms:modified xsi:type="dcterms:W3CDTF">2025-12-12T21:40:00Z</dcterms:modified>
</cp:coreProperties>
</file>