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BB5" w:rsidRDefault="00523B2D">
      <w:pPr>
        <w:pStyle w:val="Title"/>
        <w:jc w:val="left"/>
        <w:rPr>
          <w:sz w:val="16"/>
          <w:u w:val="single"/>
        </w:rPr>
      </w:pPr>
      <w:r>
        <w:rPr>
          <w:noProof/>
          <w:sz w:val="16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.05pt;margin-top:-3.4pt;width:522pt;height:27pt;z-index:251657216" fillcolor="black" stroked="f">
            <v:textbox style="mso-next-textbox:#_x0000_s1029">
              <w:txbxContent>
                <w:p w:rsidR="004E686B" w:rsidRDefault="004E686B">
                  <w:pPr>
                    <w:pStyle w:val="Heading1"/>
                  </w:pPr>
                  <w:r>
                    <w:t>SOUTH FLORIDA WATER MANAGEMENT DISTRICT</w:t>
                  </w:r>
                </w:p>
              </w:txbxContent>
            </v:textbox>
          </v:shape>
        </w:pict>
      </w:r>
    </w:p>
    <w:p w:rsidR="00E320C6" w:rsidRPr="00C30982" w:rsidRDefault="00523B2D" w:rsidP="00842DCE">
      <w:pPr>
        <w:pStyle w:val="Footer"/>
        <w:ind w:left="180"/>
        <w:rPr>
          <w:i/>
          <w:sz w:val="24"/>
          <w:szCs w:val="18"/>
        </w:rPr>
      </w:pPr>
      <w:hyperlink r:id="rId6" w:history="1">
        <w:r w:rsidR="00E320C6" w:rsidRPr="00C30982">
          <w:rPr>
            <w:rStyle w:val="Hyperlink"/>
            <w:i/>
            <w:sz w:val="24"/>
            <w:szCs w:val="18"/>
          </w:rPr>
          <w:t>www.sfwmd.gov/ePermitting</w:t>
        </w:r>
      </w:hyperlink>
    </w:p>
    <w:p w:rsidR="00A94BB5" w:rsidRDefault="00A94BB5">
      <w:pPr>
        <w:pStyle w:val="Title"/>
        <w:spacing w:before="60"/>
      </w:pPr>
      <w:r>
        <w:t>TABLE C</w:t>
      </w:r>
    </w:p>
    <w:p w:rsidR="00A94BB5" w:rsidRDefault="00A94BB5">
      <w:pPr>
        <w:pStyle w:val="Title"/>
        <w:spacing w:before="60"/>
        <w:rPr>
          <w:u w:val="single"/>
        </w:rPr>
      </w:pPr>
      <w:r>
        <w:t>Description of Culverts</w:t>
      </w:r>
    </w:p>
    <w:tbl>
      <w:tblPr>
        <w:tblW w:w="0" w:type="auto"/>
        <w:tblInd w:w="37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240"/>
        <w:gridCol w:w="1200"/>
        <w:gridCol w:w="1200"/>
        <w:gridCol w:w="1200"/>
        <w:gridCol w:w="1200"/>
        <w:gridCol w:w="1200"/>
        <w:gridCol w:w="1200"/>
      </w:tblGrid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pStyle w:val="Subtitle"/>
            </w:pPr>
            <w:r>
              <w:t>Culvert Name or Number</w:t>
            </w:r>
          </w:p>
          <w:p w:rsidR="00A94BB5" w:rsidRDefault="00A94BB5">
            <w:pPr>
              <w:rPr>
                <w:b/>
                <w:sz w:val="20"/>
              </w:rPr>
            </w:pP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Map Designation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Surface Water Source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7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Local Drainage District</w:t>
            </w:r>
          </w:p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(if applicable)      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9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2" w:name="Text2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3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Existing or Proposed</w:t>
            </w:r>
          </w:p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4" w:name="Text2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6" w:name="Text2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7" w:name="Text2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8" w:name="Text2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9" w:name="Text3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29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Date of Proposed Construction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0" w:name="Text3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1" w:name="Text3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2" w:name="Text3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3" w:name="Text3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4" w:name="Text3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5" w:name="Text3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5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Date installed if Existing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6" w:name="Text3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7" w:name="Text3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8" w:name="Text3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9" w:name="Text4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0" w:name="Text4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1" w:name="Text4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1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Culvert type </w:t>
            </w:r>
          </w:p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(for list see Instructions)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2" w:name="Text4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3" w:name="Text4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4" w:name="Text4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5" w:name="Text4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6" w:name="Text4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7" w:name="Text4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7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Culvert length (Feet)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8" w:name="Text4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49" w:name="Text5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0" w:name="Text5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1" w:name="Text5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2" w:name="Text5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3" w:name="Text5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3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Culvert Cross-section</w:t>
            </w:r>
          </w:p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4" w:name="Text5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5" w:name="Text5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6" w:name="Text5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7" w:name="Text5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8" w:name="Text5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59" w:name="Text6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59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Culvert Diameter (inches)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0" w:name="Text6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1" w:name="Text6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1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2" w:name="Text6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3" w:name="Text6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3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4" w:name="Text6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5" w:name="Text6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5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Culvert Height (inches)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6" w:name="Text6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7" w:name="Text6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7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68" w:name="Text6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69" w:name="Text7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69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70" w:name="Text7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1" w:name="Text7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1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Culvert Width (inches)</w:t>
            </w:r>
          </w:p>
          <w:p w:rsidR="00A94BB5" w:rsidRDefault="00A94BB5">
            <w:pPr>
              <w:rPr>
                <w:b/>
                <w:sz w:val="20"/>
              </w:rPr>
            </w:pP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72" w:name="Text7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73" w:name="Text7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3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74" w:name="Text7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75" w:name="Text7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5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76" w:name="Text7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7" w:name="Text7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7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Invert Elevation (Feet NGVD)</w:t>
            </w:r>
          </w:p>
          <w:p w:rsidR="00A94BB5" w:rsidRDefault="00A94BB5">
            <w:pPr>
              <w:rPr>
                <w:b/>
                <w:sz w:val="20"/>
              </w:rPr>
            </w:pP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78" w:name="Text7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79" w:name="Text8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80" w:name="Text8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81" w:name="Text8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1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82" w:name="Text8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83" w:name="Text8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3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Type of Control Device</w:t>
            </w:r>
          </w:p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(for list see Instructions)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84" w:name="Text8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85" w:name="Text8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5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86" w:name="Text8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87" w:name="Text8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7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88" w:name="Text8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89" w:name="Text9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89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Status </w:t>
            </w:r>
            <w:r>
              <w:rPr>
                <w:b/>
                <w:sz w:val="20"/>
              </w:rPr>
              <w:br/>
              <w:t xml:space="preserve">      (see Instructions)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90" w:name="Text9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91" w:name="Text9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1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92" w:name="Text9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93" w:name="Text9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3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94" w:name="Text9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95" w:name="Text9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5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Purpose (see Instructions)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96" w:name="Text9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97" w:name="Text9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7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98" w:name="Text9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99" w:name="Text10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99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100" w:name="Text10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01" w:name="Text10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1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Two way culvert?</w:t>
            </w:r>
          </w:p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(yes / no)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02" w:name="Text10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103" w:name="Text10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3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04" w:name="Text10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05" w:name="Text10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5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106" w:name="Text10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107" w:name="Text10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7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Water Use Accounting Method</w:t>
            </w:r>
          </w:p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(see Instructions)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108" w:name="Text10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09" w:name="Text11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09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110" w:name="Text11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111" w:name="Text11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1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112" w:name="Text11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113" w:name="Text11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3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Date Last Calibrated (if known)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114" w:name="Text11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115" w:name="Text11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5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116" w:name="Text11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6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117" w:name="Text118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7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118" w:name="Text11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119" w:name="Text12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19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Planar Coordinates </w:t>
            </w:r>
          </w:p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(if known - see instructions)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120" w:name="Text12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0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121" w:name="Text122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1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122" w:name="Text123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2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123" w:name="Text124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3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124" w:name="Text125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4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125" w:name="Text126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5"/>
          </w:p>
        </w:tc>
      </w:tr>
      <w:tr w:rsidR="00A94BB5">
        <w:trPr>
          <w:trHeight w:val="504"/>
        </w:trPr>
        <w:tc>
          <w:tcPr>
            <w:tcW w:w="3240" w:type="dxa"/>
            <w:shd w:val="pct10" w:color="auto" w:fill="FFFFFF"/>
          </w:tcPr>
          <w:p w:rsidR="00A94BB5" w:rsidRDefault="00A94BB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Section / Township / Range</w:t>
            </w:r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126" w:name="Text127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6"/>
          </w:p>
        </w:tc>
        <w:bookmarkStart w:id="127" w:name="Text128"/>
        <w:tc>
          <w:tcPr>
            <w:tcW w:w="1200" w:type="dxa"/>
          </w:tcPr>
          <w:p w:rsidR="00A94BB5" w:rsidRPr="00F707C5" w:rsidRDefault="00CC5DD2" w:rsidP="00F168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127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128" w:name="Text129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8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bookmarkStart w:id="129" w:name="Text130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29"/>
          </w:p>
        </w:tc>
        <w:tc>
          <w:tcPr>
            <w:tcW w:w="1200" w:type="dxa"/>
          </w:tcPr>
          <w:p w:rsidR="00A94BB5" w:rsidRPr="00F707C5" w:rsidRDefault="00523B2D" w:rsidP="00F168E1">
            <w:pPr>
              <w:jc w:val="center"/>
              <w:rPr>
                <w:sz w:val="18"/>
                <w:szCs w:val="18"/>
              </w:rPr>
            </w:pPr>
            <w:r w:rsidRPr="00F707C5">
              <w:rPr>
                <w:sz w:val="18"/>
                <w:szCs w:val="18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130" w:name="Text131"/>
            <w:r w:rsidR="00F168E1" w:rsidRPr="00F707C5">
              <w:rPr>
                <w:sz w:val="18"/>
                <w:szCs w:val="18"/>
              </w:rPr>
              <w:instrText xml:space="preserve"> FORMTEXT </w:instrText>
            </w:r>
            <w:r w:rsidRPr="00F707C5">
              <w:rPr>
                <w:sz w:val="18"/>
                <w:szCs w:val="18"/>
              </w:rPr>
            </w:r>
            <w:r w:rsidRPr="00F707C5">
              <w:rPr>
                <w:sz w:val="18"/>
                <w:szCs w:val="18"/>
              </w:rPr>
              <w:fldChar w:fldCharType="separate"/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="00F707C5">
              <w:rPr>
                <w:noProof/>
                <w:sz w:val="18"/>
                <w:szCs w:val="18"/>
              </w:rPr>
              <w:t> </w:t>
            </w:r>
            <w:r w:rsidRPr="00F707C5">
              <w:rPr>
                <w:sz w:val="18"/>
                <w:szCs w:val="18"/>
              </w:rPr>
              <w:fldChar w:fldCharType="end"/>
            </w:r>
            <w:bookmarkEnd w:id="130"/>
          </w:p>
        </w:tc>
        <w:tc>
          <w:tcPr>
            <w:tcW w:w="1200" w:type="dxa"/>
          </w:tcPr>
          <w:p w:rsidR="00A94BB5" w:rsidRPr="00F707C5" w:rsidRDefault="00CC5DD2" w:rsidP="00F168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</w:tr>
    </w:tbl>
    <w:p w:rsidR="000D0094" w:rsidRDefault="00833144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5622290</wp:posOffset>
            </wp:positionH>
            <wp:positionV relativeFrom="margin">
              <wp:posOffset>8475980</wp:posOffset>
            </wp:positionV>
            <wp:extent cx="1247140" cy="159385"/>
            <wp:effectExtent l="19050" t="0" r="0" b="0"/>
            <wp:wrapSquare wrapText="bothSides"/>
            <wp:docPr id="3" name="Picture 1" descr="sfwmdgov_b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wmdgov_bl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1DB3" w:rsidRDefault="000D0094" w:rsidP="00BA1DB3">
      <w:pPr>
        <w:jc w:val="center"/>
        <w:rPr>
          <w:b/>
          <w:sz w:val="24"/>
        </w:rPr>
      </w:pPr>
      <w:r>
        <w:rPr>
          <w:u w:val="single"/>
        </w:rPr>
        <w:br w:type="page"/>
      </w:r>
      <w:r>
        <w:rPr>
          <w:b/>
          <w:sz w:val="24"/>
        </w:rPr>
        <w:lastRenderedPageBreak/>
        <w:t>Inst</w:t>
      </w:r>
      <w:r w:rsidR="00BA1DB3">
        <w:rPr>
          <w:b/>
          <w:sz w:val="24"/>
        </w:rPr>
        <w:t>ructions for Completing TABLE C</w:t>
      </w:r>
    </w:p>
    <w:p w:rsidR="000D0094" w:rsidRDefault="000D0094" w:rsidP="00BA1DB3">
      <w:pPr>
        <w:jc w:val="center"/>
        <w:rPr>
          <w:b/>
          <w:sz w:val="24"/>
        </w:rPr>
      </w:pPr>
      <w:r>
        <w:rPr>
          <w:b/>
          <w:sz w:val="24"/>
        </w:rPr>
        <w:t>Description of Culverts</w:t>
      </w:r>
    </w:p>
    <w:p w:rsidR="000D0094" w:rsidRDefault="000D0094" w:rsidP="000D0094">
      <w:pPr>
        <w:ind w:left="720"/>
        <w:rPr>
          <w:b/>
          <w:sz w:val="20"/>
        </w:rPr>
      </w:pPr>
    </w:p>
    <w:p w:rsidR="000D0094" w:rsidRDefault="000D0094" w:rsidP="000D0094">
      <w:pPr>
        <w:ind w:left="720"/>
        <w:rPr>
          <w:sz w:val="20"/>
        </w:rPr>
      </w:pPr>
      <w:r>
        <w:rPr>
          <w:sz w:val="20"/>
        </w:rPr>
        <w:t>Please provide the following information about the well, if known or if applicable:</w:t>
      </w:r>
    </w:p>
    <w:p w:rsidR="000D0094" w:rsidRDefault="000D0094" w:rsidP="000D0094">
      <w:pPr>
        <w:ind w:left="720"/>
        <w:rPr>
          <w:b/>
          <w:sz w:val="20"/>
        </w:rPr>
      </w:pPr>
    </w:p>
    <w:p w:rsidR="000D0094" w:rsidRDefault="000D0094" w:rsidP="000D0094">
      <w:pPr>
        <w:ind w:left="720"/>
        <w:rPr>
          <w:i/>
          <w:sz w:val="20"/>
        </w:rPr>
      </w:pPr>
      <w:r>
        <w:rPr>
          <w:b/>
          <w:sz w:val="20"/>
        </w:rPr>
        <w:t>Culvert Name or Number:</w:t>
      </w:r>
      <w:r>
        <w:rPr>
          <w:sz w:val="20"/>
        </w:rPr>
        <w:t xml:space="preserve">  </w:t>
      </w:r>
      <w:r>
        <w:rPr>
          <w:i/>
          <w:sz w:val="20"/>
        </w:rPr>
        <w:t>This is your designation of the culvert; if we contact you about the culvert,</w:t>
      </w:r>
    </w:p>
    <w:p w:rsidR="000D0094" w:rsidRDefault="000D0094" w:rsidP="000D0094">
      <w:pPr>
        <w:ind w:left="720"/>
        <w:rPr>
          <w:i/>
          <w:sz w:val="20"/>
        </w:rPr>
      </w:pPr>
      <w:proofErr w:type="gramStart"/>
      <w:r>
        <w:rPr>
          <w:i/>
          <w:sz w:val="20"/>
        </w:rPr>
        <w:t>this</w:t>
      </w:r>
      <w:proofErr w:type="gramEnd"/>
      <w:r>
        <w:rPr>
          <w:i/>
          <w:sz w:val="20"/>
        </w:rPr>
        <w:t xml:space="preserve"> is how you would refer to it.</w:t>
      </w:r>
      <w:r w:rsidR="004E686B" w:rsidRPr="004E686B">
        <w:rPr>
          <w:sz w:val="18"/>
          <w:szCs w:val="18"/>
        </w:rPr>
        <w:t xml:space="preserve"> </w:t>
      </w:r>
      <w:bookmarkStart w:id="131" w:name="Text133"/>
      <w:r w:rsidR="00CC5DD2">
        <w:rPr>
          <w:sz w:val="18"/>
          <w:szCs w:val="18"/>
        </w:rPr>
        <w:fldChar w:fldCharType="begin">
          <w:ffData>
            <w:name w:val="Text133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31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/>
        <w:rPr>
          <w:i/>
          <w:sz w:val="20"/>
        </w:rPr>
      </w:pPr>
      <w:r>
        <w:rPr>
          <w:b/>
          <w:sz w:val="20"/>
        </w:rPr>
        <w:t xml:space="preserve">Map Designation:  </w:t>
      </w:r>
      <w:r>
        <w:rPr>
          <w:i/>
          <w:sz w:val="20"/>
        </w:rPr>
        <w:t>This is how you have labeled the culvert on the map you submitted.  This may</w:t>
      </w:r>
    </w:p>
    <w:p w:rsidR="000D0094" w:rsidRDefault="000D0094" w:rsidP="000D0094">
      <w:pPr>
        <w:ind w:left="720"/>
        <w:rPr>
          <w:i/>
          <w:sz w:val="20"/>
        </w:rPr>
      </w:pPr>
      <w:proofErr w:type="gramStart"/>
      <w:r>
        <w:rPr>
          <w:i/>
          <w:sz w:val="20"/>
        </w:rPr>
        <w:t>be</w:t>
      </w:r>
      <w:proofErr w:type="gramEnd"/>
      <w:r>
        <w:rPr>
          <w:i/>
          <w:sz w:val="20"/>
        </w:rPr>
        <w:t xml:space="preserve"> the same as Culvert Name or Number, but does not necessarily have to be.</w:t>
      </w:r>
      <w:r w:rsidR="00CC5DD2" w:rsidRPr="00CC5DD2">
        <w:rPr>
          <w:sz w:val="18"/>
          <w:szCs w:val="18"/>
        </w:rPr>
        <w:t xml:space="preserve"> </w:t>
      </w:r>
      <w:bookmarkStart w:id="132" w:name="Text134"/>
      <w:r w:rsidR="00CC5DD2">
        <w:rPr>
          <w:sz w:val="18"/>
          <w:szCs w:val="18"/>
        </w:rPr>
        <w:fldChar w:fldCharType="begin">
          <w:ffData>
            <w:name w:val="Text134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32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/>
        <w:rPr>
          <w:i/>
          <w:sz w:val="20"/>
        </w:rPr>
      </w:pPr>
      <w:r>
        <w:rPr>
          <w:b/>
          <w:sz w:val="20"/>
        </w:rPr>
        <w:t xml:space="preserve">Surface Water Source:  </w:t>
      </w:r>
      <w:r>
        <w:rPr>
          <w:i/>
          <w:sz w:val="20"/>
        </w:rPr>
        <w:t>This is the name of the water body from which the culvert withdraws water, for example, SFWMD C-51, Lake Worth Drainage District Canal E-3, Unnamed canal, on-site lake.</w:t>
      </w:r>
      <w:r w:rsidR="00CC5DD2" w:rsidRPr="00CC5DD2">
        <w:rPr>
          <w:sz w:val="18"/>
          <w:szCs w:val="18"/>
        </w:rPr>
        <w:t xml:space="preserve"> </w:t>
      </w:r>
      <w:bookmarkStart w:id="133" w:name="Text135"/>
      <w:r w:rsidR="00CC5DD2">
        <w:rPr>
          <w:sz w:val="18"/>
          <w:szCs w:val="18"/>
        </w:rPr>
        <w:fldChar w:fldCharType="begin">
          <w:ffData>
            <w:name w:val="Text135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33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/>
        <w:rPr>
          <w:sz w:val="10"/>
        </w:rPr>
      </w:pPr>
      <w:r>
        <w:rPr>
          <w:b/>
          <w:sz w:val="20"/>
        </w:rPr>
        <w:t xml:space="preserve">Local Drainage District:  </w:t>
      </w:r>
      <w:r>
        <w:rPr>
          <w:i/>
          <w:sz w:val="20"/>
        </w:rPr>
        <w:t>If the project is located in a local drainage or “298” district, such as Lake Worth Drainage District, Indian Trails Water Control District, etc., please identify it.</w:t>
      </w:r>
      <w:bookmarkStart w:id="134" w:name="Text136"/>
      <w:r w:rsidR="00CC5DD2">
        <w:rPr>
          <w:sz w:val="18"/>
          <w:szCs w:val="18"/>
        </w:rPr>
        <w:fldChar w:fldCharType="begin">
          <w:ffData>
            <w:name w:val="Text136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34"/>
    </w:p>
    <w:p w:rsidR="00CC5DD2" w:rsidRDefault="00CC5DD2" w:rsidP="000D0094">
      <w:pPr>
        <w:ind w:left="720"/>
        <w:rPr>
          <w:b/>
          <w:sz w:val="20"/>
        </w:rPr>
      </w:pPr>
    </w:p>
    <w:p w:rsidR="000D0094" w:rsidRDefault="000D0094" w:rsidP="000D0094">
      <w:pPr>
        <w:ind w:left="720"/>
        <w:rPr>
          <w:i/>
          <w:sz w:val="20"/>
        </w:rPr>
      </w:pPr>
      <w:r>
        <w:rPr>
          <w:b/>
          <w:sz w:val="20"/>
        </w:rPr>
        <w:t xml:space="preserve">Existing or Proposed:  </w:t>
      </w:r>
      <w:r>
        <w:rPr>
          <w:i/>
          <w:sz w:val="20"/>
        </w:rPr>
        <w:t>If the culvert is proposed enter the date of expected operation.  If existing, enter the date it was installed (if known).</w:t>
      </w:r>
      <w:r w:rsidR="00CC5DD2" w:rsidRPr="00CC5DD2">
        <w:rPr>
          <w:sz w:val="18"/>
          <w:szCs w:val="18"/>
        </w:rPr>
        <w:t xml:space="preserve"> </w:t>
      </w:r>
      <w:bookmarkStart w:id="135" w:name="Text137"/>
      <w:r w:rsidR="00CC5DD2">
        <w:rPr>
          <w:sz w:val="18"/>
          <w:szCs w:val="18"/>
        </w:rPr>
        <w:fldChar w:fldCharType="begin">
          <w:ffData>
            <w:name w:val="Text137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35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/>
        <w:rPr>
          <w:sz w:val="20"/>
        </w:rPr>
      </w:pPr>
      <w:r>
        <w:rPr>
          <w:b/>
          <w:sz w:val="20"/>
        </w:rPr>
        <w:t>Culvert Type:</w:t>
      </w:r>
      <w:r>
        <w:rPr>
          <w:i/>
          <w:sz w:val="20"/>
        </w:rPr>
        <w:t xml:space="preserve">  Typical choices are:</w:t>
      </w:r>
      <w:r w:rsidR="00CC5DD2" w:rsidRPr="00CC5DD2">
        <w:rPr>
          <w:sz w:val="18"/>
          <w:szCs w:val="18"/>
        </w:rPr>
        <w:t xml:space="preserve"> </w:t>
      </w:r>
      <w:bookmarkStart w:id="136" w:name="Text138"/>
      <w:r w:rsidR="00CC5DD2">
        <w:rPr>
          <w:sz w:val="18"/>
          <w:szCs w:val="18"/>
        </w:rPr>
        <w:fldChar w:fldCharType="begin">
          <w:ffData>
            <w:name w:val="Text138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36"/>
    </w:p>
    <w:p w:rsidR="000D0094" w:rsidRDefault="000D0094" w:rsidP="000D0094">
      <w:pPr>
        <w:ind w:left="720"/>
        <w:rPr>
          <w:sz w:val="20"/>
        </w:rPr>
      </w:pPr>
      <w:r>
        <w:rPr>
          <w:sz w:val="20"/>
        </w:rPr>
        <w:t xml:space="preserve">          </w:t>
      </w:r>
      <w:proofErr w:type="gramStart"/>
      <w:r>
        <w:rPr>
          <w:sz w:val="20"/>
        </w:rPr>
        <w:t>corrugated</w:t>
      </w:r>
      <w:proofErr w:type="gramEnd"/>
      <w:r>
        <w:rPr>
          <w:sz w:val="20"/>
        </w:rPr>
        <w:t xml:space="preserve"> metal pipe           reinforced concrete pipe              steel pipe</w:t>
      </w:r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Culvert Length:  </w:t>
      </w:r>
      <w:r>
        <w:rPr>
          <w:i/>
          <w:sz w:val="20"/>
        </w:rPr>
        <w:t>Distance between the ends of the culvert in feet.</w:t>
      </w:r>
      <w:r w:rsidR="00CC5DD2" w:rsidRPr="00CC5DD2">
        <w:rPr>
          <w:sz w:val="18"/>
          <w:szCs w:val="18"/>
        </w:rPr>
        <w:t xml:space="preserve"> </w:t>
      </w:r>
      <w:bookmarkStart w:id="137" w:name="Text139"/>
      <w:r w:rsidR="00CC5DD2">
        <w:rPr>
          <w:sz w:val="18"/>
          <w:szCs w:val="18"/>
        </w:rPr>
        <w:fldChar w:fldCharType="begin">
          <w:ffData>
            <w:name w:val="Text139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37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Culvert Cross-section:  </w:t>
      </w:r>
      <w:r>
        <w:rPr>
          <w:i/>
          <w:sz w:val="20"/>
        </w:rPr>
        <w:t>Is the culvert round, elliptical, rectangular, or other?</w:t>
      </w:r>
      <w:r w:rsidR="00CC5DD2" w:rsidRPr="00CC5DD2">
        <w:rPr>
          <w:sz w:val="18"/>
          <w:szCs w:val="18"/>
        </w:rPr>
        <w:t xml:space="preserve"> </w:t>
      </w:r>
      <w:bookmarkStart w:id="138" w:name="Text140"/>
      <w:r w:rsidR="00CC5DD2">
        <w:rPr>
          <w:sz w:val="18"/>
          <w:szCs w:val="18"/>
        </w:rPr>
        <w:fldChar w:fldCharType="begin">
          <w:ffData>
            <w:name w:val="Text140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38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Culvert Diameter:  </w:t>
      </w:r>
      <w:r>
        <w:rPr>
          <w:i/>
          <w:sz w:val="20"/>
        </w:rPr>
        <w:t>If the culvert is round, the inside diameter of the culvert, in inches.</w:t>
      </w:r>
      <w:r w:rsidR="00CC5DD2" w:rsidRPr="00CC5DD2">
        <w:rPr>
          <w:sz w:val="18"/>
          <w:szCs w:val="18"/>
        </w:rPr>
        <w:t xml:space="preserve"> </w:t>
      </w:r>
      <w:bookmarkStart w:id="139" w:name="Text141"/>
      <w:r w:rsidR="00CC5DD2">
        <w:rPr>
          <w:sz w:val="18"/>
          <w:szCs w:val="18"/>
        </w:rPr>
        <w:fldChar w:fldCharType="begin">
          <w:ffData>
            <w:name w:val="Text141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39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Culvert Height:  </w:t>
      </w:r>
      <w:r>
        <w:rPr>
          <w:i/>
          <w:sz w:val="20"/>
        </w:rPr>
        <w:t>If the culvert is not round, the inside height of the culvert, in inches.</w:t>
      </w:r>
      <w:r w:rsidR="00CC5DD2" w:rsidRPr="00CC5DD2">
        <w:rPr>
          <w:sz w:val="18"/>
          <w:szCs w:val="18"/>
        </w:rPr>
        <w:t xml:space="preserve"> </w:t>
      </w:r>
      <w:bookmarkStart w:id="140" w:name="Text142"/>
      <w:r w:rsidR="00CC5DD2">
        <w:rPr>
          <w:sz w:val="18"/>
          <w:szCs w:val="18"/>
        </w:rPr>
        <w:fldChar w:fldCharType="begin">
          <w:ffData>
            <w:name w:val="Text142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40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Culvert Width:  </w:t>
      </w:r>
      <w:r>
        <w:rPr>
          <w:i/>
          <w:sz w:val="20"/>
        </w:rPr>
        <w:t>If the culvert is not round, the inside width of the culvert, in inches.</w:t>
      </w:r>
      <w:r w:rsidR="00CC5DD2" w:rsidRPr="00CC5DD2">
        <w:rPr>
          <w:sz w:val="18"/>
          <w:szCs w:val="18"/>
        </w:rPr>
        <w:t xml:space="preserve"> </w:t>
      </w:r>
      <w:bookmarkStart w:id="141" w:name="Text143"/>
      <w:r w:rsidR="00CC5DD2">
        <w:rPr>
          <w:sz w:val="18"/>
          <w:szCs w:val="18"/>
        </w:rPr>
        <w:fldChar w:fldCharType="begin">
          <w:ffData>
            <w:name w:val="Text143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41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Invert Elevation:  </w:t>
      </w:r>
      <w:r>
        <w:rPr>
          <w:i/>
          <w:sz w:val="20"/>
        </w:rPr>
        <w:t>The lowest elevation, referenced to NGVD, at which water will flow through the culvert.</w:t>
      </w:r>
      <w:r w:rsidR="00CC5DD2" w:rsidRPr="00CC5DD2">
        <w:rPr>
          <w:sz w:val="18"/>
          <w:szCs w:val="18"/>
        </w:rPr>
        <w:t xml:space="preserve"> </w:t>
      </w:r>
      <w:bookmarkStart w:id="142" w:name="Text144"/>
      <w:r w:rsidR="00CC5DD2">
        <w:rPr>
          <w:sz w:val="18"/>
          <w:szCs w:val="18"/>
        </w:rPr>
        <w:fldChar w:fldCharType="begin">
          <w:ffData>
            <w:name w:val="Text144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42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Type of Control Device:  </w:t>
      </w:r>
      <w:r>
        <w:rPr>
          <w:i/>
          <w:color w:val="000000"/>
          <w:sz w:val="20"/>
        </w:rPr>
        <w:t>What controls the flow of water through the culvert?  Typical choices are:</w:t>
      </w:r>
      <w:r w:rsidR="00CC5DD2" w:rsidRPr="00CC5DD2">
        <w:rPr>
          <w:sz w:val="18"/>
          <w:szCs w:val="18"/>
        </w:rPr>
        <w:t xml:space="preserve"> </w:t>
      </w:r>
      <w:bookmarkStart w:id="143" w:name="Text145"/>
      <w:r w:rsidR="00CC5DD2">
        <w:rPr>
          <w:sz w:val="18"/>
          <w:szCs w:val="18"/>
        </w:rPr>
        <w:fldChar w:fldCharType="begin">
          <w:ffData>
            <w:name w:val="Text145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43"/>
    </w:p>
    <w:p w:rsidR="000D0094" w:rsidRDefault="000D0094" w:rsidP="000D0094">
      <w:pPr>
        <w:ind w:left="720" w:right="-180"/>
        <w:rPr>
          <w:sz w:val="20"/>
        </w:rPr>
      </w:pPr>
      <w:r>
        <w:rPr>
          <w:sz w:val="20"/>
        </w:rPr>
        <w:t xml:space="preserve">             </w:t>
      </w:r>
      <w:proofErr w:type="gramStart"/>
      <w:r>
        <w:rPr>
          <w:sz w:val="20"/>
        </w:rPr>
        <w:t>control</w:t>
      </w:r>
      <w:proofErr w:type="gramEnd"/>
      <w:r>
        <w:rPr>
          <w:sz w:val="20"/>
        </w:rPr>
        <w:t xml:space="preserve"> gate                  flap gate                flashboard riser            gated riser </w:t>
      </w:r>
    </w:p>
    <w:p w:rsidR="000D0094" w:rsidRDefault="000D0094" w:rsidP="000D0094">
      <w:pPr>
        <w:ind w:left="720" w:right="-180"/>
        <w:rPr>
          <w:sz w:val="20"/>
        </w:rPr>
      </w:pPr>
      <w:r>
        <w:rPr>
          <w:sz w:val="20"/>
        </w:rPr>
        <w:t xml:space="preserve">             </w:t>
      </w:r>
      <w:proofErr w:type="gramStart"/>
      <w:r>
        <w:rPr>
          <w:sz w:val="20"/>
        </w:rPr>
        <w:t>screw</w:t>
      </w:r>
      <w:proofErr w:type="gramEnd"/>
      <w:r>
        <w:rPr>
          <w:sz w:val="20"/>
        </w:rPr>
        <w:t xml:space="preserve"> gate                   slide gate               valve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other (specify)</w:t>
      </w:r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Status:  </w:t>
      </w:r>
      <w:r>
        <w:rPr>
          <w:i/>
          <w:sz w:val="20"/>
        </w:rPr>
        <w:t>Typical choices are:</w:t>
      </w:r>
    </w:p>
    <w:p w:rsidR="000D0094" w:rsidRDefault="000D0094" w:rsidP="000D0094">
      <w:pPr>
        <w:ind w:left="720" w:right="-180"/>
        <w:rPr>
          <w:sz w:val="20"/>
        </w:rPr>
      </w:pPr>
      <w:r>
        <w:rPr>
          <w:i/>
          <w:sz w:val="20"/>
        </w:rPr>
        <w:tab/>
      </w:r>
      <w:r>
        <w:rPr>
          <w:sz w:val="20"/>
        </w:rPr>
        <w:t>Primary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0D0094" w:rsidRDefault="000D0094" w:rsidP="000D0094">
      <w:pPr>
        <w:ind w:left="720" w:right="-180" w:firstLine="720"/>
        <w:rPr>
          <w:sz w:val="20"/>
        </w:rPr>
      </w:pPr>
      <w:r>
        <w:rPr>
          <w:sz w:val="20"/>
        </w:rPr>
        <w:t>Secondary (Ex: a production pump that is rotated)</w:t>
      </w:r>
    </w:p>
    <w:p w:rsidR="000D0094" w:rsidRDefault="000D0094" w:rsidP="000D0094">
      <w:pPr>
        <w:ind w:left="720" w:right="-180"/>
        <w:rPr>
          <w:sz w:val="20"/>
        </w:rPr>
      </w:pPr>
      <w:r>
        <w:rPr>
          <w:sz w:val="20"/>
        </w:rPr>
        <w:tab/>
        <w:t>Standby (Ex: used for freeze protection or emergency)</w:t>
      </w:r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Purpose:  </w:t>
      </w:r>
      <w:r>
        <w:rPr>
          <w:i/>
          <w:sz w:val="20"/>
        </w:rPr>
        <w:t>This is what the water will be used for.  Typical choices are:</w:t>
      </w:r>
      <w:r w:rsidR="00CC5DD2" w:rsidRPr="00CC5DD2">
        <w:rPr>
          <w:sz w:val="18"/>
          <w:szCs w:val="18"/>
        </w:rPr>
        <w:t xml:space="preserve"> </w:t>
      </w:r>
      <w:bookmarkStart w:id="144" w:name="Text146"/>
      <w:r w:rsidR="00CC5DD2">
        <w:rPr>
          <w:sz w:val="18"/>
          <w:szCs w:val="18"/>
        </w:rPr>
        <w:fldChar w:fldCharType="begin">
          <w:ffData>
            <w:name w:val="Text146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44"/>
    </w:p>
    <w:p w:rsidR="000D0094" w:rsidRDefault="000D0094" w:rsidP="000D0094">
      <w:pPr>
        <w:ind w:left="720" w:right="-180"/>
        <w:rPr>
          <w:sz w:val="20"/>
        </w:rPr>
      </w:pPr>
      <w:r>
        <w:rPr>
          <w:sz w:val="20"/>
        </w:rPr>
        <w:tab/>
        <w:t>Dairy</w:t>
      </w:r>
      <w:r>
        <w:rPr>
          <w:sz w:val="20"/>
        </w:rPr>
        <w:tab/>
      </w:r>
      <w:r>
        <w:rPr>
          <w:sz w:val="20"/>
        </w:rPr>
        <w:tab/>
        <w:t xml:space="preserve">      Irrigation</w:t>
      </w:r>
      <w:r>
        <w:rPr>
          <w:sz w:val="20"/>
        </w:rPr>
        <w:tab/>
      </w:r>
      <w:r>
        <w:rPr>
          <w:sz w:val="20"/>
        </w:rPr>
        <w:tab/>
        <w:t>Mining/Dewatering</w:t>
      </w:r>
    </w:p>
    <w:p w:rsidR="000D0094" w:rsidRDefault="000D0094" w:rsidP="000D0094">
      <w:pPr>
        <w:ind w:left="720" w:right="-180"/>
        <w:rPr>
          <w:sz w:val="20"/>
        </w:rPr>
      </w:pPr>
      <w:r>
        <w:rPr>
          <w:sz w:val="20"/>
        </w:rPr>
        <w:tab/>
        <w:t>Aquaculture            Freeze Protection</w:t>
      </w:r>
      <w:r>
        <w:rPr>
          <w:sz w:val="20"/>
        </w:rPr>
        <w:tab/>
        <w:t xml:space="preserve">Irrigation/Lake Recharge     </w:t>
      </w:r>
    </w:p>
    <w:p w:rsidR="000D0094" w:rsidRDefault="000D0094" w:rsidP="000D0094">
      <w:pPr>
        <w:ind w:left="720" w:right="-180"/>
        <w:rPr>
          <w:sz w:val="20"/>
        </w:rPr>
      </w:pPr>
      <w:r>
        <w:rPr>
          <w:sz w:val="20"/>
        </w:rPr>
        <w:t xml:space="preserve">             Livestock</w:t>
      </w:r>
      <w:r>
        <w:rPr>
          <w:sz w:val="20"/>
        </w:rPr>
        <w:tab/>
        <w:t xml:space="preserve">     Industrial                    Other (specify)</w:t>
      </w:r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>Two way culvert</w:t>
      </w:r>
      <w:proofErr w:type="gramStart"/>
      <w:r>
        <w:rPr>
          <w:b/>
          <w:sz w:val="20"/>
        </w:rPr>
        <w:t>?:</w:t>
      </w:r>
      <w:proofErr w:type="gramEnd"/>
      <w:r>
        <w:rPr>
          <w:b/>
          <w:sz w:val="20"/>
        </w:rPr>
        <w:t xml:space="preserve">  </w:t>
      </w:r>
      <w:r>
        <w:rPr>
          <w:i/>
          <w:sz w:val="20"/>
        </w:rPr>
        <w:t>Can the culvert be used for both intake of irrigation water and discharge of storm water?</w:t>
      </w:r>
    </w:p>
    <w:bookmarkStart w:id="145" w:name="Text147"/>
    <w:p w:rsidR="00CC5DD2" w:rsidRDefault="00CC5DD2" w:rsidP="000D0094">
      <w:pPr>
        <w:ind w:left="720" w:right="-180"/>
        <w:rPr>
          <w:i/>
          <w:sz w:val="20"/>
        </w:rPr>
      </w:pPr>
      <w:r>
        <w:rPr>
          <w:sz w:val="18"/>
          <w:szCs w:val="18"/>
        </w:rPr>
        <w:fldChar w:fldCharType="begin">
          <w:ffData>
            <w:name w:val="Text147"/>
            <w:enabled/>
            <w:calcOnExit w:val="0"/>
            <w:textInput/>
          </w:ffData>
        </w:fldChar>
      </w:r>
      <w:r>
        <w:rPr>
          <w:sz w:val="18"/>
          <w:szCs w:val="18"/>
        </w:rPr>
        <w:instrText xml:space="preserve"> FORMTEXT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sz w:val="18"/>
          <w:szCs w:val="18"/>
        </w:rPr>
        <w:fldChar w:fldCharType="end"/>
      </w:r>
      <w:bookmarkEnd w:id="145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Flow Measurement Method: </w:t>
      </w:r>
      <w:r>
        <w:rPr>
          <w:i/>
          <w:sz w:val="20"/>
        </w:rPr>
        <w:t>Section 4.1,</w:t>
      </w:r>
      <w:r>
        <w:rPr>
          <w:i/>
        </w:rPr>
        <w:t xml:space="preserve"> Basis of Review for Water Use Permit Applications, requires all permittees with a </w:t>
      </w:r>
      <w:r>
        <w:rPr>
          <w:b/>
          <w:i/>
        </w:rPr>
        <w:t xml:space="preserve">maximum monthly use of greater than 3 million gallons </w:t>
      </w:r>
      <w:r>
        <w:rPr>
          <w:i/>
        </w:rPr>
        <w:t xml:space="preserve">to equip each existing water withdrawal facility with an authorized operating water use accounting system and a report of its calibration to be sent to the District. </w:t>
      </w:r>
      <w:r>
        <w:rPr>
          <w:i/>
          <w:sz w:val="20"/>
        </w:rPr>
        <w:t>Describe how you measure the a</w:t>
      </w:r>
      <w:r w:rsidR="00CC5DD2">
        <w:rPr>
          <w:i/>
          <w:sz w:val="20"/>
        </w:rPr>
        <w:t xml:space="preserve">mount of water produced by the </w:t>
      </w:r>
      <w:r>
        <w:rPr>
          <w:i/>
          <w:sz w:val="20"/>
        </w:rPr>
        <w:t>culvert.</w:t>
      </w:r>
    </w:p>
    <w:bookmarkStart w:id="146" w:name="Text148"/>
    <w:p w:rsidR="00CC5DD2" w:rsidRDefault="00CC5DD2" w:rsidP="000D0094">
      <w:pPr>
        <w:ind w:left="720" w:right="-180"/>
        <w:rPr>
          <w:sz w:val="20"/>
        </w:rPr>
      </w:pPr>
      <w:r>
        <w:rPr>
          <w:sz w:val="18"/>
          <w:szCs w:val="18"/>
        </w:rPr>
        <w:fldChar w:fldCharType="begin">
          <w:ffData>
            <w:name w:val="Text148"/>
            <w:enabled/>
            <w:calcOnExit w:val="0"/>
            <w:textInput/>
          </w:ffData>
        </w:fldChar>
      </w:r>
      <w:r>
        <w:rPr>
          <w:sz w:val="18"/>
          <w:szCs w:val="18"/>
        </w:rPr>
        <w:instrText xml:space="preserve"> FORMTEXT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sz w:val="18"/>
          <w:szCs w:val="18"/>
        </w:rPr>
        <w:fldChar w:fldCharType="end"/>
      </w:r>
      <w:bookmarkEnd w:id="146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 xml:space="preserve">Date Last Calibrated:  </w:t>
      </w:r>
      <w:r>
        <w:rPr>
          <w:i/>
          <w:sz w:val="20"/>
        </w:rPr>
        <w:t xml:space="preserve">When was the flow measurement method last calibrated?  </w:t>
      </w:r>
      <w:r w:rsidRPr="00CC5DD2">
        <w:rPr>
          <w:b/>
          <w:i/>
          <w:sz w:val="20"/>
          <w:u w:val="single"/>
        </w:rPr>
        <w:t>ATTACH the calibration report</w:t>
      </w:r>
      <w:r>
        <w:rPr>
          <w:i/>
          <w:sz w:val="20"/>
        </w:rPr>
        <w:t>.</w:t>
      </w:r>
    </w:p>
    <w:bookmarkStart w:id="147" w:name="Text149"/>
    <w:p w:rsidR="00CC5DD2" w:rsidRDefault="00CC5DD2" w:rsidP="000D0094">
      <w:pPr>
        <w:ind w:left="720" w:right="-180"/>
        <w:rPr>
          <w:i/>
          <w:sz w:val="20"/>
        </w:rPr>
      </w:pPr>
      <w:r>
        <w:rPr>
          <w:sz w:val="18"/>
          <w:szCs w:val="18"/>
        </w:rPr>
        <w:fldChar w:fldCharType="begin">
          <w:ffData>
            <w:name w:val="Text149"/>
            <w:enabled/>
            <w:calcOnExit w:val="0"/>
            <w:textInput/>
          </w:ffData>
        </w:fldChar>
      </w:r>
      <w:r>
        <w:rPr>
          <w:sz w:val="18"/>
          <w:szCs w:val="18"/>
        </w:rPr>
        <w:instrText xml:space="preserve"> FORMTEXT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noProof/>
          <w:sz w:val="18"/>
          <w:szCs w:val="18"/>
        </w:rPr>
        <w:t> </w:t>
      </w:r>
      <w:r>
        <w:rPr>
          <w:sz w:val="18"/>
          <w:szCs w:val="18"/>
        </w:rPr>
        <w:fldChar w:fldCharType="end"/>
      </w:r>
      <w:bookmarkEnd w:id="147"/>
    </w:p>
    <w:p w:rsidR="000D0094" w:rsidRDefault="000D0094" w:rsidP="000D0094">
      <w:pPr>
        <w:ind w:left="720"/>
        <w:rPr>
          <w:sz w:val="10"/>
        </w:rPr>
      </w:pPr>
    </w:p>
    <w:p w:rsidR="000D0094" w:rsidRDefault="000D0094" w:rsidP="000D0094">
      <w:pPr>
        <w:ind w:left="720" w:right="-180"/>
        <w:rPr>
          <w:i/>
          <w:sz w:val="20"/>
        </w:rPr>
      </w:pPr>
      <w:r>
        <w:rPr>
          <w:b/>
          <w:sz w:val="20"/>
        </w:rPr>
        <w:t>Planar coordinates</w:t>
      </w:r>
      <w:r>
        <w:rPr>
          <w:b/>
          <w:sz w:val="24"/>
        </w:rPr>
        <w:t>:</w:t>
      </w:r>
      <w:r>
        <w:rPr>
          <w:sz w:val="20"/>
        </w:rPr>
        <w:t xml:space="preserve">  </w:t>
      </w:r>
      <w:r>
        <w:rPr>
          <w:i/>
          <w:sz w:val="20"/>
        </w:rPr>
        <w:t xml:space="preserve">The </w:t>
      </w:r>
      <w:smartTag w:uri="urn:schemas-microsoft-com:office:smarttags" w:element="place">
        <w:smartTag w:uri="urn:schemas-microsoft-com:office:smarttags" w:element="PlaceName">
          <w:r>
            <w:rPr>
              <w:i/>
              <w:sz w:val="20"/>
            </w:rPr>
            <w:t>Florida</w:t>
          </w:r>
        </w:smartTag>
        <w:r>
          <w:rPr>
            <w:i/>
            <w:sz w:val="20"/>
          </w:rPr>
          <w:t xml:space="preserve"> </w:t>
        </w:r>
        <w:smartTag w:uri="urn:schemas-microsoft-com:office:smarttags" w:element="PlaceType">
          <w:r>
            <w:rPr>
              <w:i/>
              <w:sz w:val="20"/>
            </w:rPr>
            <w:t>State</w:t>
          </w:r>
        </w:smartTag>
      </w:smartTag>
      <w:r>
        <w:rPr>
          <w:i/>
          <w:sz w:val="20"/>
        </w:rPr>
        <w:t xml:space="preserve"> Plane System (Planar Coordinates), should be submitted if you have a land survey which identifies the location of the culvert in terms of those measurements. If you do not know what these are, it is not necessary to include them.</w:t>
      </w:r>
      <w:r w:rsidR="00CC5DD2" w:rsidRPr="00CC5DD2">
        <w:rPr>
          <w:sz w:val="18"/>
          <w:szCs w:val="18"/>
        </w:rPr>
        <w:t xml:space="preserve"> </w:t>
      </w:r>
      <w:bookmarkStart w:id="148" w:name="Text150"/>
      <w:r w:rsidR="00CC5DD2">
        <w:rPr>
          <w:sz w:val="18"/>
          <w:szCs w:val="18"/>
        </w:rPr>
        <w:fldChar w:fldCharType="begin">
          <w:ffData>
            <w:name w:val="Text150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48"/>
    </w:p>
    <w:p w:rsidR="000D0094" w:rsidRDefault="000D0094" w:rsidP="000D0094">
      <w:pPr>
        <w:ind w:left="720" w:right="-180"/>
        <w:rPr>
          <w:b/>
          <w:sz w:val="20"/>
        </w:rPr>
      </w:pPr>
    </w:p>
    <w:p w:rsidR="00A94BB5" w:rsidRDefault="000D0094" w:rsidP="00CC5DD2">
      <w:pPr>
        <w:ind w:left="720" w:right="-180"/>
        <w:rPr>
          <w:u w:val="single"/>
        </w:rPr>
      </w:pPr>
      <w:r>
        <w:rPr>
          <w:b/>
          <w:sz w:val="20"/>
        </w:rPr>
        <w:t>Section / Township / Range:</w:t>
      </w:r>
      <w:r>
        <w:rPr>
          <w:sz w:val="20"/>
        </w:rPr>
        <w:t xml:space="preserve">  </w:t>
      </w:r>
      <w:r>
        <w:rPr>
          <w:i/>
          <w:sz w:val="20"/>
        </w:rPr>
        <w:t>The section, township and range in which the culvert is located.</w:t>
      </w:r>
      <w:r w:rsidR="00CC5DD2" w:rsidRPr="00CC5DD2">
        <w:rPr>
          <w:sz w:val="18"/>
          <w:szCs w:val="18"/>
        </w:rPr>
        <w:t xml:space="preserve"> </w:t>
      </w:r>
      <w:bookmarkStart w:id="149" w:name="Text151"/>
      <w:r w:rsidR="00CC5DD2">
        <w:rPr>
          <w:sz w:val="18"/>
          <w:szCs w:val="18"/>
        </w:rPr>
        <w:fldChar w:fldCharType="begin">
          <w:ffData>
            <w:name w:val="Text151"/>
            <w:enabled/>
            <w:calcOnExit w:val="0"/>
            <w:textInput/>
          </w:ffData>
        </w:fldChar>
      </w:r>
      <w:r w:rsidR="00CC5DD2">
        <w:rPr>
          <w:sz w:val="18"/>
          <w:szCs w:val="18"/>
        </w:rPr>
        <w:instrText xml:space="preserve"> FORMTEXT </w:instrText>
      </w:r>
      <w:r w:rsidR="00CC5DD2">
        <w:rPr>
          <w:sz w:val="18"/>
          <w:szCs w:val="18"/>
        </w:rPr>
      </w:r>
      <w:r w:rsidR="00CC5DD2">
        <w:rPr>
          <w:sz w:val="18"/>
          <w:szCs w:val="18"/>
        </w:rPr>
        <w:fldChar w:fldCharType="separate"/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noProof/>
          <w:sz w:val="18"/>
          <w:szCs w:val="18"/>
        </w:rPr>
        <w:t> </w:t>
      </w:r>
      <w:r w:rsidR="00CC5DD2">
        <w:rPr>
          <w:sz w:val="18"/>
          <w:szCs w:val="18"/>
        </w:rPr>
        <w:fldChar w:fldCharType="end"/>
      </w:r>
      <w:bookmarkEnd w:id="149"/>
    </w:p>
    <w:sectPr w:rsidR="00A94BB5" w:rsidSect="00CC5DD2">
      <w:footerReference w:type="default" r:id="rId8"/>
      <w:footerReference w:type="first" r:id="rId9"/>
      <w:pgSz w:w="12240" w:h="15840"/>
      <w:pgMar w:top="1008" w:right="720" w:bottom="864" w:left="72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86B" w:rsidRDefault="004E686B">
      <w:r>
        <w:separator/>
      </w:r>
    </w:p>
  </w:endnote>
  <w:endnote w:type="continuationSeparator" w:id="0">
    <w:p w:rsidR="004E686B" w:rsidRDefault="004E6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86B" w:rsidRDefault="004E686B" w:rsidP="00380E22">
    <w:pPr>
      <w:pStyle w:val="Footer"/>
      <w:rPr>
        <w:sz w:val="18"/>
      </w:rPr>
    </w:pPr>
    <w:r w:rsidRPr="00623036">
      <w:rPr>
        <w:rFonts w:ascii="Times New Roman" w:hAnsi="Times New Roman"/>
        <w:i/>
        <w:color w:val="0F243E" w:themeColor="text2" w:themeShade="80"/>
        <w:sz w:val="20"/>
        <w:u w:val="single"/>
      </w:rPr>
      <w:t xml:space="preserve">Incorporated by reference in </w:t>
    </w:r>
    <w:r>
      <w:rPr>
        <w:rFonts w:ascii="Times New Roman" w:hAnsi="Times New Roman"/>
        <w:i/>
        <w:color w:val="0F243E" w:themeColor="text2" w:themeShade="80"/>
        <w:sz w:val="20"/>
        <w:u w:val="single"/>
      </w:rPr>
      <w:t xml:space="preserve">paragraph </w:t>
    </w:r>
    <w:r w:rsidRPr="00623036">
      <w:rPr>
        <w:rFonts w:ascii="Times New Roman" w:hAnsi="Times New Roman"/>
        <w:i/>
        <w:color w:val="0F243E" w:themeColor="text2" w:themeShade="80"/>
        <w:sz w:val="20"/>
        <w:u w:val="single"/>
      </w:rPr>
      <w:t>40E-2.101(1</w:t>
    </w:r>
    <w:r>
      <w:rPr>
        <w:rFonts w:ascii="Times New Roman" w:hAnsi="Times New Roman"/>
        <w:i/>
        <w:color w:val="0F243E" w:themeColor="text2" w:themeShade="80"/>
        <w:sz w:val="20"/>
        <w:u w:val="single"/>
      </w:rPr>
      <w:t>)(d</w:t>
    </w:r>
    <w:r w:rsidRPr="00623036">
      <w:rPr>
        <w:rFonts w:ascii="Times New Roman" w:hAnsi="Times New Roman"/>
        <w:i/>
        <w:color w:val="0F243E" w:themeColor="text2" w:themeShade="80"/>
        <w:sz w:val="20"/>
        <w:u w:val="single"/>
      </w:rPr>
      <w:t>), F.A.C.</w:t>
    </w:r>
  </w:p>
  <w:p w:rsidR="004E686B" w:rsidRPr="00380E22" w:rsidRDefault="004E686B" w:rsidP="00380E22">
    <w:pPr>
      <w:rPr>
        <w:sz w:val="20"/>
      </w:rPr>
    </w:pPr>
    <w:r>
      <w:rPr>
        <w:sz w:val="18"/>
      </w:rPr>
      <w:t>Form 0645-G61-2 Table C (10/2012)</w:t>
    </w:r>
    <w:r>
      <w:rPr>
        <w:sz w:val="18"/>
      </w:rPr>
      <w:tab/>
    </w:r>
    <w:sdt>
      <w:sdtPr>
        <w:rPr>
          <w:sz w:val="20"/>
        </w:rPr>
        <w:id w:val="270725537"/>
        <w:docPartObj>
          <w:docPartGallery w:val="Page Numbers (Top of Page)"/>
          <w:docPartUnique/>
        </w:docPartObj>
      </w:sdtPr>
      <w:sdtContent>
        <w:r w:rsidRPr="001C7E0B">
          <w:rPr>
            <w:sz w:val="20"/>
          </w:rPr>
          <w:tab/>
        </w:r>
        <w:r w:rsidRPr="001C7E0B">
          <w:rPr>
            <w:sz w:val="20"/>
          </w:rPr>
          <w:tab/>
        </w:r>
        <w:r w:rsidRPr="001C7E0B">
          <w:rPr>
            <w:sz w:val="20"/>
          </w:rPr>
          <w:tab/>
        </w:r>
        <w:r w:rsidRPr="001C7E0B">
          <w:rPr>
            <w:sz w:val="20"/>
          </w:rPr>
          <w:tab/>
        </w:r>
        <w:r w:rsidRPr="001C7E0B">
          <w:rPr>
            <w:sz w:val="20"/>
          </w:rPr>
          <w:tab/>
          <w:t xml:space="preserve">Page </w:t>
        </w:r>
        <w:r w:rsidRPr="001C7E0B">
          <w:rPr>
            <w:sz w:val="20"/>
          </w:rPr>
          <w:fldChar w:fldCharType="begin"/>
        </w:r>
        <w:r w:rsidRPr="001C7E0B">
          <w:rPr>
            <w:sz w:val="20"/>
          </w:rPr>
          <w:instrText xml:space="preserve"> PAGE </w:instrText>
        </w:r>
        <w:r w:rsidRPr="001C7E0B">
          <w:rPr>
            <w:sz w:val="20"/>
          </w:rPr>
          <w:fldChar w:fldCharType="separate"/>
        </w:r>
        <w:r w:rsidR="00CC5DD2">
          <w:rPr>
            <w:noProof/>
            <w:sz w:val="20"/>
          </w:rPr>
          <w:t>2</w:t>
        </w:r>
        <w:r w:rsidRPr="001C7E0B">
          <w:rPr>
            <w:sz w:val="20"/>
          </w:rPr>
          <w:fldChar w:fldCharType="end"/>
        </w:r>
        <w:r w:rsidRPr="001C7E0B">
          <w:rPr>
            <w:sz w:val="20"/>
          </w:rPr>
          <w:t xml:space="preserve"> of </w:t>
        </w:r>
        <w:r w:rsidRPr="001C7E0B">
          <w:rPr>
            <w:sz w:val="20"/>
          </w:rPr>
          <w:fldChar w:fldCharType="begin"/>
        </w:r>
        <w:r w:rsidRPr="001C7E0B">
          <w:rPr>
            <w:sz w:val="20"/>
          </w:rPr>
          <w:instrText xml:space="preserve"> NUMPAGES  </w:instrText>
        </w:r>
        <w:r w:rsidRPr="001C7E0B">
          <w:rPr>
            <w:sz w:val="20"/>
          </w:rPr>
          <w:fldChar w:fldCharType="separate"/>
        </w:r>
        <w:r w:rsidR="00CC5DD2">
          <w:rPr>
            <w:noProof/>
            <w:sz w:val="20"/>
          </w:rPr>
          <w:t>2</w:t>
        </w:r>
        <w:r w:rsidRPr="001C7E0B">
          <w:rPr>
            <w:sz w:val="20"/>
          </w:rPr>
          <w:fldChar w:fldCharType="end"/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86B" w:rsidRDefault="004E686B" w:rsidP="00B07C18">
    <w:pPr>
      <w:pStyle w:val="Footer"/>
      <w:rPr>
        <w:sz w:val="18"/>
      </w:rPr>
    </w:pPr>
    <w:r w:rsidRPr="00623036">
      <w:rPr>
        <w:rFonts w:ascii="Times New Roman" w:hAnsi="Times New Roman"/>
        <w:i/>
        <w:color w:val="0F243E" w:themeColor="text2" w:themeShade="80"/>
        <w:sz w:val="20"/>
        <w:u w:val="single"/>
      </w:rPr>
      <w:t>Incorporated by reference in subsection 40E-2.101(</w:t>
    </w:r>
    <w:r>
      <w:rPr>
        <w:rFonts w:ascii="Times New Roman" w:hAnsi="Times New Roman"/>
        <w:i/>
        <w:color w:val="0F243E" w:themeColor="text2" w:themeShade="80"/>
        <w:sz w:val="20"/>
        <w:u w:val="single"/>
      </w:rPr>
      <w:t>1</w:t>
    </w:r>
    <w:proofErr w:type="gramStart"/>
    <w:r w:rsidRPr="00623036">
      <w:rPr>
        <w:rFonts w:ascii="Times New Roman" w:hAnsi="Times New Roman"/>
        <w:i/>
        <w:color w:val="0F243E" w:themeColor="text2" w:themeShade="80"/>
        <w:sz w:val="20"/>
        <w:u w:val="single"/>
      </w:rPr>
      <w:t>)</w:t>
    </w:r>
    <w:r>
      <w:rPr>
        <w:rFonts w:ascii="Times New Roman" w:hAnsi="Times New Roman"/>
        <w:i/>
        <w:color w:val="0F243E" w:themeColor="text2" w:themeShade="80"/>
        <w:sz w:val="20"/>
        <w:u w:val="single"/>
      </w:rPr>
      <w:t>(</w:t>
    </w:r>
    <w:proofErr w:type="gramEnd"/>
    <w:r>
      <w:rPr>
        <w:rFonts w:ascii="Times New Roman" w:hAnsi="Times New Roman"/>
        <w:i/>
        <w:color w:val="0F243E" w:themeColor="text2" w:themeShade="80"/>
        <w:sz w:val="20"/>
        <w:u w:val="single"/>
      </w:rPr>
      <w:t>d)</w:t>
    </w:r>
    <w:r w:rsidRPr="00623036">
      <w:rPr>
        <w:rFonts w:ascii="Times New Roman" w:hAnsi="Times New Roman"/>
        <w:i/>
        <w:color w:val="0F243E" w:themeColor="text2" w:themeShade="80"/>
        <w:sz w:val="20"/>
        <w:u w:val="single"/>
      </w:rPr>
      <w:t>, F.A.C.</w:t>
    </w:r>
  </w:p>
  <w:p w:rsidR="004E686B" w:rsidRPr="001C7E0B" w:rsidRDefault="004E686B" w:rsidP="001C7E0B">
    <w:pPr>
      <w:rPr>
        <w:sz w:val="20"/>
      </w:rPr>
    </w:pPr>
    <w:r>
      <w:rPr>
        <w:sz w:val="18"/>
      </w:rPr>
      <w:t>Form 0645-G61-2Table C (mm/</w:t>
    </w:r>
    <w:proofErr w:type="spellStart"/>
    <w:r>
      <w:rPr>
        <w:sz w:val="18"/>
      </w:rPr>
      <w:t>yyyy</w:t>
    </w:r>
    <w:proofErr w:type="spellEnd"/>
    <w:r>
      <w:rPr>
        <w:sz w:val="18"/>
      </w:rPr>
      <w:t>)</w:t>
    </w:r>
    <w:r>
      <w:rPr>
        <w:sz w:val="18"/>
      </w:rPr>
      <w:tab/>
    </w:r>
    <w:r>
      <w:rPr>
        <w:sz w:val="18"/>
      </w:rPr>
      <w:tab/>
    </w:r>
    <w:sdt>
      <w:sdtPr>
        <w:rPr>
          <w:sz w:val="20"/>
        </w:rPr>
        <w:id w:val="250395305"/>
        <w:docPartObj>
          <w:docPartGallery w:val="Page Numbers (Top of Page)"/>
          <w:docPartUnique/>
        </w:docPartObj>
      </w:sdtPr>
      <w:sdtContent>
        <w:r w:rsidRPr="001C7E0B">
          <w:rPr>
            <w:sz w:val="20"/>
          </w:rPr>
          <w:tab/>
        </w:r>
        <w:r w:rsidRPr="001C7E0B">
          <w:rPr>
            <w:sz w:val="20"/>
          </w:rPr>
          <w:tab/>
        </w:r>
        <w:r w:rsidRPr="001C7E0B">
          <w:rPr>
            <w:sz w:val="20"/>
          </w:rPr>
          <w:tab/>
        </w:r>
        <w:r w:rsidRPr="001C7E0B">
          <w:rPr>
            <w:sz w:val="20"/>
          </w:rPr>
          <w:tab/>
        </w:r>
        <w:r w:rsidRPr="001C7E0B">
          <w:rPr>
            <w:sz w:val="20"/>
          </w:rPr>
          <w:tab/>
          <w:t xml:space="preserve">Page </w:t>
        </w:r>
        <w:r w:rsidRPr="001C7E0B">
          <w:rPr>
            <w:sz w:val="20"/>
          </w:rPr>
          <w:fldChar w:fldCharType="begin"/>
        </w:r>
        <w:r w:rsidRPr="001C7E0B">
          <w:rPr>
            <w:sz w:val="20"/>
          </w:rPr>
          <w:instrText xml:space="preserve"> PAGE </w:instrText>
        </w:r>
        <w:r w:rsidRPr="001C7E0B">
          <w:rPr>
            <w:sz w:val="20"/>
          </w:rPr>
          <w:fldChar w:fldCharType="separate"/>
        </w:r>
        <w:r>
          <w:rPr>
            <w:noProof/>
            <w:sz w:val="20"/>
          </w:rPr>
          <w:t>1</w:t>
        </w:r>
        <w:r w:rsidRPr="001C7E0B">
          <w:rPr>
            <w:sz w:val="20"/>
          </w:rPr>
          <w:fldChar w:fldCharType="end"/>
        </w:r>
        <w:r w:rsidRPr="001C7E0B">
          <w:rPr>
            <w:sz w:val="20"/>
          </w:rPr>
          <w:t xml:space="preserve"> of </w:t>
        </w:r>
        <w:r w:rsidRPr="001C7E0B">
          <w:rPr>
            <w:sz w:val="20"/>
          </w:rPr>
          <w:fldChar w:fldCharType="begin"/>
        </w:r>
        <w:r w:rsidRPr="001C7E0B">
          <w:rPr>
            <w:sz w:val="20"/>
          </w:rPr>
          <w:instrText xml:space="preserve"> NUMPAGES  </w:instrText>
        </w:r>
        <w:r w:rsidRPr="001C7E0B">
          <w:rPr>
            <w:sz w:val="20"/>
          </w:rPr>
          <w:fldChar w:fldCharType="separate"/>
        </w:r>
        <w:r>
          <w:rPr>
            <w:noProof/>
            <w:sz w:val="20"/>
          </w:rPr>
          <w:t>2</w:t>
        </w:r>
        <w:r w:rsidRPr="001C7E0B">
          <w:rPr>
            <w:sz w:val="20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86B" w:rsidRDefault="004E686B">
      <w:r>
        <w:separator/>
      </w:r>
    </w:p>
  </w:footnote>
  <w:footnote w:type="continuationSeparator" w:id="0">
    <w:p w:rsidR="004E686B" w:rsidRDefault="004E68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B54"/>
    <w:rsid w:val="00043444"/>
    <w:rsid w:val="00061FD6"/>
    <w:rsid w:val="000D0094"/>
    <w:rsid w:val="001864CA"/>
    <w:rsid w:val="001C3659"/>
    <w:rsid w:val="001C7E0B"/>
    <w:rsid w:val="00306FA6"/>
    <w:rsid w:val="00380E22"/>
    <w:rsid w:val="004E686B"/>
    <w:rsid w:val="00523B2D"/>
    <w:rsid w:val="005C2318"/>
    <w:rsid w:val="007527FA"/>
    <w:rsid w:val="00833144"/>
    <w:rsid w:val="00842DCE"/>
    <w:rsid w:val="008B1DBD"/>
    <w:rsid w:val="008C4534"/>
    <w:rsid w:val="009321F0"/>
    <w:rsid w:val="00973C47"/>
    <w:rsid w:val="00A94BB5"/>
    <w:rsid w:val="00B07C18"/>
    <w:rsid w:val="00BA1DB3"/>
    <w:rsid w:val="00BA7C91"/>
    <w:rsid w:val="00CC5DD2"/>
    <w:rsid w:val="00D10B54"/>
    <w:rsid w:val="00D3799C"/>
    <w:rsid w:val="00E2666B"/>
    <w:rsid w:val="00E320C6"/>
    <w:rsid w:val="00E90474"/>
    <w:rsid w:val="00EE38B7"/>
    <w:rsid w:val="00F168E1"/>
    <w:rsid w:val="00F53610"/>
    <w:rsid w:val="00F707C5"/>
    <w:rsid w:val="00F96EA9"/>
    <w:rsid w:val="00FD69D9"/>
    <w:rsid w:val="00FF4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31" fill="f" fillcolor="window" stroke="f">
      <v:fill color="window" on="f"/>
      <v:stroke on="f"/>
      <o:colormenu v:ext="edit" fillcolor="black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99C"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D3799C"/>
    <w:pPr>
      <w:keepNext/>
      <w:jc w:val="center"/>
      <w:outlineLvl w:val="0"/>
    </w:pPr>
    <w:rPr>
      <w:b/>
      <w:bCs/>
      <w:color w:val="FFFF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3799C"/>
    <w:pPr>
      <w:spacing w:before="240" w:after="60"/>
      <w:jc w:val="center"/>
      <w:outlineLvl w:val="0"/>
    </w:pPr>
    <w:rPr>
      <w:b/>
      <w:kern w:val="28"/>
      <w:sz w:val="32"/>
    </w:rPr>
  </w:style>
  <w:style w:type="paragraph" w:styleId="Subtitle">
    <w:name w:val="Subtitle"/>
    <w:basedOn w:val="Normal"/>
    <w:qFormat/>
    <w:rsid w:val="00D3799C"/>
    <w:rPr>
      <w:b/>
      <w:sz w:val="20"/>
    </w:rPr>
  </w:style>
  <w:style w:type="paragraph" w:styleId="Header">
    <w:name w:val="header"/>
    <w:basedOn w:val="Normal"/>
    <w:rsid w:val="00D3799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3799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04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47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320C6"/>
    <w:rPr>
      <w:color w:val="0000FF" w:themeColor="hyperlink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E320C6"/>
    <w:rPr>
      <w:rFonts w:ascii="Arial" w:hAnsi="Arial"/>
      <w:sz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E320C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fwmd.gov/ePermittin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747</Words>
  <Characters>6482</Characters>
  <Application>Microsoft Office Word</Application>
  <DocSecurity>0</DocSecurity>
  <Lines>54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 B</vt:lpstr>
    </vt:vector>
  </TitlesOfParts>
  <Company>SFWMD</Company>
  <LinksUpToDate>false</LinksUpToDate>
  <CharactersWithSpaces>7215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 B</dc:title>
  <dc:subject/>
  <dc:creator>dmoscone</dc:creator>
  <cp:keywords/>
  <cp:lastModifiedBy>South Fl. Water Mgmnt District</cp:lastModifiedBy>
  <cp:revision>18</cp:revision>
  <cp:lastPrinted>2012-07-09T14:41:00Z</cp:lastPrinted>
  <dcterms:created xsi:type="dcterms:W3CDTF">2012-01-26T20:05:00Z</dcterms:created>
  <dcterms:modified xsi:type="dcterms:W3CDTF">2012-08-07T15:05:00Z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-1154402545</vt:i4>
  </property>
  <property fmtid="{D5CDD505-2E9C-101B-9397-08002B2CF9AE}" pid="3" name="_NewReviewCycle">
    <vt:lpwstr/>
  </property>
  <property fmtid="{D5CDD505-2E9C-101B-9397-08002B2CF9AE}" pid="4" name="_EmailSubject">
    <vt:lpwstr>unlocking forms</vt:lpwstr>
  </property>
  <property fmtid="{D5CDD505-2E9C-101B-9397-08002B2CF9AE}" pid="5" name="_AuthorEmail">
    <vt:lpwstr>dbachman@sfwmd.gov</vt:lpwstr>
  </property>
  <property fmtid="{D5CDD505-2E9C-101B-9397-08002B2CF9AE}" pid="6" name="_AuthorEmailDisplayName">
    <vt:lpwstr>Bachman, Debra</vt:lpwstr>
  </property>
  <property fmtid="{D5CDD505-2E9C-101B-9397-08002B2CF9AE}" pid="7" name="_PreviousAdHocReviewCycleID">
    <vt:i4>-629013618</vt:i4>
  </property>
  <property fmtid="{D5CDD505-2E9C-101B-9397-08002B2CF9AE}" pid="8" name="_ReviewingToolsShownOnce">
    <vt:lpwstr/>
  </property>
</Properties>
</file>