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19B9E" w14:textId="77777777" w:rsidR="002A7C19" w:rsidRDefault="00A74D5D">
      <w:pPr>
        <w:spacing w:before="75"/>
        <w:ind w:left="13" w:right="13"/>
        <w:jc w:val="center"/>
        <w:rPr>
          <w:b/>
          <w:sz w:val="24"/>
        </w:rPr>
      </w:pPr>
      <w:r>
        <w:rPr>
          <w:b/>
          <w:sz w:val="24"/>
        </w:rPr>
        <w:t>STATE</w:t>
      </w:r>
      <w:r>
        <w:rPr>
          <w:b/>
          <w:spacing w:val="-4"/>
          <w:sz w:val="24"/>
        </w:rPr>
        <w:t xml:space="preserve"> </w:t>
      </w:r>
      <w:r>
        <w:rPr>
          <w:b/>
          <w:sz w:val="24"/>
        </w:rPr>
        <w:t>OF</w:t>
      </w:r>
      <w:r>
        <w:rPr>
          <w:b/>
          <w:spacing w:val="-1"/>
          <w:sz w:val="24"/>
        </w:rPr>
        <w:t xml:space="preserve"> </w:t>
      </w:r>
      <w:r>
        <w:rPr>
          <w:b/>
          <w:spacing w:val="-2"/>
          <w:sz w:val="24"/>
        </w:rPr>
        <w:t>FLORIDA</w:t>
      </w:r>
    </w:p>
    <w:p w14:paraId="55DBF542" w14:textId="77777777" w:rsidR="002A7C19" w:rsidRDefault="00A74D5D">
      <w:pPr>
        <w:ind w:left="14" w:right="13"/>
        <w:jc w:val="center"/>
        <w:rPr>
          <w:b/>
          <w:sz w:val="24"/>
        </w:rPr>
      </w:pPr>
      <w:r>
        <w:rPr>
          <w:b/>
          <w:sz w:val="24"/>
        </w:rPr>
        <w:t>OFFICE</w:t>
      </w:r>
      <w:r>
        <w:rPr>
          <w:b/>
          <w:spacing w:val="-1"/>
          <w:sz w:val="24"/>
        </w:rPr>
        <w:t xml:space="preserve"> </w:t>
      </w:r>
      <w:r>
        <w:rPr>
          <w:b/>
          <w:sz w:val="24"/>
        </w:rPr>
        <w:t>OF FINANCIAL</w:t>
      </w:r>
      <w:r>
        <w:rPr>
          <w:b/>
          <w:spacing w:val="-1"/>
          <w:sz w:val="24"/>
        </w:rPr>
        <w:t xml:space="preserve"> </w:t>
      </w:r>
      <w:r>
        <w:rPr>
          <w:b/>
          <w:spacing w:val="-2"/>
          <w:sz w:val="24"/>
        </w:rPr>
        <w:t>REGULATION</w:t>
      </w:r>
    </w:p>
    <w:p w14:paraId="725CBE4A" w14:textId="77777777" w:rsidR="002A7C19" w:rsidRDefault="002A7C19">
      <w:pPr>
        <w:pStyle w:val="BodyText"/>
        <w:rPr>
          <w:b/>
        </w:rPr>
      </w:pPr>
    </w:p>
    <w:p w14:paraId="6AFD0A80" w14:textId="77777777" w:rsidR="002A7C19" w:rsidRDefault="00A74D5D">
      <w:pPr>
        <w:ind w:left="3118" w:right="2833" w:firstLine="735"/>
        <w:rPr>
          <w:b/>
          <w:sz w:val="24"/>
        </w:rPr>
      </w:pPr>
      <w:r>
        <w:rPr>
          <w:b/>
          <w:sz w:val="24"/>
        </w:rPr>
        <w:t>Notice of Florida Limited Offering Pursuant</w:t>
      </w:r>
      <w:r>
        <w:rPr>
          <w:b/>
          <w:spacing w:val="-9"/>
          <w:sz w:val="24"/>
        </w:rPr>
        <w:t xml:space="preserve"> </w:t>
      </w:r>
      <w:r>
        <w:rPr>
          <w:b/>
          <w:sz w:val="24"/>
        </w:rPr>
        <w:t>to</w:t>
      </w:r>
      <w:r>
        <w:rPr>
          <w:b/>
          <w:spacing w:val="-8"/>
          <w:sz w:val="24"/>
        </w:rPr>
        <w:t xml:space="preserve"> </w:t>
      </w:r>
      <w:r>
        <w:rPr>
          <w:b/>
          <w:sz w:val="24"/>
        </w:rPr>
        <w:t>Section</w:t>
      </w:r>
      <w:r>
        <w:rPr>
          <w:b/>
          <w:spacing w:val="-11"/>
          <w:sz w:val="24"/>
        </w:rPr>
        <w:t xml:space="preserve"> </w:t>
      </w:r>
      <w:r>
        <w:rPr>
          <w:b/>
          <w:sz w:val="24"/>
        </w:rPr>
        <w:t>517.0611,</w:t>
      </w:r>
      <w:r>
        <w:rPr>
          <w:b/>
          <w:spacing w:val="-8"/>
          <w:sz w:val="24"/>
        </w:rPr>
        <w:t xml:space="preserve"> </w:t>
      </w:r>
      <w:r>
        <w:rPr>
          <w:b/>
          <w:sz w:val="24"/>
        </w:rPr>
        <w:t>Florida</w:t>
      </w:r>
      <w:r>
        <w:rPr>
          <w:b/>
          <w:spacing w:val="-8"/>
          <w:sz w:val="24"/>
        </w:rPr>
        <w:t xml:space="preserve"> </w:t>
      </w:r>
      <w:r>
        <w:rPr>
          <w:b/>
          <w:sz w:val="24"/>
        </w:rPr>
        <w:t>Statutes</w:t>
      </w:r>
    </w:p>
    <w:p w14:paraId="0888C6D1" w14:textId="77777777" w:rsidR="002A7C19" w:rsidRDefault="002A7C19">
      <w:pPr>
        <w:pStyle w:val="BodyText"/>
        <w:spacing w:before="101"/>
        <w:rPr>
          <w:b/>
        </w:rPr>
      </w:pPr>
    </w:p>
    <w:p w14:paraId="023FEC36" w14:textId="77777777" w:rsidR="002A7C19" w:rsidRDefault="00A74D5D">
      <w:pPr>
        <w:ind w:left="13" w:right="13"/>
        <w:jc w:val="center"/>
        <w:rPr>
          <w:b/>
          <w:sz w:val="24"/>
        </w:rPr>
      </w:pPr>
      <w:r>
        <w:rPr>
          <w:b/>
          <w:sz w:val="24"/>
        </w:rPr>
        <w:t>GENERAL</w:t>
      </w:r>
      <w:r>
        <w:rPr>
          <w:b/>
          <w:spacing w:val="-8"/>
          <w:sz w:val="24"/>
        </w:rPr>
        <w:t xml:space="preserve"> </w:t>
      </w:r>
      <w:r>
        <w:rPr>
          <w:b/>
          <w:spacing w:val="-2"/>
          <w:sz w:val="24"/>
        </w:rPr>
        <w:t>INSTRUCTIONS</w:t>
      </w:r>
    </w:p>
    <w:p w14:paraId="69559481" w14:textId="77777777" w:rsidR="002A7C19" w:rsidRDefault="002A7C19">
      <w:pPr>
        <w:pStyle w:val="BodyText"/>
        <w:spacing w:before="7"/>
        <w:rPr>
          <w:b/>
        </w:rPr>
      </w:pPr>
    </w:p>
    <w:p w14:paraId="132EFE3F" w14:textId="25025281" w:rsidR="002A7C19" w:rsidRDefault="00A74D5D">
      <w:pPr>
        <w:pStyle w:val="BodyText"/>
        <w:ind w:left="1080" w:right="1074"/>
        <w:jc w:val="both"/>
      </w:pPr>
      <w:r>
        <w:t>An issuer of a limited offering under Florida’s Limited Offering Exemption (s. 517.0611, Florida Statutes</w:t>
      </w:r>
      <w:r w:rsidR="0014393C">
        <w:t xml:space="preserve"> </w:t>
      </w:r>
      <w:r w:rsidR="0014393C">
        <w:rPr>
          <w:u w:val="single"/>
        </w:rPr>
        <w:t>(F.S.)</w:t>
      </w:r>
      <w:r>
        <w:t>) must file a notice of the offering with the Office of Financial Regulation (“Office”) at least 10 days before the issuer commences the offering or the offering is displayed on a website of an intermediary. To qualify for the exemption, issuers must meet certain eligibility requirements (see “Issuer Eligibility” below).</w:t>
      </w:r>
    </w:p>
    <w:p w14:paraId="0CDC7827" w14:textId="77777777" w:rsidR="002A7C19" w:rsidRDefault="002A7C19">
      <w:pPr>
        <w:pStyle w:val="BodyText"/>
        <w:spacing w:before="1"/>
      </w:pPr>
    </w:p>
    <w:p w14:paraId="00FA2BAA" w14:textId="77777777" w:rsidR="002A7C19" w:rsidRDefault="00A74D5D">
      <w:pPr>
        <w:pStyle w:val="BodyText"/>
        <w:ind w:left="1080" w:right="1084"/>
        <w:jc w:val="both"/>
      </w:pPr>
      <w:r>
        <w:t>Form</w:t>
      </w:r>
      <w:r>
        <w:rPr>
          <w:spacing w:val="-17"/>
        </w:rPr>
        <w:t xml:space="preserve"> </w:t>
      </w:r>
      <w:r>
        <w:t>FLO</w:t>
      </w:r>
      <w:r>
        <w:rPr>
          <w:spacing w:val="-17"/>
        </w:rPr>
        <w:t xml:space="preserve"> </w:t>
      </w:r>
      <w:r>
        <w:t>is</w:t>
      </w:r>
      <w:r>
        <w:rPr>
          <w:spacing w:val="-16"/>
        </w:rPr>
        <w:t xml:space="preserve"> </w:t>
      </w:r>
      <w:r>
        <w:t>the</w:t>
      </w:r>
      <w:r>
        <w:rPr>
          <w:spacing w:val="-17"/>
        </w:rPr>
        <w:t xml:space="preserve"> </w:t>
      </w:r>
      <w:r>
        <w:t>form</w:t>
      </w:r>
      <w:r>
        <w:rPr>
          <w:spacing w:val="-17"/>
        </w:rPr>
        <w:t xml:space="preserve"> </w:t>
      </w:r>
      <w:r>
        <w:t>used</w:t>
      </w:r>
      <w:r>
        <w:rPr>
          <w:spacing w:val="-15"/>
        </w:rPr>
        <w:t xml:space="preserve"> </w:t>
      </w:r>
      <w:r>
        <w:t>to</w:t>
      </w:r>
      <w:r>
        <w:rPr>
          <w:spacing w:val="-15"/>
        </w:rPr>
        <w:t xml:space="preserve"> </w:t>
      </w:r>
      <w:r>
        <w:t>notify</w:t>
      </w:r>
      <w:r>
        <w:rPr>
          <w:spacing w:val="-16"/>
        </w:rPr>
        <w:t xml:space="preserve"> </w:t>
      </w:r>
      <w:r>
        <w:t>the</w:t>
      </w:r>
      <w:r>
        <w:rPr>
          <w:spacing w:val="-16"/>
        </w:rPr>
        <w:t xml:space="preserve"> </w:t>
      </w:r>
      <w:r>
        <w:t>Office</w:t>
      </w:r>
      <w:r>
        <w:rPr>
          <w:spacing w:val="-16"/>
        </w:rPr>
        <w:t xml:space="preserve"> </w:t>
      </w:r>
      <w:r>
        <w:t>of</w:t>
      </w:r>
      <w:r>
        <w:rPr>
          <w:spacing w:val="-16"/>
        </w:rPr>
        <w:t xml:space="preserve"> </w:t>
      </w:r>
      <w:r>
        <w:t>the</w:t>
      </w:r>
      <w:r>
        <w:rPr>
          <w:spacing w:val="-17"/>
        </w:rPr>
        <w:t xml:space="preserve"> </w:t>
      </w:r>
      <w:r>
        <w:t>offering.</w:t>
      </w:r>
      <w:r>
        <w:rPr>
          <w:spacing w:val="-16"/>
        </w:rPr>
        <w:t xml:space="preserve"> </w:t>
      </w:r>
      <w:r>
        <w:t>It</w:t>
      </w:r>
      <w:r>
        <w:rPr>
          <w:spacing w:val="-16"/>
        </w:rPr>
        <w:t xml:space="preserve"> </w:t>
      </w:r>
      <w:r>
        <w:t>can</w:t>
      </w:r>
      <w:r>
        <w:rPr>
          <w:spacing w:val="-16"/>
        </w:rPr>
        <w:t xml:space="preserve"> </w:t>
      </w:r>
      <w:r>
        <w:t>also</w:t>
      </w:r>
      <w:r>
        <w:rPr>
          <w:spacing w:val="-16"/>
        </w:rPr>
        <w:t xml:space="preserve"> </w:t>
      </w:r>
      <w:r>
        <w:t>be</w:t>
      </w:r>
      <w:r>
        <w:rPr>
          <w:spacing w:val="-16"/>
        </w:rPr>
        <w:t xml:space="preserve"> </w:t>
      </w:r>
      <w:r>
        <w:t>used</w:t>
      </w:r>
      <w:r>
        <w:rPr>
          <w:spacing w:val="-16"/>
        </w:rPr>
        <w:t xml:space="preserve"> </w:t>
      </w:r>
      <w:r>
        <w:t>to</w:t>
      </w:r>
      <w:r>
        <w:rPr>
          <w:spacing w:val="-17"/>
        </w:rPr>
        <w:t xml:space="preserve"> </w:t>
      </w:r>
      <w:r>
        <w:t>amend a notice-filing or notice the termination of the offering.</w:t>
      </w:r>
    </w:p>
    <w:p w14:paraId="1869D4C7" w14:textId="77777777" w:rsidR="002A7C19" w:rsidRDefault="002A7C19">
      <w:pPr>
        <w:pStyle w:val="BodyText"/>
        <w:spacing w:before="9"/>
      </w:pPr>
    </w:p>
    <w:p w14:paraId="2F149CBA" w14:textId="77777777" w:rsidR="002A7C19" w:rsidRDefault="00A74D5D">
      <w:pPr>
        <w:pStyle w:val="BodyText"/>
        <w:spacing w:before="1"/>
        <w:ind w:left="1080" w:right="1082"/>
        <w:jc w:val="both"/>
      </w:pPr>
      <w:r>
        <w:t>The Form FLO must be submitted through the Office’s Regulatory Enforcement and Licensing</w:t>
      </w:r>
      <w:r>
        <w:rPr>
          <w:spacing w:val="-16"/>
        </w:rPr>
        <w:t xml:space="preserve"> </w:t>
      </w:r>
      <w:r>
        <w:t>(REAL)</w:t>
      </w:r>
      <w:r>
        <w:rPr>
          <w:spacing w:val="-17"/>
        </w:rPr>
        <w:t xml:space="preserve"> </w:t>
      </w:r>
      <w:r>
        <w:t>System</w:t>
      </w:r>
      <w:r>
        <w:rPr>
          <w:spacing w:val="-16"/>
        </w:rPr>
        <w:t xml:space="preserve"> </w:t>
      </w:r>
      <w:r>
        <w:t>at</w:t>
      </w:r>
      <w:r>
        <w:rPr>
          <w:spacing w:val="-16"/>
        </w:rPr>
        <w:t xml:space="preserve"> </w:t>
      </w:r>
      <w:hyperlink r:id="rId7">
        <w:r>
          <w:t>https://real.flofr.gov.</w:t>
        </w:r>
      </w:hyperlink>
      <w:r>
        <w:rPr>
          <w:spacing w:val="-15"/>
        </w:rPr>
        <w:t xml:space="preserve"> </w:t>
      </w:r>
      <w:r>
        <w:t>Upon</w:t>
      </w:r>
      <w:r>
        <w:rPr>
          <w:spacing w:val="-15"/>
        </w:rPr>
        <w:t xml:space="preserve"> </w:t>
      </w:r>
      <w:r>
        <w:t>completing</w:t>
      </w:r>
      <w:r>
        <w:rPr>
          <w:spacing w:val="-15"/>
        </w:rPr>
        <w:t xml:space="preserve"> </w:t>
      </w:r>
      <w:r>
        <w:t>the</w:t>
      </w:r>
      <w:r>
        <w:rPr>
          <w:spacing w:val="-15"/>
        </w:rPr>
        <w:t xml:space="preserve"> </w:t>
      </w:r>
      <w:r>
        <w:t>notice</w:t>
      </w:r>
      <w:r>
        <w:rPr>
          <w:spacing w:val="-15"/>
        </w:rPr>
        <w:t xml:space="preserve"> </w:t>
      </w:r>
      <w:r>
        <w:t>form</w:t>
      </w:r>
      <w:r>
        <w:rPr>
          <w:spacing w:val="-15"/>
        </w:rPr>
        <w:t xml:space="preserve"> </w:t>
      </w:r>
      <w:r>
        <w:t>online, issuers must pay a nonrefundable filing fee of $200 through the REAL System.</w:t>
      </w:r>
    </w:p>
    <w:p w14:paraId="44CD6705" w14:textId="77777777" w:rsidR="002A7C19" w:rsidRDefault="002A7C19">
      <w:pPr>
        <w:pStyle w:val="BodyText"/>
        <w:spacing w:before="4"/>
      </w:pPr>
    </w:p>
    <w:p w14:paraId="16F60C0A" w14:textId="77777777" w:rsidR="002A7C19" w:rsidRDefault="00A74D5D">
      <w:pPr>
        <w:pStyle w:val="BodyText"/>
        <w:ind w:left="1080"/>
        <w:jc w:val="both"/>
      </w:pPr>
      <w:r>
        <w:t>This</w:t>
      </w:r>
      <w:r>
        <w:rPr>
          <w:spacing w:val="-3"/>
        </w:rPr>
        <w:t xml:space="preserve"> </w:t>
      </w:r>
      <w:r>
        <w:t>form</w:t>
      </w:r>
      <w:r>
        <w:rPr>
          <w:spacing w:val="-2"/>
        </w:rPr>
        <w:t xml:space="preserve"> </w:t>
      </w:r>
      <w:r>
        <w:t>is</w:t>
      </w:r>
      <w:r>
        <w:rPr>
          <w:spacing w:val="-5"/>
        </w:rPr>
        <w:t xml:space="preserve"> </w:t>
      </w:r>
      <w:r>
        <w:t>divided</w:t>
      </w:r>
      <w:r>
        <w:rPr>
          <w:spacing w:val="-2"/>
        </w:rPr>
        <w:t xml:space="preserve"> </w:t>
      </w:r>
      <w:r>
        <w:t>into</w:t>
      </w:r>
      <w:r>
        <w:rPr>
          <w:spacing w:val="-3"/>
        </w:rPr>
        <w:t xml:space="preserve"> </w:t>
      </w:r>
      <w:r>
        <w:t>the</w:t>
      </w:r>
      <w:r>
        <w:rPr>
          <w:spacing w:val="-2"/>
        </w:rPr>
        <w:t xml:space="preserve"> </w:t>
      </w:r>
      <w:r>
        <w:t>following</w:t>
      </w:r>
      <w:r>
        <w:rPr>
          <w:spacing w:val="-2"/>
        </w:rPr>
        <w:t xml:space="preserve"> items:</w:t>
      </w:r>
    </w:p>
    <w:p w14:paraId="783895ED" w14:textId="77777777" w:rsidR="002A7C19" w:rsidRDefault="002A7C19">
      <w:pPr>
        <w:pStyle w:val="BodyText"/>
        <w:spacing w:before="3"/>
      </w:pPr>
    </w:p>
    <w:p w14:paraId="2DDC8B14" w14:textId="77777777" w:rsidR="002A7C19" w:rsidRPr="0014393C" w:rsidRDefault="00A74D5D">
      <w:pPr>
        <w:pStyle w:val="ListParagraph"/>
        <w:numPr>
          <w:ilvl w:val="0"/>
          <w:numId w:val="6"/>
        </w:numPr>
        <w:tabs>
          <w:tab w:val="left" w:pos="1800"/>
        </w:tabs>
        <w:rPr>
          <w:strike/>
          <w:sz w:val="24"/>
        </w:rPr>
      </w:pPr>
      <w:r w:rsidRPr="0014393C">
        <w:rPr>
          <w:strike/>
          <w:sz w:val="24"/>
        </w:rPr>
        <w:t>Type</w:t>
      </w:r>
      <w:r w:rsidRPr="0014393C">
        <w:rPr>
          <w:strike/>
          <w:spacing w:val="-3"/>
          <w:sz w:val="24"/>
        </w:rPr>
        <w:t xml:space="preserve"> </w:t>
      </w:r>
      <w:r w:rsidRPr="0014393C">
        <w:rPr>
          <w:strike/>
          <w:sz w:val="24"/>
        </w:rPr>
        <w:t>of</w:t>
      </w:r>
      <w:r w:rsidRPr="0014393C">
        <w:rPr>
          <w:strike/>
          <w:spacing w:val="-1"/>
          <w:sz w:val="24"/>
        </w:rPr>
        <w:t xml:space="preserve"> </w:t>
      </w:r>
      <w:r w:rsidRPr="0014393C">
        <w:rPr>
          <w:strike/>
          <w:spacing w:val="-2"/>
          <w:sz w:val="24"/>
        </w:rPr>
        <w:t>Filing</w:t>
      </w:r>
    </w:p>
    <w:p w14:paraId="00D039FD" w14:textId="77777777" w:rsidR="002A7C19" w:rsidRDefault="00A74D5D">
      <w:pPr>
        <w:pStyle w:val="ListParagraph"/>
        <w:numPr>
          <w:ilvl w:val="0"/>
          <w:numId w:val="6"/>
        </w:numPr>
        <w:tabs>
          <w:tab w:val="left" w:pos="1800"/>
        </w:tabs>
        <w:rPr>
          <w:sz w:val="24"/>
        </w:rPr>
      </w:pPr>
      <w:r>
        <w:rPr>
          <w:sz w:val="24"/>
        </w:rPr>
        <w:t>Issuer</w:t>
      </w:r>
      <w:r>
        <w:rPr>
          <w:spacing w:val="-5"/>
          <w:sz w:val="24"/>
        </w:rPr>
        <w:t xml:space="preserve"> </w:t>
      </w:r>
      <w:r>
        <w:rPr>
          <w:spacing w:val="-2"/>
          <w:sz w:val="24"/>
        </w:rPr>
        <w:t>Information</w:t>
      </w:r>
    </w:p>
    <w:p w14:paraId="4F4D4978" w14:textId="77777777" w:rsidR="002A7C19" w:rsidRDefault="00A74D5D">
      <w:pPr>
        <w:pStyle w:val="ListParagraph"/>
        <w:numPr>
          <w:ilvl w:val="0"/>
          <w:numId w:val="6"/>
        </w:numPr>
        <w:tabs>
          <w:tab w:val="left" w:pos="1800"/>
        </w:tabs>
        <w:rPr>
          <w:sz w:val="24"/>
        </w:rPr>
      </w:pPr>
      <w:r>
        <w:rPr>
          <w:sz w:val="24"/>
        </w:rPr>
        <w:t>Issuer</w:t>
      </w:r>
      <w:r>
        <w:rPr>
          <w:spacing w:val="-5"/>
          <w:sz w:val="24"/>
        </w:rPr>
        <w:t xml:space="preserve"> </w:t>
      </w:r>
      <w:r>
        <w:rPr>
          <w:spacing w:val="-2"/>
          <w:sz w:val="24"/>
        </w:rPr>
        <w:t>Organization</w:t>
      </w:r>
    </w:p>
    <w:p w14:paraId="63086107" w14:textId="77777777" w:rsidR="002A7C19" w:rsidRDefault="00A74D5D">
      <w:pPr>
        <w:pStyle w:val="ListParagraph"/>
        <w:numPr>
          <w:ilvl w:val="0"/>
          <w:numId w:val="6"/>
        </w:numPr>
        <w:tabs>
          <w:tab w:val="left" w:pos="1800"/>
        </w:tabs>
        <w:rPr>
          <w:sz w:val="24"/>
        </w:rPr>
      </w:pPr>
      <w:r>
        <w:rPr>
          <w:sz w:val="24"/>
        </w:rPr>
        <w:t>Financial</w:t>
      </w:r>
      <w:r>
        <w:rPr>
          <w:spacing w:val="-5"/>
          <w:sz w:val="24"/>
        </w:rPr>
        <w:t xml:space="preserve"> </w:t>
      </w:r>
      <w:r>
        <w:rPr>
          <w:spacing w:val="-2"/>
          <w:sz w:val="24"/>
        </w:rPr>
        <w:t>Institution</w:t>
      </w:r>
    </w:p>
    <w:p w14:paraId="537F2614" w14:textId="77777777" w:rsidR="002A7C19" w:rsidRDefault="00A74D5D">
      <w:pPr>
        <w:pStyle w:val="ListParagraph"/>
        <w:numPr>
          <w:ilvl w:val="0"/>
          <w:numId w:val="6"/>
        </w:numPr>
        <w:tabs>
          <w:tab w:val="left" w:pos="1800"/>
        </w:tabs>
        <w:rPr>
          <w:sz w:val="24"/>
        </w:rPr>
      </w:pPr>
      <w:r>
        <w:rPr>
          <w:sz w:val="24"/>
        </w:rPr>
        <w:t>Target</w:t>
      </w:r>
      <w:r>
        <w:rPr>
          <w:spacing w:val="-5"/>
          <w:sz w:val="24"/>
        </w:rPr>
        <w:t xml:space="preserve"> </w:t>
      </w:r>
      <w:r>
        <w:rPr>
          <w:sz w:val="24"/>
        </w:rPr>
        <w:t>Offering</w:t>
      </w:r>
      <w:r>
        <w:rPr>
          <w:spacing w:val="-5"/>
          <w:sz w:val="24"/>
        </w:rPr>
        <w:t xml:space="preserve"> </w:t>
      </w:r>
      <w:r>
        <w:rPr>
          <w:spacing w:val="-2"/>
          <w:sz w:val="24"/>
        </w:rPr>
        <w:t>Amount</w:t>
      </w:r>
    </w:p>
    <w:p w14:paraId="4FE4B39E" w14:textId="77777777" w:rsidR="002A7C19" w:rsidRDefault="002A7C19">
      <w:pPr>
        <w:pStyle w:val="BodyText"/>
        <w:spacing w:before="10"/>
      </w:pPr>
    </w:p>
    <w:p w14:paraId="13CB92E3" w14:textId="77777777" w:rsidR="002A7C19" w:rsidRPr="0014393C" w:rsidRDefault="00A74D5D">
      <w:pPr>
        <w:pStyle w:val="Heading1"/>
        <w:rPr>
          <w:strike/>
        </w:rPr>
      </w:pPr>
      <w:r w:rsidRPr="0014393C">
        <w:rPr>
          <w:strike/>
        </w:rPr>
        <w:t>TYPE</w:t>
      </w:r>
      <w:r w:rsidRPr="0014393C">
        <w:rPr>
          <w:strike/>
          <w:spacing w:val="-1"/>
        </w:rPr>
        <w:t xml:space="preserve"> </w:t>
      </w:r>
      <w:r w:rsidRPr="0014393C">
        <w:rPr>
          <w:strike/>
        </w:rPr>
        <w:t xml:space="preserve">OF </w:t>
      </w:r>
      <w:r w:rsidRPr="0014393C">
        <w:rPr>
          <w:strike/>
          <w:spacing w:val="-2"/>
        </w:rPr>
        <w:t>FILING</w:t>
      </w:r>
    </w:p>
    <w:p w14:paraId="03CEC3D1" w14:textId="77777777" w:rsidR="002A7C19" w:rsidRPr="0014393C" w:rsidRDefault="002A7C19">
      <w:pPr>
        <w:pStyle w:val="BodyText"/>
        <w:spacing w:before="5"/>
        <w:rPr>
          <w:b/>
          <w:strike/>
        </w:rPr>
      </w:pPr>
    </w:p>
    <w:p w14:paraId="2E3AE8FE" w14:textId="77777777" w:rsidR="002A7C19" w:rsidRPr="0014393C" w:rsidRDefault="00A74D5D">
      <w:pPr>
        <w:pStyle w:val="BodyText"/>
        <w:ind w:left="1078"/>
        <w:jc w:val="both"/>
        <w:rPr>
          <w:strike/>
        </w:rPr>
      </w:pPr>
      <w:r w:rsidRPr="0014393C">
        <w:rPr>
          <w:strike/>
          <w:u w:val="single"/>
        </w:rPr>
        <w:t>File</w:t>
      </w:r>
      <w:r w:rsidRPr="0014393C">
        <w:rPr>
          <w:strike/>
          <w:spacing w:val="-4"/>
          <w:u w:val="single"/>
        </w:rPr>
        <w:t xml:space="preserve"> </w:t>
      </w:r>
      <w:r w:rsidRPr="0014393C">
        <w:rPr>
          <w:strike/>
          <w:u w:val="single"/>
        </w:rPr>
        <w:t>an</w:t>
      </w:r>
      <w:r w:rsidRPr="0014393C">
        <w:rPr>
          <w:strike/>
          <w:spacing w:val="-4"/>
          <w:u w:val="single"/>
        </w:rPr>
        <w:t xml:space="preserve"> </w:t>
      </w:r>
      <w:r w:rsidRPr="0014393C">
        <w:rPr>
          <w:strike/>
          <w:u w:val="single"/>
        </w:rPr>
        <w:t>Initial</w:t>
      </w:r>
      <w:r w:rsidRPr="0014393C">
        <w:rPr>
          <w:strike/>
          <w:spacing w:val="-4"/>
          <w:u w:val="single"/>
        </w:rPr>
        <w:t xml:space="preserve"> </w:t>
      </w:r>
      <w:r w:rsidRPr="0014393C">
        <w:rPr>
          <w:strike/>
          <w:u w:val="single"/>
        </w:rPr>
        <w:t>Notice</w:t>
      </w:r>
      <w:r w:rsidRPr="0014393C">
        <w:rPr>
          <w:strike/>
          <w:spacing w:val="-5"/>
          <w:u w:val="single"/>
        </w:rPr>
        <w:t xml:space="preserve"> </w:t>
      </w:r>
      <w:r w:rsidRPr="0014393C">
        <w:rPr>
          <w:strike/>
          <w:u w:val="single"/>
        </w:rPr>
        <w:t>Filing</w:t>
      </w:r>
      <w:r w:rsidRPr="0014393C">
        <w:rPr>
          <w:strike/>
        </w:rPr>
        <w:t>:</w:t>
      </w:r>
      <w:r w:rsidRPr="0014393C">
        <w:rPr>
          <w:strike/>
          <w:spacing w:val="-4"/>
        </w:rPr>
        <w:t xml:space="preserve"> </w:t>
      </w:r>
      <w:r w:rsidRPr="0014393C">
        <w:rPr>
          <w:strike/>
        </w:rPr>
        <w:t>This</w:t>
      </w:r>
      <w:r w:rsidRPr="0014393C">
        <w:rPr>
          <w:strike/>
          <w:spacing w:val="-7"/>
        </w:rPr>
        <w:t xml:space="preserve"> </w:t>
      </w:r>
      <w:r w:rsidRPr="0014393C">
        <w:rPr>
          <w:strike/>
        </w:rPr>
        <w:t>designation</w:t>
      </w:r>
      <w:r w:rsidRPr="0014393C">
        <w:rPr>
          <w:strike/>
          <w:spacing w:val="-3"/>
        </w:rPr>
        <w:t xml:space="preserve"> </w:t>
      </w:r>
      <w:r w:rsidRPr="0014393C">
        <w:rPr>
          <w:strike/>
        </w:rPr>
        <w:t>applies</w:t>
      </w:r>
      <w:r w:rsidRPr="0014393C">
        <w:rPr>
          <w:strike/>
          <w:spacing w:val="-4"/>
        </w:rPr>
        <w:t xml:space="preserve"> </w:t>
      </w:r>
      <w:r w:rsidRPr="0014393C">
        <w:rPr>
          <w:strike/>
        </w:rPr>
        <w:t>to</w:t>
      </w:r>
      <w:r w:rsidRPr="0014393C">
        <w:rPr>
          <w:strike/>
          <w:spacing w:val="-4"/>
        </w:rPr>
        <w:t xml:space="preserve"> </w:t>
      </w:r>
      <w:r w:rsidRPr="0014393C">
        <w:rPr>
          <w:strike/>
        </w:rPr>
        <w:t>initial</w:t>
      </w:r>
      <w:r w:rsidRPr="0014393C">
        <w:rPr>
          <w:strike/>
          <w:spacing w:val="-4"/>
        </w:rPr>
        <w:t xml:space="preserve"> </w:t>
      </w:r>
      <w:r w:rsidRPr="0014393C">
        <w:rPr>
          <w:strike/>
          <w:spacing w:val="-2"/>
        </w:rPr>
        <w:t>filers.</w:t>
      </w:r>
    </w:p>
    <w:p w14:paraId="2509175D" w14:textId="77777777" w:rsidR="002A7C19" w:rsidRPr="0014393C" w:rsidRDefault="002A7C19">
      <w:pPr>
        <w:pStyle w:val="BodyText"/>
        <w:spacing w:before="9"/>
        <w:rPr>
          <w:strike/>
        </w:rPr>
      </w:pPr>
    </w:p>
    <w:p w14:paraId="68D22260" w14:textId="77777777" w:rsidR="002A7C19" w:rsidRPr="0014393C" w:rsidRDefault="00A74D5D">
      <w:pPr>
        <w:pStyle w:val="BodyText"/>
        <w:spacing w:before="1"/>
        <w:ind w:left="1080" w:right="1077"/>
        <w:jc w:val="both"/>
        <w:rPr>
          <w:strike/>
        </w:rPr>
      </w:pPr>
      <w:r w:rsidRPr="0014393C">
        <w:rPr>
          <w:strike/>
          <w:u w:val="single"/>
        </w:rPr>
        <w:t>File an Amendment</w:t>
      </w:r>
      <w:r w:rsidRPr="0014393C">
        <w:rPr>
          <w:strike/>
        </w:rPr>
        <w:t xml:space="preserve"> – This designation applies to any changes to the notice. The issuer </w:t>
      </w:r>
      <w:r w:rsidRPr="0014393C">
        <w:rPr>
          <w:strike/>
          <w:spacing w:val="-2"/>
        </w:rPr>
        <w:t>must</w:t>
      </w:r>
      <w:r w:rsidRPr="0014393C">
        <w:rPr>
          <w:strike/>
          <w:spacing w:val="-12"/>
        </w:rPr>
        <w:t xml:space="preserve"> </w:t>
      </w:r>
      <w:r w:rsidRPr="0014393C">
        <w:rPr>
          <w:strike/>
          <w:spacing w:val="-2"/>
        </w:rPr>
        <w:t>amend</w:t>
      </w:r>
      <w:r w:rsidRPr="0014393C">
        <w:rPr>
          <w:strike/>
          <w:spacing w:val="-9"/>
        </w:rPr>
        <w:t xml:space="preserve"> </w:t>
      </w:r>
      <w:r w:rsidRPr="0014393C">
        <w:rPr>
          <w:strike/>
          <w:spacing w:val="-2"/>
        </w:rPr>
        <w:t>Form</w:t>
      </w:r>
      <w:r w:rsidRPr="0014393C">
        <w:rPr>
          <w:strike/>
          <w:spacing w:val="-9"/>
        </w:rPr>
        <w:t xml:space="preserve"> </w:t>
      </w:r>
      <w:r w:rsidRPr="0014393C">
        <w:rPr>
          <w:strike/>
          <w:spacing w:val="-2"/>
        </w:rPr>
        <w:t>FLO</w:t>
      </w:r>
      <w:r w:rsidRPr="0014393C">
        <w:rPr>
          <w:strike/>
          <w:spacing w:val="-12"/>
        </w:rPr>
        <w:t xml:space="preserve"> </w:t>
      </w:r>
      <w:r w:rsidRPr="0014393C">
        <w:rPr>
          <w:strike/>
          <w:spacing w:val="-2"/>
        </w:rPr>
        <w:t>within</w:t>
      </w:r>
      <w:r w:rsidRPr="0014393C">
        <w:rPr>
          <w:strike/>
          <w:spacing w:val="-9"/>
        </w:rPr>
        <w:t xml:space="preserve"> </w:t>
      </w:r>
      <w:r w:rsidRPr="0014393C">
        <w:rPr>
          <w:strike/>
          <w:spacing w:val="-2"/>
        </w:rPr>
        <w:t>10</w:t>
      </w:r>
      <w:r w:rsidRPr="0014393C">
        <w:rPr>
          <w:strike/>
          <w:spacing w:val="-11"/>
        </w:rPr>
        <w:t xml:space="preserve"> </w:t>
      </w:r>
      <w:r w:rsidRPr="0014393C">
        <w:rPr>
          <w:strike/>
          <w:spacing w:val="-2"/>
        </w:rPr>
        <w:t>days</w:t>
      </w:r>
      <w:r w:rsidRPr="0014393C">
        <w:rPr>
          <w:strike/>
          <w:spacing w:val="-7"/>
        </w:rPr>
        <w:t xml:space="preserve"> </w:t>
      </w:r>
      <w:r w:rsidRPr="0014393C">
        <w:rPr>
          <w:strike/>
          <w:spacing w:val="-2"/>
        </w:rPr>
        <w:t>of</w:t>
      </w:r>
      <w:r w:rsidRPr="0014393C">
        <w:rPr>
          <w:strike/>
          <w:spacing w:val="-9"/>
        </w:rPr>
        <w:t xml:space="preserve"> </w:t>
      </w:r>
      <w:r w:rsidRPr="0014393C">
        <w:rPr>
          <w:strike/>
          <w:spacing w:val="-2"/>
        </w:rPr>
        <w:t>any</w:t>
      </w:r>
      <w:r w:rsidRPr="0014393C">
        <w:rPr>
          <w:strike/>
          <w:spacing w:val="-12"/>
        </w:rPr>
        <w:t xml:space="preserve"> </w:t>
      </w:r>
      <w:r w:rsidRPr="0014393C">
        <w:rPr>
          <w:strike/>
          <w:spacing w:val="-2"/>
        </w:rPr>
        <w:t>material</w:t>
      </w:r>
      <w:r w:rsidRPr="0014393C">
        <w:rPr>
          <w:strike/>
          <w:spacing w:val="-10"/>
        </w:rPr>
        <w:t xml:space="preserve"> </w:t>
      </w:r>
      <w:r w:rsidRPr="0014393C">
        <w:rPr>
          <w:strike/>
          <w:spacing w:val="-2"/>
        </w:rPr>
        <w:t>change</w:t>
      </w:r>
      <w:r w:rsidRPr="0014393C">
        <w:rPr>
          <w:strike/>
          <w:spacing w:val="-11"/>
        </w:rPr>
        <w:t xml:space="preserve"> </w:t>
      </w:r>
      <w:r w:rsidRPr="0014393C">
        <w:rPr>
          <w:strike/>
          <w:spacing w:val="-2"/>
        </w:rPr>
        <w:t>to</w:t>
      </w:r>
      <w:r w:rsidRPr="0014393C">
        <w:rPr>
          <w:strike/>
          <w:spacing w:val="-9"/>
        </w:rPr>
        <w:t xml:space="preserve"> </w:t>
      </w:r>
      <w:r w:rsidRPr="0014393C">
        <w:rPr>
          <w:strike/>
          <w:spacing w:val="-2"/>
        </w:rPr>
        <w:t>the</w:t>
      </w:r>
      <w:r w:rsidRPr="0014393C">
        <w:rPr>
          <w:strike/>
          <w:spacing w:val="-5"/>
        </w:rPr>
        <w:t xml:space="preserve"> </w:t>
      </w:r>
      <w:r w:rsidRPr="0014393C">
        <w:rPr>
          <w:strike/>
          <w:spacing w:val="-2"/>
        </w:rPr>
        <w:t>information</w:t>
      </w:r>
      <w:r w:rsidRPr="0014393C">
        <w:rPr>
          <w:strike/>
          <w:spacing w:val="-9"/>
        </w:rPr>
        <w:t xml:space="preserve"> </w:t>
      </w:r>
      <w:r w:rsidRPr="0014393C">
        <w:rPr>
          <w:strike/>
          <w:spacing w:val="-2"/>
        </w:rPr>
        <w:t xml:space="preserve">contained </w:t>
      </w:r>
      <w:r w:rsidRPr="0014393C">
        <w:rPr>
          <w:strike/>
        </w:rPr>
        <w:t>in the notice. Amendments must be filed through the REAL System.</w:t>
      </w:r>
    </w:p>
    <w:p w14:paraId="607DA3AD" w14:textId="77777777" w:rsidR="002A7C19" w:rsidRPr="0014393C" w:rsidRDefault="002A7C19">
      <w:pPr>
        <w:pStyle w:val="BodyText"/>
        <w:spacing w:before="12"/>
        <w:rPr>
          <w:strike/>
        </w:rPr>
      </w:pPr>
    </w:p>
    <w:p w14:paraId="4EFD05C7" w14:textId="77777777" w:rsidR="002A7C19" w:rsidRPr="0014393C" w:rsidRDefault="00A74D5D">
      <w:pPr>
        <w:pStyle w:val="BodyText"/>
        <w:ind w:left="1080" w:right="1082"/>
        <w:jc w:val="both"/>
        <w:rPr>
          <w:strike/>
        </w:rPr>
      </w:pPr>
      <w:r w:rsidRPr="0014393C">
        <w:rPr>
          <w:strike/>
          <w:u w:val="single"/>
        </w:rPr>
        <w:t>Terminate Notice Filing</w:t>
      </w:r>
      <w:r w:rsidRPr="0014393C">
        <w:rPr>
          <w:strike/>
        </w:rPr>
        <w:t>: This designation applies to a notice of termination. The issuer must file Form FLO and provide the effective date of the termination within 10 calendar days of the date of cancellation or termination.</w:t>
      </w:r>
    </w:p>
    <w:p w14:paraId="5BD38CA4" w14:textId="77777777" w:rsidR="002A7C19" w:rsidRDefault="002A7C19">
      <w:pPr>
        <w:pStyle w:val="BodyText"/>
        <w:spacing w:before="5"/>
      </w:pPr>
    </w:p>
    <w:p w14:paraId="5DC75840" w14:textId="77777777" w:rsidR="002A7C19" w:rsidRDefault="00A74D5D">
      <w:pPr>
        <w:pStyle w:val="Heading1"/>
        <w:ind w:left="12"/>
      </w:pPr>
      <w:r>
        <w:t>ITEM</w:t>
      </w:r>
      <w:r>
        <w:rPr>
          <w:spacing w:val="-5"/>
        </w:rPr>
        <w:t xml:space="preserve"> </w:t>
      </w:r>
      <w:r>
        <w:t>1:</w:t>
      </w:r>
      <w:r>
        <w:rPr>
          <w:spacing w:val="-3"/>
        </w:rPr>
        <w:t xml:space="preserve"> </w:t>
      </w:r>
      <w:r>
        <w:t>ISSUER</w:t>
      </w:r>
      <w:r>
        <w:rPr>
          <w:spacing w:val="-4"/>
        </w:rPr>
        <w:t xml:space="preserve"> </w:t>
      </w:r>
      <w:r>
        <w:rPr>
          <w:spacing w:val="-2"/>
        </w:rPr>
        <w:t>INFORMATION</w:t>
      </w:r>
    </w:p>
    <w:p w14:paraId="439185F0" w14:textId="77777777" w:rsidR="002A7C19" w:rsidRDefault="002A7C19">
      <w:pPr>
        <w:pStyle w:val="BodyText"/>
        <w:spacing w:before="7"/>
        <w:rPr>
          <w:b/>
        </w:rPr>
      </w:pPr>
    </w:p>
    <w:p w14:paraId="40CC173D" w14:textId="77777777" w:rsidR="002A7C19" w:rsidRDefault="00A74D5D">
      <w:pPr>
        <w:pStyle w:val="ListParagraph"/>
        <w:numPr>
          <w:ilvl w:val="0"/>
          <w:numId w:val="5"/>
        </w:numPr>
        <w:tabs>
          <w:tab w:val="left" w:pos="1682"/>
        </w:tabs>
        <w:ind w:hanging="602"/>
        <w:rPr>
          <w:sz w:val="24"/>
        </w:rPr>
      </w:pPr>
      <w:r>
        <w:rPr>
          <w:sz w:val="24"/>
          <w:u w:val="single"/>
        </w:rPr>
        <w:t>Full</w:t>
      </w:r>
      <w:r>
        <w:rPr>
          <w:spacing w:val="-6"/>
          <w:sz w:val="24"/>
          <w:u w:val="single"/>
        </w:rPr>
        <w:t xml:space="preserve"> </w:t>
      </w:r>
      <w:r>
        <w:rPr>
          <w:sz w:val="24"/>
          <w:u w:val="single"/>
        </w:rPr>
        <w:t>name</w:t>
      </w:r>
      <w:r>
        <w:rPr>
          <w:spacing w:val="-2"/>
          <w:sz w:val="24"/>
          <w:u w:val="single"/>
        </w:rPr>
        <w:t xml:space="preserve"> </w:t>
      </w:r>
      <w:r>
        <w:rPr>
          <w:sz w:val="24"/>
          <w:u w:val="single"/>
        </w:rPr>
        <w:t>of</w:t>
      </w:r>
      <w:r>
        <w:rPr>
          <w:spacing w:val="-3"/>
          <w:sz w:val="24"/>
          <w:u w:val="single"/>
        </w:rPr>
        <w:t xml:space="preserve"> </w:t>
      </w:r>
      <w:r>
        <w:rPr>
          <w:sz w:val="24"/>
          <w:u w:val="single"/>
        </w:rPr>
        <w:t>issuer</w:t>
      </w:r>
      <w:r>
        <w:rPr>
          <w:spacing w:val="-3"/>
          <w:sz w:val="24"/>
        </w:rPr>
        <w:t xml:space="preserve"> </w:t>
      </w:r>
      <w:r>
        <w:rPr>
          <w:sz w:val="24"/>
        </w:rPr>
        <w:t>–</w:t>
      </w:r>
      <w:r>
        <w:rPr>
          <w:spacing w:val="-1"/>
          <w:sz w:val="24"/>
        </w:rPr>
        <w:t xml:space="preserve"> </w:t>
      </w:r>
      <w:r>
        <w:rPr>
          <w:sz w:val="24"/>
        </w:rPr>
        <w:t>Provide</w:t>
      </w:r>
      <w:r>
        <w:rPr>
          <w:spacing w:val="-3"/>
          <w:sz w:val="24"/>
        </w:rPr>
        <w:t xml:space="preserve"> </w:t>
      </w:r>
      <w:r>
        <w:rPr>
          <w:sz w:val="24"/>
        </w:rPr>
        <w:t>the</w:t>
      </w:r>
      <w:r>
        <w:rPr>
          <w:spacing w:val="-2"/>
          <w:sz w:val="24"/>
        </w:rPr>
        <w:t xml:space="preserve"> </w:t>
      </w:r>
      <w:r>
        <w:rPr>
          <w:sz w:val="24"/>
        </w:rPr>
        <w:t>complete</w:t>
      </w:r>
      <w:r>
        <w:rPr>
          <w:spacing w:val="-2"/>
          <w:sz w:val="24"/>
        </w:rPr>
        <w:t xml:space="preserve"> </w:t>
      </w:r>
      <w:r>
        <w:rPr>
          <w:sz w:val="24"/>
        </w:rPr>
        <w:t>legal</w:t>
      </w:r>
      <w:r>
        <w:rPr>
          <w:spacing w:val="-2"/>
          <w:sz w:val="24"/>
        </w:rPr>
        <w:t xml:space="preserve"> </w:t>
      </w:r>
      <w:r>
        <w:rPr>
          <w:sz w:val="24"/>
        </w:rPr>
        <w:t>business</w:t>
      </w:r>
      <w:r>
        <w:rPr>
          <w:spacing w:val="-4"/>
          <w:sz w:val="24"/>
        </w:rPr>
        <w:t xml:space="preserve"> </w:t>
      </w:r>
      <w:r>
        <w:rPr>
          <w:sz w:val="24"/>
        </w:rPr>
        <w:t>name</w:t>
      </w:r>
      <w:r>
        <w:rPr>
          <w:spacing w:val="-5"/>
          <w:sz w:val="24"/>
        </w:rPr>
        <w:t xml:space="preserve"> </w:t>
      </w:r>
      <w:r>
        <w:rPr>
          <w:sz w:val="24"/>
        </w:rPr>
        <w:t>of</w:t>
      </w:r>
      <w:r>
        <w:rPr>
          <w:spacing w:val="-2"/>
          <w:sz w:val="24"/>
        </w:rPr>
        <w:t xml:space="preserve"> </w:t>
      </w:r>
      <w:r>
        <w:rPr>
          <w:sz w:val="24"/>
        </w:rPr>
        <w:t>the</w:t>
      </w:r>
      <w:r>
        <w:rPr>
          <w:spacing w:val="-2"/>
          <w:sz w:val="24"/>
        </w:rPr>
        <w:t xml:space="preserve"> issuer.</w:t>
      </w:r>
    </w:p>
    <w:p w14:paraId="70A44AD6" w14:textId="77777777" w:rsidR="002A7C19" w:rsidRDefault="00A74D5D">
      <w:pPr>
        <w:pStyle w:val="ListParagraph"/>
        <w:numPr>
          <w:ilvl w:val="0"/>
          <w:numId w:val="5"/>
        </w:numPr>
        <w:tabs>
          <w:tab w:val="left" w:pos="1682"/>
        </w:tabs>
        <w:spacing w:before="120"/>
        <w:ind w:hanging="602"/>
        <w:rPr>
          <w:sz w:val="24"/>
        </w:rPr>
      </w:pPr>
      <w:r>
        <w:rPr>
          <w:sz w:val="24"/>
          <w:u w:val="single"/>
        </w:rPr>
        <w:t>Name under which business</w:t>
      </w:r>
      <w:r>
        <w:rPr>
          <w:spacing w:val="1"/>
          <w:sz w:val="24"/>
          <w:u w:val="single"/>
        </w:rPr>
        <w:t xml:space="preserve"> </w:t>
      </w:r>
      <w:r>
        <w:rPr>
          <w:sz w:val="24"/>
          <w:u w:val="single"/>
        </w:rPr>
        <w:t>is conducted, if</w:t>
      </w:r>
      <w:r>
        <w:rPr>
          <w:spacing w:val="-1"/>
          <w:sz w:val="24"/>
          <w:u w:val="single"/>
        </w:rPr>
        <w:t xml:space="preserve"> </w:t>
      </w:r>
      <w:r>
        <w:rPr>
          <w:sz w:val="24"/>
          <w:u w:val="single"/>
        </w:rPr>
        <w:t>different</w:t>
      </w:r>
      <w:r>
        <w:rPr>
          <w:spacing w:val="1"/>
          <w:sz w:val="24"/>
          <w:u w:val="single"/>
        </w:rPr>
        <w:t xml:space="preserve"> </w:t>
      </w:r>
      <w:r>
        <w:rPr>
          <w:sz w:val="24"/>
          <w:u w:val="single"/>
        </w:rPr>
        <w:t>from</w:t>
      </w:r>
      <w:r>
        <w:rPr>
          <w:spacing w:val="1"/>
          <w:sz w:val="24"/>
          <w:u w:val="single"/>
        </w:rPr>
        <w:t xml:space="preserve"> </w:t>
      </w:r>
      <w:r>
        <w:rPr>
          <w:sz w:val="24"/>
          <w:u w:val="single"/>
        </w:rPr>
        <w:t>Item</w:t>
      </w:r>
      <w:r>
        <w:rPr>
          <w:spacing w:val="2"/>
          <w:sz w:val="24"/>
          <w:u w:val="single"/>
        </w:rPr>
        <w:t xml:space="preserve"> </w:t>
      </w:r>
      <w:r>
        <w:rPr>
          <w:sz w:val="24"/>
          <w:u w:val="single"/>
        </w:rPr>
        <w:t>1A.</w:t>
      </w:r>
      <w:r>
        <w:rPr>
          <w:spacing w:val="7"/>
          <w:sz w:val="24"/>
        </w:rPr>
        <w:t xml:space="preserve"> </w:t>
      </w:r>
      <w:r>
        <w:rPr>
          <w:sz w:val="24"/>
        </w:rPr>
        <w:t>–</w:t>
      </w:r>
      <w:r>
        <w:rPr>
          <w:spacing w:val="1"/>
          <w:sz w:val="24"/>
        </w:rPr>
        <w:t xml:space="preserve"> </w:t>
      </w:r>
      <w:r>
        <w:rPr>
          <w:sz w:val="24"/>
        </w:rPr>
        <w:t>Name</w:t>
      </w:r>
      <w:r>
        <w:rPr>
          <w:spacing w:val="1"/>
          <w:sz w:val="24"/>
        </w:rPr>
        <w:t xml:space="preserve"> </w:t>
      </w:r>
      <w:r>
        <w:rPr>
          <w:spacing w:val="-2"/>
          <w:sz w:val="24"/>
        </w:rPr>
        <w:t>under</w:t>
      </w:r>
    </w:p>
    <w:p w14:paraId="69D7DF1D" w14:textId="77777777" w:rsidR="002A7C19" w:rsidRDefault="002A7C19">
      <w:pPr>
        <w:pStyle w:val="ListParagraph"/>
        <w:rPr>
          <w:sz w:val="24"/>
        </w:rPr>
        <w:sectPr w:rsidR="002A7C19">
          <w:footerReference w:type="default" r:id="rId8"/>
          <w:type w:val="continuous"/>
          <w:pgSz w:w="12240" w:h="15840"/>
          <w:pgMar w:top="1440" w:right="360" w:bottom="1200" w:left="360" w:header="0" w:footer="1018" w:gutter="0"/>
          <w:pgNumType w:start="1"/>
          <w:cols w:space="720"/>
        </w:sectPr>
      </w:pPr>
    </w:p>
    <w:p w14:paraId="1997409E" w14:textId="77777777" w:rsidR="002A7C19" w:rsidRDefault="00A74D5D">
      <w:pPr>
        <w:pStyle w:val="BodyText"/>
        <w:spacing w:before="80"/>
        <w:ind w:left="1685" w:right="1046"/>
      </w:pPr>
      <w:r>
        <w:lastRenderedPageBreak/>
        <w:t>which the company operates if different from business name. If you do not use a fictitious name, leave the question blank.</w:t>
      </w:r>
    </w:p>
    <w:p w14:paraId="5A96A226" w14:textId="77777777" w:rsidR="002A7C19" w:rsidRDefault="00A74D5D">
      <w:pPr>
        <w:pStyle w:val="ListParagraph"/>
        <w:numPr>
          <w:ilvl w:val="0"/>
          <w:numId w:val="5"/>
        </w:numPr>
        <w:tabs>
          <w:tab w:val="left" w:pos="1682"/>
        </w:tabs>
        <w:spacing w:before="121"/>
        <w:ind w:hanging="602"/>
        <w:rPr>
          <w:sz w:val="24"/>
        </w:rPr>
      </w:pPr>
      <w:r>
        <w:rPr>
          <w:sz w:val="24"/>
          <w:u w:val="single"/>
        </w:rPr>
        <w:t>Federal</w:t>
      </w:r>
      <w:r>
        <w:rPr>
          <w:spacing w:val="-6"/>
          <w:sz w:val="24"/>
          <w:u w:val="single"/>
        </w:rPr>
        <w:t xml:space="preserve"> </w:t>
      </w:r>
      <w:r>
        <w:rPr>
          <w:sz w:val="24"/>
          <w:u w:val="single"/>
        </w:rPr>
        <w:t>Employer</w:t>
      </w:r>
      <w:r>
        <w:rPr>
          <w:spacing w:val="-5"/>
          <w:sz w:val="24"/>
          <w:u w:val="single"/>
        </w:rPr>
        <w:t xml:space="preserve"> </w:t>
      </w:r>
      <w:r>
        <w:rPr>
          <w:sz w:val="24"/>
          <w:u w:val="single"/>
        </w:rPr>
        <w:t>Identification</w:t>
      </w:r>
      <w:r>
        <w:rPr>
          <w:spacing w:val="-6"/>
          <w:sz w:val="24"/>
          <w:u w:val="single"/>
        </w:rPr>
        <w:t xml:space="preserve"> </w:t>
      </w:r>
      <w:r>
        <w:rPr>
          <w:sz w:val="24"/>
          <w:u w:val="single"/>
        </w:rPr>
        <w:t>Number</w:t>
      </w:r>
      <w:r>
        <w:rPr>
          <w:spacing w:val="-5"/>
          <w:sz w:val="24"/>
          <w:u w:val="single"/>
        </w:rPr>
        <w:t xml:space="preserve"> </w:t>
      </w:r>
      <w:r>
        <w:rPr>
          <w:sz w:val="24"/>
          <w:u w:val="single"/>
        </w:rPr>
        <w:t>of</w:t>
      </w:r>
      <w:r>
        <w:rPr>
          <w:spacing w:val="-8"/>
          <w:sz w:val="24"/>
          <w:u w:val="single"/>
        </w:rPr>
        <w:t xml:space="preserve"> </w:t>
      </w:r>
      <w:proofErr w:type="gramStart"/>
      <w:r>
        <w:rPr>
          <w:spacing w:val="-2"/>
          <w:sz w:val="24"/>
          <w:u w:val="single"/>
        </w:rPr>
        <w:t>issuer</w:t>
      </w:r>
      <w:proofErr w:type="gramEnd"/>
    </w:p>
    <w:p w14:paraId="5FD760D9" w14:textId="77777777" w:rsidR="002A7C19" w:rsidRDefault="00A74D5D">
      <w:pPr>
        <w:pStyle w:val="ListParagraph"/>
        <w:numPr>
          <w:ilvl w:val="0"/>
          <w:numId w:val="5"/>
        </w:numPr>
        <w:tabs>
          <w:tab w:val="left" w:pos="1682"/>
          <w:tab w:val="left" w:pos="1685"/>
        </w:tabs>
        <w:spacing w:before="120"/>
        <w:ind w:left="1685" w:right="1080" w:hanging="605"/>
        <w:rPr>
          <w:sz w:val="24"/>
        </w:rPr>
      </w:pPr>
      <w:r>
        <w:rPr>
          <w:sz w:val="24"/>
          <w:u w:val="single"/>
        </w:rPr>
        <w:t>Principal</w:t>
      </w:r>
      <w:r>
        <w:rPr>
          <w:spacing w:val="68"/>
          <w:sz w:val="24"/>
          <w:u w:val="single"/>
        </w:rPr>
        <w:t xml:space="preserve"> </w:t>
      </w:r>
      <w:r>
        <w:rPr>
          <w:sz w:val="24"/>
          <w:u w:val="single"/>
        </w:rPr>
        <w:t>place</w:t>
      </w:r>
      <w:r>
        <w:rPr>
          <w:spacing w:val="69"/>
          <w:sz w:val="24"/>
          <w:u w:val="single"/>
        </w:rPr>
        <w:t xml:space="preserve"> </w:t>
      </w:r>
      <w:r>
        <w:rPr>
          <w:sz w:val="24"/>
          <w:u w:val="single"/>
        </w:rPr>
        <w:t>of</w:t>
      </w:r>
      <w:r>
        <w:rPr>
          <w:spacing w:val="69"/>
          <w:sz w:val="24"/>
          <w:u w:val="single"/>
        </w:rPr>
        <w:t xml:space="preserve"> </w:t>
      </w:r>
      <w:r>
        <w:rPr>
          <w:sz w:val="24"/>
          <w:u w:val="single"/>
        </w:rPr>
        <w:t>business</w:t>
      </w:r>
      <w:r>
        <w:rPr>
          <w:sz w:val="24"/>
        </w:rPr>
        <w:t>–</w:t>
      </w:r>
      <w:r>
        <w:rPr>
          <w:spacing w:val="69"/>
          <w:sz w:val="24"/>
        </w:rPr>
        <w:t xml:space="preserve"> </w:t>
      </w:r>
      <w:r>
        <w:rPr>
          <w:sz w:val="24"/>
        </w:rPr>
        <w:t>This</w:t>
      </w:r>
      <w:r>
        <w:rPr>
          <w:spacing w:val="68"/>
          <w:sz w:val="24"/>
        </w:rPr>
        <w:t xml:space="preserve"> </w:t>
      </w:r>
      <w:r>
        <w:rPr>
          <w:sz w:val="24"/>
        </w:rPr>
        <w:t>is</w:t>
      </w:r>
      <w:r>
        <w:rPr>
          <w:spacing w:val="68"/>
          <w:sz w:val="24"/>
        </w:rPr>
        <w:t xml:space="preserve"> </w:t>
      </w:r>
      <w:r>
        <w:rPr>
          <w:sz w:val="24"/>
        </w:rPr>
        <w:t>the</w:t>
      </w:r>
      <w:r>
        <w:rPr>
          <w:spacing w:val="66"/>
          <w:sz w:val="24"/>
        </w:rPr>
        <w:t xml:space="preserve"> </w:t>
      </w:r>
      <w:r>
        <w:rPr>
          <w:sz w:val="24"/>
        </w:rPr>
        <w:t>main</w:t>
      </w:r>
      <w:r>
        <w:rPr>
          <w:spacing w:val="66"/>
          <w:sz w:val="24"/>
        </w:rPr>
        <w:t xml:space="preserve"> </w:t>
      </w:r>
      <w:r>
        <w:rPr>
          <w:sz w:val="24"/>
        </w:rPr>
        <w:t>office</w:t>
      </w:r>
      <w:r>
        <w:rPr>
          <w:spacing w:val="69"/>
          <w:sz w:val="24"/>
        </w:rPr>
        <w:t xml:space="preserve"> </w:t>
      </w:r>
      <w:r>
        <w:rPr>
          <w:sz w:val="24"/>
        </w:rPr>
        <w:t>physical</w:t>
      </w:r>
      <w:r>
        <w:rPr>
          <w:spacing w:val="66"/>
          <w:sz w:val="24"/>
        </w:rPr>
        <w:t xml:space="preserve"> </w:t>
      </w:r>
      <w:r>
        <w:rPr>
          <w:sz w:val="24"/>
        </w:rPr>
        <w:t>address</w:t>
      </w:r>
      <w:r>
        <w:rPr>
          <w:spacing w:val="66"/>
          <w:sz w:val="24"/>
        </w:rPr>
        <w:t xml:space="preserve"> </w:t>
      </w:r>
      <w:r>
        <w:rPr>
          <w:sz w:val="24"/>
        </w:rPr>
        <w:t>or</w:t>
      </w:r>
      <w:r>
        <w:rPr>
          <w:spacing w:val="67"/>
          <w:sz w:val="24"/>
        </w:rPr>
        <w:t xml:space="preserve"> </w:t>
      </w:r>
      <w:r>
        <w:rPr>
          <w:sz w:val="24"/>
        </w:rPr>
        <w:t>the headquarters address (no P.O. boxes).</w:t>
      </w:r>
    </w:p>
    <w:p w14:paraId="64AB44E3" w14:textId="77777777" w:rsidR="002A7C19" w:rsidRDefault="00A74D5D">
      <w:pPr>
        <w:pStyle w:val="ListParagraph"/>
        <w:numPr>
          <w:ilvl w:val="0"/>
          <w:numId w:val="5"/>
        </w:numPr>
        <w:tabs>
          <w:tab w:val="left" w:pos="1682"/>
          <w:tab w:val="left" w:pos="1685"/>
        </w:tabs>
        <w:spacing w:before="120"/>
        <w:ind w:left="1685" w:right="1078" w:hanging="605"/>
        <w:rPr>
          <w:sz w:val="24"/>
        </w:rPr>
      </w:pPr>
      <w:r>
        <w:rPr>
          <w:sz w:val="24"/>
          <w:u w:val="single"/>
        </w:rPr>
        <w:t>Mailing</w:t>
      </w:r>
      <w:r>
        <w:rPr>
          <w:spacing w:val="-2"/>
          <w:sz w:val="24"/>
          <w:u w:val="single"/>
        </w:rPr>
        <w:t xml:space="preserve"> </w:t>
      </w:r>
      <w:r>
        <w:rPr>
          <w:sz w:val="24"/>
          <w:u w:val="single"/>
        </w:rPr>
        <w:t>address,</w:t>
      </w:r>
      <w:r>
        <w:rPr>
          <w:spacing w:val="-3"/>
          <w:sz w:val="24"/>
          <w:u w:val="single"/>
        </w:rPr>
        <w:t xml:space="preserve"> </w:t>
      </w:r>
      <w:r>
        <w:rPr>
          <w:sz w:val="24"/>
          <w:u w:val="single"/>
        </w:rPr>
        <w:t>if</w:t>
      </w:r>
      <w:r>
        <w:rPr>
          <w:spacing w:val="-3"/>
          <w:sz w:val="24"/>
          <w:u w:val="single"/>
        </w:rPr>
        <w:t xml:space="preserve"> </w:t>
      </w:r>
      <w:r>
        <w:rPr>
          <w:sz w:val="24"/>
          <w:u w:val="single"/>
        </w:rPr>
        <w:t>different</w:t>
      </w:r>
      <w:r>
        <w:rPr>
          <w:spacing w:val="-3"/>
          <w:sz w:val="24"/>
          <w:u w:val="single"/>
        </w:rPr>
        <w:t xml:space="preserve"> </w:t>
      </w:r>
      <w:r>
        <w:rPr>
          <w:sz w:val="24"/>
          <w:u w:val="single"/>
        </w:rPr>
        <w:t>from</w:t>
      </w:r>
      <w:r>
        <w:rPr>
          <w:spacing w:val="-2"/>
          <w:sz w:val="24"/>
          <w:u w:val="single"/>
        </w:rPr>
        <w:t xml:space="preserve"> </w:t>
      </w:r>
      <w:r>
        <w:rPr>
          <w:sz w:val="24"/>
          <w:u w:val="single"/>
        </w:rPr>
        <w:t>above</w:t>
      </w:r>
      <w:r>
        <w:rPr>
          <w:spacing w:val="-1"/>
          <w:sz w:val="24"/>
        </w:rPr>
        <w:t xml:space="preserve"> </w:t>
      </w:r>
      <w:r>
        <w:rPr>
          <w:sz w:val="24"/>
        </w:rPr>
        <w:t>–</w:t>
      </w:r>
      <w:r>
        <w:rPr>
          <w:spacing w:val="-2"/>
          <w:sz w:val="24"/>
        </w:rPr>
        <w:t xml:space="preserve"> </w:t>
      </w:r>
      <w:r>
        <w:rPr>
          <w:sz w:val="24"/>
        </w:rPr>
        <w:t>Provide</w:t>
      </w:r>
      <w:r>
        <w:rPr>
          <w:spacing w:val="-2"/>
          <w:sz w:val="24"/>
        </w:rPr>
        <w:t xml:space="preserve"> </w:t>
      </w:r>
      <w:r>
        <w:rPr>
          <w:sz w:val="24"/>
        </w:rPr>
        <w:t>if</w:t>
      </w:r>
      <w:r>
        <w:rPr>
          <w:spacing w:val="-3"/>
          <w:sz w:val="24"/>
        </w:rPr>
        <w:t xml:space="preserve"> </w:t>
      </w:r>
      <w:r>
        <w:rPr>
          <w:sz w:val="24"/>
        </w:rPr>
        <w:t>different</w:t>
      </w:r>
      <w:r>
        <w:rPr>
          <w:spacing w:val="-3"/>
          <w:sz w:val="24"/>
        </w:rPr>
        <w:t xml:space="preserve"> </w:t>
      </w:r>
      <w:r>
        <w:rPr>
          <w:sz w:val="24"/>
        </w:rPr>
        <w:t>from</w:t>
      </w:r>
      <w:r>
        <w:rPr>
          <w:spacing w:val="-4"/>
          <w:sz w:val="24"/>
        </w:rPr>
        <w:t xml:space="preserve"> </w:t>
      </w:r>
      <w:r>
        <w:rPr>
          <w:sz w:val="24"/>
        </w:rPr>
        <w:t>principal</w:t>
      </w:r>
      <w:r>
        <w:rPr>
          <w:spacing w:val="-3"/>
          <w:sz w:val="24"/>
        </w:rPr>
        <w:t xml:space="preserve"> </w:t>
      </w:r>
      <w:r>
        <w:rPr>
          <w:sz w:val="24"/>
        </w:rPr>
        <w:t>place</w:t>
      </w:r>
      <w:r>
        <w:rPr>
          <w:spacing w:val="-3"/>
          <w:sz w:val="24"/>
        </w:rPr>
        <w:t xml:space="preserve"> </w:t>
      </w:r>
      <w:r>
        <w:rPr>
          <w:sz w:val="24"/>
        </w:rPr>
        <w:t>of business (P.O. Box is acceptable).</w:t>
      </w:r>
    </w:p>
    <w:p w14:paraId="197EB36D" w14:textId="77777777" w:rsidR="002A7C19" w:rsidRDefault="00A74D5D">
      <w:pPr>
        <w:pStyle w:val="ListParagraph"/>
        <w:numPr>
          <w:ilvl w:val="0"/>
          <w:numId w:val="5"/>
        </w:numPr>
        <w:tabs>
          <w:tab w:val="left" w:pos="1682"/>
        </w:tabs>
        <w:spacing w:before="120"/>
        <w:ind w:hanging="602"/>
        <w:rPr>
          <w:sz w:val="24"/>
        </w:rPr>
      </w:pPr>
      <w:r>
        <w:rPr>
          <w:sz w:val="24"/>
          <w:u w:val="single"/>
        </w:rPr>
        <w:t>Business</w:t>
      </w:r>
      <w:r>
        <w:rPr>
          <w:spacing w:val="-4"/>
          <w:sz w:val="24"/>
          <w:u w:val="single"/>
        </w:rPr>
        <w:t xml:space="preserve"> </w:t>
      </w:r>
      <w:r>
        <w:rPr>
          <w:sz w:val="24"/>
          <w:u w:val="single"/>
        </w:rPr>
        <w:t>telephone</w:t>
      </w:r>
      <w:r>
        <w:rPr>
          <w:spacing w:val="-4"/>
          <w:sz w:val="24"/>
          <w:u w:val="single"/>
        </w:rPr>
        <w:t xml:space="preserve"> </w:t>
      </w:r>
      <w:r>
        <w:rPr>
          <w:sz w:val="24"/>
          <w:u w:val="single"/>
        </w:rPr>
        <w:t>number</w:t>
      </w:r>
      <w:r>
        <w:rPr>
          <w:spacing w:val="-2"/>
          <w:sz w:val="24"/>
        </w:rPr>
        <w:t xml:space="preserve"> </w:t>
      </w:r>
      <w:r>
        <w:rPr>
          <w:sz w:val="24"/>
        </w:rPr>
        <w:t>–</w:t>
      </w:r>
      <w:r>
        <w:rPr>
          <w:spacing w:val="-2"/>
          <w:sz w:val="24"/>
        </w:rPr>
        <w:t xml:space="preserve"> </w:t>
      </w:r>
      <w:r>
        <w:rPr>
          <w:sz w:val="24"/>
        </w:rPr>
        <w:t>Telephone</w:t>
      </w:r>
      <w:r>
        <w:rPr>
          <w:spacing w:val="-3"/>
          <w:sz w:val="24"/>
        </w:rPr>
        <w:t xml:space="preserve"> </w:t>
      </w:r>
      <w:r>
        <w:rPr>
          <w:sz w:val="24"/>
        </w:rPr>
        <w:t>number</w:t>
      </w:r>
      <w:r>
        <w:rPr>
          <w:spacing w:val="-5"/>
          <w:sz w:val="24"/>
        </w:rPr>
        <w:t xml:space="preserve"> </w:t>
      </w:r>
      <w:r>
        <w:rPr>
          <w:sz w:val="24"/>
        </w:rPr>
        <w:t>of</w:t>
      </w:r>
      <w:r>
        <w:rPr>
          <w:spacing w:val="-2"/>
          <w:sz w:val="24"/>
        </w:rPr>
        <w:t xml:space="preserve"> </w:t>
      </w:r>
      <w:r>
        <w:rPr>
          <w:sz w:val="24"/>
        </w:rPr>
        <w:t>the</w:t>
      </w:r>
      <w:r>
        <w:rPr>
          <w:spacing w:val="-2"/>
          <w:sz w:val="24"/>
        </w:rPr>
        <w:t xml:space="preserve"> issuer.</w:t>
      </w:r>
    </w:p>
    <w:p w14:paraId="2CB612D9" w14:textId="77777777" w:rsidR="002A7C19" w:rsidRDefault="00A74D5D">
      <w:pPr>
        <w:pStyle w:val="ListParagraph"/>
        <w:numPr>
          <w:ilvl w:val="0"/>
          <w:numId w:val="5"/>
        </w:numPr>
        <w:tabs>
          <w:tab w:val="left" w:pos="1682"/>
        </w:tabs>
        <w:spacing w:before="120"/>
        <w:ind w:hanging="602"/>
        <w:rPr>
          <w:sz w:val="24"/>
        </w:rPr>
      </w:pPr>
      <w:r>
        <w:rPr>
          <w:sz w:val="24"/>
          <w:u w:val="single"/>
        </w:rPr>
        <w:t>Business</w:t>
      </w:r>
      <w:r>
        <w:rPr>
          <w:spacing w:val="-4"/>
          <w:sz w:val="24"/>
          <w:u w:val="single"/>
        </w:rPr>
        <w:t xml:space="preserve"> </w:t>
      </w:r>
      <w:r>
        <w:rPr>
          <w:sz w:val="24"/>
          <w:u w:val="single"/>
        </w:rPr>
        <w:t>e-mail</w:t>
      </w:r>
      <w:r>
        <w:rPr>
          <w:spacing w:val="-3"/>
          <w:sz w:val="24"/>
          <w:u w:val="single"/>
        </w:rPr>
        <w:t xml:space="preserve"> </w:t>
      </w:r>
      <w:r>
        <w:rPr>
          <w:sz w:val="24"/>
          <w:u w:val="single"/>
        </w:rPr>
        <w:t>address</w:t>
      </w:r>
      <w:r>
        <w:rPr>
          <w:sz w:val="24"/>
        </w:rPr>
        <w:t xml:space="preserve"> –</w:t>
      </w:r>
      <w:r>
        <w:rPr>
          <w:spacing w:val="-1"/>
          <w:sz w:val="24"/>
        </w:rPr>
        <w:t xml:space="preserve"> </w:t>
      </w:r>
      <w:r>
        <w:rPr>
          <w:sz w:val="24"/>
        </w:rPr>
        <w:t>E-mail</w:t>
      </w:r>
      <w:r>
        <w:rPr>
          <w:spacing w:val="-3"/>
          <w:sz w:val="24"/>
        </w:rPr>
        <w:t xml:space="preserve"> </w:t>
      </w:r>
      <w:r>
        <w:rPr>
          <w:sz w:val="24"/>
        </w:rPr>
        <w:t>address</w:t>
      </w:r>
      <w:r>
        <w:rPr>
          <w:spacing w:val="-2"/>
          <w:sz w:val="24"/>
        </w:rPr>
        <w:t xml:space="preserve"> </w:t>
      </w:r>
      <w:r>
        <w:rPr>
          <w:sz w:val="24"/>
        </w:rPr>
        <w:t>of</w:t>
      </w:r>
      <w:r>
        <w:rPr>
          <w:spacing w:val="-4"/>
          <w:sz w:val="24"/>
        </w:rPr>
        <w:t xml:space="preserve"> </w:t>
      </w:r>
      <w:r>
        <w:rPr>
          <w:sz w:val="24"/>
        </w:rPr>
        <w:t>the</w:t>
      </w:r>
      <w:r>
        <w:rPr>
          <w:spacing w:val="-1"/>
          <w:sz w:val="24"/>
        </w:rPr>
        <w:t xml:space="preserve"> </w:t>
      </w:r>
      <w:r>
        <w:rPr>
          <w:spacing w:val="-2"/>
          <w:sz w:val="24"/>
        </w:rPr>
        <w:t>issuer.</w:t>
      </w:r>
    </w:p>
    <w:p w14:paraId="5FFDD5CA" w14:textId="77777777" w:rsidR="002A7C19" w:rsidRDefault="00A74D5D">
      <w:pPr>
        <w:pStyle w:val="ListParagraph"/>
        <w:numPr>
          <w:ilvl w:val="0"/>
          <w:numId w:val="5"/>
        </w:numPr>
        <w:tabs>
          <w:tab w:val="left" w:pos="1682"/>
        </w:tabs>
        <w:spacing w:before="120"/>
        <w:ind w:hanging="602"/>
        <w:rPr>
          <w:sz w:val="24"/>
        </w:rPr>
      </w:pPr>
      <w:r>
        <w:rPr>
          <w:sz w:val="24"/>
          <w:u w:val="single"/>
        </w:rPr>
        <w:t>Contact</w:t>
      </w:r>
      <w:r>
        <w:rPr>
          <w:spacing w:val="-7"/>
          <w:sz w:val="24"/>
          <w:u w:val="single"/>
        </w:rPr>
        <w:t xml:space="preserve"> </w:t>
      </w:r>
      <w:r>
        <w:rPr>
          <w:sz w:val="24"/>
          <w:u w:val="single"/>
        </w:rPr>
        <w:t>person</w:t>
      </w:r>
      <w:r>
        <w:rPr>
          <w:spacing w:val="-3"/>
          <w:sz w:val="24"/>
          <w:u w:val="single"/>
        </w:rPr>
        <w:t xml:space="preserve"> </w:t>
      </w:r>
      <w:r>
        <w:rPr>
          <w:sz w:val="24"/>
          <w:u w:val="single"/>
        </w:rPr>
        <w:t>name</w:t>
      </w:r>
      <w:r>
        <w:rPr>
          <w:spacing w:val="-4"/>
          <w:sz w:val="24"/>
          <w:u w:val="single"/>
        </w:rPr>
        <w:t xml:space="preserve"> </w:t>
      </w:r>
      <w:r>
        <w:rPr>
          <w:sz w:val="24"/>
          <w:u w:val="single"/>
        </w:rPr>
        <w:t>and</w:t>
      </w:r>
      <w:r>
        <w:rPr>
          <w:spacing w:val="-5"/>
          <w:sz w:val="24"/>
          <w:u w:val="single"/>
        </w:rPr>
        <w:t xml:space="preserve"> </w:t>
      </w:r>
      <w:r>
        <w:rPr>
          <w:sz w:val="24"/>
          <w:u w:val="single"/>
        </w:rPr>
        <w:t>title</w:t>
      </w:r>
      <w:r>
        <w:rPr>
          <w:spacing w:val="1"/>
          <w:sz w:val="24"/>
        </w:rPr>
        <w:t xml:space="preserve"> </w:t>
      </w:r>
      <w:r>
        <w:rPr>
          <w:sz w:val="24"/>
        </w:rPr>
        <w:t>–</w:t>
      </w:r>
      <w:r>
        <w:rPr>
          <w:spacing w:val="-4"/>
          <w:sz w:val="24"/>
        </w:rPr>
        <w:t xml:space="preserve"> </w:t>
      </w:r>
      <w:r>
        <w:rPr>
          <w:sz w:val="24"/>
        </w:rPr>
        <w:t>Person</w:t>
      </w:r>
      <w:r>
        <w:rPr>
          <w:spacing w:val="-2"/>
          <w:sz w:val="24"/>
        </w:rPr>
        <w:t xml:space="preserve"> </w:t>
      </w:r>
      <w:r>
        <w:rPr>
          <w:sz w:val="24"/>
        </w:rPr>
        <w:t>to</w:t>
      </w:r>
      <w:r>
        <w:rPr>
          <w:spacing w:val="-5"/>
          <w:sz w:val="24"/>
        </w:rPr>
        <w:t xml:space="preserve"> </w:t>
      </w:r>
      <w:r>
        <w:rPr>
          <w:sz w:val="24"/>
        </w:rPr>
        <w:t>be</w:t>
      </w:r>
      <w:r>
        <w:rPr>
          <w:spacing w:val="-3"/>
          <w:sz w:val="24"/>
        </w:rPr>
        <w:t xml:space="preserve"> </w:t>
      </w:r>
      <w:r>
        <w:rPr>
          <w:sz w:val="24"/>
        </w:rPr>
        <w:t>contacted</w:t>
      </w:r>
      <w:r>
        <w:rPr>
          <w:spacing w:val="-2"/>
          <w:sz w:val="24"/>
        </w:rPr>
        <w:t xml:space="preserve"> </w:t>
      </w:r>
      <w:r>
        <w:rPr>
          <w:sz w:val="24"/>
        </w:rPr>
        <w:t>regarding</w:t>
      </w:r>
      <w:r>
        <w:rPr>
          <w:spacing w:val="-3"/>
          <w:sz w:val="24"/>
        </w:rPr>
        <w:t xml:space="preserve"> </w:t>
      </w:r>
      <w:r>
        <w:rPr>
          <w:sz w:val="24"/>
        </w:rPr>
        <w:t>the</w:t>
      </w:r>
      <w:r>
        <w:rPr>
          <w:spacing w:val="-3"/>
          <w:sz w:val="24"/>
        </w:rPr>
        <w:t xml:space="preserve"> </w:t>
      </w:r>
      <w:r>
        <w:rPr>
          <w:sz w:val="24"/>
        </w:rPr>
        <w:t>notice</w:t>
      </w:r>
      <w:r>
        <w:rPr>
          <w:spacing w:val="-3"/>
          <w:sz w:val="24"/>
        </w:rPr>
        <w:t xml:space="preserve"> </w:t>
      </w:r>
      <w:r>
        <w:rPr>
          <w:spacing w:val="-2"/>
          <w:sz w:val="24"/>
        </w:rPr>
        <w:t>filing.</w:t>
      </w:r>
    </w:p>
    <w:p w14:paraId="27FF80C0" w14:textId="77777777" w:rsidR="002A7C19" w:rsidRDefault="00A74D5D">
      <w:pPr>
        <w:pStyle w:val="ListParagraph"/>
        <w:numPr>
          <w:ilvl w:val="0"/>
          <w:numId w:val="5"/>
        </w:numPr>
        <w:tabs>
          <w:tab w:val="left" w:pos="1682"/>
          <w:tab w:val="left" w:pos="1685"/>
        </w:tabs>
        <w:spacing w:before="120"/>
        <w:ind w:left="1685" w:right="1081" w:hanging="605"/>
        <w:rPr>
          <w:sz w:val="24"/>
        </w:rPr>
      </w:pPr>
      <w:r>
        <w:rPr>
          <w:sz w:val="24"/>
          <w:u w:val="single"/>
        </w:rPr>
        <w:t>Contact person’s e-mail address</w:t>
      </w:r>
      <w:r>
        <w:rPr>
          <w:sz w:val="24"/>
        </w:rPr>
        <w:t xml:space="preserve"> – E-mail address of the person to be contacted</w:t>
      </w:r>
      <w:r>
        <w:rPr>
          <w:spacing w:val="40"/>
          <w:sz w:val="24"/>
        </w:rPr>
        <w:t xml:space="preserve"> </w:t>
      </w:r>
      <w:r>
        <w:rPr>
          <w:sz w:val="24"/>
        </w:rPr>
        <w:t>regarding the notice filing.</w:t>
      </w:r>
    </w:p>
    <w:p w14:paraId="0FFAFB7A" w14:textId="77777777" w:rsidR="002A7C19" w:rsidRDefault="00A74D5D">
      <w:pPr>
        <w:pStyle w:val="ListParagraph"/>
        <w:numPr>
          <w:ilvl w:val="0"/>
          <w:numId w:val="5"/>
        </w:numPr>
        <w:tabs>
          <w:tab w:val="left" w:pos="1670"/>
        </w:tabs>
        <w:spacing w:before="120"/>
        <w:ind w:left="1670" w:hanging="590"/>
        <w:rPr>
          <w:sz w:val="24"/>
        </w:rPr>
      </w:pPr>
      <w:r>
        <w:rPr>
          <w:sz w:val="24"/>
          <w:u w:val="single"/>
        </w:rPr>
        <w:t>Contact</w:t>
      </w:r>
      <w:r>
        <w:rPr>
          <w:spacing w:val="-3"/>
          <w:sz w:val="24"/>
          <w:u w:val="single"/>
        </w:rPr>
        <w:t xml:space="preserve"> </w:t>
      </w:r>
      <w:r>
        <w:rPr>
          <w:sz w:val="24"/>
          <w:u w:val="single"/>
        </w:rPr>
        <w:t>employee’s</w:t>
      </w:r>
      <w:r>
        <w:rPr>
          <w:spacing w:val="-3"/>
          <w:sz w:val="24"/>
          <w:u w:val="single"/>
        </w:rPr>
        <w:t xml:space="preserve"> </w:t>
      </w:r>
      <w:r>
        <w:rPr>
          <w:sz w:val="24"/>
          <w:u w:val="single"/>
        </w:rPr>
        <w:t>telephone</w:t>
      </w:r>
      <w:r>
        <w:rPr>
          <w:spacing w:val="-4"/>
          <w:sz w:val="24"/>
          <w:u w:val="single"/>
        </w:rPr>
        <w:t xml:space="preserve"> </w:t>
      </w:r>
      <w:r>
        <w:rPr>
          <w:sz w:val="24"/>
          <w:u w:val="single"/>
        </w:rPr>
        <w:t>number</w:t>
      </w:r>
      <w:r>
        <w:rPr>
          <w:sz w:val="24"/>
        </w:rPr>
        <w:t xml:space="preserve"> -</w:t>
      </w:r>
      <w:r>
        <w:rPr>
          <w:spacing w:val="-4"/>
          <w:sz w:val="24"/>
        </w:rPr>
        <w:t xml:space="preserve"> </w:t>
      </w:r>
      <w:r>
        <w:rPr>
          <w:sz w:val="24"/>
        </w:rPr>
        <w:t>Can</w:t>
      </w:r>
      <w:r>
        <w:rPr>
          <w:spacing w:val="-3"/>
          <w:sz w:val="24"/>
        </w:rPr>
        <w:t xml:space="preserve"> </w:t>
      </w:r>
      <w:r>
        <w:rPr>
          <w:sz w:val="24"/>
        </w:rPr>
        <w:t>be</w:t>
      </w:r>
      <w:r>
        <w:rPr>
          <w:spacing w:val="-3"/>
          <w:sz w:val="24"/>
        </w:rPr>
        <w:t xml:space="preserve"> </w:t>
      </w:r>
      <w:r>
        <w:rPr>
          <w:sz w:val="24"/>
        </w:rPr>
        <w:t>different</w:t>
      </w:r>
      <w:r>
        <w:rPr>
          <w:spacing w:val="-3"/>
          <w:sz w:val="24"/>
        </w:rPr>
        <w:t xml:space="preserve"> </w:t>
      </w:r>
      <w:r>
        <w:rPr>
          <w:sz w:val="24"/>
        </w:rPr>
        <w:t>from</w:t>
      </w:r>
      <w:r>
        <w:rPr>
          <w:spacing w:val="-1"/>
          <w:sz w:val="24"/>
        </w:rPr>
        <w:t xml:space="preserve"> </w:t>
      </w:r>
      <w:r>
        <w:rPr>
          <w:spacing w:val="-4"/>
          <w:sz w:val="24"/>
        </w:rPr>
        <w:t>1.F.</w:t>
      </w:r>
    </w:p>
    <w:p w14:paraId="2A8E33DD" w14:textId="77777777" w:rsidR="002A7C19" w:rsidRDefault="00A74D5D">
      <w:pPr>
        <w:pStyle w:val="ListParagraph"/>
        <w:numPr>
          <w:ilvl w:val="0"/>
          <w:numId w:val="5"/>
        </w:numPr>
        <w:tabs>
          <w:tab w:val="left" w:pos="1685"/>
          <w:tab w:val="left" w:pos="1692"/>
        </w:tabs>
        <w:spacing w:before="120"/>
        <w:ind w:left="1685" w:right="1076" w:hanging="605"/>
        <w:rPr>
          <w:sz w:val="24"/>
        </w:rPr>
      </w:pPr>
      <w:r>
        <w:rPr>
          <w:sz w:val="24"/>
          <w:u w:val="single"/>
        </w:rPr>
        <w:t>Intermediary’s or</w:t>
      </w:r>
      <w:r>
        <w:rPr>
          <w:spacing w:val="-6"/>
          <w:sz w:val="24"/>
          <w:u w:val="single"/>
        </w:rPr>
        <w:t xml:space="preserve"> </w:t>
      </w:r>
      <w:r>
        <w:rPr>
          <w:sz w:val="24"/>
          <w:u w:val="single"/>
        </w:rPr>
        <w:t>issuer’s</w:t>
      </w:r>
      <w:r>
        <w:rPr>
          <w:spacing w:val="-5"/>
          <w:sz w:val="24"/>
          <w:u w:val="single"/>
        </w:rPr>
        <w:t xml:space="preserve"> </w:t>
      </w:r>
      <w:r>
        <w:rPr>
          <w:sz w:val="24"/>
          <w:u w:val="single"/>
        </w:rPr>
        <w:t>website</w:t>
      </w:r>
      <w:r>
        <w:rPr>
          <w:spacing w:val="-5"/>
          <w:sz w:val="24"/>
          <w:u w:val="single"/>
        </w:rPr>
        <w:t xml:space="preserve"> </w:t>
      </w:r>
      <w:r>
        <w:rPr>
          <w:sz w:val="24"/>
          <w:u w:val="single"/>
        </w:rPr>
        <w:t>address</w:t>
      </w:r>
      <w:r>
        <w:rPr>
          <w:spacing w:val="-5"/>
          <w:sz w:val="24"/>
          <w:u w:val="single"/>
        </w:rPr>
        <w:t xml:space="preserve"> </w:t>
      </w:r>
      <w:r>
        <w:rPr>
          <w:sz w:val="24"/>
          <w:u w:val="single"/>
        </w:rPr>
        <w:t>where</w:t>
      </w:r>
      <w:r>
        <w:rPr>
          <w:spacing w:val="-5"/>
          <w:sz w:val="24"/>
          <w:u w:val="single"/>
        </w:rPr>
        <w:t xml:space="preserve"> </w:t>
      </w:r>
      <w:r>
        <w:rPr>
          <w:sz w:val="24"/>
          <w:u w:val="single"/>
        </w:rPr>
        <w:t>issuer’s</w:t>
      </w:r>
      <w:r>
        <w:rPr>
          <w:spacing w:val="-5"/>
          <w:sz w:val="24"/>
          <w:u w:val="single"/>
        </w:rPr>
        <w:t xml:space="preserve"> </w:t>
      </w:r>
      <w:r>
        <w:rPr>
          <w:sz w:val="24"/>
          <w:u w:val="single"/>
        </w:rPr>
        <w:t>securities</w:t>
      </w:r>
      <w:r>
        <w:rPr>
          <w:spacing w:val="-8"/>
          <w:sz w:val="24"/>
          <w:u w:val="single"/>
        </w:rPr>
        <w:t xml:space="preserve"> </w:t>
      </w:r>
      <w:r>
        <w:rPr>
          <w:sz w:val="24"/>
          <w:u w:val="single"/>
        </w:rPr>
        <w:t>will</w:t>
      </w:r>
      <w:r>
        <w:rPr>
          <w:spacing w:val="-6"/>
          <w:sz w:val="24"/>
          <w:u w:val="single"/>
        </w:rPr>
        <w:t xml:space="preserve"> </w:t>
      </w:r>
      <w:r>
        <w:rPr>
          <w:sz w:val="24"/>
          <w:u w:val="single"/>
        </w:rPr>
        <w:t>be</w:t>
      </w:r>
      <w:r>
        <w:rPr>
          <w:spacing w:val="-5"/>
          <w:sz w:val="24"/>
          <w:u w:val="single"/>
        </w:rPr>
        <w:t xml:space="preserve"> </w:t>
      </w:r>
      <w:r>
        <w:rPr>
          <w:sz w:val="24"/>
          <w:u w:val="single"/>
        </w:rPr>
        <w:t>offered</w:t>
      </w:r>
      <w:r>
        <w:rPr>
          <w:sz w:val="24"/>
        </w:rPr>
        <w:t>: Provide the Uniform Resource Locator (URL).</w:t>
      </w:r>
    </w:p>
    <w:p w14:paraId="2C687622" w14:textId="77777777" w:rsidR="002A7C19" w:rsidRDefault="002A7C19">
      <w:pPr>
        <w:pStyle w:val="BodyText"/>
        <w:spacing w:before="8"/>
      </w:pPr>
    </w:p>
    <w:p w14:paraId="3E88CFD1" w14:textId="77777777" w:rsidR="002A7C19" w:rsidRDefault="00A74D5D">
      <w:pPr>
        <w:pStyle w:val="Heading1"/>
      </w:pPr>
      <w:r>
        <w:t>ITEM</w:t>
      </w:r>
      <w:r>
        <w:rPr>
          <w:spacing w:val="-5"/>
        </w:rPr>
        <w:t xml:space="preserve"> </w:t>
      </w:r>
      <w:r>
        <w:t>2:</w:t>
      </w:r>
      <w:r>
        <w:rPr>
          <w:spacing w:val="-3"/>
        </w:rPr>
        <w:t xml:space="preserve"> </w:t>
      </w:r>
      <w:r>
        <w:t>ISSUER</w:t>
      </w:r>
      <w:r>
        <w:rPr>
          <w:spacing w:val="-4"/>
        </w:rPr>
        <w:t xml:space="preserve"> </w:t>
      </w:r>
      <w:r>
        <w:rPr>
          <w:spacing w:val="-2"/>
        </w:rPr>
        <w:t>ORGANIZATION</w:t>
      </w:r>
    </w:p>
    <w:p w14:paraId="21995A1F" w14:textId="77777777" w:rsidR="002A7C19" w:rsidRDefault="002A7C19">
      <w:pPr>
        <w:pStyle w:val="BodyText"/>
        <w:spacing w:before="2"/>
        <w:rPr>
          <w:b/>
        </w:rPr>
      </w:pPr>
    </w:p>
    <w:p w14:paraId="13231EE5" w14:textId="77777777" w:rsidR="002A7C19" w:rsidRDefault="00A74D5D">
      <w:pPr>
        <w:pStyle w:val="BodyText"/>
        <w:ind w:left="1080" w:right="1046"/>
      </w:pPr>
      <w:r>
        <w:rPr>
          <w:u w:val="single"/>
        </w:rPr>
        <w:t>Predecessors/Officers/Directors/Owners/General</w:t>
      </w:r>
      <w:r>
        <w:rPr>
          <w:spacing w:val="-17"/>
          <w:u w:val="single"/>
        </w:rPr>
        <w:t xml:space="preserve"> </w:t>
      </w:r>
      <w:r>
        <w:rPr>
          <w:u w:val="single"/>
        </w:rPr>
        <w:t>Partners/Managers/Managing</w:t>
      </w:r>
      <w:r>
        <w:rPr>
          <w:spacing w:val="-17"/>
          <w:u w:val="single"/>
        </w:rPr>
        <w:t xml:space="preserve"> </w:t>
      </w:r>
      <w:r>
        <w:rPr>
          <w:spacing w:val="-17"/>
        </w:rPr>
        <w:t xml:space="preserve"> </w:t>
      </w:r>
      <w:r>
        <w:rPr>
          <w:u w:val="single"/>
        </w:rPr>
        <w:t>Members</w:t>
      </w:r>
      <w:r>
        <w:t xml:space="preserve"> - List all </w:t>
      </w:r>
      <w:proofErr w:type="gramStart"/>
      <w:r>
        <w:t>persons</w:t>
      </w:r>
      <w:proofErr w:type="gramEnd"/>
      <w:r>
        <w:t xml:space="preserve"> as requested in this section.</w:t>
      </w:r>
    </w:p>
    <w:p w14:paraId="4565038B" w14:textId="77777777" w:rsidR="002A7C19" w:rsidRDefault="002A7C19">
      <w:pPr>
        <w:pStyle w:val="BodyText"/>
        <w:spacing w:before="10"/>
      </w:pPr>
    </w:p>
    <w:p w14:paraId="4F45C8DB" w14:textId="77777777" w:rsidR="002A7C19" w:rsidRDefault="00A74D5D">
      <w:pPr>
        <w:pStyle w:val="BodyText"/>
        <w:ind w:left="1080" w:right="1085"/>
        <w:jc w:val="both"/>
      </w:pPr>
      <w:r>
        <w:rPr>
          <w:u w:val="single"/>
        </w:rPr>
        <w:t>Predecessor</w:t>
      </w:r>
      <w:r>
        <w:t xml:space="preserve"> – A person who had an ownership or position prior to someone else or an entity the major portion of whose assets have been acquired directly or indirectly by an </w:t>
      </w:r>
      <w:r>
        <w:rPr>
          <w:spacing w:val="-2"/>
        </w:rPr>
        <w:t>issuer.</w:t>
      </w:r>
    </w:p>
    <w:p w14:paraId="43375FD6" w14:textId="77777777" w:rsidR="002A7C19" w:rsidRDefault="002A7C19">
      <w:pPr>
        <w:pStyle w:val="BodyText"/>
      </w:pPr>
    </w:p>
    <w:p w14:paraId="3E646C42" w14:textId="77777777" w:rsidR="002A7C19" w:rsidRDefault="00A74D5D">
      <w:pPr>
        <w:pStyle w:val="BodyText"/>
        <w:ind w:left="1080" w:right="1080"/>
        <w:jc w:val="both"/>
      </w:pPr>
      <w:r>
        <w:rPr>
          <w:u w:val="single"/>
        </w:rPr>
        <w:t>Officer</w:t>
      </w:r>
      <w:r>
        <w:t xml:space="preserve"> – Any person who is a Chief Executive Officer, Chief Financial Officer, Chief Operations Officer, Chief Legal Officer, Chief Compliance Officer, Director, or individual with similar status or functions.</w:t>
      </w:r>
    </w:p>
    <w:p w14:paraId="2D99FFD0" w14:textId="77777777" w:rsidR="002A7C19" w:rsidRDefault="002A7C19">
      <w:pPr>
        <w:pStyle w:val="BodyText"/>
        <w:spacing w:before="77"/>
      </w:pPr>
    </w:p>
    <w:p w14:paraId="07F78E41" w14:textId="77777777" w:rsidR="002A7C19" w:rsidRDefault="00A74D5D">
      <w:pPr>
        <w:pStyle w:val="BodyText"/>
        <w:ind w:left="1080"/>
        <w:jc w:val="both"/>
      </w:pPr>
      <w:r>
        <w:rPr>
          <w:u w:val="single"/>
        </w:rPr>
        <w:t>Director</w:t>
      </w:r>
      <w:r>
        <w:rPr>
          <w:spacing w:val="-2"/>
        </w:rPr>
        <w:t xml:space="preserve"> </w:t>
      </w:r>
      <w:r>
        <w:t>–</w:t>
      </w:r>
      <w:r>
        <w:rPr>
          <w:spacing w:val="-1"/>
        </w:rPr>
        <w:t xml:space="preserve"> </w:t>
      </w:r>
      <w:r>
        <w:t>Any</w:t>
      </w:r>
      <w:r>
        <w:rPr>
          <w:spacing w:val="-5"/>
        </w:rPr>
        <w:t xml:space="preserve"> </w:t>
      </w:r>
      <w:r>
        <w:t>person</w:t>
      </w:r>
      <w:r>
        <w:rPr>
          <w:spacing w:val="-3"/>
        </w:rPr>
        <w:t xml:space="preserve"> </w:t>
      </w:r>
      <w:r>
        <w:t>who</w:t>
      </w:r>
      <w:r>
        <w:rPr>
          <w:spacing w:val="-1"/>
        </w:rPr>
        <w:t xml:space="preserve"> </w:t>
      </w:r>
      <w:r>
        <w:t>is</w:t>
      </w:r>
      <w:r>
        <w:rPr>
          <w:spacing w:val="-2"/>
        </w:rPr>
        <w:t xml:space="preserve"> </w:t>
      </w:r>
      <w:r>
        <w:t>on</w:t>
      </w:r>
      <w:r>
        <w:rPr>
          <w:spacing w:val="-1"/>
        </w:rPr>
        <w:t xml:space="preserve"> </w:t>
      </w:r>
      <w:r>
        <w:t>the</w:t>
      </w:r>
      <w:r>
        <w:rPr>
          <w:spacing w:val="-2"/>
        </w:rPr>
        <w:t xml:space="preserve"> </w:t>
      </w:r>
      <w:r>
        <w:t>Board</w:t>
      </w:r>
      <w:r>
        <w:rPr>
          <w:spacing w:val="-4"/>
        </w:rPr>
        <w:t xml:space="preserve"> </w:t>
      </w:r>
      <w:r>
        <w:t>of</w:t>
      </w:r>
      <w:r>
        <w:rPr>
          <w:spacing w:val="-3"/>
        </w:rPr>
        <w:t xml:space="preserve"> </w:t>
      </w:r>
      <w:r>
        <w:t>Directors</w:t>
      </w:r>
      <w:r>
        <w:rPr>
          <w:spacing w:val="-2"/>
        </w:rPr>
        <w:t xml:space="preserve"> </w:t>
      </w:r>
      <w:r>
        <w:t>or</w:t>
      </w:r>
      <w:r>
        <w:rPr>
          <w:spacing w:val="-2"/>
        </w:rPr>
        <w:t xml:space="preserve"> </w:t>
      </w:r>
      <w:r>
        <w:t>occupies</w:t>
      </w:r>
      <w:r>
        <w:rPr>
          <w:spacing w:val="-2"/>
        </w:rPr>
        <w:t xml:space="preserve"> </w:t>
      </w:r>
      <w:r>
        <w:t>a</w:t>
      </w:r>
      <w:r>
        <w:rPr>
          <w:spacing w:val="-3"/>
        </w:rPr>
        <w:t xml:space="preserve"> </w:t>
      </w:r>
      <w:r>
        <w:t>similar</w:t>
      </w:r>
      <w:r>
        <w:rPr>
          <w:spacing w:val="-1"/>
        </w:rPr>
        <w:t xml:space="preserve"> </w:t>
      </w:r>
      <w:r>
        <w:rPr>
          <w:spacing w:val="-2"/>
        </w:rPr>
        <w:t>function.</w:t>
      </w:r>
    </w:p>
    <w:p w14:paraId="3F19163A" w14:textId="77777777" w:rsidR="002A7C19" w:rsidRDefault="002A7C19">
      <w:pPr>
        <w:pStyle w:val="BodyText"/>
        <w:spacing w:before="77"/>
      </w:pPr>
    </w:p>
    <w:p w14:paraId="407674E7" w14:textId="77777777" w:rsidR="002A7C19" w:rsidRDefault="00A74D5D">
      <w:pPr>
        <w:pStyle w:val="BodyText"/>
        <w:ind w:left="1080"/>
      </w:pPr>
      <w:r>
        <w:rPr>
          <w:u w:val="single"/>
        </w:rPr>
        <w:t>Owner</w:t>
      </w:r>
      <w:r>
        <w:rPr>
          <w:spacing w:val="-7"/>
        </w:rPr>
        <w:t xml:space="preserve"> </w:t>
      </w:r>
      <w:r>
        <w:t>-</w:t>
      </w:r>
      <w:r>
        <w:rPr>
          <w:spacing w:val="-8"/>
        </w:rPr>
        <w:t xml:space="preserve"> </w:t>
      </w:r>
      <w:r>
        <w:t>Any</w:t>
      </w:r>
      <w:r>
        <w:rPr>
          <w:spacing w:val="-9"/>
        </w:rPr>
        <w:t xml:space="preserve"> </w:t>
      </w:r>
      <w:r>
        <w:t>person</w:t>
      </w:r>
      <w:r>
        <w:rPr>
          <w:spacing w:val="-7"/>
        </w:rPr>
        <w:t xml:space="preserve"> </w:t>
      </w:r>
      <w:r>
        <w:t>or</w:t>
      </w:r>
      <w:r>
        <w:rPr>
          <w:spacing w:val="-10"/>
        </w:rPr>
        <w:t xml:space="preserve"> </w:t>
      </w:r>
      <w:r>
        <w:t>entity</w:t>
      </w:r>
      <w:r>
        <w:rPr>
          <w:spacing w:val="-9"/>
        </w:rPr>
        <w:t xml:space="preserve"> </w:t>
      </w:r>
      <w:r>
        <w:t>that</w:t>
      </w:r>
      <w:r>
        <w:rPr>
          <w:spacing w:val="-7"/>
        </w:rPr>
        <w:t xml:space="preserve"> </w:t>
      </w:r>
      <w:r>
        <w:t>maintains</w:t>
      </w:r>
      <w:r>
        <w:rPr>
          <w:spacing w:val="-7"/>
        </w:rPr>
        <w:t xml:space="preserve"> </w:t>
      </w:r>
      <w:r>
        <w:t>any</w:t>
      </w:r>
      <w:r>
        <w:rPr>
          <w:spacing w:val="-7"/>
        </w:rPr>
        <w:t xml:space="preserve"> </w:t>
      </w:r>
      <w:r>
        <w:t>ownership</w:t>
      </w:r>
      <w:r>
        <w:rPr>
          <w:spacing w:val="-7"/>
        </w:rPr>
        <w:t xml:space="preserve"> </w:t>
      </w:r>
      <w:r>
        <w:t>share</w:t>
      </w:r>
      <w:r>
        <w:rPr>
          <w:spacing w:val="-7"/>
        </w:rPr>
        <w:t xml:space="preserve"> </w:t>
      </w:r>
      <w:r>
        <w:t>in</w:t>
      </w:r>
      <w:r>
        <w:rPr>
          <w:spacing w:val="-8"/>
        </w:rPr>
        <w:t xml:space="preserve"> </w:t>
      </w:r>
      <w:r>
        <w:t>the</w:t>
      </w:r>
      <w:r>
        <w:rPr>
          <w:spacing w:val="-3"/>
        </w:rPr>
        <w:t xml:space="preserve"> </w:t>
      </w:r>
      <w:r>
        <w:rPr>
          <w:spacing w:val="-2"/>
        </w:rPr>
        <w:t>issuer.</w:t>
      </w:r>
    </w:p>
    <w:p w14:paraId="1B6FA6D9" w14:textId="77777777" w:rsidR="002A7C19" w:rsidRDefault="002A7C19">
      <w:pPr>
        <w:pStyle w:val="BodyText"/>
        <w:spacing w:before="1"/>
      </w:pPr>
    </w:p>
    <w:p w14:paraId="2560A003" w14:textId="77777777" w:rsidR="002A7C19" w:rsidRDefault="00A74D5D">
      <w:pPr>
        <w:pStyle w:val="BodyText"/>
        <w:ind w:left="1080"/>
      </w:pPr>
      <w:r>
        <w:rPr>
          <w:u w:val="single"/>
        </w:rPr>
        <w:t>Title</w:t>
      </w:r>
      <w:r>
        <w:rPr>
          <w:spacing w:val="-3"/>
        </w:rPr>
        <w:t xml:space="preserve"> </w:t>
      </w:r>
      <w:r>
        <w:t>-</w:t>
      </w:r>
      <w:r>
        <w:rPr>
          <w:spacing w:val="-3"/>
        </w:rPr>
        <w:t xml:space="preserve"> </w:t>
      </w:r>
      <w:r>
        <w:t>List</w:t>
      </w:r>
      <w:r>
        <w:rPr>
          <w:spacing w:val="-2"/>
        </w:rPr>
        <w:t xml:space="preserve"> </w:t>
      </w:r>
      <w:r>
        <w:t>the</w:t>
      </w:r>
      <w:r>
        <w:rPr>
          <w:spacing w:val="-2"/>
        </w:rPr>
        <w:t xml:space="preserve"> </w:t>
      </w:r>
      <w:r>
        <w:t>person’s</w:t>
      </w:r>
      <w:r>
        <w:rPr>
          <w:spacing w:val="-5"/>
        </w:rPr>
        <w:t xml:space="preserve"> </w:t>
      </w:r>
      <w:r>
        <w:t>or</w:t>
      </w:r>
      <w:r>
        <w:rPr>
          <w:spacing w:val="-2"/>
        </w:rPr>
        <w:t xml:space="preserve"> </w:t>
      </w:r>
      <w:r>
        <w:t>entity’s</w:t>
      </w:r>
      <w:r>
        <w:rPr>
          <w:spacing w:val="-4"/>
        </w:rPr>
        <w:t xml:space="preserve"> </w:t>
      </w:r>
      <w:r>
        <w:t>title</w:t>
      </w:r>
      <w:r>
        <w:rPr>
          <w:spacing w:val="-2"/>
        </w:rPr>
        <w:t xml:space="preserve"> </w:t>
      </w:r>
      <w:r>
        <w:t>within</w:t>
      </w:r>
      <w:r>
        <w:rPr>
          <w:spacing w:val="-3"/>
        </w:rPr>
        <w:t xml:space="preserve"> </w:t>
      </w:r>
      <w:r>
        <w:t>the</w:t>
      </w:r>
      <w:r>
        <w:rPr>
          <w:spacing w:val="-26"/>
        </w:rPr>
        <w:t xml:space="preserve"> </w:t>
      </w:r>
      <w:r>
        <w:rPr>
          <w:spacing w:val="-2"/>
        </w:rPr>
        <w:t>issuer.</w:t>
      </w:r>
    </w:p>
    <w:p w14:paraId="06E74A04" w14:textId="77777777" w:rsidR="002A7C19" w:rsidRDefault="002A7C19">
      <w:pPr>
        <w:pStyle w:val="BodyText"/>
      </w:pPr>
    </w:p>
    <w:p w14:paraId="720F3465" w14:textId="77777777" w:rsidR="002A7C19" w:rsidRDefault="00A74D5D">
      <w:pPr>
        <w:pStyle w:val="BodyText"/>
        <w:ind w:left="1080" w:right="1080"/>
        <w:jc w:val="both"/>
      </w:pPr>
      <w:r>
        <w:rPr>
          <w:u w:val="single"/>
        </w:rPr>
        <w:t>Status</w:t>
      </w:r>
      <w:r>
        <w:t xml:space="preserve"> – List the person’s or entity’s relationship to the issuer; i.e., owner, partner, </w:t>
      </w:r>
      <w:r>
        <w:rPr>
          <w:spacing w:val="-2"/>
        </w:rPr>
        <w:t>shareholder.</w:t>
      </w:r>
    </w:p>
    <w:p w14:paraId="4C5A08B1" w14:textId="77777777" w:rsidR="002A7C19" w:rsidRDefault="002A7C19">
      <w:pPr>
        <w:pStyle w:val="BodyText"/>
      </w:pPr>
    </w:p>
    <w:p w14:paraId="350C4DD6" w14:textId="77777777" w:rsidR="002A7C19" w:rsidRDefault="00A74D5D">
      <w:pPr>
        <w:pStyle w:val="BodyText"/>
        <w:ind w:left="1080" w:right="1072"/>
        <w:jc w:val="both"/>
      </w:pPr>
      <w:r>
        <w:rPr>
          <w:u w:val="single"/>
        </w:rPr>
        <w:t>Ownership percentage codes</w:t>
      </w:r>
      <w:r>
        <w:t xml:space="preserve"> – List the corresponding ownership code based on the person’s ownership percentage in the issuer. Ownership codes </w:t>
      </w:r>
      <w:proofErr w:type="gramStart"/>
      <w:r>
        <w:t>are:</w:t>
      </w:r>
      <w:proofErr w:type="gramEnd"/>
      <w:r>
        <w:t xml:space="preserve"> Z – No ownership; NA</w:t>
      </w:r>
      <w:r>
        <w:rPr>
          <w:spacing w:val="-4"/>
        </w:rPr>
        <w:t xml:space="preserve"> </w:t>
      </w:r>
      <w:r>
        <w:t>–</w:t>
      </w:r>
      <w:r>
        <w:rPr>
          <w:spacing w:val="-4"/>
        </w:rPr>
        <w:t xml:space="preserve"> </w:t>
      </w:r>
      <w:r>
        <w:t>less</w:t>
      </w:r>
      <w:r>
        <w:rPr>
          <w:spacing w:val="-6"/>
        </w:rPr>
        <w:t xml:space="preserve"> </w:t>
      </w:r>
      <w:r>
        <w:t>than</w:t>
      </w:r>
      <w:r>
        <w:rPr>
          <w:spacing w:val="-6"/>
        </w:rPr>
        <w:t xml:space="preserve"> </w:t>
      </w:r>
      <w:r>
        <w:t>20%;</w:t>
      </w:r>
      <w:r>
        <w:rPr>
          <w:spacing w:val="-6"/>
        </w:rPr>
        <w:t xml:space="preserve"> </w:t>
      </w:r>
      <w:r>
        <w:t>A</w:t>
      </w:r>
      <w:r>
        <w:rPr>
          <w:spacing w:val="-4"/>
        </w:rPr>
        <w:t xml:space="preserve"> </w:t>
      </w:r>
      <w:r>
        <w:t>-</w:t>
      </w:r>
      <w:r>
        <w:rPr>
          <w:spacing w:val="-5"/>
        </w:rPr>
        <w:t xml:space="preserve"> </w:t>
      </w:r>
      <w:r>
        <w:t>20%</w:t>
      </w:r>
      <w:r>
        <w:rPr>
          <w:spacing w:val="-7"/>
        </w:rPr>
        <w:t xml:space="preserve"> </w:t>
      </w:r>
      <w:r>
        <w:t>but</w:t>
      </w:r>
      <w:r>
        <w:rPr>
          <w:spacing w:val="-4"/>
        </w:rPr>
        <w:t xml:space="preserve"> </w:t>
      </w:r>
      <w:r>
        <w:t>less</w:t>
      </w:r>
      <w:r>
        <w:rPr>
          <w:spacing w:val="-4"/>
        </w:rPr>
        <w:t xml:space="preserve"> </w:t>
      </w:r>
      <w:r>
        <w:t>than</w:t>
      </w:r>
      <w:r>
        <w:rPr>
          <w:spacing w:val="-6"/>
        </w:rPr>
        <w:t xml:space="preserve"> </w:t>
      </w:r>
      <w:r>
        <w:t>50%;</w:t>
      </w:r>
      <w:r>
        <w:rPr>
          <w:spacing w:val="-4"/>
        </w:rPr>
        <w:t xml:space="preserve"> </w:t>
      </w:r>
      <w:r>
        <w:t>B</w:t>
      </w:r>
      <w:r>
        <w:rPr>
          <w:spacing w:val="-4"/>
        </w:rPr>
        <w:t xml:space="preserve"> </w:t>
      </w:r>
      <w:r>
        <w:t>–</w:t>
      </w:r>
      <w:r>
        <w:rPr>
          <w:spacing w:val="-3"/>
        </w:rPr>
        <w:t xml:space="preserve"> </w:t>
      </w:r>
      <w:r>
        <w:t>50%</w:t>
      </w:r>
      <w:r>
        <w:rPr>
          <w:spacing w:val="-4"/>
        </w:rPr>
        <w:t xml:space="preserve"> </w:t>
      </w:r>
      <w:r>
        <w:t>but</w:t>
      </w:r>
      <w:r>
        <w:rPr>
          <w:spacing w:val="-4"/>
        </w:rPr>
        <w:t xml:space="preserve"> </w:t>
      </w:r>
      <w:r>
        <w:t>less</w:t>
      </w:r>
      <w:r>
        <w:rPr>
          <w:spacing w:val="-4"/>
        </w:rPr>
        <w:t xml:space="preserve"> </w:t>
      </w:r>
      <w:r>
        <w:t>than</w:t>
      </w:r>
      <w:r>
        <w:rPr>
          <w:spacing w:val="-4"/>
        </w:rPr>
        <w:t xml:space="preserve"> </w:t>
      </w:r>
      <w:r>
        <w:t>75%;</w:t>
      </w:r>
      <w:r>
        <w:rPr>
          <w:spacing w:val="-4"/>
        </w:rPr>
        <w:t xml:space="preserve"> </w:t>
      </w:r>
      <w:r>
        <w:t>C</w:t>
      </w:r>
      <w:r>
        <w:rPr>
          <w:spacing w:val="-5"/>
        </w:rPr>
        <w:t xml:space="preserve"> </w:t>
      </w:r>
      <w:r>
        <w:t>–</w:t>
      </w:r>
      <w:r>
        <w:rPr>
          <w:spacing w:val="-6"/>
        </w:rPr>
        <w:t xml:space="preserve"> </w:t>
      </w:r>
      <w:r>
        <w:t>75%</w:t>
      </w:r>
      <w:r>
        <w:rPr>
          <w:spacing w:val="-7"/>
        </w:rPr>
        <w:t xml:space="preserve"> </w:t>
      </w:r>
      <w:r>
        <w:t xml:space="preserve">or </w:t>
      </w:r>
      <w:r>
        <w:rPr>
          <w:spacing w:val="-2"/>
        </w:rPr>
        <w:t>more.</w:t>
      </w:r>
    </w:p>
    <w:p w14:paraId="3412D4EC" w14:textId="77777777" w:rsidR="002A7C19" w:rsidRDefault="002A7C19">
      <w:pPr>
        <w:pStyle w:val="BodyText"/>
        <w:jc w:val="both"/>
        <w:sectPr w:rsidR="002A7C19">
          <w:pgSz w:w="12240" w:h="15840"/>
          <w:pgMar w:top="1360" w:right="360" w:bottom="1200" w:left="360" w:header="0" w:footer="1018" w:gutter="0"/>
          <w:cols w:space="720"/>
        </w:sectPr>
      </w:pPr>
    </w:p>
    <w:p w14:paraId="517F34D4" w14:textId="77777777" w:rsidR="002A7C19" w:rsidRDefault="00A74D5D">
      <w:pPr>
        <w:pStyle w:val="Heading1"/>
        <w:spacing w:before="69"/>
        <w:ind w:left="15"/>
      </w:pPr>
      <w:r>
        <w:lastRenderedPageBreak/>
        <w:t>ITEM</w:t>
      </w:r>
      <w:r>
        <w:rPr>
          <w:spacing w:val="-7"/>
        </w:rPr>
        <w:t xml:space="preserve"> </w:t>
      </w:r>
      <w:r>
        <w:t>3:</w:t>
      </w:r>
      <w:r>
        <w:rPr>
          <w:spacing w:val="-5"/>
        </w:rPr>
        <w:t xml:space="preserve"> </w:t>
      </w:r>
      <w:r>
        <w:t>FINANCIAL</w:t>
      </w:r>
      <w:r>
        <w:rPr>
          <w:spacing w:val="-3"/>
        </w:rPr>
        <w:t xml:space="preserve"> </w:t>
      </w:r>
      <w:r>
        <w:rPr>
          <w:spacing w:val="-2"/>
        </w:rPr>
        <w:t>INSTITUTION</w:t>
      </w:r>
    </w:p>
    <w:p w14:paraId="181A93B7" w14:textId="77777777" w:rsidR="002A7C19" w:rsidRDefault="00A74D5D">
      <w:pPr>
        <w:pStyle w:val="BodyText"/>
        <w:spacing w:before="276"/>
        <w:ind w:left="1080" w:right="1075"/>
        <w:jc w:val="both"/>
      </w:pPr>
      <w:r>
        <w:t>Financial institution -</w:t>
      </w:r>
      <w:r>
        <w:rPr>
          <w:spacing w:val="-3"/>
        </w:rPr>
        <w:t xml:space="preserve"> </w:t>
      </w:r>
      <w:r>
        <w:t>a</w:t>
      </w:r>
      <w:r>
        <w:rPr>
          <w:spacing w:val="-1"/>
        </w:rPr>
        <w:t xml:space="preserve"> </w:t>
      </w:r>
      <w:r>
        <w:t>state</w:t>
      </w:r>
      <w:r>
        <w:rPr>
          <w:spacing w:val="-2"/>
        </w:rPr>
        <w:t xml:space="preserve"> </w:t>
      </w:r>
      <w:r>
        <w:t>or</w:t>
      </w:r>
      <w:r>
        <w:rPr>
          <w:spacing w:val="-1"/>
        </w:rPr>
        <w:t xml:space="preserve"> </w:t>
      </w:r>
      <w:r>
        <w:t>federal</w:t>
      </w:r>
      <w:r>
        <w:rPr>
          <w:spacing w:val="-2"/>
        </w:rPr>
        <w:t xml:space="preserve"> </w:t>
      </w:r>
      <w:r>
        <w:t>savings or</w:t>
      </w:r>
      <w:r>
        <w:rPr>
          <w:spacing w:val="40"/>
        </w:rPr>
        <w:t xml:space="preserve"> </w:t>
      </w:r>
      <w:r>
        <w:t>thrift</w:t>
      </w:r>
      <w:r>
        <w:rPr>
          <w:spacing w:val="-1"/>
        </w:rPr>
        <w:t xml:space="preserve"> </w:t>
      </w:r>
      <w:r>
        <w:t>association,</w:t>
      </w:r>
      <w:r>
        <w:rPr>
          <w:spacing w:val="-2"/>
        </w:rPr>
        <w:t xml:space="preserve"> </w:t>
      </w:r>
      <w:r>
        <w:t>bank,</w:t>
      </w:r>
      <w:r>
        <w:rPr>
          <w:spacing w:val="-2"/>
        </w:rPr>
        <w:t xml:space="preserve"> </w:t>
      </w:r>
      <w:r>
        <w:t>savings</w:t>
      </w:r>
      <w:r>
        <w:rPr>
          <w:spacing w:val="-2"/>
        </w:rPr>
        <w:t xml:space="preserve"> </w:t>
      </w:r>
      <w:r>
        <w:t>bank, trust</w:t>
      </w:r>
      <w:r>
        <w:rPr>
          <w:spacing w:val="-14"/>
        </w:rPr>
        <w:t xml:space="preserve"> </w:t>
      </w:r>
      <w:r>
        <w:t>company,</w:t>
      </w:r>
      <w:r>
        <w:rPr>
          <w:spacing w:val="-14"/>
        </w:rPr>
        <w:t xml:space="preserve"> </w:t>
      </w:r>
      <w:r>
        <w:t>international</w:t>
      </w:r>
      <w:r>
        <w:rPr>
          <w:spacing w:val="-15"/>
        </w:rPr>
        <w:t xml:space="preserve"> </w:t>
      </w:r>
      <w:r>
        <w:t>bank</w:t>
      </w:r>
      <w:r>
        <w:rPr>
          <w:spacing w:val="-15"/>
        </w:rPr>
        <w:t xml:space="preserve"> </w:t>
      </w:r>
      <w:r>
        <w:t>agency,</w:t>
      </w:r>
      <w:r>
        <w:rPr>
          <w:spacing w:val="-14"/>
        </w:rPr>
        <w:t xml:space="preserve"> </w:t>
      </w:r>
      <w:r>
        <w:t>international</w:t>
      </w:r>
      <w:r>
        <w:rPr>
          <w:spacing w:val="-15"/>
        </w:rPr>
        <w:t xml:space="preserve"> </w:t>
      </w:r>
      <w:r>
        <w:t>banking</w:t>
      </w:r>
      <w:r>
        <w:rPr>
          <w:spacing w:val="-13"/>
        </w:rPr>
        <w:t xml:space="preserve"> </w:t>
      </w:r>
      <w:r>
        <w:t>corporation,</w:t>
      </w:r>
      <w:r>
        <w:rPr>
          <w:spacing w:val="-14"/>
        </w:rPr>
        <w:t xml:space="preserve"> </w:t>
      </w:r>
      <w:r>
        <w:t xml:space="preserve">international </w:t>
      </w:r>
      <w:r>
        <w:rPr>
          <w:spacing w:val="-2"/>
        </w:rPr>
        <w:t xml:space="preserve">branch, international representative office, international administrative office, international </w:t>
      </w:r>
      <w:r>
        <w:t>trust entity, international trust company representative office, qualified limited service affiliate, credit union, or an agreement corporation operating pursuant to s. 25 of the Federal Reserve Act, 12 U.S.C. ss. 601 et seq. or Edge Act corporation organized pursuant to s. 25(a) of the Federal Reserve Act, 12 U.S.C. ss. 611 et seq.</w:t>
      </w:r>
    </w:p>
    <w:p w14:paraId="4EA1A022" w14:textId="77777777" w:rsidR="002A7C19" w:rsidRDefault="002A7C19">
      <w:pPr>
        <w:pStyle w:val="BodyText"/>
      </w:pPr>
    </w:p>
    <w:p w14:paraId="29890B39" w14:textId="77777777" w:rsidR="002A7C19" w:rsidRDefault="00A74D5D">
      <w:pPr>
        <w:pStyle w:val="ListParagraph"/>
        <w:numPr>
          <w:ilvl w:val="0"/>
          <w:numId w:val="4"/>
        </w:numPr>
        <w:tabs>
          <w:tab w:val="left" w:pos="1670"/>
        </w:tabs>
        <w:ind w:right="1076"/>
        <w:rPr>
          <w:sz w:val="24"/>
        </w:rPr>
      </w:pPr>
      <w:r>
        <w:rPr>
          <w:sz w:val="24"/>
          <w:u w:val="single"/>
        </w:rPr>
        <w:t>Name</w:t>
      </w:r>
      <w:r>
        <w:rPr>
          <w:spacing w:val="-17"/>
          <w:sz w:val="24"/>
          <w:u w:val="single"/>
        </w:rPr>
        <w:t xml:space="preserve"> </w:t>
      </w:r>
      <w:r>
        <w:rPr>
          <w:sz w:val="24"/>
          <w:u w:val="single"/>
        </w:rPr>
        <w:t>of</w:t>
      </w:r>
      <w:r>
        <w:rPr>
          <w:spacing w:val="-15"/>
          <w:sz w:val="24"/>
          <w:u w:val="single"/>
        </w:rPr>
        <w:t xml:space="preserve"> </w:t>
      </w:r>
      <w:r>
        <w:rPr>
          <w:sz w:val="24"/>
          <w:u w:val="single"/>
        </w:rPr>
        <w:t>financial</w:t>
      </w:r>
      <w:r>
        <w:rPr>
          <w:spacing w:val="-16"/>
          <w:sz w:val="24"/>
          <w:u w:val="single"/>
        </w:rPr>
        <w:t xml:space="preserve"> </w:t>
      </w:r>
      <w:r>
        <w:rPr>
          <w:sz w:val="24"/>
          <w:u w:val="single"/>
        </w:rPr>
        <w:t>institution</w:t>
      </w:r>
      <w:r>
        <w:rPr>
          <w:spacing w:val="-13"/>
          <w:sz w:val="24"/>
        </w:rPr>
        <w:t xml:space="preserve"> </w:t>
      </w:r>
      <w:r>
        <w:rPr>
          <w:sz w:val="24"/>
        </w:rPr>
        <w:t>-</w:t>
      </w:r>
      <w:r>
        <w:rPr>
          <w:spacing w:val="-17"/>
          <w:sz w:val="24"/>
        </w:rPr>
        <w:t xml:space="preserve"> </w:t>
      </w:r>
      <w:r>
        <w:rPr>
          <w:sz w:val="24"/>
        </w:rPr>
        <w:t>Identify</w:t>
      </w:r>
      <w:r>
        <w:rPr>
          <w:spacing w:val="-15"/>
          <w:sz w:val="24"/>
        </w:rPr>
        <w:t xml:space="preserve"> </w:t>
      </w:r>
      <w:r>
        <w:rPr>
          <w:sz w:val="24"/>
        </w:rPr>
        <w:t>the</w:t>
      </w:r>
      <w:r>
        <w:rPr>
          <w:spacing w:val="-15"/>
          <w:sz w:val="24"/>
        </w:rPr>
        <w:t xml:space="preserve"> </w:t>
      </w:r>
      <w:r>
        <w:rPr>
          <w:sz w:val="24"/>
        </w:rPr>
        <w:t>federally</w:t>
      </w:r>
      <w:r>
        <w:rPr>
          <w:spacing w:val="-16"/>
          <w:sz w:val="24"/>
        </w:rPr>
        <w:t xml:space="preserve"> </w:t>
      </w:r>
      <w:r>
        <w:rPr>
          <w:sz w:val="24"/>
        </w:rPr>
        <w:t>insured</w:t>
      </w:r>
      <w:r>
        <w:rPr>
          <w:spacing w:val="-15"/>
          <w:sz w:val="24"/>
        </w:rPr>
        <w:t xml:space="preserve"> </w:t>
      </w:r>
      <w:r>
        <w:rPr>
          <w:sz w:val="24"/>
        </w:rPr>
        <w:t>financial</w:t>
      </w:r>
      <w:r>
        <w:rPr>
          <w:spacing w:val="-16"/>
          <w:sz w:val="24"/>
        </w:rPr>
        <w:t xml:space="preserve"> </w:t>
      </w:r>
      <w:r>
        <w:rPr>
          <w:sz w:val="24"/>
        </w:rPr>
        <w:t>institution</w:t>
      </w:r>
      <w:r>
        <w:rPr>
          <w:spacing w:val="-15"/>
          <w:sz w:val="24"/>
        </w:rPr>
        <w:t xml:space="preserve"> </w:t>
      </w:r>
      <w:r>
        <w:rPr>
          <w:sz w:val="24"/>
        </w:rPr>
        <w:t>where investor funds will be deposited.</w:t>
      </w:r>
    </w:p>
    <w:p w14:paraId="09805F81" w14:textId="77777777" w:rsidR="002A7C19" w:rsidRDefault="002A7C19">
      <w:pPr>
        <w:pStyle w:val="BodyText"/>
      </w:pPr>
    </w:p>
    <w:p w14:paraId="1CDC8A84" w14:textId="77777777" w:rsidR="002A7C19" w:rsidRDefault="00A74D5D">
      <w:pPr>
        <w:pStyle w:val="ListParagraph"/>
        <w:numPr>
          <w:ilvl w:val="0"/>
          <w:numId w:val="4"/>
        </w:numPr>
        <w:tabs>
          <w:tab w:val="left" w:pos="1632"/>
          <w:tab w:val="left" w:pos="1670"/>
        </w:tabs>
        <w:ind w:right="1078"/>
        <w:rPr>
          <w:sz w:val="24"/>
        </w:rPr>
      </w:pPr>
      <w:r>
        <w:rPr>
          <w:sz w:val="24"/>
          <w:u w:val="single"/>
        </w:rPr>
        <w:t>Address</w:t>
      </w:r>
      <w:r>
        <w:rPr>
          <w:spacing w:val="-12"/>
          <w:sz w:val="24"/>
          <w:u w:val="single"/>
        </w:rPr>
        <w:t xml:space="preserve"> </w:t>
      </w:r>
      <w:r>
        <w:rPr>
          <w:sz w:val="24"/>
          <w:u w:val="single"/>
        </w:rPr>
        <w:t>of</w:t>
      </w:r>
      <w:r>
        <w:rPr>
          <w:spacing w:val="-12"/>
          <w:sz w:val="24"/>
          <w:u w:val="single"/>
        </w:rPr>
        <w:t xml:space="preserve"> </w:t>
      </w:r>
      <w:r>
        <w:rPr>
          <w:sz w:val="24"/>
          <w:u w:val="single"/>
        </w:rPr>
        <w:t>financial</w:t>
      </w:r>
      <w:r>
        <w:rPr>
          <w:spacing w:val="-10"/>
          <w:sz w:val="24"/>
          <w:u w:val="single"/>
        </w:rPr>
        <w:t xml:space="preserve"> </w:t>
      </w:r>
      <w:r>
        <w:rPr>
          <w:sz w:val="24"/>
          <w:u w:val="single"/>
        </w:rPr>
        <w:t>institution</w:t>
      </w:r>
      <w:r>
        <w:rPr>
          <w:spacing w:val="-10"/>
          <w:sz w:val="24"/>
        </w:rPr>
        <w:t xml:space="preserve"> </w:t>
      </w:r>
      <w:r>
        <w:rPr>
          <w:sz w:val="24"/>
        </w:rPr>
        <w:t>–</w:t>
      </w:r>
      <w:r>
        <w:rPr>
          <w:spacing w:val="-10"/>
          <w:sz w:val="24"/>
        </w:rPr>
        <w:t xml:space="preserve"> </w:t>
      </w:r>
      <w:r>
        <w:rPr>
          <w:sz w:val="24"/>
        </w:rPr>
        <w:t>Main</w:t>
      </w:r>
      <w:r>
        <w:rPr>
          <w:spacing w:val="-10"/>
          <w:sz w:val="24"/>
        </w:rPr>
        <w:t xml:space="preserve"> </w:t>
      </w:r>
      <w:r>
        <w:rPr>
          <w:sz w:val="24"/>
        </w:rPr>
        <w:t>office</w:t>
      </w:r>
      <w:r>
        <w:rPr>
          <w:spacing w:val="-12"/>
          <w:sz w:val="24"/>
        </w:rPr>
        <w:t xml:space="preserve"> </w:t>
      </w:r>
      <w:r>
        <w:rPr>
          <w:sz w:val="24"/>
        </w:rPr>
        <w:t>address</w:t>
      </w:r>
      <w:r>
        <w:rPr>
          <w:spacing w:val="-10"/>
          <w:sz w:val="24"/>
        </w:rPr>
        <w:t xml:space="preserve"> </w:t>
      </w:r>
      <w:r>
        <w:rPr>
          <w:sz w:val="24"/>
        </w:rPr>
        <w:t>or</w:t>
      </w:r>
      <w:r>
        <w:rPr>
          <w:spacing w:val="-13"/>
          <w:sz w:val="24"/>
        </w:rPr>
        <w:t xml:space="preserve"> </w:t>
      </w:r>
      <w:r>
        <w:rPr>
          <w:sz w:val="24"/>
        </w:rPr>
        <w:t>headquarters</w:t>
      </w:r>
      <w:r>
        <w:rPr>
          <w:spacing w:val="-13"/>
          <w:sz w:val="24"/>
        </w:rPr>
        <w:t xml:space="preserve"> </w:t>
      </w:r>
      <w:r>
        <w:rPr>
          <w:sz w:val="24"/>
        </w:rPr>
        <w:t>of</w:t>
      </w:r>
      <w:r>
        <w:rPr>
          <w:spacing w:val="-10"/>
          <w:sz w:val="24"/>
        </w:rPr>
        <w:t xml:space="preserve"> </w:t>
      </w:r>
      <w:r>
        <w:rPr>
          <w:sz w:val="24"/>
        </w:rPr>
        <w:t>the</w:t>
      </w:r>
      <w:r>
        <w:rPr>
          <w:spacing w:val="-10"/>
          <w:sz w:val="24"/>
        </w:rPr>
        <w:t xml:space="preserve"> </w:t>
      </w:r>
      <w:r>
        <w:rPr>
          <w:sz w:val="24"/>
        </w:rPr>
        <w:t xml:space="preserve">financial </w:t>
      </w:r>
      <w:r>
        <w:rPr>
          <w:spacing w:val="-2"/>
          <w:sz w:val="24"/>
        </w:rPr>
        <w:t>institution.</w:t>
      </w:r>
    </w:p>
    <w:p w14:paraId="53BABBB3" w14:textId="77777777" w:rsidR="002A7C19" w:rsidRDefault="002A7C19">
      <w:pPr>
        <w:pStyle w:val="BodyText"/>
      </w:pPr>
    </w:p>
    <w:p w14:paraId="3DBFA263" w14:textId="77777777" w:rsidR="002A7C19" w:rsidRDefault="00A74D5D">
      <w:pPr>
        <w:pStyle w:val="ListParagraph"/>
        <w:numPr>
          <w:ilvl w:val="0"/>
          <w:numId w:val="4"/>
        </w:numPr>
        <w:tabs>
          <w:tab w:val="left" w:pos="1632"/>
        </w:tabs>
        <w:spacing w:before="1"/>
        <w:ind w:left="1632" w:hanging="552"/>
        <w:rPr>
          <w:sz w:val="24"/>
        </w:rPr>
      </w:pPr>
      <w:r>
        <w:rPr>
          <w:sz w:val="24"/>
          <w:u w:val="single"/>
        </w:rPr>
        <w:t>Financial</w:t>
      </w:r>
      <w:r>
        <w:rPr>
          <w:spacing w:val="-6"/>
          <w:sz w:val="24"/>
          <w:u w:val="single"/>
        </w:rPr>
        <w:t xml:space="preserve"> </w:t>
      </w:r>
      <w:r>
        <w:rPr>
          <w:sz w:val="24"/>
          <w:u w:val="single"/>
        </w:rPr>
        <w:t>institution’s</w:t>
      </w:r>
      <w:r>
        <w:rPr>
          <w:spacing w:val="-8"/>
          <w:sz w:val="24"/>
          <w:u w:val="single"/>
        </w:rPr>
        <w:t xml:space="preserve"> </w:t>
      </w:r>
      <w:r>
        <w:rPr>
          <w:sz w:val="24"/>
          <w:u w:val="single"/>
        </w:rPr>
        <w:t>telephone</w:t>
      </w:r>
      <w:r>
        <w:rPr>
          <w:spacing w:val="-7"/>
          <w:sz w:val="24"/>
          <w:u w:val="single"/>
        </w:rPr>
        <w:t xml:space="preserve"> </w:t>
      </w:r>
      <w:r>
        <w:rPr>
          <w:spacing w:val="-2"/>
          <w:sz w:val="24"/>
          <w:u w:val="single"/>
        </w:rPr>
        <w:t>number</w:t>
      </w:r>
    </w:p>
    <w:p w14:paraId="7BC57A11" w14:textId="77777777" w:rsidR="002A7C19" w:rsidRDefault="00A74D5D">
      <w:pPr>
        <w:pStyle w:val="Heading1"/>
        <w:spacing w:before="276"/>
      </w:pPr>
      <w:r>
        <w:t>ITEM</w:t>
      </w:r>
      <w:r>
        <w:rPr>
          <w:spacing w:val="-7"/>
        </w:rPr>
        <w:t xml:space="preserve"> </w:t>
      </w:r>
      <w:r>
        <w:t>4:</w:t>
      </w:r>
      <w:r>
        <w:rPr>
          <w:spacing w:val="-5"/>
        </w:rPr>
        <w:t xml:space="preserve"> </w:t>
      </w:r>
      <w:r>
        <w:t>TARGET</w:t>
      </w:r>
      <w:r>
        <w:rPr>
          <w:spacing w:val="-2"/>
        </w:rPr>
        <w:t xml:space="preserve"> </w:t>
      </w:r>
      <w:r>
        <w:t>OFFERING</w:t>
      </w:r>
      <w:r>
        <w:rPr>
          <w:spacing w:val="-18"/>
        </w:rPr>
        <w:t xml:space="preserve"> </w:t>
      </w:r>
      <w:r>
        <w:rPr>
          <w:spacing w:val="-2"/>
        </w:rPr>
        <w:t>AMOUNT</w:t>
      </w:r>
    </w:p>
    <w:p w14:paraId="61E8D0AA" w14:textId="77777777" w:rsidR="002A7C19" w:rsidRDefault="002A7C19">
      <w:pPr>
        <w:pStyle w:val="BodyText"/>
        <w:spacing w:before="4"/>
        <w:rPr>
          <w:b/>
        </w:rPr>
      </w:pPr>
    </w:p>
    <w:p w14:paraId="3B99F894" w14:textId="77777777" w:rsidR="002A7C19" w:rsidRDefault="00A74D5D">
      <w:pPr>
        <w:pStyle w:val="BodyText"/>
        <w:ind w:left="1080"/>
        <w:jc w:val="both"/>
      </w:pPr>
      <w:r>
        <w:t>Enter</w:t>
      </w:r>
      <w:r>
        <w:rPr>
          <w:spacing w:val="-3"/>
        </w:rPr>
        <w:t xml:space="preserve"> </w:t>
      </w:r>
      <w:r>
        <w:t>the</w:t>
      </w:r>
      <w:r>
        <w:rPr>
          <w:spacing w:val="-5"/>
        </w:rPr>
        <w:t xml:space="preserve"> </w:t>
      </w:r>
      <w:r>
        <w:t>target</w:t>
      </w:r>
      <w:r>
        <w:rPr>
          <w:spacing w:val="-3"/>
        </w:rPr>
        <w:t xml:space="preserve"> </w:t>
      </w:r>
      <w:r>
        <w:t>offering</w:t>
      </w:r>
      <w:r>
        <w:rPr>
          <w:spacing w:val="-3"/>
        </w:rPr>
        <w:t xml:space="preserve"> </w:t>
      </w:r>
      <w:r>
        <w:t>amount</w:t>
      </w:r>
      <w:r>
        <w:rPr>
          <w:spacing w:val="-3"/>
        </w:rPr>
        <w:t xml:space="preserve"> </w:t>
      </w:r>
      <w:r>
        <w:t>in</w:t>
      </w:r>
      <w:r>
        <w:rPr>
          <w:spacing w:val="-4"/>
        </w:rPr>
        <w:t xml:space="preserve"> USD.</w:t>
      </w:r>
    </w:p>
    <w:p w14:paraId="1CE2120C" w14:textId="77777777" w:rsidR="002A7C19" w:rsidRDefault="002A7C19">
      <w:pPr>
        <w:pStyle w:val="BodyText"/>
        <w:spacing w:before="7"/>
      </w:pPr>
    </w:p>
    <w:p w14:paraId="27DB0664" w14:textId="77777777" w:rsidR="002A7C19" w:rsidRDefault="00A74D5D">
      <w:pPr>
        <w:pStyle w:val="BodyText"/>
        <w:spacing w:before="1"/>
        <w:ind w:left="1080" w:right="1079"/>
        <w:jc w:val="both"/>
      </w:pPr>
      <w:r>
        <w:rPr>
          <w:u w:val="single"/>
        </w:rPr>
        <w:t>Target</w:t>
      </w:r>
      <w:r>
        <w:rPr>
          <w:spacing w:val="-15"/>
          <w:u w:val="single"/>
        </w:rPr>
        <w:t xml:space="preserve"> </w:t>
      </w:r>
      <w:r>
        <w:rPr>
          <w:u w:val="single"/>
        </w:rPr>
        <w:t>offering</w:t>
      </w:r>
      <w:r>
        <w:rPr>
          <w:spacing w:val="-15"/>
          <w:u w:val="single"/>
        </w:rPr>
        <w:t xml:space="preserve"> </w:t>
      </w:r>
      <w:r>
        <w:rPr>
          <w:u w:val="single"/>
        </w:rPr>
        <w:t>amount</w:t>
      </w:r>
      <w:r>
        <w:rPr>
          <w:spacing w:val="-13"/>
        </w:rPr>
        <w:t xml:space="preserve"> </w:t>
      </w:r>
      <w:r>
        <w:t>–</w:t>
      </w:r>
      <w:r>
        <w:rPr>
          <w:spacing w:val="-13"/>
        </w:rPr>
        <w:t xml:space="preserve"> </w:t>
      </w:r>
      <w:r>
        <w:t>The</w:t>
      </w:r>
      <w:r>
        <w:rPr>
          <w:spacing w:val="-15"/>
        </w:rPr>
        <w:t xml:space="preserve"> </w:t>
      </w:r>
      <w:r>
        <w:t>minimum</w:t>
      </w:r>
      <w:r>
        <w:rPr>
          <w:spacing w:val="-14"/>
        </w:rPr>
        <w:t xml:space="preserve"> </w:t>
      </w:r>
      <w:r>
        <w:t>amount</w:t>
      </w:r>
      <w:r>
        <w:rPr>
          <w:spacing w:val="-15"/>
        </w:rPr>
        <w:t xml:space="preserve"> </w:t>
      </w:r>
      <w:r>
        <w:t>of</w:t>
      </w:r>
      <w:r>
        <w:rPr>
          <w:spacing w:val="-15"/>
        </w:rPr>
        <w:t xml:space="preserve"> </w:t>
      </w:r>
      <w:r>
        <w:t>aggregate</w:t>
      </w:r>
      <w:r>
        <w:rPr>
          <w:spacing w:val="-13"/>
        </w:rPr>
        <w:t xml:space="preserve"> </w:t>
      </w:r>
      <w:r>
        <w:t>capital</w:t>
      </w:r>
      <w:r>
        <w:rPr>
          <w:spacing w:val="-16"/>
        </w:rPr>
        <w:t xml:space="preserve"> </w:t>
      </w:r>
      <w:r>
        <w:t>raised</w:t>
      </w:r>
      <w:r>
        <w:rPr>
          <w:spacing w:val="-13"/>
        </w:rPr>
        <w:t xml:space="preserve"> </w:t>
      </w:r>
      <w:r>
        <w:t>from</w:t>
      </w:r>
      <w:r>
        <w:rPr>
          <w:spacing w:val="-14"/>
        </w:rPr>
        <w:t xml:space="preserve"> </w:t>
      </w:r>
      <w:r>
        <w:t xml:space="preserve">investors in the offering </w:t>
      </w:r>
      <w:proofErr w:type="gramStart"/>
      <w:r>
        <w:t>in order for</w:t>
      </w:r>
      <w:proofErr w:type="gramEnd"/>
      <w:r>
        <w:t xml:space="preserve"> the funds to be released to the issuer. The amount cannot exceed $5 million. The amount stated determines the issuer’s financial reporting requirements in its disclosure statement under s. 517.0611(8)(k), F.S.</w:t>
      </w:r>
    </w:p>
    <w:p w14:paraId="1890EE5E" w14:textId="77777777" w:rsidR="002A7C19" w:rsidRDefault="002A7C19">
      <w:pPr>
        <w:pStyle w:val="BodyText"/>
        <w:spacing w:before="2"/>
      </w:pPr>
    </w:p>
    <w:p w14:paraId="0B153CEE" w14:textId="77777777" w:rsidR="002A7C19" w:rsidRDefault="00A74D5D">
      <w:pPr>
        <w:pStyle w:val="BodyText"/>
        <w:spacing w:before="1"/>
        <w:ind w:left="1080"/>
        <w:jc w:val="both"/>
      </w:pPr>
      <w:r>
        <w:t>Note:</w:t>
      </w:r>
      <w:r>
        <w:rPr>
          <w:spacing w:val="-3"/>
        </w:rPr>
        <w:t xml:space="preserve"> </w:t>
      </w:r>
      <w:r>
        <w:t>This</w:t>
      </w:r>
      <w:r>
        <w:rPr>
          <w:spacing w:val="-5"/>
        </w:rPr>
        <w:t xml:space="preserve"> </w:t>
      </w:r>
      <w:r>
        <w:t>amount</w:t>
      </w:r>
      <w:r>
        <w:rPr>
          <w:spacing w:val="-4"/>
        </w:rPr>
        <w:t xml:space="preserve"> </w:t>
      </w:r>
      <w:r>
        <w:t>must</w:t>
      </w:r>
      <w:r>
        <w:rPr>
          <w:spacing w:val="-2"/>
        </w:rPr>
        <w:t xml:space="preserve"> </w:t>
      </w:r>
      <w:r>
        <w:t>be</w:t>
      </w:r>
      <w:r>
        <w:rPr>
          <w:spacing w:val="-2"/>
        </w:rPr>
        <w:t xml:space="preserve"> </w:t>
      </w:r>
      <w:r>
        <w:t>reported</w:t>
      </w:r>
      <w:r>
        <w:rPr>
          <w:spacing w:val="-2"/>
        </w:rPr>
        <w:t xml:space="preserve"> </w:t>
      </w:r>
      <w:r>
        <w:t>in</w:t>
      </w:r>
      <w:r>
        <w:rPr>
          <w:spacing w:val="-4"/>
        </w:rPr>
        <w:t xml:space="preserve"> </w:t>
      </w:r>
      <w:r>
        <w:t>the</w:t>
      </w:r>
      <w:r>
        <w:rPr>
          <w:spacing w:val="-4"/>
        </w:rPr>
        <w:t xml:space="preserve"> </w:t>
      </w:r>
      <w:r>
        <w:t>initial</w:t>
      </w:r>
      <w:r>
        <w:rPr>
          <w:spacing w:val="-3"/>
        </w:rPr>
        <w:t xml:space="preserve"> </w:t>
      </w:r>
      <w:r>
        <w:t>notice</w:t>
      </w:r>
      <w:r>
        <w:rPr>
          <w:spacing w:val="-2"/>
        </w:rPr>
        <w:t xml:space="preserve"> </w:t>
      </w:r>
      <w:r>
        <w:t>filing</w:t>
      </w:r>
      <w:r>
        <w:rPr>
          <w:spacing w:val="-3"/>
        </w:rPr>
        <w:t xml:space="preserve"> </w:t>
      </w:r>
      <w:r>
        <w:t>and</w:t>
      </w:r>
      <w:r>
        <w:rPr>
          <w:spacing w:val="-4"/>
        </w:rPr>
        <w:t xml:space="preserve"> </w:t>
      </w:r>
      <w:r>
        <w:t>cannot</w:t>
      </w:r>
      <w:r>
        <w:rPr>
          <w:spacing w:val="-4"/>
        </w:rPr>
        <w:t xml:space="preserve"> </w:t>
      </w:r>
      <w:r>
        <w:t>be</w:t>
      </w:r>
      <w:r>
        <w:rPr>
          <w:spacing w:val="-4"/>
        </w:rPr>
        <w:t xml:space="preserve"> </w:t>
      </w:r>
      <w:r>
        <w:rPr>
          <w:spacing w:val="-2"/>
        </w:rPr>
        <w:t>amended.</w:t>
      </w:r>
    </w:p>
    <w:p w14:paraId="48CF3374" w14:textId="77777777" w:rsidR="002A7C19" w:rsidRDefault="00A74D5D">
      <w:pPr>
        <w:pStyle w:val="Heading1"/>
        <w:spacing w:before="276"/>
        <w:ind w:left="12"/>
      </w:pPr>
      <w:r>
        <w:t>ITEM</w:t>
      </w:r>
      <w:r>
        <w:rPr>
          <w:spacing w:val="-7"/>
        </w:rPr>
        <w:t xml:space="preserve"> </w:t>
      </w:r>
      <w:r>
        <w:t>5:</w:t>
      </w:r>
      <w:r>
        <w:rPr>
          <w:spacing w:val="-4"/>
        </w:rPr>
        <w:t xml:space="preserve"> </w:t>
      </w:r>
      <w:r>
        <w:t>IRREVOCABLE</w:t>
      </w:r>
      <w:r>
        <w:rPr>
          <w:spacing w:val="-1"/>
        </w:rPr>
        <w:t xml:space="preserve"> </w:t>
      </w:r>
      <w:r>
        <w:t>CONSENT</w:t>
      </w:r>
      <w:r>
        <w:rPr>
          <w:spacing w:val="-6"/>
        </w:rPr>
        <w:t xml:space="preserve"> </w:t>
      </w:r>
      <w:r>
        <w:t>TO</w:t>
      </w:r>
      <w:r>
        <w:rPr>
          <w:spacing w:val="-3"/>
        </w:rPr>
        <w:t xml:space="preserve"> </w:t>
      </w:r>
      <w:r>
        <w:t>SERVICE</w:t>
      </w:r>
      <w:r>
        <w:rPr>
          <w:spacing w:val="-4"/>
        </w:rPr>
        <w:t xml:space="preserve"> </w:t>
      </w:r>
      <w:r>
        <w:t>OF</w:t>
      </w:r>
      <w:r>
        <w:rPr>
          <w:spacing w:val="-3"/>
        </w:rPr>
        <w:t xml:space="preserve"> </w:t>
      </w:r>
      <w:r>
        <w:t>CIVIL</w:t>
      </w:r>
      <w:r>
        <w:rPr>
          <w:spacing w:val="-6"/>
        </w:rPr>
        <w:t xml:space="preserve"> </w:t>
      </w:r>
      <w:r>
        <w:rPr>
          <w:spacing w:val="-2"/>
        </w:rPr>
        <w:t>PROCESS</w:t>
      </w:r>
    </w:p>
    <w:p w14:paraId="4FF5BD6F" w14:textId="77777777" w:rsidR="002A7C19" w:rsidRDefault="00A74D5D">
      <w:pPr>
        <w:pStyle w:val="BodyText"/>
        <w:spacing w:before="276"/>
        <w:ind w:left="1080" w:right="1075"/>
        <w:jc w:val="both"/>
      </w:pPr>
      <w:r>
        <w:t>An</w:t>
      </w:r>
      <w:r>
        <w:rPr>
          <w:spacing w:val="-12"/>
        </w:rPr>
        <w:t xml:space="preserve"> </w:t>
      </w:r>
      <w:r>
        <w:t>issuer</w:t>
      </w:r>
      <w:r>
        <w:rPr>
          <w:spacing w:val="-13"/>
        </w:rPr>
        <w:t xml:space="preserve"> </w:t>
      </w:r>
      <w:r>
        <w:t>must</w:t>
      </w:r>
      <w:r>
        <w:rPr>
          <w:spacing w:val="-12"/>
        </w:rPr>
        <w:t xml:space="preserve"> </w:t>
      </w:r>
      <w:r>
        <w:t>consent</w:t>
      </w:r>
      <w:r>
        <w:rPr>
          <w:spacing w:val="-12"/>
        </w:rPr>
        <w:t xml:space="preserve"> </w:t>
      </w:r>
      <w:r>
        <w:t>that</w:t>
      </w:r>
      <w:r>
        <w:rPr>
          <w:spacing w:val="-12"/>
        </w:rPr>
        <w:t xml:space="preserve"> </w:t>
      </w:r>
      <w:r>
        <w:t>in</w:t>
      </w:r>
      <w:r>
        <w:rPr>
          <w:spacing w:val="-14"/>
        </w:rPr>
        <w:t xml:space="preserve"> </w:t>
      </w:r>
      <w:r>
        <w:t>suits,</w:t>
      </w:r>
      <w:r>
        <w:rPr>
          <w:spacing w:val="-14"/>
        </w:rPr>
        <w:t xml:space="preserve"> </w:t>
      </w:r>
      <w:r>
        <w:t>proceedings,</w:t>
      </w:r>
      <w:r>
        <w:rPr>
          <w:spacing w:val="-14"/>
        </w:rPr>
        <w:t xml:space="preserve"> </w:t>
      </w:r>
      <w:r>
        <w:t>and</w:t>
      </w:r>
      <w:r>
        <w:rPr>
          <w:spacing w:val="-14"/>
        </w:rPr>
        <w:t xml:space="preserve"> </w:t>
      </w:r>
      <w:r>
        <w:t>actions</w:t>
      </w:r>
      <w:r>
        <w:rPr>
          <w:spacing w:val="-14"/>
        </w:rPr>
        <w:t xml:space="preserve"> </w:t>
      </w:r>
      <w:r>
        <w:t>growing</w:t>
      </w:r>
      <w:r>
        <w:rPr>
          <w:spacing w:val="-12"/>
        </w:rPr>
        <w:t xml:space="preserve"> </w:t>
      </w:r>
      <w:r>
        <w:t>out</w:t>
      </w:r>
      <w:r>
        <w:rPr>
          <w:spacing w:val="-14"/>
        </w:rPr>
        <w:t xml:space="preserve"> </w:t>
      </w:r>
      <w:r>
        <w:t>of</w:t>
      </w:r>
      <w:r>
        <w:rPr>
          <w:spacing w:val="-14"/>
        </w:rPr>
        <w:t xml:space="preserve"> </w:t>
      </w:r>
      <w:r>
        <w:t>the</w:t>
      </w:r>
      <w:r>
        <w:rPr>
          <w:spacing w:val="-14"/>
        </w:rPr>
        <w:t xml:space="preserve"> </w:t>
      </w:r>
      <w:r>
        <w:t>violation of any provision of Chapter 517, F.S., the service on the Office of a notice, process, or pleading therein, authorized by the laws of this state, shall be as valid and binding as if due service had</w:t>
      </w:r>
      <w:r>
        <w:rPr>
          <w:spacing w:val="-2"/>
        </w:rPr>
        <w:t xml:space="preserve"> </w:t>
      </w:r>
      <w:r>
        <w:t>been</w:t>
      </w:r>
      <w:r>
        <w:rPr>
          <w:spacing w:val="-2"/>
        </w:rPr>
        <w:t xml:space="preserve"> </w:t>
      </w:r>
      <w:r>
        <w:t>made</w:t>
      </w:r>
      <w:r>
        <w:rPr>
          <w:spacing w:val="-2"/>
        </w:rPr>
        <w:t xml:space="preserve"> </w:t>
      </w:r>
      <w:r>
        <w:t>on the</w:t>
      </w:r>
      <w:r>
        <w:rPr>
          <w:spacing w:val="-1"/>
        </w:rPr>
        <w:t xml:space="preserve"> </w:t>
      </w:r>
      <w:r>
        <w:t>issuer.</w:t>
      </w:r>
      <w:r>
        <w:rPr>
          <w:spacing w:val="-2"/>
        </w:rPr>
        <w:t xml:space="preserve"> </w:t>
      </w:r>
      <w:r>
        <w:t>Any such</w:t>
      </w:r>
      <w:r>
        <w:rPr>
          <w:spacing w:val="-1"/>
        </w:rPr>
        <w:t xml:space="preserve"> </w:t>
      </w:r>
      <w:r>
        <w:t>action shall</w:t>
      </w:r>
      <w:r>
        <w:rPr>
          <w:spacing w:val="-1"/>
        </w:rPr>
        <w:t xml:space="preserve"> </w:t>
      </w:r>
      <w:r>
        <w:t>be</w:t>
      </w:r>
      <w:r>
        <w:rPr>
          <w:spacing w:val="-1"/>
        </w:rPr>
        <w:t xml:space="preserve"> </w:t>
      </w:r>
      <w:r>
        <w:t>brought</w:t>
      </w:r>
      <w:r>
        <w:rPr>
          <w:spacing w:val="-2"/>
        </w:rPr>
        <w:t xml:space="preserve"> </w:t>
      </w:r>
      <w:r>
        <w:t>either</w:t>
      </w:r>
      <w:r>
        <w:rPr>
          <w:spacing w:val="-1"/>
        </w:rPr>
        <w:t xml:space="preserve"> </w:t>
      </w:r>
      <w:r>
        <w:t xml:space="preserve">in the county of the plaintiff’s residence or in the county in which the Office has its official </w:t>
      </w:r>
      <w:r>
        <w:rPr>
          <w:spacing w:val="-2"/>
        </w:rPr>
        <w:t>headquarters.</w:t>
      </w:r>
    </w:p>
    <w:p w14:paraId="2171326E" w14:textId="77777777" w:rsidR="002A7C19" w:rsidRDefault="002A7C19">
      <w:pPr>
        <w:pStyle w:val="BodyText"/>
      </w:pPr>
    </w:p>
    <w:p w14:paraId="0EA8570B" w14:textId="77777777" w:rsidR="002A7C19" w:rsidRDefault="00A74D5D">
      <w:pPr>
        <w:pStyle w:val="BodyText"/>
        <w:ind w:left="1080" w:right="1083"/>
        <w:jc w:val="both"/>
      </w:pPr>
      <w:r>
        <w:t>By typing</w:t>
      </w:r>
      <w:r>
        <w:rPr>
          <w:spacing w:val="-1"/>
        </w:rPr>
        <w:t xml:space="preserve"> </w:t>
      </w:r>
      <w:r>
        <w:t>his/her</w:t>
      </w:r>
      <w:r>
        <w:rPr>
          <w:spacing w:val="-3"/>
        </w:rPr>
        <w:t xml:space="preserve"> </w:t>
      </w:r>
      <w:r>
        <w:t>electronic signature, the</w:t>
      </w:r>
      <w:r>
        <w:rPr>
          <w:spacing w:val="-1"/>
        </w:rPr>
        <w:t xml:space="preserve"> </w:t>
      </w:r>
      <w:r>
        <w:t>authorized representative</w:t>
      </w:r>
      <w:r>
        <w:rPr>
          <w:spacing w:val="-1"/>
        </w:rPr>
        <w:t xml:space="preserve"> </w:t>
      </w:r>
      <w:r>
        <w:t>of the issuer attests that she or</w:t>
      </w:r>
      <w:r>
        <w:rPr>
          <w:spacing w:val="-1"/>
        </w:rPr>
        <w:t xml:space="preserve"> </w:t>
      </w:r>
      <w:r>
        <w:t>he has full</w:t>
      </w:r>
      <w:r>
        <w:rPr>
          <w:spacing w:val="-1"/>
        </w:rPr>
        <w:t xml:space="preserve"> </w:t>
      </w:r>
      <w:r>
        <w:t>authority by the issuer</w:t>
      </w:r>
      <w:r>
        <w:rPr>
          <w:spacing w:val="-3"/>
        </w:rPr>
        <w:t xml:space="preserve"> </w:t>
      </w:r>
      <w:r>
        <w:t>to bind the issuer to irrevocable consent to service of civil process on the Office.</w:t>
      </w:r>
    </w:p>
    <w:p w14:paraId="6B1FF37F" w14:textId="77777777" w:rsidR="002A7C19" w:rsidRDefault="002A7C19">
      <w:pPr>
        <w:pStyle w:val="BodyText"/>
        <w:jc w:val="both"/>
        <w:sectPr w:rsidR="002A7C19">
          <w:footerReference w:type="default" r:id="rId9"/>
          <w:pgSz w:w="12240" w:h="15840"/>
          <w:pgMar w:top="1660" w:right="360" w:bottom="880" w:left="360" w:header="0" w:footer="684" w:gutter="0"/>
          <w:cols w:space="720"/>
        </w:sectPr>
      </w:pPr>
    </w:p>
    <w:p w14:paraId="43CD394F" w14:textId="77777777" w:rsidR="002A7C19" w:rsidRDefault="00A74D5D">
      <w:pPr>
        <w:pStyle w:val="Heading1"/>
        <w:spacing w:before="80"/>
        <w:ind w:left="15"/>
      </w:pPr>
      <w:r>
        <w:lastRenderedPageBreak/>
        <w:t>ISSUER</w:t>
      </w:r>
      <w:r>
        <w:rPr>
          <w:spacing w:val="-6"/>
        </w:rPr>
        <w:t xml:space="preserve"> </w:t>
      </w:r>
      <w:r>
        <w:rPr>
          <w:spacing w:val="-2"/>
        </w:rPr>
        <w:t>ELIGIBILITY</w:t>
      </w:r>
    </w:p>
    <w:p w14:paraId="331C7460" w14:textId="77777777" w:rsidR="002A7C19" w:rsidRDefault="002A7C19">
      <w:pPr>
        <w:pStyle w:val="BodyText"/>
        <w:rPr>
          <w:b/>
        </w:rPr>
      </w:pPr>
    </w:p>
    <w:p w14:paraId="65A95732" w14:textId="77777777" w:rsidR="002A7C19" w:rsidRDefault="00A74D5D">
      <w:pPr>
        <w:pStyle w:val="ListParagraph"/>
        <w:numPr>
          <w:ilvl w:val="0"/>
          <w:numId w:val="3"/>
        </w:numPr>
        <w:tabs>
          <w:tab w:val="left" w:pos="1668"/>
          <w:tab w:val="left" w:pos="1670"/>
        </w:tabs>
        <w:spacing w:before="1"/>
        <w:ind w:right="1080"/>
        <w:jc w:val="both"/>
        <w:rPr>
          <w:sz w:val="24"/>
        </w:rPr>
      </w:pPr>
      <w:r>
        <w:rPr>
          <w:sz w:val="24"/>
        </w:rPr>
        <w:t>The issuer must be a for-profit business entity that maintains its principal place of business and derives its revenues primarily from operations in this state. s. 517.0611(4)(a), F.S.</w:t>
      </w:r>
    </w:p>
    <w:p w14:paraId="2C830E94" w14:textId="77777777" w:rsidR="002A7C19" w:rsidRDefault="00A74D5D">
      <w:pPr>
        <w:pStyle w:val="ListParagraph"/>
        <w:numPr>
          <w:ilvl w:val="0"/>
          <w:numId w:val="3"/>
        </w:numPr>
        <w:tabs>
          <w:tab w:val="left" w:pos="1668"/>
          <w:tab w:val="left" w:pos="1670"/>
        </w:tabs>
        <w:spacing w:before="120" w:line="242" w:lineRule="auto"/>
        <w:ind w:right="1078"/>
        <w:jc w:val="both"/>
        <w:rPr>
          <w:sz w:val="24"/>
        </w:rPr>
      </w:pPr>
      <w:r>
        <w:rPr>
          <w:sz w:val="24"/>
        </w:rPr>
        <w:t>The</w:t>
      </w:r>
      <w:r>
        <w:rPr>
          <w:spacing w:val="-7"/>
          <w:sz w:val="24"/>
        </w:rPr>
        <w:t xml:space="preserve"> </w:t>
      </w:r>
      <w:r>
        <w:rPr>
          <w:sz w:val="24"/>
        </w:rPr>
        <w:t>issuer</w:t>
      </w:r>
      <w:r>
        <w:rPr>
          <w:spacing w:val="-11"/>
          <w:sz w:val="24"/>
        </w:rPr>
        <w:t xml:space="preserve"> </w:t>
      </w:r>
      <w:r>
        <w:rPr>
          <w:sz w:val="24"/>
        </w:rPr>
        <w:t>must</w:t>
      </w:r>
      <w:r>
        <w:rPr>
          <w:spacing w:val="-10"/>
          <w:sz w:val="24"/>
        </w:rPr>
        <w:t xml:space="preserve"> </w:t>
      </w:r>
      <w:r>
        <w:rPr>
          <w:sz w:val="24"/>
        </w:rPr>
        <w:t>conduct</w:t>
      </w:r>
      <w:r>
        <w:rPr>
          <w:spacing w:val="-7"/>
          <w:sz w:val="24"/>
        </w:rPr>
        <w:t xml:space="preserve"> </w:t>
      </w:r>
      <w:r>
        <w:rPr>
          <w:sz w:val="24"/>
        </w:rPr>
        <w:t>transactions</w:t>
      </w:r>
      <w:r>
        <w:rPr>
          <w:spacing w:val="-8"/>
          <w:sz w:val="24"/>
        </w:rPr>
        <w:t xml:space="preserve"> </w:t>
      </w:r>
      <w:r>
        <w:rPr>
          <w:sz w:val="24"/>
        </w:rPr>
        <w:t>for</w:t>
      </w:r>
      <w:r>
        <w:rPr>
          <w:spacing w:val="-8"/>
          <w:sz w:val="24"/>
        </w:rPr>
        <w:t xml:space="preserve"> </w:t>
      </w:r>
      <w:r>
        <w:rPr>
          <w:sz w:val="24"/>
        </w:rPr>
        <w:t>an</w:t>
      </w:r>
      <w:r>
        <w:rPr>
          <w:spacing w:val="-9"/>
          <w:sz w:val="24"/>
        </w:rPr>
        <w:t xml:space="preserve"> </w:t>
      </w:r>
      <w:proofErr w:type="gramStart"/>
      <w:r>
        <w:rPr>
          <w:sz w:val="24"/>
        </w:rPr>
        <w:t>offering</w:t>
      </w:r>
      <w:proofErr w:type="gramEnd"/>
      <w:r>
        <w:rPr>
          <w:spacing w:val="-9"/>
          <w:sz w:val="24"/>
        </w:rPr>
        <w:t xml:space="preserve"> </w:t>
      </w:r>
      <w:r>
        <w:rPr>
          <w:sz w:val="24"/>
        </w:rPr>
        <w:t>of</w:t>
      </w:r>
      <w:r>
        <w:rPr>
          <w:spacing w:val="-10"/>
          <w:sz w:val="24"/>
        </w:rPr>
        <w:t xml:space="preserve"> </w:t>
      </w:r>
      <w:r>
        <w:rPr>
          <w:sz w:val="24"/>
        </w:rPr>
        <w:t>$2.5</w:t>
      </w:r>
      <w:r>
        <w:rPr>
          <w:spacing w:val="-9"/>
          <w:sz w:val="24"/>
        </w:rPr>
        <w:t xml:space="preserve"> </w:t>
      </w:r>
      <w:r>
        <w:rPr>
          <w:sz w:val="24"/>
        </w:rPr>
        <w:t>million</w:t>
      </w:r>
      <w:r>
        <w:rPr>
          <w:spacing w:val="-9"/>
          <w:sz w:val="24"/>
        </w:rPr>
        <w:t xml:space="preserve"> </w:t>
      </w:r>
      <w:r>
        <w:rPr>
          <w:sz w:val="24"/>
        </w:rPr>
        <w:t>or</w:t>
      </w:r>
      <w:r>
        <w:rPr>
          <w:spacing w:val="-8"/>
          <w:sz w:val="24"/>
        </w:rPr>
        <w:t xml:space="preserve"> </w:t>
      </w:r>
      <w:r>
        <w:rPr>
          <w:sz w:val="24"/>
        </w:rPr>
        <w:t>more</w:t>
      </w:r>
      <w:r>
        <w:rPr>
          <w:spacing w:val="-10"/>
          <w:sz w:val="24"/>
        </w:rPr>
        <w:t xml:space="preserve"> </w:t>
      </w:r>
      <w:r>
        <w:rPr>
          <w:sz w:val="24"/>
        </w:rPr>
        <w:t>through a</w:t>
      </w:r>
      <w:r>
        <w:rPr>
          <w:spacing w:val="18"/>
          <w:sz w:val="24"/>
        </w:rPr>
        <w:t xml:space="preserve"> </w:t>
      </w:r>
      <w:r>
        <w:rPr>
          <w:sz w:val="24"/>
        </w:rPr>
        <w:t>dealer registered</w:t>
      </w:r>
      <w:r>
        <w:rPr>
          <w:spacing w:val="16"/>
          <w:sz w:val="24"/>
        </w:rPr>
        <w:t xml:space="preserve"> </w:t>
      </w:r>
      <w:r>
        <w:rPr>
          <w:sz w:val="24"/>
        </w:rPr>
        <w:t>with</w:t>
      </w:r>
      <w:r>
        <w:rPr>
          <w:spacing w:val="18"/>
          <w:sz w:val="24"/>
        </w:rPr>
        <w:t xml:space="preserve"> </w:t>
      </w:r>
      <w:r>
        <w:rPr>
          <w:sz w:val="24"/>
        </w:rPr>
        <w:t>the</w:t>
      </w:r>
      <w:r>
        <w:rPr>
          <w:spacing w:val="19"/>
          <w:sz w:val="24"/>
        </w:rPr>
        <w:t xml:space="preserve"> </w:t>
      </w:r>
      <w:r>
        <w:rPr>
          <w:sz w:val="24"/>
        </w:rPr>
        <w:t>Office</w:t>
      </w:r>
      <w:r>
        <w:rPr>
          <w:spacing w:val="16"/>
          <w:sz w:val="24"/>
        </w:rPr>
        <w:t xml:space="preserve"> </w:t>
      </w:r>
      <w:r>
        <w:rPr>
          <w:sz w:val="24"/>
        </w:rPr>
        <w:t>or</w:t>
      </w:r>
      <w:r>
        <w:rPr>
          <w:spacing w:val="17"/>
          <w:sz w:val="24"/>
        </w:rPr>
        <w:t xml:space="preserve"> </w:t>
      </w:r>
      <w:r>
        <w:rPr>
          <w:sz w:val="24"/>
        </w:rPr>
        <w:t>an</w:t>
      </w:r>
      <w:r>
        <w:rPr>
          <w:spacing w:val="18"/>
          <w:sz w:val="24"/>
        </w:rPr>
        <w:t xml:space="preserve"> </w:t>
      </w:r>
      <w:r>
        <w:rPr>
          <w:sz w:val="24"/>
        </w:rPr>
        <w:t>intermediary registered</w:t>
      </w:r>
      <w:r>
        <w:rPr>
          <w:spacing w:val="16"/>
          <w:sz w:val="24"/>
        </w:rPr>
        <w:t xml:space="preserve"> </w:t>
      </w:r>
      <w:r>
        <w:rPr>
          <w:sz w:val="24"/>
        </w:rPr>
        <w:t>under</w:t>
      </w:r>
      <w:r>
        <w:rPr>
          <w:spacing w:val="17"/>
          <w:sz w:val="24"/>
        </w:rPr>
        <w:t xml:space="preserve"> </w:t>
      </w:r>
      <w:r>
        <w:rPr>
          <w:sz w:val="24"/>
        </w:rPr>
        <w:t>s. 517.12,</w:t>
      </w:r>
    </w:p>
    <w:p w14:paraId="3AD30F72" w14:textId="77777777" w:rsidR="002A7C19" w:rsidRDefault="00A74D5D">
      <w:pPr>
        <w:pStyle w:val="BodyText"/>
        <w:spacing w:line="242" w:lineRule="auto"/>
        <w:ind w:left="1670" w:right="1087"/>
        <w:jc w:val="both"/>
      </w:pPr>
      <w:r>
        <w:t>F.S. For</w:t>
      </w:r>
      <w:r>
        <w:rPr>
          <w:spacing w:val="-1"/>
        </w:rPr>
        <w:t xml:space="preserve"> </w:t>
      </w:r>
      <w:r>
        <w:t>an</w:t>
      </w:r>
      <w:r>
        <w:rPr>
          <w:spacing w:val="-2"/>
        </w:rPr>
        <w:t xml:space="preserve"> </w:t>
      </w:r>
      <w:r>
        <w:t>offering of</w:t>
      </w:r>
      <w:r>
        <w:rPr>
          <w:spacing w:val="-2"/>
        </w:rPr>
        <w:t xml:space="preserve"> </w:t>
      </w:r>
      <w:r>
        <w:t>less than $2.5</w:t>
      </w:r>
      <w:r>
        <w:rPr>
          <w:spacing w:val="-1"/>
        </w:rPr>
        <w:t xml:space="preserve"> </w:t>
      </w:r>
      <w:r>
        <w:t>million, the issuer</w:t>
      </w:r>
      <w:r>
        <w:rPr>
          <w:spacing w:val="-2"/>
        </w:rPr>
        <w:t xml:space="preserve"> </w:t>
      </w:r>
      <w:r>
        <w:t>may,</w:t>
      </w:r>
      <w:r>
        <w:rPr>
          <w:spacing w:val="-2"/>
        </w:rPr>
        <w:t xml:space="preserve"> </w:t>
      </w:r>
      <w:r>
        <w:t>but is</w:t>
      </w:r>
      <w:r>
        <w:rPr>
          <w:spacing w:val="-2"/>
        </w:rPr>
        <w:t xml:space="preserve"> </w:t>
      </w:r>
      <w:r>
        <w:t>not required to, use such dealer or intermediary. s. 517.0611(4)(b), F.S.</w:t>
      </w:r>
    </w:p>
    <w:p w14:paraId="4E044D6C" w14:textId="77777777" w:rsidR="002A7C19" w:rsidRDefault="00A74D5D">
      <w:pPr>
        <w:pStyle w:val="ListParagraph"/>
        <w:numPr>
          <w:ilvl w:val="0"/>
          <w:numId w:val="3"/>
        </w:numPr>
        <w:tabs>
          <w:tab w:val="left" w:pos="1668"/>
          <w:tab w:val="left" w:pos="1670"/>
        </w:tabs>
        <w:spacing w:before="118" w:line="242" w:lineRule="auto"/>
        <w:ind w:right="1074"/>
        <w:jc w:val="both"/>
        <w:rPr>
          <w:sz w:val="24"/>
        </w:rPr>
      </w:pPr>
      <w:r>
        <w:rPr>
          <w:sz w:val="24"/>
        </w:rPr>
        <w:t>The</w:t>
      </w:r>
      <w:r>
        <w:rPr>
          <w:spacing w:val="-6"/>
          <w:sz w:val="24"/>
        </w:rPr>
        <w:t xml:space="preserve"> </w:t>
      </w:r>
      <w:r>
        <w:rPr>
          <w:sz w:val="24"/>
        </w:rPr>
        <w:t>issuer</w:t>
      </w:r>
      <w:r>
        <w:rPr>
          <w:spacing w:val="-10"/>
          <w:sz w:val="24"/>
        </w:rPr>
        <w:t xml:space="preserve"> </w:t>
      </w:r>
      <w:r>
        <w:rPr>
          <w:sz w:val="24"/>
        </w:rPr>
        <w:t>may</w:t>
      </w:r>
      <w:r>
        <w:rPr>
          <w:spacing w:val="-7"/>
          <w:sz w:val="24"/>
        </w:rPr>
        <w:t xml:space="preserve"> </w:t>
      </w:r>
      <w:r>
        <w:rPr>
          <w:sz w:val="24"/>
        </w:rPr>
        <w:t>not</w:t>
      </w:r>
      <w:r>
        <w:rPr>
          <w:spacing w:val="-6"/>
          <w:sz w:val="24"/>
        </w:rPr>
        <w:t xml:space="preserve"> </w:t>
      </w:r>
      <w:r>
        <w:rPr>
          <w:sz w:val="24"/>
        </w:rPr>
        <w:t>be,</w:t>
      </w:r>
      <w:r>
        <w:rPr>
          <w:spacing w:val="-9"/>
          <w:sz w:val="24"/>
        </w:rPr>
        <w:t xml:space="preserve"> </w:t>
      </w:r>
      <w:r>
        <w:rPr>
          <w:sz w:val="24"/>
        </w:rPr>
        <w:t>before</w:t>
      </w:r>
      <w:r>
        <w:rPr>
          <w:spacing w:val="-7"/>
          <w:sz w:val="24"/>
        </w:rPr>
        <w:t xml:space="preserve"> </w:t>
      </w:r>
      <w:r>
        <w:rPr>
          <w:sz w:val="24"/>
        </w:rPr>
        <w:t>or</w:t>
      </w:r>
      <w:r>
        <w:rPr>
          <w:spacing w:val="-10"/>
          <w:sz w:val="24"/>
        </w:rPr>
        <w:t xml:space="preserve"> </w:t>
      </w:r>
      <w:r>
        <w:rPr>
          <w:sz w:val="24"/>
        </w:rPr>
        <w:t>as</w:t>
      </w:r>
      <w:r>
        <w:rPr>
          <w:spacing w:val="-7"/>
          <w:sz w:val="24"/>
        </w:rPr>
        <w:t xml:space="preserve"> </w:t>
      </w:r>
      <w:r>
        <w:rPr>
          <w:sz w:val="24"/>
        </w:rPr>
        <w:t>a</w:t>
      </w:r>
      <w:r>
        <w:rPr>
          <w:spacing w:val="-8"/>
          <w:sz w:val="24"/>
        </w:rPr>
        <w:t xml:space="preserve"> </w:t>
      </w:r>
      <w:r>
        <w:rPr>
          <w:sz w:val="24"/>
        </w:rPr>
        <w:t>result</w:t>
      </w:r>
      <w:r>
        <w:rPr>
          <w:spacing w:val="-9"/>
          <w:sz w:val="24"/>
        </w:rPr>
        <w:t xml:space="preserve"> </w:t>
      </w:r>
      <w:r>
        <w:rPr>
          <w:sz w:val="24"/>
        </w:rPr>
        <w:t>of</w:t>
      </w:r>
      <w:r>
        <w:rPr>
          <w:spacing w:val="-9"/>
          <w:sz w:val="24"/>
        </w:rPr>
        <w:t xml:space="preserve"> </w:t>
      </w:r>
      <w:r>
        <w:rPr>
          <w:sz w:val="24"/>
        </w:rPr>
        <w:t>the</w:t>
      </w:r>
      <w:r>
        <w:rPr>
          <w:spacing w:val="-8"/>
          <w:sz w:val="24"/>
        </w:rPr>
        <w:t xml:space="preserve"> </w:t>
      </w:r>
      <w:r>
        <w:rPr>
          <w:sz w:val="24"/>
        </w:rPr>
        <w:t>offering,</w:t>
      </w:r>
      <w:r>
        <w:rPr>
          <w:spacing w:val="-9"/>
          <w:sz w:val="24"/>
        </w:rPr>
        <w:t xml:space="preserve"> </w:t>
      </w:r>
      <w:r>
        <w:rPr>
          <w:sz w:val="24"/>
        </w:rPr>
        <w:t>an</w:t>
      </w:r>
      <w:r>
        <w:rPr>
          <w:spacing w:val="-8"/>
          <w:sz w:val="24"/>
        </w:rPr>
        <w:t xml:space="preserve"> </w:t>
      </w:r>
      <w:r>
        <w:rPr>
          <w:sz w:val="24"/>
        </w:rPr>
        <w:t>investment</w:t>
      </w:r>
      <w:r>
        <w:rPr>
          <w:spacing w:val="-6"/>
          <w:sz w:val="24"/>
        </w:rPr>
        <w:t xml:space="preserve"> </w:t>
      </w:r>
      <w:r>
        <w:rPr>
          <w:sz w:val="24"/>
        </w:rPr>
        <w:t>company as defined in s. 3 of the Investment Company Act of 1940,</w:t>
      </w:r>
      <w:r>
        <w:rPr>
          <w:spacing w:val="39"/>
          <w:sz w:val="24"/>
        </w:rPr>
        <w:t xml:space="preserve"> </w:t>
      </w:r>
      <w:r>
        <w:rPr>
          <w:sz w:val="24"/>
        </w:rPr>
        <w:t>15 U.S.C. s. 80a-3, as amended, or subject to the reporting requirements of s. 13 or s. 15(d) of the Securities Exchange Act of 1934, 15 U.S.C. s. 78m or s. 78o(d), as amended. s. 517.0611(4)(c), F.S.</w:t>
      </w:r>
    </w:p>
    <w:p w14:paraId="161B0D3E" w14:textId="77777777" w:rsidR="002A7C19" w:rsidRDefault="00A74D5D">
      <w:pPr>
        <w:pStyle w:val="ListParagraph"/>
        <w:numPr>
          <w:ilvl w:val="0"/>
          <w:numId w:val="3"/>
        </w:numPr>
        <w:tabs>
          <w:tab w:val="left" w:pos="1668"/>
          <w:tab w:val="left" w:pos="1670"/>
        </w:tabs>
        <w:spacing w:before="186"/>
        <w:ind w:right="1083"/>
        <w:jc w:val="both"/>
        <w:rPr>
          <w:sz w:val="24"/>
        </w:rPr>
      </w:pPr>
      <w:r>
        <w:rPr>
          <w:sz w:val="24"/>
        </w:rPr>
        <w:t>The issuer</w:t>
      </w:r>
      <w:r>
        <w:rPr>
          <w:spacing w:val="-3"/>
          <w:sz w:val="24"/>
        </w:rPr>
        <w:t xml:space="preserve"> </w:t>
      </w:r>
      <w:r>
        <w:rPr>
          <w:sz w:val="24"/>
        </w:rPr>
        <w:t>may</w:t>
      </w:r>
      <w:r>
        <w:rPr>
          <w:spacing w:val="-3"/>
          <w:sz w:val="24"/>
        </w:rPr>
        <w:t xml:space="preserve"> </w:t>
      </w:r>
      <w:r>
        <w:rPr>
          <w:sz w:val="24"/>
        </w:rPr>
        <w:t>not</w:t>
      </w:r>
      <w:r>
        <w:rPr>
          <w:spacing w:val="-3"/>
          <w:sz w:val="24"/>
        </w:rPr>
        <w:t xml:space="preserve"> </w:t>
      </w:r>
      <w:r>
        <w:rPr>
          <w:sz w:val="24"/>
        </w:rPr>
        <w:t>be</w:t>
      </w:r>
      <w:r>
        <w:rPr>
          <w:spacing w:val="-5"/>
          <w:sz w:val="24"/>
        </w:rPr>
        <w:t xml:space="preserve"> </w:t>
      </w:r>
      <w:r>
        <w:rPr>
          <w:sz w:val="24"/>
        </w:rPr>
        <w:t>a business</w:t>
      </w:r>
      <w:r>
        <w:rPr>
          <w:spacing w:val="-3"/>
          <w:sz w:val="24"/>
        </w:rPr>
        <w:t xml:space="preserve"> </w:t>
      </w:r>
      <w:r>
        <w:rPr>
          <w:sz w:val="24"/>
        </w:rPr>
        <w:t>entity</w:t>
      </w:r>
      <w:r>
        <w:rPr>
          <w:spacing w:val="-3"/>
          <w:sz w:val="24"/>
        </w:rPr>
        <w:t xml:space="preserve"> </w:t>
      </w:r>
      <w:r>
        <w:rPr>
          <w:sz w:val="24"/>
        </w:rPr>
        <w:t>that</w:t>
      </w:r>
      <w:r>
        <w:rPr>
          <w:spacing w:val="-3"/>
          <w:sz w:val="24"/>
        </w:rPr>
        <w:t xml:space="preserve"> </w:t>
      </w:r>
      <w:r>
        <w:rPr>
          <w:sz w:val="24"/>
        </w:rPr>
        <w:t>has</w:t>
      </w:r>
      <w:r>
        <w:rPr>
          <w:spacing w:val="-3"/>
          <w:sz w:val="24"/>
        </w:rPr>
        <w:t xml:space="preserve"> </w:t>
      </w:r>
      <w:r>
        <w:rPr>
          <w:sz w:val="24"/>
        </w:rPr>
        <w:t>an</w:t>
      </w:r>
      <w:r>
        <w:rPr>
          <w:spacing w:val="-2"/>
          <w:sz w:val="24"/>
        </w:rPr>
        <w:t xml:space="preserve"> </w:t>
      </w:r>
      <w:r>
        <w:rPr>
          <w:sz w:val="24"/>
        </w:rPr>
        <w:t>undefined</w:t>
      </w:r>
      <w:r>
        <w:rPr>
          <w:spacing w:val="-2"/>
          <w:sz w:val="24"/>
        </w:rPr>
        <w:t xml:space="preserve"> </w:t>
      </w:r>
      <w:r>
        <w:rPr>
          <w:sz w:val="24"/>
        </w:rPr>
        <w:t>business</w:t>
      </w:r>
      <w:r>
        <w:rPr>
          <w:spacing w:val="-3"/>
          <w:sz w:val="24"/>
        </w:rPr>
        <w:t xml:space="preserve"> </w:t>
      </w:r>
      <w:r>
        <w:rPr>
          <w:sz w:val="24"/>
        </w:rPr>
        <w:t>operation, lacks a</w:t>
      </w:r>
      <w:r>
        <w:rPr>
          <w:spacing w:val="-2"/>
          <w:sz w:val="24"/>
        </w:rPr>
        <w:t xml:space="preserve"> </w:t>
      </w:r>
      <w:r>
        <w:rPr>
          <w:sz w:val="24"/>
        </w:rPr>
        <w:t>business</w:t>
      </w:r>
      <w:r>
        <w:rPr>
          <w:spacing w:val="-3"/>
          <w:sz w:val="24"/>
        </w:rPr>
        <w:t xml:space="preserve"> </w:t>
      </w:r>
      <w:r>
        <w:rPr>
          <w:sz w:val="24"/>
        </w:rPr>
        <w:t>plan,</w:t>
      </w:r>
      <w:r>
        <w:rPr>
          <w:spacing w:val="-5"/>
          <w:sz w:val="24"/>
        </w:rPr>
        <w:t xml:space="preserve"> </w:t>
      </w:r>
      <w:r>
        <w:rPr>
          <w:sz w:val="24"/>
        </w:rPr>
        <w:t>lacks</w:t>
      </w:r>
      <w:r>
        <w:rPr>
          <w:spacing w:val="-1"/>
          <w:sz w:val="24"/>
        </w:rPr>
        <w:t xml:space="preserve"> </w:t>
      </w:r>
      <w:r>
        <w:rPr>
          <w:sz w:val="24"/>
        </w:rPr>
        <w:t>a</w:t>
      </w:r>
      <w:r>
        <w:rPr>
          <w:spacing w:val="-2"/>
          <w:sz w:val="24"/>
        </w:rPr>
        <w:t xml:space="preserve"> </w:t>
      </w:r>
      <w:r>
        <w:rPr>
          <w:sz w:val="24"/>
        </w:rPr>
        <w:t>stated</w:t>
      </w:r>
      <w:r>
        <w:rPr>
          <w:spacing w:val="-2"/>
          <w:sz w:val="24"/>
        </w:rPr>
        <w:t xml:space="preserve"> </w:t>
      </w:r>
      <w:r>
        <w:rPr>
          <w:sz w:val="24"/>
        </w:rPr>
        <w:t>investment</w:t>
      </w:r>
      <w:r>
        <w:rPr>
          <w:spacing w:val="-3"/>
          <w:sz w:val="24"/>
        </w:rPr>
        <w:t xml:space="preserve"> </w:t>
      </w:r>
      <w:r>
        <w:rPr>
          <w:sz w:val="24"/>
        </w:rPr>
        <w:t>goal</w:t>
      </w:r>
      <w:r>
        <w:rPr>
          <w:spacing w:val="-1"/>
          <w:sz w:val="24"/>
        </w:rPr>
        <w:t xml:space="preserve"> </w:t>
      </w:r>
      <w:r>
        <w:rPr>
          <w:sz w:val="24"/>
        </w:rPr>
        <w:t>for</w:t>
      </w:r>
      <w:r>
        <w:rPr>
          <w:spacing w:val="-2"/>
          <w:sz w:val="24"/>
        </w:rPr>
        <w:t xml:space="preserve"> </w:t>
      </w:r>
      <w:r>
        <w:rPr>
          <w:sz w:val="24"/>
        </w:rPr>
        <w:t>the</w:t>
      </w:r>
      <w:r>
        <w:rPr>
          <w:spacing w:val="-2"/>
          <w:sz w:val="24"/>
        </w:rPr>
        <w:t xml:space="preserve"> </w:t>
      </w:r>
      <w:r>
        <w:rPr>
          <w:sz w:val="24"/>
        </w:rPr>
        <w:t>funds</w:t>
      </w:r>
      <w:r>
        <w:rPr>
          <w:spacing w:val="-6"/>
          <w:sz w:val="24"/>
        </w:rPr>
        <w:t xml:space="preserve"> </w:t>
      </w:r>
      <w:r>
        <w:rPr>
          <w:sz w:val="24"/>
        </w:rPr>
        <w:t>being</w:t>
      </w:r>
      <w:r>
        <w:rPr>
          <w:spacing w:val="-2"/>
          <w:sz w:val="24"/>
        </w:rPr>
        <w:t xml:space="preserve"> </w:t>
      </w:r>
      <w:r>
        <w:rPr>
          <w:sz w:val="24"/>
        </w:rPr>
        <w:t>raised,</w:t>
      </w:r>
      <w:r>
        <w:rPr>
          <w:spacing w:val="-3"/>
          <w:sz w:val="24"/>
        </w:rPr>
        <w:t xml:space="preserve"> </w:t>
      </w:r>
      <w:r>
        <w:rPr>
          <w:sz w:val="24"/>
        </w:rPr>
        <w:t>or plans to engage in a merger or acquisition with an unspecified business entity. s. 517.0611(4)(d), F.S.</w:t>
      </w:r>
    </w:p>
    <w:p w14:paraId="26D7B14E" w14:textId="444DA34E" w:rsidR="002A7C19" w:rsidRDefault="00A74D5D">
      <w:pPr>
        <w:pStyle w:val="ListParagraph"/>
        <w:numPr>
          <w:ilvl w:val="0"/>
          <w:numId w:val="3"/>
        </w:numPr>
        <w:tabs>
          <w:tab w:val="left" w:pos="1668"/>
          <w:tab w:val="left" w:pos="1670"/>
        </w:tabs>
        <w:spacing w:before="123"/>
        <w:ind w:right="1079"/>
        <w:jc w:val="both"/>
        <w:rPr>
          <w:sz w:val="24"/>
        </w:rPr>
      </w:pPr>
      <w:r>
        <w:rPr>
          <w:sz w:val="24"/>
        </w:rPr>
        <w:t>The</w:t>
      </w:r>
      <w:r>
        <w:rPr>
          <w:spacing w:val="-9"/>
          <w:sz w:val="24"/>
        </w:rPr>
        <w:t xml:space="preserve"> </w:t>
      </w:r>
      <w:r>
        <w:rPr>
          <w:sz w:val="24"/>
        </w:rPr>
        <w:t>issuer</w:t>
      </w:r>
      <w:r>
        <w:rPr>
          <w:spacing w:val="-13"/>
          <w:sz w:val="24"/>
        </w:rPr>
        <w:t xml:space="preserve"> </w:t>
      </w:r>
      <w:r>
        <w:rPr>
          <w:sz w:val="24"/>
        </w:rPr>
        <w:t>may</w:t>
      </w:r>
      <w:r>
        <w:rPr>
          <w:spacing w:val="-10"/>
          <w:sz w:val="24"/>
        </w:rPr>
        <w:t xml:space="preserve"> </w:t>
      </w:r>
      <w:r>
        <w:rPr>
          <w:sz w:val="24"/>
        </w:rPr>
        <w:t>not</w:t>
      </w:r>
      <w:r>
        <w:rPr>
          <w:spacing w:val="-12"/>
          <w:sz w:val="24"/>
        </w:rPr>
        <w:t xml:space="preserve"> </w:t>
      </w:r>
      <w:r>
        <w:rPr>
          <w:sz w:val="24"/>
        </w:rPr>
        <w:t>be</w:t>
      </w:r>
      <w:r>
        <w:rPr>
          <w:spacing w:val="-12"/>
          <w:sz w:val="24"/>
        </w:rPr>
        <w:t xml:space="preserve"> </w:t>
      </w:r>
      <w:r>
        <w:rPr>
          <w:sz w:val="24"/>
        </w:rPr>
        <w:t>subject</w:t>
      </w:r>
      <w:r>
        <w:rPr>
          <w:spacing w:val="-9"/>
          <w:sz w:val="24"/>
        </w:rPr>
        <w:t xml:space="preserve"> </w:t>
      </w:r>
      <w:r>
        <w:rPr>
          <w:sz w:val="24"/>
        </w:rPr>
        <w:t>to</w:t>
      </w:r>
      <w:r>
        <w:rPr>
          <w:spacing w:val="-9"/>
          <w:sz w:val="24"/>
        </w:rPr>
        <w:t xml:space="preserve"> </w:t>
      </w:r>
      <w:r>
        <w:rPr>
          <w:sz w:val="24"/>
        </w:rPr>
        <w:t>a</w:t>
      </w:r>
      <w:r>
        <w:rPr>
          <w:spacing w:val="-12"/>
          <w:sz w:val="24"/>
        </w:rPr>
        <w:t xml:space="preserve"> </w:t>
      </w:r>
      <w:r>
        <w:rPr>
          <w:sz w:val="24"/>
        </w:rPr>
        <w:t>disqualification</w:t>
      </w:r>
      <w:r>
        <w:rPr>
          <w:spacing w:val="-12"/>
          <w:sz w:val="24"/>
        </w:rPr>
        <w:t xml:space="preserve"> </w:t>
      </w:r>
      <w:r>
        <w:rPr>
          <w:sz w:val="24"/>
        </w:rPr>
        <w:t>described</w:t>
      </w:r>
      <w:r>
        <w:rPr>
          <w:spacing w:val="-9"/>
          <w:sz w:val="24"/>
        </w:rPr>
        <w:t xml:space="preserve"> </w:t>
      </w:r>
      <w:r>
        <w:rPr>
          <w:sz w:val="24"/>
        </w:rPr>
        <w:t>in</w:t>
      </w:r>
      <w:r>
        <w:rPr>
          <w:spacing w:val="-10"/>
          <w:sz w:val="24"/>
        </w:rPr>
        <w:t xml:space="preserve"> </w:t>
      </w:r>
      <w:r>
        <w:rPr>
          <w:sz w:val="24"/>
        </w:rPr>
        <w:t>s.</w:t>
      </w:r>
      <w:r>
        <w:rPr>
          <w:spacing w:val="-10"/>
          <w:sz w:val="24"/>
        </w:rPr>
        <w:t xml:space="preserve"> </w:t>
      </w:r>
      <w:r>
        <w:rPr>
          <w:sz w:val="24"/>
        </w:rPr>
        <w:t>517.1611,</w:t>
      </w:r>
      <w:r w:rsidR="0014393C">
        <w:rPr>
          <w:sz w:val="24"/>
        </w:rPr>
        <w:t xml:space="preserve"> </w:t>
      </w:r>
      <w:r w:rsidR="0014393C">
        <w:rPr>
          <w:sz w:val="24"/>
          <w:u w:val="single"/>
        </w:rPr>
        <w:t>F.S</w:t>
      </w:r>
      <w:r>
        <w:rPr>
          <w:spacing w:val="-10"/>
          <w:sz w:val="24"/>
        </w:rPr>
        <w:t xml:space="preserve"> </w:t>
      </w:r>
      <w:r w:rsidRPr="0014393C">
        <w:rPr>
          <w:strike/>
          <w:sz w:val="24"/>
        </w:rPr>
        <w:t>Florida Statutes</w:t>
      </w:r>
      <w:r>
        <w:rPr>
          <w:sz w:val="24"/>
        </w:rPr>
        <w:t>. Each director, officer, manager, managing member, general partner, or person</w:t>
      </w:r>
      <w:r>
        <w:rPr>
          <w:spacing w:val="-14"/>
          <w:sz w:val="24"/>
        </w:rPr>
        <w:t xml:space="preserve"> </w:t>
      </w:r>
      <w:r>
        <w:rPr>
          <w:sz w:val="24"/>
        </w:rPr>
        <w:t>occupying</w:t>
      </w:r>
      <w:r>
        <w:rPr>
          <w:spacing w:val="-14"/>
          <w:sz w:val="24"/>
        </w:rPr>
        <w:t xml:space="preserve"> </w:t>
      </w:r>
      <w:r>
        <w:rPr>
          <w:sz w:val="24"/>
        </w:rPr>
        <w:t>a</w:t>
      </w:r>
      <w:r>
        <w:rPr>
          <w:spacing w:val="-13"/>
          <w:sz w:val="24"/>
        </w:rPr>
        <w:t xml:space="preserve"> </w:t>
      </w:r>
      <w:r>
        <w:rPr>
          <w:sz w:val="24"/>
        </w:rPr>
        <w:t>similar</w:t>
      </w:r>
      <w:r>
        <w:rPr>
          <w:spacing w:val="-14"/>
          <w:sz w:val="24"/>
        </w:rPr>
        <w:t xml:space="preserve"> </w:t>
      </w:r>
      <w:r>
        <w:rPr>
          <w:sz w:val="24"/>
        </w:rPr>
        <w:t>status</w:t>
      </w:r>
      <w:r>
        <w:rPr>
          <w:spacing w:val="-15"/>
          <w:sz w:val="24"/>
        </w:rPr>
        <w:t xml:space="preserve"> </w:t>
      </w:r>
      <w:r>
        <w:rPr>
          <w:sz w:val="24"/>
        </w:rPr>
        <w:t>or</w:t>
      </w:r>
      <w:r>
        <w:rPr>
          <w:spacing w:val="-16"/>
          <w:sz w:val="24"/>
        </w:rPr>
        <w:t xml:space="preserve"> </w:t>
      </w:r>
      <w:r>
        <w:rPr>
          <w:sz w:val="24"/>
        </w:rPr>
        <w:t>performing</w:t>
      </w:r>
      <w:r>
        <w:rPr>
          <w:spacing w:val="-14"/>
          <w:sz w:val="24"/>
        </w:rPr>
        <w:t xml:space="preserve"> </w:t>
      </w:r>
      <w:r>
        <w:rPr>
          <w:sz w:val="24"/>
        </w:rPr>
        <w:t>a</w:t>
      </w:r>
      <w:r>
        <w:rPr>
          <w:spacing w:val="-13"/>
          <w:sz w:val="24"/>
        </w:rPr>
        <w:t xml:space="preserve"> </w:t>
      </w:r>
      <w:r>
        <w:rPr>
          <w:sz w:val="24"/>
        </w:rPr>
        <w:t>similar</w:t>
      </w:r>
      <w:r>
        <w:rPr>
          <w:spacing w:val="-14"/>
          <w:sz w:val="24"/>
        </w:rPr>
        <w:t xml:space="preserve"> </w:t>
      </w:r>
      <w:r>
        <w:rPr>
          <w:sz w:val="24"/>
        </w:rPr>
        <w:t>function,</w:t>
      </w:r>
      <w:r>
        <w:rPr>
          <w:spacing w:val="-14"/>
          <w:sz w:val="24"/>
        </w:rPr>
        <w:t xml:space="preserve"> </w:t>
      </w:r>
      <w:r>
        <w:rPr>
          <w:sz w:val="24"/>
        </w:rPr>
        <w:t>or</w:t>
      </w:r>
      <w:r>
        <w:rPr>
          <w:spacing w:val="-16"/>
          <w:sz w:val="24"/>
        </w:rPr>
        <w:t xml:space="preserve"> </w:t>
      </w:r>
      <w:r>
        <w:rPr>
          <w:sz w:val="24"/>
        </w:rPr>
        <w:t>person</w:t>
      </w:r>
      <w:r>
        <w:rPr>
          <w:spacing w:val="-14"/>
          <w:sz w:val="24"/>
        </w:rPr>
        <w:t xml:space="preserve"> </w:t>
      </w:r>
      <w:r>
        <w:rPr>
          <w:sz w:val="24"/>
        </w:rPr>
        <w:t>holding more than 20 percent of the equity interest of the issuer, is subject to this requirement.</w:t>
      </w:r>
      <w:r>
        <w:rPr>
          <w:spacing w:val="-17"/>
          <w:sz w:val="24"/>
        </w:rPr>
        <w:t xml:space="preserve"> </w:t>
      </w:r>
      <w:r>
        <w:rPr>
          <w:sz w:val="24"/>
        </w:rPr>
        <w:t>s.</w:t>
      </w:r>
      <w:r>
        <w:rPr>
          <w:spacing w:val="-17"/>
          <w:sz w:val="24"/>
        </w:rPr>
        <w:t xml:space="preserve"> </w:t>
      </w:r>
      <w:r>
        <w:rPr>
          <w:sz w:val="24"/>
        </w:rPr>
        <w:t>517.0611(4)(e),</w:t>
      </w:r>
      <w:r>
        <w:rPr>
          <w:spacing w:val="-16"/>
          <w:sz w:val="24"/>
        </w:rPr>
        <w:t xml:space="preserve"> </w:t>
      </w:r>
      <w:r>
        <w:rPr>
          <w:sz w:val="24"/>
        </w:rPr>
        <w:t>F.S.</w:t>
      </w:r>
      <w:r>
        <w:rPr>
          <w:spacing w:val="-17"/>
          <w:sz w:val="24"/>
        </w:rPr>
        <w:t xml:space="preserve"> </w:t>
      </w:r>
      <w:r>
        <w:rPr>
          <w:sz w:val="24"/>
        </w:rPr>
        <w:t>Disqualifying</w:t>
      </w:r>
      <w:r>
        <w:rPr>
          <w:spacing w:val="-17"/>
          <w:sz w:val="24"/>
        </w:rPr>
        <w:t xml:space="preserve"> </w:t>
      </w:r>
      <w:r>
        <w:rPr>
          <w:sz w:val="24"/>
        </w:rPr>
        <w:t>events</w:t>
      </w:r>
      <w:r>
        <w:rPr>
          <w:spacing w:val="-17"/>
          <w:sz w:val="24"/>
        </w:rPr>
        <w:t xml:space="preserve"> </w:t>
      </w:r>
      <w:r>
        <w:rPr>
          <w:sz w:val="24"/>
        </w:rPr>
        <w:t>under</w:t>
      </w:r>
      <w:r>
        <w:rPr>
          <w:spacing w:val="-16"/>
          <w:sz w:val="24"/>
        </w:rPr>
        <w:t xml:space="preserve"> </w:t>
      </w:r>
      <w:r>
        <w:rPr>
          <w:sz w:val="24"/>
        </w:rPr>
        <w:t>s.</w:t>
      </w:r>
      <w:r>
        <w:rPr>
          <w:spacing w:val="-17"/>
          <w:sz w:val="24"/>
        </w:rPr>
        <w:t xml:space="preserve"> </w:t>
      </w:r>
      <w:r>
        <w:rPr>
          <w:sz w:val="24"/>
        </w:rPr>
        <w:t>517.1611,</w:t>
      </w:r>
      <w:r w:rsidR="0014393C">
        <w:rPr>
          <w:sz w:val="24"/>
        </w:rPr>
        <w:t xml:space="preserve"> </w:t>
      </w:r>
      <w:r w:rsidR="0014393C">
        <w:rPr>
          <w:sz w:val="24"/>
          <w:u w:val="single"/>
        </w:rPr>
        <w:t>F.S.</w:t>
      </w:r>
      <w:r>
        <w:rPr>
          <w:spacing w:val="-17"/>
          <w:sz w:val="24"/>
        </w:rPr>
        <w:t xml:space="preserve"> </w:t>
      </w:r>
      <w:r w:rsidRPr="0014393C">
        <w:rPr>
          <w:strike/>
          <w:sz w:val="24"/>
        </w:rPr>
        <w:t>Florida Statutes</w:t>
      </w:r>
      <w:r>
        <w:rPr>
          <w:sz w:val="24"/>
        </w:rPr>
        <w:t>, include criminal convictions, pleas of nolo contendere, or pleas of guilt, regardless of whether adjudication was withheld, that occurred:</w:t>
      </w:r>
    </w:p>
    <w:p w14:paraId="3BB9D680" w14:textId="77777777" w:rsidR="002A7C19" w:rsidRDefault="00A74D5D">
      <w:pPr>
        <w:pStyle w:val="ListParagraph"/>
        <w:numPr>
          <w:ilvl w:val="1"/>
          <w:numId w:val="3"/>
        </w:numPr>
        <w:tabs>
          <w:tab w:val="left" w:pos="2390"/>
        </w:tabs>
        <w:ind w:right="1079"/>
        <w:jc w:val="both"/>
        <w:rPr>
          <w:sz w:val="24"/>
        </w:rPr>
      </w:pPr>
      <w:r>
        <w:rPr>
          <w:sz w:val="24"/>
        </w:rPr>
        <w:t>In</w:t>
      </w:r>
      <w:r>
        <w:rPr>
          <w:spacing w:val="-11"/>
          <w:sz w:val="24"/>
        </w:rPr>
        <w:t xml:space="preserve"> </w:t>
      </w:r>
      <w:r>
        <w:rPr>
          <w:sz w:val="24"/>
        </w:rPr>
        <w:t>the</w:t>
      </w:r>
      <w:r>
        <w:rPr>
          <w:spacing w:val="-14"/>
          <w:sz w:val="24"/>
        </w:rPr>
        <w:t xml:space="preserve"> </w:t>
      </w:r>
      <w:r>
        <w:rPr>
          <w:sz w:val="24"/>
        </w:rPr>
        <w:t>past</w:t>
      </w:r>
      <w:r>
        <w:rPr>
          <w:spacing w:val="-14"/>
          <w:sz w:val="24"/>
        </w:rPr>
        <w:t xml:space="preserve"> </w:t>
      </w:r>
      <w:r>
        <w:rPr>
          <w:sz w:val="24"/>
        </w:rPr>
        <w:t>15</w:t>
      </w:r>
      <w:r>
        <w:rPr>
          <w:spacing w:val="-12"/>
          <w:sz w:val="24"/>
        </w:rPr>
        <w:t xml:space="preserve"> </w:t>
      </w:r>
      <w:r>
        <w:rPr>
          <w:sz w:val="24"/>
        </w:rPr>
        <w:t>years</w:t>
      </w:r>
      <w:r>
        <w:rPr>
          <w:spacing w:val="-13"/>
          <w:sz w:val="24"/>
        </w:rPr>
        <w:t xml:space="preserve"> </w:t>
      </w:r>
      <w:r>
        <w:rPr>
          <w:sz w:val="24"/>
        </w:rPr>
        <w:t>for</w:t>
      </w:r>
      <w:r>
        <w:rPr>
          <w:spacing w:val="-13"/>
          <w:sz w:val="24"/>
        </w:rPr>
        <w:t xml:space="preserve"> </w:t>
      </w:r>
      <w:r>
        <w:rPr>
          <w:sz w:val="24"/>
        </w:rPr>
        <w:t>a</w:t>
      </w:r>
      <w:r>
        <w:rPr>
          <w:spacing w:val="-12"/>
          <w:sz w:val="24"/>
        </w:rPr>
        <w:t xml:space="preserve"> </w:t>
      </w:r>
      <w:r>
        <w:rPr>
          <w:sz w:val="24"/>
        </w:rPr>
        <w:t>felony</w:t>
      </w:r>
      <w:r>
        <w:rPr>
          <w:spacing w:val="-13"/>
          <w:sz w:val="24"/>
        </w:rPr>
        <w:t xml:space="preserve"> </w:t>
      </w:r>
      <w:r>
        <w:rPr>
          <w:sz w:val="24"/>
        </w:rPr>
        <w:t>involving</w:t>
      </w:r>
      <w:r>
        <w:rPr>
          <w:spacing w:val="-12"/>
          <w:sz w:val="24"/>
        </w:rPr>
        <w:t xml:space="preserve"> </w:t>
      </w:r>
      <w:r>
        <w:rPr>
          <w:sz w:val="24"/>
        </w:rPr>
        <w:t>registration</w:t>
      </w:r>
      <w:r>
        <w:rPr>
          <w:spacing w:val="-12"/>
          <w:sz w:val="24"/>
        </w:rPr>
        <w:t xml:space="preserve"> </w:t>
      </w:r>
      <w:r>
        <w:rPr>
          <w:sz w:val="24"/>
        </w:rPr>
        <w:t>as</w:t>
      </w:r>
      <w:r>
        <w:rPr>
          <w:spacing w:val="-15"/>
          <w:sz w:val="24"/>
        </w:rPr>
        <w:t xml:space="preserve"> </w:t>
      </w:r>
      <w:r>
        <w:rPr>
          <w:sz w:val="24"/>
        </w:rPr>
        <w:t>a</w:t>
      </w:r>
      <w:r>
        <w:rPr>
          <w:spacing w:val="-12"/>
          <w:sz w:val="24"/>
        </w:rPr>
        <w:t xml:space="preserve"> </w:t>
      </w:r>
      <w:r>
        <w:rPr>
          <w:sz w:val="24"/>
        </w:rPr>
        <w:t>dealer,</w:t>
      </w:r>
      <w:r>
        <w:rPr>
          <w:spacing w:val="-12"/>
          <w:sz w:val="24"/>
        </w:rPr>
        <w:t xml:space="preserve"> </w:t>
      </w:r>
      <w:r>
        <w:rPr>
          <w:sz w:val="24"/>
        </w:rPr>
        <w:t>investment adviser,</w:t>
      </w:r>
      <w:r>
        <w:rPr>
          <w:spacing w:val="-6"/>
          <w:sz w:val="24"/>
        </w:rPr>
        <w:t xml:space="preserve"> </w:t>
      </w:r>
      <w:r>
        <w:rPr>
          <w:sz w:val="24"/>
        </w:rPr>
        <w:t>issuer</w:t>
      </w:r>
      <w:r>
        <w:rPr>
          <w:spacing w:val="-7"/>
          <w:sz w:val="24"/>
        </w:rPr>
        <w:t xml:space="preserve"> </w:t>
      </w:r>
      <w:r>
        <w:rPr>
          <w:sz w:val="24"/>
        </w:rPr>
        <w:t>of</w:t>
      </w:r>
      <w:r>
        <w:rPr>
          <w:spacing w:val="-6"/>
          <w:sz w:val="24"/>
        </w:rPr>
        <w:t xml:space="preserve"> </w:t>
      </w:r>
      <w:r>
        <w:rPr>
          <w:sz w:val="24"/>
        </w:rPr>
        <w:t>securities,</w:t>
      </w:r>
      <w:r>
        <w:rPr>
          <w:spacing w:val="-6"/>
          <w:sz w:val="24"/>
        </w:rPr>
        <w:t xml:space="preserve"> </w:t>
      </w:r>
      <w:r>
        <w:rPr>
          <w:sz w:val="24"/>
        </w:rPr>
        <w:t>or</w:t>
      </w:r>
      <w:r>
        <w:rPr>
          <w:spacing w:val="-5"/>
          <w:sz w:val="24"/>
        </w:rPr>
        <w:t xml:space="preserve"> </w:t>
      </w:r>
      <w:r>
        <w:rPr>
          <w:sz w:val="24"/>
        </w:rPr>
        <w:t>associated</w:t>
      </w:r>
      <w:r>
        <w:rPr>
          <w:spacing w:val="-6"/>
          <w:sz w:val="24"/>
        </w:rPr>
        <w:t xml:space="preserve"> </w:t>
      </w:r>
      <w:r>
        <w:rPr>
          <w:sz w:val="24"/>
        </w:rPr>
        <w:t>person</w:t>
      </w:r>
      <w:r>
        <w:rPr>
          <w:spacing w:val="-5"/>
          <w:sz w:val="24"/>
        </w:rPr>
        <w:t xml:space="preserve"> </w:t>
      </w:r>
      <w:r>
        <w:rPr>
          <w:sz w:val="24"/>
        </w:rPr>
        <w:t>or</w:t>
      </w:r>
      <w:r>
        <w:rPr>
          <w:spacing w:val="-7"/>
          <w:sz w:val="24"/>
        </w:rPr>
        <w:t xml:space="preserve"> </w:t>
      </w:r>
      <w:r>
        <w:rPr>
          <w:sz w:val="24"/>
        </w:rPr>
        <w:t>the</w:t>
      </w:r>
      <w:r>
        <w:rPr>
          <w:spacing w:val="-6"/>
          <w:sz w:val="24"/>
        </w:rPr>
        <w:t xml:space="preserve"> </w:t>
      </w:r>
      <w:r>
        <w:rPr>
          <w:sz w:val="24"/>
        </w:rPr>
        <w:t>application</w:t>
      </w:r>
      <w:r>
        <w:rPr>
          <w:spacing w:val="-8"/>
          <w:sz w:val="24"/>
        </w:rPr>
        <w:t xml:space="preserve"> </w:t>
      </w:r>
      <w:r>
        <w:rPr>
          <w:sz w:val="24"/>
        </w:rPr>
        <w:t>for</w:t>
      </w:r>
      <w:r>
        <w:rPr>
          <w:spacing w:val="-7"/>
          <w:sz w:val="24"/>
        </w:rPr>
        <w:t xml:space="preserve"> </w:t>
      </w:r>
      <w:r>
        <w:rPr>
          <w:sz w:val="24"/>
        </w:rPr>
        <w:t>such registration or involving moral turpitude or fraudulent or</w:t>
      </w:r>
      <w:r>
        <w:rPr>
          <w:spacing w:val="-3"/>
          <w:sz w:val="24"/>
        </w:rPr>
        <w:t xml:space="preserve"> </w:t>
      </w:r>
      <w:r>
        <w:rPr>
          <w:sz w:val="24"/>
        </w:rPr>
        <w:t>dishonest dealing.</w:t>
      </w:r>
    </w:p>
    <w:p w14:paraId="6366CC2E" w14:textId="77777777" w:rsidR="002A7C19" w:rsidRDefault="00A74D5D">
      <w:pPr>
        <w:pStyle w:val="ListParagraph"/>
        <w:numPr>
          <w:ilvl w:val="1"/>
          <w:numId w:val="3"/>
        </w:numPr>
        <w:tabs>
          <w:tab w:val="left" w:pos="2390"/>
        </w:tabs>
        <w:ind w:right="1080"/>
        <w:jc w:val="both"/>
        <w:rPr>
          <w:sz w:val="24"/>
        </w:rPr>
      </w:pPr>
      <w:r>
        <w:rPr>
          <w:sz w:val="24"/>
        </w:rPr>
        <w:t>In the past 5 years for a misdemeanor involving registration as a dealer, investment adviser, issuer of securities, or associated person or the application for such registration or involving moral turpitude or fraudulent or dishonest dealing.</w:t>
      </w:r>
    </w:p>
    <w:p w14:paraId="79B3FF30" w14:textId="77777777" w:rsidR="002A7C19" w:rsidRDefault="00A74D5D">
      <w:pPr>
        <w:pStyle w:val="ListParagraph"/>
        <w:numPr>
          <w:ilvl w:val="0"/>
          <w:numId w:val="3"/>
        </w:numPr>
        <w:tabs>
          <w:tab w:val="left" w:pos="1669"/>
        </w:tabs>
        <w:spacing w:before="116"/>
        <w:ind w:left="1669" w:hanging="589"/>
        <w:jc w:val="both"/>
        <w:rPr>
          <w:sz w:val="24"/>
        </w:rPr>
      </w:pPr>
      <w:r>
        <w:rPr>
          <w:sz w:val="24"/>
        </w:rPr>
        <w:t>The</w:t>
      </w:r>
      <w:r>
        <w:rPr>
          <w:spacing w:val="-6"/>
          <w:sz w:val="24"/>
        </w:rPr>
        <w:t xml:space="preserve"> </w:t>
      </w:r>
      <w:r>
        <w:rPr>
          <w:sz w:val="24"/>
        </w:rPr>
        <w:t>issuer</w:t>
      </w:r>
      <w:r>
        <w:rPr>
          <w:spacing w:val="-6"/>
          <w:sz w:val="24"/>
        </w:rPr>
        <w:t xml:space="preserve"> </w:t>
      </w:r>
      <w:r>
        <w:rPr>
          <w:sz w:val="24"/>
        </w:rPr>
        <w:t>must</w:t>
      </w:r>
      <w:r>
        <w:rPr>
          <w:spacing w:val="-3"/>
          <w:sz w:val="24"/>
        </w:rPr>
        <w:t xml:space="preserve"> </w:t>
      </w:r>
      <w:r>
        <w:rPr>
          <w:sz w:val="24"/>
        </w:rPr>
        <w:t>not</w:t>
      </w:r>
      <w:r>
        <w:rPr>
          <w:spacing w:val="-3"/>
          <w:sz w:val="24"/>
        </w:rPr>
        <w:t xml:space="preserve"> </w:t>
      </w:r>
      <w:r>
        <w:rPr>
          <w:sz w:val="24"/>
        </w:rPr>
        <w:t>be</w:t>
      </w:r>
      <w:r>
        <w:rPr>
          <w:spacing w:val="-6"/>
          <w:sz w:val="24"/>
        </w:rPr>
        <w:t xml:space="preserve"> </w:t>
      </w:r>
      <w:r>
        <w:rPr>
          <w:sz w:val="24"/>
        </w:rPr>
        <w:t>subject</w:t>
      </w:r>
      <w:r>
        <w:rPr>
          <w:spacing w:val="-5"/>
          <w:sz w:val="24"/>
        </w:rPr>
        <w:t xml:space="preserve"> </w:t>
      </w:r>
      <w:r>
        <w:rPr>
          <w:sz w:val="24"/>
        </w:rPr>
        <w:t>to</w:t>
      </w:r>
      <w:r>
        <w:rPr>
          <w:spacing w:val="-5"/>
          <w:sz w:val="24"/>
        </w:rPr>
        <w:t xml:space="preserve"> </w:t>
      </w:r>
      <w:r>
        <w:rPr>
          <w:sz w:val="24"/>
        </w:rPr>
        <w:t>a</w:t>
      </w:r>
      <w:r>
        <w:rPr>
          <w:spacing w:val="-3"/>
          <w:sz w:val="24"/>
        </w:rPr>
        <w:t xml:space="preserve"> </w:t>
      </w:r>
      <w:r>
        <w:rPr>
          <w:sz w:val="24"/>
        </w:rPr>
        <w:t>disqualification</w:t>
      </w:r>
      <w:r>
        <w:rPr>
          <w:spacing w:val="-5"/>
          <w:sz w:val="24"/>
        </w:rPr>
        <w:t xml:space="preserve"> </w:t>
      </w:r>
      <w:r>
        <w:rPr>
          <w:sz w:val="24"/>
        </w:rPr>
        <w:t>described</w:t>
      </w:r>
      <w:r>
        <w:rPr>
          <w:spacing w:val="-4"/>
          <w:sz w:val="24"/>
        </w:rPr>
        <w:t xml:space="preserve"> </w:t>
      </w:r>
      <w:r>
        <w:rPr>
          <w:sz w:val="24"/>
        </w:rPr>
        <w:t>in</w:t>
      </w:r>
      <w:r>
        <w:rPr>
          <w:spacing w:val="-3"/>
          <w:sz w:val="24"/>
        </w:rPr>
        <w:t xml:space="preserve"> </w:t>
      </w:r>
      <w:r>
        <w:rPr>
          <w:sz w:val="24"/>
        </w:rPr>
        <w:t>s.</w:t>
      </w:r>
      <w:r>
        <w:rPr>
          <w:spacing w:val="-3"/>
          <w:sz w:val="24"/>
        </w:rPr>
        <w:t xml:space="preserve"> </w:t>
      </w:r>
      <w:r>
        <w:rPr>
          <w:sz w:val="24"/>
        </w:rPr>
        <w:t>517.0616,</w:t>
      </w:r>
      <w:r>
        <w:rPr>
          <w:spacing w:val="-3"/>
          <w:sz w:val="24"/>
        </w:rPr>
        <w:t xml:space="preserve"> </w:t>
      </w:r>
      <w:r>
        <w:rPr>
          <w:spacing w:val="-4"/>
          <w:sz w:val="24"/>
        </w:rPr>
        <w:t>F.S.</w:t>
      </w:r>
    </w:p>
    <w:p w14:paraId="0951C5A8" w14:textId="77777777" w:rsidR="002A7C19" w:rsidRDefault="002A7C19">
      <w:pPr>
        <w:pStyle w:val="ListParagraph"/>
        <w:jc w:val="both"/>
        <w:rPr>
          <w:sz w:val="24"/>
        </w:rPr>
        <w:sectPr w:rsidR="002A7C19">
          <w:footerReference w:type="default" r:id="rId10"/>
          <w:pgSz w:w="12240" w:h="15840"/>
          <w:pgMar w:top="1360" w:right="360" w:bottom="880" w:left="360" w:header="0" w:footer="684" w:gutter="0"/>
          <w:cols w:space="720"/>
        </w:sectPr>
      </w:pPr>
    </w:p>
    <w:p w14:paraId="21188331" w14:textId="77777777" w:rsidR="002A7C19" w:rsidRDefault="00A74D5D">
      <w:pPr>
        <w:spacing w:before="66"/>
        <w:ind w:left="9" w:right="13"/>
        <w:jc w:val="center"/>
        <w:rPr>
          <w:b/>
          <w:sz w:val="20"/>
        </w:rPr>
      </w:pPr>
      <w:r>
        <w:rPr>
          <w:b/>
          <w:sz w:val="20"/>
        </w:rPr>
        <w:lastRenderedPageBreak/>
        <w:t>STATE</w:t>
      </w:r>
      <w:r>
        <w:rPr>
          <w:b/>
          <w:spacing w:val="-7"/>
          <w:sz w:val="20"/>
        </w:rPr>
        <w:t xml:space="preserve"> </w:t>
      </w:r>
      <w:r>
        <w:rPr>
          <w:b/>
          <w:sz w:val="20"/>
        </w:rPr>
        <w:t>OF</w:t>
      </w:r>
      <w:r>
        <w:rPr>
          <w:b/>
          <w:spacing w:val="-5"/>
          <w:sz w:val="20"/>
        </w:rPr>
        <w:t xml:space="preserve"> </w:t>
      </w:r>
      <w:r>
        <w:rPr>
          <w:b/>
          <w:spacing w:val="-2"/>
          <w:sz w:val="20"/>
        </w:rPr>
        <w:t>FLORIDA</w:t>
      </w:r>
    </w:p>
    <w:p w14:paraId="446DBB61" w14:textId="77777777" w:rsidR="002A7C19" w:rsidRDefault="00A74D5D">
      <w:pPr>
        <w:ind w:left="2" w:right="15"/>
        <w:jc w:val="center"/>
        <w:rPr>
          <w:b/>
          <w:sz w:val="20"/>
        </w:rPr>
      </w:pPr>
      <w:r>
        <w:rPr>
          <w:b/>
          <w:sz w:val="20"/>
        </w:rPr>
        <w:t>OFFICE</w:t>
      </w:r>
      <w:r>
        <w:rPr>
          <w:b/>
          <w:spacing w:val="-8"/>
          <w:sz w:val="20"/>
        </w:rPr>
        <w:t xml:space="preserve"> </w:t>
      </w:r>
      <w:r>
        <w:rPr>
          <w:b/>
          <w:sz w:val="20"/>
        </w:rPr>
        <w:t>OF</w:t>
      </w:r>
      <w:r>
        <w:rPr>
          <w:b/>
          <w:spacing w:val="-6"/>
          <w:sz w:val="20"/>
        </w:rPr>
        <w:t xml:space="preserve"> </w:t>
      </w:r>
      <w:r>
        <w:rPr>
          <w:b/>
          <w:sz w:val="20"/>
        </w:rPr>
        <w:t>FINANCIAL</w:t>
      </w:r>
      <w:r>
        <w:rPr>
          <w:b/>
          <w:spacing w:val="-6"/>
          <w:sz w:val="20"/>
        </w:rPr>
        <w:t xml:space="preserve"> </w:t>
      </w:r>
      <w:r>
        <w:rPr>
          <w:b/>
          <w:spacing w:val="-2"/>
          <w:sz w:val="20"/>
        </w:rPr>
        <w:t>REGULATION</w:t>
      </w:r>
    </w:p>
    <w:p w14:paraId="40BA4424" w14:textId="77777777" w:rsidR="002A7C19" w:rsidRDefault="00A74D5D">
      <w:pPr>
        <w:spacing w:before="229"/>
        <w:ind w:left="4" w:right="13"/>
        <w:jc w:val="center"/>
        <w:rPr>
          <w:b/>
          <w:sz w:val="20"/>
        </w:rPr>
      </w:pPr>
      <w:r>
        <w:rPr>
          <w:b/>
          <w:sz w:val="20"/>
        </w:rPr>
        <w:t>NOTICE</w:t>
      </w:r>
      <w:r>
        <w:rPr>
          <w:b/>
          <w:spacing w:val="-7"/>
          <w:sz w:val="20"/>
        </w:rPr>
        <w:t xml:space="preserve"> </w:t>
      </w:r>
      <w:r>
        <w:rPr>
          <w:b/>
          <w:sz w:val="20"/>
        </w:rPr>
        <w:t>OF</w:t>
      </w:r>
      <w:r>
        <w:rPr>
          <w:b/>
          <w:spacing w:val="-5"/>
          <w:sz w:val="20"/>
        </w:rPr>
        <w:t xml:space="preserve"> </w:t>
      </w:r>
      <w:r>
        <w:rPr>
          <w:b/>
          <w:sz w:val="20"/>
        </w:rPr>
        <w:t>FLORIDA</w:t>
      </w:r>
      <w:r>
        <w:rPr>
          <w:b/>
          <w:spacing w:val="-7"/>
          <w:sz w:val="20"/>
        </w:rPr>
        <w:t xml:space="preserve"> </w:t>
      </w:r>
      <w:r>
        <w:rPr>
          <w:b/>
          <w:sz w:val="20"/>
        </w:rPr>
        <w:t>LIMITED</w:t>
      </w:r>
      <w:r>
        <w:rPr>
          <w:b/>
          <w:spacing w:val="-5"/>
          <w:sz w:val="20"/>
        </w:rPr>
        <w:t xml:space="preserve"> </w:t>
      </w:r>
      <w:r>
        <w:rPr>
          <w:b/>
          <w:spacing w:val="-2"/>
          <w:sz w:val="20"/>
        </w:rPr>
        <w:t>OFFERING</w:t>
      </w:r>
    </w:p>
    <w:p w14:paraId="44D4F2FE" w14:textId="77777777" w:rsidR="002A7C19" w:rsidRDefault="00A74D5D">
      <w:pPr>
        <w:ind w:left="2" w:right="13"/>
        <w:jc w:val="center"/>
        <w:rPr>
          <w:b/>
          <w:sz w:val="20"/>
        </w:rPr>
      </w:pPr>
      <w:r>
        <w:rPr>
          <w:b/>
          <w:sz w:val="20"/>
        </w:rPr>
        <w:t>Pursuant</w:t>
      </w:r>
      <w:r>
        <w:rPr>
          <w:b/>
          <w:spacing w:val="-8"/>
          <w:sz w:val="20"/>
        </w:rPr>
        <w:t xml:space="preserve"> </w:t>
      </w:r>
      <w:r>
        <w:rPr>
          <w:b/>
          <w:sz w:val="20"/>
        </w:rPr>
        <w:t>to</w:t>
      </w:r>
      <w:r>
        <w:rPr>
          <w:b/>
          <w:spacing w:val="-7"/>
          <w:sz w:val="20"/>
        </w:rPr>
        <w:t xml:space="preserve"> </w:t>
      </w:r>
      <w:r>
        <w:rPr>
          <w:b/>
          <w:sz w:val="20"/>
        </w:rPr>
        <w:t>Section</w:t>
      </w:r>
      <w:r>
        <w:rPr>
          <w:b/>
          <w:spacing w:val="-6"/>
          <w:sz w:val="20"/>
        </w:rPr>
        <w:t xml:space="preserve"> </w:t>
      </w:r>
      <w:r>
        <w:rPr>
          <w:b/>
          <w:sz w:val="20"/>
        </w:rPr>
        <w:t>517.0611,</w:t>
      </w:r>
      <w:r>
        <w:rPr>
          <w:b/>
          <w:spacing w:val="-8"/>
          <w:sz w:val="20"/>
        </w:rPr>
        <w:t xml:space="preserve"> </w:t>
      </w:r>
      <w:r>
        <w:rPr>
          <w:b/>
          <w:sz w:val="20"/>
        </w:rPr>
        <w:t>Florida</w:t>
      </w:r>
      <w:r>
        <w:rPr>
          <w:b/>
          <w:spacing w:val="-7"/>
          <w:sz w:val="20"/>
        </w:rPr>
        <w:t xml:space="preserve"> </w:t>
      </w:r>
      <w:r>
        <w:rPr>
          <w:b/>
          <w:spacing w:val="-2"/>
          <w:sz w:val="20"/>
        </w:rPr>
        <w:t>Statutes</w:t>
      </w:r>
    </w:p>
    <w:p w14:paraId="387AD2EA" w14:textId="77777777" w:rsidR="002A7C19" w:rsidRDefault="002A7C19">
      <w:pPr>
        <w:pStyle w:val="BodyText"/>
        <w:spacing w:before="3"/>
        <w:rPr>
          <w:b/>
          <w:sz w:val="20"/>
        </w:rPr>
      </w:pPr>
    </w:p>
    <w:p w14:paraId="5AFA3046" w14:textId="77777777" w:rsidR="002A7C19" w:rsidRPr="0014393C" w:rsidRDefault="00A74D5D">
      <w:pPr>
        <w:spacing w:before="1" w:after="10"/>
        <w:ind w:left="360"/>
        <w:rPr>
          <w:strike/>
          <w:sz w:val="20"/>
        </w:rPr>
      </w:pPr>
      <w:r w:rsidRPr="0014393C">
        <w:rPr>
          <w:strike/>
          <w:sz w:val="20"/>
        </w:rPr>
        <w:t>Check</w:t>
      </w:r>
      <w:r w:rsidRPr="0014393C">
        <w:rPr>
          <w:strike/>
          <w:spacing w:val="-6"/>
          <w:sz w:val="20"/>
        </w:rPr>
        <w:t xml:space="preserve"> </w:t>
      </w:r>
      <w:r w:rsidRPr="0014393C">
        <w:rPr>
          <w:strike/>
          <w:sz w:val="20"/>
        </w:rPr>
        <w:t>the</w:t>
      </w:r>
      <w:r w:rsidRPr="0014393C">
        <w:rPr>
          <w:strike/>
          <w:spacing w:val="-5"/>
          <w:sz w:val="20"/>
        </w:rPr>
        <w:t xml:space="preserve"> </w:t>
      </w:r>
      <w:r w:rsidRPr="0014393C">
        <w:rPr>
          <w:strike/>
          <w:sz w:val="20"/>
        </w:rPr>
        <w:t>box</w:t>
      </w:r>
      <w:r w:rsidRPr="0014393C">
        <w:rPr>
          <w:strike/>
          <w:spacing w:val="-6"/>
          <w:sz w:val="20"/>
        </w:rPr>
        <w:t xml:space="preserve"> </w:t>
      </w:r>
      <w:r w:rsidRPr="0014393C">
        <w:rPr>
          <w:strike/>
          <w:sz w:val="20"/>
        </w:rPr>
        <w:t>that</w:t>
      </w:r>
      <w:r w:rsidRPr="0014393C">
        <w:rPr>
          <w:strike/>
          <w:spacing w:val="-5"/>
          <w:sz w:val="20"/>
        </w:rPr>
        <w:t xml:space="preserve"> </w:t>
      </w:r>
      <w:r w:rsidRPr="0014393C">
        <w:rPr>
          <w:strike/>
          <w:sz w:val="20"/>
        </w:rPr>
        <w:t>indicates</w:t>
      </w:r>
      <w:r w:rsidRPr="0014393C">
        <w:rPr>
          <w:strike/>
          <w:spacing w:val="-6"/>
          <w:sz w:val="20"/>
        </w:rPr>
        <w:t xml:space="preserve"> </w:t>
      </w:r>
      <w:r w:rsidRPr="0014393C">
        <w:rPr>
          <w:strike/>
          <w:sz w:val="20"/>
        </w:rPr>
        <w:t>what</w:t>
      </w:r>
      <w:r w:rsidRPr="0014393C">
        <w:rPr>
          <w:strike/>
          <w:spacing w:val="-7"/>
          <w:sz w:val="20"/>
        </w:rPr>
        <w:t xml:space="preserve"> </w:t>
      </w:r>
      <w:r w:rsidRPr="0014393C">
        <w:rPr>
          <w:strike/>
          <w:sz w:val="20"/>
        </w:rPr>
        <w:t>you</w:t>
      </w:r>
      <w:r w:rsidRPr="0014393C">
        <w:rPr>
          <w:strike/>
          <w:spacing w:val="-5"/>
          <w:sz w:val="20"/>
        </w:rPr>
        <w:t xml:space="preserve"> </w:t>
      </w:r>
      <w:r w:rsidRPr="0014393C">
        <w:rPr>
          <w:strike/>
          <w:sz w:val="20"/>
        </w:rPr>
        <w:t>would</w:t>
      </w:r>
      <w:r w:rsidRPr="0014393C">
        <w:rPr>
          <w:strike/>
          <w:spacing w:val="-5"/>
          <w:sz w:val="20"/>
        </w:rPr>
        <w:t xml:space="preserve"> </w:t>
      </w:r>
      <w:r w:rsidRPr="0014393C">
        <w:rPr>
          <w:strike/>
          <w:sz w:val="20"/>
        </w:rPr>
        <w:t>like</w:t>
      </w:r>
      <w:r w:rsidRPr="0014393C">
        <w:rPr>
          <w:strike/>
          <w:spacing w:val="-5"/>
          <w:sz w:val="20"/>
        </w:rPr>
        <w:t xml:space="preserve"> </w:t>
      </w:r>
      <w:r w:rsidRPr="0014393C">
        <w:rPr>
          <w:strike/>
          <w:sz w:val="20"/>
        </w:rPr>
        <w:t>to</w:t>
      </w:r>
      <w:r w:rsidRPr="0014393C">
        <w:rPr>
          <w:strike/>
          <w:spacing w:val="-6"/>
          <w:sz w:val="20"/>
        </w:rPr>
        <w:t xml:space="preserve"> </w:t>
      </w:r>
      <w:r w:rsidRPr="0014393C">
        <w:rPr>
          <w:strike/>
          <w:spacing w:val="-5"/>
          <w:sz w:val="20"/>
        </w:rPr>
        <w:t>do:</w:t>
      </w:r>
    </w:p>
    <w:tbl>
      <w:tblPr>
        <w:tblW w:w="0" w:type="auto"/>
        <w:tblInd w:w="327" w:type="dxa"/>
        <w:tblLayout w:type="fixed"/>
        <w:tblCellMar>
          <w:left w:w="0" w:type="dxa"/>
          <w:right w:w="0" w:type="dxa"/>
        </w:tblCellMar>
        <w:tblLook w:val="01E0" w:firstRow="1" w:lastRow="1" w:firstColumn="1" w:lastColumn="1" w:noHBand="0" w:noVBand="0"/>
      </w:tblPr>
      <w:tblGrid>
        <w:gridCol w:w="333"/>
        <w:gridCol w:w="7366"/>
        <w:gridCol w:w="997"/>
        <w:gridCol w:w="722"/>
        <w:gridCol w:w="1439"/>
      </w:tblGrid>
      <w:tr w:rsidR="002A7C19" w:rsidRPr="0014393C" w14:paraId="65FDB803" w14:textId="77777777">
        <w:trPr>
          <w:trHeight w:val="240"/>
        </w:trPr>
        <w:tc>
          <w:tcPr>
            <w:tcW w:w="333" w:type="dxa"/>
          </w:tcPr>
          <w:p w14:paraId="4B1AE264" w14:textId="77777777" w:rsidR="002A7C19" w:rsidRPr="0014393C" w:rsidRDefault="00A74D5D">
            <w:pPr>
              <w:pStyle w:val="TableParagraph"/>
              <w:spacing w:line="221" w:lineRule="exact"/>
              <w:ind w:left="25" w:right="65"/>
              <w:jc w:val="center"/>
              <w:rPr>
                <w:rFonts w:ascii="MS Gothic" w:hAnsi="MS Gothic"/>
                <w:b/>
                <w:strike/>
                <w:sz w:val="20"/>
              </w:rPr>
            </w:pPr>
            <w:r w:rsidRPr="0014393C">
              <w:rPr>
                <w:rFonts w:ascii="MS Gothic" w:hAnsi="MS Gothic"/>
                <w:b/>
                <w:strike/>
                <w:spacing w:val="-10"/>
                <w:sz w:val="20"/>
              </w:rPr>
              <w:t>☐</w:t>
            </w:r>
          </w:p>
        </w:tc>
        <w:tc>
          <w:tcPr>
            <w:tcW w:w="7366" w:type="dxa"/>
          </w:tcPr>
          <w:p w14:paraId="616C04EC" w14:textId="77777777" w:rsidR="002A7C19" w:rsidRPr="0014393C" w:rsidRDefault="00A74D5D">
            <w:pPr>
              <w:pStyle w:val="TableParagraph"/>
              <w:spacing w:line="221" w:lineRule="exact"/>
              <w:ind w:left="81"/>
              <w:rPr>
                <w:strike/>
                <w:sz w:val="20"/>
              </w:rPr>
            </w:pPr>
            <w:r w:rsidRPr="0014393C">
              <w:rPr>
                <w:b/>
                <w:strike/>
                <w:sz w:val="20"/>
              </w:rPr>
              <w:t>File</w:t>
            </w:r>
            <w:r w:rsidRPr="0014393C">
              <w:rPr>
                <w:b/>
                <w:strike/>
                <w:spacing w:val="-7"/>
                <w:sz w:val="20"/>
              </w:rPr>
              <w:t xml:space="preserve"> </w:t>
            </w:r>
            <w:r w:rsidRPr="0014393C">
              <w:rPr>
                <w:b/>
                <w:strike/>
                <w:sz w:val="20"/>
              </w:rPr>
              <w:t>an</w:t>
            </w:r>
            <w:r w:rsidRPr="0014393C">
              <w:rPr>
                <w:b/>
                <w:strike/>
                <w:spacing w:val="-6"/>
                <w:sz w:val="20"/>
              </w:rPr>
              <w:t xml:space="preserve"> </w:t>
            </w:r>
            <w:r w:rsidRPr="0014393C">
              <w:rPr>
                <w:b/>
                <w:strike/>
                <w:sz w:val="20"/>
              </w:rPr>
              <w:t>Initial</w:t>
            </w:r>
            <w:r w:rsidRPr="0014393C">
              <w:rPr>
                <w:b/>
                <w:strike/>
                <w:spacing w:val="-6"/>
                <w:sz w:val="20"/>
              </w:rPr>
              <w:t xml:space="preserve"> </w:t>
            </w:r>
            <w:r w:rsidRPr="0014393C">
              <w:rPr>
                <w:b/>
                <w:strike/>
                <w:sz w:val="20"/>
              </w:rPr>
              <w:t>Notice</w:t>
            </w:r>
            <w:r w:rsidRPr="0014393C">
              <w:rPr>
                <w:b/>
                <w:strike/>
                <w:spacing w:val="-5"/>
                <w:sz w:val="20"/>
              </w:rPr>
              <w:t xml:space="preserve"> </w:t>
            </w:r>
            <w:r w:rsidRPr="0014393C">
              <w:rPr>
                <w:b/>
                <w:strike/>
                <w:sz w:val="20"/>
              </w:rPr>
              <w:t>Filing</w:t>
            </w:r>
            <w:r w:rsidRPr="0014393C">
              <w:rPr>
                <w:b/>
                <w:strike/>
                <w:spacing w:val="-3"/>
                <w:sz w:val="20"/>
              </w:rPr>
              <w:t xml:space="preserve"> </w:t>
            </w:r>
            <w:r w:rsidRPr="0014393C">
              <w:rPr>
                <w:strike/>
                <w:sz w:val="20"/>
              </w:rPr>
              <w:t>(Filing</w:t>
            </w:r>
            <w:r w:rsidRPr="0014393C">
              <w:rPr>
                <w:strike/>
                <w:spacing w:val="-7"/>
                <w:sz w:val="20"/>
              </w:rPr>
              <w:t xml:space="preserve"> </w:t>
            </w:r>
            <w:r w:rsidRPr="0014393C">
              <w:rPr>
                <w:strike/>
                <w:sz w:val="20"/>
              </w:rPr>
              <w:t>fees</w:t>
            </w:r>
            <w:r w:rsidRPr="0014393C">
              <w:rPr>
                <w:strike/>
                <w:spacing w:val="-5"/>
                <w:sz w:val="20"/>
              </w:rPr>
              <w:t xml:space="preserve"> </w:t>
            </w:r>
            <w:r w:rsidRPr="0014393C">
              <w:rPr>
                <w:strike/>
                <w:sz w:val="20"/>
              </w:rPr>
              <w:t>required</w:t>
            </w:r>
            <w:r w:rsidRPr="0014393C">
              <w:rPr>
                <w:strike/>
                <w:spacing w:val="-3"/>
                <w:sz w:val="20"/>
              </w:rPr>
              <w:t xml:space="preserve"> </w:t>
            </w:r>
            <w:r w:rsidRPr="0014393C">
              <w:rPr>
                <w:strike/>
                <w:sz w:val="20"/>
              </w:rPr>
              <w:t>–</w:t>
            </w:r>
            <w:r w:rsidRPr="0014393C">
              <w:rPr>
                <w:strike/>
                <w:spacing w:val="-3"/>
                <w:sz w:val="20"/>
              </w:rPr>
              <w:t xml:space="preserve"> </w:t>
            </w:r>
            <w:r w:rsidRPr="0014393C">
              <w:rPr>
                <w:strike/>
                <w:sz w:val="20"/>
              </w:rPr>
              <w:t>See</w:t>
            </w:r>
            <w:r w:rsidRPr="0014393C">
              <w:rPr>
                <w:strike/>
                <w:spacing w:val="-6"/>
                <w:sz w:val="20"/>
              </w:rPr>
              <w:t xml:space="preserve"> </w:t>
            </w:r>
            <w:r w:rsidRPr="0014393C">
              <w:rPr>
                <w:strike/>
                <w:spacing w:val="-2"/>
                <w:sz w:val="20"/>
              </w:rPr>
              <w:t>instructions)</w:t>
            </w:r>
          </w:p>
        </w:tc>
        <w:tc>
          <w:tcPr>
            <w:tcW w:w="997" w:type="dxa"/>
          </w:tcPr>
          <w:p w14:paraId="0805AF79" w14:textId="77777777" w:rsidR="002A7C19" w:rsidRPr="0014393C" w:rsidRDefault="002A7C19">
            <w:pPr>
              <w:pStyle w:val="TableParagraph"/>
              <w:rPr>
                <w:rFonts w:ascii="Times New Roman"/>
                <w:strike/>
                <w:sz w:val="16"/>
              </w:rPr>
            </w:pPr>
          </w:p>
        </w:tc>
        <w:tc>
          <w:tcPr>
            <w:tcW w:w="722" w:type="dxa"/>
          </w:tcPr>
          <w:p w14:paraId="5D297159" w14:textId="77777777" w:rsidR="002A7C19" w:rsidRPr="0014393C" w:rsidRDefault="002A7C19">
            <w:pPr>
              <w:pStyle w:val="TableParagraph"/>
              <w:rPr>
                <w:rFonts w:ascii="Times New Roman"/>
                <w:strike/>
                <w:sz w:val="16"/>
              </w:rPr>
            </w:pPr>
          </w:p>
        </w:tc>
        <w:tc>
          <w:tcPr>
            <w:tcW w:w="1439" w:type="dxa"/>
          </w:tcPr>
          <w:p w14:paraId="19EE4C9C" w14:textId="77777777" w:rsidR="002A7C19" w:rsidRPr="0014393C" w:rsidRDefault="002A7C19">
            <w:pPr>
              <w:pStyle w:val="TableParagraph"/>
              <w:rPr>
                <w:rFonts w:ascii="Times New Roman"/>
                <w:strike/>
                <w:sz w:val="16"/>
              </w:rPr>
            </w:pPr>
          </w:p>
        </w:tc>
      </w:tr>
      <w:tr w:rsidR="002A7C19" w:rsidRPr="0014393C" w14:paraId="07F8EC2E" w14:textId="77777777">
        <w:trPr>
          <w:trHeight w:val="263"/>
        </w:trPr>
        <w:tc>
          <w:tcPr>
            <w:tcW w:w="333" w:type="dxa"/>
          </w:tcPr>
          <w:p w14:paraId="518945E6" w14:textId="77777777" w:rsidR="002A7C19" w:rsidRPr="0014393C" w:rsidRDefault="00A74D5D">
            <w:pPr>
              <w:pStyle w:val="TableParagraph"/>
              <w:spacing w:line="244" w:lineRule="exact"/>
              <w:ind w:left="25" w:right="65"/>
              <w:jc w:val="center"/>
              <w:rPr>
                <w:rFonts w:ascii="MS Gothic" w:hAnsi="MS Gothic"/>
                <w:b/>
                <w:strike/>
                <w:sz w:val="20"/>
              </w:rPr>
            </w:pPr>
            <w:r w:rsidRPr="0014393C">
              <w:rPr>
                <w:rFonts w:ascii="MS Gothic" w:hAnsi="MS Gothic"/>
                <w:b/>
                <w:strike/>
                <w:spacing w:val="-10"/>
                <w:sz w:val="20"/>
              </w:rPr>
              <w:t>☐</w:t>
            </w:r>
          </w:p>
        </w:tc>
        <w:tc>
          <w:tcPr>
            <w:tcW w:w="7366" w:type="dxa"/>
          </w:tcPr>
          <w:p w14:paraId="1A4B573B" w14:textId="77777777" w:rsidR="002A7C19" w:rsidRPr="0014393C" w:rsidRDefault="00A74D5D">
            <w:pPr>
              <w:pStyle w:val="TableParagraph"/>
              <w:tabs>
                <w:tab w:val="left" w:pos="4042"/>
              </w:tabs>
              <w:spacing w:before="11"/>
              <w:ind w:left="81"/>
              <w:rPr>
                <w:strike/>
                <w:sz w:val="20"/>
              </w:rPr>
            </w:pPr>
            <w:r w:rsidRPr="0014393C">
              <w:rPr>
                <w:b/>
                <w:strike/>
                <w:sz w:val="20"/>
              </w:rPr>
              <w:t>File</w:t>
            </w:r>
            <w:r w:rsidRPr="0014393C">
              <w:rPr>
                <w:b/>
                <w:strike/>
                <w:spacing w:val="-10"/>
                <w:sz w:val="20"/>
              </w:rPr>
              <w:t xml:space="preserve"> </w:t>
            </w:r>
            <w:r w:rsidRPr="0014393C">
              <w:rPr>
                <w:b/>
                <w:strike/>
                <w:sz w:val="20"/>
              </w:rPr>
              <w:t>an</w:t>
            </w:r>
            <w:r w:rsidRPr="0014393C">
              <w:rPr>
                <w:b/>
                <w:strike/>
                <w:spacing w:val="-6"/>
                <w:sz w:val="20"/>
              </w:rPr>
              <w:t xml:space="preserve"> </w:t>
            </w:r>
            <w:r w:rsidRPr="0014393C">
              <w:rPr>
                <w:b/>
                <w:strike/>
                <w:sz w:val="20"/>
              </w:rPr>
              <w:t>Amendment</w:t>
            </w:r>
            <w:r w:rsidRPr="0014393C">
              <w:rPr>
                <w:b/>
                <w:strike/>
                <w:spacing w:val="-4"/>
                <w:sz w:val="20"/>
              </w:rPr>
              <w:t xml:space="preserve"> </w:t>
            </w:r>
            <w:r w:rsidRPr="0014393C">
              <w:rPr>
                <w:strike/>
                <w:sz w:val="20"/>
              </w:rPr>
              <w:t>–</w:t>
            </w:r>
            <w:r w:rsidRPr="0014393C">
              <w:rPr>
                <w:strike/>
                <w:spacing w:val="-4"/>
                <w:sz w:val="20"/>
              </w:rPr>
              <w:t xml:space="preserve"> </w:t>
            </w:r>
            <w:r w:rsidRPr="0014393C">
              <w:rPr>
                <w:strike/>
                <w:sz w:val="20"/>
              </w:rPr>
              <w:t>REAL</w:t>
            </w:r>
            <w:r w:rsidRPr="0014393C">
              <w:rPr>
                <w:strike/>
                <w:spacing w:val="-16"/>
                <w:sz w:val="20"/>
              </w:rPr>
              <w:t xml:space="preserve"> </w:t>
            </w:r>
            <w:r w:rsidRPr="0014393C">
              <w:rPr>
                <w:strike/>
                <w:sz w:val="20"/>
              </w:rPr>
              <w:t>File</w:t>
            </w:r>
            <w:r w:rsidRPr="0014393C">
              <w:rPr>
                <w:strike/>
                <w:spacing w:val="-7"/>
                <w:sz w:val="20"/>
              </w:rPr>
              <w:t xml:space="preserve"> </w:t>
            </w:r>
            <w:r w:rsidRPr="0014393C">
              <w:rPr>
                <w:strike/>
                <w:spacing w:val="-10"/>
                <w:sz w:val="20"/>
              </w:rPr>
              <w:t>#</w:t>
            </w:r>
            <w:r w:rsidRPr="0014393C">
              <w:rPr>
                <w:strike/>
                <w:sz w:val="20"/>
                <w:u w:val="single"/>
              </w:rPr>
              <w:tab/>
            </w:r>
            <w:r w:rsidRPr="0014393C">
              <w:rPr>
                <w:strike/>
                <w:sz w:val="20"/>
              </w:rPr>
              <w:t>(Circle</w:t>
            </w:r>
            <w:r w:rsidRPr="0014393C">
              <w:rPr>
                <w:strike/>
                <w:spacing w:val="-9"/>
                <w:sz w:val="20"/>
              </w:rPr>
              <w:t xml:space="preserve"> </w:t>
            </w:r>
            <w:r w:rsidRPr="0014393C">
              <w:rPr>
                <w:strike/>
                <w:sz w:val="20"/>
              </w:rPr>
              <w:t>the</w:t>
            </w:r>
            <w:r w:rsidRPr="0014393C">
              <w:rPr>
                <w:strike/>
                <w:spacing w:val="-9"/>
                <w:sz w:val="20"/>
              </w:rPr>
              <w:t xml:space="preserve"> </w:t>
            </w:r>
            <w:r w:rsidRPr="0014393C">
              <w:rPr>
                <w:strike/>
                <w:sz w:val="20"/>
              </w:rPr>
              <w:t>question(s)</w:t>
            </w:r>
            <w:r w:rsidRPr="0014393C">
              <w:rPr>
                <w:strike/>
                <w:spacing w:val="-10"/>
                <w:sz w:val="20"/>
              </w:rPr>
              <w:t xml:space="preserve"> </w:t>
            </w:r>
            <w:r w:rsidRPr="0014393C">
              <w:rPr>
                <w:strike/>
                <w:spacing w:val="-2"/>
                <w:sz w:val="20"/>
              </w:rPr>
              <w:t>amended)</w:t>
            </w:r>
          </w:p>
        </w:tc>
        <w:tc>
          <w:tcPr>
            <w:tcW w:w="997" w:type="dxa"/>
          </w:tcPr>
          <w:p w14:paraId="575E41A2" w14:textId="77777777" w:rsidR="002A7C19" w:rsidRPr="0014393C" w:rsidRDefault="002A7C19">
            <w:pPr>
              <w:pStyle w:val="TableParagraph"/>
              <w:rPr>
                <w:rFonts w:ascii="Times New Roman"/>
                <w:strike/>
                <w:sz w:val="18"/>
              </w:rPr>
            </w:pPr>
          </w:p>
        </w:tc>
        <w:tc>
          <w:tcPr>
            <w:tcW w:w="722" w:type="dxa"/>
          </w:tcPr>
          <w:p w14:paraId="5608BD77" w14:textId="77777777" w:rsidR="002A7C19" w:rsidRPr="0014393C" w:rsidRDefault="002A7C19">
            <w:pPr>
              <w:pStyle w:val="TableParagraph"/>
              <w:rPr>
                <w:rFonts w:ascii="Times New Roman"/>
                <w:strike/>
                <w:sz w:val="18"/>
              </w:rPr>
            </w:pPr>
          </w:p>
        </w:tc>
        <w:tc>
          <w:tcPr>
            <w:tcW w:w="1439" w:type="dxa"/>
          </w:tcPr>
          <w:p w14:paraId="2859615D" w14:textId="77777777" w:rsidR="002A7C19" w:rsidRPr="0014393C" w:rsidRDefault="002A7C19">
            <w:pPr>
              <w:pStyle w:val="TableParagraph"/>
              <w:rPr>
                <w:rFonts w:ascii="Times New Roman"/>
                <w:strike/>
                <w:sz w:val="18"/>
              </w:rPr>
            </w:pPr>
          </w:p>
        </w:tc>
      </w:tr>
      <w:tr w:rsidR="002A7C19" w:rsidRPr="0014393C" w14:paraId="7053011B" w14:textId="77777777">
        <w:trPr>
          <w:trHeight w:val="369"/>
        </w:trPr>
        <w:tc>
          <w:tcPr>
            <w:tcW w:w="333" w:type="dxa"/>
          </w:tcPr>
          <w:p w14:paraId="73894772" w14:textId="77777777" w:rsidR="002A7C19" w:rsidRPr="0014393C" w:rsidRDefault="00A74D5D">
            <w:pPr>
              <w:pStyle w:val="TableParagraph"/>
              <w:spacing w:before="9"/>
              <w:ind w:left="25" w:right="65"/>
              <w:jc w:val="center"/>
              <w:rPr>
                <w:rFonts w:ascii="MS Gothic" w:hAnsi="MS Gothic"/>
                <w:b/>
                <w:strike/>
                <w:sz w:val="20"/>
              </w:rPr>
            </w:pPr>
            <w:r w:rsidRPr="0014393C">
              <w:rPr>
                <w:rFonts w:ascii="MS Gothic" w:hAnsi="MS Gothic"/>
                <w:b/>
                <w:strike/>
                <w:spacing w:val="-10"/>
                <w:sz w:val="20"/>
              </w:rPr>
              <w:t>☐</w:t>
            </w:r>
          </w:p>
        </w:tc>
        <w:tc>
          <w:tcPr>
            <w:tcW w:w="7366" w:type="dxa"/>
          </w:tcPr>
          <w:p w14:paraId="7486DD18" w14:textId="77777777" w:rsidR="002A7C19" w:rsidRPr="0014393C" w:rsidRDefault="00A74D5D">
            <w:pPr>
              <w:pStyle w:val="TableParagraph"/>
              <w:tabs>
                <w:tab w:val="left" w:pos="5583"/>
              </w:tabs>
              <w:spacing w:before="16"/>
              <w:ind w:left="81"/>
              <w:rPr>
                <w:strike/>
                <w:sz w:val="20"/>
              </w:rPr>
            </w:pPr>
            <w:r w:rsidRPr="0014393C">
              <w:rPr>
                <w:b/>
                <w:strike/>
                <w:sz w:val="20"/>
              </w:rPr>
              <w:t>Terminate</w:t>
            </w:r>
            <w:r w:rsidRPr="0014393C">
              <w:rPr>
                <w:b/>
                <w:strike/>
                <w:spacing w:val="-5"/>
                <w:sz w:val="20"/>
              </w:rPr>
              <w:t xml:space="preserve"> </w:t>
            </w:r>
            <w:r w:rsidRPr="0014393C">
              <w:rPr>
                <w:b/>
                <w:strike/>
                <w:sz w:val="20"/>
              </w:rPr>
              <w:t>Notice</w:t>
            </w:r>
            <w:r w:rsidRPr="0014393C">
              <w:rPr>
                <w:b/>
                <w:strike/>
                <w:spacing w:val="-6"/>
                <w:sz w:val="20"/>
              </w:rPr>
              <w:t xml:space="preserve"> </w:t>
            </w:r>
            <w:r w:rsidRPr="0014393C">
              <w:rPr>
                <w:b/>
                <w:strike/>
                <w:sz w:val="20"/>
              </w:rPr>
              <w:t>Filing</w:t>
            </w:r>
            <w:r w:rsidRPr="0014393C">
              <w:rPr>
                <w:b/>
                <w:strike/>
                <w:spacing w:val="-2"/>
                <w:sz w:val="20"/>
              </w:rPr>
              <w:t xml:space="preserve"> </w:t>
            </w:r>
            <w:r w:rsidRPr="0014393C">
              <w:rPr>
                <w:strike/>
                <w:sz w:val="20"/>
              </w:rPr>
              <w:t>–</w:t>
            </w:r>
            <w:r w:rsidRPr="0014393C">
              <w:rPr>
                <w:strike/>
                <w:spacing w:val="-3"/>
                <w:sz w:val="20"/>
              </w:rPr>
              <w:t xml:space="preserve"> </w:t>
            </w:r>
            <w:r w:rsidRPr="0014393C">
              <w:rPr>
                <w:strike/>
                <w:sz w:val="20"/>
              </w:rPr>
              <w:t>REAL</w:t>
            </w:r>
            <w:r w:rsidRPr="0014393C">
              <w:rPr>
                <w:strike/>
                <w:spacing w:val="-5"/>
                <w:sz w:val="20"/>
              </w:rPr>
              <w:t xml:space="preserve"> </w:t>
            </w:r>
            <w:r w:rsidRPr="0014393C">
              <w:rPr>
                <w:strike/>
                <w:sz w:val="20"/>
              </w:rPr>
              <w:t>File</w:t>
            </w:r>
            <w:r w:rsidRPr="0014393C">
              <w:rPr>
                <w:strike/>
                <w:spacing w:val="-22"/>
                <w:sz w:val="20"/>
              </w:rPr>
              <w:t xml:space="preserve"> </w:t>
            </w:r>
            <w:r w:rsidRPr="0014393C">
              <w:rPr>
                <w:strike/>
                <w:sz w:val="20"/>
              </w:rPr>
              <w:t>#</w:t>
            </w:r>
            <w:r w:rsidRPr="0014393C">
              <w:rPr>
                <w:strike/>
                <w:spacing w:val="-3"/>
                <w:sz w:val="20"/>
              </w:rPr>
              <w:t xml:space="preserve"> </w:t>
            </w:r>
            <w:r w:rsidRPr="0014393C">
              <w:rPr>
                <w:strike/>
                <w:sz w:val="20"/>
                <w:u w:val="single"/>
              </w:rPr>
              <w:tab/>
            </w:r>
          </w:p>
        </w:tc>
        <w:tc>
          <w:tcPr>
            <w:tcW w:w="997" w:type="dxa"/>
          </w:tcPr>
          <w:p w14:paraId="74DCC525" w14:textId="77777777" w:rsidR="002A7C19" w:rsidRPr="0014393C" w:rsidRDefault="002A7C19">
            <w:pPr>
              <w:pStyle w:val="TableParagraph"/>
              <w:rPr>
                <w:rFonts w:ascii="Times New Roman"/>
                <w:strike/>
                <w:sz w:val="18"/>
              </w:rPr>
            </w:pPr>
          </w:p>
        </w:tc>
        <w:tc>
          <w:tcPr>
            <w:tcW w:w="722" w:type="dxa"/>
          </w:tcPr>
          <w:p w14:paraId="54841E24" w14:textId="77777777" w:rsidR="002A7C19" w:rsidRPr="0014393C" w:rsidRDefault="002A7C19">
            <w:pPr>
              <w:pStyle w:val="TableParagraph"/>
              <w:rPr>
                <w:rFonts w:ascii="Times New Roman"/>
                <w:strike/>
                <w:sz w:val="18"/>
              </w:rPr>
            </w:pPr>
          </w:p>
        </w:tc>
        <w:tc>
          <w:tcPr>
            <w:tcW w:w="1439" w:type="dxa"/>
          </w:tcPr>
          <w:p w14:paraId="6B853519" w14:textId="77777777" w:rsidR="002A7C19" w:rsidRPr="0014393C" w:rsidRDefault="002A7C19">
            <w:pPr>
              <w:pStyle w:val="TableParagraph"/>
              <w:rPr>
                <w:rFonts w:ascii="Times New Roman"/>
                <w:strike/>
                <w:sz w:val="18"/>
              </w:rPr>
            </w:pPr>
          </w:p>
        </w:tc>
      </w:tr>
      <w:tr w:rsidR="002A7C19" w14:paraId="4767FE41" w14:textId="77777777">
        <w:trPr>
          <w:trHeight w:val="464"/>
        </w:trPr>
        <w:tc>
          <w:tcPr>
            <w:tcW w:w="333" w:type="dxa"/>
          </w:tcPr>
          <w:p w14:paraId="3B5E60EB" w14:textId="77777777" w:rsidR="002A7C19" w:rsidRDefault="00A74D5D">
            <w:pPr>
              <w:pStyle w:val="TableParagraph"/>
              <w:spacing w:before="116"/>
              <w:ind w:right="65"/>
              <w:jc w:val="center"/>
              <w:rPr>
                <w:b/>
                <w:sz w:val="20"/>
              </w:rPr>
            </w:pPr>
            <w:r>
              <w:rPr>
                <w:b/>
                <w:spacing w:val="-5"/>
                <w:sz w:val="20"/>
              </w:rPr>
              <w:t>1.</w:t>
            </w:r>
          </w:p>
        </w:tc>
        <w:tc>
          <w:tcPr>
            <w:tcW w:w="7366" w:type="dxa"/>
          </w:tcPr>
          <w:p w14:paraId="2EB8F7CE" w14:textId="77777777" w:rsidR="002A7C19" w:rsidRDefault="00A74D5D">
            <w:pPr>
              <w:pStyle w:val="TableParagraph"/>
              <w:spacing w:before="116"/>
              <w:rPr>
                <w:b/>
                <w:sz w:val="20"/>
              </w:rPr>
            </w:pPr>
            <w:r>
              <w:rPr>
                <w:b/>
                <w:sz w:val="20"/>
              </w:rPr>
              <w:t>Issuer</w:t>
            </w:r>
            <w:r>
              <w:rPr>
                <w:b/>
                <w:spacing w:val="-9"/>
                <w:sz w:val="20"/>
              </w:rPr>
              <w:t xml:space="preserve"> </w:t>
            </w:r>
            <w:r>
              <w:rPr>
                <w:b/>
                <w:spacing w:val="-2"/>
                <w:sz w:val="20"/>
              </w:rPr>
              <w:t>Information</w:t>
            </w:r>
          </w:p>
        </w:tc>
        <w:tc>
          <w:tcPr>
            <w:tcW w:w="997" w:type="dxa"/>
          </w:tcPr>
          <w:p w14:paraId="09076AE9" w14:textId="77777777" w:rsidR="002A7C19" w:rsidRDefault="002A7C19">
            <w:pPr>
              <w:pStyle w:val="TableParagraph"/>
              <w:rPr>
                <w:rFonts w:ascii="Times New Roman"/>
                <w:sz w:val="18"/>
              </w:rPr>
            </w:pPr>
          </w:p>
        </w:tc>
        <w:tc>
          <w:tcPr>
            <w:tcW w:w="722" w:type="dxa"/>
          </w:tcPr>
          <w:p w14:paraId="7C9D34A6" w14:textId="77777777" w:rsidR="002A7C19" w:rsidRDefault="002A7C19">
            <w:pPr>
              <w:pStyle w:val="TableParagraph"/>
              <w:rPr>
                <w:rFonts w:ascii="Times New Roman"/>
                <w:sz w:val="18"/>
              </w:rPr>
            </w:pPr>
          </w:p>
        </w:tc>
        <w:tc>
          <w:tcPr>
            <w:tcW w:w="1439" w:type="dxa"/>
          </w:tcPr>
          <w:p w14:paraId="35F9B380" w14:textId="77777777" w:rsidR="002A7C19" w:rsidRDefault="002A7C19">
            <w:pPr>
              <w:pStyle w:val="TableParagraph"/>
              <w:rPr>
                <w:rFonts w:ascii="Times New Roman"/>
                <w:sz w:val="18"/>
              </w:rPr>
            </w:pPr>
          </w:p>
        </w:tc>
      </w:tr>
      <w:tr w:rsidR="002A7C19" w14:paraId="627764BA" w14:textId="77777777">
        <w:trPr>
          <w:trHeight w:val="549"/>
        </w:trPr>
        <w:tc>
          <w:tcPr>
            <w:tcW w:w="333" w:type="dxa"/>
          </w:tcPr>
          <w:p w14:paraId="7B91EBC3" w14:textId="77777777" w:rsidR="002A7C19" w:rsidRDefault="002A7C19">
            <w:pPr>
              <w:pStyle w:val="TableParagraph"/>
              <w:rPr>
                <w:rFonts w:ascii="Times New Roman"/>
                <w:sz w:val="18"/>
              </w:rPr>
            </w:pPr>
          </w:p>
        </w:tc>
        <w:tc>
          <w:tcPr>
            <w:tcW w:w="7366" w:type="dxa"/>
            <w:tcBorders>
              <w:bottom w:val="single" w:sz="6" w:space="0" w:color="000000"/>
            </w:tcBorders>
          </w:tcPr>
          <w:p w14:paraId="280E841D" w14:textId="77777777" w:rsidR="002A7C19" w:rsidRDefault="00A74D5D">
            <w:pPr>
              <w:pStyle w:val="TableParagraph"/>
              <w:spacing w:before="110"/>
              <w:ind w:left="81"/>
              <w:rPr>
                <w:sz w:val="20"/>
              </w:rPr>
            </w:pPr>
            <w:r>
              <w:rPr>
                <w:sz w:val="20"/>
              </w:rPr>
              <w:t>A.</w:t>
            </w:r>
            <w:r>
              <w:rPr>
                <w:spacing w:val="-5"/>
                <w:sz w:val="20"/>
              </w:rPr>
              <w:t xml:space="preserve"> </w:t>
            </w:r>
            <w:r>
              <w:rPr>
                <w:sz w:val="20"/>
              </w:rPr>
              <w:t>Full</w:t>
            </w:r>
            <w:r>
              <w:rPr>
                <w:spacing w:val="-4"/>
                <w:sz w:val="20"/>
              </w:rPr>
              <w:t xml:space="preserve"> </w:t>
            </w:r>
            <w:r>
              <w:rPr>
                <w:sz w:val="20"/>
              </w:rPr>
              <w:t>name</w:t>
            </w:r>
            <w:r>
              <w:rPr>
                <w:spacing w:val="-5"/>
                <w:sz w:val="20"/>
              </w:rPr>
              <w:t xml:space="preserve"> </w:t>
            </w:r>
            <w:r>
              <w:rPr>
                <w:sz w:val="20"/>
              </w:rPr>
              <w:t>of</w:t>
            </w:r>
            <w:r>
              <w:rPr>
                <w:spacing w:val="-3"/>
                <w:sz w:val="20"/>
              </w:rPr>
              <w:t xml:space="preserve"> </w:t>
            </w:r>
            <w:r>
              <w:rPr>
                <w:spacing w:val="-2"/>
                <w:sz w:val="20"/>
              </w:rPr>
              <w:t>issuer:</w:t>
            </w:r>
          </w:p>
        </w:tc>
        <w:tc>
          <w:tcPr>
            <w:tcW w:w="997" w:type="dxa"/>
            <w:tcBorders>
              <w:bottom w:val="single" w:sz="6" w:space="0" w:color="000000"/>
            </w:tcBorders>
          </w:tcPr>
          <w:p w14:paraId="4FEF1225" w14:textId="77777777" w:rsidR="002A7C19" w:rsidRDefault="002A7C19">
            <w:pPr>
              <w:pStyle w:val="TableParagraph"/>
              <w:rPr>
                <w:rFonts w:ascii="Times New Roman"/>
                <w:sz w:val="18"/>
              </w:rPr>
            </w:pPr>
          </w:p>
        </w:tc>
        <w:tc>
          <w:tcPr>
            <w:tcW w:w="722" w:type="dxa"/>
            <w:tcBorders>
              <w:bottom w:val="single" w:sz="6" w:space="0" w:color="000000"/>
            </w:tcBorders>
          </w:tcPr>
          <w:p w14:paraId="2197E578" w14:textId="77777777" w:rsidR="002A7C19" w:rsidRDefault="002A7C19">
            <w:pPr>
              <w:pStyle w:val="TableParagraph"/>
              <w:rPr>
                <w:rFonts w:ascii="Times New Roman"/>
                <w:sz w:val="18"/>
              </w:rPr>
            </w:pPr>
          </w:p>
        </w:tc>
        <w:tc>
          <w:tcPr>
            <w:tcW w:w="1439" w:type="dxa"/>
            <w:tcBorders>
              <w:bottom w:val="single" w:sz="6" w:space="0" w:color="000000"/>
            </w:tcBorders>
          </w:tcPr>
          <w:p w14:paraId="5B4ADFC5" w14:textId="77777777" w:rsidR="002A7C19" w:rsidRDefault="002A7C19">
            <w:pPr>
              <w:pStyle w:val="TableParagraph"/>
              <w:rPr>
                <w:rFonts w:ascii="Times New Roman"/>
                <w:sz w:val="18"/>
              </w:rPr>
            </w:pPr>
          </w:p>
        </w:tc>
      </w:tr>
      <w:tr w:rsidR="002A7C19" w14:paraId="37FF488E" w14:textId="77777777">
        <w:trPr>
          <w:trHeight w:val="678"/>
        </w:trPr>
        <w:tc>
          <w:tcPr>
            <w:tcW w:w="333" w:type="dxa"/>
          </w:tcPr>
          <w:p w14:paraId="19601D72" w14:textId="77777777" w:rsidR="002A7C19" w:rsidRDefault="002A7C19">
            <w:pPr>
              <w:pStyle w:val="TableParagraph"/>
              <w:rPr>
                <w:rFonts w:ascii="Times New Roman"/>
                <w:sz w:val="18"/>
              </w:rPr>
            </w:pPr>
          </w:p>
        </w:tc>
        <w:tc>
          <w:tcPr>
            <w:tcW w:w="7366" w:type="dxa"/>
            <w:tcBorders>
              <w:top w:val="single" w:sz="6" w:space="0" w:color="000000"/>
              <w:bottom w:val="single" w:sz="6" w:space="0" w:color="000000"/>
            </w:tcBorders>
          </w:tcPr>
          <w:p w14:paraId="17566B25" w14:textId="77777777" w:rsidR="002A7C19" w:rsidRDefault="002A7C19">
            <w:pPr>
              <w:pStyle w:val="TableParagraph"/>
              <w:spacing w:before="4"/>
              <w:rPr>
                <w:sz w:val="20"/>
              </w:rPr>
            </w:pPr>
          </w:p>
          <w:p w14:paraId="69591DEA" w14:textId="77777777" w:rsidR="002A7C19" w:rsidRDefault="00A74D5D">
            <w:pPr>
              <w:pStyle w:val="TableParagraph"/>
              <w:ind w:left="81"/>
              <w:rPr>
                <w:sz w:val="20"/>
              </w:rPr>
            </w:pPr>
            <w:r>
              <w:rPr>
                <w:sz w:val="20"/>
              </w:rPr>
              <w:t>B.</w:t>
            </w:r>
            <w:r>
              <w:rPr>
                <w:spacing w:val="-7"/>
                <w:sz w:val="20"/>
              </w:rPr>
              <w:t xml:space="preserve"> </w:t>
            </w:r>
            <w:r>
              <w:rPr>
                <w:sz w:val="20"/>
              </w:rPr>
              <w:t>Name</w:t>
            </w:r>
            <w:r>
              <w:rPr>
                <w:spacing w:val="-5"/>
                <w:sz w:val="20"/>
              </w:rPr>
              <w:t xml:space="preserve"> </w:t>
            </w:r>
            <w:r>
              <w:rPr>
                <w:sz w:val="20"/>
              </w:rPr>
              <w:t>under</w:t>
            </w:r>
            <w:r>
              <w:rPr>
                <w:spacing w:val="-7"/>
                <w:sz w:val="20"/>
              </w:rPr>
              <w:t xml:space="preserve"> </w:t>
            </w:r>
            <w:r>
              <w:rPr>
                <w:sz w:val="20"/>
              </w:rPr>
              <w:t>which</w:t>
            </w:r>
            <w:r>
              <w:rPr>
                <w:spacing w:val="-7"/>
                <w:sz w:val="20"/>
              </w:rPr>
              <w:t xml:space="preserve"> </w:t>
            </w:r>
            <w:r>
              <w:rPr>
                <w:sz w:val="20"/>
              </w:rPr>
              <w:t>business</w:t>
            </w:r>
            <w:r>
              <w:rPr>
                <w:spacing w:val="-5"/>
                <w:sz w:val="20"/>
              </w:rPr>
              <w:t xml:space="preserve"> </w:t>
            </w:r>
            <w:r>
              <w:rPr>
                <w:sz w:val="20"/>
              </w:rPr>
              <w:t>is</w:t>
            </w:r>
            <w:r>
              <w:rPr>
                <w:spacing w:val="-6"/>
                <w:sz w:val="20"/>
              </w:rPr>
              <w:t xml:space="preserve"> </w:t>
            </w:r>
            <w:r>
              <w:rPr>
                <w:sz w:val="20"/>
              </w:rPr>
              <w:t>conducted,</w:t>
            </w:r>
            <w:r>
              <w:rPr>
                <w:spacing w:val="-5"/>
                <w:sz w:val="20"/>
              </w:rPr>
              <w:t xml:space="preserve"> </w:t>
            </w:r>
            <w:r>
              <w:rPr>
                <w:sz w:val="20"/>
              </w:rPr>
              <w:t>if</w:t>
            </w:r>
            <w:r>
              <w:rPr>
                <w:spacing w:val="-7"/>
                <w:sz w:val="20"/>
              </w:rPr>
              <w:t xml:space="preserve"> </w:t>
            </w:r>
            <w:r>
              <w:rPr>
                <w:sz w:val="20"/>
              </w:rPr>
              <w:t>different</w:t>
            </w:r>
            <w:r>
              <w:rPr>
                <w:spacing w:val="-7"/>
                <w:sz w:val="20"/>
              </w:rPr>
              <w:t xml:space="preserve"> </w:t>
            </w:r>
            <w:r>
              <w:rPr>
                <w:sz w:val="20"/>
              </w:rPr>
              <w:t>from</w:t>
            </w:r>
            <w:r>
              <w:rPr>
                <w:spacing w:val="-6"/>
                <w:sz w:val="20"/>
              </w:rPr>
              <w:t xml:space="preserve"> </w:t>
            </w:r>
            <w:r>
              <w:rPr>
                <w:sz w:val="20"/>
              </w:rPr>
              <w:t>Item</w:t>
            </w:r>
            <w:r>
              <w:rPr>
                <w:spacing w:val="-5"/>
                <w:sz w:val="20"/>
              </w:rPr>
              <w:t xml:space="preserve"> 1A:</w:t>
            </w:r>
          </w:p>
        </w:tc>
        <w:tc>
          <w:tcPr>
            <w:tcW w:w="997" w:type="dxa"/>
            <w:tcBorders>
              <w:top w:val="single" w:sz="6" w:space="0" w:color="000000"/>
              <w:bottom w:val="single" w:sz="6" w:space="0" w:color="000000"/>
            </w:tcBorders>
          </w:tcPr>
          <w:p w14:paraId="1ADD920C" w14:textId="77777777" w:rsidR="002A7C19" w:rsidRDefault="002A7C19">
            <w:pPr>
              <w:pStyle w:val="TableParagraph"/>
              <w:rPr>
                <w:rFonts w:ascii="Times New Roman"/>
                <w:sz w:val="18"/>
              </w:rPr>
            </w:pPr>
          </w:p>
        </w:tc>
        <w:tc>
          <w:tcPr>
            <w:tcW w:w="722" w:type="dxa"/>
            <w:tcBorders>
              <w:top w:val="single" w:sz="6" w:space="0" w:color="000000"/>
              <w:bottom w:val="single" w:sz="6" w:space="0" w:color="000000"/>
            </w:tcBorders>
          </w:tcPr>
          <w:p w14:paraId="41388963" w14:textId="77777777" w:rsidR="002A7C19" w:rsidRDefault="002A7C19">
            <w:pPr>
              <w:pStyle w:val="TableParagraph"/>
              <w:rPr>
                <w:rFonts w:ascii="Times New Roman"/>
                <w:sz w:val="18"/>
              </w:rPr>
            </w:pPr>
          </w:p>
        </w:tc>
        <w:tc>
          <w:tcPr>
            <w:tcW w:w="1439" w:type="dxa"/>
            <w:tcBorders>
              <w:top w:val="single" w:sz="6" w:space="0" w:color="000000"/>
              <w:bottom w:val="single" w:sz="6" w:space="0" w:color="000000"/>
            </w:tcBorders>
          </w:tcPr>
          <w:p w14:paraId="30FB6931" w14:textId="77777777" w:rsidR="002A7C19" w:rsidRDefault="002A7C19">
            <w:pPr>
              <w:pStyle w:val="TableParagraph"/>
              <w:rPr>
                <w:rFonts w:ascii="Times New Roman"/>
                <w:sz w:val="18"/>
              </w:rPr>
            </w:pPr>
          </w:p>
        </w:tc>
      </w:tr>
      <w:tr w:rsidR="002A7C19" w14:paraId="341BE751" w14:textId="77777777">
        <w:trPr>
          <w:trHeight w:val="669"/>
        </w:trPr>
        <w:tc>
          <w:tcPr>
            <w:tcW w:w="333" w:type="dxa"/>
          </w:tcPr>
          <w:p w14:paraId="578F3B90" w14:textId="77777777" w:rsidR="002A7C19" w:rsidRDefault="002A7C19">
            <w:pPr>
              <w:pStyle w:val="TableParagraph"/>
              <w:rPr>
                <w:rFonts w:ascii="Times New Roman"/>
                <w:sz w:val="18"/>
              </w:rPr>
            </w:pPr>
          </w:p>
        </w:tc>
        <w:tc>
          <w:tcPr>
            <w:tcW w:w="7366" w:type="dxa"/>
            <w:tcBorders>
              <w:top w:val="single" w:sz="6" w:space="0" w:color="000000"/>
              <w:bottom w:val="single" w:sz="6" w:space="0" w:color="000000"/>
            </w:tcBorders>
          </w:tcPr>
          <w:p w14:paraId="2CECE432" w14:textId="77777777" w:rsidR="002A7C19" w:rsidRDefault="002A7C19">
            <w:pPr>
              <w:pStyle w:val="TableParagraph"/>
              <w:rPr>
                <w:sz w:val="20"/>
              </w:rPr>
            </w:pPr>
          </w:p>
          <w:p w14:paraId="16FB26B0" w14:textId="77777777" w:rsidR="002A7C19" w:rsidRDefault="00A74D5D">
            <w:pPr>
              <w:pStyle w:val="TableParagraph"/>
              <w:ind w:left="81"/>
              <w:rPr>
                <w:sz w:val="20"/>
              </w:rPr>
            </w:pPr>
            <w:r>
              <w:rPr>
                <w:sz w:val="20"/>
              </w:rPr>
              <w:t>C.</w:t>
            </w:r>
            <w:r>
              <w:rPr>
                <w:spacing w:val="-10"/>
                <w:sz w:val="20"/>
              </w:rPr>
              <w:t xml:space="preserve"> </w:t>
            </w:r>
            <w:r>
              <w:rPr>
                <w:sz w:val="20"/>
              </w:rPr>
              <w:t>Federal</w:t>
            </w:r>
            <w:r>
              <w:rPr>
                <w:spacing w:val="-10"/>
                <w:sz w:val="20"/>
              </w:rPr>
              <w:t xml:space="preserve"> </w:t>
            </w:r>
            <w:r>
              <w:rPr>
                <w:sz w:val="20"/>
              </w:rPr>
              <w:t>Employer</w:t>
            </w:r>
            <w:r>
              <w:rPr>
                <w:spacing w:val="-8"/>
                <w:sz w:val="20"/>
              </w:rPr>
              <w:t xml:space="preserve"> </w:t>
            </w:r>
            <w:r>
              <w:rPr>
                <w:sz w:val="20"/>
              </w:rPr>
              <w:t>Identification</w:t>
            </w:r>
            <w:r>
              <w:rPr>
                <w:spacing w:val="-12"/>
                <w:sz w:val="20"/>
              </w:rPr>
              <w:t xml:space="preserve"> </w:t>
            </w:r>
            <w:r>
              <w:rPr>
                <w:spacing w:val="-2"/>
                <w:sz w:val="20"/>
              </w:rPr>
              <w:t>Number:</w:t>
            </w:r>
          </w:p>
        </w:tc>
        <w:tc>
          <w:tcPr>
            <w:tcW w:w="997" w:type="dxa"/>
            <w:tcBorders>
              <w:top w:val="single" w:sz="6" w:space="0" w:color="000000"/>
              <w:bottom w:val="single" w:sz="6" w:space="0" w:color="000000"/>
            </w:tcBorders>
          </w:tcPr>
          <w:p w14:paraId="3C07DD38" w14:textId="77777777" w:rsidR="002A7C19" w:rsidRDefault="002A7C19">
            <w:pPr>
              <w:pStyle w:val="TableParagraph"/>
              <w:rPr>
                <w:rFonts w:ascii="Times New Roman"/>
                <w:sz w:val="18"/>
              </w:rPr>
            </w:pPr>
          </w:p>
        </w:tc>
        <w:tc>
          <w:tcPr>
            <w:tcW w:w="722" w:type="dxa"/>
            <w:tcBorders>
              <w:top w:val="single" w:sz="6" w:space="0" w:color="000000"/>
              <w:bottom w:val="single" w:sz="6" w:space="0" w:color="000000"/>
            </w:tcBorders>
          </w:tcPr>
          <w:p w14:paraId="14BE786D" w14:textId="77777777" w:rsidR="002A7C19" w:rsidRDefault="002A7C19">
            <w:pPr>
              <w:pStyle w:val="TableParagraph"/>
              <w:rPr>
                <w:rFonts w:ascii="Times New Roman"/>
                <w:sz w:val="18"/>
              </w:rPr>
            </w:pPr>
          </w:p>
        </w:tc>
        <w:tc>
          <w:tcPr>
            <w:tcW w:w="1439" w:type="dxa"/>
            <w:tcBorders>
              <w:top w:val="single" w:sz="6" w:space="0" w:color="000000"/>
              <w:bottom w:val="single" w:sz="6" w:space="0" w:color="000000"/>
            </w:tcBorders>
          </w:tcPr>
          <w:p w14:paraId="6A1EA139" w14:textId="77777777" w:rsidR="002A7C19" w:rsidRDefault="002A7C19">
            <w:pPr>
              <w:pStyle w:val="TableParagraph"/>
              <w:rPr>
                <w:rFonts w:ascii="Times New Roman"/>
                <w:sz w:val="18"/>
              </w:rPr>
            </w:pPr>
          </w:p>
        </w:tc>
      </w:tr>
      <w:tr w:rsidR="002A7C19" w14:paraId="008DC4D8" w14:textId="77777777">
        <w:trPr>
          <w:trHeight w:val="676"/>
        </w:trPr>
        <w:tc>
          <w:tcPr>
            <w:tcW w:w="333" w:type="dxa"/>
          </w:tcPr>
          <w:p w14:paraId="2D85DF93" w14:textId="77777777" w:rsidR="002A7C19" w:rsidRDefault="002A7C19">
            <w:pPr>
              <w:pStyle w:val="TableParagraph"/>
              <w:rPr>
                <w:rFonts w:ascii="Times New Roman"/>
                <w:sz w:val="18"/>
              </w:rPr>
            </w:pPr>
          </w:p>
        </w:tc>
        <w:tc>
          <w:tcPr>
            <w:tcW w:w="7366" w:type="dxa"/>
            <w:tcBorders>
              <w:top w:val="single" w:sz="6" w:space="0" w:color="000000"/>
              <w:bottom w:val="single" w:sz="6" w:space="0" w:color="000000"/>
            </w:tcBorders>
          </w:tcPr>
          <w:p w14:paraId="03DED961" w14:textId="77777777" w:rsidR="002A7C19" w:rsidRDefault="002A7C19">
            <w:pPr>
              <w:pStyle w:val="TableParagraph"/>
              <w:spacing w:before="6"/>
              <w:rPr>
                <w:sz w:val="20"/>
              </w:rPr>
            </w:pPr>
          </w:p>
          <w:p w14:paraId="174622F3" w14:textId="77777777" w:rsidR="002A7C19" w:rsidRDefault="00A74D5D">
            <w:pPr>
              <w:pStyle w:val="TableParagraph"/>
              <w:spacing w:before="1"/>
              <w:ind w:left="81"/>
              <w:rPr>
                <w:sz w:val="20"/>
              </w:rPr>
            </w:pPr>
            <w:r>
              <w:rPr>
                <w:sz w:val="20"/>
              </w:rPr>
              <w:t>D.</w:t>
            </w:r>
            <w:r>
              <w:rPr>
                <w:spacing w:val="-6"/>
                <w:sz w:val="20"/>
              </w:rPr>
              <w:t xml:space="preserve"> </w:t>
            </w:r>
            <w:r>
              <w:rPr>
                <w:sz w:val="20"/>
              </w:rPr>
              <w:t>Principal</w:t>
            </w:r>
            <w:r>
              <w:rPr>
                <w:spacing w:val="-6"/>
                <w:sz w:val="20"/>
              </w:rPr>
              <w:t xml:space="preserve"> </w:t>
            </w:r>
            <w:r>
              <w:rPr>
                <w:sz w:val="20"/>
              </w:rPr>
              <w:t>place</w:t>
            </w:r>
            <w:r>
              <w:rPr>
                <w:spacing w:val="-4"/>
                <w:sz w:val="20"/>
              </w:rPr>
              <w:t xml:space="preserve"> </w:t>
            </w:r>
            <w:r>
              <w:rPr>
                <w:sz w:val="20"/>
              </w:rPr>
              <w:t>of</w:t>
            </w:r>
            <w:r>
              <w:rPr>
                <w:spacing w:val="-4"/>
                <w:sz w:val="20"/>
              </w:rPr>
              <w:t xml:space="preserve"> </w:t>
            </w:r>
            <w:r>
              <w:rPr>
                <w:sz w:val="20"/>
              </w:rPr>
              <w:t>business</w:t>
            </w:r>
            <w:r>
              <w:rPr>
                <w:spacing w:val="-5"/>
                <w:sz w:val="20"/>
              </w:rPr>
              <w:t xml:space="preserve"> </w:t>
            </w:r>
            <w:r>
              <w:rPr>
                <w:sz w:val="20"/>
              </w:rPr>
              <w:t>(Street</w:t>
            </w:r>
            <w:r>
              <w:rPr>
                <w:spacing w:val="-6"/>
                <w:sz w:val="20"/>
              </w:rPr>
              <w:t xml:space="preserve"> </w:t>
            </w:r>
            <w:r>
              <w:rPr>
                <w:sz w:val="20"/>
              </w:rPr>
              <w:t>address</w:t>
            </w:r>
            <w:r>
              <w:rPr>
                <w:spacing w:val="-5"/>
                <w:sz w:val="20"/>
              </w:rPr>
              <w:t xml:space="preserve"> </w:t>
            </w:r>
            <w:r>
              <w:rPr>
                <w:sz w:val="20"/>
              </w:rPr>
              <w:t>only;</w:t>
            </w:r>
            <w:r>
              <w:rPr>
                <w:spacing w:val="-6"/>
                <w:sz w:val="20"/>
              </w:rPr>
              <w:t xml:space="preserve"> </w:t>
            </w:r>
            <w:r>
              <w:rPr>
                <w:sz w:val="20"/>
              </w:rPr>
              <w:t>do</w:t>
            </w:r>
            <w:r>
              <w:rPr>
                <w:spacing w:val="-4"/>
                <w:sz w:val="20"/>
              </w:rPr>
              <w:t xml:space="preserve"> </w:t>
            </w:r>
            <w:r>
              <w:rPr>
                <w:sz w:val="20"/>
              </w:rPr>
              <w:t>not</w:t>
            </w:r>
            <w:r>
              <w:rPr>
                <w:spacing w:val="-6"/>
                <w:sz w:val="20"/>
              </w:rPr>
              <w:t xml:space="preserve"> </w:t>
            </w:r>
            <w:r>
              <w:rPr>
                <w:sz w:val="20"/>
              </w:rPr>
              <w:t>use</w:t>
            </w:r>
            <w:r>
              <w:rPr>
                <w:spacing w:val="-4"/>
                <w:sz w:val="20"/>
              </w:rPr>
              <w:t xml:space="preserve"> </w:t>
            </w:r>
            <w:r>
              <w:rPr>
                <w:sz w:val="20"/>
              </w:rPr>
              <w:t>a</w:t>
            </w:r>
            <w:r>
              <w:rPr>
                <w:spacing w:val="-4"/>
                <w:sz w:val="20"/>
              </w:rPr>
              <w:t xml:space="preserve"> </w:t>
            </w:r>
            <w:r>
              <w:rPr>
                <w:sz w:val="20"/>
              </w:rPr>
              <w:t>P.O.</w:t>
            </w:r>
            <w:r>
              <w:rPr>
                <w:spacing w:val="-6"/>
                <w:sz w:val="20"/>
              </w:rPr>
              <w:t xml:space="preserve"> </w:t>
            </w:r>
            <w:r>
              <w:rPr>
                <w:spacing w:val="-4"/>
                <w:sz w:val="20"/>
              </w:rPr>
              <w:t>Box)</w:t>
            </w:r>
          </w:p>
        </w:tc>
        <w:tc>
          <w:tcPr>
            <w:tcW w:w="997" w:type="dxa"/>
            <w:tcBorders>
              <w:top w:val="single" w:sz="6" w:space="0" w:color="000000"/>
              <w:bottom w:val="single" w:sz="6" w:space="0" w:color="000000"/>
            </w:tcBorders>
          </w:tcPr>
          <w:p w14:paraId="78B78D67" w14:textId="77777777" w:rsidR="002A7C19" w:rsidRDefault="002A7C19">
            <w:pPr>
              <w:pStyle w:val="TableParagraph"/>
              <w:rPr>
                <w:rFonts w:ascii="Times New Roman"/>
                <w:sz w:val="18"/>
              </w:rPr>
            </w:pPr>
          </w:p>
        </w:tc>
        <w:tc>
          <w:tcPr>
            <w:tcW w:w="722" w:type="dxa"/>
            <w:tcBorders>
              <w:top w:val="single" w:sz="6" w:space="0" w:color="000000"/>
            </w:tcBorders>
          </w:tcPr>
          <w:p w14:paraId="34B8B369" w14:textId="77777777" w:rsidR="002A7C19" w:rsidRDefault="002A7C19">
            <w:pPr>
              <w:pStyle w:val="TableParagraph"/>
              <w:rPr>
                <w:rFonts w:ascii="Times New Roman"/>
                <w:sz w:val="18"/>
              </w:rPr>
            </w:pPr>
          </w:p>
        </w:tc>
        <w:tc>
          <w:tcPr>
            <w:tcW w:w="1439" w:type="dxa"/>
            <w:tcBorders>
              <w:top w:val="single" w:sz="6" w:space="0" w:color="000000"/>
              <w:bottom w:val="single" w:sz="6" w:space="0" w:color="000000"/>
            </w:tcBorders>
          </w:tcPr>
          <w:p w14:paraId="2CC79AE3" w14:textId="77777777" w:rsidR="002A7C19" w:rsidRDefault="002A7C19">
            <w:pPr>
              <w:pStyle w:val="TableParagraph"/>
              <w:rPr>
                <w:rFonts w:ascii="Times New Roman"/>
                <w:sz w:val="18"/>
              </w:rPr>
            </w:pPr>
          </w:p>
        </w:tc>
      </w:tr>
      <w:tr w:rsidR="002A7C19" w14:paraId="3EB2B7AB" w14:textId="77777777">
        <w:trPr>
          <w:trHeight w:val="292"/>
        </w:trPr>
        <w:tc>
          <w:tcPr>
            <w:tcW w:w="333" w:type="dxa"/>
          </w:tcPr>
          <w:p w14:paraId="59C545CB" w14:textId="77777777" w:rsidR="002A7C19" w:rsidRDefault="002A7C19">
            <w:pPr>
              <w:pStyle w:val="TableParagraph"/>
              <w:rPr>
                <w:rFonts w:ascii="Times New Roman"/>
                <w:sz w:val="18"/>
              </w:rPr>
            </w:pPr>
          </w:p>
        </w:tc>
        <w:tc>
          <w:tcPr>
            <w:tcW w:w="7366" w:type="dxa"/>
            <w:tcBorders>
              <w:top w:val="single" w:sz="6" w:space="0" w:color="000000"/>
            </w:tcBorders>
          </w:tcPr>
          <w:p w14:paraId="001366DA" w14:textId="77777777" w:rsidR="002A7C19" w:rsidRDefault="00A74D5D">
            <w:pPr>
              <w:pStyle w:val="TableParagraph"/>
              <w:tabs>
                <w:tab w:val="left" w:pos="4320"/>
              </w:tabs>
              <w:spacing w:before="22"/>
              <w:ind w:right="329"/>
              <w:jc w:val="center"/>
              <w:rPr>
                <w:sz w:val="16"/>
              </w:rPr>
            </w:pPr>
            <w:r>
              <w:rPr>
                <w:sz w:val="16"/>
              </w:rPr>
              <w:t>(Number</w:t>
            </w:r>
            <w:r>
              <w:rPr>
                <w:spacing w:val="-9"/>
                <w:sz w:val="16"/>
              </w:rPr>
              <w:t xml:space="preserve"> </w:t>
            </w:r>
            <w:r>
              <w:rPr>
                <w:sz w:val="16"/>
              </w:rPr>
              <w:t>and</w:t>
            </w:r>
            <w:r>
              <w:rPr>
                <w:spacing w:val="-6"/>
                <w:sz w:val="16"/>
              </w:rPr>
              <w:t xml:space="preserve"> </w:t>
            </w:r>
            <w:r>
              <w:rPr>
                <w:spacing w:val="-2"/>
                <w:sz w:val="16"/>
              </w:rPr>
              <w:t>Street)</w:t>
            </w:r>
            <w:r>
              <w:rPr>
                <w:sz w:val="16"/>
              </w:rPr>
              <w:tab/>
            </w:r>
            <w:r>
              <w:rPr>
                <w:spacing w:val="-2"/>
                <w:sz w:val="16"/>
              </w:rPr>
              <w:t>(City)</w:t>
            </w:r>
          </w:p>
        </w:tc>
        <w:tc>
          <w:tcPr>
            <w:tcW w:w="997" w:type="dxa"/>
            <w:tcBorders>
              <w:top w:val="single" w:sz="6" w:space="0" w:color="000000"/>
            </w:tcBorders>
          </w:tcPr>
          <w:p w14:paraId="035D5992" w14:textId="77777777" w:rsidR="002A7C19" w:rsidRDefault="00A74D5D">
            <w:pPr>
              <w:pStyle w:val="TableParagraph"/>
              <w:spacing w:before="5"/>
              <w:ind w:right="91"/>
              <w:jc w:val="right"/>
              <w:rPr>
                <w:sz w:val="16"/>
              </w:rPr>
            </w:pPr>
            <w:r>
              <w:rPr>
                <w:spacing w:val="-2"/>
                <w:sz w:val="16"/>
              </w:rPr>
              <w:t>(State)</w:t>
            </w:r>
          </w:p>
        </w:tc>
        <w:tc>
          <w:tcPr>
            <w:tcW w:w="722" w:type="dxa"/>
          </w:tcPr>
          <w:p w14:paraId="2F41D523" w14:textId="77777777" w:rsidR="002A7C19" w:rsidRDefault="002A7C19">
            <w:pPr>
              <w:pStyle w:val="TableParagraph"/>
              <w:rPr>
                <w:rFonts w:ascii="Times New Roman"/>
                <w:sz w:val="18"/>
              </w:rPr>
            </w:pPr>
          </w:p>
        </w:tc>
        <w:tc>
          <w:tcPr>
            <w:tcW w:w="1439" w:type="dxa"/>
            <w:tcBorders>
              <w:top w:val="single" w:sz="6" w:space="0" w:color="000000"/>
            </w:tcBorders>
          </w:tcPr>
          <w:p w14:paraId="0B9A6F76" w14:textId="77777777" w:rsidR="002A7C19" w:rsidRDefault="00A74D5D">
            <w:pPr>
              <w:pStyle w:val="TableParagraph"/>
              <w:spacing w:before="5"/>
              <w:ind w:left="8"/>
              <w:rPr>
                <w:sz w:val="16"/>
              </w:rPr>
            </w:pPr>
            <w:r>
              <w:rPr>
                <w:sz w:val="16"/>
              </w:rPr>
              <w:t>(Zip</w:t>
            </w:r>
            <w:r>
              <w:rPr>
                <w:spacing w:val="-3"/>
                <w:sz w:val="16"/>
              </w:rPr>
              <w:t xml:space="preserve"> </w:t>
            </w:r>
            <w:r>
              <w:rPr>
                <w:spacing w:val="-2"/>
                <w:sz w:val="16"/>
              </w:rPr>
              <w:t>Code)</w:t>
            </w:r>
          </w:p>
        </w:tc>
      </w:tr>
      <w:tr w:rsidR="002A7C19" w14:paraId="3CD982A1" w14:textId="77777777">
        <w:trPr>
          <w:trHeight w:val="520"/>
        </w:trPr>
        <w:tc>
          <w:tcPr>
            <w:tcW w:w="333" w:type="dxa"/>
          </w:tcPr>
          <w:p w14:paraId="693CDEA1" w14:textId="77777777" w:rsidR="002A7C19" w:rsidRDefault="002A7C19">
            <w:pPr>
              <w:pStyle w:val="TableParagraph"/>
              <w:rPr>
                <w:rFonts w:ascii="Times New Roman"/>
                <w:sz w:val="18"/>
              </w:rPr>
            </w:pPr>
          </w:p>
        </w:tc>
        <w:tc>
          <w:tcPr>
            <w:tcW w:w="7366" w:type="dxa"/>
            <w:tcBorders>
              <w:bottom w:val="single" w:sz="6" w:space="0" w:color="000000"/>
            </w:tcBorders>
          </w:tcPr>
          <w:p w14:paraId="5F35B994" w14:textId="77777777" w:rsidR="002A7C19" w:rsidRDefault="00A74D5D">
            <w:pPr>
              <w:pStyle w:val="TableParagraph"/>
              <w:spacing w:before="78"/>
              <w:ind w:left="81"/>
              <w:rPr>
                <w:sz w:val="20"/>
              </w:rPr>
            </w:pPr>
            <w:r>
              <w:rPr>
                <w:sz w:val="20"/>
              </w:rPr>
              <w:t>E.</w:t>
            </w:r>
            <w:r>
              <w:rPr>
                <w:spacing w:val="-7"/>
                <w:sz w:val="20"/>
              </w:rPr>
              <w:t xml:space="preserve"> </w:t>
            </w:r>
            <w:r>
              <w:rPr>
                <w:sz w:val="20"/>
              </w:rPr>
              <w:t>Mailing</w:t>
            </w:r>
            <w:r>
              <w:rPr>
                <w:spacing w:val="-7"/>
                <w:sz w:val="20"/>
              </w:rPr>
              <w:t xml:space="preserve"> </w:t>
            </w:r>
            <w:r>
              <w:rPr>
                <w:sz w:val="20"/>
              </w:rPr>
              <w:t>address,</w:t>
            </w:r>
            <w:r>
              <w:rPr>
                <w:spacing w:val="-6"/>
                <w:sz w:val="20"/>
              </w:rPr>
              <w:t xml:space="preserve"> </w:t>
            </w:r>
            <w:r>
              <w:rPr>
                <w:sz w:val="20"/>
              </w:rPr>
              <w:t>if</w:t>
            </w:r>
            <w:r>
              <w:rPr>
                <w:spacing w:val="-6"/>
                <w:sz w:val="20"/>
              </w:rPr>
              <w:t xml:space="preserve"> </w:t>
            </w:r>
            <w:r>
              <w:rPr>
                <w:sz w:val="20"/>
              </w:rPr>
              <w:t>different</w:t>
            </w:r>
            <w:r>
              <w:rPr>
                <w:spacing w:val="-6"/>
                <w:sz w:val="20"/>
              </w:rPr>
              <w:t xml:space="preserve"> </w:t>
            </w:r>
            <w:r>
              <w:rPr>
                <w:sz w:val="20"/>
              </w:rPr>
              <w:t>from</w:t>
            </w:r>
            <w:r>
              <w:rPr>
                <w:spacing w:val="-7"/>
                <w:sz w:val="20"/>
              </w:rPr>
              <w:t xml:space="preserve"> </w:t>
            </w:r>
            <w:r>
              <w:rPr>
                <w:sz w:val="20"/>
              </w:rPr>
              <w:t>above</w:t>
            </w:r>
            <w:r>
              <w:rPr>
                <w:spacing w:val="-6"/>
                <w:sz w:val="20"/>
              </w:rPr>
              <w:t xml:space="preserve"> </w:t>
            </w:r>
            <w:r>
              <w:rPr>
                <w:sz w:val="20"/>
              </w:rPr>
              <w:t>(P.O.</w:t>
            </w:r>
            <w:r>
              <w:rPr>
                <w:spacing w:val="-6"/>
                <w:sz w:val="20"/>
              </w:rPr>
              <w:t xml:space="preserve"> </w:t>
            </w:r>
            <w:r>
              <w:rPr>
                <w:sz w:val="20"/>
              </w:rPr>
              <w:t>Box</w:t>
            </w:r>
            <w:r>
              <w:rPr>
                <w:spacing w:val="-5"/>
                <w:sz w:val="20"/>
              </w:rPr>
              <w:t xml:space="preserve"> </w:t>
            </w:r>
            <w:r>
              <w:rPr>
                <w:spacing w:val="-2"/>
                <w:sz w:val="20"/>
              </w:rPr>
              <w:t>acceptable):</w:t>
            </w:r>
          </w:p>
        </w:tc>
        <w:tc>
          <w:tcPr>
            <w:tcW w:w="997" w:type="dxa"/>
            <w:tcBorders>
              <w:bottom w:val="single" w:sz="6" w:space="0" w:color="000000"/>
            </w:tcBorders>
          </w:tcPr>
          <w:p w14:paraId="2B1D3C9B" w14:textId="77777777" w:rsidR="002A7C19" w:rsidRDefault="002A7C19">
            <w:pPr>
              <w:pStyle w:val="TableParagraph"/>
              <w:rPr>
                <w:rFonts w:ascii="Times New Roman"/>
                <w:sz w:val="18"/>
              </w:rPr>
            </w:pPr>
          </w:p>
        </w:tc>
        <w:tc>
          <w:tcPr>
            <w:tcW w:w="722" w:type="dxa"/>
          </w:tcPr>
          <w:p w14:paraId="1BAAD7FC" w14:textId="77777777" w:rsidR="002A7C19" w:rsidRDefault="002A7C19">
            <w:pPr>
              <w:pStyle w:val="TableParagraph"/>
              <w:rPr>
                <w:rFonts w:ascii="Times New Roman"/>
                <w:sz w:val="18"/>
              </w:rPr>
            </w:pPr>
          </w:p>
        </w:tc>
        <w:tc>
          <w:tcPr>
            <w:tcW w:w="1439" w:type="dxa"/>
            <w:tcBorders>
              <w:bottom w:val="single" w:sz="6" w:space="0" w:color="000000"/>
            </w:tcBorders>
          </w:tcPr>
          <w:p w14:paraId="042C9194" w14:textId="77777777" w:rsidR="002A7C19" w:rsidRDefault="002A7C19">
            <w:pPr>
              <w:pStyle w:val="TableParagraph"/>
              <w:rPr>
                <w:rFonts w:ascii="Times New Roman"/>
                <w:sz w:val="18"/>
              </w:rPr>
            </w:pPr>
          </w:p>
        </w:tc>
      </w:tr>
      <w:tr w:rsidR="002A7C19" w14:paraId="2FE294C4" w14:textId="77777777">
        <w:trPr>
          <w:trHeight w:val="309"/>
        </w:trPr>
        <w:tc>
          <w:tcPr>
            <w:tcW w:w="333" w:type="dxa"/>
          </w:tcPr>
          <w:p w14:paraId="7F75263D" w14:textId="77777777" w:rsidR="002A7C19" w:rsidRDefault="002A7C19">
            <w:pPr>
              <w:pStyle w:val="TableParagraph"/>
              <w:rPr>
                <w:rFonts w:ascii="Times New Roman"/>
                <w:sz w:val="18"/>
              </w:rPr>
            </w:pPr>
          </w:p>
        </w:tc>
        <w:tc>
          <w:tcPr>
            <w:tcW w:w="7366" w:type="dxa"/>
            <w:tcBorders>
              <w:top w:val="single" w:sz="6" w:space="0" w:color="000000"/>
            </w:tcBorders>
          </w:tcPr>
          <w:p w14:paraId="4C48E480" w14:textId="77777777" w:rsidR="002A7C19" w:rsidRDefault="00A74D5D">
            <w:pPr>
              <w:pStyle w:val="TableParagraph"/>
              <w:tabs>
                <w:tab w:val="left" w:pos="4320"/>
              </w:tabs>
              <w:spacing w:before="20"/>
              <w:ind w:right="329"/>
              <w:jc w:val="center"/>
              <w:rPr>
                <w:sz w:val="16"/>
              </w:rPr>
            </w:pPr>
            <w:r>
              <w:rPr>
                <w:sz w:val="16"/>
              </w:rPr>
              <w:t>(Number</w:t>
            </w:r>
            <w:r>
              <w:rPr>
                <w:spacing w:val="-11"/>
                <w:sz w:val="16"/>
              </w:rPr>
              <w:t xml:space="preserve"> </w:t>
            </w:r>
            <w:r>
              <w:rPr>
                <w:sz w:val="16"/>
              </w:rPr>
              <w:t>and</w:t>
            </w:r>
            <w:r>
              <w:rPr>
                <w:spacing w:val="-4"/>
                <w:sz w:val="16"/>
              </w:rPr>
              <w:t xml:space="preserve"> </w:t>
            </w:r>
            <w:r>
              <w:rPr>
                <w:sz w:val="16"/>
              </w:rPr>
              <w:t>Street;</w:t>
            </w:r>
            <w:r>
              <w:rPr>
                <w:spacing w:val="-12"/>
                <w:sz w:val="16"/>
              </w:rPr>
              <w:t xml:space="preserve"> </w:t>
            </w:r>
            <w:r>
              <w:rPr>
                <w:sz w:val="16"/>
              </w:rPr>
              <w:t>P.O.</w:t>
            </w:r>
            <w:r>
              <w:rPr>
                <w:spacing w:val="-9"/>
                <w:sz w:val="16"/>
              </w:rPr>
              <w:t xml:space="preserve"> </w:t>
            </w:r>
            <w:r>
              <w:rPr>
                <w:spacing w:val="-4"/>
                <w:sz w:val="16"/>
              </w:rPr>
              <w:t>Box)</w:t>
            </w:r>
            <w:r>
              <w:rPr>
                <w:sz w:val="16"/>
              </w:rPr>
              <w:tab/>
            </w:r>
            <w:r>
              <w:rPr>
                <w:spacing w:val="-2"/>
                <w:sz w:val="16"/>
              </w:rPr>
              <w:t>(City)</w:t>
            </w:r>
          </w:p>
        </w:tc>
        <w:tc>
          <w:tcPr>
            <w:tcW w:w="997" w:type="dxa"/>
            <w:tcBorders>
              <w:top w:val="single" w:sz="6" w:space="0" w:color="000000"/>
            </w:tcBorders>
          </w:tcPr>
          <w:p w14:paraId="2372E389" w14:textId="77777777" w:rsidR="002A7C19" w:rsidRDefault="00A74D5D">
            <w:pPr>
              <w:pStyle w:val="TableParagraph"/>
              <w:spacing w:before="5"/>
              <w:ind w:right="91"/>
              <w:jc w:val="right"/>
              <w:rPr>
                <w:sz w:val="16"/>
              </w:rPr>
            </w:pPr>
            <w:r>
              <w:rPr>
                <w:spacing w:val="-2"/>
                <w:sz w:val="16"/>
              </w:rPr>
              <w:t>(State)</w:t>
            </w:r>
          </w:p>
        </w:tc>
        <w:tc>
          <w:tcPr>
            <w:tcW w:w="722" w:type="dxa"/>
          </w:tcPr>
          <w:p w14:paraId="098FBADE" w14:textId="77777777" w:rsidR="002A7C19" w:rsidRDefault="002A7C19">
            <w:pPr>
              <w:pStyle w:val="TableParagraph"/>
              <w:rPr>
                <w:rFonts w:ascii="Times New Roman"/>
                <w:sz w:val="18"/>
              </w:rPr>
            </w:pPr>
          </w:p>
        </w:tc>
        <w:tc>
          <w:tcPr>
            <w:tcW w:w="1439" w:type="dxa"/>
            <w:tcBorders>
              <w:top w:val="single" w:sz="6" w:space="0" w:color="000000"/>
            </w:tcBorders>
          </w:tcPr>
          <w:p w14:paraId="6A007DAF" w14:textId="77777777" w:rsidR="002A7C19" w:rsidRDefault="00A74D5D">
            <w:pPr>
              <w:pStyle w:val="TableParagraph"/>
              <w:spacing w:before="5"/>
              <w:ind w:left="8"/>
              <w:rPr>
                <w:sz w:val="16"/>
              </w:rPr>
            </w:pPr>
            <w:r>
              <w:rPr>
                <w:sz w:val="16"/>
              </w:rPr>
              <w:t>(Zip</w:t>
            </w:r>
            <w:r>
              <w:rPr>
                <w:spacing w:val="-3"/>
                <w:sz w:val="16"/>
              </w:rPr>
              <w:t xml:space="preserve"> </w:t>
            </w:r>
            <w:r>
              <w:rPr>
                <w:spacing w:val="-2"/>
                <w:sz w:val="16"/>
              </w:rPr>
              <w:t>Code)</w:t>
            </w:r>
          </w:p>
        </w:tc>
      </w:tr>
      <w:tr w:rsidR="002A7C19" w14:paraId="25D27FFB" w14:textId="77777777">
        <w:trPr>
          <w:trHeight w:val="531"/>
        </w:trPr>
        <w:tc>
          <w:tcPr>
            <w:tcW w:w="333" w:type="dxa"/>
          </w:tcPr>
          <w:p w14:paraId="2271F627" w14:textId="77777777" w:rsidR="002A7C19" w:rsidRDefault="002A7C19">
            <w:pPr>
              <w:pStyle w:val="TableParagraph"/>
              <w:rPr>
                <w:rFonts w:ascii="Times New Roman"/>
                <w:sz w:val="18"/>
              </w:rPr>
            </w:pPr>
          </w:p>
        </w:tc>
        <w:tc>
          <w:tcPr>
            <w:tcW w:w="7366" w:type="dxa"/>
          </w:tcPr>
          <w:p w14:paraId="08FCEC92" w14:textId="77777777" w:rsidR="002A7C19" w:rsidRDefault="00A74D5D">
            <w:pPr>
              <w:pStyle w:val="TableParagraph"/>
              <w:spacing w:before="98" w:line="217" w:lineRule="exact"/>
              <w:ind w:left="81"/>
              <w:rPr>
                <w:sz w:val="20"/>
              </w:rPr>
            </w:pPr>
            <w:r>
              <w:rPr>
                <w:sz w:val="20"/>
              </w:rPr>
              <w:t>F.</w:t>
            </w:r>
            <w:r>
              <w:rPr>
                <w:spacing w:val="-9"/>
                <w:sz w:val="20"/>
              </w:rPr>
              <w:t xml:space="preserve"> </w:t>
            </w:r>
            <w:r>
              <w:rPr>
                <w:sz w:val="20"/>
              </w:rPr>
              <w:t>Business</w:t>
            </w:r>
            <w:r>
              <w:rPr>
                <w:spacing w:val="-8"/>
                <w:sz w:val="20"/>
              </w:rPr>
              <w:t xml:space="preserve"> </w:t>
            </w:r>
            <w:r>
              <w:rPr>
                <w:sz w:val="20"/>
              </w:rPr>
              <w:t>telephone</w:t>
            </w:r>
            <w:r>
              <w:rPr>
                <w:spacing w:val="-9"/>
                <w:sz w:val="20"/>
              </w:rPr>
              <w:t xml:space="preserve"> </w:t>
            </w:r>
            <w:r>
              <w:rPr>
                <w:spacing w:val="-2"/>
                <w:sz w:val="20"/>
              </w:rPr>
              <w:t>number:</w:t>
            </w:r>
          </w:p>
          <w:p w14:paraId="6A0C4B91" w14:textId="77777777" w:rsidR="002A7C19" w:rsidRDefault="00A74D5D">
            <w:pPr>
              <w:pStyle w:val="TableParagraph"/>
              <w:tabs>
                <w:tab w:val="left" w:pos="1162"/>
                <w:tab w:val="left" w:pos="1882"/>
                <w:tab w:val="left" w:pos="3422"/>
              </w:tabs>
              <w:spacing w:line="197" w:lineRule="exact"/>
              <w:ind w:left="442"/>
              <w:rPr>
                <w:sz w:val="20"/>
              </w:rPr>
            </w:pPr>
            <w:r>
              <w:rPr>
                <w:spacing w:val="-10"/>
                <w:sz w:val="20"/>
              </w:rPr>
              <w:t>(</w:t>
            </w:r>
            <w:r>
              <w:rPr>
                <w:sz w:val="20"/>
                <w:u w:val="single"/>
              </w:rPr>
              <w:tab/>
            </w:r>
            <w:r>
              <w:rPr>
                <w:spacing w:val="-10"/>
                <w:sz w:val="20"/>
              </w:rPr>
              <w:t>)</w:t>
            </w:r>
            <w:r>
              <w:rPr>
                <w:sz w:val="20"/>
                <w:u w:val="single"/>
              </w:rPr>
              <w:tab/>
            </w:r>
            <w:r>
              <w:rPr>
                <w:spacing w:val="-10"/>
                <w:sz w:val="20"/>
              </w:rPr>
              <w:t>-</w:t>
            </w:r>
            <w:r>
              <w:rPr>
                <w:sz w:val="20"/>
                <w:u w:val="single"/>
              </w:rPr>
              <w:tab/>
            </w:r>
          </w:p>
        </w:tc>
        <w:tc>
          <w:tcPr>
            <w:tcW w:w="997" w:type="dxa"/>
          </w:tcPr>
          <w:p w14:paraId="74BBF228" w14:textId="77777777" w:rsidR="002A7C19" w:rsidRDefault="002A7C19">
            <w:pPr>
              <w:pStyle w:val="TableParagraph"/>
              <w:rPr>
                <w:rFonts w:ascii="Times New Roman"/>
                <w:sz w:val="18"/>
              </w:rPr>
            </w:pPr>
          </w:p>
        </w:tc>
        <w:tc>
          <w:tcPr>
            <w:tcW w:w="722" w:type="dxa"/>
          </w:tcPr>
          <w:p w14:paraId="6945EBBA" w14:textId="77777777" w:rsidR="002A7C19" w:rsidRDefault="002A7C19">
            <w:pPr>
              <w:pStyle w:val="TableParagraph"/>
              <w:rPr>
                <w:rFonts w:ascii="Times New Roman"/>
                <w:sz w:val="18"/>
              </w:rPr>
            </w:pPr>
          </w:p>
        </w:tc>
        <w:tc>
          <w:tcPr>
            <w:tcW w:w="1439" w:type="dxa"/>
          </w:tcPr>
          <w:p w14:paraId="3A7140DF" w14:textId="77777777" w:rsidR="002A7C19" w:rsidRDefault="002A7C19">
            <w:pPr>
              <w:pStyle w:val="TableParagraph"/>
              <w:rPr>
                <w:rFonts w:ascii="Times New Roman"/>
                <w:sz w:val="18"/>
              </w:rPr>
            </w:pPr>
          </w:p>
        </w:tc>
      </w:tr>
    </w:tbl>
    <w:p w14:paraId="17849947" w14:textId="77777777" w:rsidR="002A7C19" w:rsidRDefault="002A7C19">
      <w:pPr>
        <w:pStyle w:val="BodyText"/>
        <w:spacing w:before="39"/>
        <w:rPr>
          <w:sz w:val="20"/>
        </w:rPr>
      </w:pPr>
    </w:p>
    <w:p w14:paraId="54F8EB25" w14:textId="77777777" w:rsidR="002A7C19" w:rsidRDefault="00A74D5D">
      <w:pPr>
        <w:pStyle w:val="ListParagraph"/>
        <w:numPr>
          <w:ilvl w:val="0"/>
          <w:numId w:val="2"/>
        </w:numPr>
        <w:tabs>
          <w:tab w:val="left" w:pos="1078"/>
        </w:tabs>
        <w:ind w:left="1078" w:hanging="363"/>
        <w:rPr>
          <w:sz w:val="20"/>
        </w:rPr>
      </w:pPr>
      <w:r>
        <w:rPr>
          <w:sz w:val="20"/>
        </w:rPr>
        <w:t>Business</w:t>
      </w:r>
      <w:r>
        <w:rPr>
          <w:spacing w:val="-9"/>
          <w:sz w:val="20"/>
        </w:rPr>
        <w:t xml:space="preserve"> </w:t>
      </w:r>
      <w:r>
        <w:rPr>
          <w:sz w:val="20"/>
        </w:rPr>
        <w:t>e-mail</w:t>
      </w:r>
      <w:r>
        <w:rPr>
          <w:spacing w:val="-8"/>
          <w:sz w:val="20"/>
        </w:rPr>
        <w:t xml:space="preserve"> </w:t>
      </w:r>
      <w:r>
        <w:rPr>
          <w:spacing w:val="-2"/>
          <w:sz w:val="20"/>
        </w:rPr>
        <w:t>address:</w:t>
      </w:r>
    </w:p>
    <w:p w14:paraId="6C61C6AD" w14:textId="77777777" w:rsidR="002A7C19" w:rsidRDefault="00A74D5D">
      <w:pPr>
        <w:pStyle w:val="BodyText"/>
        <w:spacing w:before="6"/>
        <w:rPr>
          <w:sz w:val="16"/>
        </w:rPr>
      </w:pPr>
      <w:r>
        <w:rPr>
          <w:noProof/>
          <w:sz w:val="16"/>
        </w:rPr>
        <mc:AlternateContent>
          <mc:Choice Requires="wps">
            <w:drawing>
              <wp:anchor distT="0" distB="0" distL="0" distR="0" simplePos="0" relativeHeight="487587840" behindDoc="1" locked="0" layoutInCell="1" allowOverlap="1" wp14:anchorId="21628C49" wp14:editId="5CAC88AF">
                <wp:simplePos x="0" y="0"/>
                <wp:positionH relativeFrom="page">
                  <wp:posOffset>914400</wp:posOffset>
                </wp:positionH>
                <wp:positionV relativeFrom="paragraph">
                  <wp:posOffset>136505</wp:posOffset>
                </wp:positionV>
                <wp:extent cx="32004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1270"/>
                        </a:xfrm>
                        <a:custGeom>
                          <a:avLst/>
                          <a:gdLst/>
                          <a:ahLst/>
                          <a:cxnLst/>
                          <a:rect l="l" t="t" r="r" b="b"/>
                          <a:pathLst>
                            <a:path w="3200400">
                              <a:moveTo>
                                <a:pt x="0" y="0"/>
                              </a:moveTo>
                              <a:lnTo>
                                <a:pt x="32004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2D0D96" id="Graphic 7" o:spid="_x0000_s1026" style="position:absolute;margin-left:1in;margin-top:10.75pt;width:25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20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" path="m,l3200400,e" filled="f" strokeweight=".72pt">
                <v:path arrowok="t"/>
                <w10:wrap type="topAndBottom" anchorx="page"/>
              </v:shape>
            </w:pict>
          </mc:Fallback>
        </mc:AlternateContent>
      </w:r>
    </w:p>
    <w:p w14:paraId="7E0FCBB0" w14:textId="77777777" w:rsidR="002A7C19" w:rsidRDefault="00A74D5D">
      <w:pPr>
        <w:pStyle w:val="ListParagraph"/>
        <w:numPr>
          <w:ilvl w:val="0"/>
          <w:numId w:val="2"/>
        </w:numPr>
        <w:tabs>
          <w:tab w:val="left" w:pos="1079"/>
        </w:tabs>
        <w:spacing w:before="228"/>
        <w:ind w:left="1079" w:hanging="359"/>
        <w:rPr>
          <w:sz w:val="20"/>
        </w:rPr>
      </w:pPr>
      <w:r>
        <w:rPr>
          <w:sz w:val="20"/>
        </w:rPr>
        <w:t>Contact</w:t>
      </w:r>
      <w:r>
        <w:rPr>
          <w:spacing w:val="-6"/>
          <w:sz w:val="20"/>
        </w:rPr>
        <w:t xml:space="preserve"> </w:t>
      </w:r>
      <w:r>
        <w:rPr>
          <w:sz w:val="20"/>
        </w:rPr>
        <w:t>person</w:t>
      </w:r>
      <w:r>
        <w:rPr>
          <w:spacing w:val="-6"/>
          <w:sz w:val="20"/>
        </w:rPr>
        <w:t xml:space="preserve"> </w:t>
      </w:r>
      <w:r>
        <w:rPr>
          <w:sz w:val="20"/>
        </w:rPr>
        <w:t>name</w:t>
      </w:r>
      <w:r>
        <w:rPr>
          <w:spacing w:val="-8"/>
          <w:sz w:val="20"/>
        </w:rPr>
        <w:t xml:space="preserve"> </w:t>
      </w:r>
      <w:r>
        <w:rPr>
          <w:sz w:val="20"/>
        </w:rPr>
        <w:t>and</w:t>
      </w:r>
      <w:r>
        <w:rPr>
          <w:spacing w:val="-6"/>
          <w:sz w:val="20"/>
        </w:rPr>
        <w:t xml:space="preserve"> </w:t>
      </w:r>
      <w:r>
        <w:rPr>
          <w:spacing w:val="-2"/>
          <w:sz w:val="20"/>
        </w:rPr>
        <w:t>title:</w:t>
      </w:r>
    </w:p>
    <w:p w14:paraId="3F060E0E" w14:textId="77777777" w:rsidR="002A7C19" w:rsidRDefault="00A74D5D">
      <w:pPr>
        <w:pStyle w:val="BodyText"/>
        <w:spacing w:before="8"/>
        <w:rPr>
          <w:sz w:val="16"/>
        </w:rPr>
      </w:pPr>
      <w:r>
        <w:rPr>
          <w:noProof/>
          <w:sz w:val="16"/>
        </w:rPr>
        <mc:AlternateContent>
          <mc:Choice Requires="wps">
            <w:drawing>
              <wp:anchor distT="0" distB="0" distL="0" distR="0" simplePos="0" relativeHeight="487588352" behindDoc="1" locked="0" layoutInCell="1" allowOverlap="1" wp14:anchorId="62049C4E" wp14:editId="65ED4A67">
                <wp:simplePos x="0" y="0"/>
                <wp:positionH relativeFrom="page">
                  <wp:posOffset>914400</wp:posOffset>
                </wp:positionH>
                <wp:positionV relativeFrom="paragraph">
                  <wp:posOffset>137680</wp:posOffset>
                </wp:positionV>
                <wp:extent cx="32004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1270"/>
                        </a:xfrm>
                        <a:custGeom>
                          <a:avLst/>
                          <a:gdLst/>
                          <a:ahLst/>
                          <a:cxnLst/>
                          <a:rect l="l" t="t" r="r" b="b"/>
                          <a:pathLst>
                            <a:path w="3200400">
                              <a:moveTo>
                                <a:pt x="0" y="0"/>
                              </a:moveTo>
                              <a:lnTo>
                                <a:pt x="32004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451F53" id="Graphic 8" o:spid="_x0000_s1026" style="position:absolute;margin-left:1in;margin-top:10.85pt;width:25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20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" path="m,l3200400,e" filled="f" strokeweight=".72pt">
                <v:path arrowok="t"/>
                <w10:wrap type="topAndBottom" anchorx="page"/>
              </v:shape>
            </w:pict>
          </mc:Fallback>
        </mc:AlternateContent>
      </w:r>
      <w:r>
        <w:rPr>
          <w:noProof/>
          <w:sz w:val="16"/>
        </w:rPr>
        <mc:AlternateContent>
          <mc:Choice Requires="wps">
            <w:drawing>
              <wp:anchor distT="0" distB="0" distL="0" distR="0" simplePos="0" relativeHeight="487588864" behindDoc="1" locked="0" layoutInCell="1" allowOverlap="1" wp14:anchorId="5B4C4B1A" wp14:editId="18E9FDB0">
                <wp:simplePos x="0" y="0"/>
                <wp:positionH relativeFrom="page">
                  <wp:posOffset>4572000</wp:posOffset>
                </wp:positionH>
                <wp:positionV relativeFrom="paragraph">
                  <wp:posOffset>137680</wp:posOffset>
                </wp:positionV>
                <wp:extent cx="27432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2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F2D9BB" id="Graphic 9" o:spid="_x0000_s1026" style="position:absolute;margin-left:5in;margin-top:10.85pt;width:3in;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" path="m,l2743200,e" filled="f" strokeweight=".72pt">
                <v:path arrowok="t"/>
                <w10:wrap type="topAndBottom" anchorx="page"/>
              </v:shape>
            </w:pict>
          </mc:Fallback>
        </mc:AlternateContent>
      </w:r>
    </w:p>
    <w:p w14:paraId="6656174F" w14:textId="77777777" w:rsidR="002A7C19" w:rsidRDefault="00A74D5D">
      <w:pPr>
        <w:tabs>
          <w:tab w:val="left" w:pos="9001"/>
        </w:tabs>
        <w:ind w:left="3240"/>
        <w:rPr>
          <w:sz w:val="16"/>
        </w:rPr>
      </w:pPr>
      <w:r>
        <w:rPr>
          <w:spacing w:val="-2"/>
          <w:sz w:val="16"/>
        </w:rPr>
        <w:t>(Name)</w:t>
      </w:r>
      <w:r>
        <w:rPr>
          <w:sz w:val="16"/>
        </w:rPr>
        <w:tab/>
      </w:r>
      <w:r>
        <w:rPr>
          <w:spacing w:val="-2"/>
          <w:sz w:val="16"/>
        </w:rPr>
        <w:t>(Title)</w:t>
      </w:r>
    </w:p>
    <w:p w14:paraId="0FC924F1" w14:textId="77777777" w:rsidR="002A7C19" w:rsidRDefault="002A7C19">
      <w:pPr>
        <w:pStyle w:val="BodyText"/>
        <w:spacing w:before="42"/>
        <w:rPr>
          <w:sz w:val="16"/>
        </w:rPr>
      </w:pPr>
    </w:p>
    <w:p w14:paraId="329AF2F7" w14:textId="77777777" w:rsidR="002A7C19" w:rsidRDefault="00A74D5D">
      <w:pPr>
        <w:pStyle w:val="ListParagraph"/>
        <w:numPr>
          <w:ilvl w:val="0"/>
          <w:numId w:val="2"/>
        </w:numPr>
        <w:tabs>
          <w:tab w:val="left" w:pos="1080"/>
        </w:tabs>
        <w:ind w:hanging="365"/>
        <w:rPr>
          <w:sz w:val="20"/>
        </w:rPr>
      </w:pPr>
      <w:r>
        <w:rPr>
          <w:sz w:val="20"/>
        </w:rPr>
        <w:t>Contact</w:t>
      </w:r>
      <w:r>
        <w:rPr>
          <w:spacing w:val="-8"/>
          <w:sz w:val="20"/>
        </w:rPr>
        <w:t xml:space="preserve"> </w:t>
      </w:r>
      <w:r>
        <w:rPr>
          <w:sz w:val="20"/>
        </w:rPr>
        <w:t>person’s</w:t>
      </w:r>
      <w:r>
        <w:rPr>
          <w:spacing w:val="-9"/>
          <w:sz w:val="20"/>
        </w:rPr>
        <w:t xml:space="preserve"> </w:t>
      </w:r>
      <w:r>
        <w:rPr>
          <w:sz w:val="20"/>
        </w:rPr>
        <w:t>e-mail</w:t>
      </w:r>
      <w:r>
        <w:rPr>
          <w:spacing w:val="-7"/>
          <w:sz w:val="20"/>
        </w:rPr>
        <w:t xml:space="preserve"> </w:t>
      </w:r>
      <w:r>
        <w:rPr>
          <w:spacing w:val="-2"/>
          <w:sz w:val="20"/>
        </w:rPr>
        <w:t>address:</w:t>
      </w:r>
    </w:p>
    <w:p w14:paraId="7D67B728" w14:textId="77777777" w:rsidR="002A7C19" w:rsidRDefault="00A74D5D">
      <w:pPr>
        <w:pStyle w:val="BodyText"/>
        <w:spacing w:before="4"/>
        <w:rPr>
          <w:sz w:val="16"/>
        </w:rPr>
      </w:pPr>
      <w:r>
        <w:rPr>
          <w:noProof/>
          <w:sz w:val="16"/>
        </w:rPr>
        <mc:AlternateContent>
          <mc:Choice Requires="wps">
            <w:drawing>
              <wp:anchor distT="0" distB="0" distL="0" distR="0" simplePos="0" relativeHeight="487589376" behindDoc="1" locked="0" layoutInCell="1" allowOverlap="1" wp14:anchorId="63B60939" wp14:editId="598CCA10">
                <wp:simplePos x="0" y="0"/>
                <wp:positionH relativeFrom="page">
                  <wp:posOffset>914400</wp:posOffset>
                </wp:positionH>
                <wp:positionV relativeFrom="paragraph">
                  <wp:posOffset>135160</wp:posOffset>
                </wp:positionV>
                <wp:extent cx="32004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1270"/>
                        </a:xfrm>
                        <a:custGeom>
                          <a:avLst/>
                          <a:gdLst/>
                          <a:ahLst/>
                          <a:cxnLst/>
                          <a:rect l="l" t="t" r="r" b="b"/>
                          <a:pathLst>
                            <a:path w="3200400">
                              <a:moveTo>
                                <a:pt x="0" y="0"/>
                              </a:moveTo>
                              <a:lnTo>
                                <a:pt x="32004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C0C846" id="Graphic 10" o:spid="_x0000_s1026" style="position:absolute;margin-left:1in;margin-top:10.65pt;width:252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320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" path="m,l3200400,e" filled="f" strokeweight=".72pt">
                <v:path arrowok="t"/>
                <w10:wrap type="topAndBottom" anchorx="page"/>
              </v:shape>
            </w:pict>
          </mc:Fallback>
        </mc:AlternateContent>
      </w:r>
    </w:p>
    <w:p w14:paraId="0EEA7A09" w14:textId="77777777" w:rsidR="002A7C19" w:rsidRDefault="00A74D5D">
      <w:pPr>
        <w:pStyle w:val="ListParagraph"/>
        <w:numPr>
          <w:ilvl w:val="0"/>
          <w:numId w:val="2"/>
        </w:numPr>
        <w:tabs>
          <w:tab w:val="left" w:pos="1077"/>
          <w:tab w:val="left" w:pos="1080"/>
          <w:tab w:val="left" w:pos="1797"/>
          <w:tab w:val="left" w:pos="2517"/>
          <w:tab w:val="left" w:pos="4058"/>
        </w:tabs>
        <w:spacing w:before="167"/>
        <w:ind w:right="7238" w:hanging="361"/>
        <w:rPr>
          <w:sz w:val="20"/>
        </w:rPr>
      </w:pPr>
      <w:r>
        <w:rPr>
          <w:sz w:val="20"/>
        </w:rPr>
        <w:t>Contact</w:t>
      </w:r>
      <w:r>
        <w:rPr>
          <w:spacing w:val="-14"/>
          <w:sz w:val="20"/>
        </w:rPr>
        <w:t xml:space="preserve"> </w:t>
      </w:r>
      <w:r>
        <w:rPr>
          <w:sz w:val="20"/>
        </w:rPr>
        <w:t>person’s</w:t>
      </w:r>
      <w:r>
        <w:rPr>
          <w:spacing w:val="-14"/>
          <w:sz w:val="20"/>
        </w:rPr>
        <w:t xml:space="preserve"> </w:t>
      </w:r>
      <w:r>
        <w:rPr>
          <w:sz w:val="20"/>
        </w:rPr>
        <w:t>telephone</w:t>
      </w:r>
      <w:r>
        <w:rPr>
          <w:spacing w:val="-18"/>
          <w:sz w:val="20"/>
        </w:rPr>
        <w:t xml:space="preserve"> </w:t>
      </w:r>
      <w:r>
        <w:rPr>
          <w:sz w:val="20"/>
        </w:rPr>
        <w:t xml:space="preserve">number: </w:t>
      </w:r>
      <w:r>
        <w:rPr>
          <w:spacing w:val="-10"/>
          <w:sz w:val="20"/>
        </w:rPr>
        <w:t>(</w:t>
      </w:r>
      <w:r>
        <w:rPr>
          <w:sz w:val="20"/>
          <w:u w:val="single"/>
        </w:rPr>
        <w:tab/>
      </w:r>
      <w:r>
        <w:rPr>
          <w:spacing w:val="-10"/>
          <w:sz w:val="20"/>
        </w:rPr>
        <w:t>)</w:t>
      </w:r>
      <w:r>
        <w:rPr>
          <w:sz w:val="20"/>
          <w:u w:val="single"/>
        </w:rPr>
        <w:tab/>
      </w:r>
      <w:r>
        <w:rPr>
          <w:spacing w:val="-10"/>
          <w:sz w:val="20"/>
        </w:rPr>
        <w:t>-</w:t>
      </w:r>
      <w:r>
        <w:rPr>
          <w:sz w:val="20"/>
          <w:u w:val="single"/>
        </w:rPr>
        <w:tab/>
      </w:r>
    </w:p>
    <w:p w14:paraId="54587287" w14:textId="77777777" w:rsidR="002A7C19" w:rsidRDefault="002A7C19">
      <w:pPr>
        <w:pStyle w:val="BodyText"/>
        <w:spacing w:before="1"/>
        <w:rPr>
          <w:sz w:val="20"/>
        </w:rPr>
      </w:pPr>
    </w:p>
    <w:p w14:paraId="602E74EA" w14:textId="77777777" w:rsidR="002A7C19" w:rsidRDefault="00A74D5D">
      <w:pPr>
        <w:pStyle w:val="ListParagraph"/>
        <w:numPr>
          <w:ilvl w:val="0"/>
          <w:numId w:val="2"/>
        </w:numPr>
        <w:tabs>
          <w:tab w:val="left" w:pos="1076"/>
        </w:tabs>
        <w:ind w:left="1076" w:hanging="361"/>
        <w:rPr>
          <w:sz w:val="20"/>
        </w:rPr>
      </w:pPr>
      <w:r>
        <w:rPr>
          <w:sz w:val="20"/>
        </w:rPr>
        <w:t>Intermediary’s</w:t>
      </w:r>
      <w:r>
        <w:rPr>
          <w:spacing w:val="-6"/>
          <w:sz w:val="20"/>
        </w:rPr>
        <w:t xml:space="preserve"> </w:t>
      </w:r>
      <w:r>
        <w:rPr>
          <w:sz w:val="20"/>
        </w:rPr>
        <w:t>or</w:t>
      </w:r>
      <w:r>
        <w:rPr>
          <w:spacing w:val="-8"/>
          <w:sz w:val="20"/>
        </w:rPr>
        <w:t xml:space="preserve"> </w:t>
      </w:r>
      <w:r>
        <w:rPr>
          <w:sz w:val="20"/>
        </w:rPr>
        <w:t>issuer’s</w:t>
      </w:r>
      <w:r>
        <w:rPr>
          <w:spacing w:val="-6"/>
          <w:sz w:val="20"/>
        </w:rPr>
        <w:t xml:space="preserve"> </w:t>
      </w:r>
      <w:r>
        <w:rPr>
          <w:sz w:val="20"/>
        </w:rPr>
        <w:t>website</w:t>
      </w:r>
      <w:r>
        <w:rPr>
          <w:spacing w:val="-6"/>
          <w:sz w:val="20"/>
        </w:rPr>
        <w:t xml:space="preserve"> </w:t>
      </w:r>
      <w:r>
        <w:rPr>
          <w:sz w:val="20"/>
        </w:rPr>
        <w:t>address</w:t>
      </w:r>
      <w:r>
        <w:rPr>
          <w:spacing w:val="-7"/>
          <w:sz w:val="20"/>
        </w:rPr>
        <w:t xml:space="preserve"> </w:t>
      </w:r>
      <w:r>
        <w:rPr>
          <w:sz w:val="20"/>
        </w:rPr>
        <w:t>where</w:t>
      </w:r>
      <w:r>
        <w:rPr>
          <w:spacing w:val="-6"/>
          <w:sz w:val="20"/>
        </w:rPr>
        <w:t xml:space="preserve"> </w:t>
      </w:r>
      <w:r>
        <w:rPr>
          <w:sz w:val="20"/>
        </w:rPr>
        <w:t>issuer’s</w:t>
      </w:r>
      <w:r>
        <w:rPr>
          <w:spacing w:val="-7"/>
          <w:sz w:val="20"/>
        </w:rPr>
        <w:t xml:space="preserve"> </w:t>
      </w:r>
      <w:r>
        <w:rPr>
          <w:sz w:val="20"/>
        </w:rPr>
        <w:t>securities</w:t>
      </w:r>
      <w:r>
        <w:rPr>
          <w:spacing w:val="-6"/>
          <w:sz w:val="20"/>
        </w:rPr>
        <w:t xml:space="preserve"> </w:t>
      </w:r>
      <w:r>
        <w:rPr>
          <w:sz w:val="20"/>
        </w:rPr>
        <w:t>will</w:t>
      </w:r>
      <w:r>
        <w:rPr>
          <w:spacing w:val="-9"/>
          <w:sz w:val="20"/>
        </w:rPr>
        <w:t xml:space="preserve"> </w:t>
      </w:r>
      <w:r>
        <w:rPr>
          <w:sz w:val="20"/>
        </w:rPr>
        <w:t>be</w:t>
      </w:r>
      <w:r>
        <w:rPr>
          <w:spacing w:val="3"/>
          <w:sz w:val="20"/>
        </w:rPr>
        <w:t xml:space="preserve"> </w:t>
      </w:r>
      <w:r>
        <w:rPr>
          <w:spacing w:val="-2"/>
          <w:sz w:val="20"/>
        </w:rPr>
        <w:t>offered:</w:t>
      </w:r>
    </w:p>
    <w:p w14:paraId="714826F9" w14:textId="77777777" w:rsidR="002A7C19" w:rsidRDefault="00A74D5D">
      <w:pPr>
        <w:pStyle w:val="BodyText"/>
        <w:spacing w:before="6"/>
        <w:rPr>
          <w:sz w:val="16"/>
        </w:rPr>
      </w:pPr>
      <w:r>
        <w:rPr>
          <w:noProof/>
          <w:sz w:val="16"/>
        </w:rPr>
        <mc:AlternateContent>
          <mc:Choice Requires="wps">
            <w:drawing>
              <wp:anchor distT="0" distB="0" distL="0" distR="0" simplePos="0" relativeHeight="487589888" behindDoc="1" locked="0" layoutInCell="1" allowOverlap="1" wp14:anchorId="0930B968" wp14:editId="2D458C58">
                <wp:simplePos x="0" y="0"/>
                <wp:positionH relativeFrom="page">
                  <wp:posOffset>914400</wp:posOffset>
                </wp:positionH>
                <wp:positionV relativeFrom="paragraph">
                  <wp:posOffset>136320</wp:posOffset>
                </wp:positionV>
                <wp:extent cx="640080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1270"/>
                        </a:xfrm>
                        <a:custGeom>
                          <a:avLst/>
                          <a:gdLst/>
                          <a:ahLst/>
                          <a:cxnLst/>
                          <a:rect l="l" t="t" r="r" b="b"/>
                          <a:pathLst>
                            <a:path w="6400800">
                              <a:moveTo>
                                <a:pt x="0" y="0"/>
                              </a:moveTo>
                              <a:lnTo>
                                <a:pt x="64008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FCB996" id="Graphic 11" o:spid="_x0000_s1026" style="position:absolute;margin-left:1in;margin-top:10.75pt;width:7in;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640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" path="m,l6400800,e" filled="f" strokeweight=".72pt">
                <v:path arrowok="t"/>
                <w10:wrap type="topAndBottom" anchorx="page"/>
              </v:shape>
            </w:pict>
          </mc:Fallback>
        </mc:AlternateContent>
      </w:r>
    </w:p>
    <w:p w14:paraId="780C02DC" w14:textId="77777777" w:rsidR="002A7C19" w:rsidRDefault="00A74D5D">
      <w:pPr>
        <w:pStyle w:val="ListParagraph"/>
        <w:numPr>
          <w:ilvl w:val="0"/>
          <w:numId w:val="1"/>
        </w:numPr>
        <w:tabs>
          <w:tab w:val="left" w:pos="996"/>
        </w:tabs>
        <w:spacing w:before="167"/>
        <w:rPr>
          <w:b/>
          <w:sz w:val="20"/>
        </w:rPr>
      </w:pPr>
      <w:r>
        <w:rPr>
          <w:b/>
          <w:spacing w:val="-2"/>
          <w:sz w:val="20"/>
        </w:rPr>
        <w:t>Issuer Organization</w:t>
      </w:r>
    </w:p>
    <w:p w14:paraId="7FD69B0B" w14:textId="77777777" w:rsidR="002A7C19" w:rsidRDefault="00A74D5D">
      <w:pPr>
        <w:tabs>
          <w:tab w:val="left" w:pos="3240"/>
          <w:tab w:val="left" w:pos="6118"/>
        </w:tabs>
        <w:spacing w:before="4" w:line="460" w:lineRule="atLeast"/>
        <w:ind w:left="1078" w:right="2526" w:firstLine="2"/>
        <w:rPr>
          <w:sz w:val="20"/>
        </w:rPr>
      </w:pPr>
      <w:r>
        <w:rPr>
          <w:sz w:val="20"/>
        </w:rPr>
        <w:t>Predecessors/Officers/Directors/Owners/General</w:t>
      </w:r>
      <w:r>
        <w:rPr>
          <w:spacing w:val="-14"/>
          <w:sz w:val="20"/>
        </w:rPr>
        <w:t xml:space="preserve"> </w:t>
      </w:r>
      <w:r>
        <w:rPr>
          <w:sz w:val="20"/>
        </w:rPr>
        <w:t>Partners/Managers/Managing</w:t>
      </w:r>
      <w:r>
        <w:rPr>
          <w:spacing w:val="-14"/>
          <w:sz w:val="20"/>
        </w:rPr>
        <w:t xml:space="preserve"> </w:t>
      </w:r>
      <w:r>
        <w:rPr>
          <w:sz w:val="20"/>
        </w:rPr>
        <w:t xml:space="preserve">Members Ownership codes </w:t>
      </w:r>
      <w:proofErr w:type="gramStart"/>
      <w:r>
        <w:rPr>
          <w:sz w:val="20"/>
        </w:rPr>
        <w:t>are:</w:t>
      </w:r>
      <w:proofErr w:type="gramEnd"/>
      <w:r>
        <w:rPr>
          <w:sz w:val="20"/>
        </w:rPr>
        <w:tab/>
        <w:t>Z – No ownership</w:t>
      </w:r>
      <w:r>
        <w:rPr>
          <w:sz w:val="20"/>
        </w:rPr>
        <w:tab/>
        <w:t>B – 50% but less than</w:t>
      </w:r>
      <w:r>
        <w:rPr>
          <w:spacing w:val="-1"/>
          <w:sz w:val="20"/>
        </w:rPr>
        <w:t xml:space="preserve"> </w:t>
      </w:r>
      <w:r>
        <w:rPr>
          <w:sz w:val="20"/>
        </w:rPr>
        <w:t>75%</w:t>
      </w:r>
    </w:p>
    <w:p w14:paraId="6706EF34" w14:textId="77777777" w:rsidR="002A7C19" w:rsidRDefault="00A74D5D">
      <w:pPr>
        <w:tabs>
          <w:tab w:val="left" w:pos="6118"/>
        </w:tabs>
        <w:ind w:left="3238" w:right="3892"/>
        <w:rPr>
          <w:sz w:val="20"/>
        </w:rPr>
      </w:pPr>
      <w:r>
        <w:rPr>
          <w:sz w:val="20"/>
        </w:rPr>
        <w:t>NA – less than 20%</w:t>
      </w:r>
      <w:r>
        <w:rPr>
          <w:sz w:val="20"/>
        </w:rPr>
        <w:tab/>
        <w:t>C</w:t>
      </w:r>
      <w:r>
        <w:rPr>
          <w:spacing w:val="-10"/>
          <w:sz w:val="20"/>
        </w:rPr>
        <w:t xml:space="preserve"> </w:t>
      </w:r>
      <w:r>
        <w:rPr>
          <w:sz w:val="20"/>
        </w:rPr>
        <w:t>–</w:t>
      </w:r>
      <w:r>
        <w:rPr>
          <w:spacing w:val="-11"/>
          <w:sz w:val="20"/>
        </w:rPr>
        <w:t xml:space="preserve"> </w:t>
      </w:r>
      <w:r>
        <w:rPr>
          <w:sz w:val="20"/>
        </w:rPr>
        <w:t>75%</w:t>
      </w:r>
      <w:r>
        <w:rPr>
          <w:spacing w:val="-11"/>
          <w:sz w:val="20"/>
        </w:rPr>
        <w:t xml:space="preserve"> </w:t>
      </w:r>
      <w:r>
        <w:rPr>
          <w:sz w:val="20"/>
        </w:rPr>
        <w:t>or</w:t>
      </w:r>
      <w:r>
        <w:rPr>
          <w:spacing w:val="-12"/>
          <w:sz w:val="20"/>
        </w:rPr>
        <w:t xml:space="preserve"> </w:t>
      </w:r>
      <w:r>
        <w:rPr>
          <w:sz w:val="20"/>
        </w:rPr>
        <w:t>more A – 20% but less than 50%</w:t>
      </w:r>
    </w:p>
    <w:p w14:paraId="101381A0" w14:textId="77777777" w:rsidR="002A7C19" w:rsidRDefault="002A7C19">
      <w:pPr>
        <w:pStyle w:val="BodyText"/>
        <w:rPr>
          <w:sz w:val="20"/>
        </w:rPr>
      </w:pPr>
    </w:p>
    <w:p w14:paraId="57608189" w14:textId="77777777" w:rsidR="002A7C19" w:rsidRDefault="00A74D5D">
      <w:pPr>
        <w:ind w:left="1078"/>
        <w:rPr>
          <w:sz w:val="20"/>
        </w:rPr>
      </w:pPr>
      <w:r>
        <w:rPr>
          <w:spacing w:val="-2"/>
          <w:sz w:val="20"/>
        </w:rPr>
        <w:t>Predecessors:</w:t>
      </w:r>
    </w:p>
    <w:tbl>
      <w:tblPr>
        <w:tblW w:w="0" w:type="auto"/>
        <w:tblInd w:w="9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29"/>
        <w:gridCol w:w="2614"/>
        <w:gridCol w:w="1080"/>
        <w:gridCol w:w="1546"/>
      </w:tblGrid>
      <w:tr w:rsidR="002A7C19" w14:paraId="358356E5" w14:textId="77777777">
        <w:trPr>
          <w:trHeight w:val="553"/>
        </w:trPr>
        <w:tc>
          <w:tcPr>
            <w:tcW w:w="2629" w:type="dxa"/>
          </w:tcPr>
          <w:p w14:paraId="2C563744" w14:textId="77777777" w:rsidR="002A7C19" w:rsidRDefault="00A74D5D">
            <w:pPr>
              <w:pStyle w:val="TableParagraph"/>
              <w:spacing w:before="178"/>
              <w:ind w:left="20"/>
              <w:jc w:val="center"/>
              <w:rPr>
                <w:b/>
                <w:sz w:val="16"/>
              </w:rPr>
            </w:pPr>
            <w:r>
              <w:rPr>
                <w:b/>
                <w:spacing w:val="-4"/>
                <w:sz w:val="16"/>
              </w:rPr>
              <w:t>Name</w:t>
            </w:r>
          </w:p>
        </w:tc>
        <w:tc>
          <w:tcPr>
            <w:tcW w:w="2614" w:type="dxa"/>
          </w:tcPr>
          <w:p w14:paraId="02930506" w14:textId="77777777" w:rsidR="002A7C19" w:rsidRDefault="00A74D5D">
            <w:pPr>
              <w:pStyle w:val="TableParagraph"/>
              <w:spacing w:before="87"/>
              <w:ind w:left="1146"/>
              <w:rPr>
                <w:b/>
                <w:sz w:val="16"/>
              </w:rPr>
            </w:pPr>
            <w:r>
              <w:rPr>
                <w:b/>
                <w:spacing w:val="-2"/>
                <w:sz w:val="16"/>
              </w:rPr>
              <w:t>Title/Status</w:t>
            </w:r>
          </w:p>
        </w:tc>
        <w:tc>
          <w:tcPr>
            <w:tcW w:w="1080" w:type="dxa"/>
          </w:tcPr>
          <w:p w14:paraId="5D345812" w14:textId="77777777" w:rsidR="002A7C19" w:rsidRDefault="00A74D5D">
            <w:pPr>
              <w:pStyle w:val="TableParagraph"/>
              <w:spacing w:before="87"/>
              <w:ind w:left="347" w:hanging="216"/>
              <w:rPr>
                <w:b/>
                <w:sz w:val="16"/>
              </w:rPr>
            </w:pPr>
            <w:r>
              <w:rPr>
                <w:b/>
                <w:spacing w:val="-2"/>
                <w:sz w:val="16"/>
              </w:rPr>
              <w:t xml:space="preserve">Ownership </w:t>
            </w:r>
            <w:r>
              <w:rPr>
                <w:b/>
                <w:spacing w:val="-4"/>
                <w:sz w:val="16"/>
              </w:rPr>
              <w:t>Code</w:t>
            </w:r>
          </w:p>
        </w:tc>
        <w:tc>
          <w:tcPr>
            <w:tcW w:w="1546" w:type="dxa"/>
          </w:tcPr>
          <w:p w14:paraId="3C23A0C7" w14:textId="77777777" w:rsidR="002A7C19" w:rsidRDefault="00A74D5D">
            <w:pPr>
              <w:pStyle w:val="TableParagraph"/>
              <w:spacing w:line="180" w:lineRule="exact"/>
              <w:ind w:left="22"/>
              <w:jc w:val="center"/>
              <w:rPr>
                <w:b/>
                <w:sz w:val="16"/>
              </w:rPr>
            </w:pPr>
            <w:r>
              <w:rPr>
                <w:b/>
                <w:sz w:val="16"/>
              </w:rPr>
              <w:t>Date</w:t>
            </w:r>
            <w:r>
              <w:rPr>
                <w:b/>
                <w:spacing w:val="-2"/>
                <w:sz w:val="16"/>
              </w:rPr>
              <w:t xml:space="preserve"> </w:t>
            </w:r>
            <w:r>
              <w:rPr>
                <w:b/>
                <w:sz w:val="16"/>
              </w:rPr>
              <w:t>Title</w:t>
            </w:r>
            <w:r>
              <w:rPr>
                <w:b/>
                <w:spacing w:val="-3"/>
                <w:sz w:val="16"/>
              </w:rPr>
              <w:t xml:space="preserve"> </w:t>
            </w:r>
            <w:r>
              <w:rPr>
                <w:b/>
                <w:spacing w:val="-5"/>
                <w:sz w:val="16"/>
              </w:rPr>
              <w:t>or</w:t>
            </w:r>
          </w:p>
          <w:p w14:paraId="3DDBD4E6" w14:textId="77777777" w:rsidR="002A7C19" w:rsidRDefault="00A74D5D">
            <w:pPr>
              <w:pStyle w:val="TableParagraph"/>
              <w:spacing w:before="11" w:line="223" w:lineRule="auto"/>
              <w:ind w:left="282" w:right="243" w:hanging="10"/>
              <w:jc w:val="center"/>
              <w:rPr>
                <w:b/>
                <w:sz w:val="16"/>
              </w:rPr>
            </w:pPr>
            <w:r>
              <w:rPr>
                <w:b/>
                <w:spacing w:val="-2"/>
                <w:sz w:val="16"/>
              </w:rPr>
              <w:t>Status Relinquished</w:t>
            </w:r>
          </w:p>
        </w:tc>
      </w:tr>
      <w:tr w:rsidR="002A7C19" w14:paraId="324B69A3" w14:textId="77777777">
        <w:trPr>
          <w:trHeight w:val="179"/>
        </w:trPr>
        <w:tc>
          <w:tcPr>
            <w:tcW w:w="2629" w:type="dxa"/>
          </w:tcPr>
          <w:p w14:paraId="0AA952C8" w14:textId="77777777" w:rsidR="002A7C19" w:rsidRDefault="002A7C19">
            <w:pPr>
              <w:pStyle w:val="TableParagraph"/>
              <w:rPr>
                <w:rFonts w:ascii="Times New Roman"/>
                <w:sz w:val="12"/>
              </w:rPr>
            </w:pPr>
          </w:p>
        </w:tc>
        <w:tc>
          <w:tcPr>
            <w:tcW w:w="2614" w:type="dxa"/>
          </w:tcPr>
          <w:p w14:paraId="1CD96FFE" w14:textId="77777777" w:rsidR="002A7C19" w:rsidRDefault="002A7C19">
            <w:pPr>
              <w:pStyle w:val="TableParagraph"/>
              <w:rPr>
                <w:rFonts w:ascii="Times New Roman"/>
                <w:sz w:val="12"/>
              </w:rPr>
            </w:pPr>
          </w:p>
        </w:tc>
        <w:tc>
          <w:tcPr>
            <w:tcW w:w="1080" w:type="dxa"/>
          </w:tcPr>
          <w:p w14:paraId="5CAA12A0" w14:textId="77777777" w:rsidR="002A7C19" w:rsidRDefault="002A7C19">
            <w:pPr>
              <w:pStyle w:val="TableParagraph"/>
              <w:rPr>
                <w:rFonts w:ascii="Times New Roman"/>
                <w:sz w:val="12"/>
              </w:rPr>
            </w:pPr>
          </w:p>
        </w:tc>
        <w:tc>
          <w:tcPr>
            <w:tcW w:w="1546" w:type="dxa"/>
          </w:tcPr>
          <w:p w14:paraId="03997C8A" w14:textId="77777777" w:rsidR="002A7C19" w:rsidRDefault="002A7C19">
            <w:pPr>
              <w:pStyle w:val="TableParagraph"/>
              <w:rPr>
                <w:rFonts w:ascii="Times New Roman"/>
                <w:sz w:val="12"/>
              </w:rPr>
            </w:pPr>
          </w:p>
        </w:tc>
      </w:tr>
      <w:tr w:rsidR="002A7C19" w14:paraId="708B3B63" w14:textId="77777777">
        <w:trPr>
          <w:trHeight w:val="184"/>
        </w:trPr>
        <w:tc>
          <w:tcPr>
            <w:tcW w:w="2629" w:type="dxa"/>
          </w:tcPr>
          <w:p w14:paraId="12207233" w14:textId="77777777" w:rsidR="002A7C19" w:rsidRDefault="002A7C19">
            <w:pPr>
              <w:pStyle w:val="TableParagraph"/>
              <w:rPr>
                <w:rFonts w:ascii="Times New Roman"/>
                <w:sz w:val="12"/>
              </w:rPr>
            </w:pPr>
          </w:p>
        </w:tc>
        <w:tc>
          <w:tcPr>
            <w:tcW w:w="2614" w:type="dxa"/>
          </w:tcPr>
          <w:p w14:paraId="01C9DC28" w14:textId="77777777" w:rsidR="002A7C19" w:rsidRDefault="002A7C19">
            <w:pPr>
              <w:pStyle w:val="TableParagraph"/>
              <w:rPr>
                <w:rFonts w:ascii="Times New Roman"/>
                <w:sz w:val="12"/>
              </w:rPr>
            </w:pPr>
          </w:p>
        </w:tc>
        <w:tc>
          <w:tcPr>
            <w:tcW w:w="1080" w:type="dxa"/>
          </w:tcPr>
          <w:p w14:paraId="380FA4E7" w14:textId="77777777" w:rsidR="002A7C19" w:rsidRDefault="002A7C19">
            <w:pPr>
              <w:pStyle w:val="TableParagraph"/>
              <w:rPr>
                <w:rFonts w:ascii="Times New Roman"/>
                <w:sz w:val="12"/>
              </w:rPr>
            </w:pPr>
          </w:p>
        </w:tc>
        <w:tc>
          <w:tcPr>
            <w:tcW w:w="1546" w:type="dxa"/>
          </w:tcPr>
          <w:p w14:paraId="4B35F881" w14:textId="77777777" w:rsidR="002A7C19" w:rsidRDefault="002A7C19">
            <w:pPr>
              <w:pStyle w:val="TableParagraph"/>
              <w:rPr>
                <w:rFonts w:ascii="Times New Roman"/>
                <w:sz w:val="12"/>
              </w:rPr>
            </w:pPr>
          </w:p>
        </w:tc>
      </w:tr>
      <w:tr w:rsidR="002A7C19" w14:paraId="678B72F9" w14:textId="77777777">
        <w:trPr>
          <w:trHeight w:val="182"/>
        </w:trPr>
        <w:tc>
          <w:tcPr>
            <w:tcW w:w="2629" w:type="dxa"/>
          </w:tcPr>
          <w:p w14:paraId="28722C98" w14:textId="77777777" w:rsidR="002A7C19" w:rsidRDefault="002A7C19">
            <w:pPr>
              <w:pStyle w:val="TableParagraph"/>
              <w:rPr>
                <w:rFonts w:ascii="Times New Roman"/>
                <w:sz w:val="12"/>
              </w:rPr>
            </w:pPr>
          </w:p>
        </w:tc>
        <w:tc>
          <w:tcPr>
            <w:tcW w:w="2614" w:type="dxa"/>
          </w:tcPr>
          <w:p w14:paraId="3F257ECA" w14:textId="77777777" w:rsidR="002A7C19" w:rsidRDefault="002A7C19">
            <w:pPr>
              <w:pStyle w:val="TableParagraph"/>
              <w:rPr>
                <w:rFonts w:ascii="Times New Roman"/>
                <w:sz w:val="12"/>
              </w:rPr>
            </w:pPr>
          </w:p>
        </w:tc>
        <w:tc>
          <w:tcPr>
            <w:tcW w:w="1080" w:type="dxa"/>
          </w:tcPr>
          <w:p w14:paraId="1C7DCE5F" w14:textId="77777777" w:rsidR="002A7C19" w:rsidRDefault="002A7C19">
            <w:pPr>
              <w:pStyle w:val="TableParagraph"/>
              <w:rPr>
                <w:rFonts w:ascii="Times New Roman"/>
                <w:sz w:val="12"/>
              </w:rPr>
            </w:pPr>
          </w:p>
        </w:tc>
        <w:tc>
          <w:tcPr>
            <w:tcW w:w="1546" w:type="dxa"/>
          </w:tcPr>
          <w:p w14:paraId="2162D4D3" w14:textId="77777777" w:rsidR="002A7C19" w:rsidRDefault="002A7C19">
            <w:pPr>
              <w:pStyle w:val="TableParagraph"/>
              <w:rPr>
                <w:rFonts w:ascii="Times New Roman"/>
                <w:sz w:val="12"/>
              </w:rPr>
            </w:pPr>
          </w:p>
        </w:tc>
      </w:tr>
      <w:tr w:rsidR="002A7C19" w14:paraId="36606051" w14:textId="77777777">
        <w:trPr>
          <w:trHeight w:val="182"/>
        </w:trPr>
        <w:tc>
          <w:tcPr>
            <w:tcW w:w="2629" w:type="dxa"/>
          </w:tcPr>
          <w:p w14:paraId="6BC6AFDE" w14:textId="77777777" w:rsidR="002A7C19" w:rsidRDefault="002A7C19">
            <w:pPr>
              <w:pStyle w:val="TableParagraph"/>
              <w:rPr>
                <w:rFonts w:ascii="Times New Roman"/>
                <w:sz w:val="12"/>
              </w:rPr>
            </w:pPr>
          </w:p>
        </w:tc>
        <w:tc>
          <w:tcPr>
            <w:tcW w:w="2614" w:type="dxa"/>
          </w:tcPr>
          <w:p w14:paraId="4055C9B1" w14:textId="77777777" w:rsidR="002A7C19" w:rsidRDefault="002A7C19">
            <w:pPr>
              <w:pStyle w:val="TableParagraph"/>
              <w:rPr>
                <w:rFonts w:ascii="Times New Roman"/>
                <w:sz w:val="12"/>
              </w:rPr>
            </w:pPr>
          </w:p>
        </w:tc>
        <w:tc>
          <w:tcPr>
            <w:tcW w:w="1080" w:type="dxa"/>
          </w:tcPr>
          <w:p w14:paraId="36275076" w14:textId="77777777" w:rsidR="002A7C19" w:rsidRDefault="002A7C19">
            <w:pPr>
              <w:pStyle w:val="TableParagraph"/>
              <w:rPr>
                <w:rFonts w:ascii="Times New Roman"/>
                <w:sz w:val="12"/>
              </w:rPr>
            </w:pPr>
          </w:p>
        </w:tc>
        <w:tc>
          <w:tcPr>
            <w:tcW w:w="1546" w:type="dxa"/>
          </w:tcPr>
          <w:p w14:paraId="1D468B72" w14:textId="77777777" w:rsidR="002A7C19" w:rsidRDefault="002A7C19">
            <w:pPr>
              <w:pStyle w:val="TableParagraph"/>
              <w:rPr>
                <w:rFonts w:ascii="Times New Roman"/>
                <w:sz w:val="12"/>
              </w:rPr>
            </w:pPr>
          </w:p>
        </w:tc>
      </w:tr>
      <w:tr w:rsidR="002A7C19" w14:paraId="5C7B2695" w14:textId="77777777">
        <w:trPr>
          <w:trHeight w:val="184"/>
        </w:trPr>
        <w:tc>
          <w:tcPr>
            <w:tcW w:w="2629" w:type="dxa"/>
          </w:tcPr>
          <w:p w14:paraId="23043BCF" w14:textId="77777777" w:rsidR="002A7C19" w:rsidRDefault="002A7C19">
            <w:pPr>
              <w:pStyle w:val="TableParagraph"/>
              <w:rPr>
                <w:rFonts w:ascii="Times New Roman"/>
                <w:sz w:val="12"/>
              </w:rPr>
            </w:pPr>
          </w:p>
          <w:p w14:paraId="2A5BDD57" w14:textId="77777777" w:rsidR="0014393C" w:rsidRPr="0014393C" w:rsidRDefault="0014393C" w:rsidP="0014393C">
            <w:pPr>
              <w:jc w:val="center"/>
            </w:pPr>
          </w:p>
        </w:tc>
        <w:tc>
          <w:tcPr>
            <w:tcW w:w="2614" w:type="dxa"/>
          </w:tcPr>
          <w:p w14:paraId="21472B3F" w14:textId="77777777" w:rsidR="002A7C19" w:rsidRDefault="002A7C19">
            <w:pPr>
              <w:pStyle w:val="TableParagraph"/>
              <w:rPr>
                <w:rFonts w:ascii="Times New Roman"/>
                <w:sz w:val="12"/>
              </w:rPr>
            </w:pPr>
          </w:p>
        </w:tc>
        <w:tc>
          <w:tcPr>
            <w:tcW w:w="1080" w:type="dxa"/>
          </w:tcPr>
          <w:p w14:paraId="4252E528" w14:textId="77777777" w:rsidR="002A7C19" w:rsidRDefault="002A7C19">
            <w:pPr>
              <w:pStyle w:val="TableParagraph"/>
              <w:rPr>
                <w:rFonts w:ascii="Times New Roman"/>
                <w:sz w:val="12"/>
              </w:rPr>
            </w:pPr>
          </w:p>
        </w:tc>
        <w:tc>
          <w:tcPr>
            <w:tcW w:w="1546" w:type="dxa"/>
          </w:tcPr>
          <w:p w14:paraId="012DFE23" w14:textId="77777777" w:rsidR="002A7C19" w:rsidRDefault="002A7C19">
            <w:pPr>
              <w:pStyle w:val="TableParagraph"/>
              <w:rPr>
                <w:rFonts w:ascii="Times New Roman"/>
                <w:sz w:val="12"/>
              </w:rPr>
            </w:pPr>
          </w:p>
        </w:tc>
      </w:tr>
    </w:tbl>
    <w:p w14:paraId="7B83FFDD" w14:textId="77777777" w:rsidR="002A7C19" w:rsidRDefault="002A7C19">
      <w:pPr>
        <w:pStyle w:val="TableParagraph"/>
        <w:rPr>
          <w:rFonts w:ascii="Times New Roman"/>
          <w:sz w:val="12"/>
        </w:rPr>
        <w:sectPr w:rsidR="002A7C19">
          <w:footerReference w:type="default" r:id="rId11"/>
          <w:pgSz w:w="12240" w:h="15840"/>
          <w:pgMar w:top="440" w:right="360" w:bottom="540" w:left="360" w:header="0" w:footer="343" w:gutter="0"/>
          <w:cols w:space="720"/>
        </w:sectPr>
      </w:pPr>
    </w:p>
    <w:p w14:paraId="11FBAF82" w14:textId="77777777" w:rsidR="002A7C19" w:rsidRDefault="00A74D5D">
      <w:pPr>
        <w:spacing w:before="71" w:after="4"/>
        <w:ind w:left="1080"/>
        <w:rPr>
          <w:sz w:val="20"/>
        </w:rPr>
      </w:pPr>
      <w:r>
        <w:rPr>
          <w:spacing w:val="-2"/>
          <w:sz w:val="20"/>
        </w:rPr>
        <w:lastRenderedPageBreak/>
        <w:t>Current:</w:t>
      </w:r>
    </w:p>
    <w:tbl>
      <w:tblPr>
        <w:tblW w:w="0" w:type="auto"/>
        <w:tblInd w:w="9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29"/>
        <w:gridCol w:w="2614"/>
        <w:gridCol w:w="1080"/>
        <w:gridCol w:w="1546"/>
      </w:tblGrid>
      <w:tr w:rsidR="002A7C19" w14:paraId="081A3BB3" w14:textId="77777777">
        <w:trPr>
          <w:trHeight w:val="553"/>
        </w:trPr>
        <w:tc>
          <w:tcPr>
            <w:tcW w:w="2629" w:type="dxa"/>
          </w:tcPr>
          <w:p w14:paraId="7F88C931" w14:textId="77777777" w:rsidR="002A7C19" w:rsidRDefault="00A74D5D">
            <w:pPr>
              <w:pStyle w:val="TableParagraph"/>
              <w:spacing w:before="181"/>
              <w:ind w:left="20"/>
              <w:jc w:val="center"/>
              <w:rPr>
                <w:b/>
                <w:sz w:val="16"/>
              </w:rPr>
            </w:pPr>
            <w:r>
              <w:rPr>
                <w:b/>
                <w:spacing w:val="-4"/>
                <w:sz w:val="16"/>
              </w:rPr>
              <w:t>Name</w:t>
            </w:r>
          </w:p>
        </w:tc>
        <w:tc>
          <w:tcPr>
            <w:tcW w:w="2614" w:type="dxa"/>
          </w:tcPr>
          <w:p w14:paraId="3D9B5B21" w14:textId="77777777" w:rsidR="002A7C19" w:rsidRDefault="00A74D5D">
            <w:pPr>
              <w:pStyle w:val="TableParagraph"/>
              <w:spacing w:before="89"/>
              <w:ind w:left="1146"/>
              <w:rPr>
                <w:b/>
                <w:sz w:val="16"/>
              </w:rPr>
            </w:pPr>
            <w:r>
              <w:rPr>
                <w:b/>
                <w:spacing w:val="-2"/>
                <w:sz w:val="16"/>
              </w:rPr>
              <w:t>Title/Status</w:t>
            </w:r>
          </w:p>
        </w:tc>
        <w:tc>
          <w:tcPr>
            <w:tcW w:w="1080" w:type="dxa"/>
          </w:tcPr>
          <w:p w14:paraId="0C03E46C" w14:textId="77777777" w:rsidR="002A7C19" w:rsidRDefault="00A74D5D">
            <w:pPr>
              <w:pStyle w:val="TableParagraph"/>
              <w:spacing w:before="89"/>
              <w:ind w:left="347" w:hanging="216"/>
              <w:rPr>
                <w:b/>
                <w:sz w:val="16"/>
              </w:rPr>
            </w:pPr>
            <w:r>
              <w:rPr>
                <w:b/>
                <w:spacing w:val="-2"/>
                <w:sz w:val="16"/>
              </w:rPr>
              <w:t xml:space="preserve">Ownership </w:t>
            </w:r>
            <w:r>
              <w:rPr>
                <w:b/>
                <w:spacing w:val="-4"/>
                <w:sz w:val="16"/>
              </w:rPr>
              <w:t>Code</w:t>
            </w:r>
          </w:p>
        </w:tc>
        <w:tc>
          <w:tcPr>
            <w:tcW w:w="1546" w:type="dxa"/>
          </w:tcPr>
          <w:p w14:paraId="0C5EB823" w14:textId="77777777" w:rsidR="002A7C19" w:rsidRDefault="00A74D5D">
            <w:pPr>
              <w:pStyle w:val="TableParagraph"/>
              <w:spacing w:line="180" w:lineRule="exact"/>
              <w:ind w:left="22"/>
              <w:jc w:val="center"/>
              <w:rPr>
                <w:b/>
                <w:sz w:val="16"/>
              </w:rPr>
            </w:pPr>
            <w:r>
              <w:rPr>
                <w:b/>
                <w:sz w:val="16"/>
              </w:rPr>
              <w:t>Date</w:t>
            </w:r>
            <w:r>
              <w:rPr>
                <w:b/>
                <w:spacing w:val="-2"/>
                <w:sz w:val="16"/>
              </w:rPr>
              <w:t xml:space="preserve"> </w:t>
            </w:r>
            <w:r>
              <w:rPr>
                <w:b/>
                <w:sz w:val="16"/>
              </w:rPr>
              <w:t>Title</w:t>
            </w:r>
            <w:r>
              <w:rPr>
                <w:b/>
                <w:spacing w:val="-3"/>
                <w:sz w:val="16"/>
              </w:rPr>
              <w:t xml:space="preserve"> </w:t>
            </w:r>
            <w:r>
              <w:rPr>
                <w:b/>
                <w:spacing w:val="-5"/>
                <w:sz w:val="16"/>
              </w:rPr>
              <w:t>or</w:t>
            </w:r>
          </w:p>
          <w:p w14:paraId="28CAD355" w14:textId="77777777" w:rsidR="002A7C19" w:rsidRDefault="00A74D5D">
            <w:pPr>
              <w:pStyle w:val="TableParagraph"/>
              <w:spacing w:before="11" w:line="223" w:lineRule="auto"/>
              <w:ind w:left="438" w:right="400" w:hanging="9"/>
              <w:jc w:val="center"/>
              <w:rPr>
                <w:b/>
                <w:sz w:val="16"/>
              </w:rPr>
            </w:pPr>
            <w:r>
              <w:rPr>
                <w:b/>
                <w:spacing w:val="-2"/>
                <w:sz w:val="16"/>
              </w:rPr>
              <w:t>Status Acquired</w:t>
            </w:r>
          </w:p>
        </w:tc>
      </w:tr>
      <w:tr w:rsidR="002A7C19" w14:paraId="07CDFDA9" w14:textId="77777777">
        <w:trPr>
          <w:trHeight w:val="182"/>
        </w:trPr>
        <w:tc>
          <w:tcPr>
            <w:tcW w:w="2629" w:type="dxa"/>
          </w:tcPr>
          <w:p w14:paraId="7170F101" w14:textId="77777777" w:rsidR="002A7C19" w:rsidRDefault="002A7C19">
            <w:pPr>
              <w:pStyle w:val="TableParagraph"/>
              <w:rPr>
                <w:rFonts w:ascii="Times New Roman"/>
                <w:sz w:val="12"/>
              </w:rPr>
            </w:pPr>
          </w:p>
        </w:tc>
        <w:tc>
          <w:tcPr>
            <w:tcW w:w="2614" w:type="dxa"/>
          </w:tcPr>
          <w:p w14:paraId="14DAAF4C" w14:textId="77777777" w:rsidR="002A7C19" w:rsidRDefault="002A7C19">
            <w:pPr>
              <w:pStyle w:val="TableParagraph"/>
              <w:rPr>
                <w:rFonts w:ascii="Times New Roman"/>
                <w:sz w:val="12"/>
              </w:rPr>
            </w:pPr>
          </w:p>
        </w:tc>
        <w:tc>
          <w:tcPr>
            <w:tcW w:w="1080" w:type="dxa"/>
          </w:tcPr>
          <w:p w14:paraId="2483BADF" w14:textId="77777777" w:rsidR="002A7C19" w:rsidRDefault="002A7C19">
            <w:pPr>
              <w:pStyle w:val="TableParagraph"/>
              <w:rPr>
                <w:rFonts w:ascii="Times New Roman"/>
                <w:sz w:val="12"/>
              </w:rPr>
            </w:pPr>
          </w:p>
        </w:tc>
        <w:tc>
          <w:tcPr>
            <w:tcW w:w="1546" w:type="dxa"/>
          </w:tcPr>
          <w:p w14:paraId="6CA4C2B1" w14:textId="77777777" w:rsidR="002A7C19" w:rsidRDefault="002A7C19">
            <w:pPr>
              <w:pStyle w:val="TableParagraph"/>
              <w:rPr>
                <w:rFonts w:ascii="Times New Roman"/>
                <w:sz w:val="12"/>
              </w:rPr>
            </w:pPr>
          </w:p>
        </w:tc>
      </w:tr>
      <w:tr w:rsidR="002A7C19" w14:paraId="3F92115B" w14:textId="77777777">
        <w:trPr>
          <w:trHeight w:val="184"/>
        </w:trPr>
        <w:tc>
          <w:tcPr>
            <w:tcW w:w="2629" w:type="dxa"/>
          </w:tcPr>
          <w:p w14:paraId="0488EB87" w14:textId="77777777" w:rsidR="002A7C19" w:rsidRDefault="002A7C19">
            <w:pPr>
              <w:pStyle w:val="TableParagraph"/>
              <w:rPr>
                <w:rFonts w:ascii="Times New Roman"/>
                <w:sz w:val="12"/>
              </w:rPr>
            </w:pPr>
          </w:p>
        </w:tc>
        <w:tc>
          <w:tcPr>
            <w:tcW w:w="2614" w:type="dxa"/>
          </w:tcPr>
          <w:p w14:paraId="13C05730" w14:textId="77777777" w:rsidR="002A7C19" w:rsidRDefault="002A7C19">
            <w:pPr>
              <w:pStyle w:val="TableParagraph"/>
              <w:rPr>
                <w:rFonts w:ascii="Times New Roman"/>
                <w:sz w:val="12"/>
              </w:rPr>
            </w:pPr>
          </w:p>
        </w:tc>
        <w:tc>
          <w:tcPr>
            <w:tcW w:w="1080" w:type="dxa"/>
          </w:tcPr>
          <w:p w14:paraId="54DD884E" w14:textId="77777777" w:rsidR="002A7C19" w:rsidRDefault="002A7C19">
            <w:pPr>
              <w:pStyle w:val="TableParagraph"/>
              <w:rPr>
                <w:rFonts w:ascii="Times New Roman"/>
                <w:sz w:val="12"/>
              </w:rPr>
            </w:pPr>
          </w:p>
        </w:tc>
        <w:tc>
          <w:tcPr>
            <w:tcW w:w="1546" w:type="dxa"/>
          </w:tcPr>
          <w:p w14:paraId="51C2F732" w14:textId="77777777" w:rsidR="002A7C19" w:rsidRDefault="002A7C19">
            <w:pPr>
              <w:pStyle w:val="TableParagraph"/>
              <w:rPr>
                <w:rFonts w:ascii="Times New Roman"/>
                <w:sz w:val="12"/>
              </w:rPr>
            </w:pPr>
          </w:p>
        </w:tc>
      </w:tr>
      <w:tr w:rsidR="002A7C19" w14:paraId="707088FC" w14:textId="77777777">
        <w:trPr>
          <w:trHeight w:val="179"/>
        </w:trPr>
        <w:tc>
          <w:tcPr>
            <w:tcW w:w="2629" w:type="dxa"/>
          </w:tcPr>
          <w:p w14:paraId="61B0A1E1" w14:textId="77777777" w:rsidR="002A7C19" w:rsidRDefault="002A7C19">
            <w:pPr>
              <w:pStyle w:val="TableParagraph"/>
              <w:rPr>
                <w:rFonts w:ascii="Times New Roman"/>
                <w:sz w:val="12"/>
              </w:rPr>
            </w:pPr>
          </w:p>
        </w:tc>
        <w:tc>
          <w:tcPr>
            <w:tcW w:w="2614" w:type="dxa"/>
          </w:tcPr>
          <w:p w14:paraId="503F1C10" w14:textId="77777777" w:rsidR="002A7C19" w:rsidRDefault="002A7C19">
            <w:pPr>
              <w:pStyle w:val="TableParagraph"/>
              <w:rPr>
                <w:rFonts w:ascii="Times New Roman"/>
                <w:sz w:val="12"/>
              </w:rPr>
            </w:pPr>
          </w:p>
        </w:tc>
        <w:tc>
          <w:tcPr>
            <w:tcW w:w="1080" w:type="dxa"/>
          </w:tcPr>
          <w:p w14:paraId="20247E29" w14:textId="77777777" w:rsidR="002A7C19" w:rsidRDefault="002A7C19">
            <w:pPr>
              <w:pStyle w:val="TableParagraph"/>
              <w:rPr>
                <w:rFonts w:ascii="Times New Roman"/>
                <w:sz w:val="12"/>
              </w:rPr>
            </w:pPr>
          </w:p>
        </w:tc>
        <w:tc>
          <w:tcPr>
            <w:tcW w:w="1546" w:type="dxa"/>
          </w:tcPr>
          <w:p w14:paraId="3308B766" w14:textId="77777777" w:rsidR="002A7C19" w:rsidRDefault="002A7C19">
            <w:pPr>
              <w:pStyle w:val="TableParagraph"/>
              <w:rPr>
                <w:rFonts w:ascii="Times New Roman"/>
                <w:sz w:val="12"/>
              </w:rPr>
            </w:pPr>
          </w:p>
        </w:tc>
      </w:tr>
      <w:tr w:rsidR="002A7C19" w14:paraId="3C11B351" w14:textId="77777777">
        <w:trPr>
          <w:trHeight w:val="184"/>
        </w:trPr>
        <w:tc>
          <w:tcPr>
            <w:tcW w:w="2629" w:type="dxa"/>
          </w:tcPr>
          <w:p w14:paraId="28442FF2" w14:textId="77777777" w:rsidR="002A7C19" w:rsidRDefault="002A7C19">
            <w:pPr>
              <w:pStyle w:val="TableParagraph"/>
              <w:rPr>
                <w:rFonts w:ascii="Times New Roman"/>
                <w:sz w:val="12"/>
              </w:rPr>
            </w:pPr>
          </w:p>
        </w:tc>
        <w:tc>
          <w:tcPr>
            <w:tcW w:w="2614" w:type="dxa"/>
          </w:tcPr>
          <w:p w14:paraId="5AF02F41" w14:textId="77777777" w:rsidR="002A7C19" w:rsidRDefault="002A7C19">
            <w:pPr>
              <w:pStyle w:val="TableParagraph"/>
              <w:rPr>
                <w:rFonts w:ascii="Times New Roman"/>
                <w:sz w:val="12"/>
              </w:rPr>
            </w:pPr>
          </w:p>
        </w:tc>
        <w:tc>
          <w:tcPr>
            <w:tcW w:w="1080" w:type="dxa"/>
          </w:tcPr>
          <w:p w14:paraId="4B51B05F" w14:textId="77777777" w:rsidR="002A7C19" w:rsidRDefault="002A7C19">
            <w:pPr>
              <w:pStyle w:val="TableParagraph"/>
              <w:rPr>
                <w:rFonts w:ascii="Times New Roman"/>
                <w:sz w:val="12"/>
              </w:rPr>
            </w:pPr>
          </w:p>
        </w:tc>
        <w:tc>
          <w:tcPr>
            <w:tcW w:w="1546" w:type="dxa"/>
          </w:tcPr>
          <w:p w14:paraId="17E80B99" w14:textId="77777777" w:rsidR="002A7C19" w:rsidRDefault="002A7C19">
            <w:pPr>
              <w:pStyle w:val="TableParagraph"/>
              <w:rPr>
                <w:rFonts w:ascii="Times New Roman"/>
                <w:sz w:val="12"/>
              </w:rPr>
            </w:pPr>
          </w:p>
        </w:tc>
      </w:tr>
      <w:tr w:rsidR="002A7C19" w14:paraId="331631B8" w14:textId="77777777">
        <w:trPr>
          <w:trHeight w:val="184"/>
        </w:trPr>
        <w:tc>
          <w:tcPr>
            <w:tcW w:w="2629" w:type="dxa"/>
          </w:tcPr>
          <w:p w14:paraId="0E18EFE3" w14:textId="77777777" w:rsidR="002A7C19" w:rsidRDefault="002A7C19">
            <w:pPr>
              <w:pStyle w:val="TableParagraph"/>
              <w:rPr>
                <w:rFonts w:ascii="Times New Roman"/>
                <w:sz w:val="12"/>
              </w:rPr>
            </w:pPr>
          </w:p>
        </w:tc>
        <w:tc>
          <w:tcPr>
            <w:tcW w:w="2614" w:type="dxa"/>
          </w:tcPr>
          <w:p w14:paraId="6DB7998D" w14:textId="77777777" w:rsidR="002A7C19" w:rsidRDefault="002A7C19">
            <w:pPr>
              <w:pStyle w:val="TableParagraph"/>
              <w:rPr>
                <w:rFonts w:ascii="Times New Roman"/>
                <w:sz w:val="12"/>
              </w:rPr>
            </w:pPr>
          </w:p>
        </w:tc>
        <w:tc>
          <w:tcPr>
            <w:tcW w:w="1080" w:type="dxa"/>
          </w:tcPr>
          <w:p w14:paraId="378A9801" w14:textId="77777777" w:rsidR="002A7C19" w:rsidRDefault="002A7C19">
            <w:pPr>
              <w:pStyle w:val="TableParagraph"/>
              <w:rPr>
                <w:rFonts w:ascii="Times New Roman"/>
                <w:sz w:val="12"/>
              </w:rPr>
            </w:pPr>
          </w:p>
        </w:tc>
        <w:tc>
          <w:tcPr>
            <w:tcW w:w="1546" w:type="dxa"/>
          </w:tcPr>
          <w:p w14:paraId="5AF639D9" w14:textId="77777777" w:rsidR="002A7C19" w:rsidRDefault="002A7C19">
            <w:pPr>
              <w:pStyle w:val="TableParagraph"/>
              <w:rPr>
                <w:rFonts w:ascii="Times New Roman"/>
                <w:sz w:val="12"/>
              </w:rPr>
            </w:pPr>
          </w:p>
        </w:tc>
      </w:tr>
    </w:tbl>
    <w:p w14:paraId="757E2B4B" w14:textId="77777777" w:rsidR="002A7C19" w:rsidRDefault="002A7C19">
      <w:pPr>
        <w:pStyle w:val="BodyText"/>
        <w:spacing w:before="2"/>
        <w:rPr>
          <w:sz w:val="20"/>
        </w:rPr>
      </w:pPr>
    </w:p>
    <w:p w14:paraId="044FD915" w14:textId="77777777" w:rsidR="002A7C19" w:rsidRDefault="00A74D5D">
      <w:pPr>
        <w:pStyle w:val="ListParagraph"/>
        <w:numPr>
          <w:ilvl w:val="0"/>
          <w:numId w:val="1"/>
        </w:numPr>
        <w:tabs>
          <w:tab w:val="left" w:pos="996"/>
        </w:tabs>
        <w:spacing w:before="1"/>
        <w:rPr>
          <w:b/>
          <w:sz w:val="20"/>
        </w:rPr>
      </w:pPr>
      <w:r>
        <w:rPr>
          <w:b/>
          <w:sz w:val="20"/>
        </w:rPr>
        <w:t>Financial</w:t>
      </w:r>
      <w:r>
        <w:rPr>
          <w:b/>
          <w:spacing w:val="-11"/>
          <w:sz w:val="20"/>
        </w:rPr>
        <w:t xml:space="preserve"> </w:t>
      </w:r>
      <w:r>
        <w:rPr>
          <w:b/>
          <w:spacing w:val="-2"/>
          <w:sz w:val="20"/>
        </w:rPr>
        <w:t>Institution</w:t>
      </w:r>
    </w:p>
    <w:p w14:paraId="06479F6C" w14:textId="77777777" w:rsidR="002A7C19" w:rsidRDefault="002A7C19">
      <w:pPr>
        <w:pStyle w:val="BodyText"/>
        <w:spacing w:before="3"/>
        <w:rPr>
          <w:b/>
          <w:sz w:val="20"/>
        </w:rPr>
      </w:pPr>
    </w:p>
    <w:p w14:paraId="04BBACD5" w14:textId="77777777" w:rsidR="002A7C19" w:rsidRDefault="00A74D5D">
      <w:pPr>
        <w:pStyle w:val="ListParagraph"/>
        <w:numPr>
          <w:ilvl w:val="1"/>
          <w:numId w:val="1"/>
        </w:numPr>
        <w:tabs>
          <w:tab w:val="left" w:pos="1135"/>
        </w:tabs>
        <w:ind w:hanging="420"/>
        <w:rPr>
          <w:sz w:val="20"/>
        </w:rPr>
      </w:pPr>
      <w:r>
        <w:rPr>
          <w:sz w:val="20"/>
        </w:rPr>
        <w:t>Name</w:t>
      </w:r>
      <w:r>
        <w:rPr>
          <w:spacing w:val="-7"/>
          <w:sz w:val="20"/>
        </w:rPr>
        <w:t xml:space="preserve"> </w:t>
      </w:r>
      <w:r>
        <w:rPr>
          <w:sz w:val="20"/>
        </w:rPr>
        <w:t>of</w:t>
      </w:r>
      <w:r>
        <w:rPr>
          <w:spacing w:val="-7"/>
          <w:sz w:val="20"/>
        </w:rPr>
        <w:t xml:space="preserve"> </w:t>
      </w:r>
      <w:r>
        <w:rPr>
          <w:sz w:val="20"/>
        </w:rPr>
        <w:t>financial</w:t>
      </w:r>
      <w:r>
        <w:rPr>
          <w:spacing w:val="-7"/>
          <w:sz w:val="20"/>
        </w:rPr>
        <w:t xml:space="preserve"> </w:t>
      </w:r>
      <w:r>
        <w:rPr>
          <w:spacing w:val="-2"/>
          <w:sz w:val="20"/>
        </w:rPr>
        <w:t>institution:</w:t>
      </w:r>
    </w:p>
    <w:p w14:paraId="2EE21C81" w14:textId="77777777" w:rsidR="002A7C19" w:rsidRDefault="00A74D5D">
      <w:pPr>
        <w:pStyle w:val="BodyText"/>
        <w:spacing w:before="5"/>
        <w:rPr>
          <w:sz w:val="16"/>
        </w:rPr>
      </w:pPr>
      <w:r>
        <w:rPr>
          <w:noProof/>
          <w:sz w:val="16"/>
        </w:rPr>
        <mc:AlternateContent>
          <mc:Choice Requires="wps">
            <w:drawing>
              <wp:anchor distT="0" distB="0" distL="0" distR="0" simplePos="0" relativeHeight="487590400" behindDoc="1" locked="0" layoutInCell="1" allowOverlap="1" wp14:anchorId="6025E355" wp14:editId="288F2C24">
                <wp:simplePos x="0" y="0"/>
                <wp:positionH relativeFrom="page">
                  <wp:posOffset>914400</wp:posOffset>
                </wp:positionH>
                <wp:positionV relativeFrom="paragraph">
                  <wp:posOffset>135685</wp:posOffset>
                </wp:positionV>
                <wp:extent cx="640080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1270"/>
                        </a:xfrm>
                        <a:custGeom>
                          <a:avLst/>
                          <a:gdLst/>
                          <a:ahLst/>
                          <a:cxnLst/>
                          <a:rect l="l" t="t" r="r" b="b"/>
                          <a:pathLst>
                            <a:path w="6400800">
                              <a:moveTo>
                                <a:pt x="0" y="0"/>
                              </a:moveTo>
                              <a:lnTo>
                                <a:pt x="64008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199BE1" id="Graphic 12" o:spid="_x0000_s1026" style="position:absolute;margin-left:1in;margin-top:10.7pt;width:7in;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640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" path="m,l6400800,e" filled="f" strokeweight=".72pt">
                <v:path arrowok="t"/>
                <w10:wrap type="topAndBottom" anchorx="page"/>
              </v:shape>
            </w:pict>
          </mc:Fallback>
        </mc:AlternateContent>
      </w:r>
    </w:p>
    <w:p w14:paraId="336C5263" w14:textId="77777777" w:rsidR="002A7C19" w:rsidRDefault="00A74D5D">
      <w:pPr>
        <w:pStyle w:val="ListParagraph"/>
        <w:numPr>
          <w:ilvl w:val="1"/>
          <w:numId w:val="1"/>
        </w:numPr>
        <w:tabs>
          <w:tab w:val="left" w:pos="1067"/>
        </w:tabs>
        <w:spacing w:before="166"/>
        <w:ind w:left="1067" w:hanging="359"/>
        <w:rPr>
          <w:sz w:val="20"/>
        </w:rPr>
      </w:pPr>
      <w:r>
        <w:rPr>
          <w:sz w:val="20"/>
        </w:rPr>
        <w:t>Address</w:t>
      </w:r>
      <w:r>
        <w:rPr>
          <w:spacing w:val="-8"/>
          <w:sz w:val="20"/>
        </w:rPr>
        <w:t xml:space="preserve"> </w:t>
      </w:r>
      <w:r>
        <w:rPr>
          <w:sz w:val="20"/>
        </w:rPr>
        <w:t>of</w:t>
      </w:r>
      <w:r>
        <w:rPr>
          <w:spacing w:val="-6"/>
          <w:sz w:val="20"/>
        </w:rPr>
        <w:t xml:space="preserve"> </w:t>
      </w:r>
      <w:r>
        <w:rPr>
          <w:sz w:val="20"/>
        </w:rPr>
        <w:t>financial</w:t>
      </w:r>
      <w:r>
        <w:rPr>
          <w:spacing w:val="-4"/>
          <w:sz w:val="20"/>
        </w:rPr>
        <w:t xml:space="preserve"> </w:t>
      </w:r>
      <w:r>
        <w:rPr>
          <w:spacing w:val="-2"/>
          <w:sz w:val="20"/>
        </w:rPr>
        <w:t>institution:</w:t>
      </w:r>
    </w:p>
    <w:p w14:paraId="5DA16B6B" w14:textId="77777777" w:rsidR="002A7C19" w:rsidRDefault="00A74D5D">
      <w:pPr>
        <w:pStyle w:val="BodyText"/>
        <w:spacing w:before="9"/>
        <w:rPr>
          <w:sz w:val="16"/>
        </w:rPr>
      </w:pPr>
      <w:r>
        <w:rPr>
          <w:noProof/>
          <w:sz w:val="16"/>
        </w:rPr>
        <mc:AlternateContent>
          <mc:Choice Requires="wps">
            <w:drawing>
              <wp:anchor distT="0" distB="0" distL="0" distR="0" simplePos="0" relativeHeight="487590912" behindDoc="1" locked="0" layoutInCell="1" allowOverlap="1" wp14:anchorId="179D2903" wp14:editId="033B19F5">
                <wp:simplePos x="0" y="0"/>
                <wp:positionH relativeFrom="page">
                  <wp:posOffset>914400</wp:posOffset>
                </wp:positionH>
                <wp:positionV relativeFrom="paragraph">
                  <wp:posOffset>138315</wp:posOffset>
                </wp:positionV>
                <wp:extent cx="640080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1270"/>
                        </a:xfrm>
                        <a:custGeom>
                          <a:avLst/>
                          <a:gdLst/>
                          <a:ahLst/>
                          <a:cxnLst/>
                          <a:rect l="l" t="t" r="r" b="b"/>
                          <a:pathLst>
                            <a:path w="6400800">
                              <a:moveTo>
                                <a:pt x="0" y="0"/>
                              </a:moveTo>
                              <a:lnTo>
                                <a:pt x="64008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61D4AF" id="Graphic 13" o:spid="_x0000_s1026" style="position:absolute;margin-left:1in;margin-top:10.9pt;width:7in;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640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" path="m,l6400800,e" filled="f" strokeweight=".72pt">
                <v:path arrowok="t"/>
                <w10:wrap type="topAndBottom" anchorx="page"/>
              </v:shape>
            </w:pict>
          </mc:Fallback>
        </mc:AlternateContent>
      </w:r>
    </w:p>
    <w:p w14:paraId="14A2BE57" w14:textId="77777777" w:rsidR="002A7C19" w:rsidRDefault="00A74D5D">
      <w:pPr>
        <w:pStyle w:val="ListParagraph"/>
        <w:numPr>
          <w:ilvl w:val="1"/>
          <w:numId w:val="1"/>
        </w:numPr>
        <w:tabs>
          <w:tab w:val="left" w:pos="1076"/>
          <w:tab w:val="left" w:pos="1078"/>
          <w:tab w:val="left" w:pos="1797"/>
          <w:tab w:val="left" w:pos="2517"/>
          <w:tab w:val="left" w:pos="4058"/>
        </w:tabs>
        <w:spacing w:before="166"/>
        <w:ind w:left="1078" w:right="6900" w:hanging="361"/>
        <w:rPr>
          <w:sz w:val="20"/>
        </w:rPr>
      </w:pPr>
      <w:r>
        <w:rPr>
          <w:sz w:val="20"/>
        </w:rPr>
        <w:t>Financial</w:t>
      </w:r>
      <w:r>
        <w:rPr>
          <w:spacing w:val="-14"/>
          <w:sz w:val="20"/>
        </w:rPr>
        <w:t xml:space="preserve"> </w:t>
      </w:r>
      <w:r>
        <w:rPr>
          <w:sz w:val="20"/>
        </w:rPr>
        <w:t>institution’s</w:t>
      </w:r>
      <w:r>
        <w:rPr>
          <w:spacing w:val="-14"/>
          <w:sz w:val="20"/>
        </w:rPr>
        <w:t xml:space="preserve"> </w:t>
      </w:r>
      <w:r>
        <w:rPr>
          <w:sz w:val="20"/>
        </w:rPr>
        <w:t>telephone</w:t>
      </w:r>
      <w:r>
        <w:rPr>
          <w:spacing w:val="-24"/>
          <w:sz w:val="20"/>
        </w:rPr>
        <w:t xml:space="preserve"> </w:t>
      </w:r>
      <w:r>
        <w:rPr>
          <w:sz w:val="20"/>
        </w:rPr>
        <w:t xml:space="preserve">number: </w:t>
      </w:r>
      <w:r>
        <w:rPr>
          <w:spacing w:val="-10"/>
          <w:sz w:val="20"/>
        </w:rPr>
        <w:t>(</w:t>
      </w:r>
      <w:r>
        <w:rPr>
          <w:sz w:val="20"/>
          <w:u w:val="single"/>
        </w:rPr>
        <w:tab/>
      </w:r>
      <w:r>
        <w:rPr>
          <w:spacing w:val="-10"/>
          <w:sz w:val="20"/>
        </w:rPr>
        <w:t>)</w:t>
      </w:r>
      <w:r>
        <w:rPr>
          <w:sz w:val="20"/>
          <w:u w:val="single"/>
        </w:rPr>
        <w:tab/>
      </w:r>
      <w:r>
        <w:rPr>
          <w:spacing w:val="-10"/>
          <w:sz w:val="20"/>
        </w:rPr>
        <w:t>-</w:t>
      </w:r>
      <w:r>
        <w:rPr>
          <w:sz w:val="20"/>
          <w:u w:val="single"/>
        </w:rPr>
        <w:tab/>
      </w:r>
    </w:p>
    <w:p w14:paraId="426CDA9C" w14:textId="77777777" w:rsidR="002A7C19" w:rsidRDefault="002A7C19">
      <w:pPr>
        <w:pStyle w:val="BodyText"/>
        <w:rPr>
          <w:sz w:val="20"/>
        </w:rPr>
      </w:pPr>
    </w:p>
    <w:p w14:paraId="650B65B1" w14:textId="77777777" w:rsidR="002A7C19" w:rsidRDefault="00A74D5D">
      <w:pPr>
        <w:pStyle w:val="ListParagraph"/>
        <w:numPr>
          <w:ilvl w:val="0"/>
          <w:numId w:val="1"/>
        </w:numPr>
        <w:tabs>
          <w:tab w:val="left" w:pos="996"/>
        </w:tabs>
        <w:rPr>
          <w:b/>
          <w:sz w:val="20"/>
        </w:rPr>
      </w:pPr>
      <w:r>
        <w:rPr>
          <w:b/>
          <w:sz w:val="20"/>
        </w:rPr>
        <w:t>Target</w:t>
      </w:r>
      <w:r>
        <w:rPr>
          <w:b/>
          <w:spacing w:val="-8"/>
          <w:sz w:val="20"/>
        </w:rPr>
        <w:t xml:space="preserve"> </w:t>
      </w:r>
      <w:r>
        <w:rPr>
          <w:b/>
          <w:sz w:val="20"/>
        </w:rPr>
        <w:t>Offering</w:t>
      </w:r>
      <w:r>
        <w:rPr>
          <w:b/>
          <w:spacing w:val="-4"/>
          <w:sz w:val="20"/>
        </w:rPr>
        <w:t xml:space="preserve"> </w:t>
      </w:r>
      <w:r>
        <w:rPr>
          <w:b/>
          <w:sz w:val="20"/>
        </w:rPr>
        <w:t>Amount</w:t>
      </w:r>
      <w:r>
        <w:rPr>
          <w:b/>
          <w:spacing w:val="-6"/>
          <w:sz w:val="20"/>
        </w:rPr>
        <w:t xml:space="preserve"> </w:t>
      </w:r>
      <w:r>
        <w:rPr>
          <w:b/>
          <w:sz w:val="20"/>
        </w:rPr>
        <w:t>and</w:t>
      </w:r>
      <w:r>
        <w:rPr>
          <w:b/>
          <w:spacing w:val="-7"/>
          <w:sz w:val="20"/>
        </w:rPr>
        <w:t xml:space="preserve"> </w:t>
      </w:r>
      <w:r>
        <w:rPr>
          <w:b/>
          <w:sz w:val="20"/>
        </w:rPr>
        <w:t>Date</w:t>
      </w:r>
      <w:r>
        <w:rPr>
          <w:b/>
          <w:spacing w:val="-8"/>
          <w:sz w:val="20"/>
        </w:rPr>
        <w:t xml:space="preserve"> </w:t>
      </w:r>
      <w:r>
        <w:rPr>
          <w:b/>
          <w:sz w:val="20"/>
        </w:rPr>
        <w:t>to</w:t>
      </w:r>
      <w:r>
        <w:rPr>
          <w:b/>
          <w:spacing w:val="-7"/>
          <w:sz w:val="20"/>
        </w:rPr>
        <w:t xml:space="preserve"> </w:t>
      </w:r>
      <w:r>
        <w:rPr>
          <w:b/>
          <w:sz w:val="20"/>
        </w:rPr>
        <w:t>Reach</w:t>
      </w:r>
      <w:r>
        <w:rPr>
          <w:b/>
          <w:spacing w:val="-7"/>
          <w:sz w:val="20"/>
        </w:rPr>
        <w:t xml:space="preserve"> </w:t>
      </w:r>
      <w:r>
        <w:rPr>
          <w:b/>
          <w:sz w:val="20"/>
        </w:rPr>
        <w:t>Target</w:t>
      </w:r>
      <w:r>
        <w:rPr>
          <w:b/>
          <w:spacing w:val="-6"/>
          <w:sz w:val="20"/>
        </w:rPr>
        <w:t xml:space="preserve"> </w:t>
      </w:r>
      <w:r>
        <w:rPr>
          <w:b/>
          <w:sz w:val="20"/>
        </w:rPr>
        <w:t>Offering</w:t>
      </w:r>
      <w:r>
        <w:rPr>
          <w:b/>
          <w:spacing w:val="-7"/>
          <w:sz w:val="20"/>
        </w:rPr>
        <w:t xml:space="preserve"> </w:t>
      </w:r>
      <w:r>
        <w:rPr>
          <w:b/>
          <w:spacing w:val="-2"/>
          <w:sz w:val="20"/>
        </w:rPr>
        <w:t>Amount</w:t>
      </w:r>
    </w:p>
    <w:p w14:paraId="01491B09" w14:textId="77777777" w:rsidR="002A7C19" w:rsidRDefault="00A74D5D">
      <w:pPr>
        <w:tabs>
          <w:tab w:val="left" w:pos="5498"/>
        </w:tabs>
        <w:spacing w:before="228"/>
        <w:ind w:left="720"/>
        <w:rPr>
          <w:sz w:val="20"/>
        </w:rPr>
      </w:pPr>
      <w:r>
        <w:rPr>
          <w:sz w:val="20"/>
        </w:rPr>
        <w:t>Target</w:t>
      </w:r>
      <w:r>
        <w:rPr>
          <w:spacing w:val="-14"/>
          <w:sz w:val="20"/>
        </w:rPr>
        <w:t xml:space="preserve"> </w:t>
      </w:r>
      <w:r>
        <w:rPr>
          <w:sz w:val="20"/>
        </w:rPr>
        <w:t>Offering</w:t>
      </w:r>
      <w:r>
        <w:rPr>
          <w:spacing w:val="-9"/>
          <w:sz w:val="20"/>
        </w:rPr>
        <w:t xml:space="preserve"> </w:t>
      </w:r>
      <w:r>
        <w:rPr>
          <w:sz w:val="20"/>
        </w:rPr>
        <w:t>Amount:</w:t>
      </w:r>
      <w:r>
        <w:rPr>
          <w:spacing w:val="-17"/>
          <w:sz w:val="20"/>
        </w:rPr>
        <w:t xml:space="preserve"> </w:t>
      </w:r>
      <w:r>
        <w:rPr>
          <w:spacing w:val="-10"/>
          <w:sz w:val="20"/>
        </w:rPr>
        <w:t>$</w:t>
      </w:r>
      <w:r>
        <w:rPr>
          <w:sz w:val="20"/>
          <w:u w:val="single"/>
        </w:rPr>
        <w:tab/>
      </w:r>
    </w:p>
    <w:p w14:paraId="6C9ED2AD" w14:textId="77777777" w:rsidR="002A7C19" w:rsidRDefault="002A7C19">
      <w:pPr>
        <w:pStyle w:val="BodyText"/>
        <w:spacing w:before="1"/>
        <w:rPr>
          <w:sz w:val="20"/>
        </w:rPr>
      </w:pPr>
    </w:p>
    <w:p w14:paraId="24052FB6" w14:textId="77777777" w:rsidR="002A7C19" w:rsidRDefault="00A74D5D">
      <w:pPr>
        <w:tabs>
          <w:tab w:val="left" w:pos="7416"/>
        </w:tabs>
        <w:ind w:left="720"/>
        <w:rPr>
          <w:sz w:val="20"/>
        </w:rPr>
      </w:pPr>
      <w:r>
        <w:rPr>
          <w:sz w:val="20"/>
        </w:rPr>
        <w:t>Date</w:t>
      </w:r>
      <w:r>
        <w:rPr>
          <w:spacing w:val="-4"/>
          <w:sz w:val="20"/>
        </w:rPr>
        <w:t xml:space="preserve"> </w:t>
      </w:r>
      <w:r>
        <w:rPr>
          <w:sz w:val="20"/>
        </w:rPr>
        <w:t>to</w:t>
      </w:r>
      <w:r>
        <w:rPr>
          <w:spacing w:val="-3"/>
          <w:sz w:val="20"/>
        </w:rPr>
        <w:t xml:space="preserve"> </w:t>
      </w:r>
      <w:r>
        <w:rPr>
          <w:sz w:val="20"/>
        </w:rPr>
        <w:t>Reach</w:t>
      </w:r>
      <w:r>
        <w:rPr>
          <w:spacing w:val="-3"/>
          <w:sz w:val="20"/>
        </w:rPr>
        <w:t xml:space="preserve"> </w:t>
      </w:r>
      <w:r>
        <w:rPr>
          <w:sz w:val="20"/>
        </w:rPr>
        <w:t>Target</w:t>
      </w:r>
      <w:r>
        <w:rPr>
          <w:spacing w:val="-3"/>
          <w:sz w:val="20"/>
        </w:rPr>
        <w:t xml:space="preserve"> </w:t>
      </w:r>
      <w:r>
        <w:rPr>
          <w:sz w:val="20"/>
        </w:rPr>
        <w:t>Offering</w:t>
      </w:r>
      <w:r>
        <w:rPr>
          <w:spacing w:val="-2"/>
          <w:sz w:val="20"/>
        </w:rPr>
        <w:t xml:space="preserve"> </w:t>
      </w:r>
      <w:r>
        <w:rPr>
          <w:sz w:val="20"/>
        </w:rPr>
        <w:t xml:space="preserve">Amount: </w:t>
      </w:r>
      <w:r>
        <w:rPr>
          <w:sz w:val="20"/>
          <w:u w:val="single"/>
        </w:rPr>
        <w:tab/>
      </w:r>
    </w:p>
    <w:p w14:paraId="760417AE" w14:textId="77777777" w:rsidR="002A7C19" w:rsidRDefault="00A74D5D">
      <w:pPr>
        <w:pStyle w:val="ListParagraph"/>
        <w:numPr>
          <w:ilvl w:val="0"/>
          <w:numId w:val="1"/>
        </w:numPr>
        <w:tabs>
          <w:tab w:val="left" w:pos="996"/>
        </w:tabs>
        <w:spacing w:before="216"/>
        <w:rPr>
          <w:b/>
          <w:sz w:val="20"/>
        </w:rPr>
      </w:pPr>
      <w:r>
        <w:rPr>
          <w:b/>
          <w:sz w:val="20"/>
        </w:rPr>
        <w:t>Irrevocable</w:t>
      </w:r>
      <w:r>
        <w:rPr>
          <w:b/>
          <w:spacing w:val="-7"/>
          <w:sz w:val="20"/>
        </w:rPr>
        <w:t xml:space="preserve"> </w:t>
      </w:r>
      <w:r>
        <w:rPr>
          <w:b/>
          <w:sz w:val="20"/>
        </w:rPr>
        <w:t>Consent</w:t>
      </w:r>
      <w:r>
        <w:rPr>
          <w:b/>
          <w:spacing w:val="-5"/>
          <w:sz w:val="20"/>
        </w:rPr>
        <w:t xml:space="preserve"> </w:t>
      </w:r>
      <w:r>
        <w:rPr>
          <w:b/>
          <w:sz w:val="20"/>
        </w:rPr>
        <w:t>to</w:t>
      </w:r>
      <w:r>
        <w:rPr>
          <w:b/>
          <w:spacing w:val="-6"/>
          <w:sz w:val="20"/>
        </w:rPr>
        <w:t xml:space="preserve"> </w:t>
      </w:r>
      <w:r>
        <w:rPr>
          <w:b/>
          <w:sz w:val="20"/>
        </w:rPr>
        <w:t>Service</w:t>
      </w:r>
      <w:r>
        <w:rPr>
          <w:b/>
          <w:spacing w:val="-7"/>
          <w:sz w:val="20"/>
        </w:rPr>
        <w:t xml:space="preserve"> </w:t>
      </w:r>
      <w:r>
        <w:rPr>
          <w:b/>
          <w:sz w:val="20"/>
        </w:rPr>
        <w:t>of</w:t>
      </w:r>
      <w:r>
        <w:rPr>
          <w:b/>
          <w:spacing w:val="-5"/>
          <w:sz w:val="20"/>
        </w:rPr>
        <w:t xml:space="preserve"> </w:t>
      </w:r>
      <w:r>
        <w:rPr>
          <w:b/>
          <w:sz w:val="20"/>
        </w:rPr>
        <w:t>Civil</w:t>
      </w:r>
      <w:r>
        <w:rPr>
          <w:b/>
          <w:spacing w:val="-6"/>
          <w:sz w:val="20"/>
        </w:rPr>
        <w:t xml:space="preserve"> </w:t>
      </w:r>
      <w:r>
        <w:rPr>
          <w:b/>
          <w:spacing w:val="-2"/>
          <w:sz w:val="20"/>
        </w:rPr>
        <w:t>Process</w:t>
      </w:r>
    </w:p>
    <w:p w14:paraId="160D61C1" w14:textId="77777777" w:rsidR="002A7C19" w:rsidRDefault="002A7C19">
      <w:pPr>
        <w:pStyle w:val="BodyText"/>
        <w:spacing w:before="3"/>
        <w:rPr>
          <w:b/>
          <w:sz w:val="20"/>
        </w:rPr>
      </w:pPr>
    </w:p>
    <w:p w14:paraId="1A6BE030" w14:textId="77777777" w:rsidR="002A7C19" w:rsidRDefault="00A74D5D">
      <w:pPr>
        <w:spacing w:before="1"/>
        <w:ind w:left="717" w:right="352"/>
        <w:jc w:val="both"/>
        <w:rPr>
          <w:sz w:val="20"/>
        </w:rPr>
      </w:pPr>
      <w:r>
        <w:rPr>
          <w:sz w:val="20"/>
        </w:rPr>
        <w:t>The notice filer, for the purposes of complying with the laws of the State of Florida relating to either the registration or sale of securities, as required by Chapter 517, Florida Statutes, hereby irrevocably appoints the Office of Financial Regulation and its successors, its attorney in the State of Florida upon whom may be served any notice, process or pleading</w:t>
      </w:r>
      <w:r>
        <w:rPr>
          <w:spacing w:val="-3"/>
          <w:sz w:val="20"/>
        </w:rPr>
        <w:t xml:space="preserve"> </w:t>
      </w:r>
      <w:r>
        <w:rPr>
          <w:sz w:val="20"/>
        </w:rPr>
        <w:t>in</w:t>
      </w:r>
      <w:r>
        <w:rPr>
          <w:spacing w:val="-4"/>
          <w:sz w:val="20"/>
        </w:rPr>
        <w:t xml:space="preserve"> </w:t>
      </w:r>
      <w:r>
        <w:rPr>
          <w:sz w:val="20"/>
        </w:rPr>
        <w:t>any</w:t>
      </w:r>
      <w:r>
        <w:rPr>
          <w:spacing w:val="-3"/>
          <w:sz w:val="20"/>
        </w:rPr>
        <w:t xml:space="preserve"> </w:t>
      </w:r>
      <w:r>
        <w:rPr>
          <w:sz w:val="20"/>
        </w:rPr>
        <w:t>laws</w:t>
      </w:r>
      <w:r>
        <w:rPr>
          <w:spacing w:val="-1"/>
          <w:sz w:val="20"/>
        </w:rPr>
        <w:t xml:space="preserve"> </w:t>
      </w:r>
      <w:r>
        <w:rPr>
          <w:sz w:val="20"/>
        </w:rPr>
        <w:t>of</w:t>
      </w:r>
      <w:r>
        <w:rPr>
          <w:spacing w:val="-4"/>
          <w:sz w:val="20"/>
        </w:rPr>
        <w:t xml:space="preserve"> </w:t>
      </w:r>
      <w:r>
        <w:rPr>
          <w:sz w:val="20"/>
        </w:rPr>
        <w:t>said</w:t>
      </w:r>
      <w:r>
        <w:rPr>
          <w:spacing w:val="-2"/>
          <w:sz w:val="20"/>
        </w:rPr>
        <w:t xml:space="preserve"> </w:t>
      </w:r>
      <w:r>
        <w:rPr>
          <w:sz w:val="20"/>
        </w:rPr>
        <w:t>State;</w:t>
      </w:r>
      <w:r>
        <w:rPr>
          <w:spacing w:val="-4"/>
          <w:sz w:val="20"/>
        </w:rPr>
        <w:t xml:space="preserve"> </w:t>
      </w:r>
      <w:r>
        <w:rPr>
          <w:sz w:val="20"/>
        </w:rPr>
        <w:t>and</w:t>
      </w:r>
      <w:r>
        <w:rPr>
          <w:spacing w:val="-4"/>
          <w:sz w:val="20"/>
        </w:rPr>
        <w:t xml:space="preserve"> </w:t>
      </w:r>
      <w:r>
        <w:rPr>
          <w:sz w:val="20"/>
        </w:rPr>
        <w:t>the</w:t>
      </w:r>
      <w:r>
        <w:rPr>
          <w:spacing w:val="-4"/>
          <w:sz w:val="20"/>
        </w:rPr>
        <w:t xml:space="preserve"> </w:t>
      </w:r>
      <w:r>
        <w:rPr>
          <w:sz w:val="20"/>
        </w:rPr>
        <w:t>notice-filer</w:t>
      </w:r>
      <w:r>
        <w:rPr>
          <w:spacing w:val="-1"/>
          <w:sz w:val="20"/>
        </w:rPr>
        <w:t xml:space="preserve"> </w:t>
      </w:r>
      <w:r>
        <w:rPr>
          <w:sz w:val="20"/>
        </w:rPr>
        <w:t>does</w:t>
      </w:r>
      <w:r>
        <w:rPr>
          <w:spacing w:val="-3"/>
          <w:sz w:val="20"/>
        </w:rPr>
        <w:t xml:space="preserve"> </w:t>
      </w:r>
      <w:r>
        <w:rPr>
          <w:sz w:val="20"/>
        </w:rPr>
        <w:t>hereby</w:t>
      </w:r>
      <w:r>
        <w:rPr>
          <w:spacing w:val="-3"/>
          <w:sz w:val="20"/>
        </w:rPr>
        <w:t xml:space="preserve"> </w:t>
      </w:r>
      <w:r>
        <w:rPr>
          <w:sz w:val="20"/>
        </w:rPr>
        <w:t>consent</w:t>
      </w:r>
      <w:r>
        <w:rPr>
          <w:spacing w:val="-4"/>
          <w:sz w:val="20"/>
        </w:rPr>
        <w:t xml:space="preserve"> </w:t>
      </w:r>
      <w:r>
        <w:rPr>
          <w:sz w:val="20"/>
        </w:rPr>
        <w:t>that</w:t>
      </w:r>
      <w:r>
        <w:rPr>
          <w:spacing w:val="-2"/>
          <w:sz w:val="20"/>
        </w:rPr>
        <w:t xml:space="preserve"> </w:t>
      </w:r>
      <w:r>
        <w:rPr>
          <w:sz w:val="20"/>
        </w:rPr>
        <w:t>any</w:t>
      </w:r>
      <w:r>
        <w:rPr>
          <w:spacing w:val="-3"/>
          <w:sz w:val="20"/>
        </w:rPr>
        <w:t xml:space="preserve"> </w:t>
      </w:r>
      <w:r>
        <w:rPr>
          <w:sz w:val="20"/>
        </w:rPr>
        <w:t>such</w:t>
      </w:r>
      <w:r>
        <w:rPr>
          <w:spacing w:val="-4"/>
          <w:sz w:val="20"/>
        </w:rPr>
        <w:t xml:space="preserve"> </w:t>
      </w:r>
      <w:r>
        <w:rPr>
          <w:sz w:val="20"/>
        </w:rPr>
        <w:t xml:space="preserve">action </w:t>
      </w:r>
      <w:r>
        <w:rPr>
          <w:i/>
          <w:sz w:val="20"/>
        </w:rPr>
        <w:t>or</w:t>
      </w:r>
      <w:r>
        <w:rPr>
          <w:i/>
          <w:spacing w:val="-3"/>
          <w:sz w:val="20"/>
        </w:rPr>
        <w:t xml:space="preserve"> </w:t>
      </w:r>
      <w:r>
        <w:rPr>
          <w:sz w:val="20"/>
        </w:rPr>
        <w:t>proceeding</w:t>
      </w:r>
      <w:r>
        <w:rPr>
          <w:spacing w:val="-2"/>
          <w:sz w:val="20"/>
        </w:rPr>
        <w:t xml:space="preserve"> </w:t>
      </w:r>
      <w:r>
        <w:rPr>
          <w:sz w:val="20"/>
        </w:rPr>
        <w:t>against it may be commenced in any court of competent jurisdiction and proper venue within said State by service of process upon</w:t>
      </w:r>
      <w:r>
        <w:rPr>
          <w:spacing w:val="-1"/>
          <w:sz w:val="20"/>
        </w:rPr>
        <w:t xml:space="preserve"> </w:t>
      </w:r>
      <w:r>
        <w:rPr>
          <w:sz w:val="20"/>
        </w:rPr>
        <w:t>said</w:t>
      </w:r>
      <w:r>
        <w:rPr>
          <w:spacing w:val="-1"/>
          <w:sz w:val="20"/>
        </w:rPr>
        <w:t xml:space="preserve"> </w:t>
      </w:r>
      <w:r>
        <w:rPr>
          <w:sz w:val="20"/>
        </w:rPr>
        <w:t>officer with</w:t>
      </w:r>
      <w:r>
        <w:rPr>
          <w:spacing w:val="-1"/>
          <w:sz w:val="20"/>
        </w:rPr>
        <w:t xml:space="preserve"> </w:t>
      </w:r>
      <w:r>
        <w:rPr>
          <w:sz w:val="20"/>
        </w:rPr>
        <w:t>the</w:t>
      </w:r>
      <w:r>
        <w:rPr>
          <w:spacing w:val="-1"/>
          <w:sz w:val="20"/>
        </w:rPr>
        <w:t xml:space="preserve"> </w:t>
      </w:r>
      <w:r>
        <w:rPr>
          <w:sz w:val="20"/>
        </w:rPr>
        <w:t>same</w:t>
      </w:r>
      <w:r>
        <w:rPr>
          <w:spacing w:val="-1"/>
          <w:sz w:val="20"/>
        </w:rPr>
        <w:t xml:space="preserve"> </w:t>
      </w:r>
      <w:r>
        <w:rPr>
          <w:sz w:val="20"/>
        </w:rPr>
        <w:t>effect</w:t>
      </w:r>
      <w:r>
        <w:rPr>
          <w:spacing w:val="-3"/>
          <w:sz w:val="20"/>
        </w:rPr>
        <w:t xml:space="preserve"> </w:t>
      </w:r>
      <w:r>
        <w:rPr>
          <w:sz w:val="20"/>
        </w:rPr>
        <w:t>as if</w:t>
      </w:r>
      <w:r>
        <w:rPr>
          <w:spacing w:val="-1"/>
          <w:sz w:val="20"/>
        </w:rPr>
        <w:t xml:space="preserve"> </w:t>
      </w:r>
      <w:r>
        <w:rPr>
          <w:sz w:val="20"/>
        </w:rPr>
        <w:t>the</w:t>
      </w:r>
      <w:r>
        <w:rPr>
          <w:spacing w:val="-1"/>
          <w:sz w:val="20"/>
        </w:rPr>
        <w:t xml:space="preserve"> </w:t>
      </w:r>
      <w:r>
        <w:rPr>
          <w:sz w:val="20"/>
        </w:rPr>
        <w:t>undersigned</w:t>
      </w:r>
      <w:r>
        <w:rPr>
          <w:spacing w:val="-1"/>
          <w:sz w:val="20"/>
        </w:rPr>
        <w:t xml:space="preserve"> </w:t>
      </w:r>
      <w:r>
        <w:rPr>
          <w:sz w:val="20"/>
        </w:rPr>
        <w:t>was organized</w:t>
      </w:r>
      <w:r>
        <w:rPr>
          <w:spacing w:val="-3"/>
          <w:sz w:val="20"/>
        </w:rPr>
        <w:t xml:space="preserve"> </w:t>
      </w:r>
      <w:r>
        <w:rPr>
          <w:sz w:val="20"/>
        </w:rPr>
        <w:t>or created</w:t>
      </w:r>
      <w:r>
        <w:rPr>
          <w:spacing w:val="-1"/>
          <w:sz w:val="20"/>
        </w:rPr>
        <w:t xml:space="preserve"> </w:t>
      </w:r>
      <w:r>
        <w:rPr>
          <w:sz w:val="20"/>
        </w:rPr>
        <w:t>under</w:t>
      </w:r>
      <w:r>
        <w:rPr>
          <w:spacing w:val="-2"/>
          <w:sz w:val="20"/>
        </w:rPr>
        <w:t xml:space="preserve"> </w:t>
      </w:r>
      <w:r>
        <w:rPr>
          <w:sz w:val="20"/>
        </w:rPr>
        <w:t>the</w:t>
      </w:r>
      <w:r>
        <w:rPr>
          <w:spacing w:val="-1"/>
          <w:sz w:val="20"/>
        </w:rPr>
        <w:t xml:space="preserve"> </w:t>
      </w:r>
      <w:r>
        <w:rPr>
          <w:sz w:val="20"/>
        </w:rPr>
        <w:t>laws</w:t>
      </w:r>
      <w:r>
        <w:rPr>
          <w:spacing w:val="-2"/>
          <w:sz w:val="20"/>
        </w:rPr>
        <w:t xml:space="preserve"> </w:t>
      </w:r>
      <w:r>
        <w:rPr>
          <w:sz w:val="20"/>
        </w:rPr>
        <w:t>of</w:t>
      </w:r>
      <w:r>
        <w:rPr>
          <w:spacing w:val="-1"/>
          <w:sz w:val="20"/>
        </w:rPr>
        <w:t xml:space="preserve"> </w:t>
      </w:r>
      <w:r>
        <w:rPr>
          <w:sz w:val="20"/>
        </w:rPr>
        <w:t>said</w:t>
      </w:r>
      <w:r>
        <w:rPr>
          <w:spacing w:val="-1"/>
          <w:sz w:val="20"/>
        </w:rPr>
        <w:t xml:space="preserve"> </w:t>
      </w:r>
      <w:r>
        <w:rPr>
          <w:sz w:val="20"/>
        </w:rPr>
        <w:t>State</w:t>
      </w:r>
      <w:r>
        <w:rPr>
          <w:spacing w:val="-3"/>
          <w:sz w:val="20"/>
        </w:rPr>
        <w:t xml:space="preserve"> </w:t>
      </w:r>
      <w:r>
        <w:rPr>
          <w:sz w:val="20"/>
        </w:rPr>
        <w:t xml:space="preserve">and has lawfully been served with process in said State. It is requested that a copy of any notice, process, or pleading served </w:t>
      </w:r>
      <w:proofErr w:type="gramStart"/>
      <w:r>
        <w:rPr>
          <w:sz w:val="20"/>
        </w:rPr>
        <w:t>hereunder</w:t>
      </w:r>
      <w:proofErr w:type="gramEnd"/>
      <w:r>
        <w:rPr>
          <w:sz w:val="20"/>
        </w:rPr>
        <w:t xml:space="preserve">, be mailed to the above designated contact person at the applicant’s principal </w:t>
      </w:r>
      <w:proofErr w:type="gramStart"/>
      <w:r>
        <w:rPr>
          <w:sz w:val="20"/>
        </w:rPr>
        <w:t>address, or</w:t>
      </w:r>
      <w:proofErr w:type="gramEnd"/>
      <w:r>
        <w:rPr>
          <w:sz w:val="20"/>
        </w:rPr>
        <w:t xml:space="preserve"> mailing address if different.</w:t>
      </w:r>
    </w:p>
    <w:p w14:paraId="37845852" w14:textId="77777777" w:rsidR="002A7C19" w:rsidRDefault="00A74D5D">
      <w:pPr>
        <w:pStyle w:val="BodyText"/>
        <w:spacing w:before="183"/>
        <w:rPr>
          <w:sz w:val="20"/>
        </w:rPr>
      </w:pPr>
      <w:r>
        <w:rPr>
          <w:noProof/>
          <w:sz w:val="20"/>
        </w:rPr>
        <mc:AlternateContent>
          <mc:Choice Requires="wps">
            <w:drawing>
              <wp:anchor distT="0" distB="0" distL="0" distR="0" simplePos="0" relativeHeight="487591424" behindDoc="1" locked="0" layoutInCell="1" allowOverlap="1" wp14:anchorId="0D5F7285" wp14:editId="21B919BC">
                <wp:simplePos x="0" y="0"/>
                <wp:positionH relativeFrom="page">
                  <wp:posOffset>4114800</wp:posOffset>
                </wp:positionH>
                <wp:positionV relativeFrom="paragraph">
                  <wp:posOffset>277972</wp:posOffset>
                </wp:positionV>
                <wp:extent cx="320040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1270"/>
                        </a:xfrm>
                        <a:custGeom>
                          <a:avLst/>
                          <a:gdLst/>
                          <a:ahLst/>
                          <a:cxnLst/>
                          <a:rect l="l" t="t" r="r" b="b"/>
                          <a:pathLst>
                            <a:path w="3200400">
                              <a:moveTo>
                                <a:pt x="0" y="0"/>
                              </a:moveTo>
                              <a:lnTo>
                                <a:pt x="32004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3F2EE0" id="Graphic 14" o:spid="_x0000_s1026" style="position:absolute;margin-left:324pt;margin-top:21.9pt;width:252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20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" path="m,l3200400,e" filled="f" strokeweight=".72pt">
                <v:path arrowok="t"/>
                <w10:wrap type="topAndBottom" anchorx="page"/>
              </v:shape>
            </w:pict>
          </mc:Fallback>
        </mc:AlternateContent>
      </w:r>
    </w:p>
    <w:p w14:paraId="6B3D152F" w14:textId="77777777" w:rsidR="002A7C19" w:rsidRDefault="00A74D5D">
      <w:pPr>
        <w:spacing w:line="616" w:lineRule="auto"/>
        <w:ind w:left="8283" w:right="540" w:hanging="1762"/>
        <w:rPr>
          <w:sz w:val="16"/>
        </w:rPr>
      </w:pPr>
      <w:r>
        <w:rPr>
          <w:sz w:val="16"/>
        </w:rPr>
        <w:t>Type</w:t>
      </w:r>
      <w:r>
        <w:rPr>
          <w:spacing w:val="-5"/>
          <w:sz w:val="16"/>
        </w:rPr>
        <w:t xml:space="preserve"> </w:t>
      </w:r>
      <w:r>
        <w:rPr>
          <w:sz w:val="16"/>
        </w:rPr>
        <w:t>full</w:t>
      </w:r>
      <w:r>
        <w:rPr>
          <w:spacing w:val="-4"/>
          <w:sz w:val="16"/>
        </w:rPr>
        <w:t xml:space="preserve"> </w:t>
      </w:r>
      <w:r>
        <w:rPr>
          <w:sz w:val="16"/>
        </w:rPr>
        <w:t>name</w:t>
      </w:r>
      <w:r>
        <w:rPr>
          <w:spacing w:val="-4"/>
          <w:sz w:val="16"/>
        </w:rPr>
        <w:t xml:space="preserve"> </w:t>
      </w:r>
      <w:r>
        <w:rPr>
          <w:sz w:val="16"/>
        </w:rPr>
        <w:t>of</w:t>
      </w:r>
      <w:r>
        <w:rPr>
          <w:spacing w:val="-4"/>
          <w:sz w:val="16"/>
        </w:rPr>
        <w:t xml:space="preserve"> </w:t>
      </w:r>
      <w:r>
        <w:rPr>
          <w:sz w:val="16"/>
        </w:rPr>
        <w:t>Authorized</w:t>
      </w:r>
      <w:r>
        <w:rPr>
          <w:spacing w:val="-4"/>
          <w:sz w:val="16"/>
        </w:rPr>
        <w:t xml:space="preserve"> </w:t>
      </w:r>
      <w:r>
        <w:rPr>
          <w:sz w:val="16"/>
        </w:rPr>
        <w:t>Representative</w:t>
      </w:r>
      <w:r>
        <w:rPr>
          <w:spacing w:val="-6"/>
          <w:sz w:val="16"/>
        </w:rPr>
        <w:t xml:space="preserve"> </w:t>
      </w:r>
      <w:r>
        <w:rPr>
          <w:sz w:val="16"/>
        </w:rPr>
        <w:t>of</w:t>
      </w:r>
      <w:r>
        <w:rPr>
          <w:spacing w:val="-4"/>
          <w:sz w:val="16"/>
        </w:rPr>
        <w:t xml:space="preserve"> </w:t>
      </w:r>
      <w:r>
        <w:rPr>
          <w:sz w:val="16"/>
        </w:rPr>
        <w:t>the</w:t>
      </w:r>
      <w:r>
        <w:rPr>
          <w:spacing w:val="-5"/>
          <w:sz w:val="16"/>
        </w:rPr>
        <w:t xml:space="preserve"> </w:t>
      </w:r>
      <w:r>
        <w:rPr>
          <w:sz w:val="16"/>
        </w:rPr>
        <w:t xml:space="preserve">Issuer </w:t>
      </w:r>
      <w:r>
        <w:rPr>
          <w:spacing w:val="-2"/>
          <w:sz w:val="16"/>
        </w:rPr>
        <w:t>(Date)</w:t>
      </w:r>
    </w:p>
    <w:sectPr w:rsidR="002A7C19">
      <w:footerReference w:type="default" r:id="rId12"/>
      <w:pgSz w:w="12240" w:h="15840"/>
      <w:pgMar w:top="600" w:right="360" w:bottom="540" w:left="360" w:header="0" w:footer="3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CA8BC" w14:textId="77777777" w:rsidR="00E15839" w:rsidRDefault="00E15839">
      <w:r>
        <w:separator/>
      </w:r>
    </w:p>
  </w:endnote>
  <w:endnote w:type="continuationSeparator" w:id="0">
    <w:p w14:paraId="5DCDC5FF" w14:textId="77777777" w:rsidR="00E15839" w:rsidRDefault="00E15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E1D15" w14:textId="54A22EE2" w:rsidR="002A7C19" w:rsidRDefault="0014393C">
    <w:pPr>
      <w:pStyle w:val="BodyText"/>
      <w:spacing w:line="14" w:lineRule="auto"/>
      <w:rPr>
        <w:sz w:val="20"/>
      </w:rPr>
    </w:pPr>
    <w:r>
      <w:rPr>
        <w:noProof/>
        <w:sz w:val="20"/>
      </w:rPr>
      <mc:AlternateContent>
        <mc:Choice Requires="wps">
          <w:drawing>
            <wp:anchor distT="0" distB="0" distL="0" distR="0" simplePos="0" relativeHeight="251648512" behindDoc="1" locked="0" layoutInCell="1" allowOverlap="1" wp14:anchorId="3E3C82FF" wp14:editId="3155F975">
              <wp:simplePos x="0" y="0"/>
              <wp:positionH relativeFrom="page">
                <wp:posOffset>397822</wp:posOffset>
              </wp:positionH>
              <wp:positionV relativeFrom="page">
                <wp:posOffset>9292442</wp:posOffset>
              </wp:positionV>
              <wp:extent cx="5474525"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4525" cy="167005"/>
                      </a:xfrm>
                      <a:prstGeom prst="rect">
                        <a:avLst/>
                      </a:prstGeom>
                    </wps:spPr>
                    <wps:txbx>
                      <w:txbxContent>
                        <w:p w14:paraId="52C01A57" w14:textId="7EBFCF15" w:rsidR="002A7C19" w:rsidRDefault="00A74D5D">
                          <w:pPr>
                            <w:spacing w:before="12"/>
                            <w:ind w:left="20"/>
                            <w:rPr>
                              <w:sz w:val="20"/>
                            </w:rPr>
                          </w:pPr>
                          <w:proofErr w:type="gramStart"/>
                          <w:r>
                            <w:rPr>
                              <w:sz w:val="20"/>
                            </w:rPr>
                            <w:t>Form</w:t>
                          </w:r>
                          <w:proofErr w:type="gramEnd"/>
                          <w:r>
                            <w:rPr>
                              <w:spacing w:val="-8"/>
                              <w:sz w:val="20"/>
                            </w:rPr>
                            <w:t xml:space="preserve"> </w:t>
                          </w:r>
                          <w:r>
                            <w:rPr>
                              <w:sz w:val="20"/>
                            </w:rPr>
                            <w:t>FLO,</w:t>
                          </w:r>
                          <w:r>
                            <w:rPr>
                              <w:spacing w:val="-5"/>
                              <w:sz w:val="20"/>
                            </w:rPr>
                            <w:t xml:space="preserve"> </w:t>
                          </w:r>
                          <w:r>
                            <w:rPr>
                              <w:sz w:val="20"/>
                            </w:rPr>
                            <w:t>Effective</w:t>
                          </w:r>
                          <w:r w:rsidR="0014393C">
                            <w:rPr>
                              <w:sz w:val="20"/>
                            </w:rPr>
                            <w:t xml:space="preserve"> </w:t>
                          </w:r>
                          <w:r w:rsidR="00370DC8">
                            <w:rPr>
                              <w:sz w:val="20"/>
                              <w:u w:val="single"/>
                            </w:rPr>
                            <w:t>12</w:t>
                          </w:r>
                          <w:r w:rsidR="0014393C">
                            <w:rPr>
                              <w:sz w:val="20"/>
                              <w:u w:val="single"/>
                            </w:rPr>
                            <w:t>/2026</w:t>
                          </w:r>
                          <w:r>
                            <w:rPr>
                              <w:spacing w:val="-6"/>
                              <w:sz w:val="20"/>
                            </w:rPr>
                            <w:t xml:space="preserve"> </w:t>
                          </w:r>
                          <w:r w:rsidRPr="0014393C">
                            <w:rPr>
                              <w:strike/>
                              <w:sz w:val="20"/>
                            </w:rPr>
                            <w:t>08/2025</w:t>
                          </w:r>
                          <w:r>
                            <w:rPr>
                              <w:sz w:val="20"/>
                            </w:rPr>
                            <w:t>,</w:t>
                          </w:r>
                          <w:r>
                            <w:rPr>
                              <w:spacing w:val="-7"/>
                              <w:sz w:val="20"/>
                            </w:rPr>
                            <w:t xml:space="preserve"> </w:t>
                          </w:r>
                          <w:r>
                            <w:rPr>
                              <w:sz w:val="20"/>
                            </w:rPr>
                            <w:t>Incorporated</w:t>
                          </w:r>
                          <w:r>
                            <w:rPr>
                              <w:spacing w:val="-9"/>
                              <w:sz w:val="20"/>
                            </w:rPr>
                            <w:t xml:space="preserve"> </w:t>
                          </w:r>
                          <w:r>
                            <w:rPr>
                              <w:sz w:val="20"/>
                            </w:rPr>
                            <w:t>by</w:t>
                          </w:r>
                          <w:r>
                            <w:rPr>
                              <w:spacing w:val="-6"/>
                              <w:sz w:val="20"/>
                            </w:rPr>
                            <w:t xml:space="preserve"> </w:t>
                          </w:r>
                          <w:r>
                            <w:rPr>
                              <w:sz w:val="20"/>
                            </w:rPr>
                            <w:t>Reference</w:t>
                          </w:r>
                          <w:r>
                            <w:rPr>
                              <w:spacing w:val="-7"/>
                              <w:sz w:val="20"/>
                            </w:rPr>
                            <w:t xml:space="preserve"> </w:t>
                          </w:r>
                          <w:r>
                            <w:rPr>
                              <w:sz w:val="20"/>
                            </w:rPr>
                            <w:t>in</w:t>
                          </w:r>
                          <w:r>
                            <w:rPr>
                              <w:spacing w:val="-6"/>
                              <w:sz w:val="20"/>
                            </w:rPr>
                            <w:t xml:space="preserve"> </w:t>
                          </w:r>
                          <w:r>
                            <w:rPr>
                              <w:sz w:val="20"/>
                            </w:rPr>
                            <w:t>Rule</w:t>
                          </w:r>
                          <w:r>
                            <w:rPr>
                              <w:spacing w:val="-7"/>
                              <w:sz w:val="20"/>
                            </w:rPr>
                            <w:t xml:space="preserve"> </w:t>
                          </w:r>
                          <w:r>
                            <w:rPr>
                              <w:sz w:val="20"/>
                            </w:rPr>
                            <w:t>69W-600.0018,</w:t>
                          </w:r>
                          <w:r>
                            <w:rPr>
                              <w:spacing w:val="-6"/>
                              <w:sz w:val="20"/>
                            </w:rPr>
                            <w:t xml:space="preserve"> </w:t>
                          </w:r>
                          <w:r>
                            <w:rPr>
                              <w:spacing w:val="-2"/>
                              <w:sz w:val="20"/>
                            </w:rPr>
                            <w:t>F.A.C</w:t>
                          </w:r>
                        </w:p>
                      </w:txbxContent>
                    </wps:txbx>
                    <wps:bodyPr wrap="square" lIns="0" tIns="0" rIns="0" bIns="0" rtlCol="0">
                      <a:noAutofit/>
                    </wps:bodyPr>
                  </wps:wsp>
                </a:graphicData>
              </a:graphic>
              <wp14:sizeRelH relativeFrom="margin">
                <wp14:pctWidth>0</wp14:pctWidth>
              </wp14:sizeRelH>
            </wp:anchor>
          </w:drawing>
        </mc:Choice>
        <mc:Fallback>
          <w:pict>
            <v:shapetype w14:anchorId="3E3C82FF" id="_x0000_t202" coordsize="21600,21600" o:spt="202" path="m,l,21600r21600,l21600,xe">
              <v:stroke joinstyle="miter"/>
              <v:path gradientshapeok="t" o:connecttype="rect"/>
            </v:shapetype>
            <v:shape id="Textbox 2" o:spid="_x0000_s1026" type="#_x0000_t202" style="position:absolute;margin-left:31.3pt;margin-top:731.7pt;width:431.05pt;height:13.15pt;z-index:-25166796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" filled="f" stroked="f">
              <v:textbox inset="0,0,0,0">
                <w:txbxContent>
                  <w:p w14:paraId="52C01A57" w14:textId="7EBFCF15" w:rsidR="002A7C19" w:rsidRDefault="00A74D5D">
                    <w:pPr>
                      <w:spacing w:before="12"/>
                      <w:ind w:left="20"/>
                      <w:rPr>
                        <w:sz w:val="20"/>
                      </w:rPr>
                    </w:pPr>
                    <w:proofErr w:type="gramStart"/>
                    <w:r>
                      <w:rPr>
                        <w:sz w:val="20"/>
                      </w:rPr>
                      <w:t>Form</w:t>
                    </w:r>
                    <w:proofErr w:type="gramEnd"/>
                    <w:r>
                      <w:rPr>
                        <w:spacing w:val="-8"/>
                        <w:sz w:val="20"/>
                      </w:rPr>
                      <w:t xml:space="preserve"> </w:t>
                    </w:r>
                    <w:r>
                      <w:rPr>
                        <w:sz w:val="20"/>
                      </w:rPr>
                      <w:t>FLO,</w:t>
                    </w:r>
                    <w:r>
                      <w:rPr>
                        <w:spacing w:val="-5"/>
                        <w:sz w:val="20"/>
                      </w:rPr>
                      <w:t xml:space="preserve"> </w:t>
                    </w:r>
                    <w:r>
                      <w:rPr>
                        <w:sz w:val="20"/>
                      </w:rPr>
                      <w:t>Effective</w:t>
                    </w:r>
                    <w:r w:rsidR="0014393C">
                      <w:rPr>
                        <w:sz w:val="20"/>
                      </w:rPr>
                      <w:t xml:space="preserve"> </w:t>
                    </w:r>
                    <w:r w:rsidR="00370DC8">
                      <w:rPr>
                        <w:sz w:val="20"/>
                        <w:u w:val="single"/>
                      </w:rPr>
                      <w:t>12</w:t>
                    </w:r>
                    <w:r w:rsidR="0014393C">
                      <w:rPr>
                        <w:sz w:val="20"/>
                        <w:u w:val="single"/>
                      </w:rPr>
                      <w:t>/2026</w:t>
                    </w:r>
                    <w:r>
                      <w:rPr>
                        <w:spacing w:val="-6"/>
                        <w:sz w:val="20"/>
                      </w:rPr>
                      <w:t xml:space="preserve"> </w:t>
                    </w:r>
                    <w:r w:rsidRPr="0014393C">
                      <w:rPr>
                        <w:strike/>
                        <w:sz w:val="20"/>
                      </w:rPr>
                      <w:t>08/2025</w:t>
                    </w:r>
                    <w:r>
                      <w:rPr>
                        <w:sz w:val="20"/>
                      </w:rPr>
                      <w:t>,</w:t>
                    </w:r>
                    <w:r>
                      <w:rPr>
                        <w:spacing w:val="-7"/>
                        <w:sz w:val="20"/>
                      </w:rPr>
                      <w:t xml:space="preserve"> </w:t>
                    </w:r>
                    <w:r>
                      <w:rPr>
                        <w:sz w:val="20"/>
                      </w:rPr>
                      <w:t>Incorporated</w:t>
                    </w:r>
                    <w:r>
                      <w:rPr>
                        <w:spacing w:val="-9"/>
                        <w:sz w:val="20"/>
                      </w:rPr>
                      <w:t xml:space="preserve"> </w:t>
                    </w:r>
                    <w:r>
                      <w:rPr>
                        <w:sz w:val="20"/>
                      </w:rPr>
                      <w:t>by</w:t>
                    </w:r>
                    <w:r>
                      <w:rPr>
                        <w:spacing w:val="-6"/>
                        <w:sz w:val="20"/>
                      </w:rPr>
                      <w:t xml:space="preserve"> </w:t>
                    </w:r>
                    <w:r>
                      <w:rPr>
                        <w:sz w:val="20"/>
                      </w:rPr>
                      <w:t>Reference</w:t>
                    </w:r>
                    <w:r>
                      <w:rPr>
                        <w:spacing w:val="-7"/>
                        <w:sz w:val="20"/>
                      </w:rPr>
                      <w:t xml:space="preserve"> </w:t>
                    </w:r>
                    <w:r>
                      <w:rPr>
                        <w:sz w:val="20"/>
                      </w:rPr>
                      <w:t>in</w:t>
                    </w:r>
                    <w:r>
                      <w:rPr>
                        <w:spacing w:val="-6"/>
                        <w:sz w:val="20"/>
                      </w:rPr>
                      <w:t xml:space="preserve"> </w:t>
                    </w:r>
                    <w:r>
                      <w:rPr>
                        <w:sz w:val="20"/>
                      </w:rPr>
                      <w:t>Rule</w:t>
                    </w:r>
                    <w:r>
                      <w:rPr>
                        <w:spacing w:val="-7"/>
                        <w:sz w:val="20"/>
                      </w:rPr>
                      <w:t xml:space="preserve"> </w:t>
                    </w:r>
                    <w:r>
                      <w:rPr>
                        <w:sz w:val="20"/>
                      </w:rPr>
                      <w:t>69W-600.0018,</w:t>
                    </w:r>
                    <w:r>
                      <w:rPr>
                        <w:spacing w:val="-6"/>
                        <w:sz w:val="20"/>
                      </w:rPr>
                      <w:t xml:space="preserve"> </w:t>
                    </w:r>
                    <w:r>
                      <w:rPr>
                        <w:spacing w:val="-2"/>
                        <w:sz w:val="20"/>
                      </w:rPr>
                      <w:t>F.A.C</w:t>
                    </w:r>
                  </w:p>
                </w:txbxContent>
              </v:textbox>
              <w10:wrap anchorx="page" anchory="page"/>
            </v:shape>
          </w:pict>
        </mc:Fallback>
      </mc:AlternateContent>
    </w:r>
    <w:r w:rsidR="00A74D5D">
      <w:rPr>
        <w:noProof/>
        <w:sz w:val="20"/>
      </w:rPr>
      <mc:AlternateContent>
        <mc:Choice Requires="wps">
          <w:drawing>
            <wp:anchor distT="0" distB="0" distL="0" distR="0" simplePos="0" relativeHeight="251646464" behindDoc="1" locked="0" layoutInCell="1" allowOverlap="1" wp14:anchorId="4E118AA5" wp14:editId="63CED3D2">
              <wp:simplePos x="0" y="0"/>
              <wp:positionH relativeFrom="page">
                <wp:posOffset>6131814</wp:posOffset>
              </wp:positionH>
              <wp:positionV relativeFrom="page">
                <wp:posOffset>9272292</wp:posOffset>
              </wp:positionV>
              <wp:extent cx="742315" cy="1822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315" cy="182245"/>
                      </a:xfrm>
                      <a:prstGeom prst="rect">
                        <a:avLst/>
                      </a:prstGeom>
                    </wps:spPr>
                    <wps:txbx>
                      <w:txbxContent>
                        <w:p w14:paraId="4E639059" w14:textId="77777777" w:rsidR="002A7C19" w:rsidRPr="0014393C" w:rsidRDefault="00A74D5D">
                          <w:pPr>
                            <w:spacing w:before="13"/>
                            <w:ind w:left="20"/>
                            <w:rPr>
                              <w:sz w:val="20"/>
                              <w:szCs w:val="20"/>
                            </w:rPr>
                          </w:pPr>
                          <w:r w:rsidRPr="0014393C">
                            <w:rPr>
                              <w:sz w:val="20"/>
                              <w:szCs w:val="20"/>
                            </w:rPr>
                            <w:t>Page</w:t>
                          </w:r>
                          <w:r w:rsidRPr="0014393C">
                            <w:rPr>
                              <w:spacing w:val="-2"/>
                              <w:sz w:val="20"/>
                              <w:szCs w:val="20"/>
                            </w:rPr>
                            <w:t xml:space="preserve"> </w:t>
                          </w:r>
                          <w:r w:rsidRPr="0014393C">
                            <w:rPr>
                              <w:sz w:val="20"/>
                              <w:szCs w:val="20"/>
                            </w:rPr>
                            <w:fldChar w:fldCharType="begin"/>
                          </w:r>
                          <w:r w:rsidRPr="0014393C">
                            <w:rPr>
                              <w:sz w:val="20"/>
                              <w:szCs w:val="20"/>
                            </w:rPr>
                            <w:instrText xml:space="preserve"> PAGE </w:instrText>
                          </w:r>
                          <w:r w:rsidRPr="0014393C">
                            <w:rPr>
                              <w:sz w:val="20"/>
                              <w:szCs w:val="20"/>
                            </w:rPr>
                            <w:fldChar w:fldCharType="separate"/>
                          </w:r>
                          <w:r w:rsidRPr="0014393C">
                            <w:rPr>
                              <w:sz w:val="20"/>
                              <w:szCs w:val="20"/>
                            </w:rPr>
                            <w:t>1</w:t>
                          </w:r>
                          <w:r w:rsidRPr="0014393C">
                            <w:rPr>
                              <w:sz w:val="20"/>
                              <w:szCs w:val="20"/>
                            </w:rPr>
                            <w:fldChar w:fldCharType="end"/>
                          </w:r>
                          <w:r w:rsidRPr="0014393C">
                            <w:rPr>
                              <w:spacing w:val="-2"/>
                              <w:sz w:val="20"/>
                              <w:szCs w:val="20"/>
                            </w:rPr>
                            <w:t xml:space="preserve"> </w:t>
                          </w:r>
                          <w:r w:rsidRPr="0014393C">
                            <w:rPr>
                              <w:sz w:val="20"/>
                              <w:szCs w:val="20"/>
                            </w:rPr>
                            <w:t xml:space="preserve">of </w:t>
                          </w:r>
                          <w:r w:rsidRPr="0014393C">
                            <w:rPr>
                              <w:spacing w:val="-10"/>
                              <w:sz w:val="20"/>
                              <w:szCs w:val="20"/>
                            </w:rPr>
                            <w:fldChar w:fldCharType="begin"/>
                          </w:r>
                          <w:r w:rsidRPr="0014393C">
                            <w:rPr>
                              <w:spacing w:val="-10"/>
                              <w:sz w:val="20"/>
                              <w:szCs w:val="20"/>
                            </w:rPr>
                            <w:instrText xml:space="preserve"> NUMPAGES </w:instrText>
                          </w:r>
                          <w:r w:rsidRPr="0014393C">
                            <w:rPr>
                              <w:spacing w:val="-10"/>
                              <w:sz w:val="20"/>
                              <w:szCs w:val="20"/>
                            </w:rPr>
                            <w:fldChar w:fldCharType="separate"/>
                          </w:r>
                          <w:r w:rsidRPr="0014393C">
                            <w:rPr>
                              <w:spacing w:val="-10"/>
                              <w:sz w:val="20"/>
                              <w:szCs w:val="20"/>
                            </w:rPr>
                            <w:t>6</w:t>
                          </w:r>
                          <w:r w:rsidRPr="0014393C">
                            <w:rPr>
                              <w:spacing w:val="-10"/>
                              <w:sz w:val="20"/>
                              <w:szCs w:val="20"/>
                            </w:rPr>
                            <w:fldChar w:fldCharType="end"/>
                          </w:r>
                        </w:p>
                      </w:txbxContent>
                    </wps:txbx>
                    <wps:bodyPr wrap="square" lIns="0" tIns="0" rIns="0" bIns="0" rtlCol="0">
                      <a:noAutofit/>
                    </wps:bodyPr>
                  </wps:wsp>
                </a:graphicData>
              </a:graphic>
            </wp:anchor>
          </w:drawing>
        </mc:Choice>
        <mc:Fallback>
          <w:pict>
            <v:shape w14:anchorId="4E118AA5" id="Textbox 1" o:spid="_x0000_s1027" type="#_x0000_t202" style="position:absolute;margin-left:482.8pt;margin-top:730.1pt;width:58.45pt;height:14.35pt;z-index:-251670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" filled="f" stroked="f">
              <v:textbox inset="0,0,0,0">
                <w:txbxContent>
                  <w:p w14:paraId="4E639059" w14:textId="77777777" w:rsidR="002A7C19" w:rsidRPr="0014393C" w:rsidRDefault="00A74D5D">
                    <w:pPr>
                      <w:spacing w:before="13"/>
                      <w:ind w:left="20"/>
                      <w:rPr>
                        <w:sz w:val="20"/>
                        <w:szCs w:val="20"/>
                      </w:rPr>
                    </w:pPr>
                    <w:r w:rsidRPr="0014393C">
                      <w:rPr>
                        <w:sz w:val="20"/>
                        <w:szCs w:val="20"/>
                      </w:rPr>
                      <w:t>Page</w:t>
                    </w:r>
                    <w:r w:rsidRPr="0014393C">
                      <w:rPr>
                        <w:spacing w:val="-2"/>
                        <w:sz w:val="20"/>
                        <w:szCs w:val="20"/>
                      </w:rPr>
                      <w:t xml:space="preserve"> </w:t>
                    </w:r>
                    <w:r w:rsidRPr="0014393C">
                      <w:rPr>
                        <w:sz w:val="20"/>
                        <w:szCs w:val="20"/>
                      </w:rPr>
                      <w:fldChar w:fldCharType="begin"/>
                    </w:r>
                    <w:r w:rsidRPr="0014393C">
                      <w:rPr>
                        <w:sz w:val="20"/>
                        <w:szCs w:val="20"/>
                      </w:rPr>
                      <w:instrText xml:space="preserve"> PAGE </w:instrText>
                    </w:r>
                    <w:r w:rsidRPr="0014393C">
                      <w:rPr>
                        <w:sz w:val="20"/>
                        <w:szCs w:val="20"/>
                      </w:rPr>
                      <w:fldChar w:fldCharType="separate"/>
                    </w:r>
                    <w:r w:rsidRPr="0014393C">
                      <w:rPr>
                        <w:sz w:val="20"/>
                        <w:szCs w:val="20"/>
                      </w:rPr>
                      <w:t>1</w:t>
                    </w:r>
                    <w:r w:rsidRPr="0014393C">
                      <w:rPr>
                        <w:sz w:val="20"/>
                        <w:szCs w:val="20"/>
                      </w:rPr>
                      <w:fldChar w:fldCharType="end"/>
                    </w:r>
                    <w:r w:rsidRPr="0014393C">
                      <w:rPr>
                        <w:spacing w:val="-2"/>
                        <w:sz w:val="20"/>
                        <w:szCs w:val="20"/>
                      </w:rPr>
                      <w:t xml:space="preserve"> </w:t>
                    </w:r>
                    <w:r w:rsidRPr="0014393C">
                      <w:rPr>
                        <w:sz w:val="20"/>
                        <w:szCs w:val="20"/>
                      </w:rPr>
                      <w:t xml:space="preserve">of </w:t>
                    </w:r>
                    <w:r w:rsidRPr="0014393C">
                      <w:rPr>
                        <w:spacing w:val="-10"/>
                        <w:sz w:val="20"/>
                        <w:szCs w:val="20"/>
                      </w:rPr>
                      <w:fldChar w:fldCharType="begin"/>
                    </w:r>
                    <w:r w:rsidRPr="0014393C">
                      <w:rPr>
                        <w:spacing w:val="-10"/>
                        <w:sz w:val="20"/>
                        <w:szCs w:val="20"/>
                      </w:rPr>
                      <w:instrText xml:space="preserve"> NUMPAGES </w:instrText>
                    </w:r>
                    <w:r w:rsidRPr="0014393C">
                      <w:rPr>
                        <w:spacing w:val="-10"/>
                        <w:sz w:val="20"/>
                        <w:szCs w:val="20"/>
                      </w:rPr>
                      <w:fldChar w:fldCharType="separate"/>
                    </w:r>
                    <w:r w:rsidRPr="0014393C">
                      <w:rPr>
                        <w:spacing w:val="-10"/>
                        <w:sz w:val="20"/>
                        <w:szCs w:val="20"/>
                      </w:rPr>
                      <w:t>6</w:t>
                    </w:r>
                    <w:r w:rsidRPr="0014393C">
                      <w:rPr>
                        <w:spacing w:val="-10"/>
                        <w:sz w:val="20"/>
                        <w:szCs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F5142" w14:textId="3F5AA747" w:rsidR="002A7C19" w:rsidRDefault="0014393C">
    <w:pPr>
      <w:pStyle w:val="BodyText"/>
      <w:spacing w:line="14" w:lineRule="auto"/>
      <w:rPr>
        <w:sz w:val="20"/>
      </w:rPr>
    </w:pPr>
    <w:r>
      <w:rPr>
        <w:noProof/>
        <w:sz w:val="20"/>
      </w:rPr>
      <mc:AlternateContent>
        <mc:Choice Requires="wps">
          <w:drawing>
            <wp:anchor distT="0" distB="0" distL="0" distR="0" simplePos="0" relativeHeight="251659776" behindDoc="1" locked="0" layoutInCell="1" allowOverlap="1" wp14:anchorId="22594B49" wp14:editId="34BBE314">
              <wp:simplePos x="0" y="0"/>
              <wp:positionH relativeFrom="page">
                <wp:posOffset>445135</wp:posOffset>
              </wp:positionH>
              <wp:positionV relativeFrom="page">
                <wp:posOffset>9618254</wp:posOffset>
              </wp:positionV>
              <wp:extent cx="5569528" cy="1670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69528" cy="167005"/>
                      </a:xfrm>
                      <a:prstGeom prst="rect">
                        <a:avLst/>
                      </a:prstGeom>
                    </wps:spPr>
                    <wps:txbx>
                      <w:txbxContent>
                        <w:p w14:paraId="7B1436F4" w14:textId="6263E3A4" w:rsidR="002A7C19" w:rsidRDefault="00A74D5D">
                          <w:pPr>
                            <w:spacing w:before="12"/>
                            <w:ind w:left="20"/>
                            <w:rPr>
                              <w:sz w:val="20"/>
                            </w:rPr>
                          </w:pPr>
                          <w:proofErr w:type="gramStart"/>
                          <w:r>
                            <w:rPr>
                              <w:sz w:val="20"/>
                            </w:rPr>
                            <w:t>Form</w:t>
                          </w:r>
                          <w:proofErr w:type="gramEnd"/>
                          <w:r>
                            <w:rPr>
                              <w:spacing w:val="-8"/>
                              <w:sz w:val="20"/>
                            </w:rPr>
                            <w:t xml:space="preserve"> </w:t>
                          </w:r>
                          <w:r>
                            <w:rPr>
                              <w:sz w:val="20"/>
                            </w:rPr>
                            <w:t>FLO,</w:t>
                          </w:r>
                          <w:r>
                            <w:rPr>
                              <w:spacing w:val="-5"/>
                              <w:sz w:val="20"/>
                            </w:rPr>
                            <w:t xml:space="preserve"> </w:t>
                          </w:r>
                          <w:r>
                            <w:rPr>
                              <w:sz w:val="20"/>
                            </w:rPr>
                            <w:t>Effective</w:t>
                          </w:r>
                          <w:r w:rsidR="0014393C">
                            <w:rPr>
                              <w:sz w:val="20"/>
                            </w:rPr>
                            <w:t xml:space="preserve"> </w:t>
                          </w:r>
                          <w:r w:rsidR="00370DC8">
                            <w:rPr>
                              <w:sz w:val="20"/>
                              <w:u w:val="single"/>
                            </w:rPr>
                            <w:t>12</w:t>
                          </w:r>
                          <w:r w:rsidR="0014393C">
                            <w:rPr>
                              <w:sz w:val="20"/>
                              <w:u w:val="single"/>
                            </w:rPr>
                            <w:t>/2026</w:t>
                          </w:r>
                          <w:r>
                            <w:rPr>
                              <w:spacing w:val="-6"/>
                              <w:sz w:val="20"/>
                            </w:rPr>
                            <w:t xml:space="preserve"> </w:t>
                          </w:r>
                          <w:r w:rsidRPr="0014393C">
                            <w:rPr>
                              <w:strike/>
                              <w:sz w:val="20"/>
                            </w:rPr>
                            <w:t>08/2025</w:t>
                          </w:r>
                          <w:r>
                            <w:rPr>
                              <w:sz w:val="20"/>
                            </w:rPr>
                            <w:t>,</w:t>
                          </w:r>
                          <w:r>
                            <w:rPr>
                              <w:spacing w:val="-7"/>
                              <w:sz w:val="20"/>
                            </w:rPr>
                            <w:t xml:space="preserve"> </w:t>
                          </w:r>
                          <w:r>
                            <w:rPr>
                              <w:sz w:val="20"/>
                            </w:rPr>
                            <w:t>Incorporated</w:t>
                          </w:r>
                          <w:r>
                            <w:rPr>
                              <w:spacing w:val="-9"/>
                              <w:sz w:val="20"/>
                            </w:rPr>
                            <w:t xml:space="preserve"> </w:t>
                          </w:r>
                          <w:r>
                            <w:rPr>
                              <w:sz w:val="20"/>
                            </w:rPr>
                            <w:t>by</w:t>
                          </w:r>
                          <w:r>
                            <w:rPr>
                              <w:spacing w:val="-6"/>
                              <w:sz w:val="20"/>
                            </w:rPr>
                            <w:t xml:space="preserve"> </w:t>
                          </w:r>
                          <w:r>
                            <w:rPr>
                              <w:sz w:val="20"/>
                            </w:rPr>
                            <w:t>Reference</w:t>
                          </w:r>
                          <w:r>
                            <w:rPr>
                              <w:spacing w:val="-7"/>
                              <w:sz w:val="20"/>
                            </w:rPr>
                            <w:t xml:space="preserve"> </w:t>
                          </w:r>
                          <w:r>
                            <w:rPr>
                              <w:sz w:val="20"/>
                            </w:rPr>
                            <w:t>in</w:t>
                          </w:r>
                          <w:r>
                            <w:rPr>
                              <w:spacing w:val="-6"/>
                              <w:sz w:val="20"/>
                            </w:rPr>
                            <w:t xml:space="preserve"> </w:t>
                          </w:r>
                          <w:r>
                            <w:rPr>
                              <w:sz w:val="20"/>
                            </w:rPr>
                            <w:t>Rule</w:t>
                          </w:r>
                          <w:r>
                            <w:rPr>
                              <w:spacing w:val="-7"/>
                              <w:sz w:val="20"/>
                            </w:rPr>
                            <w:t xml:space="preserve"> </w:t>
                          </w:r>
                          <w:r>
                            <w:rPr>
                              <w:sz w:val="20"/>
                            </w:rPr>
                            <w:t>69W-600.0018,</w:t>
                          </w:r>
                          <w:r>
                            <w:rPr>
                              <w:spacing w:val="-6"/>
                              <w:sz w:val="20"/>
                            </w:rPr>
                            <w:t xml:space="preserve"> </w:t>
                          </w:r>
                          <w:r>
                            <w:rPr>
                              <w:spacing w:val="-2"/>
                              <w:sz w:val="20"/>
                            </w:rPr>
                            <w:t>F.A.C</w:t>
                          </w:r>
                        </w:p>
                      </w:txbxContent>
                    </wps:txbx>
                    <wps:bodyPr wrap="square" lIns="0" tIns="0" rIns="0" bIns="0" rtlCol="0">
                      <a:noAutofit/>
                    </wps:bodyPr>
                  </wps:wsp>
                </a:graphicData>
              </a:graphic>
              <wp14:sizeRelH relativeFrom="margin">
                <wp14:pctWidth>0</wp14:pctWidth>
              </wp14:sizeRelH>
            </wp:anchor>
          </w:drawing>
        </mc:Choice>
        <mc:Fallback>
          <w:pict>
            <v:shapetype w14:anchorId="22594B49" id="_x0000_t202" coordsize="21600,21600" o:spt="202" path="m,l,21600r21600,l21600,xe">
              <v:stroke joinstyle="miter"/>
              <v:path gradientshapeok="t" o:connecttype="rect"/>
            </v:shapetype>
            <v:shape id="Textbox 4" o:spid="_x0000_s1028" type="#_x0000_t202" style="position:absolute;margin-left:35.05pt;margin-top:757.35pt;width:438.55pt;height:13.15pt;z-index:-25165670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" filled="f" stroked="f">
              <v:textbox inset="0,0,0,0">
                <w:txbxContent>
                  <w:p w14:paraId="7B1436F4" w14:textId="6263E3A4" w:rsidR="002A7C19" w:rsidRDefault="00A74D5D">
                    <w:pPr>
                      <w:spacing w:before="12"/>
                      <w:ind w:left="20"/>
                      <w:rPr>
                        <w:sz w:val="20"/>
                      </w:rPr>
                    </w:pPr>
                    <w:proofErr w:type="gramStart"/>
                    <w:r>
                      <w:rPr>
                        <w:sz w:val="20"/>
                      </w:rPr>
                      <w:t>Form</w:t>
                    </w:r>
                    <w:proofErr w:type="gramEnd"/>
                    <w:r>
                      <w:rPr>
                        <w:spacing w:val="-8"/>
                        <w:sz w:val="20"/>
                      </w:rPr>
                      <w:t xml:space="preserve"> </w:t>
                    </w:r>
                    <w:r>
                      <w:rPr>
                        <w:sz w:val="20"/>
                      </w:rPr>
                      <w:t>FLO,</w:t>
                    </w:r>
                    <w:r>
                      <w:rPr>
                        <w:spacing w:val="-5"/>
                        <w:sz w:val="20"/>
                      </w:rPr>
                      <w:t xml:space="preserve"> </w:t>
                    </w:r>
                    <w:r>
                      <w:rPr>
                        <w:sz w:val="20"/>
                      </w:rPr>
                      <w:t>Effective</w:t>
                    </w:r>
                    <w:r w:rsidR="0014393C">
                      <w:rPr>
                        <w:sz w:val="20"/>
                      </w:rPr>
                      <w:t xml:space="preserve"> </w:t>
                    </w:r>
                    <w:r w:rsidR="00370DC8">
                      <w:rPr>
                        <w:sz w:val="20"/>
                        <w:u w:val="single"/>
                      </w:rPr>
                      <w:t>12</w:t>
                    </w:r>
                    <w:r w:rsidR="0014393C">
                      <w:rPr>
                        <w:sz w:val="20"/>
                        <w:u w:val="single"/>
                      </w:rPr>
                      <w:t>/2026</w:t>
                    </w:r>
                    <w:r>
                      <w:rPr>
                        <w:spacing w:val="-6"/>
                        <w:sz w:val="20"/>
                      </w:rPr>
                      <w:t xml:space="preserve"> </w:t>
                    </w:r>
                    <w:r w:rsidRPr="0014393C">
                      <w:rPr>
                        <w:strike/>
                        <w:sz w:val="20"/>
                      </w:rPr>
                      <w:t>08/2025</w:t>
                    </w:r>
                    <w:r>
                      <w:rPr>
                        <w:sz w:val="20"/>
                      </w:rPr>
                      <w:t>,</w:t>
                    </w:r>
                    <w:r>
                      <w:rPr>
                        <w:spacing w:val="-7"/>
                        <w:sz w:val="20"/>
                      </w:rPr>
                      <w:t xml:space="preserve"> </w:t>
                    </w:r>
                    <w:r>
                      <w:rPr>
                        <w:sz w:val="20"/>
                      </w:rPr>
                      <w:t>Incorporated</w:t>
                    </w:r>
                    <w:r>
                      <w:rPr>
                        <w:spacing w:val="-9"/>
                        <w:sz w:val="20"/>
                      </w:rPr>
                      <w:t xml:space="preserve"> </w:t>
                    </w:r>
                    <w:r>
                      <w:rPr>
                        <w:sz w:val="20"/>
                      </w:rPr>
                      <w:t>by</w:t>
                    </w:r>
                    <w:r>
                      <w:rPr>
                        <w:spacing w:val="-6"/>
                        <w:sz w:val="20"/>
                      </w:rPr>
                      <w:t xml:space="preserve"> </w:t>
                    </w:r>
                    <w:r>
                      <w:rPr>
                        <w:sz w:val="20"/>
                      </w:rPr>
                      <w:t>Reference</w:t>
                    </w:r>
                    <w:r>
                      <w:rPr>
                        <w:spacing w:val="-7"/>
                        <w:sz w:val="20"/>
                      </w:rPr>
                      <w:t xml:space="preserve"> </w:t>
                    </w:r>
                    <w:r>
                      <w:rPr>
                        <w:sz w:val="20"/>
                      </w:rPr>
                      <w:t>in</w:t>
                    </w:r>
                    <w:r>
                      <w:rPr>
                        <w:spacing w:val="-6"/>
                        <w:sz w:val="20"/>
                      </w:rPr>
                      <w:t xml:space="preserve"> </w:t>
                    </w:r>
                    <w:r>
                      <w:rPr>
                        <w:sz w:val="20"/>
                      </w:rPr>
                      <w:t>Rule</w:t>
                    </w:r>
                    <w:r>
                      <w:rPr>
                        <w:spacing w:val="-7"/>
                        <w:sz w:val="20"/>
                      </w:rPr>
                      <w:t xml:space="preserve"> </w:t>
                    </w:r>
                    <w:r>
                      <w:rPr>
                        <w:sz w:val="20"/>
                      </w:rPr>
                      <w:t>69W-600.0018,</w:t>
                    </w:r>
                    <w:r>
                      <w:rPr>
                        <w:spacing w:val="-6"/>
                        <w:sz w:val="20"/>
                      </w:rPr>
                      <w:t xml:space="preserve"> </w:t>
                    </w:r>
                    <w:r>
                      <w:rPr>
                        <w:spacing w:val="-2"/>
                        <w:sz w:val="20"/>
                      </w:rPr>
                      <w:t>F.A.C</w:t>
                    </w:r>
                  </w:p>
                </w:txbxContent>
              </v:textbox>
              <w10:wrap anchorx="page" anchory="page"/>
            </v:shape>
          </w:pict>
        </mc:Fallback>
      </mc:AlternateContent>
    </w:r>
    <w:r w:rsidRPr="0014393C">
      <w:rPr>
        <w:noProof/>
        <w:sz w:val="20"/>
      </w:rPr>
      <mc:AlternateContent>
        <mc:Choice Requires="wps">
          <w:drawing>
            <wp:anchor distT="45720" distB="45720" distL="114300" distR="114300" simplePos="0" relativeHeight="251665920" behindDoc="0" locked="0" layoutInCell="1" allowOverlap="1" wp14:anchorId="793B6228" wp14:editId="17221C34">
              <wp:simplePos x="0" y="0"/>
              <wp:positionH relativeFrom="column">
                <wp:posOffset>5696585</wp:posOffset>
              </wp:positionH>
              <wp:positionV relativeFrom="paragraph">
                <wp:posOffset>-62329</wp:posOffset>
              </wp:positionV>
              <wp:extent cx="1531620" cy="3143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314325"/>
                      </a:xfrm>
                      <a:prstGeom prst="rect">
                        <a:avLst/>
                      </a:prstGeom>
                      <a:solidFill>
                        <a:srgbClr val="FFFFFF"/>
                      </a:solidFill>
                      <a:ln w="9525">
                        <a:noFill/>
                        <a:miter lim="800000"/>
                        <a:headEnd/>
                        <a:tailEnd/>
                      </a:ln>
                    </wps:spPr>
                    <wps:txbx>
                      <w:txbxContent>
                        <w:p w14:paraId="11D01B08" w14:textId="1D6CBEDC" w:rsidR="0014393C" w:rsidRPr="0014393C" w:rsidRDefault="0014393C" w:rsidP="0014393C">
                          <w:pPr>
                            <w:spacing w:before="13"/>
                            <w:ind w:left="20"/>
                            <w:rPr>
                              <w:sz w:val="20"/>
                              <w:szCs w:val="20"/>
                            </w:rPr>
                          </w:pPr>
                          <w:r w:rsidRPr="0014393C">
                            <w:rPr>
                              <w:sz w:val="20"/>
                              <w:szCs w:val="20"/>
                            </w:rPr>
                            <w:t>Page</w:t>
                          </w:r>
                          <w:r w:rsidRPr="0014393C">
                            <w:rPr>
                              <w:spacing w:val="-2"/>
                              <w:sz w:val="20"/>
                              <w:szCs w:val="20"/>
                            </w:rPr>
                            <w:t xml:space="preserve"> </w:t>
                          </w:r>
                          <w:r w:rsidRPr="0014393C">
                            <w:rPr>
                              <w:sz w:val="20"/>
                              <w:szCs w:val="20"/>
                              <w:u w:val="single"/>
                            </w:rPr>
                            <w:fldChar w:fldCharType="begin"/>
                          </w:r>
                          <w:r w:rsidRPr="0014393C">
                            <w:rPr>
                              <w:sz w:val="20"/>
                              <w:szCs w:val="20"/>
                              <w:u w:val="single"/>
                            </w:rPr>
                            <w:instrText xml:space="preserve"> PAGE </w:instrText>
                          </w:r>
                          <w:r w:rsidRPr="0014393C">
                            <w:rPr>
                              <w:sz w:val="20"/>
                              <w:szCs w:val="20"/>
                              <w:u w:val="single"/>
                            </w:rPr>
                            <w:fldChar w:fldCharType="separate"/>
                          </w:r>
                          <w:r w:rsidRPr="0014393C">
                            <w:rPr>
                              <w:sz w:val="20"/>
                              <w:szCs w:val="20"/>
                              <w:u w:val="single"/>
                            </w:rPr>
                            <w:t>2</w:t>
                          </w:r>
                          <w:r w:rsidRPr="0014393C">
                            <w:rPr>
                              <w:sz w:val="20"/>
                              <w:szCs w:val="20"/>
                              <w:u w:val="single"/>
                            </w:rPr>
                            <w:fldChar w:fldCharType="end"/>
                          </w:r>
                          <w:r w:rsidRPr="0014393C">
                            <w:rPr>
                              <w:spacing w:val="-2"/>
                              <w:sz w:val="20"/>
                              <w:szCs w:val="20"/>
                              <w:u w:val="single"/>
                            </w:rPr>
                            <w:t xml:space="preserve"> </w:t>
                          </w:r>
                          <w:r w:rsidRPr="0014393C">
                            <w:rPr>
                              <w:sz w:val="20"/>
                              <w:szCs w:val="20"/>
                              <w:u w:val="single"/>
                            </w:rPr>
                            <w:t xml:space="preserve">of </w:t>
                          </w:r>
                          <w:r w:rsidRPr="0014393C">
                            <w:rPr>
                              <w:spacing w:val="-10"/>
                              <w:sz w:val="20"/>
                              <w:szCs w:val="20"/>
                              <w:u w:val="single"/>
                            </w:rPr>
                            <w:fldChar w:fldCharType="begin"/>
                          </w:r>
                          <w:r w:rsidRPr="0014393C">
                            <w:rPr>
                              <w:spacing w:val="-10"/>
                              <w:sz w:val="20"/>
                              <w:szCs w:val="20"/>
                              <w:u w:val="single"/>
                            </w:rPr>
                            <w:instrText xml:space="preserve"> NUMPAGES </w:instrText>
                          </w:r>
                          <w:r w:rsidRPr="0014393C">
                            <w:rPr>
                              <w:spacing w:val="-10"/>
                              <w:sz w:val="20"/>
                              <w:szCs w:val="20"/>
                              <w:u w:val="single"/>
                            </w:rPr>
                            <w:fldChar w:fldCharType="separate"/>
                          </w:r>
                          <w:r w:rsidRPr="0014393C">
                            <w:rPr>
                              <w:spacing w:val="-10"/>
                              <w:sz w:val="20"/>
                              <w:szCs w:val="20"/>
                              <w:u w:val="single"/>
                            </w:rPr>
                            <w:t>6</w:t>
                          </w:r>
                          <w:r w:rsidRPr="0014393C">
                            <w:rPr>
                              <w:spacing w:val="-10"/>
                              <w:sz w:val="20"/>
                              <w:szCs w:val="20"/>
                              <w:u w:val="single"/>
                            </w:rPr>
                            <w:fldChar w:fldCharType="end"/>
                          </w:r>
                          <w:r w:rsidRPr="0014393C">
                            <w:rPr>
                              <w:spacing w:val="-10"/>
                              <w:sz w:val="20"/>
                              <w:szCs w:val="20"/>
                            </w:rPr>
                            <w:t xml:space="preserve"> </w:t>
                          </w:r>
                          <w:r w:rsidRPr="0014393C">
                            <w:rPr>
                              <w:strike/>
                              <w:spacing w:val="-10"/>
                              <w:sz w:val="20"/>
                              <w:szCs w:val="20"/>
                            </w:rPr>
                            <w:t>4 of 6</w:t>
                          </w:r>
                        </w:p>
                        <w:p w14:paraId="29237E1C" w14:textId="416D1BCB" w:rsidR="0014393C" w:rsidRDefault="001439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B6228" id="Text Box 2" o:spid="_x0000_s1029" type="#_x0000_t202" style="position:absolute;margin-left:448.55pt;margin-top:-4.9pt;width:120.6pt;height:24.75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" stroked="f">
              <v:textbox>
                <w:txbxContent>
                  <w:p w14:paraId="11D01B08" w14:textId="1D6CBEDC" w:rsidR="0014393C" w:rsidRPr="0014393C" w:rsidRDefault="0014393C" w:rsidP="0014393C">
                    <w:pPr>
                      <w:spacing w:before="13"/>
                      <w:ind w:left="20"/>
                      <w:rPr>
                        <w:sz w:val="20"/>
                        <w:szCs w:val="20"/>
                      </w:rPr>
                    </w:pPr>
                    <w:r w:rsidRPr="0014393C">
                      <w:rPr>
                        <w:sz w:val="20"/>
                        <w:szCs w:val="20"/>
                      </w:rPr>
                      <w:t>Page</w:t>
                    </w:r>
                    <w:r w:rsidRPr="0014393C">
                      <w:rPr>
                        <w:spacing w:val="-2"/>
                        <w:sz w:val="20"/>
                        <w:szCs w:val="20"/>
                      </w:rPr>
                      <w:t xml:space="preserve"> </w:t>
                    </w:r>
                    <w:r w:rsidRPr="0014393C">
                      <w:rPr>
                        <w:sz w:val="20"/>
                        <w:szCs w:val="20"/>
                        <w:u w:val="single"/>
                      </w:rPr>
                      <w:fldChar w:fldCharType="begin"/>
                    </w:r>
                    <w:r w:rsidRPr="0014393C">
                      <w:rPr>
                        <w:sz w:val="20"/>
                        <w:szCs w:val="20"/>
                        <w:u w:val="single"/>
                      </w:rPr>
                      <w:instrText xml:space="preserve"> PAGE </w:instrText>
                    </w:r>
                    <w:r w:rsidRPr="0014393C">
                      <w:rPr>
                        <w:sz w:val="20"/>
                        <w:szCs w:val="20"/>
                        <w:u w:val="single"/>
                      </w:rPr>
                      <w:fldChar w:fldCharType="separate"/>
                    </w:r>
                    <w:r w:rsidRPr="0014393C">
                      <w:rPr>
                        <w:sz w:val="20"/>
                        <w:szCs w:val="20"/>
                        <w:u w:val="single"/>
                      </w:rPr>
                      <w:t>2</w:t>
                    </w:r>
                    <w:r w:rsidRPr="0014393C">
                      <w:rPr>
                        <w:sz w:val="20"/>
                        <w:szCs w:val="20"/>
                        <w:u w:val="single"/>
                      </w:rPr>
                      <w:fldChar w:fldCharType="end"/>
                    </w:r>
                    <w:r w:rsidRPr="0014393C">
                      <w:rPr>
                        <w:spacing w:val="-2"/>
                        <w:sz w:val="20"/>
                        <w:szCs w:val="20"/>
                        <w:u w:val="single"/>
                      </w:rPr>
                      <w:t xml:space="preserve"> </w:t>
                    </w:r>
                    <w:r w:rsidRPr="0014393C">
                      <w:rPr>
                        <w:sz w:val="20"/>
                        <w:szCs w:val="20"/>
                        <w:u w:val="single"/>
                      </w:rPr>
                      <w:t xml:space="preserve">of </w:t>
                    </w:r>
                    <w:r w:rsidRPr="0014393C">
                      <w:rPr>
                        <w:spacing w:val="-10"/>
                        <w:sz w:val="20"/>
                        <w:szCs w:val="20"/>
                        <w:u w:val="single"/>
                      </w:rPr>
                      <w:fldChar w:fldCharType="begin"/>
                    </w:r>
                    <w:r w:rsidRPr="0014393C">
                      <w:rPr>
                        <w:spacing w:val="-10"/>
                        <w:sz w:val="20"/>
                        <w:szCs w:val="20"/>
                        <w:u w:val="single"/>
                      </w:rPr>
                      <w:instrText xml:space="preserve"> NUMPAGES </w:instrText>
                    </w:r>
                    <w:r w:rsidRPr="0014393C">
                      <w:rPr>
                        <w:spacing w:val="-10"/>
                        <w:sz w:val="20"/>
                        <w:szCs w:val="20"/>
                        <w:u w:val="single"/>
                      </w:rPr>
                      <w:fldChar w:fldCharType="separate"/>
                    </w:r>
                    <w:r w:rsidRPr="0014393C">
                      <w:rPr>
                        <w:spacing w:val="-10"/>
                        <w:sz w:val="20"/>
                        <w:szCs w:val="20"/>
                        <w:u w:val="single"/>
                      </w:rPr>
                      <w:t>6</w:t>
                    </w:r>
                    <w:r w:rsidRPr="0014393C">
                      <w:rPr>
                        <w:spacing w:val="-10"/>
                        <w:sz w:val="20"/>
                        <w:szCs w:val="20"/>
                        <w:u w:val="single"/>
                      </w:rPr>
                      <w:fldChar w:fldCharType="end"/>
                    </w:r>
                    <w:r w:rsidRPr="0014393C">
                      <w:rPr>
                        <w:spacing w:val="-10"/>
                        <w:sz w:val="20"/>
                        <w:szCs w:val="20"/>
                      </w:rPr>
                      <w:t xml:space="preserve"> </w:t>
                    </w:r>
                    <w:r w:rsidRPr="0014393C">
                      <w:rPr>
                        <w:strike/>
                        <w:spacing w:val="-10"/>
                        <w:sz w:val="20"/>
                        <w:szCs w:val="20"/>
                      </w:rPr>
                      <w:t>4 of 6</w:t>
                    </w:r>
                  </w:p>
                  <w:p w14:paraId="29237E1C" w14:textId="416D1BCB" w:rsidR="0014393C" w:rsidRDefault="0014393C"/>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39DFE" w14:textId="229CEE2E" w:rsidR="0014393C" w:rsidRDefault="0014393C">
    <w:pPr>
      <w:pStyle w:val="BodyText"/>
      <w:spacing w:line="14" w:lineRule="auto"/>
      <w:rPr>
        <w:sz w:val="20"/>
      </w:rPr>
    </w:pPr>
    <w:r>
      <w:rPr>
        <w:noProof/>
        <w:sz w:val="20"/>
      </w:rPr>
      <mc:AlternateContent>
        <mc:Choice Requires="wps">
          <w:drawing>
            <wp:anchor distT="0" distB="0" distL="0" distR="0" simplePos="0" relativeHeight="251667968" behindDoc="1" locked="0" layoutInCell="1" allowOverlap="1" wp14:anchorId="200ED514" wp14:editId="0D98E22A">
              <wp:simplePos x="0" y="0"/>
              <wp:positionH relativeFrom="page">
                <wp:posOffset>445135</wp:posOffset>
              </wp:positionH>
              <wp:positionV relativeFrom="page">
                <wp:posOffset>9630130</wp:posOffset>
              </wp:positionV>
              <wp:extent cx="5569528" cy="167005"/>
              <wp:effectExtent l="0" t="0" r="0" b="0"/>
              <wp:wrapNone/>
              <wp:docPr id="89795835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69528" cy="167005"/>
                      </a:xfrm>
                      <a:prstGeom prst="rect">
                        <a:avLst/>
                      </a:prstGeom>
                    </wps:spPr>
                    <wps:txbx>
                      <w:txbxContent>
                        <w:p w14:paraId="5D819FC3" w14:textId="5E255826" w:rsidR="0014393C" w:rsidRDefault="0014393C">
                          <w:pPr>
                            <w:spacing w:before="12"/>
                            <w:ind w:left="20"/>
                            <w:rPr>
                              <w:sz w:val="20"/>
                            </w:rPr>
                          </w:pPr>
                          <w:proofErr w:type="gramStart"/>
                          <w:r>
                            <w:rPr>
                              <w:sz w:val="20"/>
                            </w:rPr>
                            <w:t>Form</w:t>
                          </w:r>
                          <w:proofErr w:type="gramEnd"/>
                          <w:r>
                            <w:rPr>
                              <w:spacing w:val="-8"/>
                              <w:sz w:val="20"/>
                            </w:rPr>
                            <w:t xml:space="preserve"> </w:t>
                          </w:r>
                          <w:r>
                            <w:rPr>
                              <w:sz w:val="20"/>
                            </w:rPr>
                            <w:t>FLO,</w:t>
                          </w:r>
                          <w:r>
                            <w:rPr>
                              <w:spacing w:val="-5"/>
                              <w:sz w:val="20"/>
                            </w:rPr>
                            <w:t xml:space="preserve"> </w:t>
                          </w:r>
                          <w:r>
                            <w:rPr>
                              <w:sz w:val="20"/>
                            </w:rPr>
                            <w:t xml:space="preserve">Effective </w:t>
                          </w:r>
                          <w:r w:rsidR="00370DC8">
                            <w:rPr>
                              <w:sz w:val="20"/>
                              <w:u w:val="single"/>
                            </w:rPr>
                            <w:t>12</w:t>
                          </w:r>
                          <w:r>
                            <w:rPr>
                              <w:sz w:val="20"/>
                              <w:u w:val="single"/>
                            </w:rPr>
                            <w:t>/2026</w:t>
                          </w:r>
                          <w:r>
                            <w:rPr>
                              <w:spacing w:val="-6"/>
                              <w:sz w:val="20"/>
                            </w:rPr>
                            <w:t xml:space="preserve"> </w:t>
                          </w:r>
                          <w:r w:rsidRPr="0014393C">
                            <w:rPr>
                              <w:strike/>
                              <w:sz w:val="20"/>
                            </w:rPr>
                            <w:t>08/2025</w:t>
                          </w:r>
                          <w:r>
                            <w:rPr>
                              <w:sz w:val="20"/>
                            </w:rPr>
                            <w:t>,</w:t>
                          </w:r>
                          <w:r>
                            <w:rPr>
                              <w:spacing w:val="-7"/>
                              <w:sz w:val="20"/>
                            </w:rPr>
                            <w:t xml:space="preserve"> </w:t>
                          </w:r>
                          <w:r>
                            <w:rPr>
                              <w:sz w:val="20"/>
                            </w:rPr>
                            <w:t>Incorporated</w:t>
                          </w:r>
                          <w:r>
                            <w:rPr>
                              <w:spacing w:val="-9"/>
                              <w:sz w:val="20"/>
                            </w:rPr>
                            <w:t xml:space="preserve"> </w:t>
                          </w:r>
                          <w:r>
                            <w:rPr>
                              <w:sz w:val="20"/>
                            </w:rPr>
                            <w:t>by</w:t>
                          </w:r>
                          <w:r>
                            <w:rPr>
                              <w:spacing w:val="-6"/>
                              <w:sz w:val="20"/>
                            </w:rPr>
                            <w:t xml:space="preserve"> </w:t>
                          </w:r>
                          <w:r>
                            <w:rPr>
                              <w:sz w:val="20"/>
                            </w:rPr>
                            <w:t>Reference</w:t>
                          </w:r>
                          <w:r>
                            <w:rPr>
                              <w:spacing w:val="-7"/>
                              <w:sz w:val="20"/>
                            </w:rPr>
                            <w:t xml:space="preserve"> </w:t>
                          </w:r>
                          <w:r>
                            <w:rPr>
                              <w:sz w:val="20"/>
                            </w:rPr>
                            <w:t>in</w:t>
                          </w:r>
                          <w:r>
                            <w:rPr>
                              <w:spacing w:val="-6"/>
                              <w:sz w:val="20"/>
                            </w:rPr>
                            <w:t xml:space="preserve"> </w:t>
                          </w:r>
                          <w:r>
                            <w:rPr>
                              <w:sz w:val="20"/>
                            </w:rPr>
                            <w:t>Rule</w:t>
                          </w:r>
                          <w:r>
                            <w:rPr>
                              <w:spacing w:val="-7"/>
                              <w:sz w:val="20"/>
                            </w:rPr>
                            <w:t xml:space="preserve"> </w:t>
                          </w:r>
                          <w:r>
                            <w:rPr>
                              <w:sz w:val="20"/>
                            </w:rPr>
                            <w:t>69W-600.0018,</w:t>
                          </w:r>
                          <w:r>
                            <w:rPr>
                              <w:spacing w:val="-6"/>
                              <w:sz w:val="20"/>
                            </w:rPr>
                            <w:t xml:space="preserve"> </w:t>
                          </w:r>
                          <w:r>
                            <w:rPr>
                              <w:spacing w:val="-2"/>
                              <w:sz w:val="20"/>
                            </w:rPr>
                            <w:t>F.A.C</w:t>
                          </w:r>
                        </w:p>
                      </w:txbxContent>
                    </wps:txbx>
                    <wps:bodyPr wrap="square" lIns="0" tIns="0" rIns="0" bIns="0" rtlCol="0">
                      <a:noAutofit/>
                    </wps:bodyPr>
                  </wps:wsp>
                </a:graphicData>
              </a:graphic>
              <wp14:sizeRelH relativeFrom="margin">
                <wp14:pctWidth>0</wp14:pctWidth>
              </wp14:sizeRelH>
            </wp:anchor>
          </w:drawing>
        </mc:Choice>
        <mc:Fallback>
          <w:pict>
            <v:shapetype w14:anchorId="200ED514" id="_x0000_t202" coordsize="21600,21600" o:spt="202" path="m,l,21600r21600,l21600,xe">
              <v:stroke joinstyle="miter"/>
              <v:path gradientshapeok="t" o:connecttype="rect"/>
            </v:shapetype>
            <v:shape id="_x0000_s1030" type="#_x0000_t202" style="position:absolute;margin-left:35.05pt;margin-top:758.3pt;width:438.55pt;height:13.15pt;z-index:-25164851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" filled="f" stroked="f">
              <v:textbox inset="0,0,0,0">
                <w:txbxContent>
                  <w:p w14:paraId="5D819FC3" w14:textId="5E255826" w:rsidR="0014393C" w:rsidRDefault="0014393C">
                    <w:pPr>
                      <w:spacing w:before="12"/>
                      <w:ind w:left="20"/>
                      <w:rPr>
                        <w:sz w:val="20"/>
                      </w:rPr>
                    </w:pPr>
                    <w:proofErr w:type="gramStart"/>
                    <w:r>
                      <w:rPr>
                        <w:sz w:val="20"/>
                      </w:rPr>
                      <w:t>Form</w:t>
                    </w:r>
                    <w:proofErr w:type="gramEnd"/>
                    <w:r>
                      <w:rPr>
                        <w:spacing w:val="-8"/>
                        <w:sz w:val="20"/>
                      </w:rPr>
                      <w:t xml:space="preserve"> </w:t>
                    </w:r>
                    <w:r>
                      <w:rPr>
                        <w:sz w:val="20"/>
                      </w:rPr>
                      <w:t>FLO,</w:t>
                    </w:r>
                    <w:r>
                      <w:rPr>
                        <w:spacing w:val="-5"/>
                        <w:sz w:val="20"/>
                      </w:rPr>
                      <w:t xml:space="preserve"> </w:t>
                    </w:r>
                    <w:r>
                      <w:rPr>
                        <w:sz w:val="20"/>
                      </w:rPr>
                      <w:t xml:space="preserve">Effective </w:t>
                    </w:r>
                    <w:r w:rsidR="00370DC8">
                      <w:rPr>
                        <w:sz w:val="20"/>
                        <w:u w:val="single"/>
                      </w:rPr>
                      <w:t>12</w:t>
                    </w:r>
                    <w:r>
                      <w:rPr>
                        <w:sz w:val="20"/>
                        <w:u w:val="single"/>
                      </w:rPr>
                      <w:t>/2026</w:t>
                    </w:r>
                    <w:r>
                      <w:rPr>
                        <w:spacing w:val="-6"/>
                        <w:sz w:val="20"/>
                      </w:rPr>
                      <w:t xml:space="preserve"> </w:t>
                    </w:r>
                    <w:r w:rsidRPr="0014393C">
                      <w:rPr>
                        <w:strike/>
                        <w:sz w:val="20"/>
                      </w:rPr>
                      <w:t>08/2025</w:t>
                    </w:r>
                    <w:r>
                      <w:rPr>
                        <w:sz w:val="20"/>
                      </w:rPr>
                      <w:t>,</w:t>
                    </w:r>
                    <w:r>
                      <w:rPr>
                        <w:spacing w:val="-7"/>
                        <w:sz w:val="20"/>
                      </w:rPr>
                      <w:t xml:space="preserve"> </w:t>
                    </w:r>
                    <w:r>
                      <w:rPr>
                        <w:sz w:val="20"/>
                      </w:rPr>
                      <w:t>Incorporated</w:t>
                    </w:r>
                    <w:r>
                      <w:rPr>
                        <w:spacing w:val="-9"/>
                        <w:sz w:val="20"/>
                      </w:rPr>
                      <w:t xml:space="preserve"> </w:t>
                    </w:r>
                    <w:r>
                      <w:rPr>
                        <w:sz w:val="20"/>
                      </w:rPr>
                      <w:t>by</w:t>
                    </w:r>
                    <w:r>
                      <w:rPr>
                        <w:spacing w:val="-6"/>
                        <w:sz w:val="20"/>
                      </w:rPr>
                      <w:t xml:space="preserve"> </w:t>
                    </w:r>
                    <w:r>
                      <w:rPr>
                        <w:sz w:val="20"/>
                      </w:rPr>
                      <w:t>Reference</w:t>
                    </w:r>
                    <w:r>
                      <w:rPr>
                        <w:spacing w:val="-7"/>
                        <w:sz w:val="20"/>
                      </w:rPr>
                      <w:t xml:space="preserve"> </w:t>
                    </w:r>
                    <w:r>
                      <w:rPr>
                        <w:sz w:val="20"/>
                      </w:rPr>
                      <w:t>in</w:t>
                    </w:r>
                    <w:r>
                      <w:rPr>
                        <w:spacing w:val="-6"/>
                        <w:sz w:val="20"/>
                      </w:rPr>
                      <w:t xml:space="preserve"> </w:t>
                    </w:r>
                    <w:r>
                      <w:rPr>
                        <w:sz w:val="20"/>
                      </w:rPr>
                      <w:t>Rule</w:t>
                    </w:r>
                    <w:r>
                      <w:rPr>
                        <w:spacing w:val="-7"/>
                        <w:sz w:val="20"/>
                      </w:rPr>
                      <w:t xml:space="preserve"> </w:t>
                    </w:r>
                    <w:r>
                      <w:rPr>
                        <w:sz w:val="20"/>
                      </w:rPr>
                      <w:t>69W-600.0018,</w:t>
                    </w:r>
                    <w:r>
                      <w:rPr>
                        <w:spacing w:val="-6"/>
                        <w:sz w:val="20"/>
                      </w:rPr>
                      <w:t xml:space="preserve"> </w:t>
                    </w:r>
                    <w:r>
                      <w:rPr>
                        <w:spacing w:val="-2"/>
                        <w:sz w:val="20"/>
                      </w:rPr>
                      <w:t>F.A.C</w:t>
                    </w:r>
                  </w:p>
                </w:txbxContent>
              </v:textbox>
              <w10:wrap anchorx="page" anchory="page"/>
            </v:shape>
          </w:pict>
        </mc:Fallback>
      </mc:AlternateContent>
    </w:r>
    <w:r w:rsidRPr="0014393C">
      <w:rPr>
        <w:noProof/>
        <w:sz w:val="20"/>
      </w:rPr>
      <mc:AlternateContent>
        <mc:Choice Requires="wps">
          <w:drawing>
            <wp:anchor distT="45720" distB="45720" distL="114300" distR="114300" simplePos="0" relativeHeight="251670016" behindDoc="0" locked="0" layoutInCell="1" allowOverlap="1" wp14:anchorId="7B0103D1" wp14:editId="1EF4637A">
              <wp:simplePos x="0" y="0"/>
              <wp:positionH relativeFrom="column">
                <wp:posOffset>5986912</wp:posOffset>
              </wp:positionH>
              <wp:positionV relativeFrom="paragraph">
                <wp:posOffset>-74204</wp:posOffset>
              </wp:positionV>
              <wp:extent cx="949960" cy="314325"/>
              <wp:effectExtent l="0" t="0" r="2540" b="9525"/>
              <wp:wrapSquare wrapText="bothSides"/>
              <wp:docPr id="17541159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960" cy="314325"/>
                      </a:xfrm>
                      <a:prstGeom prst="rect">
                        <a:avLst/>
                      </a:prstGeom>
                      <a:solidFill>
                        <a:srgbClr val="FFFFFF"/>
                      </a:solidFill>
                      <a:ln w="9525">
                        <a:noFill/>
                        <a:miter lim="800000"/>
                        <a:headEnd/>
                        <a:tailEnd/>
                      </a:ln>
                    </wps:spPr>
                    <wps:txbx>
                      <w:txbxContent>
                        <w:p w14:paraId="09E70795" w14:textId="305625A6" w:rsidR="0014393C" w:rsidRPr="0014393C" w:rsidRDefault="0014393C" w:rsidP="0014393C">
                          <w:pPr>
                            <w:spacing w:before="13"/>
                            <w:ind w:left="20"/>
                            <w:rPr>
                              <w:sz w:val="20"/>
                              <w:szCs w:val="20"/>
                            </w:rPr>
                          </w:pPr>
                          <w:r w:rsidRPr="0014393C">
                            <w:rPr>
                              <w:sz w:val="20"/>
                              <w:szCs w:val="20"/>
                            </w:rPr>
                            <w:t>Page</w:t>
                          </w:r>
                          <w:r w:rsidRPr="0014393C">
                            <w:rPr>
                              <w:spacing w:val="-2"/>
                              <w:sz w:val="20"/>
                              <w:szCs w:val="20"/>
                            </w:rPr>
                            <w:t xml:space="preserve"> </w:t>
                          </w:r>
                          <w:r w:rsidRPr="0014393C">
                            <w:rPr>
                              <w:sz w:val="20"/>
                              <w:szCs w:val="20"/>
                            </w:rPr>
                            <w:fldChar w:fldCharType="begin"/>
                          </w:r>
                          <w:r w:rsidRPr="0014393C">
                            <w:rPr>
                              <w:sz w:val="20"/>
                              <w:szCs w:val="20"/>
                            </w:rPr>
                            <w:instrText xml:space="preserve"> PAGE </w:instrText>
                          </w:r>
                          <w:r w:rsidRPr="0014393C">
                            <w:rPr>
                              <w:sz w:val="20"/>
                              <w:szCs w:val="20"/>
                            </w:rPr>
                            <w:fldChar w:fldCharType="separate"/>
                          </w:r>
                          <w:r w:rsidRPr="0014393C">
                            <w:rPr>
                              <w:sz w:val="20"/>
                              <w:szCs w:val="20"/>
                            </w:rPr>
                            <w:t>2</w:t>
                          </w:r>
                          <w:r w:rsidRPr="0014393C">
                            <w:rPr>
                              <w:sz w:val="20"/>
                              <w:szCs w:val="20"/>
                            </w:rPr>
                            <w:fldChar w:fldCharType="end"/>
                          </w:r>
                          <w:r w:rsidRPr="0014393C">
                            <w:rPr>
                              <w:spacing w:val="-2"/>
                              <w:sz w:val="20"/>
                              <w:szCs w:val="20"/>
                            </w:rPr>
                            <w:t xml:space="preserve"> </w:t>
                          </w:r>
                          <w:r w:rsidRPr="0014393C">
                            <w:rPr>
                              <w:sz w:val="20"/>
                              <w:szCs w:val="20"/>
                            </w:rPr>
                            <w:t xml:space="preserve">of </w:t>
                          </w:r>
                          <w:r w:rsidRPr="0014393C">
                            <w:rPr>
                              <w:spacing w:val="-10"/>
                              <w:sz w:val="20"/>
                              <w:szCs w:val="20"/>
                            </w:rPr>
                            <w:fldChar w:fldCharType="begin"/>
                          </w:r>
                          <w:r w:rsidRPr="0014393C">
                            <w:rPr>
                              <w:spacing w:val="-10"/>
                              <w:sz w:val="20"/>
                              <w:szCs w:val="20"/>
                            </w:rPr>
                            <w:instrText xml:space="preserve"> NUMPAGES </w:instrText>
                          </w:r>
                          <w:r w:rsidRPr="0014393C">
                            <w:rPr>
                              <w:spacing w:val="-10"/>
                              <w:sz w:val="20"/>
                              <w:szCs w:val="20"/>
                            </w:rPr>
                            <w:fldChar w:fldCharType="separate"/>
                          </w:r>
                          <w:r w:rsidRPr="0014393C">
                            <w:rPr>
                              <w:spacing w:val="-10"/>
                              <w:sz w:val="20"/>
                              <w:szCs w:val="20"/>
                            </w:rPr>
                            <w:t>6</w:t>
                          </w:r>
                          <w:r w:rsidRPr="0014393C">
                            <w:rPr>
                              <w:spacing w:val="-10"/>
                              <w:sz w:val="20"/>
                              <w:szCs w:val="20"/>
                            </w:rPr>
                            <w:fldChar w:fldCharType="end"/>
                          </w:r>
                          <w:r w:rsidRPr="0014393C">
                            <w:rPr>
                              <w:spacing w:val="-10"/>
                              <w:sz w:val="20"/>
                              <w:szCs w:val="20"/>
                            </w:rPr>
                            <w:t xml:space="preserve"> </w:t>
                          </w:r>
                        </w:p>
                        <w:p w14:paraId="7F1A9C1E" w14:textId="77777777" w:rsidR="0014393C" w:rsidRDefault="001439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0103D1" id="_x0000_s1031" type="#_x0000_t202" style="position:absolute;margin-left:471.4pt;margin-top:-5.85pt;width:74.8pt;height:24.75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" stroked="f">
              <v:textbox>
                <w:txbxContent>
                  <w:p w14:paraId="09E70795" w14:textId="305625A6" w:rsidR="0014393C" w:rsidRPr="0014393C" w:rsidRDefault="0014393C" w:rsidP="0014393C">
                    <w:pPr>
                      <w:spacing w:before="13"/>
                      <w:ind w:left="20"/>
                      <w:rPr>
                        <w:sz w:val="20"/>
                        <w:szCs w:val="20"/>
                      </w:rPr>
                    </w:pPr>
                    <w:r w:rsidRPr="0014393C">
                      <w:rPr>
                        <w:sz w:val="20"/>
                        <w:szCs w:val="20"/>
                      </w:rPr>
                      <w:t>Page</w:t>
                    </w:r>
                    <w:r w:rsidRPr="0014393C">
                      <w:rPr>
                        <w:spacing w:val="-2"/>
                        <w:sz w:val="20"/>
                        <w:szCs w:val="20"/>
                      </w:rPr>
                      <w:t xml:space="preserve"> </w:t>
                    </w:r>
                    <w:r w:rsidRPr="0014393C">
                      <w:rPr>
                        <w:sz w:val="20"/>
                        <w:szCs w:val="20"/>
                      </w:rPr>
                      <w:fldChar w:fldCharType="begin"/>
                    </w:r>
                    <w:r w:rsidRPr="0014393C">
                      <w:rPr>
                        <w:sz w:val="20"/>
                        <w:szCs w:val="20"/>
                      </w:rPr>
                      <w:instrText xml:space="preserve"> PAGE </w:instrText>
                    </w:r>
                    <w:r w:rsidRPr="0014393C">
                      <w:rPr>
                        <w:sz w:val="20"/>
                        <w:szCs w:val="20"/>
                      </w:rPr>
                      <w:fldChar w:fldCharType="separate"/>
                    </w:r>
                    <w:r w:rsidRPr="0014393C">
                      <w:rPr>
                        <w:sz w:val="20"/>
                        <w:szCs w:val="20"/>
                      </w:rPr>
                      <w:t>2</w:t>
                    </w:r>
                    <w:r w:rsidRPr="0014393C">
                      <w:rPr>
                        <w:sz w:val="20"/>
                        <w:szCs w:val="20"/>
                      </w:rPr>
                      <w:fldChar w:fldCharType="end"/>
                    </w:r>
                    <w:r w:rsidRPr="0014393C">
                      <w:rPr>
                        <w:spacing w:val="-2"/>
                        <w:sz w:val="20"/>
                        <w:szCs w:val="20"/>
                      </w:rPr>
                      <w:t xml:space="preserve"> </w:t>
                    </w:r>
                    <w:r w:rsidRPr="0014393C">
                      <w:rPr>
                        <w:sz w:val="20"/>
                        <w:szCs w:val="20"/>
                      </w:rPr>
                      <w:t xml:space="preserve">of </w:t>
                    </w:r>
                    <w:r w:rsidRPr="0014393C">
                      <w:rPr>
                        <w:spacing w:val="-10"/>
                        <w:sz w:val="20"/>
                        <w:szCs w:val="20"/>
                      </w:rPr>
                      <w:fldChar w:fldCharType="begin"/>
                    </w:r>
                    <w:r w:rsidRPr="0014393C">
                      <w:rPr>
                        <w:spacing w:val="-10"/>
                        <w:sz w:val="20"/>
                        <w:szCs w:val="20"/>
                      </w:rPr>
                      <w:instrText xml:space="preserve"> NUMPAGES </w:instrText>
                    </w:r>
                    <w:r w:rsidRPr="0014393C">
                      <w:rPr>
                        <w:spacing w:val="-10"/>
                        <w:sz w:val="20"/>
                        <w:szCs w:val="20"/>
                      </w:rPr>
                      <w:fldChar w:fldCharType="separate"/>
                    </w:r>
                    <w:r w:rsidRPr="0014393C">
                      <w:rPr>
                        <w:spacing w:val="-10"/>
                        <w:sz w:val="20"/>
                        <w:szCs w:val="20"/>
                      </w:rPr>
                      <w:t>6</w:t>
                    </w:r>
                    <w:r w:rsidRPr="0014393C">
                      <w:rPr>
                        <w:spacing w:val="-10"/>
                        <w:sz w:val="20"/>
                        <w:szCs w:val="20"/>
                      </w:rPr>
                      <w:fldChar w:fldCharType="end"/>
                    </w:r>
                    <w:r w:rsidRPr="0014393C">
                      <w:rPr>
                        <w:spacing w:val="-10"/>
                        <w:sz w:val="20"/>
                        <w:szCs w:val="20"/>
                      </w:rPr>
                      <w:t xml:space="preserve"> </w:t>
                    </w:r>
                  </w:p>
                  <w:p w14:paraId="7F1A9C1E" w14:textId="77777777" w:rsidR="0014393C" w:rsidRDefault="0014393C"/>
                </w:txbxContent>
              </v:textbox>
              <w10:wrap type="squar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95C3B" w14:textId="7EE1FFE8" w:rsidR="002A7C19" w:rsidRDefault="0014393C">
    <w:pPr>
      <w:pStyle w:val="BodyText"/>
      <w:spacing w:line="14" w:lineRule="auto"/>
      <w:rPr>
        <w:sz w:val="20"/>
      </w:rPr>
    </w:pPr>
    <w:r>
      <w:rPr>
        <w:noProof/>
        <w:sz w:val="20"/>
      </w:rPr>
      <mc:AlternateContent>
        <mc:Choice Requires="wps">
          <w:drawing>
            <wp:anchor distT="0" distB="0" distL="0" distR="0" simplePos="0" relativeHeight="251663872" behindDoc="1" locked="0" layoutInCell="1" allowOverlap="1" wp14:anchorId="6FDEAC54" wp14:editId="52094641">
              <wp:simplePos x="0" y="0"/>
              <wp:positionH relativeFrom="page">
                <wp:posOffset>445325</wp:posOffset>
              </wp:positionH>
              <wp:positionV relativeFrom="page">
                <wp:posOffset>9714016</wp:posOffset>
              </wp:positionV>
              <wp:extent cx="4767943" cy="1397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67943" cy="139700"/>
                      </a:xfrm>
                      <a:prstGeom prst="rect">
                        <a:avLst/>
                      </a:prstGeom>
                    </wps:spPr>
                    <wps:txbx>
                      <w:txbxContent>
                        <w:p w14:paraId="75F88359" w14:textId="58108AA3" w:rsidR="002A7C19" w:rsidRDefault="00A74D5D">
                          <w:pPr>
                            <w:spacing w:before="15"/>
                            <w:ind w:left="20"/>
                            <w:rPr>
                              <w:sz w:val="16"/>
                            </w:rPr>
                          </w:pPr>
                          <w:proofErr w:type="gramStart"/>
                          <w:r>
                            <w:rPr>
                              <w:sz w:val="16"/>
                            </w:rPr>
                            <w:t>Form</w:t>
                          </w:r>
                          <w:proofErr w:type="gramEnd"/>
                          <w:r>
                            <w:rPr>
                              <w:spacing w:val="-7"/>
                              <w:sz w:val="16"/>
                            </w:rPr>
                            <w:t xml:space="preserve"> </w:t>
                          </w:r>
                          <w:r>
                            <w:rPr>
                              <w:sz w:val="16"/>
                            </w:rPr>
                            <w:t>FL-FLO,</w:t>
                          </w:r>
                          <w:r>
                            <w:rPr>
                              <w:spacing w:val="-6"/>
                              <w:sz w:val="16"/>
                            </w:rPr>
                            <w:t xml:space="preserve"> </w:t>
                          </w:r>
                          <w:r>
                            <w:rPr>
                              <w:sz w:val="16"/>
                            </w:rPr>
                            <w:t>Effective</w:t>
                          </w:r>
                          <w:r w:rsidR="0014393C">
                            <w:rPr>
                              <w:sz w:val="16"/>
                            </w:rPr>
                            <w:t xml:space="preserve"> </w:t>
                          </w:r>
                          <w:r w:rsidR="00370DC8">
                            <w:rPr>
                              <w:sz w:val="16"/>
                              <w:u w:val="single"/>
                            </w:rPr>
                            <w:t>12</w:t>
                          </w:r>
                          <w:r w:rsidR="0014393C">
                            <w:rPr>
                              <w:sz w:val="16"/>
                              <w:u w:val="single"/>
                            </w:rPr>
                            <w:t>/2026</w:t>
                          </w:r>
                          <w:r>
                            <w:rPr>
                              <w:spacing w:val="-5"/>
                              <w:sz w:val="16"/>
                            </w:rPr>
                            <w:t xml:space="preserve"> </w:t>
                          </w:r>
                          <w:r w:rsidRPr="0014393C">
                            <w:rPr>
                              <w:strike/>
                              <w:sz w:val="16"/>
                            </w:rPr>
                            <w:t>08/2025</w:t>
                          </w:r>
                          <w:r>
                            <w:rPr>
                              <w:sz w:val="16"/>
                            </w:rPr>
                            <w:t>,</w:t>
                          </w:r>
                          <w:r>
                            <w:rPr>
                              <w:spacing w:val="-6"/>
                              <w:sz w:val="16"/>
                            </w:rPr>
                            <w:t xml:space="preserve"> </w:t>
                          </w:r>
                          <w:r>
                            <w:rPr>
                              <w:sz w:val="16"/>
                            </w:rPr>
                            <w:t>Incorporated</w:t>
                          </w:r>
                          <w:r>
                            <w:rPr>
                              <w:spacing w:val="-5"/>
                              <w:sz w:val="16"/>
                            </w:rPr>
                            <w:t xml:space="preserve"> </w:t>
                          </w:r>
                          <w:r>
                            <w:rPr>
                              <w:sz w:val="16"/>
                            </w:rPr>
                            <w:t>by</w:t>
                          </w:r>
                          <w:r>
                            <w:rPr>
                              <w:spacing w:val="-6"/>
                              <w:sz w:val="16"/>
                            </w:rPr>
                            <w:t xml:space="preserve"> </w:t>
                          </w:r>
                          <w:r>
                            <w:rPr>
                              <w:sz w:val="16"/>
                            </w:rPr>
                            <w:t>Reference</w:t>
                          </w:r>
                          <w:r>
                            <w:rPr>
                              <w:spacing w:val="-8"/>
                              <w:sz w:val="16"/>
                            </w:rPr>
                            <w:t xml:space="preserve"> </w:t>
                          </w:r>
                          <w:r>
                            <w:rPr>
                              <w:sz w:val="16"/>
                            </w:rPr>
                            <w:t>in</w:t>
                          </w:r>
                          <w:r>
                            <w:rPr>
                              <w:spacing w:val="-5"/>
                              <w:sz w:val="16"/>
                            </w:rPr>
                            <w:t xml:space="preserve"> </w:t>
                          </w:r>
                          <w:r>
                            <w:rPr>
                              <w:sz w:val="16"/>
                            </w:rPr>
                            <w:t>Rule</w:t>
                          </w:r>
                          <w:r>
                            <w:rPr>
                              <w:spacing w:val="-9"/>
                              <w:sz w:val="16"/>
                            </w:rPr>
                            <w:t xml:space="preserve"> </w:t>
                          </w:r>
                          <w:r>
                            <w:rPr>
                              <w:sz w:val="16"/>
                            </w:rPr>
                            <w:t>69W-600.0018,</w:t>
                          </w:r>
                          <w:r>
                            <w:rPr>
                              <w:spacing w:val="-4"/>
                              <w:sz w:val="16"/>
                            </w:rPr>
                            <w:t xml:space="preserve"> </w:t>
                          </w:r>
                          <w:r>
                            <w:rPr>
                              <w:spacing w:val="-2"/>
                              <w:sz w:val="16"/>
                            </w:rPr>
                            <w:t>F.A.C.</w:t>
                          </w:r>
                        </w:p>
                      </w:txbxContent>
                    </wps:txbx>
                    <wps:bodyPr wrap="square" lIns="0" tIns="0" rIns="0" bIns="0" rtlCol="0">
                      <a:noAutofit/>
                    </wps:bodyPr>
                  </wps:wsp>
                </a:graphicData>
              </a:graphic>
              <wp14:sizeRelH relativeFrom="margin">
                <wp14:pctWidth>0</wp14:pctWidth>
              </wp14:sizeRelH>
            </wp:anchor>
          </w:drawing>
        </mc:Choice>
        <mc:Fallback>
          <w:pict>
            <v:shapetype w14:anchorId="6FDEAC54" id="_x0000_t202" coordsize="21600,21600" o:spt="202" path="m,l,21600r21600,l21600,xe">
              <v:stroke joinstyle="miter"/>
              <v:path gradientshapeok="t" o:connecttype="rect"/>
            </v:shapetype>
            <v:shape id="Textbox 6" o:spid="_x0000_s1032" type="#_x0000_t202" style="position:absolute;margin-left:35.05pt;margin-top:764.9pt;width:375.45pt;height:11pt;z-index:-25165260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" filled="f" stroked="f">
              <v:textbox inset="0,0,0,0">
                <w:txbxContent>
                  <w:p w14:paraId="75F88359" w14:textId="58108AA3" w:rsidR="002A7C19" w:rsidRDefault="00A74D5D">
                    <w:pPr>
                      <w:spacing w:before="15"/>
                      <w:ind w:left="20"/>
                      <w:rPr>
                        <w:sz w:val="16"/>
                      </w:rPr>
                    </w:pPr>
                    <w:proofErr w:type="gramStart"/>
                    <w:r>
                      <w:rPr>
                        <w:sz w:val="16"/>
                      </w:rPr>
                      <w:t>Form</w:t>
                    </w:r>
                    <w:proofErr w:type="gramEnd"/>
                    <w:r>
                      <w:rPr>
                        <w:spacing w:val="-7"/>
                        <w:sz w:val="16"/>
                      </w:rPr>
                      <w:t xml:space="preserve"> </w:t>
                    </w:r>
                    <w:r>
                      <w:rPr>
                        <w:sz w:val="16"/>
                      </w:rPr>
                      <w:t>FL-FLO,</w:t>
                    </w:r>
                    <w:r>
                      <w:rPr>
                        <w:spacing w:val="-6"/>
                        <w:sz w:val="16"/>
                      </w:rPr>
                      <w:t xml:space="preserve"> </w:t>
                    </w:r>
                    <w:r>
                      <w:rPr>
                        <w:sz w:val="16"/>
                      </w:rPr>
                      <w:t>Effective</w:t>
                    </w:r>
                    <w:r w:rsidR="0014393C">
                      <w:rPr>
                        <w:sz w:val="16"/>
                      </w:rPr>
                      <w:t xml:space="preserve"> </w:t>
                    </w:r>
                    <w:r w:rsidR="00370DC8">
                      <w:rPr>
                        <w:sz w:val="16"/>
                        <w:u w:val="single"/>
                      </w:rPr>
                      <w:t>12</w:t>
                    </w:r>
                    <w:r w:rsidR="0014393C">
                      <w:rPr>
                        <w:sz w:val="16"/>
                        <w:u w:val="single"/>
                      </w:rPr>
                      <w:t>/2026</w:t>
                    </w:r>
                    <w:r>
                      <w:rPr>
                        <w:spacing w:val="-5"/>
                        <w:sz w:val="16"/>
                      </w:rPr>
                      <w:t xml:space="preserve"> </w:t>
                    </w:r>
                    <w:r w:rsidRPr="0014393C">
                      <w:rPr>
                        <w:strike/>
                        <w:sz w:val="16"/>
                      </w:rPr>
                      <w:t>08/2025</w:t>
                    </w:r>
                    <w:r>
                      <w:rPr>
                        <w:sz w:val="16"/>
                      </w:rPr>
                      <w:t>,</w:t>
                    </w:r>
                    <w:r>
                      <w:rPr>
                        <w:spacing w:val="-6"/>
                        <w:sz w:val="16"/>
                      </w:rPr>
                      <w:t xml:space="preserve"> </w:t>
                    </w:r>
                    <w:r>
                      <w:rPr>
                        <w:sz w:val="16"/>
                      </w:rPr>
                      <w:t>Incorporated</w:t>
                    </w:r>
                    <w:r>
                      <w:rPr>
                        <w:spacing w:val="-5"/>
                        <w:sz w:val="16"/>
                      </w:rPr>
                      <w:t xml:space="preserve"> </w:t>
                    </w:r>
                    <w:r>
                      <w:rPr>
                        <w:sz w:val="16"/>
                      </w:rPr>
                      <w:t>by</w:t>
                    </w:r>
                    <w:r>
                      <w:rPr>
                        <w:spacing w:val="-6"/>
                        <w:sz w:val="16"/>
                      </w:rPr>
                      <w:t xml:space="preserve"> </w:t>
                    </w:r>
                    <w:r>
                      <w:rPr>
                        <w:sz w:val="16"/>
                      </w:rPr>
                      <w:t>Reference</w:t>
                    </w:r>
                    <w:r>
                      <w:rPr>
                        <w:spacing w:val="-8"/>
                        <w:sz w:val="16"/>
                      </w:rPr>
                      <w:t xml:space="preserve"> </w:t>
                    </w:r>
                    <w:r>
                      <w:rPr>
                        <w:sz w:val="16"/>
                      </w:rPr>
                      <w:t>in</w:t>
                    </w:r>
                    <w:r>
                      <w:rPr>
                        <w:spacing w:val="-5"/>
                        <w:sz w:val="16"/>
                      </w:rPr>
                      <w:t xml:space="preserve"> </w:t>
                    </w:r>
                    <w:r>
                      <w:rPr>
                        <w:sz w:val="16"/>
                      </w:rPr>
                      <w:t>Rule</w:t>
                    </w:r>
                    <w:r>
                      <w:rPr>
                        <w:spacing w:val="-9"/>
                        <w:sz w:val="16"/>
                      </w:rPr>
                      <w:t xml:space="preserve"> </w:t>
                    </w:r>
                    <w:r>
                      <w:rPr>
                        <w:sz w:val="16"/>
                      </w:rPr>
                      <w:t>69W-600.0018,</w:t>
                    </w:r>
                    <w:r>
                      <w:rPr>
                        <w:spacing w:val="-4"/>
                        <w:sz w:val="16"/>
                      </w:rPr>
                      <w:t xml:space="preserve"> </w:t>
                    </w:r>
                    <w:r>
                      <w:rPr>
                        <w:spacing w:val="-2"/>
                        <w:sz w:val="16"/>
                      </w:rPr>
                      <w:t>F.A.C.</w:t>
                    </w:r>
                  </w:p>
                </w:txbxContent>
              </v:textbox>
              <w10:wrap anchorx="page" anchory="page"/>
            </v:shape>
          </w:pict>
        </mc:Fallback>
      </mc:AlternateContent>
    </w:r>
    <w:r w:rsidR="00A74D5D">
      <w:rPr>
        <w:noProof/>
        <w:sz w:val="20"/>
      </w:rPr>
      <mc:AlternateContent>
        <mc:Choice Requires="wps">
          <w:drawing>
            <wp:anchor distT="0" distB="0" distL="0" distR="0" simplePos="0" relativeHeight="251661824" behindDoc="1" locked="0" layoutInCell="1" allowOverlap="1" wp14:anchorId="4FE331E2" wp14:editId="5AB38EA2">
              <wp:simplePos x="0" y="0"/>
              <wp:positionH relativeFrom="page">
                <wp:posOffset>5830784</wp:posOffset>
              </wp:positionH>
              <wp:positionV relativeFrom="page">
                <wp:posOffset>9702140</wp:posOffset>
              </wp:positionV>
              <wp:extent cx="1282643" cy="18224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2643" cy="182245"/>
                      </a:xfrm>
                      <a:prstGeom prst="rect">
                        <a:avLst/>
                      </a:prstGeom>
                    </wps:spPr>
                    <wps:txbx>
                      <w:txbxContent>
                        <w:p w14:paraId="31B7F5DE" w14:textId="62AEEFB7" w:rsidR="002A7C19" w:rsidRPr="0014393C" w:rsidRDefault="00A74D5D">
                          <w:pPr>
                            <w:spacing w:before="13"/>
                            <w:ind w:left="20"/>
                            <w:rPr>
                              <w:sz w:val="20"/>
                              <w:szCs w:val="20"/>
                            </w:rPr>
                          </w:pPr>
                          <w:r w:rsidRPr="0014393C">
                            <w:rPr>
                              <w:sz w:val="20"/>
                              <w:szCs w:val="20"/>
                            </w:rPr>
                            <w:t>Page</w:t>
                          </w:r>
                          <w:r w:rsidR="0014393C" w:rsidRPr="0014393C">
                            <w:rPr>
                              <w:sz w:val="20"/>
                              <w:szCs w:val="20"/>
                            </w:rPr>
                            <w:t xml:space="preserve"> </w:t>
                          </w:r>
                          <w:r w:rsidR="0014393C" w:rsidRPr="0014393C">
                            <w:rPr>
                              <w:sz w:val="20"/>
                              <w:szCs w:val="20"/>
                              <w:u w:val="single"/>
                            </w:rPr>
                            <w:t>5 of 6</w:t>
                          </w:r>
                          <w:r w:rsidRPr="0014393C">
                            <w:rPr>
                              <w:spacing w:val="-2"/>
                              <w:sz w:val="20"/>
                              <w:szCs w:val="20"/>
                            </w:rPr>
                            <w:t xml:space="preserve"> </w:t>
                          </w:r>
                          <w:r w:rsidR="0014393C" w:rsidRPr="0014393C">
                            <w:rPr>
                              <w:strike/>
                              <w:sz w:val="20"/>
                              <w:szCs w:val="20"/>
                            </w:rPr>
                            <w:t>6</w:t>
                          </w:r>
                          <w:r w:rsidRPr="0014393C">
                            <w:rPr>
                              <w:strike/>
                              <w:spacing w:val="-2"/>
                              <w:sz w:val="20"/>
                              <w:szCs w:val="20"/>
                            </w:rPr>
                            <w:t xml:space="preserve"> </w:t>
                          </w:r>
                          <w:r w:rsidRPr="0014393C">
                            <w:rPr>
                              <w:strike/>
                              <w:sz w:val="20"/>
                              <w:szCs w:val="20"/>
                            </w:rPr>
                            <w:t xml:space="preserve">of </w:t>
                          </w:r>
                          <w:r w:rsidRPr="0014393C">
                            <w:rPr>
                              <w:strike/>
                              <w:spacing w:val="-10"/>
                              <w:sz w:val="20"/>
                              <w:szCs w:val="20"/>
                            </w:rPr>
                            <w:t>6</w:t>
                          </w:r>
                        </w:p>
                      </w:txbxContent>
                    </wps:txbx>
                    <wps:bodyPr wrap="square" lIns="0" tIns="0" rIns="0" bIns="0" rtlCol="0">
                      <a:noAutofit/>
                    </wps:bodyPr>
                  </wps:wsp>
                </a:graphicData>
              </a:graphic>
              <wp14:sizeRelH relativeFrom="margin">
                <wp14:pctWidth>0</wp14:pctWidth>
              </wp14:sizeRelH>
            </wp:anchor>
          </w:drawing>
        </mc:Choice>
        <mc:Fallback>
          <w:pict>
            <v:shape w14:anchorId="4FE331E2" id="Textbox 5" o:spid="_x0000_s1033" type="#_x0000_t202" style="position:absolute;margin-left:459.1pt;margin-top:763.95pt;width:101pt;height:14.35pt;z-index:-25165465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" filled="f" stroked="f">
              <v:textbox inset="0,0,0,0">
                <w:txbxContent>
                  <w:p w14:paraId="31B7F5DE" w14:textId="62AEEFB7" w:rsidR="002A7C19" w:rsidRPr="0014393C" w:rsidRDefault="00A74D5D">
                    <w:pPr>
                      <w:spacing w:before="13"/>
                      <w:ind w:left="20"/>
                      <w:rPr>
                        <w:sz w:val="20"/>
                        <w:szCs w:val="20"/>
                      </w:rPr>
                    </w:pPr>
                    <w:r w:rsidRPr="0014393C">
                      <w:rPr>
                        <w:sz w:val="20"/>
                        <w:szCs w:val="20"/>
                      </w:rPr>
                      <w:t>Page</w:t>
                    </w:r>
                    <w:r w:rsidR="0014393C" w:rsidRPr="0014393C">
                      <w:rPr>
                        <w:sz w:val="20"/>
                        <w:szCs w:val="20"/>
                      </w:rPr>
                      <w:t xml:space="preserve"> </w:t>
                    </w:r>
                    <w:r w:rsidR="0014393C" w:rsidRPr="0014393C">
                      <w:rPr>
                        <w:sz w:val="20"/>
                        <w:szCs w:val="20"/>
                        <w:u w:val="single"/>
                      </w:rPr>
                      <w:t>5 of 6</w:t>
                    </w:r>
                    <w:r w:rsidRPr="0014393C">
                      <w:rPr>
                        <w:spacing w:val="-2"/>
                        <w:sz w:val="20"/>
                        <w:szCs w:val="20"/>
                      </w:rPr>
                      <w:t xml:space="preserve"> </w:t>
                    </w:r>
                    <w:r w:rsidR="0014393C" w:rsidRPr="0014393C">
                      <w:rPr>
                        <w:strike/>
                        <w:sz w:val="20"/>
                        <w:szCs w:val="20"/>
                      </w:rPr>
                      <w:t>6</w:t>
                    </w:r>
                    <w:r w:rsidRPr="0014393C">
                      <w:rPr>
                        <w:strike/>
                        <w:spacing w:val="-2"/>
                        <w:sz w:val="20"/>
                        <w:szCs w:val="20"/>
                      </w:rPr>
                      <w:t xml:space="preserve"> </w:t>
                    </w:r>
                    <w:r w:rsidRPr="0014393C">
                      <w:rPr>
                        <w:strike/>
                        <w:sz w:val="20"/>
                        <w:szCs w:val="20"/>
                      </w:rPr>
                      <w:t xml:space="preserve">of </w:t>
                    </w:r>
                    <w:r w:rsidRPr="0014393C">
                      <w:rPr>
                        <w:strike/>
                        <w:spacing w:val="-10"/>
                        <w:sz w:val="20"/>
                        <w:szCs w:val="20"/>
                      </w:rPr>
                      <w:t>6</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AD262" w14:textId="77777777" w:rsidR="0014393C" w:rsidRDefault="0014393C">
    <w:pPr>
      <w:pStyle w:val="BodyText"/>
      <w:spacing w:line="14" w:lineRule="auto"/>
      <w:rPr>
        <w:sz w:val="20"/>
      </w:rPr>
    </w:pPr>
    <w:r>
      <w:rPr>
        <w:noProof/>
        <w:sz w:val="20"/>
      </w:rPr>
      <mc:AlternateContent>
        <mc:Choice Requires="wps">
          <w:drawing>
            <wp:anchor distT="0" distB="0" distL="0" distR="0" simplePos="0" relativeHeight="487312896" behindDoc="1" locked="0" layoutInCell="1" allowOverlap="1" wp14:anchorId="3CE5AA15" wp14:editId="51BAAF1D">
              <wp:simplePos x="0" y="0"/>
              <wp:positionH relativeFrom="page">
                <wp:posOffset>445325</wp:posOffset>
              </wp:positionH>
              <wp:positionV relativeFrom="page">
                <wp:posOffset>9714016</wp:posOffset>
              </wp:positionV>
              <wp:extent cx="4767943" cy="139700"/>
              <wp:effectExtent l="0" t="0" r="0" b="0"/>
              <wp:wrapNone/>
              <wp:docPr id="114403869"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67943" cy="139700"/>
                      </a:xfrm>
                      <a:prstGeom prst="rect">
                        <a:avLst/>
                      </a:prstGeom>
                    </wps:spPr>
                    <wps:txbx>
                      <w:txbxContent>
                        <w:p w14:paraId="618EB360" w14:textId="7FCEC2D8" w:rsidR="0014393C" w:rsidRDefault="0014393C">
                          <w:pPr>
                            <w:spacing w:before="15"/>
                            <w:ind w:left="20"/>
                            <w:rPr>
                              <w:sz w:val="16"/>
                            </w:rPr>
                          </w:pPr>
                          <w:proofErr w:type="gramStart"/>
                          <w:r>
                            <w:rPr>
                              <w:sz w:val="16"/>
                            </w:rPr>
                            <w:t>Form</w:t>
                          </w:r>
                          <w:proofErr w:type="gramEnd"/>
                          <w:r>
                            <w:rPr>
                              <w:spacing w:val="-7"/>
                              <w:sz w:val="16"/>
                            </w:rPr>
                            <w:t xml:space="preserve"> </w:t>
                          </w:r>
                          <w:r>
                            <w:rPr>
                              <w:sz w:val="16"/>
                            </w:rPr>
                            <w:t>FL-FLO,</w:t>
                          </w:r>
                          <w:r>
                            <w:rPr>
                              <w:spacing w:val="-6"/>
                              <w:sz w:val="16"/>
                            </w:rPr>
                            <w:t xml:space="preserve"> </w:t>
                          </w:r>
                          <w:r>
                            <w:rPr>
                              <w:sz w:val="16"/>
                            </w:rPr>
                            <w:t xml:space="preserve">Effective </w:t>
                          </w:r>
                          <w:r w:rsidR="00370DC8">
                            <w:rPr>
                              <w:sz w:val="16"/>
                              <w:u w:val="single"/>
                            </w:rPr>
                            <w:t>12</w:t>
                          </w:r>
                          <w:r>
                            <w:rPr>
                              <w:sz w:val="16"/>
                              <w:u w:val="single"/>
                            </w:rPr>
                            <w:t>/2026</w:t>
                          </w:r>
                          <w:r>
                            <w:rPr>
                              <w:spacing w:val="-5"/>
                              <w:sz w:val="16"/>
                            </w:rPr>
                            <w:t xml:space="preserve"> </w:t>
                          </w:r>
                          <w:r w:rsidRPr="0014393C">
                            <w:rPr>
                              <w:strike/>
                              <w:sz w:val="16"/>
                            </w:rPr>
                            <w:t>08/2025</w:t>
                          </w:r>
                          <w:r>
                            <w:rPr>
                              <w:sz w:val="16"/>
                            </w:rPr>
                            <w:t>,</w:t>
                          </w:r>
                          <w:r>
                            <w:rPr>
                              <w:spacing w:val="-6"/>
                              <w:sz w:val="16"/>
                            </w:rPr>
                            <w:t xml:space="preserve"> </w:t>
                          </w:r>
                          <w:r>
                            <w:rPr>
                              <w:sz w:val="16"/>
                            </w:rPr>
                            <w:t>Incorporated</w:t>
                          </w:r>
                          <w:r>
                            <w:rPr>
                              <w:spacing w:val="-5"/>
                              <w:sz w:val="16"/>
                            </w:rPr>
                            <w:t xml:space="preserve"> </w:t>
                          </w:r>
                          <w:r>
                            <w:rPr>
                              <w:sz w:val="16"/>
                            </w:rPr>
                            <w:t>by</w:t>
                          </w:r>
                          <w:r>
                            <w:rPr>
                              <w:spacing w:val="-6"/>
                              <w:sz w:val="16"/>
                            </w:rPr>
                            <w:t xml:space="preserve"> </w:t>
                          </w:r>
                          <w:r>
                            <w:rPr>
                              <w:sz w:val="16"/>
                            </w:rPr>
                            <w:t>Reference</w:t>
                          </w:r>
                          <w:r>
                            <w:rPr>
                              <w:spacing w:val="-8"/>
                              <w:sz w:val="16"/>
                            </w:rPr>
                            <w:t xml:space="preserve"> </w:t>
                          </w:r>
                          <w:r>
                            <w:rPr>
                              <w:sz w:val="16"/>
                            </w:rPr>
                            <w:t>in</w:t>
                          </w:r>
                          <w:r>
                            <w:rPr>
                              <w:spacing w:val="-5"/>
                              <w:sz w:val="16"/>
                            </w:rPr>
                            <w:t xml:space="preserve"> </w:t>
                          </w:r>
                          <w:r>
                            <w:rPr>
                              <w:sz w:val="16"/>
                            </w:rPr>
                            <w:t>Rule</w:t>
                          </w:r>
                          <w:r>
                            <w:rPr>
                              <w:spacing w:val="-9"/>
                              <w:sz w:val="16"/>
                            </w:rPr>
                            <w:t xml:space="preserve"> </w:t>
                          </w:r>
                          <w:r>
                            <w:rPr>
                              <w:sz w:val="16"/>
                            </w:rPr>
                            <w:t>69W-600.0018,</w:t>
                          </w:r>
                          <w:r>
                            <w:rPr>
                              <w:spacing w:val="-4"/>
                              <w:sz w:val="16"/>
                            </w:rPr>
                            <w:t xml:space="preserve"> </w:t>
                          </w:r>
                          <w:r>
                            <w:rPr>
                              <w:spacing w:val="-2"/>
                              <w:sz w:val="16"/>
                            </w:rPr>
                            <w:t>F.A.C.</w:t>
                          </w:r>
                        </w:p>
                      </w:txbxContent>
                    </wps:txbx>
                    <wps:bodyPr wrap="square" lIns="0" tIns="0" rIns="0" bIns="0" rtlCol="0">
                      <a:noAutofit/>
                    </wps:bodyPr>
                  </wps:wsp>
                </a:graphicData>
              </a:graphic>
              <wp14:sizeRelH relativeFrom="margin">
                <wp14:pctWidth>0</wp14:pctWidth>
              </wp14:sizeRelH>
            </wp:anchor>
          </w:drawing>
        </mc:Choice>
        <mc:Fallback>
          <w:pict>
            <v:shapetype w14:anchorId="3CE5AA15" id="_x0000_t202" coordsize="21600,21600" o:spt="202" path="m,l,21600r21600,l21600,xe">
              <v:stroke joinstyle="miter"/>
              <v:path gradientshapeok="t" o:connecttype="rect"/>
            </v:shapetype>
            <v:shape id="_x0000_s1034" type="#_x0000_t202" style="position:absolute;margin-left:35.05pt;margin-top:764.9pt;width:375.45pt;height:11pt;z-index:-1600358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" filled="f" stroked="f">
              <v:textbox inset="0,0,0,0">
                <w:txbxContent>
                  <w:p w14:paraId="618EB360" w14:textId="7FCEC2D8" w:rsidR="0014393C" w:rsidRDefault="0014393C">
                    <w:pPr>
                      <w:spacing w:before="15"/>
                      <w:ind w:left="20"/>
                      <w:rPr>
                        <w:sz w:val="16"/>
                      </w:rPr>
                    </w:pPr>
                    <w:proofErr w:type="gramStart"/>
                    <w:r>
                      <w:rPr>
                        <w:sz w:val="16"/>
                      </w:rPr>
                      <w:t>Form</w:t>
                    </w:r>
                    <w:proofErr w:type="gramEnd"/>
                    <w:r>
                      <w:rPr>
                        <w:spacing w:val="-7"/>
                        <w:sz w:val="16"/>
                      </w:rPr>
                      <w:t xml:space="preserve"> </w:t>
                    </w:r>
                    <w:r>
                      <w:rPr>
                        <w:sz w:val="16"/>
                      </w:rPr>
                      <w:t>FL-FLO,</w:t>
                    </w:r>
                    <w:r>
                      <w:rPr>
                        <w:spacing w:val="-6"/>
                        <w:sz w:val="16"/>
                      </w:rPr>
                      <w:t xml:space="preserve"> </w:t>
                    </w:r>
                    <w:r>
                      <w:rPr>
                        <w:sz w:val="16"/>
                      </w:rPr>
                      <w:t xml:space="preserve">Effective </w:t>
                    </w:r>
                    <w:r w:rsidR="00370DC8">
                      <w:rPr>
                        <w:sz w:val="16"/>
                        <w:u w:val="single"/>
                      </w:rPr>
                      <w:t>12</w:t>
                    </w:r>
                    <w:r>
                      <w:rPr>
                        <w:sz w:val="16"/>
                        <w:u w:val="single"/>
                      </w:rPr>
                      <w:t>/2026</w:t>
                    </w:r>
                    <w:r>
                      <w:rPr>
                        <w:spacing w:val="-5"/>
                        <w:sz w:val="16"/>
                      </w:rPr>
                      <w:t xml:space="preserve"> </w:t>
                    </w:r>
                    <w:r w:rsidRPr="0014393C">
                      <w:rPr>
                        <w:strike/>
                        <w:sz w:val="16"/>
                      </w:rPr>
                      <w:t>08/2025</w:t>
                    </w:r>
                    <w:r>
                      <w:rPr>
                        <w:sz w:val="16"/>
                      </w:rPr>
                      <w:t>,</w:t>
                    </w:r>
                    <w:r>
                      <w:rPr>
                        <w:spacing w:val="-6"/>
                        <w:sz w:val="16"/>
                      </w:rPr>
                      <w:t xml:space="preserve"> </w:t>
                    </w:r>
                    <w:r>
                      <w:rPr>
                        <w:sz w:val="16"/>
                      </w:rPr>
                      <w:t>Incorporated</w:t>
                    </w:r>
                    <w:r>
                      <w:rPr>
                        <w:spacing w:val="-5"/>
                        <w:sz w:val="16"/>
                      </w:rPr>
                      <w:t xml:space="preserve"> </w:t>
                    </w:r>
                    <w:r>
                      <w:rPr>
                        <w:sz w:val="16"/>
                      </w:rPr>
                      <w:t>by</w:t>
                    </w:r>
                    <w:r>
                      <w:rPr>
                        <w:spacing w:val="-6"/>
                        <w:sz w:val="16"/>
                      </w:rPr>
                      <w:t xml:space="preserve"> </w:t>
                    </w:r>
                    <w:r>
                      <w:rPr>
                        <w:sz w:val="16"/>
                      </w:rPr>
                      <w:t>Reference</w:t>
                    </w:r>
                    <w:r>
                      <w:rPr>
                        <w:spacing w:val="-8"/>
                        <w:sz w:val="16"/>
                      </w:rPr>
                      <w:t xml:space="preserve"> </w:t>
                    </w:r>
                    <w:r>
                      <w:rPr>
                        <w:sz w:val="16"/>
                      </w:rPr>
                      <w:t>in</w:t>
                    </w:r>
                    <w:r>
                      <w:rPr>
                        <w:spacing w:val="-5"/>
                        <w:sz w:val="16"/>
                      </w:rPr>
                      <w:t xml:space="preserve"> </w:t>
                    </w:r>
                    <w:r>
                      <w:rPr>
                        <w:sz w:val="16"/>
                      </w:rPr>
                      <w:t>Rule</w:t>
                    </w:r>
                    <w:r>
                      <w:rPr>
                        <w:spacing w:val="-9"/>
                        <w:sz w:val="16"/>
                      </w:rPr>
                      <w:t xml:space="preserve"> </w:t>
                    </w:r>
                    <w:r>
                      <w:rPr>
                        <w:sz w:val="16"/>
                      </w:rPr>
                      <w:t>69W-600.0018,</w:t>
                    </w:r>
                    <w:r>
                      <w:rPr>
                        <w:spacing w:val="-4"/>
                        <w:sz w:val="16"/>
                      </w:rPr>
                      <w:t xml:space="preserve"> </w:t>
                    </w:r>
                    <w:r>
                      <w:rPr>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487311872" behindDoc="1" locked="0" layoutInCell="1" allowOverlap="1" wp14:anchorId="01DCC0F5" wp14:editId="0CE32D2E">
              <wp:simplePos x="0" y="0"/>
              <wp:positionH relativeFrom="page">
                <wp:posOffset>5830784</wp:posOffset>
              </wp:positionH>
              <wp:positionV relativeFrom="page">
                <wp:posOffset>9702140</wp:posOffset>
              </wp:positionV>
              <wp:extent cx="1282643" cy="182245"/>
              <wp:effectExtent l="0" t="0" r="0" b="0"/>
              <wp:wrapNone/>
              <wp:docPr id="159745435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2643" cy="182245"/>
                      </a:xfrm>
                      <a:prstGeom prst="rect">
                        <a:avLst/>
                      </a:prstGeom>
                    </wps:spPr>
                    <wps:txbx>
                      <w:txbxContent>
                        <w:p w14:paraId="019938F7" w14:textId="0F657E04" w:rsidR="0014393C" w:rsidRPr="0014393C" w:rsidRDefault="0014393C">
                          <w:pPr>
                            <w:spacing w:before="13"/>
                            <w:ind w:left="20"/>
                            <w:rPr>
                              <w:sz w:val="20"/>
                              <w:szCs w:val="20"/>
                            </w:rPr>
                          </w:pPr>
                          <w:r w:rsidRPr="0014393C">
                            <w:rPr>
                              <w:sz w:val="20"/>
                              <w:szCs w:val="20"/>
                            </w:rPr>
                            <w:t>Page 6 of 6</w:t>
                          </w:r>
                          <w:r w:rsidRPr="0014393C">
                            <w:rPr>
                              <w:spacing w:val="-2"/>
                              <w:sz w:val="20"/>
                              <w:szCs w:val="20"/>
                            </w:rPr>
                            <w:t xml:space="preserve"> </w:t>
                          </w:r>
                        </w:p>
                      </w:txbxContent>
                    </wps:txbx>
                    <wps:bodyPr wrap="square" lIns="0" tIns="0" rIns="0" bIns="0" rtlCol="0">
                      <a:noAutofit/>
                    </wps:bodyPr>
                  </wps:wsp>
                </a:graphicData>
              </a:graphic>
              <wp14:sizeRelH relativeFrom="margin">
                <wp14:pctWidth>0</wp14:pctWidth>
              </wp14:sizeRelH>
            </wp:anchor>
          </w:drawing>
        </mc:Choice>
        <mc:Fallback>
          <w:pict>
            <v:shape w14:anchorId="01DCC0F5" id="_x0000_s1035" type="#_x0000_t202" style="position:absolute;margin-left:459.1pt;margin-top:763.95pt;width:101pt;height:14.35pt;z-index:-1600460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" filled="f" stroked="f">
              <v:textbox inset="0,0,0,0">
                <w:txbxContent>
                  <w:p w14:paraId="019938F7" w14:textId="0F657E04" w:rsidR="0014393C" w:rsidRPr="0014393C" w:rsidRDefault="0014393C">
                    <w:pPr>
                      <w:spacing w:before="13"/>
                      <w:ind w:left="20"/>
                      <w:rPr>
                        <w:sz w:val="20"/>
                        <w:szCs w:val="20"/>
                      </w:rPr>
                    </w:pPr>
                    <w:r w:rsidRPr="0014393C">
                      <w:rPr>
                        <w:sz w:val="20"/>
                        <w:szCs w:val="20"/>
                      </w:rPr>
                      <w:t>Page 6 of 6</w:t>
                    </w:r>
                    <w:r w:rsidRPr="0014393C">
                      <w:rPr>
                        <w:spacing w:val="-2"/>
                        <w:sz w:val="20"/>
                        <w:szCs w:val="20"/>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04C88" w14:textId="77777777" w:rsidR="00E15839" w:rsidRDefault="00E15839">
      <w:r>
        <w:separator/>
      </w:r>
    </w:p>
  </w:footnote>
  <w:footnote w:type="continuationSeparator" w:id="0">
    <w:p w14:paraId="54ED49F5" w14:textId="77777777" w:rsidR="00E15839" w:rsidRDefault="00E15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D4704"/>
    <w:multiLevelType w:val="hybridMultilevel"/>
    <w:tmpl w:val="74345886"/>
    <w:lvl w:ilvl="0" w:tplc="6CCEBA98">
      <w:start w:val="7"/>
      <w:numFmt w:val="upperLetter"/>
      <w:lvlText w:val="%1."/>
      <w:lvlJc w:val="left"/>
      <w:pPr>
        <w:ind w:left="1080" w:hanging="366"/>
        <w:jc w:val="left"/>
      </w:pPr>
      <w:rPr>
        <w:rFonts w:ascii="Arial" w:eastAsia="Arial" w:hAnsi="Arial" w:cs="Arial" w:hint="default"/>
        <w:b w:val="0"/>
        <w:bCs w:val="0"/>
        <w:i w:val="0"/>
        <w:iCs w:val="0"/>
        <w:spacing w:val="-1"/>
        <w:w w:val="94"/>
        <w:sz w:val="20"/>
        <w:szCs w:val="20"/>
        <w:lang w:val="en-US" w:eastAsia="en-US" w:bidi="ar-SA"/>
      </w:rPr>
    </w:lvl>
    <w:lvl w:ilvl="1" w:tplc="0A9EB3CC">
      <w:numFmt w:val="bullet"/>
      <w:lvlText w:val="•"/>
      <w:lvlJc w:val="left"/>
      <w:pPr>
        <w:ind w:left="2124" w:hanging="366"/>
      </w:pPr>
      <w:rPr>
        <w:rFonts w:hint="default"/>
        <w:lang w:val="en-US" w:eastAsia="en-US" w:bidi="ar-SA"/>
      </w:rPr>
    </w:lvl>
    <w:lvl w:ilvl="2" w:tplc="2874320A">
      <w:numFmt w:val="bullet"/>
      <w:lvlText w:val="•"/>
      <w:lvlJc w:val="left"/>
      <w:pPr>
        <w:ind w:left="3168" w:hanging="366"/>
      </w:pPr>
      <w:rPr>
        <w:rFonts w:hint="default"/>
        <w:lang w:val="en-US" w:eastAsia="en-US" w:bidi="ar-SA"/>
      </w:rPr>
    </w:lvl>
    <w:lvl w:ilvl="3" w:tplc="3956ED66">
      <w:numFmt w:val="bullet"/>
      <w:lvlText w:val="•"/>
      <w:lvlJc w:val="left"/>
      <w:pPr>
        <w:ind w:left="4212" w:hanging="366"/>
      </w:pPr>
      <w:rPr>
        <w:rFonts w:hint="default"/>
        <w:lang w:val="en-US" w:eastAsia="en-US" w:bidi="ar-SA"/>
      </w:rPr>
    </w:lvl>
    <w:lvl w:ilvl="4" w:tplc="F60CB092">
      <w:numFmt w:val="bullet"/>
      <w:lvlText w:val="•"/>
      <w:lvlJc w:val="left"/>
      <w:pPr>
        <w:ind w:left="5256" w:hanging="366"/>
      </w:pPr>
      <w:rPr>
        <w:rFonts w:hint="default"/>
        <w:lang w:val="en-US" w:eastAsia="en-US" w:bidi="ar-SA"/>
      </w:rPr>
    </w:lvl>
    <w:lvl w:ilvl="5" w:tplc="6AD03186">
      <w:numFmt w:val="bullet"/>
      <w:lvlText w:val="•"/>
      <w:lvlJc w:val="left"/>
      <w:pPr>
        <w:ind w:left="6300" w:hanging="366"/>
      </w:pPr>
      <w:rPr>
        <w:rFonts w:hint="default"/>
        <w:lang w:val="en-US" w:eastAsia="en-US" w:bidi="ar-SA"/>
      </w:rPr>
    </w:lvl>
    <w:lvl w:ilvl="6" w:tplc="6D2C9118">
      <w:numFmt w:val="bullet"/>
      <w:lvlText w:val="•"/>
      <w:lvlJc w:val="left"/>
      <w:pPr>
        <w:ind w:left="7344" w:hanging="366"/>
      </w:pPr>
      <w:rPr>
        <w:rFonts w:hint="default"/>
        <w:lang w:val="en-US" w:eastAsia="en-US" w:bidi="ar-SA"/>
      </w:rPr>
    </w:lvl>
    <w:lvl w:ilvl="7" w:tplc="B858AD44">
      <w:numFmt w:val="bullet"/>
      <w:lvlText w:val="•"/>
      <w:lvlJc w:val="left"/>
      <w:pPr>
        <w:ind w:left="8388" w:hanging="366"/>
      </w:pPr>
      <w:rPr>
        <w:rFonts w:hint="default"/>
        <w:lang w:val="en-US" w:eastAsia="en-US" w:bidi="ar-SA"/>
      </w:rPr>
    </w:lvl>
    <w:lvl w:ilvl="8" w:tplc="7F264242">
      <w:numFmt w:val="bullet"/>
      <w:lvlText w:val="•"/>
      <w:lvlJc w:val="left"/>
      <w:pPr>
        <w:ind w:left="9432" w:hanging="366"/>
      </w:pPr>
      <w:rPr>
        <w:rFonts w:hint="default"/>
        <w:lang w:val="en-US" w:eastAsia="en-US" w:bidi="ar-SA"/>
      </w:rPr>
    </w:lvl>
  </w:abstractNum>
  <w:abstractNum w:abstractNumId="1" w15:restartNumberingAfterBreak="0">
    <w:nsid w:val="266C3C97"/>
    <w:multiLevelType w:val="hybridMultilevel"/>
    <w:tmpl w:val="67AEFFEE"/>
    <w:lvl w:ilvl="0" w:tplc="D19CF2E2">
      <w:start w:val="1"/>
      <w:numFmt w:val="decimal"/>
      <w:lvlText w:val="%1."/>
      <w:lvlJc w:val="left"/>
      <w:pPr>
        <w:ind w:left="1670" w:hanging="591"/>
        <w:jc w:val="left"/>
      </w:pPr>
      <w:rPr>
        <w:rFonts w:ascii="Arial" w:eastAsia="Arial" w:hAnsi="Arial" w:cs="Arial" w:hint="default"/>
        <w:b w:val="0"/>
        <w:bCs w:val="0"/>
        <w:i w:val="0"/>
        <w:iCs w:val="0"/>
        <w:spacing w:val="-1"/>
        <w:w w:val="95"/>
        <w:sz w:val="24"/>
        <w:szCs w:val="24"/>
        <w:lang w:val="en-US" w:eastAsia="en-US" w:bidi="ar-SA"/>
      </w:rPr>
    </w:lvl>
    <w:lvl w:ilvl="1" w:tplc="74C89332">
      <w:numFmt w:val="bullet"/>
      <w:lvlText w:val=""/>
      <w:lvlJc w:val="left"/>
      <w:pPr>
        <w:ind w:left="2390" w:hanging="360"/>
      </w:pPr>
      <w:rPr>
        <w:rFonts w:ascii="Symbol" w:eastAsia="Symbol" w:hAnsi="Symbol" w:cs="Symbol" w:hint="default"/>
        <w:b w:val="0"/>
        <w:bCs w:val="0"/>
        <w:i w:val="0"/>
        <w:iCs w:val="0"/>
        <w:spacing w:val="0"/>
        <w:w w:val="100"/>
        <w:sz w:val="24"/>
        <w:szCs w:val="24"/>
        <w:lang w:val="en-US" w:eastAsia="en-US" w:bidi="ar-SA"/>
      </w:rPr>
    </w:lvl>
    <w:lvl w:ilvl="2" w:tplc="4BBE3BD4">
      <w:numFmt w:val="bullet"/>
      <w:lvlText w:val="•"/>
      <w:lvlJc w:val="left"/>
      <w:pPr>
        <w:ind w:left="3413" w:hanging="360"/>
      </w:pPr>
      <w:rPr>
        <w:rFonts w:hint="default"/>
        <w:lang w:val="en-US" w:eastAsia="en-US" w:bidi="ar-SA"/>
      </w:rPr>
    </w:lvl>
    <w:lvl w:ilvl="3" w:tplc="C5526258">
      <w:numFmt w:val="bullet"/>
      <w:lvlText w:val="•"/>
      <w:lvlJc w:val="left"/>
      <w:pPr>
        <w:ind w:left="4426" w:hanging="360"/>
      </w:pPr>
      <w:rPr>
        <w:rFonts w:hint="default"/>
        <w:lang w:val="en-US" w:eastAsia="en-US" w:bidi="ar-SA"/>
      </w:rPr>
    </w:lvl>
    <w:lvl w:ilvl="4" w:tplc="1DB2A2F0">
      <w:numFmt w:val="bullet"/>
      <w:lvlText w:val="•"/>
      <w:lvlJc w:val="left"/>
      <w:pPr>
        <w:ind w:left="5440" w:hanging="360"/>
      </w:pPr>
      <w:rPr>
        <w:rFonts w:hint="default"/>
        <w:lang w:val="en-US" w:eastAsia="en-US" w:bidi="ar-SA"/>
      </w:rPr>
    </w:lvl>
    <w:lvl w:ilvl="5" w:tplc="55BA2630">
      <w:numFmt w:val="bullet"/>
      <w:lvlText w:val="•"/>
      <w:lvlJc w:val="left"/>
      <w:pPr>
        <w:ind w:left="6453" w:hanging="360"/>
      </w:pPr>
      <w:rPr>
        <w:rFonts w:hint="default"/>
        <w:lang w:val="en-US" w:eastAsia="en-US" w:bidi="ar-SA"/>
      </w:rPr>
    </w:lvl>
    <w:lvl w:ilvl="6" w:tplc="7C9270BA">
      <w:numFmt w:val="bullet"/>
      <w:lvlText w:val="•"/>
      <w:lvlJc w:val="left"/>
      <w:pPr>
        <w:ind w:left="7466" w:hanging="360"/>
      </w:pPr>
      <w:rPr>
        <w:rFonts w:hint="default"/>
        <w:lang w:val="en-US" w:eastAsia="en-US" w:bidi="ar-SA"/>
      </w:rPr>
    </w:lvl>
    <w:lvl w:ilvl="7" w:tplc="25081BD8">
      <w:numFmt w:val="bullet"/>
      <w:lvlText w:val="•"/>
      <w:lvlJc w:val="left"/>
      <w:pPr>
        <w:ind w:left="8480" w:hanging="360"/>
      </w:pPr>
      <w:rPr>
        <w:rFonts w:hint="default"/>
        <w:lang w:val="en-US" w:eastAsia="en-US" w:bidi="ar-SA"/>
      </w:rPr>
    </w:lvl>
    <w:lvl w:ilvl="8" w:tplc="8A8A4196">
      <w:numFmt w:val="bullet"/>
      <w:lvlText w:val="•"/>
      <w:lvlJc w:val="left"/>
      <w:pPr>
        <w:ind w:left="9493" w:hanging="360"/>
      </w:pPr>
      <w:rPr>
        <w:rFonts w:hint="default"/>
        <w:lang w:val="en-US" w:eastAsia="en-US" w:bidi="ar-SA"/>
      </w:rPr>
    </w:lvl>
  </w:abstractNum>
  <w:abstractNum w:abstractNumId="2" w15:restartNumberingAfterBreak="0">
    <w:nsid w:val="2A2E71F1"/>
    <w:multiLevelType w:val="hybridMultilevel"/>
    <w:tmpl w:val="1214CB10"/>
    <w:lvl w:ilvl="0" w:tplc="C5B651E8">
      <w:start w:val="1"/>
      <w:numFmt w:val="upperLetter"/>
      <w:lvlText w:val="%1."/>
      <w:lvlJc w:val="left"/>
      <w:pPr>
        <w:ind w:left="1670" w:hanging="591"/>
        <w:jc w:val="left"/>
      </w:pPr>
      <w:rPr>
        <w:rFonts w:ascii="Arial" w:eastAsia="Arial" w:hAnsi="Arial" w:cs="Arial" w:hint="default"/>
        <w:b w:val="0"/>
        <w:bCs w:val="0"/>
        <w:i w:val="0"/>
        <w:iCs w:val="0"/>
        <w:spacing w:val="0"/>
        <w:w w:val="95"/>
        <w:sz w:val="24"/>
        <w:szCs w:val="24"/>
        <w:lang w:val="en-US" w:eastAsia="en-US" w:bidi="ar-SA"/>
      </w:rPr>
    </w:lvl>
    <w:lvl w:ilvl="1" w:tplc="A790E60C">
      <w:numFmt w:val="bullet"/>
      <w:lvlText w:val="•"/>
      <w:lvlJc w:val="left"/>
      <w:pPr>
        <w:ind w:left="2664" w:hanging="591"/>
      </w:pPr>
      <w:rPr>
        <w:rFonts w:hint="default"/>
        <w:lang w:val="en-US" w:eastAsia="en-US" w:bidi="ar-SA"/>
      </w:rPr>
    </w:lvl>
    <w:lvl w:ilvl="2" w:tplc="D5B2ADB2">
      <w:numFmt w:val="bullet"/>
      <w:lvlText w:val="•"/>
      <w:lvlJc w:val="left"/>
      <w:pPr>
        <w:ind w:left="3648" w:hanging="591"/>
      </w:pPr>
      <w:rPr>
        <w:rFonts w:hint="default"/>
        <w:lang w:val="en-US" w:eastAsia="en-US" w:bidi="ar-SA"/>
      </w:rPr>
    </w:lvl>
    <w:lvl w:ilvl="3" w:tplc="0F00CD2C">
      <w:numFmt w:val="bullet"/>
      <w:lvlText w:val="•"/>
      <w:lvlJc w:val="left"/>
      <w:pPr>
        <w:ind w:left="4632" w:hanging="591"/>
      </w:pPr>
      <w:rPr>
        <w:rFonts w:hint="default"/>
        <w:lang w:val="en-US" w:eastAsia="en-US" w:bidi="ar-SA"/>
      </w:rPr>
    </w:lvl>
    <w:lvl w:ilvl="4" w:tplc="976CB430">
      <w:numFmt w:val="bullet"/>
      <w:lvlText w:val="•"/>
      <w:lvlJc w:val="left"/>
      <w:pPr>
        <w:ind w:left="5616" w:hanging="591"/>
      </w:pPr>
      <w:rPr>
        <w:rFonts w:hint="default"/>
        <w:lang w:val="en-US" w:eastAsia="en-US" w:bidi="ar-SA"/>
      </w:rPr>
    </w:lvl>
    <w:lvl w:ilvl="5" w:tplc="32DC9B74">
      <w:numFmt w:val="bullet"/>
      <w:lvlText w:val="•"/>
      <w:lvlJc w:val="left"/>
      <w:pPr>
        <w:ind w:left="6600" w:hanging="591"/>
      </w:pPr>
      <w:rPr>
        <w:rFonts w:hint="default"/>
        <w:lang w:val="en-US" w:eastAsia="en-US" w:bidi="ar-SA"/>
      </w:rPr>
    </w:lvl>
    <w:lvl w:ilvl="6" w:tplc="4B94C2B6">
      <w:numFmt w:val="bullet"/>
      <w:lvlText w:val="•"/>
      <w:lvlJc w:val="left"/>
      <w:pPr>
        <w:ind w:left="7584" w:hanging="591"/>
      </w:pPr>
      <w:rPr>
        <w:rFonts w:hint="default"/>
        <w:lang w:val="en-US" w:eastAsia="en-US" w:bidi="ar-SA"/>
      </w:rPr>
    </w:lvl>
    <w:lvl w:ilvl="7" w:tplc="51664E56">
      <w:numFmt w:val="bullet"/>
      <w:lvlText w:val="•"/>
      <w:lvlJc w:val="left"/>
      <w:pPr>
        <w:ind w:left="8568" w:hanging="591"/>
      </w:pPr>
      <w:rPr>
        <w:rFonts w:hint="default"/>
        <w:lang w:val="en-US" w:eastAsia="en-US" w:bidi="ar-SA"/>
      </w:rPr>
    </w:lvl>
    <w:lvl w:ilvl="8" w:tplc="8758C696">
      <w:numFmt w:val="bullet"/>
      <w:lvlText w:val="•"/>
      <w:lvlJc w:val="left"/>
      <w:pPr>
        <w:ind w:left="9552" w:hanging="591"/>
      </w:pPr>
      <w:rPr>
        <w:rFonts w:hint="default"/>
        <w:lang w:val="en-US" w:eastAsia="en-US" w:bidi="ar-SA"/>
      </w:rPr>
    </w:lvl>
  </w:abstractNum>
  <w:abstractNum w:abstractNumId="3" w15:restartNumberingAfterBreak="0">
    <w:nsid w:val="481B0971"/>
    <w:multiLevelType w:val="hybridMultilevel"/>
    <w:tmpl w:val="C81A39F4"/>
    <w:lvl w:ilvl="0" w:tplc="D6BEF3CE">
      <w:start w:val="1"/>
      <w:numFmt w:val="upperLetter"/>
      <w:lvlText w:val="%1."/>
      <w:lvlJc w:val="left"/>
      <w:pPr>
        <w:ind w:left="1682" w:hanging="603"/>
        <w:jc w:val="left"/>
      </w:pPr>
      <w:rPr>
        <w:rFonts w:ascii="Arial" w:eastAsia="Arial" w:hAnsi="Arial" w:cs="Arial" w:hint="default"/>
        <w:b w:val="0"/>
        <w:bCs w:val="0"/>
        <w:i w:val="0"/>
        <w:iCs w:val="0"/>
        <w:spacing w:val="0"/>
        <w:w w:val="95"/>
        <w:sz w:val="24"/>
        <w:szCs w:val="24"/>
        <w:lang w:val="en-US" w:eastAsia="en-US" w:bidi="ar-SA"/>
      </w:rPr>
    </w:lvl>
    <w:lvl w:ilvl="1" w:tplc="DD8E3146">
      <w:numFmt w:val="bullet"/>
      <w:lvlText w:val="•"/>
      <w:lvlJc w:val="left"/>
      <w:pPr>
        <w:ind w:left="2664" w:hanging="603"/>
      </w:pPr>
      <w:rPr>
        <w:rFonts w:hint="default"/>
        <w:lang w:val="en-US" w:eastAsia="en-US" w:bidi="ar-SA"/>
      </w:rPr>
    </w:lvl>
    <w:lvl w:ilvl="2" w:tplc="91F4BDEE">
      <w:numFmt w:val="bullet"/>
      <w:lvlText w:val="•"/>
      <w:lvlJc w:val="left"/>
      <w:pPr>
        <w:ind w:left="3648" w:hanging="603"/>
      </w:pPr>
      <w:rPr>
        <w:rFonts w:hint="default"/>
        <w:lang w:val="en-US" w:eastAsia="en-US" w:bidi="ar-SA"/>
      </w:rPr>
    </w:lvl>
    <w:lvl w:ilvl="3" w:tplc="D44E5DE2">
      <w:numFmt w:val="bullet"/>
      <w:lvlText w:val="•"/>
      <w:lvlJc w:val="left"/>
      <w:pPr>
        <w:ind w:left="4632" w:hanging="603"/>
      </w:pPr>
      <w:rPr>
        <w:rFonts w:hint="default"/>
        <w:lang w:val="en-US" w:eastAsia="en-US" w:bidi="ar-SA"/>
      </w:rPr>
    </w:lvl>
    <w:lvl w:ilvl="4" w:tplc="36DAC746">
      <w:numFmt w:val="bullet"/>
      <w:lvlText w:val="•"/>
      <w:lvlJc w:val="left"/>
      <w:pPr>
        <w:ind w:left="5616" w:hanging="603"/>
      </w:pPr>
      <w:rPr>
        <w:rFonts w:hint="default"/>
        <w:lang w:val="en-US" w:eastAsia="en-US" w:bidi="ar-SA"/>
      </w:rPr>
    </w:lvl>
    <w:lvl w:ilvl="5" w:tplc="80BE8C3E">
      <w:numFmt w:val="bullet"/>
      <w:lvlText w:val="•"/>
      <w:lvlJc w:val="left"/>
      <w:pPr>
        <w:ind w:left="6600" w:hanging="603"/>
      </w:pPr>
      <w:rPr>
        <w:rFonts w:hint="default"/>
        <w:lang w:val="en-US" w:eastAsia="en-US" w:bidi="ar-SA"/>
      </w:rPr>
    </w:lvl>
    <w:lvl w:ilvl="6" w:tplc="8AF8E676">
      <w:numFmt w:val="bullet"/>
      <w:lvlText w:val="•"/>
      <w:lvlJc w:val="left"/>
      <w:pPr>
        <w:ind w:left="7584" w:hanging="603"/>
      </w:pPr>
      <w:rPr>
        <w:rFonts w:hint="default"/>
        <w:lang w:val="en-US" w:eastAsia="en-US" w:bidi="ar-SA"/>
      </w:rPr>
    </w:lvl>
    <w:lvl w:ilvl="7" w:tplc="F97249BE">
      <w:numFmt w:val="bullet"/>
      <w:lvlText w:val="•"/>
      <w:lvlJc w:val="left"/>
      <w:pPr>
        <w:ind w:left="8568" w:hanging="603"/>
      </w:pPr>
      <w:rPr>
        <w:rFonts w:hint="default"/>
        <w:lang w:val="en-US" w:eastAsia="en-US" w:bidi="ar-SA"/>
      </w:rPr>
    </w:lvl>
    <w:lvl w:ilvl="8" w:tplc="6B446D4E">
      <w:numFmt w:val="bullet"/>
      <w:lvlText w:val="•"/>
      <w:lvlJc w:val="left"/>
      <w:pPr>
        <w:ind w:left="9552" w:hanging="603"/>
      </w:pPr>
      <w:rPr>
        <w:rFonts w:hint="default"/>
        <w:lang w:val="en-US" w:eastAsia="en-US" w:bidi="ar-SA"/>
      </w:rPr>
    </w:lvl>
  </w:abstractNum>
  <w:abstractNum w:abstractNumId="4" w15:restartNumberingAfterBreak="0">
    <w:nsid w:val="484F5177"/>
    <w:multiLevelType w:val="hybridMultilevel"/>
    <w:tmpl w:val="F55E9D52"/>
    <w:lvl w:ilvl="0" w:tplc="D534D886">
      <w:numFmt w:val="bullet"/>
      <w:lvlText w:val=""/>
      <w:lvlJc w:val="left"/>
      <w:pPr>
        <w:ind w:left="1800" w:hanging="360"/>
      </w:pPr>
      <w:rPr>
        <w:rFonts w:ascii="Symbol" w:eastAsia="Symbol" w:hAnsi="Symbol" w:cs="Symbol" w:hint="default"/>
        <w:b w:val="0"/>
        <w:bCs w:val="0"/>
        <w:i w:val="0"/>
        <w:iCs w:val="0"/>
        <w:spacing w:val="0"/>
        <w:w w:val="95"/>
        <w:sz w:val="20"/>
        <w:szCs w:val="20"/>
        <w:lang w:val="en-US" w:eastAsia="en-US" w:bidi="ar-SA"/>
      </w:rPr>
    </w:lvl>
    <w:lvl w:ilvl="1" w:tplc="09AEA88C">
      <w:numFmt w:val="bullet"/>
      <w:lvlText w:val="•"/>
      <w:lvlJc w:val="left"/>
      <w:pPr>
        <w:ind w:left="2772" w:hanging="360"/>
      </w:pPr>
      <w:rPr>
        <w:rFonts w:hint="default"/>
        <w:lang w:val="en-US" w:eastAsia="en-US" w:bidi="ar-SA"/>
      </w:rPr>
    </w:lvl>
    <w:lvl w:ilvl="2" w:tplc="7B5AACC0">
      <w:numFmt w:val="bullet"/>
      <w:lvlText w:val="•"/>
      <w:lvlJc w:val="left"/>
      <w:pPr>
        <w:ind w:left="3744" w:hanging="360"/>
      </w:pPr>
      <w:rPr>
        <w:rFonts w:hint="default"/>
        <w:lang w:val="en-US" w:eastAsia="en-US" w:bidi="ar-SA"/>
      </w:rPr>
    </w:lvl>
    <w:lvl w:ilvl="3" w:tplc="B4B8A36E">
      <w:numFmt w:val="bullet"/>
      <w:lvlText w:val="•"/>
      <w:lvlJc w:val="left"/>
      <w:pPr>
        <w:ind w:left="4716" w:hanging="360"/>
      </w:pPr>
      <w:rPr>
        <w:rFonts w:hint="default"/>
        <w:lang w:val="en-US" w:eastAsia="en-US" w:bidi="ar-SA"/>
      </w:rPr>
    </w:lvl>
    <w:lvl w:ilvl="4" w:tplc="29BA4490">
      <w:numFmt w:val="bullet"/>
      <w:lvlText w:val="•"/>
      <w:lvlJc w:val="left"/>
      <w:pPr>
        <w:ind w:left="5688" w:hanging="360"/>
      </w:pPr>
      <w:rPr>
        <w:rFonts w:hint="default"/>
        <w:lang w:val="en-US" w:eastAsia="en-US" w:bidi="ar-SA"/>
      </w:rPr>
    </w:lvl>
    <w:lvl w:ilvl="5" w:tplc="B8E6C598">
      <w:numFmt w:val="bullet"/>
      <w:lvlText w:val="•"/>
      <w:lvlJc w:val="left"/>
      <w:pPr>
        <w:ind w:left="6660" w:hanging="360"/>
      </w:pPr>
      <w:rPr>
        <w:rFonts w:hint="default"/>
        <w:lang w:val="en-US" w:eastAsia="en-US" w:bidi="ar-SA"/>
      </w:rPr>
    </w:lvl>
    <w:lvl w:ilvl="6" w:tplc="DAEC19C2">
      <w:numFmt w:val="bullet"/>
      <w:lvlText w:val="•"/>
      <w:lvlJc w:val="left"/>
      <w:pPr>
        <w:ind w:left="7632" w:hanging="360"/>
      </w:pPr>
      <w:rPr>
        <w:rFonts w:hint="default"/>
        <w:lang w:val="en-US" w:eastAsia="en-US" w:bidi="ar-SA"/>
      </w:rPr>
    </w:lvl>
    <w:lvl w:ilvl="7" w:tplc="947E3AB4">
      <w:numFmt w:val="bullet"/>
      <w:lvlText w:val="•"/>
      <w:lvlJc w:val="left"/>
      <w:pPr>
        <w:ind w:left="8604" w:hanging="360"/>
      </w:pPr>
      <w:rPr>
        <w:rFonts w:hint="default"/>
        <w:lang w:val="en-US" w:eastAsia="en-US" w:bidi="ar-SA"/>
      </w:rPr>
    </w:lvl>
    <w:lvl w:ilvl="8" w:tplc="64AA68C6">
      <w:numFmt w:val="bullet"/>
      <w:lvlText w:val="•"/>
      <w:lvlJc w:val="left"/>
      <w:pPr>
        <w:ind w:left="9576" w:hanging="360"/>
      </w:pPr>
      <w:rPr>
        <w:rFonts w:hint="default"/>
        <w:lang w:val="en-US" w:eastAsia="en-US" w:bidi="ar-SA"/>
      </w:rPr>
    </w:lvl>
  </w:abstractNum>
  <w:abstractNum w:abstractNumId="5" w15:restartNumberingAfterBreak="0">
    <w:nsid w:val="5DE42D4F"/>
    <w:multiLevelType w:val="hybridMultilevel"/>
    <w:tmpl w:val="DC9033E6"/>
    <w:lvl w:ilvl="0" w:tplc="525040F8">
      <w:start w:val="2"/>
      <w:numFmt w:val="decimal"/>
      <w:lvlText w:val="%1."/>
      <w:lvlJc w:val="left"/>
      <w:pPr>
        <w:ind w:left="996" w:hanging="361"/>
        <w:jc w:val="left"/>
      </w:pPr>
      <w:rPr>
        <w:rFonts w:ascii="Arial" w:eastAsia="Arial" w:hAnsi="Arial" w:cs="Arial" w:hint="default"/>
        <w:b/>
        <w:bCs/>
        <w:i w:val="0"/>
        <w:iCs w:val="0"/>
        <w:spacing w:val="0"/>
        <w:w w:val="94"/>
        <w:sz w:val="20"/>
        <w:szCs w:val="20"/>
        <w:lang w:val="en-US" w:eastAsia="en-US" w:bidi="ar-SA"/>
      </w:rPr>
    </w:lvl>
    <w:lvl w:ilvl="1" w:tplc="FCF6FE68">
      <w:start w:val="1"/>
      <w:numFmt w:val="upperLetter"/>
      <w:lvlText w:val="%2."/>
      <w:lvlJc w:val="left"/>
      <w:pPr>
        <w:ind w:left="1135" w:hanging="421"/>
        <w:jc w:val="left"/>
      </w:pPr>
      <w:rPr>
        <w:rFonts w:ascii="Arial" w:eastAsia="Arial" w:hAnsi="Arial" w:cs="Arial" w:hint="default"/>
        <w:b w:val="0"/>
        <w:bCs w:val="0"/>
        <w:i w:val="0"/>
        <w:iCs w:val="0"/>
        <w:spacing w:val="0"/>
        <w:w w:val="94"/>
        <w:sz w:val="20"/>
        <w:szCs w:val="20"/>
        <w:lang w:val="en-US" w:eastAsia="en-US" w:bidi="ar-SA"/>
      </w:rPr>
    </w:lvl>
    <w:lvl w:ilvl="2" w:tplc="98CE7F62">
      <w:numFmt w:val="bullet"/>
      <w:lvlText w:val="•"/>
      <w:lvlJc w:val="left"/>
      <w:pPr>
        <w:ind w:left="2293" w:hanging="421"/>
      </w:pPr>
      <w:rPr>
        <w:rFonts w:hint="default"/>
        <w:lang w:val="en-US" w:eastAsia="en-US" w:bidi="ar-SA"/>
      </w:rPr>
    </w:lvl>
    <w:lvl w:ilvl="3" w:tplc="586CAF3E">
      <w:numFmt w:val="bullet"/>
      <w:lvlText w:val="•"/>
      <w:lvlJc w:val="left"/>
      <w:pPr>
        <w:ind w:left="3446" w:hanging="421"/>
      </w:pPr>
      <w:rPr>
        <w:rFonts w:hint="default"/>
        <w:lang w:val="en-US" w:eastAsia="en-US" w:bidi="ar-SA"/>
      </w:rPr>
    </w:lvl>
    <w:lvl w:ilvl="4" w:tplc="7A5A3BCE">
      <w:numFmt w:val="bullet"/>
      <w:lvlText w:val="•"/>
      <w:lvlJc w:val="left"/>
      <w:pPr>
        <w:ind w:left="4600" w:hanging="421"/>
      </w:pPr>
      <w:rPr>
        <w:rFonts w:hint="default"/>
        <w:lang w:val="en-US" w:eastAsia="en-US" w:bidi="ar-SA"/>
      </w:rPr>
    </w:lvl>
    <w:lvl w:ilvl="5" w:tplc="B4E08D96">
      <w:numFmt w:val="bullet"/>
      <w:lvlText w:val="•"/>
      <w:lvlJc w:val="left"/>
      <w:pPr>
        <w:ind w:left="5753" w:hanging="421"/>
      </w:pPr>
      <w:rPr>
        <w:rFonts w:hint="default"/>
        <w:lang w:val="en-US" w:eastAsia="en-US" w:bidi="ar-SA"/>
      </w:rPr>
    </w:lvl>
    <w:lvl w:ilvl="6" w:tplc="2E583090">
      <w:numFmt w:val="bullet"/>
      <w:lvlText w:val="•"/>
      <w:lvlJc w:val="left"/>
      <w:pPr>
        <w:ind w:left="6906" w:hanging="421"/>
      </w:pPr>
      <w:rPr>
        <w:rFonts w:hint="default"/>
        <w:lang w:val="en-US" w:eastAsia="en-US" w:bidi="ar-SA"/>
      </w:rPr>
    </w:lvl>
    <w:lvl w:ilvl="7" w:tplc="4EFA453E">
      <w:numFmt w:val="bullet"/>
      <w:lvlText w:val="•"/>
      <w:lvlJc w:val="left"/>
      <w:pPr>
        <w:ind w:left="8060" w:hanging="421"/>
      </w:pPr>
      <w:rPr>
        <w:rFonts w:hint="default"/>
        <w:lang w:val="en-US" w:eastAsia="en-US" w:bidi="ar-SA"/>
      </w:rPr>
    </w:lvl>
    <w:lvl w:ilvl="8" w:tplc="D8ACFDEC">
      <w:numFmt w:val="bullet"/>
      <w:lvlText w:val="•"/>
      <w:lvlJc w:val="left"/>
      <w:pPr>
        <w:ind w:left="9213" w:hanging="421"/>
      </w:pPr>
      <w:rPr>
        <w:rFonts w:hint="default"/>
        <w:lang w:val="en-US" w:eastAsia="en-US" w:bidi="ar-SA"/>
      </w:rPr>
    </w:lvl>
  </w:abstractNum>
  <w:num w:numId="1" w16cid:durableId="1052391219">
    <w:abstractNumId w:val="5"/>
  </w:num>
  <w:num w:numId="2" w16cid:durableId="1357004054">
    <w:abstractNumId w:val="0"/>
  </w:num>
  <w:num w:numId="3" w16cid:durableId="1768696773">
    <w:abstractNumId w:val="1"/>
  </w:num>
  <w:num w:numId="4" w16cid:durableId="750128244">
    <w:abstractNumId w:val="2"/>
  </w:num>
  <w:num w:numId="5" w16cid:durableId="1318530679">
    <w:abstractNumId w:val="3"/>
  </w:num>
  <w:num w:numId="6" w16cid:durableId="18797810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C19"/>
    <w:rsid w:val="0014393C"/>
    <w:rsid w:val="002A7C19"/>
    <w:rsid w:val="00370DC8"/>
    <w:rsid w:val="009C2832"/>
    <w:rsid w:val="00A74D5D"/>
    <w:rsid w:val="00C42997"/>
    <w:rsid w:val="00E15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CB0C3"/>
  <w15:docId w15:val="{DF6DCE58-C139-4C3C-944F-BCC6AEED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3" w:right="13"/>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670" w:hanging="59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4393C"/>
    <w:pPr>
      <w:tabs>
        <w:tab w:val="center" w:pos="4680"/>
        <w:tab w:val="right" w:pos="9360"/>
      </w:tabs>
    </w:pPr>
  </w:style>
  <w:style w:type="character" w:customStyle="1" w:styleId="HeaderChar">
    <w:name w:val="Header Char"/>
    <w:basedOn w:val="DefaultParagraphFont"/>
    <w:link w:val="Header"/>
    <w:uiPriority w:val="99"/>
    <w:rsid w:val="0014393C"/>
    <w:rPr>
      <w:rFonts w:ascii="Arial" w:eastAsia="Arial" w:hAnsi="Arial" w:cs="Arial"/>
    </w:rPr>
  </w:style>
  <w:style w:type="paragraph" w:styleId="Footer">
    <w:name w:val="footer"/>
    <w:basedOn w:val="Normal"/>
    <w:link w:val="FooterChar"/>
    <w:uiPriority w:val="99"/>
    <w:unhideWhenUsed/>
    <w:rsid w:val="0014393C"/>
    <w:pPr>
      <w:tabs>
        <w:tab w:val="center" w:pos="4680"/>
        <w:tab w:val="right" w:pos="9360"/>
      </w:tabs>
    </w:pPr>
  </w:style>
  <w:style w:type="character" w:customStyle="1" w:styleId="FooterChar">
    <w:name w:val="Footer Char"/>
    <w:basedOn w:val="DefaultParagraphFont"/>
    <w:link w:val="Footer"/>
    <w:uiPriority w:val="99"/>
    <w:rsid w:val="0014393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al.flofr.gov/" TargetMode="Externa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1688</Words>
  <Characters>9628</Characters>
  <Application>Microsoft Office Word</Application>
  <DocSecurity>0</DocSecurity>
  <Lines>80</Lines>
  <Paragraphs>22</Paragraphs>
  <ScaleCrop>false</ScaleCrop>
  <Company/>
  <LinksUpToDate>false</LinksUpToDate>
  <CharactersWithSpaces>11294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Goldberg, Alisa A</dc:creator>
  <cp:lastModifiedBy>White, Ryann</cp:lastModifiedBy>
  <cp:revision>3</cp:revision>
  <dcterms:created xsi:type="dcterms:W3CDTF">2026-10-07T20:03:00Z</dcterms:created>
  <dcterms:modified xsi:type="dcterms:W3CDTF">2026-10-08T15:18:00Z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2025-07-24T00:00:00Z</vt:filetime>
  </property>
  <property fmtid="{D5CDD505-2E9C-101B-9397-08002B2CF9AE}" pid="3" name="Creator">
    <vt:lpwstr>Microsoft® Word for Microsoft 365</vt:lpwstr>
  </property>
  <property fmtid="{D5CDD505-2E9C-101B-9397-08002B2CF9AE}" pid="4" name="LastSaved">
    <vt:filetime>2026-06-29T00:00:00Z</vt:filetime>
  </property>
  <property fmtid="{D5CDD505-2E9C-101B-9397-08002B2CF9AE}" pid="5" name="Producer">
    <vt:lpwstr>Microsoft® Word for Microsoft 365</vt:lpwstr>
  </property>
</Properties>
</file>