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29831713"/>
        <w:docPartObj>
          <w:docPartGallery w:val="Cover Pages"/>
          <w:docPartUnique/>
        </w:docPartObj>
      </w:sdtPr>
      <w:sdtEndPr>
        <w:rPr>
          <w:rStyle w:val="eop"/>
          <w:sz w:val="20"/>
          <w:szCs w:val="20"/>
          <w:u w:val="single"/>
          <w:bdr w:val="none" w:sz="0" w:space="0" w:color="auto" w:frame="1"/>
          <w:shd w:val="clear" w:color="auto" w:fill="C6C6C6"/>
        </w:rPr>
      </w:sdtEndPr>
      <w:sdtContent>
        <w:p w14:paraId="5E134DC9" w14:textId="60B0617F" w:rsidR="00B01F1F" w:rsidRPr="00CF58C4" w:rsidRDefault="00D0342E">
          <w:r w:rsidRPr="00CF58C4">
            <w:rPr>
              <w:noProof/>
            </w:rPr>
            <mc:AlternateContent>
              <mc:Choice Requires="wps">
                <w:drawing>
                  <wp:anchor distT="45720" distB="45720" distL="114300" distR="114300" simplePos="0" relativeHeight="251660288" behindDoc="0" locked="0" layoutInCell="1" allowOverlap="1" wp14:anchorId="79BEC599" wp14:editId="5D778AF6">
                    <wp:simplePos x="0" y="0"/>
                    <wp:positionH relativeFrom="column">
                      <wp:posOffset>66675</wp:posOffset>
                    </wp:positionH>
                    <wp:positionV relativeFrom="paragraph">
                      <wp:posOffset>533400</wp:posOffset>
                    </wp:positionV>
                    <wp:extent cx="64008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404620"/>
                            </a:xfrm>
                            <a:prstGeom prst="rect">
                              <a:avLst/>
                            </a:prstGeom>
                            <a:solidFill>
                              <a:srgbClr val="FFFFFF"/>
                            </a:solidFill>
                            <a:ln w="9525">
                              <a:noFill/>
                              <a:miter lim="800000"/>
                              <a:headEnd/>
                              <a:tailEnd/>
                            </a:ln>
                          </wps:spPr>
                          <wps:txbx>
                            <w:txbxContent>
                              <w:p w14:paraId="3D1E853F" w14:textId="77777777" w:rsidR="00B01F1F" w:rsidRPr="00CF58C4" w:rsidRDefault="00B01F1F" w:rsidP="00B01F1F">
                                <w:pPr>
                                  <w:spacing w:line="240" w:lineRule="auto"/>
                                  <w:ind w:firstLine="0"/>
                                  <w:rPr>
                                    <w:noProof/>
                                    <w:sz w:val="40"/>
                                    <w:szCs w:val="40"/>
                                    <w:u w:val="single"/>
                                  </w:rPr>
                                </w:pPr>
                                <w:r w:rsidRPr="00CF58C4">
                                  <w:rPr>
                                    <w:noProof/>
                                    <w:sz w:val="40"/>
                                    <w:szCs w:val="40"/>
                                    <w:u w:val="single"/>
                                  </w:rPr>
                                  <w:t>FLORIDA’S STATE ACADEMIC STANDARDS</w:t>
                                </w:r>
                              </w:p>
                              <w:p w14:paraId="56EAA8FD" w14:textId="69993680" w:rsidR="00B01F1F" w:rsidRDefault="00D0342E" w:rsidP="00160B31">
                                <w:pPr>
                                  <w:spacing w:line="240" w:lineRule="auto"/>
                                  <w:ind w:firstLine="0"/>
                                  <w:rPr>
                                    <w:noProof/>
                                    <w:sz w:val="96"/>
                                    <w:szCs w:val="96"/>
                                    <w:u w:val="single"/>
                                  </w:rPr>
                                </w:pPr>
                                <w:r w:rsidRPr="00CF58C4">
                                  <w:rPr>
                                    <w:noProof/>
                                    <w:sz w:val="96"/>
                                    <w:szCs w:val="96"/>
                                    <w:u w:val="single"/>
                                  </w:rPr>
                                  <w:t>HEALTH EDUCATION</w:t>
                                </w:r>
                              </w:p>
                              <w:p w14:paraId="734C5F3C" w14:textId="0C282387" w:rsidR="00160B31" w:rsidRPr="00CF58C4" w:rsidRDefault="00160B31" w:rsidP="00160B31">
                                <w:pPr>
                                  <w:spacing w:line="240" w:lineRule="auto"/>
                                  <w:ind w:firstLine="0"/>
                                  <w:rPr>
                                    <w:u w:val="single"/>
                                  </w:rPr>
                                </w:pPr>
                                <w:r>
                                  <w:rPr>
                                    <w:noProof/>
                                    <w:sz w:val="96"/>
                                    <w:szCs w:val="96"/>
                                    <w:u w:val="single"/>
                                  </w:rPr>
                                  <w:t>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9BEC599" id="_x0000_t202" coordsize="21600,21600" o:spt="202" path="m,l,21600r21600,l21600,xe">
                    <v:stroke joinstyle="miter"/>
                    <v:path gradientshapeok="t" o:connecttype="rect"/>
                  </v:shapetype>
                  <v:shape id="Text Box 2" o:spid="_x0000_s1026" type="#_x0000_t202" style="position:absolute;left:0;text-align:left;margin-left:5.25pt;margin-top:42pt;width:7in;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" stroked="f">
                    <v:textbox style="mso-fit-shape-to-text:t">
                      <w:txbxContent>
                        <w:p w14:paraId="3D1E853F" w14:textId="77777777" w:rsidR="00B01F1F" w:rsidRPr="00CF58C4" w:rsidRDefault="00B01F1F" w:rsidP="00B01F1F">
                          <w:pPr>
                            <w:spacing w:line="240" w:lineRule="auto"/>
                            <w:ind w:firstLine="0"/>
                            <w:rPr>
                              <w:noProof/>
                              <w:sz w:val="40"/>
                              <w:szCs w:val="40"/>
                              <w:u w:val="single"/>
                            </w:rPr>
                          </w:pPr>
                          <w:r w:rsidRPr="00CF58C4">
                            <w:rPr>
                              <w:noProof/>
                              <w:sz w:val="40"/>
                              <w:szCs w:val="40"/>
                              <w:u w:val="single"/>
                            </w:rPr>
                            <w:t>FLORIDA’S STATE ACADEMIC STANDARDS</w:t>
                          </w:r>
                        </w:p>
                        <w:p w14:paraId="56EAA8FD" w14:textId="69993680" w:rsidR="00B01F1F" w:rsidRDefault="00D0342E" w:rsidP="00160B31">
                          <w:pPr>
                            <w:spacing w:line="240" w:lineRule="auto"/>
                            <w:ind w:firstLine="0"/>
                            <w:rPr>
                              <w:noProof/>
                              <w:sz w:val="96"/>
                              <w:szCs w:val="96"/>
                              <w:u w:val="single"/>
                            </w:rPr>
                          </w:pPr>
                          <w:r w:rsidRPr="00CF58C4">
                            <w:rPr>
                              <w:noProof/>
                              <w:sz w:val="96"/>
                              <w:szCs w:val="96"/>
                              <w:u w:val="single"/>
                            </w:rPr>
                            <w:t>HEALTH EDUCATION</w:t>
                          </w:r>
                        </w:p>
                        <w:p w14:paraId="734C5F3C" w14:textId="0C282387" w:rsidR="00160B31" w:rsidRPr="00CF58C4" w:rsidRDefault="00160B31" w:rsidP="00160B31">
                          <w:pPr>
                            <w:spacing w:line="240" w:lineRule="auto"/>
                            <w:ind w:firstLine="0"/>
                            <w:rPr>
                              <w:u w:val="single"/>
                            </w:rPr>
                          </w:pPr>
                          <w:r>
                            <w:rPr>
                              <w:noProof/>
                              <w:sz w:val="96"/>
                              <w:szCs w:val="96"/>
                              <w:u w:val="single"/>
                            </w:rPr>
                            <w:t>2026</w:t>
                          </w:r>
                        </w:p>
                      </w:txbxContent>
                    </v:textbox>
                    <w10:wrap type="square"/>
                  </v:shape>
                </w:pict>
              </mc:Fallback>
            </mc:AlternateContent>
          </w:r>
        </w:p>
        <w:bookmarkStart w:id="0" w:name="_Toc165487426"/>
        <w:p w14:paraId="0361E05C" w14:textId="7B6805B8" w:rsidR="00B01F1F" w:rsidRPr="00CF58C4" w:rsidRDefault="00B01F1F" w:rsidP="00B01F1F">
          <w:r w:rsidRPr="00CF58C4">
            <w:rPr>
              <w:noProof/>
              <w:sz w:val="40"/>
              <w:szCs w:val="40"/>
            </w:rPr>
            <mc:AlternateContent>
              <mc:Choice Requires="wps">
                <w:drawing>
                  <wp:anchor distT="0" distB="0" distL="114300" distR="114300" simplePos="0" relativeHeight="251659264" behindDoc="0" locked="0" layoutInCell="1" allowOverlap="1" wp14:anchorId="7157EE76" wp14:editId="47565AFA">
                    <wp:simplePos x="0" y="0"/>
                    <wp:positionH relativeFrom="column">
                      <wp:posOffset>-47625</wp:posOffset>
                    </wp:positionH>
                    <wp:positionV relativeFrom="paragraph">
                      <wp:posOffset>276225</wp:posOffset>
                    </wp:positionV>
                    <wp:extent cx="114300" cy="847725"/>
                    <wp:effectExtent l="0" t="0" r="19050" b="28575"/>
                    <wp:wrapNone/>
                    <wp:docPr id="193613019" name="Rectangle 1"/>
                    <wp:cNvGraphicFramePr/>
                    <a:graphic xmlns:a="http://schemas.openxmlformats.org/drawingml/2006/main">
                      <a:graphicData uri="http://schemas.microsoft.com/office/word/2010/wordprocessingShape">
                        <wps:wsp>
                          <wps:cNvSpPr/>
                          <wps:spPr>
                            <a:xfrm>
                              <a:off x="0" y="0"/>
                              <a:ext cx="114300" cy="847725"/>
                            </a:xfrm>
                            <a:prstGeom prst="rect">
                              <a:avLst/>
                            </a:prstGeom>
                            <a:solidFill>
                              <a:srgbClr val="FFC000">
                                <a:lumMod val="60000"/>
                                <a:lumOff val="40000"/>
                              </a:srgbClr>
                            </a:solidFill>
                            <a:ln w="12700" cap="flat" cmpd="sng" algn="ctr">
                              <a:solidFill>
                                <a:srgbClr val="FFC000">
                                  <a:lumMod val="60000"/>
                                  <a:lumOff val="4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422BD9" id="Rectangle 1" o:spid="_x0000_s1026" style="position:absolute;margin-left:-3.75pt;margin-top:21.75pt;width:9pt;height:6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" fillcolor="#ffd966" strokecolor="#ffd966" strokeweight="1pt"/>
                </w:pict>
              </mc:Fallback>
            </mc:AlternateContent>
          </w:r>
        </w:p>
        <w:sdt>
          <w:sdtPr>
            <w:id w:val="-1810231323"/>
            <w:docPartObj>
              <w:docPartGallery w:val="Cover Pages"/>
              <w:docPartUnique/>
            </w:docPartObj>
          </w:sdtPr>
          <w:sdtEndPr/>
          <w:sdtContent>
            <w:p w14:paraId="5CE8D2DB" w14:textId="77777777" w:rsidR="00B01F1F" w:rsidRPr="00CF58C4" w:rsidRDefault="00B01F1F" w:rsidP="00B01F1F"/>
            <w:p w14:paraId="6AEE068E" w14:textId="77777777" w:rsidR="00B01F1F" w:rsidRPr="00CF58C4" w:rsidRDefault="00B01F1F" w:rsidP="00B01F1F"/>
            <w:p w14:paraId="487E5E1C" w14:textId="77777777" w:rsidR="00B01F1F" w:rsidRPr="00CF58C4" w:rsidRDefault="00B01F1F" w:rsidP="00B01F1F"/>
            <w:p w14:paraId="32ED40FF" w14:textId="77777777" w:rsidR="00B01F1F" w:rsidRPr="00CF58C4" w:rsidRDefault="00B01F1F" w:rsidP="00B01F1F"/>
            <w:p w14:paraId="763CC25C" w14:textId="77777777" w:rsidR="00B01F1F" w:rsidRPr="00CF58C4" w:rsidRDefault="00B01F1F" w:rsidP="00B01F1F">
              <w:pPr>
                <w:ind w:firstLine="0"/>
              </w:pPr>
            </w:p>
            <w:p w14:paraId="13F93637" w14:textId="77777777" w:rsidR="00B01F1F" w:rsidRPr="00CF58C4" w:rsidRDefault="00B01F1F" w:rsidP="00B01F1F"/>
            <w:p w14:paraId="5AA199F2" w14:textId="77777777" w:rsidR="00B01F1F" w:rsidRPr="00CF58C4" w:rsidRDefault="00B01F1F" w:rsidP="00B01F1F">
              <w:pPr>
                <w:ind w:firstLine="0"/>
              </w:pPr>
            </w:p>
            <w:p w14:paraId="049BBB13" w14:textId="77777777" w:rsidR="00B01F1F" w:rsidRPr="00CF58C4" w:rsidRDefault="00B01F1F" w:rsidP="00B01F1F">
              <w:pPr>
                <w:spacing w:after="160" w:line="259" w:lineRule="auto"/>
                <w:ind w:firstLine="0"/>
                <w:jc w:val="center"/>
              </w:pPr>
            </w:p>
            <w:p w14:paraId="6564796E" w14:textId="77777777" w:rsidR="00B01F1F" w:rsidRPr="00CF58C4" w:rsidRDefault="00B01F1F" w:rsidP="00B01F1F">
              <w:pPr>
                <w:spacing w:after="160" w:line="259" w:lineRule="auto"/>
                <w:ind w:firstLine="0"/>
                <w:jc w:val="center"/>
              </w:pPr>
            </w:p>
            <w:p w14:paraId="5A934D45" w14:textId="77777777" w:rsidR="00B01F1F" w:rsidRPr="00CF58C4" w:rsidRDefault="00B01F1F" w:rsidP="00B01F1F">
              <w:pPr>
                <w:spacing w:after="160" w:line="259" w:lineRule="auto"/>
                <w:ind w:firstLine="0"/>
                <w:jc w:val="center"/>
              </w:pPr>
              <w:r w:rsidRPr="00CF58C4">
                <w:rPr>
                  <w:noProof/>
                </w:rPr>
                <w:drawing>
                  <wp:anchor distT="0" distB="0" distL="114300" distR="114300" simplePos="0" relativeHeight="251661312" behindDoc="0" locked="0" layoutInCell="1" allowOverlap="1" wp14:anchorId="3249FD41" wp14:editId="5B8563E7">
                    <wp:simplePos x="0" y="0"/>
                    <wp:positionH relativeFrom="column">
                      <wp:posOffset>2124075</wp:posOffset>
                    </wp:positionH>
                    <wp:positionV relativeFrom="paragraph">
                      <wp:posOffset>228600</wp:posOffset>
                    </wp:positionV>
                    <wp:extent cx="1819275" cy="1762125"/>
                    <wp:effectExtent l="0" t="0" r="9525" b="9525"/>
                    <wp:wrapThrough wrapText="bothSides">
                      <wp:wrapPolygon edited="0">
                        <wp:start x="0" y="0"/>
                        <wp:lineTo x="0" y="21483"/>
                        <wp:lineTo x="21487" y="21483"/>
                        <wp:lineTo x="21487" y="0"/>
                        <wp:lineTo x="0" y="0"/>
                      </wp:wrapPolygon>
                    </wp:wrapThrough>
                    <wp:docPr id="1630182651" name="Picture 3" descr="A logo for a colle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182651" name="Picture 3" descr="A logo for a college&#10;&#10;Description automatically generated"/>
                            <pic:cNvPicPr/>
                          </pic:nvPicPr>
                          <pic:blipFill rotWithShape="1">
                            <a:blip r:embed="rId11" cstate="print">
                              <a:extLst>
                                <a:ext uri="{28A0092B-C50C-407E-A947-70E740481C1C}">
                                  <a14:useLocalDpi xmlns:a14="http://schemas.microsoft.com/office/drawing/2010/main" val="0"/>
                                </a:ext>
                              </a:extLst>
                            </a:blip>
                            <a:srcRect l="17708" r="15417" b="35208"/>
                            <a:stretch/>
                          </pic:blipFill>
                          <pic:spPr bwMode="auto">
                            <a:xfrm>
                              <a:off x="0" y="0"/>
                              <a:ext cx="1819275" cy="1762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0847E0" w14:textId="77777777" w:rsidR="00B01F1F" w:rsidRPr="00CF58C4" w:rsidRDefault="00B01F1F" w:rsidP="00B01F1F">
              <w:pPr>
                <w:spacing w:after="160" w:line="259" w:lineRule="auto"/>
                <w:ind w:firstLine="0"/>
                <w:jc w:val="center"/>
              </w:pPr>
            </w:p>
            <w:p w14:paraId="38BA4739" w14:textId="77777777" w:rsidR="00B01F1F" w:rsidRPr="00CF58C4" w:rsidRDefault="00B01F1F" w:rsidP="00B01F1F">
              <w:pPr>
                <w:spacing w:after="160" w:line="259" w:lineRule="auto"/>
                <w:ind w:firstLine="0"/>
                <w:jc w:val="center"/>
              </w:pPr>
            </w:p>
            <w:p w14:paraId="5D4B304B" w14:textId="77777777" w:rsidR="00B01F1F" w:rsidRPr="00CF58C4" w:rsidRDefault="00B01F1F" w:rsidP="00B01F1F">
              <w:pPr>
                <w:spacing w:after="160" w:line="259" w:lineRule="auto"/>
                <w:ind w:firstLine="0"/>
                <w:jc w:val="center"/>
              </w:pPr>
            </w:p>
            <w:p w14:paraId="28889E3D" w14:textId="77777777" w:rsidR="00B01F1F" w:rsidRPr="00CF58C4" w:rsidRDefault="00B01F1F" w:rsidP="00B01F1F">
              <w:pPr>
                <w:spacing w:after="160" w:line="259" w:lineRule="auto"/>
                <w:ind w:firstLine="0"/>
                <w:jc w:val="center"/>
              </w:pPr>
            </w:p>
            <w:p w14:paraId="1C2B60B4" w14:textId="77777777" w:rsidR="00B01F1F" w:rsidRPr="00CF58C4" w:rsidRDefault="00B01F1F" w:rsidP="00B01F1F">
              <w:pPr>
                <w:spacing w:after="160" w:line="259" w:lineRule="auto"/>
                <w:ind w:firstLine="0"/>
                <w:jc w:val="center"/>
              </w:pPr>
            </w:p>
            <w:p w14:paraId="4729AB5D" w14:textId="77777777" w:rsidR="00B01F1F" w:rsidRPr="00CF58C4" w:rsidRDefault="00B01F1F" w:rsidP="00B01F1F">
              <w:pPr>
                <w:spacing w:after="160" w:line="259" w:lineRule="auto"/>
                <w:ind w:firstLine="0"/>
                <w:jc w:val="center"/>
              </w:pPr>
            </w:p>
            <w:p w14:paraId="249FDDB0" w14:textId="5E481B79" w:rsidR="00B01F1F" w:rsidRPr="00CF58C4" w:rsidRDefault="00B01F1F" w:rsidP="00B01F1F">
              <w:pPr>
                <w:spacing w:line="240" w:lineRule="auto"/>
                <w:ind w:firstLine="0"/>
                <w:jc w:val="center"/>
                <w:rPr>
                  <w:sz w:val="28"/>
                  <w:szCs w:val="28"/>
                  <w:u w:val="single"/>
                </w:rPr>
              </w:pPr>
              <w:r w:rsidRPr="00CF58C4">
                <w:rPr>
                  <w:sz w:val="28"/>
                  <w:szCs w:val="28"/>
                  <w:u w:val="single"/>
                </w:rPr>
                <w:t xml:space="preserve">FLORIDA </w:t>
              </w:r>
              <w:r w:rsidR="00D0342E" w:rsidRPr="00CF58C4">
                <w:rPr>
                  <w:sz w:val="28"/>
                  <w:szCs w:val="28"/>
                  <w:u w:val="single"/>
                </w:rPr>
                <w:t>HEALTH EDUCATION</w:t>
              </w:r>
              <w:r w:rsidRPr="00CF58C4">
                <w:rPr>
                  <w:sz w:val="28"/>
                  <w:szCs w:val="28"/>
                  <w:u w:val="single"/>
                </w:rPr>
                <w:t xml:space="preserve"> STANDARDS AND BENCHMARKS </w:t>
              </w:r>
            </w:p>
            <w:p w14:paraId="00C980C9" w14:textId="7E6B59F6" w:rsidR="0046292E" w:rsidRPr="00CF58C4" w:rsidRDefault="00AD5FC3" w:rsidP="00D0342E">
              <w:pPr>
                <w:spacing w:line="240" w:lineRule="auto"/>
                <w:ind w:firstLine="0"/>
                <w:jc w:val="center"/>
                <w:rPr>
                  <w:rStyle w:val="eop"/>
                  <w:sz w:val="28"/>
                  <w:szCs w:val="28"/>
                </w:rPr>
              </w:pPr>
              <w:r w:rsidRPr="00CF58C4">
                <w:rPr>
                  <w:noProof/>
                  <w:sz w:val="28"/>
                  <w:szCs w:val="28"/>
                  <w:u w:val="single"/>
                </w:rPr>
                <mc:AlternateContent>
                  <mc:Choice Requires="wps">
                    <w:drawing>
                      <wp:anchor distT="0" distB="0" distL="114300" distR="114300" simplePos="0" relativeHeight="251669504" behindDoc="0" locked="0" layoutInCell="1" allowOverlap="1" wp14:anchorId="7767296D" wp14:editId="22930A79">
                        <wp:simplePos x="0" y="0"/>
                        <wp:positionH relativeFrom="column">
                          <wp:posOffset>-219076</wp:posOffset>
                        </wp:positionH>
                        <wp:positionV relativeFrom="paragraph">
                          <wp:posOffset>421640</wp:posOffset>
                        </wp:positionV>
                        <wp:extent cx="3228975" cy="447675"/>
                        <wp:effectExtent l="0" t="0" r="9525" b="9525"/>
                        <wp:wrapNone/>
                        <wp:docPr id="978211227" name="Text Box 8"/>
                        <wp:cNvGraphicFramePr/>
                        <a:graphic xmlns:a="http://schemas.openxmlformats.org/drawingml/2006/main">
                          <a:graphicData uri="http://schemas.microsoft.com/office/word/2010/wordprocessingShape">
                            <wps:wsp>
                              <wps:cNvSpPr txBox="1"/>
                              <wps:spPr>
                                <a:xfrm>
                                  <a:off x="0" y="0"/>
                                  <a:ext cx="3228975" cy="447675"/>
                                </a:xfrm>
                                <a:prstGeom prst="rect">
                                  <a:avLst/>
                                </a:prstGeom>
                                <a:solidFill>
                                  <a:schemeClr val="lt1"/>
                                </a:solidFill>
                                <a:ln w="6350">
                                  <a:noFill/>
                                </a:ln>
                              </wps:spPr>
                              <wps:txbx>
                                <w:txbxContent>
                                  <w:p w14:paraId="2CF4597A" w14:textId="7BCCBF55" w:rsidR="00AD5FC3" w:rsidRPr="00AD5FC3" w:rsidRDefault="00AD5FC3">
                                    <w:pPr>
                                      <w:rPr>
                                        <w:u w:val="single"/>
                                      </w:rPr>
                                    </w:pPr>
                                    <w:r w:rsidRPr="00AD5FC3">
                                      <w:rPr>
                                        <w:u w:val="single"/>
                                      </w:rPr>
                                      <w:t>Rule 6A-1.09401, F.A.C.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67296D" id="Text Box 8" o:spid="_x0000_s1027" type="#_x0000_t202" style="position:absolute;left:0;text-align:left;margin-left:-17.25pt;margin-top:33.2pt;width:254.25pt;height:35.2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" fillcolor="white [3201]" stroked="f" strokeweight=".5pt">
                        <v:textbox>
                          <w:txbxContent>
                            <w:p w14:paraId="2CF4597A" w14:textId="7BCCBF55" w:rsidR="00AD5FC3" w:rsidRPr="00AD5FC3" w:rsidRDefault="00AD5FC3">
                              <w:pPr>
                                <w:rPr>
                                  <w:u w:val="single"/>
                                </w:rPr>
                              </w:pPr>
                              <w:r w:rsidRPr="00AD5FC3">
                                <w:rPr>
                                  <w:u w:val="single"/>
                                </w:rPr>
                                <w:t>Rule 6A-1.09401, F.A.C.</w:t>
                              </w:r>
                            </w:p>
                          </w:txbxContent>
                        </v:textbox>
                      </v:shape>
                    </w:pict>
                  </mc:Fallback>
                </mc:AlternateContent>
              </w:r>
              <w:r w:rsidR="00B01F1F" w:rsidRPr="00CF58C4">
                <w:rPr>
                  <w:sz w:val="28"/>
                  <w:szCs w:val="28"/>
                  <w:u w:val="single"/>
                </w:rPr>
                <w:t>WITH CLARIFICATIONS AND EXAMPL</w:t>
              </w:r>
              <w:r w:rsidR="00DC2C60" w:rsidRPr="00CF58C4">
                <w:rPr>
                  <w:sz w:val="28"/>
                  <w:szCs w:val="28"/>
                  <w:u w:val="single"/>
                </w:rPr>
                <w:t>ES</w:t>
              </w:r>
            </w:p>
          </w:sdtContent>
        </w:sdt>
        <w:bookmarkEnd w:id="0" w:displacedByCustomXml="next"/>
      </w:sdtContent>
    </w:sdt>
    <w:p w14:paraId="422A2BE6" w14:textId="17AE9ADD" w:rsidR="00DA6BD9" w:rsidRPr="00CF58C4" w:rsidRDefault="0046292E" w:rsidP="00F10F70">
      <w:pPr>
        <w:spacing w:line="240" w:lineRule="auto"/>
        <w:ind w:firstLine="0"/>
        <w:jc w:val="center"/>
        <w:rPr>
          <w:rFonts w:ascii="Trajan Pro 3" w:eastAsia="Aptos" w:hAnsi="Trajan Pro 3"/>
          <w:b/>
          <w:bCs/>
          <w:kern w:val="2"/>
          <w:sz w:val="28"/>
          <w:szCs w:val="28"/>
          <w:u w:val="single"/>
          <w14:ligatures w14:val="standardContextual"/>
        </w:rPr>
      </w:pPr>
      <w:r w:rsidRPr="00CF58C4">
        <w:rPr>
          <w:rFonts w:ascii="Trajan Pro 3" w:eastAsia="Aptos" w:hAnsi="Trajan Pro 3"/>
          <w:b/>
          <w:bCs/>
          <w:kern w:val="2"/>
          <w:sz w:val="28"/>
          <w:szCs w:val="28"/>
          <w:u w:val="single"/>
          <w14:ligatures w14:val="standardContextual"/>
        </w:rPr>
        <w:lastRenderedPageBreak/>
        <w:t>Table of Contents</w:t>
      </w:r>
    </w:p>
    <w:sdt>
      <w:sdtPr>
        <w:rPr>
          <w:rFonts w:ascii="Times New Roman" w:eastAsiaTheme="minorHAnsi" w:hAnsi="Times New Roman" w:cs="Times New Roman"/>
          <w:color w:val="auto"/>
          <w:sz w:val="24"/>
          <w:szCs w:val="24"/>
          <w:u w:val="single"/>
        </w:rPr>
        <w:id w:val="876123169"/>
        <w:docPartObj>
          <w:docPartGallery w:val="Table of Contents"/>
          <w:docPartUnique/>
        </w:docPartObj>
      </w:sdtPr>
      <w:sdtEndPr>
        <w:rPr>
          <w:b/>
          <w:bCs/>
          <w:noProof/>
          <w:u w:val="none"/>
        </w:rPr>
      </w:sdtEndPr>
      <w:sdtContent>
        <w:p w14:paraId="4EC9CFCE" w14:textId="0A6207B0" w:rsidR="00D25498" w:rsidRPr="00CF58C4" w:rsidRDefault="00D25498">
          <w:pPr>
            <w:pStyle w:val="TOCHeading"/>
            <w:rPr>
              <w:color w:val="auto"/>
              <w:u w:val="single"/>
            </w:rPr>
          </w:pPr>
        </w:p>
        <w:p w14:paraId="5D1D0566" w14:textId="012C88A8" w:rsidR="0094192E" w:rsidRPr="00CF58C4" w:rsidRDefault="00D25498">
          <w:pPr>
            <w:pStyle w:val="TOC3"/>
            <w:rPr>
              <w:rFonts w:asciiTheme="minorHAnsi" w:eastAsiaTheme="minorEastAsia" w:hAnsiTheme="minorHAnsi" w:cstheme="minorBidi"/>
              <w:noProof/>
              <w:kern w:val="2"/>
              <w:u w:val="single"/>
              <w14:ligatures w14:val="standardContextual"/>
            </w:rPr>
          </w:pPr>
          <w:r w:rsidRPr="00CF58C4">
            <w:rPr>
              <w:u w:val="single"/>
            </w:rPr>
            <w:fldChar w:fldCharType="begin"/>
          </w:r>
          <w:r w:rsidRPr="00CF58C4">
            <w:rPr>
              <w:u w:val="single"/>
            </w:rPr>
            <w:instrText xml:space="preserve"> TOC \o "1-3" \h \z \u </w:instrText>
          </w:r>
          <w:r w:rsidRPr="00CF58C4">
            <w:rPr>
              <w:u w:val="single"/>
            </w:rPr>
            <w:fldChar w:fldCharType="separate"/>
          </w:r>
          <w:hyperlink w:anchor="_Toc227918538" w:history="1">
            <w:r w:rsidR="0094192E" w:rsidRPr="00CF58C4">
              <w:rPr>
                <w:rStyle w:val="Hyperlink"/>
                <w:noProof/>
                <w:color w:val="auto"/>
              </w:rPr>
              <w:t>Introduction</w:t>
            </w:r>
            <w:r w:rsidR="0094192E" w:rsidRPr="00CF58C4">
              <w:rPr>
                <w:noProof/>
                <w:webHidden/>
                <w:u w:val="single"/>
              </w:rPr>
              <w:tab/>
            </w:r>
            <w:r w:rsidR="0094192E" w:rsidRPr="00CF58C4">
              <w:rPr>
                <w:noProof/>
                <w:webHidden/>
                <w:u w:val="single"/>
              </w:rPr>
              <w:fldChar w:fldCharType="begin"/>
            </w:r>
            <w:r w:rsidR="0094192E" w:rsidRPr="00CF58C4">
              <w:rPr>
                <w:noProof/>
                <w:webHidden/>
                <w:u w:val="single"/>
              </w:rPr>
              <w:instrText xml:space="preserve"> PAGEREF _Toc227918538 \h </w:instrText>
            </w:r>
            <w:r w:rsidR="0094192E" w:rsidRPr="00CF58C4">
              <w:rPr>
                <w:noProof/>
                <w:webHidden/>
                <w:u w:val="single"/>
              </w:rPr>
            </w:r>
            <w:r w:rsidR="0094192E" w:rsidRPr="00CF58C4">
              <w:rPr>
                <w:noProof/>
                <w:webHidden/>
                <w:u w:val="single"/>
              </w:rPr>
              <w:fldChar w:fldCharType="separate"/>
            </w:r>
            <w:r w:rsidR="0094192E" w:rsidRPr="00CF58C4">
              <w:rPr>
                <w:noProof/>
                <w:webHidden/>
                <w:u w:val="single"/>
              </w:rPr>
              <w:t>5</w:t>
            </w:r>
            <w:r w:rsidR="0094192E" w:rsidRPr="00CF58C4">
              <w:rPr>
                <w:noProof/>
                <w:webHidden/>
                <w:u w:val="single"/>
              </w:rPr>
              <w:fldChar w:fldCharType="end"/>
            </w:r>
          </w:hyperlink>
        </w:p>
        <w:p w14:paraId="3D64F864" w14:textId="45A386C1"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39" w:history="1">
            <w:r w:rsidRPr="00CF58C4">
              <w:rPr>
                <w:rStyle w:val="Hyperlink"/>
                <w:noProof/>
                <w:color w:val="auto"/>
              </w:rPr>
              <w:t>Florida’s Academic Standards for Health Education</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_Toc227918539 \h </w:instrText>
            </w:r>
            <w:r w:rsidRPr="00CF58C4">
              <w:rPr>
                <w:noProof/>
                <w:webHidden/>
                <w:u w:val="single"/>
              </w:rPr>
            </w:r>
            <w:r w:rsidRPr="00CF58C4">
              <w:rPr>
                <w:noProof/>
                <w:webHidden/>
                <w:u w:val="single"/>
              </w:rPr>
              <w:fldChar w:fldCharType="separate"/>
            </w:r>
            <w:r w:rsidRPr="00CF58C4">
              <w:rPr>
                <w:noProof/>
                <w:webHidden/>
                <w:u w:val="single"/>
              </w:rPr>
              <w:t>7</w:t>
            </w:r>
            <w:r w:rsidRPr="00CF58C4">
              <w:rPr>
                <w:noProof/>
                <w:webHidden/>
                <w:u w:val="single"/>
              </w:rPr>
              <w:fldChar w:fldCharType="end"/>
            </w:r>
          </w:hyperlink>
        </w:p>
        <w:p w14:paraId="6599E21A" w14:textId="3B6D45BC" w:rsidR="0094192E" w:rsidRPr="00CF58C4" w:rsidRDefault="0094192E">
          <w:pPr>
            <w:pStyle w:val="TOC1"/>
            <w:tabs>
              <w:tab w:val="right" w:leader="dot" w:pos="9350"/>
            </w:tabs>
            <w:rPr>
              <w:rFonts w:asciiTheme="minorHAnsi" w:eastAsiaTheme="minorEastAsia" w:hAnsiTheme="minorHAnsi" w:cstheme="minorBidi"/>
              <w:noProof/>
              <w:kern w:val="2"/>
              <w:u w:val="single"/>
              <w14:ligatures w14:val="standardContextual"/>
            </w:rPr>
          </w:pPr>
          <w:hyperlink w:anchor="_Toc227918540" w:history="1">
            <w:r w:rsidRPr="00CF58C4">
              <w:rPr>
                <w:rStyle w:val="Hyperlink"/>
                <w:noProof/>
                <w:color w:val="auto"/>
              </w:rPr>
              <w:t>Health Education K-5</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_Toc227918540 \h </w:instrText>
            </w:r>
            <w:r w:rsidRPr="00CF58C4">
              <w:rPr>
                <w:noProof/>
                <w:webHidden/>
                <w:u w:val="single"/>
              </w:rPr>
            </w:r>
            <w:r w:rsidRPr="00CF58C4">
              <w:rPr>
                <w:noProof/>
                <w:webHidden/>
                <w:u w:val="single"/>
              </w:rPr>
              <w:fldChar w:fldCharType="separate"/>
            </w:r>
            <w:r w:rsidRPr="00CF58C4">
              <w:rPr>
                <w:noProof/>
                <w:webHidden/>
                <w:u w:val="single"/>
              </w:rPr>
              <w:t>9</w:t>
            </w:r>
            <w:r w:rsidRPr="00CF58C4">
              <w:rPr>
                <w:noProof/>
                <w:webHidden/>
                <w:u w:val="single"/>
              </w:rPr>
              <w:fldChar w:fldCharType="end"/>
            </w:r>
          </w:hyperlink>
        </w:p>
        <w:p w14:paraId="5B83EE1D" w14:textId="5F42B1EE"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41" w:history="1">
            <w:r w:rsidRPr="00CF58C4">
              <w:rPr>
                <w:rStyle w:val="Hyperlink"/>
                <w:b/>
                <w:bCs/>
                <w:noProof/>
                <w:color w:val="auto"/>
              </w:rPr>
              <w:t>Kindergarten</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_Toc227918541 \h </w:instrText>
            </w:r>
            <w:r w:rsidRPr="00CF58C4">
              <w:rPr>
                <w:noProof/>
                <w:webHidden/>
                <w:u w:val="single"/>
              </w:rPr>
            </w:r>
            <w:r w:rsidRPr="00CF58C4">
              <w:rPr>
                <w:noProof/>
                <w:webHidden/>
                <w:u w:val="single"/>
              </w:rPr>
              <w:fldChar w:fldCharType="separate"/>
            </w:r>
            <w:r w:rsidRPr="00CF58C4">
              <w:rPr>
                <w:noProof/>
                <w:webHidden/>
                <w:u w:val="single"/>
              </w:rPr>
              <w:t>10</w:t>
            </w:r>
            <w:r w:rsidRPr="00CF58C4">
              <w:rPr>
                <w:noProof/>
                <w:webHidden/>
                <w:u w:val="single"/>
              </w:rPr>
              <w:fldChar w:fldCharType="end"/>
            </w:r>
          </w:hyperlink>
        </w:p>
        <w:p w14:paraId="6F52B33C" w14:textId="2B65C679"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42" w:history="1">
            <w:r w:rsidRPr="00CF58C4">
              <w:rPr>
                <w:rStyle w:val="Hyperlink"/>
                <w:noProof/>
                <w:color w:val="auto"/>
              </w:rPr>
              <w:t>Personal Health Concepts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_Toc227918542 \h </w:instrText>
            </w:r>
            <w:r w:rsidRPr="00CF58C4">
              <w:rPr>
                <w:noProof/>
                <w:webHidden/>
                <w:u w:val="single"/>
              </w:rPr>
            </w:r>
            <w:r w:rsidRPr="00CF58C4">
              <w:rPr>
                <w:noProof/>
                <w:webHidden/>
                <w:u w:val="single"/>
              </w:rPr>
              <w:fldChar w:fldCharType="separate"/>
            </w:r>
            <w:r w:rsidRPr="00CF58C4">
              <w:rPr>
                <w:noProof/>
                <w:webHidden/>
                <w:u w:val="single"/>
              </w:rPr>
              <w:t>10</w:t>
            </w:r>
            <w:r w:rsidRPr="00CF58C4">
              <w:rPr>
                <w:noProof/>
                <w:webHidden/>
                <w:u w:val="single"/>
              </w:rPr>
              <w:fldChar w:fldCharType="end"/>
            </w:r>
          </w:hyperlink>
        </w:p>
        <w:p w14:paraId="52B309CB" w14:textId="4DAC752D"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43" w:history="1">
            <w:r w:rsidRPr="00CF58C4">
              <w:rPr>
                <w:rStyle w:val="Hyperlink"/>
                <w:noProof/>
                <w:color w:val="auto"/>
              </w:rPr>
              <w:t>Community and Environmental Health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_Toc227918543 \h </w:instrText>
            </w:r>
            <w:r w:rsidRPr="00CF58C4">
              <w:rPr>
                <w:noProof/>
                <w:webHidden/>
                <w:u w:val="single"/>
              </w:rPr>
            </w:r>
            <w:r w:rsidRPr="00CF58C4">
              <w:rPr>
                <w:noProof/>
                <w:webHidden/>
                <w:u w:val="single"/>
              </w:rPr>
              <w:fldChar w:fldCharType="separate"/>
            </w:r>
            <w:r w:rsidRPr="00CF58C4">
              <w:rPr>
                <w:noProof/>
                <w:webHidden/>
                <w:u w:val="single"/>
              </w:rPr>
              <w:t>13</w:t>
            </w:r>
            <w:r w:rsidRPr="00CF58C4">
              <w:rPr>
                <w:noProof/>
                <w:webHidden/>
                <w:u w:val="single"/>
              </w:rPr>
              <w:fldChar w:fldCharType="end"/>
            </w:r>
          </w:hyperlink>
        </w:p>
        <w:p w14:paraId="398B9A78" w14:textId="7BFFDB45"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44" w:history="1">
            <w:r w:rsidRPr="00CF58C4">
              <w:rPr>
                <w:rStyle w:val="Hyperlink"/>
                <w:noProof/>
                <w:color w:val="auto"/>
              </w:rPr>
              <w:t>Consumer Health Concepts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_Toc227918544 \h </w:instrText>
            </w:r>
            <w:r w:rsidRPr="00CF58C4">
              <w:rPr>
                <w:noProof/>
                <w:webHidden/>
                <w:u w:val="single"/>
              </w:rPr>
            </w:r>
            <w:r w:rsidRPr="00CF58C4">
              <w:rPr>
                <w:noProof/>
                <w:webHidden/>
                <w:u w:val="single"/>
              </w:rPr>
              <w:fldChar w:fldCharType="separate"/>
            </w:r>
            <w:r w:rsidRPr="00CF58C4">
              <w:rPr>
                <w:noProof/>
                <w:webHidden/>
                <w:u w:val="single"/>
              </w:rPr>
              <w:t>14</w:t>
            </w:r>
            <w:r w:rsidRPr="00CF58C4">
              <w:rPr>
                <w:noProof/>
                <w:webHidden/>
                <w:u w:val="single"/>
              </w:rPr>
              <w:fldChar w:fldCharType="end"/>
            </w:r>
          </w:hyperlink>
        </w:p>
        <w:p w14:paraId="3BB1D2BF" w14:textId="642E11B9"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45" w:history="1">
            <w:r w:rsidRPr="00CF58C4">
              <w:rPr>
                <w:rStyle w:val="Hyperlink"/>
                <w:noProof/>
                <w:color w:val="auto"/>
              </w:rPr>
              <w:t>Resiliency Education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_Toc227918545 \h </w:instrText>
            </w:r>
            <w:r w:rsidRPr="00CF58C4">
              <w:rPr>
                <w:noProof/>
                <w:webHidden/>
                <w:u w:val="single"/>
              </w:rPr>
            </w:r>
            <w:r w:rsidRPr="00CF58C4">
              <w:rPr>
                <w:noProof/>
                <w:webHidden/>
                <w:u w:val="single"/>
              </w:rPr>
              <w:fldChar w:fldCharType="separate"/>
            </w:r>
            <w:r w:rsidRPr="00CF58C4">
              <w:rPr>
                <w:noProof/>
                <w:webHidden/>
                <w:u w:val="single"/>
              </w:rPr>
              <w:t>15</w:t>
            </w:r>
            <w:r w:rsidRPr="00CF58C4">
              <w:rPr>
                <w:noProof/>
                <w:webHidden/>
                <w:u w:val="single"/>
              </w:rPr>
              <w:fldChar w:fldCharType="end"/>
            </w:r>
          </w:hyperlink>
        </w:p>
        <w:p w14:paraId="2FEECB78" w14:textId="099A6A10"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46" w:history="1">
            <w:r w:rsidRPr="00CF58C4">
              <w:rPr>
                <w:rStyle w:val="Hyperlink"/>
                <w:b/>
                <w:bCs/>
                <w:noProof/>
                <w:color w:val="auto"/>
              </w:rPr>
              <w:t>Grade 1</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_Toc227918546 \h </w:instrText>
            </w:r>
            <w:r w:rsidRPr="00CF58C4">
              <w:rPr>
                <w:noProof/>
                <w:webHidden/>
                <w:u w:val="single"/>
              </w:rPr>
            </w:r>
            <w:r w:rsidRPr="00CF58C4">
              <w:rPr>
                <w:noProof/>
                <w:webHidden/>
                <w:u w:val="single"/>
              </w:rPr>
              <w:fldChar w:fldCharType="separate"/>
            </w:r>
            <w:r w:rsidRPr="00CF58C4">
              <w:rPr>
                <w:noProof/>
                <w:webHidden/>
                <w:u w:val="single"/>
              </w:rPr>
              <w:t>17</w:t>
            </w:r>
            <w:r w:rsidRPr="00CF58C4">
              <w:rPr>
                <w:noProof/>
                <w:webHidden/>
                <w:u w:val="single"/>
              </w:rPr>
              <w:fldChar w:fldCharType="end"/>
            </w:r>
          </w:hyperlink>
        </w:p>
        <w:p w14:paraId="77008B83" w14:textId="7168B748"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47" w:history="1">
            <w:r w:rsidRPr="00CF58C4">
              <w:rPr>
                <w:rStyle w:val="Hyperlink"/>
                <w:noProof/>
                <w:color w:val="auto"/>
              </w:rPr>
              <w:t>Personal Health Concepts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_Toc227918547 \h </w:instrText>
            </w:r>
            <w:r w:rsidRPr="00CF58C4">
              <w:rPr>
                <w:noProof/>
                <w:webHidden/>
                <w:u w:val="single"/>
              </w:rPr>
            </w:r>
            <w:r w:rsidRPr="00CF58C4">
              <w:rPr>
                <w:noProof/>
                <w:webHidden/>
                <w:u w:val="single"/>
              </w:rPr>
              <w:fldChar w:fldCharType="separate"/>
            </w:r>
            <w:r w:rsidRPr="00CF58C4">
              <w:rPr>
                <w:noProof/>
                <w:webHidden/>
                <w:u w:val="single"/>
              </w:rPr>
              <w:t>17</w:t>
            </w:r>
            <w:r w:rsidRPr="00CF58C4">
              <w:rPr>
                <w:noProof/>
                <w:webHidden/>
                <w:u w:val="single"/>
              </w:rPr>
              <w:fldChar w:fldCharType="end"/>
            </w:r>
          </w:hyperlink>
        </w:p>
        <w:p w14:paraId="6AF52762" w14:textId="35111AA5"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48" w:history="1">
            <w:r w:rsidRPr="00CF58C4">
              <w:rPr>
                <w:rStyle w:val="Hyperlink"/>
                <w:noProof/>
                <w:color w:val="auto"/>
              </w:rPr>
              <w:t>Community and Environmental Health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_Toc227918548 \h </w:instrText>
            </w:r>
            <w:r w:rsidRPr="00CF58C4">
              <w:rPr>
                <w:noProof/>
                <w:webHidden/>
                <w:u w:val="single"/>
              </w:rPr>
            </w:r>
            <w:r w:rsidRPr="00CF58C4">
              <w:rPr>
                <w:noProof/>
                <w:webHidden/>
                <w:u w:val="single"/>
              </w:rPr>
              <w:fldChar w:fldCharType="separate"/>
            </w:r>
            <w:r w:rsidRPr="00CF58C4">
              <w:rPr>
                <w:noProof/>
                <w:webHidden/>
                <w:u w:val="single"/>
              </w:rPr>
              <w:t>20</w:t>
            </w:r>
            <w:r w:rsidRPr="00CF58C4">
              <w:rPr>
                <w:noProof/>
                <w:webHidden/>
                <w:u w:val="single"/>
              </w:rPr>
              <w:fldChar w:fldCharType="end"/>
            </w:r>
          </w:hyperlink>
        </w:p>
        <w:p w14:paraId="59F4D21C" w14:textId="092D56FF"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49" w:history="1">
            <w:r w:rsidRPr="00CF58C4">
              <w:rPr>
                <w:rStyle w:val="Hyperlink"/>
                <w:noProof/>
                <w:color w:val="auto"/>
              </w:rPr>
              <w:t>Consumer Health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_Toc227918549 \h </w:instrText>
            </w:r>
            <w:r w:rsidRPr="00CF58C4">
              <w:rPr>
                <w:noProof/>
                <w:webHidden/>
                <w:u w:val="single"/>
              </w:rPr>
            </w:r>
            <w:r w:rsidRPr="00CF58C4">
              <w:rPr>
                <w:noProof/>
                <w:webHidden/>
                <w:u w:val="single"/>
              </w:rPr>
              <w:fldChar w:fldCharType="separate"/>
            </w:r>
            <w:r w:rsidRPr="00CF58C4">
              <w:rPr>
                <w:noProof/>
                <w:webHidden/>
                <w:u w:val="single"/>
              </w:rPr>
              <w:t>21</w:t>
            </w:r>
            <w:r w:rsidRPr="00CF58C4">
              <w:rPr>
                <w:noProof/>
                <w:webHidden/>
                <w:u w:val="single"/>
              </w:rPr>
              <w:fldChar w:fldCharType="end"/>
            </w:r>
          </w:hyperlink>
        </w:p>
        <w:p w14:paraId="202D7196" w14:textId="5722DD01"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50" w:history="1">
            <w:r w:rsidRPr="00CF58C4">
              <w:rPr>
                <w:rStyle w:val="Hyperlink"/>
                <w:noProof/>
                <w:color w:val="auto"/>
              </w:rPr>
              <w:t>Resiliency Education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_Toc227918550 \h </w:instrText>
            </w:r>
            <w:r w:rsidRPr="00CF58C4">
              <w:rPr>
                <w:noProof/>
                <w:webHidden/>
                <w:u w:val="single"/>
              </w:rPr>
            </w:r>
            <w:r w:rsidRPr="00CF58C4">
              <w:rPr>
                <w:noProof/>
                <w:webHidden/>
                <w:u w:val="single"/>
              </w:rPr>
              <w:fldChar w:fldCharType="separate"/>
            </w:r>
            <w:r w:rsidRPr="00CF58C4">
              <w:rPr>
                <w:noProof/>
                <w:webHidden/>
                <w:u w:val="single"/>
              </w:rPr>
              <w:t>22</w:t>
            </w:r>
            <w:r w:rsidRPr="00CF58C4">
              <w:rPr>
                <w:noProof/>
                <w:webHidden/>
                <w:u w:val="single"/>
              </w:rPr>
              <w:fldChar w:fldCharType="end"/>
            </w:r>
          </w:hyperlink>
        </w:p>
        <w:p w14:paraId="0A6B532C" w14:textId="34E285AA"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51" w:history="1">
            <w:r w:rsidRPr="00CF58C4">
              <w:rPr>
                <w:rStyle w:val="Hyperlink"/>
                <w:b/>
                <w:bCs/>
                <w:noProof/>
                <w:color w:val="auto"/>
              </w:rPr>
              <w:t>Grade 2</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_Toc227918551 \h </w:instrText>
            </w:r>
            <w:r w:rsidRPr="00CF58C4">
              <w:rPr>
                <w:noProof/>
                <w:webHidden/>
                <w:u w:val="single"/>
              </w:rPr>
            </w:r>
            <w:r w:rsidRPr="00CF58C4">
              <w:rPr>
                <w:noProof/>
                <w:webHidden/>
                <w:u w:val="single"/>
              </w:rPr>
              <w:fldChar w:fldCharType="separate"/>
            </w:r>
            <w:r w:rsidRPr="00CF58C4">
              <w:rPr>
                <w:noProof/>
                <w:webHidden/>
                <w:u w:val="single"/>
              </w:rPr>
              <w:t>24</w:t>
            </w:r>
            <w:r w:rsidRPr="00CF58C4">
              <w:rPr>
                <w:noProof/>
                <w:webHidden/>
                <w:u w:val="single"/>
              </w:rPr>
              <w:fldChar w:fldCharType="end"/>
            </w:r>
          </w:hyperlink>
        </w:p>
        <w:p w14:paraId="526283FE" w14:textId="083AF8DB"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52" w:history="1">
            <w:r w:rsidRPr="00CF58C4">
              <w:rPr>
                <w:rStyle w:val="Hyperlink"/>
                <w:noProof/>
                <w:color w:val="auto"/>
              </w:rPr>
              <w:t>Personal Health Concepts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_Toc227918552 \h </w:instrText>
            </w:r>
            <w:r w:rsidRPr="00CF58C4">
              <w:rPr>
                <w:noProof/>
                <w:webHidden/>
                <w:u w:val="single"/>
              </w:rPr>
            </w:r>
            <w:r w:rsidRPr="00CF58C4">
              <w:rPr>
                <w:noProof/>
                <w:webHidden/>
                <w:u w:val="single"/>
              </w:rPr>
              <w:fldChar w:fldCharType="separate"/>
            </w:r>
            <w:r w:rsidRPr="00CF58C4">
              <w:rPr>
                <w:noProof/>
                <w:webHidden/>
                <w:u w:val="single"/>
              </w:rPr>
              <w:t>24</w:t>
            </w:r>
            <w:r w:rsidRPr="00CF58C4">
              <w:rPr>
                <w:noProof/>
                <w:webHidden/>
                <w:u w:val="single"/>
              </w:rPr>
              <w:fldChar w:fldCharType="end"/>
            </w:r>
          </w:hyperlink>
        </w:p>
        <w:p w14:paraId="286E8C47" w14:textId="79A27F4D"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53" w:history="1">
            <w:r w:rsidRPr="00CF58C4">
              <w:rPr>
                <w:rStyle w:val="Hyperlink"/>
                <w:noProof/>
                <w:color w:val="auto"/>
              </w:rPr>
              <w:t>Community and Environmental Health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_Toc227918553 \h </w:instrText>
            </w:r>
            <w:r w:rsidRPr="00CF58C4">
              <w:rPr>
                <w:noProof/>
                <w:webHidden/>
                <w:u w:val="single"/>
              </w:rPr>
            </w:r>
            <w:r w:rsidRPr="00CF58C4">
              <w:rPr>
                <w:noProof/>
                <w:webHidden/>
                <w:u w:val="single"/>
              </w:rPr>
              <w:fldChar w:fldCharType="separate"/>
            </w:r>
            <w:r w:rsidRPr="00CF58C4">
              <w:rPr>
                <w:noProof/>
                <w:webHidden/>
                <w:u w:val="single"/>
              </w:rPr>
              <w:t>27</w:t>
            </w:r>
            <w:r w:rsidRPr="00CF58C4">
              <w:rPr>
                <w:noProof/>
                <w:webHidden/>
                <w:u w:val="single"/>
              </w:rPr>
              <w:fldChar w:fldCharType="end"/>
            </w:r>
          </w:hyperlink>
        </w:p>
        <w:p w14:paraId="340853F0" w14:textId="560BB490"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54" w:history="1">
            <w:r w:rsidRPr="00CF58C4">
              <w:rPr>
                <w:rStyle w:val="Hyperlink"/>
                <w:noProof/>
                <w:color w:val="auto"/>
              </w:rPr>
              <w:t>Consumer Health Concepts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_Toc227918554 \h </w:instrText>
            </w:r>
            <w:r w:rsidRPr="00CF58C4">
              <w:rPr>
                <w:noProof/>
                <w:webHidden/>
                <w:u w:val="single"/>
              </w:rPr>
            </w:r>
            <w:r w:rsidRPr="00CF58C4">
              <w:rPr>
                <w:noProof/>
                <w:webHidden/>
                <w:u w:val="single"/>
              </w:rPr>
              <w:fldChar w:fldCharType="separate"/>
            </w:r>
            <w:r w:rsidRPr="00CF58C4">
              <w:rPr>
                <w:noProof/>
                <w:webHidden/>
                <w:u w:val="single"/>
              </w:rPr>
              <w:t>29</w:t>
            </w:r>
            <w:r w:rsidRPr="00CF58C4">
              <w:rPr>
                <w:noProof/>
                <w:webHidden/>
                <w:u w:val="single"/>
              </w:rPr>
              <w:fldChar w:fldCharType="end"/>
            </w:r>
          </w:hyperlink>
        </w:p>
        <w:p w14:paraId="3E88F75A" w14:textId="68337495"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55" w:history="1">
            <w:r w:rsidRPr="00CF58C4">
              <w:rPr>
                <w:rStyle w:val="Hyperlink"/>
                <w:noProof/>
                <w:color w:val="auto"/>
              </w:rPr>
              <w:t>Resiliency Education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_Toc227918555 \h </w:instrText>
            </w:r>
            <w:r w:rsidRPr="00CF58C4">
              <w:rPr>
                <w:noProof/>
                <w:webHidden/>
                <w:u w:val="single"/>
              </w:rPr>
            </w:r>
            <w:r w:rsidRPr="00CF58C4">
              <w:rPr>
                <w:noProof/>
                <w:webHidden/>
                <w:u w:val="single"/>
              </w:rPr>
              <w:fldChar w:fldCharType="separate"/>
            </w:r>
            <w:r w:rsidRPr="00CF58C4">
              <w:rPr>
                <w:noProof/>
                <w:webHidden/>
                <w:u w:val="single"/>
              </w:rPr>
              <w:t>30</w:t>
            </w:r>
            <w:r w:rsidRPr="00CF58C4">
              <w:rPr>
                <w:noProof/>
                <w:webHidden/>
                <w:u w:val="single"/>
              </w:rPr>
              <w:fldChar w:fldCharType="end"/>
            </w:r>
          </w:hyperlink>
        </w:p>
        <w:p w14:paraId="27861761" w14:textId="2C68D9F4"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56" w:history="1">
            <w:r w:rsidRPr="00CF58C4">
              <w:rPr>
                <w:rStyle w:val="Hyperlink"/>
                <w:b/>
                <w:bCs/>
                <w:noProof/>
                <w:color w:val="auto"/>
              </w:rPr>
              <w:t>Grade 3</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_Toc227918556 \h </w:instrText>
            </w:r>
            <w:r w:rsidRPr="00CF58C4">
              <w:rPr>
                <w:noProof/>
                <w:webHidden/>
                <w:u w:val="single"/>
              </w:rPr>
            </w:r>
            <w:r w:rsidRPr="00CF58C4">
              <w:rPr>
                <w:noProof/>
                <w:webHidden/>
                <w:u w:val="single"/>
              </w:rPr>
              <w:fldChar w:fldCharType="separate"/>
            </w:r>
            <w:r w:rsidRPr="00CF58C4">
              <w:rPr>
                <w:noProof/>
                <w:webHidden/>
                <w:u w:val="single"/>
              </w:rPr>
              <w:t>32</w:t>
            </w:r>
            <w:r w:rsidRPr="00CF58C4">
              <w:rPr>
                <w:noProof/>
                <w:webHidden/>
                <w:u w:val="single"/>
              </w:rPr>
              <w:fldChar w:fldCharType="end"/>
            </w:r>
          </w:hyperlink>
        </w:p>
        <w:p w14:paraId="5E3BBC5A" w14:textId="5B56953A"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57" w:history="1">
            <w:r w:rsidRPr="00CF58C4">
              <w:rPr>
                <w:rStyle w:val="Hyperlink"/>
                <w:noProof/>
                <w:color w:val="auto"/>
              </w:rPr>
              <w:t>Personal Health Concepts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_Toc227918557 \h </w:instrText>
            </w:r>
            <w:r w:rsidRPr="00CF58C4">
              <w:rPr>
                <w:noProof/>
                <w:webHidden/>
                <w:u w:val="single"/>
              </w:rPr>
            </w:r>
            <w:r w:rsidRPr="00CF58C4">
              <w:rPr>
                <w:noProof/>
                <w:webHidden/>
                <w:u w:val="single"/>
              </w:rPr>
              <w:fldChar w:fldCharType="separate"/>
            </w:r>
            <w:r w:rsidRPr="00CF58C4">
              <w:rPr>
                <w:noProof/>
                <w:webHidden/>
                <w:u w:val="single"/>
              </w:rPr>
              <w:t>32</w:t>
            </w:r>
            <w:r w:rsidRPr="00CF58C4">
              <w:rPr>
                <w:noProof/>
                <w:webHidden/>
                <w:u w:val="single"/>
              </w:rPr>
              <w:fldChar w:fldCharType="end"/>
            </w:r>
          </w:hyperlink>
        </w:p>
        <w:p w14:paraId="34B5B9EA" w14:textId="3A7E1E76"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58" w:history="1">
            <w:r w:rsidRPr="00CF58C4">
              <w:rPr>
                <w:rStyle w:val="Hyperlink"/>
                <w:noProof/>
                <w:color w:val="auto"/>
              </w:rPr>
              <w:t>Community and Environmental Health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_Toc227918558 \h </w:instrText>
            </w:r>
            <w:r w:rsidRPr="00CF58C4">
              <w:rPr>
                <w:noProof/>
                <w:webHidden/>
                <w:u w:val="single"/>
              </w:rPr>
            </w:r>
            <w:r w:rsidRPr="00CF58C4">
              <w:rPr>
                <w:noProof/>
                <w:webHidden/>
                <w:u w:val="single"/>
              </w:rPr>
              <w:fldChar w:fldCharType="separate"/>
            </w:r>
            <w:r w:rsidRPr="00CF58C4">
              <w:rPr>
                <w:noProof/>
                <w:webHidden/>
                <w:u w:val="single"/>
              </w:rPr>
              <w:t>36</w:t>
            </w:r>
            <w:r w:rsidRPr="00CF58C4">
              <w:rPr>
                <w:noProof/>
                <w:webHidden/>
                <w:u w:val="single"/>
              </w:rPr>
              <w:fldChar w:fldCharType="end"/>
            </w:r>
          </w:hyperlink>
        </w:p>
        <w:p w14:paraId="3AAA0B18" w14:textId="6008CE38"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59" w:history="1">
            <w:r w:rsidRPr="00CF58C4">
              <w:rPr>
                <w:rStyle w:val="Hyperlink"/>
                <w:noProof/>
                <w:color w:val="auto"/>
              </w:rPr>
              <w:t>Consumer Health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_Toc227918559 \h </w:instrText>
            </w:r>
            <w:r w:rsidRPr="00CF58C4">
              <w:rPr>
                <w:noProof/>
                <w:webHidden/>
                <w:u w:val="single"/>
              </w:rPr>
            </w:r>
            <w:r w:rsidRPr="00CF58C4">
              <w:rPr>
                <w:noProof/>
                <w:webHidden/>
                <w:u w:val="single"/>
              </w:rPr>
              <w:fldChar w:fldCharType="separate"/>
            </w:r>
            <w:r w:rsidRPr="00CF58C4">
              <w:rPr>
                <w:noProof/>
                <w:webHidden/>
                <w:u w:val="single"/>
              </w:rPr>
              <w:t>38</w:t>
            </w:r>
            <w:r w:rsidRPr="00CF58C4">
              <w:rPr>
                <w:noProof/>
                <w:webHidden/>
                <w:u w:val="single"/>
              </w:rPr>
              <w:fldChar w:fldCharType="end"/>
            </w:r>
          </w:hyperlink>
        </w:p>
        <w:p w14:paraId="28785D54" w14:textId="6D8ED3CE"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60" w:history="1">
            <w:r w:rsidRPr="00CF58C4">
              <w:rPr>
                <w:rStyle w:val="Hyperlink"/>
                <w:noProof/>
                <w:color w:val="auto"/>
              </w:rPr>
              <w:t>Resiliency Education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_Toc227918560 \h </w:instrText>
            </w:r>
            <w:r w:rsidRPr="00CF58C4">
              <w:rPr>
                <w:noProof/>
                <w:webHidden/>
                <w:u w:val="single"/>
              </w:rPr>
            </w:r>
            <w:r w:rsidRPr="00CF58C4">
              <w:rPr>
                <w:noProof/>
                <w:webHidden/>
                <w:u w:val="single"/>
              </w:rPr>
              <w:fldChar w:fldCharType="separate"/>
            </w:r>
            <w:r w:rsidRPr="00CF58C4">
              <w:rPr>
                <w:noProof/>
                <w:webHidden/>
                <w:u w:val="single"/>
              </w:rPr>
              <w:t>40</w:t>
            </w:r>
            <w:r w:rsidRPr="00CF58C4">
              <w:rPr>
                <w:noProof/>
                <w:webHidden/>
                <w:u w:val="single"/>
              </w:rPr>
              <w:fldChar w:fldCharType="end"/>
            </w:r>
          </w:hyperlink>
        </w:p>
        <w:p w14:paraId="2CA12F8A" w14:textId="13186F3D"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61" w:history="1">
            <w:r w:rsidRPr="00CF58C4">
              <w:rPr>
                <w:rStyle w:val="Hyperlink"/>
                <w:b/>
                <w:bCs/>
                <w:noProof/>
                <w:color w:val="auto"/>
              </w:rPr>
              <w:t>Grade 4</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_Toc227918561 \h </w:instrText>
            </w:r>
            <w:r w:rsidRPr="00CF58C4">
              <w:rPr>
                <w:noProof/>
                <w:webHidden/>
                <w:u w:val="single"/>
              </w:rPr>
            </w:r>
            <w:r w:rsidRPr="00CF58C4">
              <w:rPr>
                <w:noProof/>
                <w:webHidden/>
                <w:u w:val="single"/>
              </w:rPr>
              <w:fldChar w:fldCharType="separate"/>
            </w:r>
            <w:r w:rsidRPr="00CF58C4">
              <w:rPr>
                <w:noProof/>
                <w:webHidden/>
                <w:u w:val="single"/>
              </w:rPr>
              <w:t>41</w:t>
            </w:r>
            <w:r w:rsidRPr="00CF58C4">
              <w:rPr>
                <w:noProof/>
                <w:webHidden/>
                <w:u w:val="single"/>
              </w:rPr>
              <w:fldChar w:fldCharType="end"/>
            </w:r>
          </w:hyperlink>
        </w:p>
        <w:p w14:paraId="3EA99AAC" w14:textId="113219BB"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62" w:history="1">
            <w:r w:rsidRPr="00CF58C4">
              <w:rPr>
                <w:rStyle w:val="Hyperlink"/>
                <w:noProof/>
                <w:color w:val="auto"/>
              </w:rPr>
              <w:t>Personal Health Concepts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_Toc227918562 \h </w:instrText>
            </w:r>
            <w:r w:rsidRPr="00CF58C4">
              <w:rPr>
                <w:noProof/>
                <w:webHidden/>
                <w:u w:val="single"/>
              </w:rPr>
            </w:r>
            <w:r w:rsidRPr="00CF58C4">
              <w:rPr>
                <w:noProof/>
                <w:webHidden/>
                <w:u w:val="single"/>
              </w:rPr>
              <w:fldChar w:fldCharType="separate"/>
            </w:r>
            <w:r w:rsidRPr="00CF58C4">
              <w:rPr>
                <w:noProof/>
                <w:webHidden/>
                <w:u w:val="single"/>
              </w:rPr>
              <w:t>41</w:t>
            </w:r>
            <w:r w:rsidRPr="00CF58C4">
              <w:rPr>
                <w:noProof/>
                <w:webHidden/>
                <w:u w:val="single"/>
              </w:rPr>
              <w:fldChar w:fldCharType="end"/>
            </w:r>
          </w:hyperlink>
        </w:p>
        <w:p w14:paraId="0B9F94A6" w14:textId="026A6C1F"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63" w:history="1">
            <w:r w:rsidRPr="00CF58C4">
              <w:rPr>
                <w:rStyle w:val="Hyperlink"/>
                <w:noProof/>
                <w:color w:val="auto"/>
              </w:rPr>
              <w:t>Community and Environmental Health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_Toc227918563 \h </w:instrText>
            </w:r>
            <w:r w:rsidRPr="00CF58C4">
              <w:rPr>
                <w:noProof/>
                <w:webHidden/>
                <w:u w:val="single"/>
              </w:rPr>
            </w:r>
            <w:r w:rsidRPr="00CF58C4">
              <w:rPr>
                <w:noProof/>
                <w:webHidden/>
                <w:u w:val="single"/>
              </w:rPr>
              <w:fldChar w:fldCharType="separate"/>
            </w:r>
            <w:r w:rsidRPr="00CF58C4">
              <w:rPr>
                <w:noProof/>
                <w:webHidden/>
                <w:u w:val="single"/>
              </w:rPr>
              <w:t>45</w:t>
            </w:r>
            <w:r w:rsidRPr="00CF58C4">
              <w:rPr>
                <w:noProof/>
                <w:webHidden/>
                <w:u w:val="single"/>
              </w:rPr>
              <w:fldChar w:fldCharType="end"/>
            </w:r>
          </w:hyperlink>
        </w:p>
        <w:p w14:paraId="041667D2" w14:textId="5BC7B99F"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64" w:history="1">
            <w:r w:rsidRPr="00CF58C4">
              <w:rPr>
                <w:rStyle w:val="Hyperlink"/>
                <w:noProof/>
                <w:color w:val="auto"/>
              </w:rPr>
              <w:t>Consumer Health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_Toc227918564 \h </w:instrText>
            </w:r>
            <w:r w:rsidRPr="00CF58C4">
              <w:rPr>
                <w:noProof/>
                <w:webHidden/>
                <w:u w:val="single"/>
              </w:rPr>
            </w:r>
            <w:r w:rsidRPr="00CF58C4">
              <w:rPr>
                <w:noProof/>
                <w:webHidden/>
                <w:u w:val="single"/>
              </w:rPr>
              <w:fldChar w:fldCharType="separate"/>
            </w:r>
            <w:r w:rsidRPr="00CF58C4">
              <w:rPr>
                <w:noProof/>
                <w:webHidden/>
                <w:u w:val="single"/>
              </w:rPr>
              <w:t>47</w:t>
            </w:r>
            <w:r w:rsidRPr="00CF58C4">
              <w:rPr>
                <w:noProof/>
                <w:webHidden/>
                <w:u w:val="single"/>
              </w:rPr>
              <w:fldChar w:fldCharType="end"/>
            </w:r>
          </w:hyperlink>
        </w:p>
        <w:p w14:paraId="6A9989A6" w14:textId="1B296629"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65" w:history="1">
            <w:r w:rsidRPr="00CF58C4">
              <w:rPr>
                <w:rStyle w:val="Hyperlink"/>
                <w:noProof/>
                <w:color w:val="auto"/>
              </w:rPr>
              <w:t>Resiliency Education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_Toc227918565 \h </w:instrText>
            </w:r>
            <w:r w:rsidRPr="00CF58C4">
              <w:rPr>
                <w:noProof/>
                <w:webHidden/>
                <w:u w:val="single"/>
              </w:rPr>
            </w:r>
            <w:r w:rsidRPr="00CF58C4">
              <w:rPr>
                <w:noProof/>
                <w:webHidden/>
                <w:u w:val="single"/>
              </w:rPr>
              <w:fldChar w:fldCharType="separate"/>
            </w:r>
            <w:r w:rsidRPr="00CF58C4">
              <w:rPr>
                <w:noProof/>
                <w:webHidden/>
                <w:u w:val="single"/>
              </w:rPr>
              <w:t>49</w:t>
            </w:r>
            <w:r w:rsidRPr="00CF58C4">
              <w:rPr>
                <w:noProof/>
                <w:webHidden/>
                <w:u w:val="single"/>
              </w:rPr>
              <w:fldChar w:fldCharType="end"/>
            </w:r>
          </w:hyperlink>
        </w:p>
        <w:p w14:paraId="1F42A582" w14:textId="1E4100AC"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66" w:history="1">
            <w:r w:rsidRPr="00CF58C4">
              <w:rPr>
                <w:rStyle w:val="Hyperlink"/>
                <w:b/>
                <w:bCs/>
                <w:noProof/>
                <w:color w:val="auto"/>
              </w:rPr>
              <w:t>Grade 5</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_Toc227918566 \h </w:instrText>
            </w:r>
            <w:r w:rsidRPr="00CF58C4">
              <w:rPr>
                <w:noProof/>
                <w:webHidden/>
                <w:u w:val="single"/>
              </w:rPr>
            </w:r>
            <w:r w:rsidRPr="00CF58C4">
              <w:rPr>
                <w:noProof/>
                <w:webHidden/>
                <w:u w:val="single"/>
              </w:rPr>
              <w:fldChar w:fldCharType="separate"/>
            </w:r>
            <w:r w:rsidRPr="00CF58C4">
              <w:rPr>
                <w:noProof/>
                <w:webHidden/>
                <w:u w:val="single"/>
              </w:rPr>
              <w:t>50</w:t>
            </w:r>
            <w:r w:rsidRPr="00CF58C4">
              <w:rPr>
                <w:noProof/>
                <w:webHidden/>
                <w:u w:val="single"/>
              </w:rPr>
              <w:fldChar w:fldCharType="end"/>
            </w:r>
          </w:hyperlink>
        </w:p>
        <w:p w14:paraId="5AD43DE6" w14:textId="7CC2FF13"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67" w:history="1">
            <w:r w:rsidRPr="00CF58C4">
              <w:rPr>
                <w:rStyle w:val="Hyperlink"/>
                <w:noProof/>
                <w:color w:val="auto"/>
              </w:rPr>
              <w:t>Personal Health Concepts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_Toc227918567 \h </w:instrText>
            </w:r>
            <w:r w:rsidRPr="00CF58C4">
              <w:rPr>
                <w:noProof/>
                <w:webHidden/>
                <w:u w:val="single"/>
              </w:rPr>
            </w:r>
            <w:r w:rsidRPr="00CF58C4">
              <w:rPr>
                <w:noProof/>
                <w:webHidden/>
                <w:u w:val="single"/>
              </w:rPr>
              <w:fldChar w:fldCharType="separate"/>
            </w:r>
            <w:r w:rsidRPr="00CF58C4">
              <w:rPr>
                <w:noProof/>
                <w:webHidden/>
                <w:u w:val="single"/>
              </w:rPr>
              <w:t>50</w:t>
            </w:r>
            <w:r w:rsidRPr="00CF58C4">
              <w:rPr>
                <w:noProof/>
                <w:webHidden/>
                <w:u w:val="single"/>
              </w:rPr>
              <w:fldChar w:fldCharType="end"/>
            </w:r>
          </w:hyperlink>
        </w:p>
        <w:p w14:paraId="1B5779F2" w14:textId="69E7E5D9"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68" w:history="1">
            <w:r w:rsidRPr="00CF58C4">
              <w:rPr>
                <w:rStyle w:val="Hyperlink"/>
                <w:noProof/>
                <w:color w:val="auto"/>
              </w:rPr>
              <w:t>Community and Environmental Health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_Toc227918568 \h </w:instrText>
            </w:r>
            <w:r w:rsidRPr="00CF58C4">
              <w:rPr>
                <w:noProof/>
                <w:webHidden/>
                <w:u w:val="single"/>
              </w:rPr>
            </w:r>
            <w:r w:rsidRPr="00CF58C4">
              <w:rPr>
                <w:noProof/>
                <w:webHidden/>
                <w:u w:val="single"/>
              </w:rPr>
              <w:fldChar w:fldCharType="separate"/>
            </w:r>
            <w:r w:rsidRPr="00CF58C4">
              <w:rPr>
                <w:noProof/>
                <w:webHidden/>
                <w:u w:val="single"/>
              </w:rPr>
              <w:t>53</w:t>
            </w:r>
            <w:r w:rsidRPr="00CF58C4">
              <w:rPr>
                <w:noProof/>
                <w:webHidden/>
                <w:u w:val="single"/>
              </w:rPr>
              <w:fldChar w:fldCharType="end"/>
            </w:r>
          </w:hyperlink>
        </w:p>
        <w:p w14:paraId="05EE0725" w14:textId="374DD5EB"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69" w:history="1">
            <w:r w:rsidRPr="00CF58C4">
              <w:rPr>
                <w:rStyle w:val="Hyperlink"/>
                <w:noProof/>
                <w:color w:val="auto"/>
              </w:rPr>
              <w:t>Consumer Health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_Toc227918569 \h </w:instrText>
            </w:r>
            <w:r w:rsidRPr="00CF58C4">
              <w:rPr>
                <w:noProof/>
                <w:webHidden/>
                <w:u w:val="single"/>
              </w:rPr>
            </w:r>
            <w:r w:rsidRPr="00CF58C4">
              <w:rPr>
                <w:noProof/>
                <w:webHidden/>
                <w:u w:val="single"/>
              </w:rPr>
              <w:fldChar w:fldCharType="separate"/>
            </w:r>
            <w:r w:rsidRPr="00CF58C4">
              <w:rPr>
                <w:noProof/>
                <w:webHidden/>
                <w:u w:val="single"/>
              </w:rPr>
              <w:t>55</w:t>
            </w:r>
            <w:r w:rsidRPr="00CF58C4">
              <w:rPr>
                <w:noProof/>
                <w:webHidden/>
                <w:u w:val="single"/>
              </w:rPr>
              <w:fldChar w:fldCharType="end"/>
            </w:r>
          </w:hyperlink>
        </w:p>
        <w:p w14:paraId="1794BBD5" w14:textId="5ABDB379"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70" w:history="1">
            <w:r w:rsidRPr="00CF58C4">
              <w:rPr>
                <w:rStyle w:val="Hyperlink"/>
                <w:noProof/>
                <w:color w:val="auto"/>
              </w:rPr>
              <w:t>Resiliency Education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_Toc227918570 \h </w:instrText>
            </w:r>
            <w:r w:rsidRPr="00CF58C4">
              <w:rPr>
                <w:noProof/>
                <w:webHidden/>
                <w:u w:val="single"/>
              </w:rPr>
            </w:r>
            <w:r w:rsidRPr="00CF58C4">
              <w:rPr>
                <w:noProof/>
                <w:webHidden/>
                <w:u w:val="single"/>
              </w:rPr>
              <w:fldChar w:fldCharType="separate"/>
            </w:r>
            <w:r w:rsidRPr="00CF58C4">
              <w:rPr>
                <w:noProof/>
                <w:webHidden/>
                <w:u w:val="single"/>
              </w:rPr>
              <w:t>57</w:t>
            </w:r>
            <w:r w:rsidRPr="00CF58C4">
              <w:rPr>
                <w:noProof/>
                <w:webHidden/>
                <w:u w:val="single"/>
              </w:rPr>
              <w:fldChar w:fldCharType="end"/>
            </w:r>
          </w:hyperlink>
        </w:p>
        <w:p w14:paraId="3FF6A65B" w14:textId="062AE3F9" w:rsidR="0094192E" w:rsidRPr="00CF58C4" w:rsidRDefault="0094192E">
          <w:pPr>
            <w:pStyle w:val="TOC1"/>
            <w:tabs>
              <w:tab w:val="right" w:leader="dot" w:pos="9350"/>
            </w:tabs>
            <w:rPr>
              <w:rFonts w:asciiTheme="minorHAnsi" w:eastAsiaTheme="minorEastAsia" w:hAnsiTheme="minorHAnsi" w:cstheme="minorBidi"/>
              <w:noProof/>
              <w:kern w:val="2"/>
              <w:u w:val="single"/>
              <w14:ligatures w14:val="standardContextual"/>
            </w:rPr>
          </w:pPr>
          <w:hyperlink w:anchor="_Toc227918571" w:history="1">
            <w:r w:rsidRPr="00CF58C4">
              <w:rPr>
                <w:rStyle w:val="Hyperlink"/>
                <w:rFonts w:ascii="Trajan Pro 3" w:eastAsia="Calibri" w:hAnsi="Trajan Pro 3" w:cs="Calibri"/>
                <w:b/>
                <w:noProof/>
                <w:color w:val="auto"/>
              </w:rPr>
              <w:t>Health Education 6-8</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_Toc227918571 \h </w:instrText>
            </w:r>
            <w:r w:rsidRPr="00CF58C4">
              <w:rPr>
                <w:noProof/>
                <w:webHidden/>
                <w:u w:val="single"/>
              </w:rPr>
            </w:r>
            <w:r w:rsidRPr="00CF58C4">
              <w:rPr>
                <w:noProof/>
                <w:webHidden/>
                <w:u w:val="single"/>
              </w:rPr>
              <w:fldChar w:fldCharType="separate"/>
            </w:r>
            <w:r w:rsidRPr="00CF58C4">
              <w:rPr>
                <w:noProof/>
                <w:webHidden/>
                <w:u w:val="single"/>
              </w:rPr>
              <w:t>59</w:t>
            </w:r>
            <w:r w:rsidRPr="00CF58C4">
              <w:rPr>
                <w:noProof/>
                <w:webHidden/>
                <w:u w:val="single"/>
              </w:rPr>
              <w:fldChar w:fldCharType="end"/>
            </w:r>
          </w:hyperlink>
        </w:p>
        <w:p w14:paraId="7458D1F0" w14:textId="6353DF3A"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72" w:history="1">
            <w:r w:rsidRPr="00CF58C4">
              <w:rPr>
                <w:rStyle w:val="Hyperlink"/>
                <w:b/>
                <w:bCs/>
                <w:noProof/>
                <w:color w:val="auto"/>
              </w:rPr>
              <w:t>Grade 6</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_Toc227918572 \h </w:instrText>
            </w:r>
            <w:r w:rsidRPr="00CF58C4">
              <w:rPr>
                <w:noProof/>
                <w:webHidden/>
                <w:u w:val="single"/>
              </w:rPr>
            </w:r>
            <w:r w:rsidRPr="00CF58C4">
              <w:rPr>
                <w:noProof/>
                <w:webHidden/>
                <w:u w:val="single"/>
              </w:rPr>
              <w:fldChar w:fldCharType="separate"/>
            </w:r>
            <w:r w:rsidRPr="00CF58C4">
              <w:rPr>
                <w:noProof/>
                <w:webHidden/>
                <w:u w:val="single"/>
              </w:rPr>
              <w:t>60</w:t>
            </w:r>
            <w:r w:rsidRPr="00CF58C4">
              <w:rPr>
                <w:noProof/>
                <w:webHidden/>
                <w:u w:val="single"/>
              </w:rPr>
              <w:fldChar w:fldCharType="end"/>
            </w:r>
          </w:hyperlink>
        </w:p>
        <w:p w14:paraId="0E7ADF13" w14:textId="04EAD97B"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73" w:history="1">
            <w:r w:rsidRPr="00CF58C4">
              <w:rPr>
                <w:rStyle w:val="Hyperlink"/>
                <w:noProof/>
                <w:color w:val="auto"/>
              </w:rPr>
              <w:t>Personal Health Concepts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_Toc227918573 \h </w:instrText>
            </w:r>
            <w:r w:rsidRPr="00CF58C4">
              <w:rPr>
                <w:noProof/>
                <w:webHidden/>
                <w:u w:val="single"/>
              </w:rPr>
            </w:r>
            <w:r w:rsidRPr="00CF58C4">
              <w:rPr>
                <w:noProof/>
                <w:webHidden/>
                <w:u w:val="single"/>
              </w:rPr>
              <w:fldChar w:fldCharType="separate"/>
            </w:r>
            <w:r w:rsidRPr="00CF58C4">
              <w:rPr>
                <w:noProof/>
                <w:webHidden/>
                <w:u w:val="single"/>
              </w:rPr>
              <w:t>60</w:t>
            </w:r>
            <w:r w:rsidRPr="00CF58C4">
              <w:rPr>
                <w:noProof/>
                <w:webHidden/>
                <w:u w:val="single"/>
              </w:rPr>
              <w:fldChar w:fldCharType="end"/>
            </w:r>
          </w:hyperlink>
        </w:p>
        <w:p w14:paraId="1ACC8B2F" w14:textId="10A3A311"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74" w:history="1">
            <w:r w:rsidRPr="00CF58C4">
              <w:rPr>
                <w:rStyle w:val="Hyperlink"/>
                <w:noProof/>
                <w:color w:val="auto"/>
              </w:rPr>
              <w:t>Community and Environmental Health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_Toc227918574 \h </w:instrText>
            </w:r>
            <w:r w:rsidRPr="00CF58C4">
              <w:rPr>
                <w:noProof/>
                <w:webHidden/>
                <w:u w:val="single"/>
              </w:rPr>
            </w:r>
            <w:r w:rsidRPr="00CF58C4">
              <w:rPr>
                <w:noProof/>
                <w:webHidden/>
                <w:u w:val="single"/>
              </w:rPr>
              <w:fldChar w:fldCharType="separate"/>
            </w:r>
            <w:r w:rsidRPr="00CF58C4">
              <w:rPr>
                <w:noProof/>
                <w:webHidden/>
                <w:u w:val="single"/>
              </w:rPr>
              <w:t>65</w:t>
            </w:r>
            <w:r w:rsidRPr="00CF58C4">
              <w:rPr>
                <w:noProof/>
                <w:webHidden/>
                <w:u w:val="single"/>
              </w:rPr>
              <w:fldChar w:fldCharType="end"/>
            </w:r>
          </w:hyperlink>
        </w:p>
        <w:p w14:paraId="34045527" w14:textId="39BF67B8"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75" w:history="1">
            <w:r w:rsidRPr="00CF58C4">
              <w:rPr>
                <w:rStyle w:val="Hyperlink"/>
                <w:noProof/>
                <w:color w:val="auto"/>
              </w:rPr>
              <w:t>Consumer Health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_Toc227918575 \h </w:instrText>
            </w:r>
            <w:r w:rsidRPr="00CF58C4">
              <w:rPr>
                <w:noProof/>
                <w:webHidden/>
                <w:u w:val="single"/>
              </w:rPr>
            </w:r>
            <w:r w:rsidRPr="00CF58C4">
              <w:rPr>
                <w:noProof/>
                <w:webHidden/>
                <w:u w:val="single"/>
              </w:rPr>
              <w:fldChar w:fldCharType="separate"/>
            </w:r>
            <w:r w:rsidRPr="00CF58C4">
              <w:rPr>
                <w:noProof/>
                <w:webHidden/>
                <w:u w:val="single"/>
              </w:rPr>
              <w:t>67</w:t>
            </w:r>
            <w:r w:rsidRPr="00CF58C4">
              <w:rPr>
                <w:noProof/>
                <w:webHidden/>
                <w:u w:val="single"/>
              </w:rPr>
              <w:fldChar w:fldCharType="end"/>
            </w:r>
          </w:hyperlink>
        </w:p>
        <w:p w14:paraId="25439329" w14:textId="433737C9"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76" w:history="1">
            <w:r w:rsidRPr="00CF58C4">
              <w:rPr>
                <w:rStyle w:val="Hyperlink"/>
                <w:b/>
                <w:bCs/>
                <w:noProof/>
                <w:color w:val="auto"/>
              </w:rPr>
              <w:t>Grade 7</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_Toc227918576 \h </w:instrText>
            </w:r>
            <w:r w:rsidRPr="00CF58C4">
              <w:rPr>
                <w:noProof/>
                <w:webHidden/>
                <w:u w:val="single"/>
              </w:rPr>
            </w:r>
            <w:r w:rsidRPr="00CF58C4">
              <w:rPr>
                <w:noProof/>
                <w:webHidden/>
                <w:u w:val="single"/>
              </w:rPr>
              <w:fldChar w:fldCharType="separate"/>
            </w:r>
            <w:r w:rsidRPr="00CF58C4">
              <w:rPr>
                <w:noProof/>
                <w:webHidden/>
                <w:u w:val="single"/>
              </w:rPr>
              <w:t>69</w:t>
            </w:r>
            <w:r w:rsidRPr="00CF58C4">
              <w:rPr>
                <w:noProof/>
                <w:webHidden/>
                <w:u w:val="single"/>
              </w:rPr>
              <w:fldChar w:fldCharType="end"/>
            </w:r>
          </w:hyperlink>
        </w:p>
        <w:p w14:paraId="2C714524" w14:textId="316CF7B1"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77" w:history="1">
            <w:r w:rsidRPr="00CF58C4">
              <w:rPr>
                <w:rStyle w:val="Hyperlink"/>
                <w:noProof/>
                <w:color w:val="auto"/>
              </w:rPr>
              <w:t>Personal Health Concepts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_Toc227918577 \h </w:instrText>
            </w:r>
            <w:r w:rsidRPr="00CF58C4">
              <w:rPr>
                <w:noProof/>
                <w:webHidden/>
                <w:u w:val="single"/>
              </w:rPr>
            </w:r>
            <w:r w:rsidRPr="00CF58C4">
              <w:rPr>
                <w:noProof/>
                <w:webHidden/>
                <w:u w:val="single"/>
              </w:rPr>
              <w:fldChar w:fldCharType="separate"/>
            </w:r>
            <w:r w:rsidRPr="00CF58C4">
              <w:rPr>
                <w:noProof/>
                <w:webHidden/>
                <w:u w:val="single"/>
              </w:rPr>
              <w:t>69</w:t>
            </w:r>
            <w:r w:rsidRPr="00CF58C4">
              <w:rPr>
                <w:noProof/>
                <w:webHidden/>
                <w:u w:val="single"/>
              </w:rPr>
              <w:fldChar w:fldCharType="end"/>
            </w:r>
          </w:hyperlink>
        </w:p>
        <w:p w14:paraId="1076473B" w14:textId="00BDC523"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78" w:history="1">
            <w:r w:rsidRPr="00CF58C4">
              <w:rPr>
                <w:rStyle w:val="Hyperlink"/>
                <w:noProof/>
                <w:color w:val="auto"/>
              </w:rPr>
              <w:t>Community and Environmental Health Concepts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_Toc227918578 \h </w:instrText>
            </w:r>
            <w:r w:rsidRPr="00CF58C4">
              <w:rPr>
                <w:noProof/>
                <w:webHidden/>
                <w:u w:val="single"/>
              </w:rPr>
            </w:r>
            <w:r w:rsidRPr="00CF58C4">
              <w:rPr>
                <w:noProof/>
                <w:webHidden/>
                <w:u w:val="single"/>
              </w:rPr>
              <w:fldChar w:fldCharType="separate"/>
            </w:r>
            <w:r w:rsidRPr="00CF58C4">
              <w:rPr>
                <w:noProof/>
                <w:webHidden/>
                <w:u w:val="single"/>
              </w:rPr>
              <w:t>73</w:t>
            </w:r>
            <w:r w:rsidRPr="00CF58C4">
              <w:rPr>
                <w:noProof/>
                <w:webHidden/>
                <w:u w:val="single"/>
              </w:rPr>
              <w:fldChar w:fldCharType="end"/>
            </w:r>
          </w:hyperlink>
        </w:p>
        <w:p w14:paraId="24974B0C" w14:textId="3841D582"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79" w:history="1">
            <w:r w:rsidRPr="00CF58C4">
              <w:rPr>
                <w:rStyle w:val="Hyperlink"/>
                <w:noProof/>
                <w:color w:val="auto"/>
              </w:rPr>
              <w:t>Consumer Health Concepts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_Toc227918579 \h </w:instrText>
            </w:r>
            <w:r w:rsidRPr="00CF58C4">
              <w:rPr>
                <w:noProof/>
                <w:webHidden/>
                <w:u w:val="single"/>
              </w:rPr>
            </w:r>
            <w:r w:rsidRPr="00CF58C4">
              <w:rPr>
                <w:noProof/>
                <w:webHidden/>
                <w:u w:val="single"/>
              </w:rPr>
              <w:fldChar w:fldCharType="separate"/>
            </w:r>
            <w:r w:rsidRPr="00CF58C4">
              <w:rPr>
                <w:noProof/>
                <w:webHidden/>
                <w:u w:val="single"/>
              </w:rPr>
              <w:t>75</w:t>
            </w:r>
            <w:r w:rsidRPr="00CF58C4">
              <w:rPr>
                <w:noProof/>
                <w:webHidden/>
                <w:u w:val="single"/>
              </w:rPr>
              <w:fldChar w:fldCharType="end"/>
            </w:r>
          </w:hyperlink>
        </w:p>
        <w:p w14:paraId="5B26D011" w14:textId="52CCD6C5"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80" w:history="1">
            <w:r w:rsidRPr="00CF58C4">
              <w:rPr>
                <w:rStyle w:val="Hyperlink"/>
                <w:b/>
                <w:bCs/>
                <w:noProof/>
                <w:color w:val="auto"/>
              </w:rPr>
              <w:t>Grade 8</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_Toc227918580 \h </w:instrText>
            </w:r>
            <w:r w:rsidRPr="00CF58C4">
              <w:rPr>
                <w:noProof/>
                <w:webHidden/>
                <w:u w:val="single"/>
              </w:rPr>
            </w:r>
            <w:r w:rsidRPr="00CF58C4">
              <w:rPr>
                <w:noProof/>
                <w:webHidden/>
                <w:u w:val="single"/>
              </w:rPr>
              <w:fldChar w:fldCharType="separate"/>
            </w:r>
            <w:r w:rsidRPr="00CF58C4">
              <w:rPr>
                <w:noProof/>
                <w:webHidden/>
                <w:u w:val="single"/>
              </w:rPr>
              <w:t>77</w:t>
            </w:r>
            <w:r w:rsidRPr="00CF58C4">
              <w:rPr>
                <w:noProof/>
                <w:webHidden/>
                <w:u w:val="single"/>
              </w:rPr>
              <w:fldChar w:fldCharType="end"/>
            </w:r>
          </w:hyperlink>
        </w:p>
        <w:p w14:paraId="7B090BAA" w14:textId="4DA578E3"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81" w:history="1">
            <w:r w:rsidRPr="00CF58C4">
              <w:rPr>
                <w:rStyle w:val="Hyperlink"/>
                <w:noProof/>
                <w:color w:val="auto"/>
              </w:rPr>
              <w:t>Personal Health Concepts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_Toc227918581 \h </w:instrText>
            </w:r>
            <w:r w:rsidRPr="00CF58C4">
              <w:rPr>
                <w:noProof/>
                <w:webHidden/>
                <w:u w:val="single"/>
              </w:rPr>
            </w:r>
            <w:r w:rsidRPr="00CF58C4">
              <w:rPr>
                <w:noProof/>
                <w:webHidden/>
                <w:u w:val="single"/>
              </w:rPr>
              <w:fldChar w:fldCharType="separate"/>
            </w:r>
            <w:r w:rsidRPr="00CF58C4">
              <w:rPr>
                <w:noProof/>
                <w:webHidden/>
                <w:u w:val="single"/>
              </w:rPr>
              <w:t>77</w:t>
            </w:r>
            <w:r w:rsidRPr="00CF58C4">
              <w:rPr>
                <w:noProof/>
                <w:webHidden/>
                <w:u w:val="single"/>
              </w:rPr>
              <w:fldChar w:fldCharType="end"/>
            </w:r>
          </w:hyperlink>
        </w:p>
        <w:p w14:paraId="251183C0" w14:textId="1F3A1034"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82" w:history="1">
            <w:r w:rsidRPr="00CF58C4">
              <w:rPr>
                <w:rStyle w:val="Hyperlink"/>
                <w:noProof/>
                <w:color w:val="auto"/>
              </w:rPr>
              <w:t>Community and Environmental Health Concepts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_Toc227918582 \h </w:instrText>
            </w:r>
            <w:r w:rsidRPr="00CF58C4">
              <w:rPr>
                <w:noProof/>
                <w:webHidden/>
                <w:u w:val="single"/>
              </w:rPr>
            </w:r>
            <w:r w:rsidRPr="00CF58C4">
              <w:rPr>
                <w:noProof/>
                <w:webHidden/>
                <w:u w:val="single"/>
              </w:rPr>
              <w:fldChar w:fldCharType="separate"/>
            </w:r>
            <w:r w:rsidRPr="00CF58C4">
              <w:rPr>
                <w:noProof/>
                <w:webHidden/>
                <w:u w:val="single"/>
              </w:rPr>
              <w:t>82</w:t>
            </w:r>
            <w:r w:rsidRPr="00CF58C4">
              <w:rPr>
                <w:noProof/>
                <w:webHidden/>
                <w:u w:val="single"/>
              </w:rPr>
              <w:fldChar w:fldCharType="end"/>
            </w:r>
          </w:hyperlink>
        </w:p>
        <w:p w14:paraId="2BF8347E" w14:textId="459507BD"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83" w:history="1">
            <w:r w:rsidRPr="00CF58C4">
              <w:rPr>
                <w:rStyle w:val="Hyperlink"/>
                <w:noProof/>
                <w:color w:val="auto"/>
              </w:rPr>
              <w:t>Consumer Health Concepts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_Toc227918583 \h </w:instrText>
            </w:r>
            <w:r w:rsidRPr="00CF58C4">
              <w:rPr>
                <w:noProof/>
                <w:webHidden/>
                <w:u w:val="single"/>
              </w:rPr>
            </w:r>
            <w:r w:rsidRPr="00CF58C4">
              <w:rPr>
                <w:noProof/>
                <w:webHidden/>
                <w:u w:val="single"/>
              </w:rPr>
              <w:fldChar w:fldCharType="separate"/>
            </w:r>
            <w:r w:rsidRPr="00CF58C4">
              <w:rPr>
                <w:noProof/>
                <w:webHidden/>
                <w:u w:val="single"/>
              </w:rPr>
              <w:t>85</w:t>
            </w:r>
            <w:r w:rsidRPr="00CF58C4">
              <w:rPr>
                <w:noProof/>
                <w:webHidden/>
                <w:u w:val="single"/>
              </w:rPr>
              <w:fldChar w:fldCharType="end"/>
            </w:r>
          </w:hyperlink>
        </w:p>
        <w:p w14:paraId="6C029425" w14:textId="01A33E4E"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84" w:history="1">
            <w:r w:rsidRPr="00CF58C4">
              <w:rPr>
                <w:rStyle w:val="Hyperlink"/>
                <w:b/>
                <w:bCs/>
                <w:noProof/>
                <w:color w:val="auto"/>
              </w:rPr>
              <w:t>Grades 6-8</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_Toc227918584 \h </w:instrText>
            </w:r>
            <w:r w:rsidRPr="00CF58C4">
              <w:rPr>
                <w:noProof/>
                <w:webHidden/>
                <w:u w:val="single"/>
              </w:rPr>
            </w:r>
            <w:r w:rsidRPr="00CF58C4">
              <w:rPr>
                <w:noProof/>
                <w:webHidden/>
                <w:u w:val="single"/>
              </w:rPr>
              <w:fldChar w:fldCharType="separate"/>
            </w:r>
            <w:r w:rsidRPr="00CF58C4">
              <w:rPr>
                <w:noProof/>
                <w:webHidden/>
                <w:u w:val="single"/>
              </w:rPr>
              <w:t>87</w:t>
            </w:r>
            <w:r w:rsidRPr="00CF58C4">
              <w:rPr>
                <w:noProof/>
                <w:webHidden/>
                <w:u w:val="single"/>
              </w:rPr>
              <w:fldChar w:fldCharType="end"/>
            </w:r>
          </w:hyperlink>
        </w:p>
        <w:p w14:paraId="39FA4F7F" w14:textId="6E99DCC6"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85" w:history="1">
            <w:r w:rsidRPr="00CF58C4">
              <w:rPr>
                <w:rStyle w:val="Hyperlink"/>
                <w:noProof/>
                <w:color w:val="auto"/>
              </w:rPr>
              <w:t>Resiliency Education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_Toc227918585 \h </w:instrText>
            </w:r>
            <w:r w:rsidRPr="00CF58C4">
              <w:rPr>
                <w:noProof/>
                <w:webHidden/>
                <w:u w:val="single"/>
              </w:rPr>
            </w:r>
            <w:r w:rsidRPr="00CF58C4">
              <w:rPr>
                <w:noProof/>
                <w:webHidden/>
                <w:u w:val="single"/>
              </w:rPr>
              <w:fldChar w:fldCharType="separate"/>
            </w:r>
            <w:r w:rsidRPr="00CF58C4">
              <w:rPr>
                <w:noProof/>
                <w:webHidden/>
                <w:u w:val="single"/>
              </w:rPr>
              <w:t>87</w:t>
            </w:r>
            <w:r w:rsidRPr="00CF58C4">
              <w:rPr>
                <w:noProof/>
                <w:webHidden/>
                <w:u w:val="single"/>
              </w:rPr>
              <w:fldChar w:fldCharType="end"/>
            </w:r>
          </w:hyperlink>
        </w:p>
        <w:p w14:paraId="52C87EF2" w14:textId="5A94F279"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86" w:history="1">
            <w:r w:rsidRPr="00CF58C4">
              <w:rPr>
                <w:rStyle w:val="Hyperlink"/>
                <w:noProof/>
                <w:color w:val="auto"/>
              </w:rPr>
              <w:t>Substance Use and Abuse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_Toc227918586 \h </w:instrText>
            </w:r>
            <w:r w:rsidRPr="00CF58C4">
              <w:rPr>
                <w:noProof/>
                <w:webHidden/>
                <w:u w:val="single"/>
              </w:rPr>
            </w:r>
            <w:r w:rsidRPr="00CF58C4">
              <w:rPr>
                <w:noProof/>
                <w:webHidden/>
                <w:u w:val="single"/>
              </w:rPr>
              <w:fldChar w:fldCharType="separate"/>
            </w:r>
            <w:r w:rsidRPr="00CF58C4">
              <w:rPr>
                <w:noProof/>
                <w:webHidden/>
                <w:u w:val="single"/>
              </w:rPr>
              <w:t>89</w:t>
            </w:r>
            <w:r w:rsidRPr="00CF58C4">
              <w:rPr>
                <w:noProof/>
                <w:webHidden/>
                <w:u w:val="single"/>
              </w:rPr>
              <w:fldChar w:fldCharType="end"/>
            </w:r>
          </w:hyperlink>
        </w:p>
        <w:p w14:paraId="70BAF283" w14:textId="2E5D81C5" w:rsidR="0094192E" w:rsidRPr="00CF58C4" w:rsidRDefault="0094192E">
          <w:pPr>
            <w:pStyle w:val="TOC1"/>
            <w:tabs>
              <w:tab w:val="right" w:leader="dot" w:pos="9350"/>
            </w:tabs>
            <w:rPr>
              <w:rFonts w:asciiTheme="minorHAnsi" w:eastAsiaTheme="minorEastAsia" w:hAnsiTheme="minorHAnsi" w:cstheme="minorBidi"/>
              <w:noProof/>
              <w:kern w:val="2"/>
              <w:u w:val="single"/>
              <w14:ligatures w14:val="standardContextual"/>
            </w:rPr>
          </w:pPr>
          <w:hyperlink w:anchor="_Toc227918587" w:history="1">
            <w:r w:rsidRPr="00CF58C4">
              <w:rPr>
                <w:rStyle w:val="Hyperlink"/>
                <w:rFonts w:ascii="Trajan Pro 3" w:eastAsia="Calibri" w:hAnsi="Trajan Pro 3" w:cs="Calibri"/>
                <w:b/>
                <w:noProof/>
                <w:color w:val="auto"/>
              </w:rPr>
              <w:t>Health Education 9-12</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_Toc227918587 \h </w:instrText>
            </w:r>
            <w:r w:rsidRPr="00CF58C4">
              <w:rPr>
                <w:noProof/>
                <w:webHidden/>
                <w:u w:val="single"/>
              </w:rPr>
            </w:r>
            <w:r w:rsidRPr="00CF58C4">
              <w:rPr>
                <w:noProof/>
                <w:webHidden/>
                <w:u w:val="single"/>
              </w:rPr>
              <w:fldChar w:fldCharType="separate"/>
            </w:r>
            <w:r w:rsidRPr="00CF58C4">
              <w:rPr>
                <w:noProof/>
                <w:webHidden/>
                <w:u w:val="single"/>
              </w:rPr>
              <w:t>93</w:t>
            </w:r>
            <w:r w:rsidRPr="00CF58C4">
              <w:rPr>
                <w:noProof/>
                <w:webHidden/>
                <w:u w:val="single"/>
              </w:rPr>
              <w:fldChar w:fldCharType="end"/>
            </w:r>
          </w:hyperlink>
        </w:p>
        <w:p w14:paraId="4EF67B4F" w14:textId="5AF5FBB5"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88" w:history="1">
            <w:r w:rsidRPr="00CF58C4">
              <w:rPr>
                <w:rStyle w:val="Hyperlink"/>
                <w:b/>
                <w:bCs/>
                <w:noProof/>
                <w:color w:val="auto"/>
              </w:rPr>
              <w:t>Grade 9-12</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_Toc227918588 \h </w:instrText>
            </w:r>
            <w:r w:rsidRPr="00CF58C4">
              <w:rPr>
                <w:noProof/>
                <w:webHidden/>
                <w:u w:val="single"/>
              </w:rPr>
            </w:r>
            <w:r w:rsidRPr="00CF58C4">
              <w:rPr>
                <w:noProof/>
                <w:webHidden/>
                <w:u w:val="single"/>
              </w:rPr>
              <w:fldChar w:fldCharType="separate"/>
            </w:r>
            <w:r w:rsidRPr="00CF58C4">
              <w:rPr>
                <w:noProof/>
                <w:webHidden/>
                <w:u w:val="single"/>
              </w:rPr>
              <w:t>94</w:t>
            </w:r>
            <w:r w:rsidRPr="00CF58C4">
              <w:rPr>
                <w:noProof/>
                <w:webHidden/>
                <w:u w:val="single"/>
              </w:rPr>
              <w:fldChar w:fldCharType="end"/>
            </w:r>
          </w:hyperlink>
        </w:p>
        <w:p w14:paraId="60E558F1" w14:textId="78DCB844"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89" w:history="1">
            <w:r w:rsidRPr="00CF58C4">
              <w:rPr>
                <w:rStyle w:val="Hyperlink"/>
                <w:noProof/>
                <w:color w:val="auto"/>
              </w:rPr>
              <w:t>Personal Health Concepts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_Toc227918589 \h </w:instrText>
            </w:r>
            <w:r w:rsidRPr="00CF58C4">
              <w:rPr>
                <w:noProof/>
                <w:webHidden/>
                <w:u w:val="single"/>
              </w:rPr>
            </w:r>
            <w:r w:rsidRPr="00CF58C4">
              <w:rPr>
                <w:noProof/>
                <w:webHidden/>
                <w:u w:val="single"/>
              </w:rPr>
              <w:fldChar w:fldCharType="separate"/>
            </w:r>
            <w:r w:rsidRPr="00CF58C4">
              <w:rPr>
                <w:noProof/>
                <w:webHidden/>
                <w:u w:val="single"/>
              </w:rPr>
              <w:t>94</w:t>
            </w:r>
            <w:r w:rsidRPr="00CF58C4">
              <w:rPr>
                <w:noProof/>
                <w:webHidden/>
                <w:u w:val="single"/>
              </w:rPr>
              <w:fldChar w:fldCharType="end"/>
            </w:r>
          </w:hyperlink>
        </w:p>
        <w:p w14:paraId="59920E2F" w14:textId="11AECCDF"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90" w:history="1">
            <w:r w:rsidRPr="00CF58C4">
              <w:rPr>
                <w:rStyle w:val="Hyperlink"/>
                <w:noProof/>
                <w:color w:val="auto"/>
              </w:rPr>
              <w:t>Community and Environmental Health Concepts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_Toc227918590 \h </w:instrText>
            </w:r>
            <w:r w:rsidRPr="00CF58C4">
              <w:rPr>
                <w:noProof/>
                <w:webHidden/>
                <w:u w:val="single"/>
              </w:rPr>
            </w:r>
            <w:r w:rsidRPr="00CF58C4">
              <w:rPr>
                <w:noProof/>
                <w:webHidden/>
                <w:u w:val="single"/>
              </w:rPr>
              <w:fldChar w:fldCharType="separate"/>
            </w:r>
            <w:r w:rsidRPr="00CF58C4">
              <w:rPr>
                <w:noProof/>
                <w:webHidden/>
                <w:u w:val="single"/>
              </w:rPr>
              <w:t>100</w:t>
            </w:r>
            <w:r w:rsidRPr="00CF58C4">
              <w:rPr>
                <w:noProof/>
                <w:webHidden/>
                <w:u w:val="single"/>
              </w:rPr>
              <w:fldChar w:fldCharType="end"/>
            </w:r>
          </w:hyperlink>
        </w:p>
        <w:p w14:paraId="53370BD9" w14:textId="00C4E031"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91" w:history="1">
            <w:r w:rsidRPr="00CF58C4">
              <w:rPr>
                <w:rStyle w:val="Hyperlink"/>
                <w:noProof/>
                <w:color w:val="auto"/>
              </w:rPr>
              <w:t>Consumer Health Concepts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_Toc227918591 \h </w:instrText>
            </w:r>
            <w:r w:rsidRPr="00CF58C4">
              <w:rPr>
                <w:noProof/>
                <w:webHidden/>
                <w:u w:val="single"/>
              </w:rPr>
            </w:r>
            <w:r w:rsidRPr="00CF58C4">
              <w:rPr>
                <w:noProof/>
                <w:webHidden/>
                <w:u w:val="single"/>
              </w:rPr>
              <w:fldChar w:fldCharType="separate"/>
            </w:r>
            <w:r w:rsidRPr="00CF58C4">
              <w:rPr>
                <w:noProof/>
                <w:webHidden/>
                <w:u w:val="single"/>
              </w:rPr>
              <w:t>104</w:t>
            </w:r>
            <w:r w:rsidRPr="00CF58C4">
              <w:rPr>
                <w:noProof/>
                <w:webHidden/>
                <w:u w:val="single"/>
              </w:rPr>
              <w:fldChar w:fldCharType="end"/>
            </w:r>
          </w:hyperlink>
        </w:p>
        <w:p w14:paraId="01CE5775" w14:textId="0F7C845E"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92" w:history="1">
            <w:r w:rsidRPr="00CF58C4">
              <w:rPr>
                <w:rStyle w:val="Hyperlink"/>
                <w:noProof/>
                <w:color w:val="auto"/>
              </w:rPr>
              <w:t>Resiliency Education Stran</w:t>
            </w:r>
            <w:r w:rsidR="00DD1D7F" w:rsidRPr="00CF58C4">
              <w:rPr>
                <w:rStyle w:val="Hyperlink"/>
                <w:noProof/>
                <w:color w:val="auto"/>
              </w:rPr>
              <w:t>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_Toc227918592 \h </w:instrText>
            </w:r>
            <w:r w:rsidRPr="00CF58C4">
              <w:rPr>
                <w:noProof/>
                <w:webHidden/>
                <w:u w:val="single"/>
              </w:rPr>
            </w:r>
            <w:r w:rsidRPr="00CF58C4">
              <w:rPr>
                <w:noProof/>
                <w:webHidden/>
                <w:u w:val="single"/>
              </w:rPr>
              <w:fldChar w:fldCharType="separate"/>
            </w:r>
            <w:r w:rsidRPr="00CF58C4">
              <w:rPr>
                <w:noProof/>
                <w:webHidden/>
                <w:u w:val="single"/>
              </w:rPr>
              <w:t>106</w:t>
            </w:r>
            <w:r w:rsidRPr="00CF58C4">
              <w:rPr>
                <w:noProof/>
                <w:webHidden/>
                <w:u w:val="single"/>
              </w:rPr>
              <w:fldChar w:fldCharType="end"/>
            </w:r>
          </w:hyperlink>
        </w:p>
        <w:p w14:paraId="63FDCBE3" w14:textId="7F2A6471" w:rsidR="0094192E" w:rsidRPr="00CF58C4" w:rsidRDefault="0094192E">
          <w:pPr>
            <w:pStyle w:val="TOC3"/>
            <w:rPr>
              <w:rFonts w:asciiTheme="minorHAnsi" w:eastAsiaTheme="minorEastAsia" w:hAnsiTheme="minorHAnsi" w:cstheme="minorBidi"/>
              <w:noProof/>
              <w:kern w:val="2"/>
              <w:u w:val="single"/>
              <w14:ligatures w14:val="standardContextual"/>
            </w:rPr>
          </w:pPr>
          <w:hyperlink w:anchor="_Toc227918593" w:history="1">
            <w:r w:rsidRPr="00CF58C4">
              <w:rPr>
                <w:rStyle w:val="Hyperlink"/>
                <w:noProof/>
                <w:color w:val="auto"/>
              </w:rPr>
              <w:t>Substance Use and Abuse Strand</w:t>
            </w:r>
            <w:r w:rsidRPr="00CF58C4">
              <w:rPr>
                <w:noProof/>
                <w:webHidden/>
                <w:u w:val="single"/>
              </w:rPr>
              <w:tab/>
            </w:r>
            <w:r w:rsidRPr="00CF58C4">
              <w:rPr>
                <w:noProof/>
                <w:webHidden/>
                <w:u w:val="single"/>
              </w:rPr>
              <w:fldChar w:fldCharType="begin"/>
            </w:r>
            <w:r w:rsidRPr="00CF58C4">
              <w:rPr>
                <w:noProof/>
                <w:webHidden/>
                <w:u w:val="single"/>
              </w:rPr>
              <w:instrText xml:space="preserve"> PAGEREF _Toc227918593 \h </w:instrText>
            </w:r>
            <w:r w:rsidRPr="00CF58C4">
              <w:rPr>
                <w:noProof/>
                <w:webHidden/>
                <w:u w:val="single"/>
              </w:rPr>
            </w:r>
            <w:r w:rsidRPr="00CF58C4">
              <w:rPr>
                <w:noProof/>
                <w:webHidden/>
                <w:u w:val="single"/>
              </w:rPr>
              <w:fldChar w:fldCharType="separate"/>
            </w:r>
            <w:r w:rsidRPr="00CF58C4">
              <w:rPr>
                <w:noProof/>
                <w:webHidden/>
                <w:u w:val="single"/>
              </w:rPr>
              <w:t>108</w:t>
            </w:r>
            <w:r w:rsidRPr="00CF58C4">
              <w:rPr>
                <w:noProof/>
                <w:webHidden/>
                <w:u w:val="single"/>
              </w:rPr>
              <w:fldChar w:fldCharType="end"/>
            </w:r>
          </w:hyperlink>
        </w:p>
        <w:p w14:paraId="2F35EEE6" w14:textId="1A83C000" w:rsidR="00D25498" w:rsidRPr="00CF58C4" w:rsidRDefault="00D25498">
          <w:r w:rsidRPr="00CF58C4">
            <w:rPr>
              <w:b/>
              <w:bCs/>
              <w:noProof/>
              <w:u w:val="single"/>
            </w:rPr>
            <w:fldChar w:fldCharType="end"/>
          </w:r>
        </w:p>
      </w:sdtContent>
    </w:sdt>
    <w:p w14:paraId="6A97062E" w14:textId="0EB279D4" w:rsidR="00F87DF6" w:rsidRPr="00CF58C4" w:rsidRDefault="004215BD" w:rsidP="00A21BA8">
      <w:pPr>
        <w:spacing w:line="240" w:lineRule="auto"/>
        <w:rPr>
          <w:sz w:val="28"/>
          <w:szCs w:val="28"/>
        </w:rPr>
      </w:pPr>
      <w:r w:rsidRPr="00CF58C4">
        <w:rPr>
          <w:sz w:val="28"/>
          <w:szCs w:val="28"/>
        </w:rPr>
        <w:br w:type="page"/>
      </w:r>
    </w:p>
    <w:p w14:paraId="549038F0" w14:textId="22D02170" w:rsidR="00AD6096" w:rsidRPr="00CF58C4" w:rsidRDefault="00535272" w:rsidP="007D2008">
      <w:pPr>
        <w:spacing w:line="240" w:lineRule="auto"/>
        <w:ind w:firstLine="0"/>
        <w:rPr>
          <w:noProof/>
        </w:rPr>
      </w:pPr>
      <w:r w:rsidRPr="00160B31">
        <w:rPr>
          <w:noProof/>
        </w:rPr>
        <w:lastRenderedPageBreak/>
        <w:drawing>
          <wp:anchor distT="0" distB="0" distL="114300" distR="114300" simplePos="0" relativeHeight="251668480" behindDoc="0" locked="0" layoutInCell="1" allowOverlap="1" wp14:anchorId="4031734D" wp14:editId="36F56A65">
            <wp:simplePos x="0" y="0"/>
            <wp:positionH relativeFrom="column">
              <wp:posOffset>-402337</wp:posOffset>
            </wp:positionH>
            <wp:positionV relativeFrom="paragraph">
              <wp:posOffset>41148</wp:posOffset>
            </wp:positionV>
            <wp:extent cx="6697881" cy="2486660"/>
            <wp:effectExtent l="0" t="0" r="8255" b="8890"/>
            <wp:wrapNone/>
            <wp:docPr id="1582383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383210" name="Picture 158238321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730049" cy="2498603"/>
                    </a:xfrm>
                    <a:prstGeom prst="rect">
                      <a:avLst/>
                    </a:prstGeom>
                  </pic:spPr>
                </pic:pic>
              </a:graphicData>
            </a:graphic>
            <wp14:sizeRelH relativeFrom="margin">
              <wp14:pctWidth>0</wp14:pctWidth>
            </wp14:sizeRelH>
            <wp14:sizeRelV relativeFrom="margin">
              <wp14:pctHeight>0</wp14:pctHeight>
            </wp14:sizeRelV>
          </wp:anchor>
        </w:drawing>
      </w:r>
    </w:p>
    <w:p w14:paraId="654C1635" w14:textId="03DC7AB5" w:rsidR="00AD6096" w:rsidRPr="00CF58C4" w:rsidRDefault="00AD6096" w:rsidP="007D2008">
      <w:pPr>
        <w:spacing w:line="240" w:lineRule="auto"/>
        <w:ind w:firstLine="0"/>
        <w:rPr>
          <w:noProof/>
        </w:rPr>
      </w:pPr>
    </w:p>
    <w:p w14:paraId="54FEECB1" w14:textId="7C939D20" w:rsidR="00AD6096" w:rsidRPr="00CF58C4" w:rsidRDefault="00AD6096" w:rsidP="007D2008">
      <w:pPr>
        <w:spacing w:line="240" w:lineRule="auto"/>
        <w:ind w:firstLine="0"/>
        <w:rPr>
          <w:rFonts w:ascii="Trajan Pro 3" w:eastAsia="Calibri" w:hAnsi="Trajan Pro 3" w:cs="Calibri"/>
          <w:noProof/>
          <w:sz w:val="28"/>
          <w:szCs w:val="28"/>
        </w:rPr>
      </w:pPr>
      <w:r w:rsidRPr="00CF58C4">
        <w:rPr>
          <w:noProof/>
        </w:rPr>
        <w:drawing>
          <wp:anchor distT="0" distB="0" distL="114300" distR="114300" simplePos="0" relativeHeight="251658239" behindDoc="0" locked="0" layoutInCell="1" allowOverlap="1" wp14:anchorId="3A1144B2" wp14:editId="236C5CC0">
            <wp:simplePos x="0" y="0"/>
            <wp:positionH relativeFrom="column">
              <wp:posOffset>-933517</wp:posOffset>
            </wp:positionH>
            <wp:positionV relativeFrom="paragraph">
              <wp:posOffset>-322466</wp:posOffset>
            </wp:positionV>
            <wp:extent cx="7793355" cy="2508250"/>
            <wp:effectExtent l="0" t="0" r="0" b="6350"/>
            <wp:wrapNone/>
            <wp:docPr id="37" name="Picture 3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FDQuote-01.jpg"/>
                    <pic:cNvPicPr/>
                  </pic:nvPicPr>
                  <pic:blipFill>
                    <a:blip r:embed="rId13">
                      <a:extLst>
                        <a:ext uri="{28A0092B-C50C-407E-A947-70E740481C1C}">
                          <a14:useLocalDpi xmlns:a14="http://schemas.microsoft.com/office/drawing/2010/main" val="0"/>
                        </a:ext>
                      </a:extLst>
                    </a:blip>
                    <a:stretch>
                      <a:fillRect/>
                    </a:stretch>
                  </pic:blipFill>
                  <pic:spPr>
                    <a:xfrm>
                      <a:off x="0" y="0"/>
                      <a:ext cx="7793355" cy="2508250"/>
                    </a:xfrm>
                    <a:prstGeom prst="rect">
                      <a:avLst/>
                    </a:prstGeom>
                  </pic:spPr>
                </pic:pic>
              </a:graphicData>
            </a:graphic>
            <wp14:sizeRelH relativeFrom="page">
              <wp14:pctWidth>0</wp14:pctWidth>
            </wp14:sizeRelH>
            <wp14:sizeRelV relativeFrom="page">
              <wp14:pctHeight>0</wp14:pctHeight>
            </wp14:sizeRelV>
          </wp:anchor>
        </w:drawing>
      </w:r>
    </w:p>
    <w:p w14:paraId="5653B39E" w14:textId="1AFDE540" w:rsidR="00AD6096" w:rsidRPr="00CF58C4" w:rsidRDefault="00AD6096" w:rsidP="007D2008">
      <w:pPr>
        <w:spacing w:line="240" w:lineRule="auto"/>
        <w:ind w:firstLine="0"/>
        <w:rPr>
          <w:rFonts w:ascii="Trajan Pro 3" w:eastAsia="Calibri" w:hAnsi="Trajan Pro 3" w:cs="Calibri"/>
          <w:noProof/>
          <w:sz w:val="28"/>
          <w:szCs w:val="28"/>
        </w:rPr>
      </w:pPr>
    </w:p>
    <w:p w14:paraId="77476A06" w14:textId="77777777" w:rsidR="00AD6096" w:rsidRPr="00CF58C4" w:rsidRDefault="00AD6096" w:rsidP="007D2008">
      <w:pPr>
        <w:spacing w:line="240" w:lineRule="auto"/>
        <w:ind w:firstLine="0"/>
        <w:rPr>
          <w:rFonts w:ascii="Trajan Pro 3" w:eastAsia="Calibri" w:hAnsi="Trajan Pro 3" w:cs="Calibri"/>
          <w:noProof/>
          <w:sz w:val="28"/>
          <w:szCs w:val="28"/>
        </w:rPr>
      </w:pPr>
    </w:p>
    <w:p w14:paraId="46EB10D1" w14:textId="37733FBB" w:rsidR="00AD6096" w:rsidRPr="00CF58C4" w:rsidRDefault="00AD6096" w:rsidP="007D2008">
      <w:pPr>
        <w:spacing w:line="240" w:lineRule="auto"/>
        <w:ind w:firstLine="0"/>
        <w:rPr>
          <w:rFonts w:ascii="Trajan Pro 3" w:eastAsia="Calibri" w:hAnsi="Trajan Pro 3" w:cs="Calibri"/>
          <w:noProof/>
          <w:sz w:val="28"/>
          <w:szCs w:val="28"/>
        </w:rPr>
      </w:pPr>
    </w:p>
    <w:p w14:paraId="30E92C08" w14:textId="0B5A5088" w:rsidR="00AD6096" w:rsidRPr="00CF58C4" w:rsidRDefault="00AD6096" w:rsidP="007D2008">
      <w:pPr>
        <w:spacing w:line="240" w:lineRule="auto"/>
        <w:ind w:firstLine="0"/>
        <w:rPr>
          <w:rFonts w:ascii="Trajan Pro 3" w:eastAsia="Calibri" w:hAnsi="Trajan Pro 3" w:cs="Calibri"/>
          <w:noProof/>
          <w:sz w:val="28"/>
          <w:szCs w:val="28"/>
        </w:rPr>
      </w:pPr>
    </w:p>
    <w:p w14:paraId="29D7DD93" w14:textId="4A50FDA8" w:rsidR="00A21BA8" w:rsidRPr="00CF58C4" w:rsidRDefault="00A21BA8" w:rsidP="007D2008">
      <w:pPr>
        <w:spacing w:line="240" w:lineRule="auto"/>
        <w:ind w:firstLine="0"/>
        <w:rPr>
          <w:rFonts w:ascii="Trajan Pro 3" w:eastAsia="Calibri" w:hAnsi="Trajan Pro 3" w:cs="Calibri"/>
          <w:noProof/>
          <w:sz w:val="28"/>
          <w:szCs w:val="28"/>
        </w:rPr>
      </w:pPr>
    </w:p>
    <w:p w14:paraId="5C1DA472" w14:textId="77777777" w:rsidR="00AD6096" w:rsidRPr="00CF58C4" w:rsidRDefault="00AD6096" w:rsidP="003D37D3">
      <w:pPr>
        <w:pStyle w:val="Heading3"/>
        <w:spacing w:line="240" w:lineRule="auto"/>
        <w:rPr>
          <w:color w:val="auto"/>
          <w:sz w:val="28"/>
          <w:szCs w:val="28"/>
        </w:rPr>
      </w:pPr>
    </w:p>
    <w:p w14:paraId="79DB0E7C" w14:textId="77777777" w:rsidR="00AD6096" w:rsidRPr="00CF58C4" w:rsidRDefault="00AD6096" w:rsidP="003D37D3">
      <w:pPr>
        <w:pStyle w:val="Heading3"/>
        <w:spacing w:line="240" w:lineRule="auto"/>
        <w:rPr>
          <w:color w:val="auto"/>
          <w:sz w:val="28"/>
          <w:szCs w:val="28"/>
        </w:rPr>
      </w:pPr>
    </w:p>
    <w:p w14:paraId="7F4EF8FE" w14:textId="77777777" w:rsidR="00AD6096" w:rsidRPr="00CF58C4" w:rsidRDefault="00AD6096" w:rsidP="003D37D3">
      <w:pPr>
        <w:pStyle w:val="Heading3"/>
        <w:spacing w:line="240" w:lineRule="auto"/>
        <w:rPr>
          <w:color w:val="auto"/>
          <w:sz w:val="28"/>
          <w:szCs w:val="28"/>
        </w:rPr>
      </w:pPr>
    </w:p>
    <w:p w14:paraId="65BCA74E" w14:textId="77777777" w:rsidR="00AD6096" w:rsidRPr="00CF58C4" w:rsidRDefault="00AD6096" w:rsidP="003D37D3">
      <w:pPr>
        <w:pStyle w:val="Heading3"/>
        <w:spacing w:line="240" w:lineRule="auto"/>
        <w:rPr>
          <w:color w:val="auto"/>
          <w:sz w:val="28"/>
          <w:szCs w:val="28"/>
        </w:rPr>
      </w:pPr>
    </w:p>
    <w:p w14:paraId="5DE01799" w14:textId="77777777" w:rsidR="00AD6096" w:rsidRPr="00CF58C4" w:rsidRDefault="00AD6096" w:rsidP="003D37D3">
      <w:pPr>
        <w:pStyle w:val="Heading3"/>
        <w:spacing w:line="240" w:lineRule="auto"/>
        <w:rPr>
          <w:color w:val="auto"/>
          <w:sz w:val="28"/>
          <w:szCs w:val="28"/>
        </w:rPr>
      </w:pPr>
    </w:p>
    <w:p w14:paraId="17428783" w14:textId="77777777" w:rsidR="00AD6096" w:rsidRPr="00CF58C4" w:rsidRDefault="00AD6096" w:rsidP="003D37D3">
      <w:pPr>
        <w:pStyle w:val="Heading3"/>
        <w:spacing w:line="240" w:lineRule="auto"/>
        <w:rPr>
          <w:color w:val="auto"/>
          <w:sz w:val="28"/>
          <w:szCs w:val="28"/>
        </w:rPr>
      </w:pPr>
    </w:p>
    <w:p w14:paraId="21C410A3" w14:textId="78F62DA8" w:rsidR="00F87DF6" w:rsidRPr="00CF58C4" w:rsidRDefault="00F87DF6" w:rsidP="003D37D3">
      <w:pPr>
        <w:pStyle w:val="Heading3"/>
        <w:spacing w:line="240" w:lineRule="auto"/>
        <w:rPr>
          <w:b/>
          <w:bCs/>
          <w:color w:val="auto"/>
          <w:sz w:val="28"/>
          <w:szCs w:val="28"/>
          <w:u w:val="single"/>
        </w:rPr>
      </w:pPr>
      <w:bookmarkStart w:id="1" w:name="_Toc227918538"/>
      <w:r w:rsidRPr="00CF58C4">
        <w:rPr>
          <w:b/>
          <w:bCs/>
          <w:color w:val="auto"/>
          <w:sz w:val="28"/>
          <w:szCs w:val="28"/>
          <w:u w:val="single"/>
        </w:rPr>
        <w:t>Introduction</w:t>
      </w:r>
      <w:bookmarkEnd w:id="1"/>
    </w:p>
    <w:p w14:paraId="1B9F9DCA" w14:textId="77777777" w:rsidR="003D37D3" w:rsidRPr="00CF58C4" w:rsidRDefault="003D37D3" w:rsidP="003D37D3">
      <w:pPr>
        <w:spacing w:line="240" w:lineRule="auto"/>
        <w:rPr>
          <w:u w:val="single"/>
        </w:rPr>
      </w:pPr>
    </w:p>
    <w:p w14:paraId="7DE960A1" w14:textId="38918D1F" w:rsidR="00592B6D" w:rsidRPr="00CF58C4" w:rsidRDefault="00592B6D" w:rsidP="00F10F70">
      <w:pPr>
        <w:spacing w:line="240" w:lineRule="auto"/>
        <w:ind w:firstLine="0"/>
        <w:rPr>
          <w:rFonts w:eastAsia="Aptos"/>
          <w:kern w:val="2"/>
          <w:u w:val="single"/>
          <w14:ligatures w14:val="standardContextual"/>
        </w:rPr>
      </w:pPr>
      <w:r w:rsidRPr="00CF58C4">
        <w:rPr>
          <w:rFonts w:eastAsia="Aptos"/>
          <w:kern w:val="2"/>
          <w:u w:val="single"/>
          <w14:ligatures w14:val="standardContextual"/>
        </w:rPr>
        <w:t>Florida’s State Academic Standards for K</w:t>
      </w:r>
      <w:r w:rsidR="0022354A" w:rsidRPr="00CF58C4">
        <w:rPr>
          <w:rFonts w:eastAsia="Aptos"/>
          <w:kern w:val="2"/>
          <w:u w:val="single"/>
          <w14:ligatures w14:val="standardContextual"/>
        </w:rPr>
        <w:t>-</w:t>
      </w:r>
      <w:r w:rsidRPr="00CF58C4">
        <w:rPr>
          <w:rFonts w:eastAsia="Aptos"/>
          <w:kern w:val="2"/>
          <w:u w:val="single"/>
          <w14:ligatures w14:val="standardContextual"/>
        </w:rPr>
        <w:t>12 Health Education provide a clear, developmentally appropriate foundation designed to ensure students gain the knowledge and skills needed to support lifelong health and well-being. Through health education, students learn how to practice healthy behaviors and become responsible members of their families, schools, and communities.</w:t>
      </w:r>
    </w:p>
    <w:p w14:paraId="17A9812E" w14:textId="77777777" w:rsidR="002E0116" w:rsidRPr="00CF58C4" w:rsidRDefault="002E0116" w:rsidP="00F10F70">
      <w:pPr>
        <w:spacing w:line="240" w:lineRule="auto"/>
        <w:ind w:firstLine="0"/>
        <w:rPr>
          <w:rFonts w:eastAsia="Aptos"/>
          <w:kern w:val="2"/>
          <w:u w:val="single"/>
          <w14:ligatures w14:val="standardContextual"/>
        </w:rPr>
      </w:pPr>
    </w:p>
    <w:p w14:paraId="41D99F8C" w14:textId="18CB6893" w:rsidR="00592B6D" w:rsidRPr="00CF58C4" w:rsidRDefault="005F344B" w:rsidP="00F10F70">
      <w:pPr>
        <w:spacing w:line="240" w:lineRule="auto"/>
        <w:ind w:firstLine="0"/>
        <w:rPr>
          <w:rFonts w:eastAsia="Aptos"/>
          <w:kern w:val="2"/>
          <w:u w:val="single"/>
          <w14:ligatures w14:val="standardContextual"/>
        </w:rPr>
      </w:pPr>
      <w:r w:rsidRPr="00CF58C4">
        <w:rPr>
          <w:rFonts w:eastAsia="Aptos"/>
          <w:kern w:val="2"/>
          <w:u w:val="single"/>
          <w14:ligatures w14:val="standardContextual"/>
        </w:rPr>
        <w:t xml:space="preserve">Health education plays an important role in student success by supporting academic progress, improving the school environment, and encouraging behaviors that contribute to positive learning outcomes. </w:t>
      </w:r>
      <w:r w:rsidR="00592B6D" w:rsidRPr="00CF58C4">
        <w:rPr>
          <w:rFonts w:eastAsia="Aptos"/>
          <w:kern w:val="2"/>
          <w:u w:val="single"/>
          <w14:ligatures w14:val="standardContextual"/>
        </w:rPr>
        <w:t xml:space="preserve">Instruction aligned with these standards </w:t>
      </w:r>
      <w:r w:rsidR="00D435FC" w:rsidRPr="00CF58C4">
        <w:rPr>
          <w:rFonts w:eastAsia="Aptos"/>
          <w:kern w:val="2"/>
          <w:u w:val="single"/>
          <w14:ligatures w14:val="standardContextual"/>
        </w:rPr>
        <w:t>supports</w:t>
      </w:r>
      <w:r w:rsidR="00592B6D" w:rsidRPr="00CF58C4">
        <w:rPr>
          <w:rFonts w:eastAsia="Aptos"/>
          <w:kern w:val="2"/>
          <w:u w:val="single"/>
          <w14:ligatures w14:val="standardContextual"/>
        </w:rPr>
        <w:t xml:space="preserve"> students </w:t>
      </w:r>
      <w:r w:rsidR="00A811AC" w:rsidRPr="00CF58C4">
        <w:rPr>
          <w:rFonts w:eastAsia="Aptos"/>
          <w:kern w:val="2"/>
          <w:u w:val="single"/>
          <w14:ligatures w14:val="standardContextual"/>
        </w:rPr>
        <w:t>in</w:t>
      </w:r>
      <w:r w:rsidR="00592B6D" w:rsidRPr="00CF58C4">
        <w:rPr>
          <w:rFonts w:eastAsia="Aptos"/>
          <w:kern w:val="2"/>
          <w:u w:val="single"/>
          <w14:ligatures w14:val="standardContextual"/>
        </w:rPr>
        <w:t xml:space="preserve"> find</w:t>
      </w:r>
      <w:r w:rsidR="00A811AC" w:rsidRPr="00CF58C4">
        <w:rPr>
          <w:rFonts w:eastAsia="Aptos"/>
          <w:kern w:val="2"/>
          <w:u w:val="single"/>
          <w14:ligatures w14:val="standardContextual"/>
        </w:rPr>
        <w:t>ing</w:t>
      </w:r>
      <w:r w:rsidR="00592B6D" w:rsidRPr="00CF58C4">
        <w:rPr>
          <w:rFonts w:eastAsia="Aptos"/>
          <w:kern w:val="2"/>
          <w:u w:val="single"/>
          <w14:ligatures w14:val="standardContextual"/>
        </w:rPr>
        <w:t xml:space="preserve"> reliable health information, understand</w:t>
      </w:r>
      <w:r w:rsidR="00ED5BC5" w:rsidRPr="00CF58C4">
        <w:rPr>
          <w:rFonts w:eastAsia="Aptos"/>
          <w:kern w:val="2"/>
          <w:u w:val="single"/>
          <w14:ligatures w14:val="standardContextual"/>
        </w:rPr>
        <w:t>ing</w:t>
      </w:r>
      <w:r w:rsidR="00592B6D" w:rsidRPr="00CF58C4">
        <w:rPr>
          <w:rFonts w:eastAsia="Aptos"/>
          <w:kern w:val="2"/>
          <w:u w:val="single"/>
          <w14:ligatures w14:val="standardContextual"/>
        </w:rPr>
        <w:t xml:space="preserve"> factors that influence health-related behaviors, and us</w:t>
      </w:r>
      <w:r w:rsidR="00ED5BC5" w:rsidRPr="00CF58C4">
        <w:rPr>
          <w:rFonts w:eastAsia="Aptos"/>
          <w:kern w:val="2"/>
          <w:u w:val="single"/>
          <w14:ligatures w14:val="standardContextual"/>
        </w:rPr>
        <w:t xml:space="preserve">ing </w:t>
      </w:r>
      <w:r w:rsidR="00592B6D" w:rsidRPr="00CF58C4">
        <w:rPr>
          <w:rFonts w:eastAsia="Aptos"/>
          <w:kern w:val="2"/>
          <w:u w:val="single"/>
          <w14:ligatures w14:val="standardContextual"/>
        </w:rPr>
        <w:t xml:space="preserve">practical strategies to reduce risk and </w:t>
      </w:r>
      <w:r w:rsidR="004102C1" w:rsidRPr="00CF58C4">
        <w:rPr>
          <w:rFonts w:eastAsia="Aptos"/>
          <w:kern w:val="2"/>
          <w:u w:val="single"/>
          <w14:ligatures w14:val="standardContextual"/>
        </w:rPr>
        <w:t>promote</w:t>
      </w:r>
      <w:r w:rsidR="00592B6D" w:rsidRPr="00CF58C4">
        <w:rPr>
          <w:rFonts w:eastAsia="Aptos"/>
          <w:kern w:val="2"/>
          <w:u w:val="single"/>
          <w14:ligatures w14:val="standardContextual"/>
        </w:rPr>
        <w:t xml:space="preserve"> </w:t>
      </w:r>
      <w:r w:rsidR="006B072A" w:rsidRPr="00CF58C4">
        <w:rPr>
          <w:rFonts w:eastAsia="Aptos"/>
          <w:kern w:val="2"/>
          <w:u w:val="single"/>
          <w14:ligatures w14:val="standardContextual"/>
        </w:rPr>
        <w:t>healthy</w:t>
      </w:r>
      <w:r w:rsidR="00592B6D" w:rsidRPr="00CF58C4">
        <w:rPr>
          <w:rFonts w:eastAsia="Aptos"/>
          <w:kern w:val="2"/>
          <w:u w:val="single"/>
          <w14:ligatures w14:val="standardContextual"/>
        </w:rPr>
        <w:t xml:space="preserve"> outcomes.</w:t>
      </w:r>
    </w:p>
    <w:p w14:paraId="2C434F54" w14:textId="77777777" w:rsidR="002E0116" w:rsidRPr="00CF58C4" w:rsidRDefault="002E0116" w:rsidP="00F10F70">
      <w:pPr>
        <w:spacing w:line="240" w:lineRule="auto"/>
        <w:ind w:firstLine="0"/>
        <w:rPr>
          <w:rFonts w:eastAsia="Aptos"/>
          <w:kern w:val="2"/>
          <w:u w:val="single"/>
          <w14:ligatures w14:val="standardContextual"/>
        </w:rPr>
      </w:pPr>
    </w:p>
    <w:p w14:paraId="213A17BE" w14:textId="0C9E728F" w:rsidR="00F165AE" w:rsidRPr="00CF58C4" w:rsidRDefault="00F165AE" w:rsidP="00F165AE">
      <w:pPr>
        <w:spacing w:line="240" w:lineRule="auto"/>
        <w:ind w:firstLine="0"/>
        <w:rPr>
          <w:rFonts w:eastAsia="Aptos"/>
          <w:kern w:val="2"/>
          <w:u w:val="single"/>
          <w14:ligatures w14:val="standardContextual"/>
        </w:rPr>
      </w:pPr>
      <w:r w:rsidRPr="00CF58C4">
        <w:rPr>
          <w:rFonts w:eastAsia="Aptos"/>
          <w:kern w:val="2"/>
          <w:u w:val="single"/>
          <w14:ligatures w14:val="standardContextual"/>
        </w:rPr>
        <w:t xml:space="preserve">Florida is leading a first-in-the-nation approach that empowers students to persevere and overcome life’s inevitable challenges. The Florida Department of Education developed state education standards and resources to equip students with skills that build resiliency. </w:t>
      </w:r>
      <w:r w:rsidR="00E105AB" w:rsidRPr="00CF58C4">
        <w:rPr>
          <w:rFonts w:eastAsia="Aptos"/>
          <w:kern w:val="2"/>
          <w:u w:val="single"/>
          <w14:ligatures w14:val="standardContextual"/>
        </w:rPr>
        <w:t xml:space="preserve">There are 11 Resiliency Characteristics </w:t>
      </w:r>
      <w:r w:rsidR="004E7D7C" w:rsidRPr="00CF58C4">
        <w:rPr>
          <w:rFonts w:eastAsia="Aptos"/>
          <w:kern w:val="2"/>
          <w:u w:val="single"/>
          <w14:ligatures w14:val="standardContextual"/>
        </w:rPr>
        <w:t xml:space="preserve">to help students overcome any challenge. These characteristics include perseverance, grit, </w:t>
      </w:r>
      <w:r w:rsidR="0096170E" w:rsidRPr="00CF58C4">
        <w:rPr>
          <w:rFonts w:eastAsia="Aptos"/>
          <w:kern w:val="2"/>
          <w:u w:val="single"/>
          <w14:ligatures w14:val="standardContextual"/>
        </w:rPr>
        <w:t>gratitude</w:t>
      </w:r>
      <w:r w:rsidR="004E7D7C" w:rsidRPr="00CF58C4">
        <w:rPr>
          <w:rFonts w:eastAsia="Aptos"/>
          <w:kern w:val="2"/>
          <w:u w:val="single"/>
          <w14:ligatures w14:val="standardContextual"/>
        </w:rPr>
        <w:t>, responsibility, res</w:t>
      </w:r>
      <w:r w:rsidR="003C60EE" w:rsidRPr="00CF58C4">
        <w:rPr>
          <w:rFonts w:eastAsia="Aptos"/>
          <w:kern w:val="2"/>
          <w:u w:val="single"/>
          <w14:ligatures w14:val="standardContextual"/>
        </w:rPr>
        <w:t>ponsible decision-making, critical thinking and problem solving, mentorship, self-awareness and self-management, citi</w:t>
      </w:r>
      <w:r w:rsidR="0096170E" w:rsidRPr="00CF58C4">
        <w:rPr>
          <w:rFonts w:eastAsia="Aptos"/>
          <w:kern w:val="2"/>
          <w:u w:val="single"/>
          <w14:ligatures w14:val="standardContextual"/>
        </w:rPr>
        <w:t>zenship, honesty</w:t>
      </w:r>
      <w:r w:rsidR="0031522A" w:rsidRPr="00CF58C4">
        <w:rPr>
          <w:rFonts w:eastAsia="Aptos"/>
          <w:kern w:val="2"/>
          <w:u w:val="single"/>
          <w14:ligatures w14:val="standardContextual"/>
        </w:rPr>
        <w:t>,</w:t>
      </w:r>
      <w:r w:rsidR="0096170E" w:rsidRPr="00CF58C4">
        <w:rPr>
          <w:rFonts w:eastAsia="Aptos"/>
          <w:kern w:val="2"/>
          <w:u w:val="single"/>
          <w14:ligatures w14:val="standardContextual"/>
        </w:rPr>
        <w:t xml:space="preserve"> and empathy. </w:t>
      </w:r>
    </w:p>
    <w:p w14:paraId="642F9F1E" w14:textId="77777777" w:rsidR="00FD17A6" w:rsidRPr="00CF58C4" w:rsidRDefault="00FD17A6" w:rsidP="00F165AE">
      <w:pPr>
        <w:spacing w:line="240" w:lineRule="auto"/>
        <w:ind w:firstLine="0"/>
        <w:rPr>
          <w:rFonts w:eastAsia="Aptos"/>
          <w:kern w:val="2"/>
          <w:u w:val="single"/>
          <w14:ligatures w14:val="standardContextual"/>
        </w:rPr>
      </w:pPr>
    </w:p>
    <w:p w14:paraId="6DB92075" w14:textId="75F78BCF" w:rsidR="00DC7D8B" w:rsidRPr="00CF58C4" w:rsidRDefault="00E72CB5" w:rsidP="00F10F70">
      <w:pPr>
        <w:spacing w:line="240" w:lineRule="auto"/>
        <w:ind w:firstLine="0"/>
        <w:rPr>
          <w:u w:val="single"/>
        </w:rPr>
      </w:pPr>
      <w:r w:rsidRPr="00CF58C4">
        <w:rPr>
          <w:u w:val="single"/>
        </w:rPr>
        <w:t>H</w:t>
      </w:r>
      <w:r w:rsidR="00381D1E" w:rsidRPr="00CF58C4">
        <w:rPr>
          <w:u w:val="single"/>
        </w:rPr>
        <w:t xml:space="preserve">ealth </w:t>
      </w:r>
      <w:r w:rsidR="007C7DCB" w:rsidRPr="00CF58C4">
        <w:rPr>
          <w:u w:val="single"/>
        </w:rPr>
        <w:t>education</w:t>
      </w:r>
      <w:r w:rsidR="00381D1E" w:rsidRPr="00CF58C4">
        <w:rPr>
          <w:u w:val="single"/>
        </w:rPr>
        <w:t>, as required</w:t>
      </w:r>
      <w:r w:rsidR="0031522A" w:rsidRPr="00CF58C4">
        <w:rPr>
          <w:u w:val="single"/>
        </w:rPr>
        <w:t xml:space="preserve"> by section (s.)</w:t>
      </w:r>
      <w:r w:rsidR="00381D1E" w:rsidRPr="00CF58C4">
        <w:rPr>
          <w:u w:val="single"/>
        </w:rPr>
        <w:t xml:space="preserve"> 1003.42</w:t>
      </w:r>
      <w:r w:rsidR="00B43F04" w:rsidRPr="00CF58C4">
        <w:rPr>
          <w:u w:val="single"/>
        </w:rPr>
        <w:t>(2)(o)</w:t>
      </w:r>
      <w:r w:rsidR="00174676" w:rsidRPr="00CF58C4">
        <w:rPr>
          <w:u w:val="single"/>
        </w:rPr>
        <w:t>,</w:t>
      </w:r>
      <w:r w:rsidR="0031522A" w:rsidRPr="00CF58C4">
        <w:rPr>
          <w:u w:val="single"/>
        </w:rPr>
        <w:t xml:space="preserve"> Florida Statute</w:t>
      </w:r>
      <w:r w:rsidR="00072107" w:rsidRPr="00CF58C4">
        <w:rPr>
          <w:u w:val="single"/>
        </w:rPr>
        <w:t>s</w:t>
      </w:r>
      <w:r w:rsidR="0031522A" w:rsidRPr="00CF58C4">
        <w:rPr>
          <w:u w:val="single"/>
        </w:rPr>
        <w:t xml:space="preserve"> (F.S.), </w:t>
      </w:r>
      <w:r w:rsidR="00B71841" w:rsidRPr="00CF58C4">
        <w:rPr>
          <w:u w:val="single"/>
        </w:rPr>
        <w:t>must address concepts of community health, consumer health, environmental health and family life</w:t>
      </w:r>
      <w:r w:rsidR="00381D1E" w:rsidRPr="00CF58C4">
        <w:rPr>
          <w:u w:val="single"/>
        </w:rPr>
        <w:t xml:space="preserve">. The standards also include specific requirements for secondary students, such as instruction on teen dating violence and abuse, covering definitions, warning signs, healthy relationships and available support resources. Beginning in middle grades, the standards include instruction on the benefits of sexual abstinence and the consequences of teenage pregnancy. </w:t>
      </w:r>
    </w:p>
    <w:p w14:paraId="311311F2" w14:textId="77777777" w:rsidR="00DC7D8B" w:rsidRPr="00CF58C4" w:rsidRDefault="00DC7D8B" w:rsidP="00F10F70">
      <w:pPr>
        <w:spacing w:line="240" w:lineRule="auto"/>
        <w:ind w:firstLine="0"/>
        <w:rPr>
          <w:u w:val="single"/>
        </w:rPr>
      </w:pPr>
    </w:p>
    <w:p w14:paraId="458EF710" w14:textId="54A56FF1" w:rsidR="00F165AE" w:rsidRPr="00CF58C4" w:rsidRDefault="00381D1E" w:rsidP="00F10F70">
      <w:pPr>
        <w:spacing w:line="240" w:lineRule="auto"/>
        <w:ind w:firstLine="0"/>
        <w:rPr>
          <w:u w:val="single"/>
        </w:rPr>
      </w:pPr>
      <w:r w:rsidRPr="00CF58C4">
        <w:rPr>
          <w:u w:val="single"/>
        </w:rPr>
        <w:t>Embedded throughout the standards is a strong emphasis on life skills, including self-awareness, responsible decision</w:t>
      </w:r>
      <w:r w:rsidR="00DB5897" w:rsidRPr="00CF58C4">
        <w:rPr>
          <w:u w:val="single"/>
        </w:rPr>
        <w:t xml:space="preserve"> </w:t>
      </w:r>
      <w:r w:rsidRPr="00CF58C4">
        <w:rPr>
          <w:u w:val="single"/>
        </w:rPr>
        <w:t xml:space="preserve">making, resilience, relationship skills and respect for </w:t>
      </w:r>
      <w:r w:rsidR="006E15CA" w:rsidRPr="00CF58C4">
        <w:rPr>
          <w:u w:val="single"/>
        </w:rPr>
        <w:t>different</w:t>
      </w:r>
      <w:r w:rsidRPr="00CF58C4">
        <w:rPr>
          <w:u w:val="single"/>
        </w:rPr>
        <w:t xml:space="preserve"> perspectives, </w:t>
      </w:r>
      <w:r w:rsidRPr="00CF58C4">
        <w:rPr>
          <w:u w:val="single"/>
        </w:rPr>
        <w:lastRenderedPageBreak/>
        <w:t>with high school expectations extending to leadership, career readiness and workplace skills. Additionally, the standards include instruction for grades 6</w:t>
      </w:r>
      <w:r w:rsidR="00095849" w:rsidRPr="00CF58C4">
        <w:rPr>
          <w:u w:val="single"/>
        </w:rPr>
        <w:t>-1</w:t>
      </w:r>
      <w:r w:rsidRPr="00CF58C4">
        <w:rPr>
          <w:u w:val="single"/>
        </w:rPr>
        <w:t>2 on the social, emotional and physical effects of social media, including online safety, misinformation and reporting concerning behavior, with required transparency to parents regarding instructional materials.</w:t>
      </w:r>
    </w:p>
    <w:p w14:paraId="1DAC98C3" w14:textId="77777777" w:rsidR="007C7DCB" w:rsidRPr="00CF58C4" w:rsidRDefault="007C7DCB" w:rsidP="00F10F70">
      <w:pPr>
        <w:spacing w:line="240" w:lineRule="auto"/>
        <w:ind w:firstLine="0"/>
        <w:rPr>
          <w:rFonts w:eastAsia="Aptos"/>
          <w:kern w:val="2"/>
          <w:u w:val="single"/>
          <w14:ligatures w14:val="standardContextual"/>
        </w:rPr>
      </w:pPr>
    </w:p>
    <w:p w14:paraId="46A41CB3" w14:textId="43A80709" w:rsidR="002E0116" w:rsidRPr="00CF58C4" w:rsidRDefault="00592B6D" w:rsidP="00F10F70">
      <w:pPr>
        <w:spacing w:line="240" w:lineRule="auto"/>
        <w:ind w:firstLine="0"/>
        <w:rPr>
          <w:rFonts w:eastAsia="Aptos"/>
          <w:kern w:val="2"/>
          <w:u w:val="single"/>
          <w14:ligatures w14:val="standardContextual"/>
        </w:rPr>
      </w:pPr>
      <w:r w:rsidRPr="00CF58C4">
        <w:rPr>
          <w:rFonts w:eastAsia="Aptos"/>
          <w:kern w:val="2"/>
          <w:u w:val="single"/>
          <w14:ligatures w14:val="standardContextual"/>
        </w:rPr>
        <w:t>Development of Florida</w:t>
      </w:r>
      <w:r w:rsidR="00543357" w:rsidRPr="00CF58C4">
        <w:rPr>
          <w:rFonts w:eastAsia="Aptos"/>
          <w:kern w:val="2"/>
          <w:u w:val="single"/>
          <w14:ligatures w14:val="standardContextual"/>
        </w:rPr>
        <w:t>’</w:t>
      </w:r>
      <w:r w:rsidR="00743100" w:rsidRPr="00CF58C4">
        <w:rPr>
          <w:rFonts w:eastAsia="Aptos"/>
          <w:kern w:val="2"/>
          <w:u w:val="single"/>
          <w14:ligatures w14:val="standardContextual"/>
        </w:rPr>
        <w:t>s</w:t>
      </w:r>
      <w:r w:rsidR="00543357" w:rsidRPr="00CF58C4">
        <w:rPr>
          <w:rFonts w:eastAsia="Aptos"/>
          <w:kern w:val="2"/>
          <w:u w:val="single"/>
          <w14:ligatures w14:val="standardContextual"/>
        </w:rPr>
        <w:t xml:space="preserve"> </w:t>
      </w:r>
      <w:r w:rsidR="00980466" w:rsidRPr="00CF58C4">
        <w:rPr>
          <w:rFonts w:eastAsia="Aptos"/>
          <w:kern w:val="2"/>
          <w:u w:val="single"/>
          <w14:ligatures w14:val="standardContextual"/>
        </w:rPr>
        <w:t>State</w:t>
      </w:r>
      <w:r w:rsidR="00F44650" w:rsidRPr="00CF58C4">
        <w:rPr>
          <w:rFonts w:eastAsia="Aptos"/>
          <w:kern w:val="2"/>
          <w:u w:val="single"/>
          <w14:ligatures w14:val="standardContextual"/>
        </w:rPr>
        <w:t xml:space="preserve"> </w:t>
      </w:r>
      <w:r w:rsidR="00183FB1" w:rsidRPr="00CF58C4">
        <w:rPr>
          <w:rFonts w:eastAsia="Aptos"/>
          <w:kern w:val="2"/>
          <w:u w:val="single"/>
          <w14:ligatures w14:val="standardContextual"/>
        </w:rPr>
        <w:t xml:space="preserve">Academic </w:t>
      </w:r>
      <w:r w:rsidRPr="00CF58C4">
        <w:rPr>
          <w:rFonts w:eastAsia="Aptos"/>
          <w:kern w:val="2"/>
          <w:u w:val="single"/>
          <w14:ligatures w14:val="standardContextual"/>
        </w:rPr>
        <w:t>Standards for Health Education</w:t>
      </w:r>
    </w:p>
    <w:p w14:paraId="26B6300E" w14:textId="42195FAC" w:rsidR="004B0FF4" w:rsidRPr="00CF58C4" w:rsidRDefault="00592B6D" w:rsidP="00F10F70">
      <w:pPr>
        <w:spacing w:line="240" w:lineRule="auto"/>
        <w:ind w:firstLine="0"/>
        <w:rPr>
          <w:rFonts w:eastAsia="Aptos"/>
          <w:kern w:val="2"/>
          <w:u w:val="single"/>
          <w14:ligatures w14:val="standardContextual"/>
        </w:rPr>
      </w:pPr>
      <w:r w:rsidRPr="00CF58C4">
        <w:rPr>
          <w:rFonts w:eastAsia="Aptos"/>
          <w:kern w:val="2"/>
          <w:u w:val="single"/>
          <w14:ligatures w14:val="standardContextual"/>
        </w:rPr>
        <w:t>The K</w:t>
      </w:r>
      <w:r w:rsidR="00095849" w:rsidRPr="00CF58C4">
        <w:rPr>
          <w:rFonts w:eastAsia="Aptos"/>
          <w:kern w:val="2"/>
          <w:u w:val="single"/>
          <w14:ligatures w14:val="standardContextual"/>
        </w:rPr>
        <w:t>-</w:t>
      </w:r>
      <w:r w:rsidRPr="00CF58C4">
        <w:rPr>
          <w:rFonts w:eastAsia="Aptos"/>
          <w:kern w:val="2"/>
          <w:u w:val="single"/>
          <w14:ligatures w14:val="standardContextual"/>
        </w:rPr>
        <w:t>12 Health Education standards are organized into strands, standards, and benchmarks</w:t>
      </w:r>
      <w:r w:rsidR="007E521B" w:rsidRPr="00CF58C4">
        <w:rPr>
          <w:rFonts w:eastAsia="Aptos"/>
          <w:kern w:val="2"/>
          <w:u w:val="single"/>
          <w14:ligatures w14:val="standardContextual"/>
        </w:rPr>
        <w:t xml:space="preserve"> and</w:t>
      </w:r>
      <w:r w:rsidRPr="00CF58C4">
        <w:rPr>
          <w:rFonts w:eastAsia="Aptos"/>
          <w:kern w:val="2"/>
          <w:u w:val="single"/>
          <w14:ligatures w14:val="standardContextual"/>
        </w:rPr>
        <w:t xml:space="preserve"> reflect a clear progression of learning from kindergarten through grade </w:t>
      </w:r>
      <w:r w:rsidR="00095849" w:rsidRPr="00CF58C4">
        <w:rPr>
          <w:rFonts w:eastAsia="Aptos"/>
          <w:kern w:val="2"/>
          <w:u w:val="single"/>
          <w14:ligatures w14:val="standardContextual"/>
        </w:rPr>
        <w:t>12</w:t>
      </w:r>
      <w:r w:rsidRPr="00CF58C4">
        <w:rPr>
          <w:rFonts w:eastAsia="Aptos"/>
          <w:kern w:val="2"/>
          <w:u w:val="single"/>
          <w14:ligatures w14:val="standardContextual"/>
        </w:rPr>
        <w:t xml:space="preserve">. In the elementary grades, instruction </w:t>
      </w:r>
      <w:r w:rsidR="007E521B" w:rsidRPr="00CF58C4">
        <w:rPr>
          <w:rFonts w:eastAsia="Aptos"/>
          <w:kern w:val="2"/>
          <w:u w:val="single"/>
          <w14:ligatures w14:val="standardContextual"/>
        </w:rPr>
        <w:t>focuses</w:t>
      </w:r>
      <w:r w:rsidRPr="00CF58C4">
        <w:rPr>
          <w:rFonts w:eastAsia="Aptos"/>
          <w:kern w:val="2"/>
          <w:u w:val="single"/>
          <w14:ligatures w14:val="standardContextual"/>
        </w:rPr>
        <w:t xml:space="preserve"> on building foundational knowledge, developing basic skills and </w:t>
      </w:r>
      <w:r w:rsidR="00EF1E8A" w:rsidRPr="00CF58C4">
        <w:rPr>
          <w:rFonts w:eastAsia="Aptos"/>
          <w:kern w:val="2"/>
          <w:u w:val="single"/>
          <w14:ligatures w14:val="standardContextual"/>
        </w:rPr>
        <w:t>learning</w:t>
      </w:r>
      <w:r w:rsidRPr="00CF58C4">
        <w:rPr>
          <w:rFonts w:eastAsia="Aptos"/>
          <w:kern w:val="2"/>
          <w:u w:val="single"/>
          <w14:ligatures w14:val="standardContextual"/>
        </w:rPr>
        <w:t xml:space="preserve"> healthy habits. At the middle school level, learning </w:t>
      </w:r>
      <w:r w:rsidR="000A416B" w:rsidRPr="00CF58C4">
        <w:rPr>
          <w:rFonts w:eastAsia="Aptos"/>
          <w:kern w:val="2"/>
          <w:u w:val="single"/>
          <w14:ligatures w14:val="standardContextual"/>
        </w:rPr>
        <w:t xml:space="preserve">builds on earlier skills </w:t>
      </w:r>
      <w:r w:rsidR="00D20421" w:rsidRPr="00CF58C4">
        <w:rPr>
          <w:rFonts w:eastAsia="Aptos"/>
          <w:kern w:val="2"/>
          <w:u w:val="single"/>
          <w14:ligatures w14:val="standardContextual"/>
        </w:rPr>
        <w:t>and</w:t>
      </w:r>
      <w:r w:rsidRPr="00CF58C4">
        <w:rPr>
          <w:rFonts w:eastAsia="Aptos"/>
          <w:kern w:val="2"/>
          <w:u w:val="single"/>
          <w14:ligatures w14:val="standardContextual"/>
        </w:rPr>
        <w:t xml:space="preserve"> include</w:t>
      </w:r>
      <w:r w:rsidR="000A416B" w:rsidRPr="00CF58C4">
        <w:rPr>
          <w:rFonts w:eastAsia="Aptos"/>
          <w:kern w:val="2"/>
          <w:u w:val="single"/>
          <w14:ligatures w14:val="standardContextual"/>
        </w:rPr>
        <w:t>s</w:t>
      </w:r>
      <w:r w:rsidRPr="00CF58C4">
        <w:rPr>
          <w:rFonts w:eastAsia="Aptos"/>
          <w:kern w:val="2"/>
          <w:u w:val="single"/>
          <w14:ligatures w14:val="standardContextual"/>
        </w:rPr>
        <w:t xml:space="preserve"> critical thinking, goal setting and personal responsibility. </w:t>
      </w:r>
      <w:r w:rsidR="004B0FF4" w:rsidRPr="00CF58C4">
        <w:rPr>
          <w:rFonts w:eastAsia="Aptos"/>
          <w:kern w:val="2"/>
          <w:u w:val="single"/>
          <w14:ligatures w14:val="standardContextual"/>
        </w:rPr>
        <w:t>In high school,</w:t>
      </w:r>
      <w:r w:rsidR="00D560D6" w:rsidRPr="00CF58C4">
        <w:rPr>
          <w:rFonts w:eastAsia="Aptos"/>
          <w:kern w:val="2"/>
          <w:u w:val="single"/>
          <w14:ligatures w14:val="standardContextual"/>
        </w:rPr>
        <w:t xml:space="preserve"> </w:t>
      </w:r>
      <w:r w:rsidR="001F772C" w:rsidRPr="00CF58C4">
        <w:rPr>
          <w:rFonts w:eastAsia="Aptos"/>
          <w:kern w:val="2"/>
          <w:u w:val="single"/>
          <w14:ligatures w14:val="standardContextual"/>
        </w:rPr>
        <w:t>learning</w:t>
      </w:r>
      <w:r w:rsidR="004B0FF4" w:rsidRPr="00CF58C4">
        <w:rPr>
          <w:rFonts w:eastAsia="Aptos"/>
          <w:kern w:val="2"/>
          <w:u w:val="single"/>
          <w14:ligatures w14:val="standardContextual"/>
        </w:rPr>
        <w:t xml:space="preserve"> continue</w:t>
      </w:r>
      <w:r w:rsidR="001F772C" w:rsidRPr="00CF58C4">
        <w:rPr>
          <w:rFonts w:eastAsia="Aptos"/>
          <w:kern w:val="2"/>
          <w:u w:val="single"/>
          <w14:ligatures w14:val="standardContextual"/>
        </w:rPr>
        <w:t>s</w:t>
      </w:r>
      <w:r w:rsidR="004B0FF4" w:rsidRPr="00CF58C4">
        <w:rPr>
          <w:rFonts w:eastAsia="Aptos"/>
          <w:kern w:val="2"/>
          <w:u w:val="single"/>
          <w14:ligatures w14:val="standardContextual"/>
        </w:rPr>
        <w:t xml:space="preserve"> to build as students practice deeper thinking, use skills in real</w:t>
      </w:r>
      <w:r w:rsidR="004B0FF4" w:rsidRPr="00CF58C4">
        <w:rPr>
          <w:rFonts w:eastAsia="Aptos"/>
          <w:kern w:val="2"/>
          <w:u w:val="single"/>
          <w14:ligatures w14:val="standardContextual"/>
        </w:rPr>
        <w:noBreakHyphen/>
        <w:t>world situations and prepare for life after school.</w:t>
      </w:r>
    </w:p>
    <w:p w14:paraId="19BBD08C" w14:textId="77777777" w:rsidR="00CB7C5D" w:rsidRPr="00CF58C4" w:rsidRDefault="00CB7C5D" w:rsidP="00F10F70">
      <w:pPr>
        <w:spacing w:line="240" w:lineRule="auto"/>
        <w:ind w:firstLine="0"/>
        <w:rPr>
          <w:rFonts w:eastAsia="Aptos"/>
          <w:kern w:val="2"/>
          <w:u w:val="single"/>
          <w14:ligatures w14:val="standardContextual"/>
        </w:rPr>
      </w:pPr>
    </w:p>
    <w:p w14:paraId="589793F1" w14:textId="6347495F" w:rsidR="00592B6D" w:rsidRPr="00CF58C4" w:rsidRDefault="00064408" w:rsidP="00F10F70">
      <w:pPr>
        <w:spacing w:line="240" w:lineRule="auto"/>
        <w:ind w:firstLine="0"/>
        <w:rPr>
          <w:rFonts w:eastAsia="Aptos"/>
          <w:kern w:val="2"/>
          <w:u w:val="single"/>
          <w14:ligatures w14:val="standardContextual"/>
        </w:rPr>
      </w:pPr>
      <w:r w:rsidRPr="00CF58C4">
        <w:rPr>
          <w:rFonts w:eastAsia="Aptos"/>
          <w:kern w:val="2"/>
          <w:u w:val="single"/>
          <w14:ligatures w14:val="standardContextual"/>
        </w:rPr>
        <w:t>Benchmarks explain what students are expected to learn at each grade level or grade band and allow flexibility in instruction.</w:t>
      </w:r>
      <w:r w:rsidR="00CA1A67" w:rsidRPr="00CF58C4">
        <w:rPr>
          <w:rFonts w:eastAsia="Aptos"/>
          <w:kern w:val="2"/>
          <w:u w:val="single"/>
          <w14:ligatures w14:val="standardContextual"/>
        </w:rPr>
        <w:t xml:space="preserve"> </w:t>
      </w:r>
      <w:r w:rsidR="00592B6D" w:rsidRPr="00CF58C4">
        <w:rPr>
          <w:rFonts w:eastAsia="Aptos"/>
          <w:kern w:val="2"/>
          <w:u w:val="single"/>
          <w14:ligatures w14:val="standardContextual"/>
        </w:rPr>
        <w:t xml:space="preserve">This approach allows districts and educators to develop curriculum and </w:t>
      </w:r>
      <w:r w:rsidR="0023258A" w:rsidRPr="00CF58C4">
        <w:rPr>
          <w:rFonts w:eastAsia="Aptos"/>
          <w:kern w:val="2"/>
          <w:u w:val="single"/>
          <w14:ligatures w14:val="standardContextual"/>
        </w:rPr>
        <w:t>teaching</w:t>
      </w:r>
      <w:r w:rsidR="00592B6D" w:rsidRPr="00CF58C4">
        <w:rPr>
          <w:rFonts w:eastAsia="Aptos"/>
          <w:kern w:val="2"/>
          <w:u w:val="single"/>
          <w14:ligatures w14:val="standardContextual"/>
        </w:rPr>
        <w:t xml:space="preserve"> practices that reflect local needs while </w:t>
      </w:r>
      <w:r w:rsidR="004D362F" w:rsidRPr="00CF58C4">
        <w:rPr>
          <w:rFonts w:eastAsia="Aptos"/>
          <w:kern w:val="2"/>
          <w:u w:val="single"/>
          <w14:ligatures w14:val="standardContextual"/>
        </w:rPr>
        <w:t>keeping learning</w:t>
      </w:r>
      <w:r w:rsidR="00592B6D" w:rsidRPr="00CF58C4">
        <w:rPr>
          <w:rFonts w:eastAsia="Aptos"/>
          <w:kern w:val="2"/>
          <w:u w:val="single"/>
          <w14:ligatures w14:val="standardContextual"/>
        </w:rPr>
        <w:t xml:space="preserve"> expectations </w:t>
      </w:r>
      <w:r w:rsidR="002B7AFA" w:rsidRPr="00CF58C4">
        <w:rPr>
          <w:rFonts w:eastAsia="Aptos"/>
          <w:kern w:val="2"/>
          <w:u w:val="single"/>
          <w14:ligatures w14:val="standardContextual"/>
        </w:rPr>
        <w:t>consistent</w:t>
      </w:r>
      <w:r w:rsidR="00592B6D" w:rsidRPr="00CF58C4">
        <w:rPr>
          <w:rFonts w:eastAsia="Aptos"/>
          <w:kern w:val="2"/>
          <w:u w:val="single"/>
          <w14:ligatures w14:val="standardContextual"/>
        </w:rPr>
        <w:t xml:space="preserve"> statewide.</w:t>
      </w:r>
    </w:p>
    <w:p w14:paraId="1ADF2789" w14:textId="77777777" w:rsidR="006374D1" w:rsidRPr="00CF58C4" w:rsidRDefault="006374D1" w:rsidP="00F10F70">
      <w:pPr>
        <w:spacing w:line="240" w:lineRule="auto"/>
        <w:ind w:firstLine="0"/>
        <w:rPr>
          <w:rFonts w:eastAsia="Aptos"/>
          <w:kern w:val="2"/>
          <w14:ligatures w14:val="standardContextual"/>
        </w:rPr>
      </w:pPr>
    </w:p>
    <w:p w14:paraId="7A567DB9" w14:textId="77777777" w:rsidR="006374D1" w:rsidRPr="00CF58C4" w:rsidRDefault="006374D1" w:rsidP="006374D1">
      <w:pPr>
        <w:spacing w:line="240" w:lineRule="auto"/>
        <w:ind w:firstLine="0"/>
        <w:rPr>
          <w:u w:val="single"/>
        </w:rPr>
      </w:pPr>
      <w:r w:rsidRPr="00CF58C4">
        <w:rPr>
          <w:u w:val="single"/>
        </w:rPr>
        <w:t>Changes and Improvements</w:t>
      </w:r>
    </w:p>
    <w:p w14:paraId="63220C4E" w14:textId="77777777" w:rsidR="006374D1" w:rsidRPr="00CF58C4" w:rsidRDefault="006374D1" w:rsidP="006374D1">
      <w:pPr>
        <w:pStyle w:val="ListParagraph"/>
        <w:numPr>
          <w:ilvl w:val="0"/>
          <w:numId w:val="3"/>
        </w:numPr>
        <w:shd w:val="clear" w:color="auto" w:fill="FFFFFF"/>
        <w:spacing w:line="240" w:lineRule="auto"/>
        <w:rPr>
          <w:rFonts w:eastAsia="Times New Roman"/>
          <w:i/>
          <w:iCs/>
          <w:u w:val="single"/>
        </w:rPr>
      </w:pPr>
      <w:r w:rsidRPr="00CF58C4">
        <w:rPr>
          <w:rFonts w:eastAsia="Times New Roman"/>
          <w:i/>
          <w:iCs/>
          <w:u w:val="single"/>
        </w:rPr>
        <w:t>Strands and Standards</w:t>
      </w:r>
    </w:p>
    <w:p w14:paraId="2C3EEDF8" w14:textId="041EDF09" w:rsidR="006374D1" w:rsidRPr="00CF58C4" w:rsidRDefault="006374D1" w:rsidP="005B5FC7">
      <w:pPr>
        <w:shd w:val="clear" w:color="auto" w:fill="FFFFFF"/>
        <w:spacing w:line="240" w:lineRule="auto"/>
        <w:ind w:left="720" w:firstLine="0"/>
        <w:rPr>
          <w:rFonts w:eastAsia="Times New Roman"/>
          <w:u w:val="single"/>
        </w:rPr>
      </w:pPr>
      <w:r w:rsidRPr="00CF58C4">
        <w:rPr>
          <w:rFonts w:eastAsia="Times New Roman"/>
          <w:u w:val="single"/>
        </w:rPr>
        <w:t xml:space="preserve">The following </w:t>
      </w:r>
      <w:r w:rsidR="00BD7824" w:rsidRPr="00CF58C4">
        <w:rPr>
          <w:rFonts w:eastAsia="Times New Roman"/>
          <w:u w:val="single"/>
        </w:rPr>
        <w:t>H</w:t>
      </w:r>
      <w:r w:rsidRPr="00CF58C4">
        <w:rPr>
          <w:rFonts w:eastAsia="Times New Roman"/>
          <w:u w:val="single"/>
        </w:rPr>
        <w:t xml:space="preserve">ealth </w:t>
      </w:r>
      <w:r w:rsidR="00BD7824" w:rsidRPr="00CF58C4">
        <w:rPr>
          <w:rFonts w:eastAsia="Times New Roman"/>
          <w:u w:val="single"/>
        </w:rPr>
        <w:t>E</w:t>
      </w:r>
      <w:r w:rsidRPr="00CF58C4">
        <w:rPr>
          <w:rFonts w:eastAsia="Times New Roman"/>
          <w:u w:val="single"/>
        </w:rPr>
        <w:t>ducation strands are relevant for grades K-12. Benchmarks are further categorized by standards, which include Core Concepts, Internal and External Influence, Prevention and Decision Making</w:t>
      </w:r>
      <w:r w:rsidR="00BD7824" w:rsidRPr="00CF58C4">
        <w:rPr>
          <w:rFonts w:eastAsia="Times New Roman"/>
          <w:u w:val="single"/>
        </w:rPr>
        <w:t>,</w:t>
      </w:r>
      <w:r w:rsidRPr="00CF58C4">
        <w:rPr>
          <w:rFonts w:eastAsia="Times New Roman"/>
          <w:u w:val="single"/>
        </w:rPr>
        <w:t xml:space="preserve"> and Advocacy.</w:t>
      </w:r>
    </w:p>
    <w:p w14:paraId="053C1093" w14:textId="77777777" w:rsidR="006374D1" w:rsidRPr="00CF58C4" w:rsidRDefault="006374D1" w:rsidP="00FB2955">
      <w:pPr>
        <w:pStyle w:val="ListParagraph"/>
        <w:numPr>
          <w:ilvl w:val="1"/>
          <w:numId w:val="3"/>
        </w:numPr>
        <w:shd w:val="clear" w:color="auto" w:fill="FFFFFF"/>
        <w:spacing w:line="240" w:lineRule="auto"/>
        <w:rPr>
          <w:rFonts w:eastAsia="Times New Roman"/>
          <w:u w:val="single"/>
        </w:rPr>
      </w:pPr>
      <w:r w:rsidRPr="00CF58C4">
        <w:rPr>
          <w:rFonts w:eastAsia="Times New Roman"/>
          <w:u w:val="single"/>
        </w:rPr>
        <w:t>Personal Health Concepts (PHC)</w:t>
      </w:r>
    </w:p>
    <w:p w14:paraId="6C5483D5" w14:textId="77777777" w:rsidR="006374D1" w:rsidRPr="00CF58C4" w:rsidRDefault="006374D1" w:rsidP="00FB2955">
      <w:pPr>
        <w:pStyle w:val="ListParagraph"/>
        <w:numPr>
          <w:ilvl w:val="1"/>
          <w:numId w:val="3"/>
        </w:numPr>
        <w:shd w:val="clear" w:color="auto" w:fill="FFFFFF"/>
        <w:spacing w:line="240" w:lineRule="auto"/>
        <w:rPr>
          <w:rFonts w:eastAsia="Times New Roman"/>
          <w:u w:val="single"/>
        </w:rPr>
      </w:pPr>
      <w:r w:rsidRPr="00CF58C4">
        <w:rPr>
          <w:rFonts w:eastAsia="Times New Roman"/>
          <w:u w:val="single"/>
        </w:rPr>
        <w:t>Community and Environmental Health (CEH)</w:t>
      </w:r>
    </w:p>
    <w:p w14:paraId="01527792" w14:textId="77777777" w:rsidR="006374D1" w:rsidRPr="00CF58C4" w:rsidRDefault="006374D1" w:rsidP="00FB2955">
      <w:pPr>
        <w:pStyle w:val="ListParagraph"/>
        <w:numPr>
          <w:ilvl w:val="1"/>
          <w:numId w:val="3"/>
        </w:numPr>
        <w:shd w:val="clear" w:color="auto" w:fill="FFFFFF"/>
        <w:spacing w:line="240" w:lineRule="auto"/>
        <w:rPr>
          <w:rFonts w:eastAsia="Times New Roman"/>
          <w:u w:val="single"/>
        </w:rPr>
      </w:pPr>
      <w:r w:rsidRPr="00CF58C4">
        <w:rPr>
          <w:rFonts w:eastAsia="Times New Roman"/>
          <w:u w:val="single"/>
        </w:rPr>
        <w:t>Consumer Health (CH)</w:t>
      </w:r>
    </w:p>
    <w:p w14:paraId="53C1D2D0" w14:textId="06405380" w:rsidR="006374D1" w:rsidRPr="00CF58C4" w:rsidRDefault="006374D1" w:rsidP="006C005F">
      <w:pPr>
        <w:pStyle w:val="ListParagraph"/>
        <w:numPr>
          <w:ilvl w:val="0"/>
          <w:numId w:val="3"/>
        </w:numPr>
        <w:shd w:val="clear" w:color="auto" w:fill="FFFFFF"/>
        <w:spacing w:line="240" w:lineRule="auto"/>
        <w:rPr>
          <w:rFonts w:eastAsia="Times New Roman"/>
          <w:i/>
          <w:iCs/>
          <w:u w:val="single"/>
        </w:rPr>
      </w:pPr>
      <w:r w:rsidRPr="00CF58C4">
        <w:rPr>
          <w:rFonts w:eastAsia="Times New Roman"/>
          <w:i/>
          <w:iCs/>
          <w:u w:val="single"/>
        </w:rPr>
        <w:t xml:space="preserve">Additional </w:t>
      </w:r>
      <w:r w:rsidR="00BD7824" w:rsidRPr="00CF58C4">
        <w:rPr>
          <w:rFonts w:eastAsia="Times New Roman"/>
          <w:i/>
          <w:iCs/>
          <w:u w:val="single"/>
        </w:rPr>
        <w:t>H</w:t>
      </w:r>
      <w:r w:rsidRPr="00CF58C4">
        <w:rPr>
          <w:rFonts w:eastAsia="Times New Roman"/>
          <w:i/>
          <w:iCs/>
          <w:u w:val="single"/>
        </w:rPr>
        <w:t xml:space="preserve">ealth </w:t>
      </w:r>
      <w:r w:rsidR="00BD7824" w:rsidRPr="00CF58C4">
        <w:rPr>
          <w:rFonts w:eastAsia="Times New Roman"/>
          <w:i/>
          <w:iCs/>
          <w:u w:val="single"/>
        </w:rPr>
        <w:t>E</w:t>
      </w:r>
      <w:r w:rsidRPr="00CF58C4">
        <w:rPr>
          <w:rFonts w:eastAsia="Times New Roman"/>
          <w:i/>
          <w:iCs/>
          <w:u w:val="single"/>
        </w:rPr>
        <w:t>ducation strands and standards relevant for grades 9-12 include:</w:t>
      </w:r>
    </w:p>
    <w:p w14:paraId="4DC146EF" w14:textId="77777777" w:rsidR="006374D1" w:rsidRPr="00CF58C4" w:rsidRDefault="006374D1" w:rsidP="006C005F">
      <w:pPr>
        <w:pStyle w:val="ListParagraph"/>
        <w:numPr>
          <w:ilvl w:val="1"/>
          <w:numId w:val="3"/>
        </w:numPr>
        <w:shd w:val="clear" w:color="auto" w:fill="FFFFFF"/>
        <w:spacing w:line="240" w:lineRule="auto"/>
        <w:rPr>
          <w:rFonts w:eastAsia="Times New Roman"/>
          <w:u w:val="single"/>
        </w:rPr>
      </w:pPr>
      <w:r w:rsidRPr="00CF58C4">
        <w:rPr>
          <w:rFonts w:eastAsia="Times New Roman"/>
          <w:u w:val="single"/>
        </w:rPr>
        <w:t>Resiliency Education (R)</w:t>
      </w:r>
    </w:p>
    <w:p w14:paraId="0ACB2E2C" w14:textId="70F4C861" w:rsidR="006374D1" w:rsidRPr="00CF58C4" w:rsidRDefault="006C005F" w:rsidP="00423093">
      <w:pPr>
        <w:shd w:val="clear" w:color="auto" w:fill="FFFFFF"/>
        <w:spacing w:line="240" w:lineRule="auto"/>
        <w:ind w:left="1440" w:firstLine="0"/>
        <w:rPr>
          <w:rFonts w:eastAsia="Times New Roman"/>
          <w:u w:val="single"/>
        </w:rPr>
      </w:pPr>
      <w:r w:rsidRPr="00CF58C4">
        <w:rPr>
          <w:rFonts w:eastAsia="Times New Roman"/>
          <w:u w:val="single"/>
        </w:rPr>
        <w:t xml:space="preserve">Resiliency education </w:t>
      </w:r>
      <w:r w:rsidR="00423093" w:rsidRPr="00CF58C4">
        <w:rPr>
          <w:rFonts w:eastAsia="Times New Roman"/>
          <w:u w:val="single"/>
        </w:rPr>
        <w:t>benchmarks</w:t>
      </w:r>
      <w:r w:rsidR="006A7E3D" w:rsidRPr="00CF58C4">
        <w:rPr>
          <w:rFonts w:eastAsia="Times New Roman"/>
          <w:u w:val="single"/>
        </w:rPr>
        <w:t xml:space="preserve"> focus</w:t>
      </w:r>
      <w:r w:rsidR="00423093" w:rsidRPr="00CF58C4">
        <w:rPr>
          <w:rFonts w:eastAsia="Times New Roman"/>
          <w:u w:val="single"/>
        </w:rPr>
        <w:t>ed</w:t>
      </w:r>
      <w:r w:rsidR="006A7E3D" w:rsidRPr="00CF58C4">
        <w:rPr>
          <w:rFonts w:eastAsia="Times New Roman"/>
          <w:u w:val="single"/>
        </w:rPr>
        <w:t xml:space="preserve"> on character, personal responsibility, mentorship and citizenship, and </w:t>
      </w:r>
      <w:r w:rsidR="00423093" w:rsidRPr="00CF58C4">
        <w:rPr>
          <w:rFonts w:eastAsia="Times New Roman"/>
          <w:u w:val="single"/>
        </w:rPr>
        <w:t>critical thinking and problem solving</w:t>
      </w:r>
    </w:p>
    <w:p w14:paraId="19AFA48A" w14:textId="77777777" w:rsidR="006374D1" w:rsidRPr="00CF58C4" w:rsidRDefault="006374D1" w:rsidP="006C005F">
      <w:pPr>
        <w:pStyle w:val="ListParagraph"/>
        <w:numPr>
          <w:ilvl w:val="1"/>
          <w:numId w:val="3"/>
        </w:numPr>
        <w:shd w:val="clear" w:color="auto" w:fill="FFFFFF"/>
        <w:spacing w:line="240" w:lineRule="auto"/>
        <w:rPr>
          <w:rFonts w:eastAsia="Times New Roman"/>
          <w:u w:val="single"/>
        </w:rPr>
      </w:pPr>
      <w:r w:rsidRPr="00CF58C4">
        <w:rPr>
          <w:rFonts w:eastAsia="Times New Roman"/>
          <w:u w:val="single"/>
        </w:rPr>
        <w:t>Substance Use and Abuse (SUA)</w:t>
      </w:r>
    </w:p>
    <w:p w14:paraId="055545BA" w14:textId="6527517C" w:rsidR="003A3FAB" w:rsidRPr="00CF58C4" w:rsidRDefault="00973F17" w:rsidP="003A3FAB">
      <w:pPr>
        <w:pStyle w:val="ListParagraph"/>
        <w:shd w:val="clear" w:color="auto" w:fill="FFFFFF"/>
        <w:spacing w:line="240" w:lineRule="auto"/>
        <w:ind w:left="1440" w:firstLine="0"/>
        <w:rPr>
          <w:rFonts w:eastAsia="Times New Roman"/>
          <w:u w:val="single"/>
        </w:rPr>
      </w:pPr>
      <w:r w:rsidRPr="00CF58C4">
        <w:rPr>
          <w:rFonts w:eastAsia="Times New Roman"/>
          <w:u w:val="single"/>
        </w:rPr>
        <w:t>Substance Use and Abuse</w:t>
      </w:r>
      <w:r w:rsidR="00A278AE" w:rsidRPr="00CF58C4">
        <w:rPr>
          <w:rFonts w:eastAsia="Times New Roman"/>
          <w:u w:val="single"/>
        </w:rPr>
        <w:t xml:space="preserve"> strand includes </w:t>
      </w:r>
      <w:r w:rsidR="00FA36A4" w:rsidRPr="00CF58C4">
        <w:rPr>
          <w:rFonts w:eastAsia="Times New Roman"/>
          <w:u w:val="single"/>
        </w:rPr>
        <w:t>benchmarks</w:t>
      </w:r>
      <w:r w:rsidR="00A278AE" w:rsidRPr="00CF58C4">
        <w:rPr>
          <w:rFonts w:eastAsia="Times New Roman"/>
          <w:u w:val="single"/>
        </w:rPr>
        <w:t xml:space="preserve"> focused on health promotion and disease prevention concepts, internal and external influence, access to valid information, products and services, communication skills and resilient behaviors to reduce health risks, and advocacy for personal, family and community healt</w:t>
      </w:r>
      <w:r w:rsidR="00EF7377" w:rsidRPr="00CF58C4">
        <w:rPr>
          <w:rFonts w:eastAsia="Times New Roman"/>
          <w:u w:val="single"/>
        </w:rPr>
        <w:t>h.</w:t>
      </w:r>
    </w:p>
    <w:p w14:paraId="3383EC60" w14:textId="77777777" w:rsidR="006374D1" w:rsidRPr="00CF58C4" w:rsidRDefault="006374D1" w:rsidP="006374D1">
      <w:pPr>
        <w:pStyle w:val="ListParagraph"/>
        <w:numPr>
          <w:ilvl w:val="0"/>
          <w:numId w:val="6"/>
        </w:numPr>
        <w:shd w:val="clear" w:color="auto" w:fill="FFFFFF"/>
        <w:spacing w:line="240" w:lineRule="auto"/>
        <w:rPr>
          <w:rFonts w:eastAsia="Times New Roman"/>
          <w:i/>
          <w:iCs/>
          <w:u w:val="single"/>
        </w:rPr>
      </w:pPr>
      <w:r w:rsidRPr="00CF58C4">
        <w:rPr>
          <w:rFonts w:eastAsia="Times New Roman"/>
          <w:i/>
          <w:iCs/>
          <w:u w:val="single"/>
        </w:rPr>
        <w:t>Benchmark Clarifications and Examples</w:t>
      </w:r>
    </w:p>
    <w:p w14:paraId="670FF3EB" w14:textId="024666C2" w:rsidR="006374D1" w:rsidRPr="00CF58C4" w:rsidRDefault="006374D1" w:rsidP="00A00D76">
      <w:pPr>
        <w:shd w:val="clear" w:color="auto" w:fill="FFFFFF"/>
        <w:spacing w:line="240" w:lineRule="auto"/>
        <w:ind w:left="720" w:firstLine="0"/>
        <w:rPr>
          <w:rFonts w:eastAsia="Times New Roman"/>
          <w:u w:val="single"/>
        </w:rPr>
      </w:pPr>
      <w:r w:rsidRPr="00CF58C4">
        <w:rPr>
          <w:rFonts w:eastAsia="Times New Roman"/>
          <w:u w:val="single"/>
        </w:rPr>
        <w:t xml:space="preserve">The state academic standards include benchmarks, clarifications and examples. The standard is a general statement that identifies what the student is expected to achieve. The benchmark identifies what the student will know and be able to do by the end of each grade. Benchmark clarifications and examples support instruction by providing the extent to which benchmarks should be taught. </w:t>
      </w:r>
    </w:p>
    <w:p w14:paraId="239A257D" w14:textId="77777777" w:rsidR="006374D1" w:rsidRPr="00CF58C4" w:rsidRDefault="006374D1" w:rsidP="006374D1">
      <w:pPr>
        <w:spacing w:line="240" w:lineRule="auto"/>
        <w:ind w:firstLine="0"/>
        <w:rPr>
          <w:strike/>
          <w:u w:val="single"/>
        </w:rPr>
      </w:pPr>
    </w:p>
    <w:p w14:paraId="6B9CE068" w14:textId="77777777" w:rsidR="006374D1" w:rsidRPr="00CF58C4" w:rsidRDefault="006374D1" w:rsidP="006374D1">
      <w:pPr>
        <w:spacing w:line="240" w:lineRule="auto"/>
        <w:ind w:firstLine="0"/>
        <w:rPr>
          <w:rFonts w:eastAsia="Times New Roman"/>
          <w:u w:val="single"/>
        </w:rPr>
      </w:pPr>
      <w:r w:rsidRPr="00CF58C4">
        <w:rPr>
          <w:rFonts w:eastAsia="Times New Roman"/>
          <w:u w:val="single"/>
        </w:rPr>
        <w:lastRenderedPageBreak/>
        <w:t xml:space="preserve">The Florida Department of Education is deeply grateful to all the Floridians who contributed to this project. </w:t>
      </w:r>
      <w:proofErr w:type="gramStart"/>
      <w:r w:rsidRPr="00CF58C4">
        <w:rPr>
          <w:rFonts w:eastAsia="Times New Roman"/>
          <w:u w:val="single"/>
        </w:rPr>
        <w:t>In particular, we</w:t>
      </w:r>
      <w:proofErr w:type="gramEnd"/>
      <w:r w:rsidRPr="00CF58C4">
        <w:rPr>
          <w:rFonts w:eastAsia="Times New Roman"/>
          <w:u w:val="single"/>
        </w:rPr>
        <w:t xml:space="preserve"> would like to express our heartfelt thanks to the educator experts who served on the workgroup representing Florida teachers and students. </w:t>
      </w:r>
    </w:p>
    <w:p w14:paraId="5AFEC19D" w14:textId="77777777" w:rsidR="006374D1" w:rsidRPr="00CF58C4" w:rsidRDefault="006374D1" w:rsidP="00F10F70">
      <w:pPr>
        <w:spacing w:line="240" w:lineRule="auto"/>
        <w:ind w:firstLine="0"/>
        <w:rPr>
          <w:rFonts w:eastAsia="Aptos"/>
          <w:kern w:val="2"/>
          <w14:ligatures w14:val="standardContextual"/>
        </w:rPr>
      </w:pPr>
    </w:p>
    <w:p w14:paraId="391F9298" w14:textId="77777777" w:rsidR="00E115C2" w:rsidRPr="00CF58C4" w:rsidRDefault="00E115C2" w:rsidP="00F10F70">
      <w:pPr>
        <w:spacing w:line="240" w:lineRule="auto"/>
        <w:ind w:firstLine="0"/>
      </w:pPr>
    </w:p>
    <w:p w14:paraId="1D3C8AF7" w14:textId="5053D13B" w:rsidR="00607F11" w:rsidRPr="00CF58C4" w:rsidRDefault="000113AA" w:rsidP="000113AA">
      <w:pPr>
        <w:spacing w:line="240" w:lineRule="auto"/>
        <w:rPr>
          <w:rFonts w:eastAsia="Aptos"/>
          <w:b/>
          <w:bCs/>
          <w:kern w:val="2"/>
          <w14:ligatures w14:val="standardContextual"/>
        </w:rPr>
      </w:pPr>
      <w:r w:rsidRPr="00CF58C4">
        <w:rPr>
          <w:rFonts w:eastAsia="Aptos"/>
          <w:b/>
          <w:bCs/>
          <w:kern w:val="2"/>
          <w14:ligatures w14:val="standardContextual"/>
        </w:rPr>
        <w:br w:type="page"/>
      </w:r>
    </w:p>
    <w:p w14:paraId="483984A5" w14:textId="6748E082" w:rsidR="00592B6D" w:rsidRPr="00CF58C4" w:rsidRDefault="00592B6D" w:rsidP="00C15F0C">
      <w:pPr>
        <w:pStyle w:val="Heading3"/>
        <w:rPr>
          <w:rFonts w:cs="Times New Roman"/>
          <w:b/>
          <w:bCs/>
          <w:color w:val="auto"/>
          <w:sz w:val="28"/>
          <w:szCs w:val="28"/>
          <w:u w:val="single"/>
        </w:rPr>
      </w:pPr>
      <w:bookmarkStart w:id="2" w:name="_Toc227918539"/>
      <w:r w:rsidRPr="00CF58C4">
        <w:rPr>
          <w:rFonts w:cs="Times New Roman"/>
          <w:b/>
          <w:bCs/>
          <w:color w:val="auto"/>
          <w:sz w:val="28"/>
          <w:szCs w:val="28"/>
          <w:u w:val="single"/>
        </w:rPr>
        <w:lastRenderedPageBreak/>
        <w:t>Florida’s</w:t>
      </w:r>
      <w:r w:rsidR="00562260" w:rsidRPr="00CF58C4">
        <w:rPr>
          <w:b/>
          <w:bCs/>
          <w:color w:val="auto"/>
          <w:sz w:val="28"/>
          <w:szCs w:val="28"/>
          <w:u w:val="single"/>
        </w:rPr>
        <w:t xml:space="preserve"> </w:t>
      </w:r>
      <w:r w:rsidR="00543357" w:rsidRPr="00CF58C4">
        <w:rPr>
          <w:b/>
          <w:bCs/>
          <w:color w:val="auto"/>
          <w:sz w:val="28"/>
          <w:szCs w:val="28"/>
          <w:u w:val="single"/>
        </w:rPr>
        <w:t xml:space="preserve">State </w:t>
      </w:r>
      <w:r w:rsidR="00F96116" w:rsidRPr="00CF58C4">
        <w:rPr>
          <w:b/>
          <w:bCs/>
          <w:color w:val="auto"/>
          <w:sz w:val="28"/>
          <w:szCs w:val="28"/>
          <w:u w:val="single"/>
        </w:rPr>
        <w:t xml:space="preserve">Academic Standards for </w:t>
      </w:r>
      <w:r w:rsidRPr="00CF58C4">
        <w:rPr>
          <w:rFonts w:cs="Times New Roman"/>
          <w:b/>
          <w:bCs/>
          <w:color w:val="auto"/>
          <w:sz w:val="28"/>
          <w:szCs w:val="28"/>
          <w:u w:val="single"/>
        </w:rPr>
        <w:t xml:space="preserve">Health </w:t>
      </w:r>
      <w:r w:rsidR="003E2E67" w:rsidRPr="00CF58C4">
        <w:rPr>
          <w:b/>
          <w:bCs/>
          <w:color w:val="auto"/>
          <w:sz w:val="28"/>
          <w:szCs w:val="28"/>
          <w:u w:val="single"/>
        </w:rPr>
        <w:t>Education</w:t>
      </w:r>
      <w:bookmarkEnd w:id="2"/>
    </w:p>
    <w:p w14:paraId="2428A1D8" w14:textId="77777777" w:rsidR="00607F11" w:rsidRPr="00CF58C4" w:rsidRDefault="00607F11" w:rsidP="00607F11">
      <w:pPr>
        <w:spacing w:line="240" w:lineRule="auto"/>
        <w:ind w:firstLine="0"/>
        <w:rPr>
          <w:rFonts w:eastAsia="Aptos"/>
          <w:kern w:val="2"/>
          <w:u w:val="single"/>
          <w14:ligatures w14:val="standardContextual"/>
        </w:rPr>
      </w:pPr>
      <w:r w:rsidRPr="00CF58C4">
        <w:rPr>
          <w:rFonts w:eastAsia="Aptos"/>
          <w:kern w:val="2"/>
          <w:u w:val="single"/>
          <w14:ligatures w14:val="standardContextual"/>
        </w:rPr>
        <w:t>Design of Standards</w:t>
      </w:r>
    </w:p>
    <w:p w14:paraId="45D58F52" w14:textId="77777777" w:rsidR="00607F11" w:rsidRPr="00CF58C4" w:rsidRDefault="00607F11" w:rsidP="00607F11">
      <w:pPr>
        <w:spacing w:line="240" w:lineRule="auto"/>
        <w:ind w:firstLine="0"/>
        <w:rPr>
          <w:rFonts w:eastAsia="Aptos"/>
          <w:kern w:val="2"/>
          <w:u w:val="single"/>
          <w14:ligatures w14:val="standardContextual"/>
        </w:rPr>
      </w:pPr>
      <w:r w:rsidRPr="00CF58C4">
        <w:rPr>
          <w:rFonts w:eastAsia="Aptos"/>
          <w:kern w:val="2"/>
          <w:u w:val="single"/>
          <w14:ligatures w14:val="standardContextual"/>
        </w:rPr>
        <w:t>The standards are designed to be user-friendly, so every stakeholder will understand what students are expected to master. Taken together, the benchmarks, clarifications, and examples represent the expected outcomes for students of Florida and carry the full weight of the standards.</w:t>
      </w:r>
    </w:p>
    <w:p w14:paraId="5C882C50" w14:textId="77777777" w:rsidR="00562260" w:rsidRPr="00CF58C4" w:rsidRDefault="00562260" w:rsidP="00607F11">
      <w:pPr>
        <w:spacing w:line="240" w:lineRule="auto"/>
        <w:ind w:firstLine="0"/>
        <w:rPr>
          <w:rFonts w:eastAsia="Aptos"/>
          <w:kern w:val="2"/>
          <w:u w:val="single"/>
          <w14:ligatures w14:val="standardContextual"/>
        </w:rPr>
      </w:pPr>
    </w:p>
    <w:p w14:paraId="75EAED34" w14:textId="44CC2313" w:rsidR="006C00CF" w:rsidRPr="00CF58C4" w:rsidRDefault="00592B6D" w:rsidP="00F10F70">
      <w:pPr>
        <w:spacing w:line="240" w:lineRule="auto"/>
        <w:ind w:firstLine="0"/>
        <w:rPr>
          <w:rFonts w:eastAsia="Aptos"/>
          <w:kern w:val="2"/>
          <w:u w:val="single"/>
          <w14:ligatures w14:val="standardContextual"/>
        </w:rPr>
      </w:pPr>
      <w:r w:rsidRPr="00CF58C4">
        <w:rPr>
          <w:rFonts w:eastAsia="Aptos"/>
          <w:kern w:val="2"/>
          <w:u w:val="single"/>
          <w14:ligatures w14:val="standardContextual"/>
        </w:rPr>
        <w:t>Florida uses a five</w:t>
      </w:r>
      <w:r w:rsidRPr="00CF58C4">
        <w:rPr>
          <w:rFonts w:eastAsia="Aptos"/>
          <w:kern w:val="2"/>
          <w:u w:val="single"/>
          <w14:ligatures w14:val="standardContextual"/>
        </w:rPr>
        <w:noBreakHyphen/>
        <w:t xml:space="preserve">character alphanumeric coding system to identify the subject, grade level, strand, standard and benchmark. For kindergarten through grade </w:t>
      </w:r>
      <w:r w:rsidR="007A5777" w:rsidRPr="00CF58C4">
        <w:rPr>
          <w:rFonts w:eastAsia="Aptos"/>
          <w:kern w:val="2"/>
          <w:u w:val="single"/>
          <w14:ligatures w14:val="standardContextual"/>
        </w:rPr>
        <w:t>8</w:t>
      </w:r>
      <w:r w:rsidRPr="00CF58C4">
        <w:rPr>
          <w:rFonts w:eastAsia="Aptos"/>
          <w:kern w:val="2"/>
          <w:u w:val="single"/>
          <w14:ligatures w14:val="standardContextual"/>
        </w:rPr>
        <w:t>, standards are typically coded by individual grade level; however, the resiliency and substance use and abuse strands for grades 6</w:t>
      </w:r>
      <w:r w:rsidR="007A5777" w:rsidRPr="00CF58C4">
        <w:rPr>
          <w:rFonts w:eastAsia="Aptos"/>
          <w:kern w:val="2"/>
          <w:u w:val="single"/>
          <w14:ligatures w14:val="standardContextual"/>
        </w:rPr>
        <w:t>-</w:t>
      </w:r>
      <w:r w:rsidRPr="00CF58C4">
        <w:rPr>
          <w:rFonts w:eastAsia="Aptos"/>
          <w:kern w:val="2"/>
          <w:u w:val="single"/>
          <w14:ligatures w14:val="standardContextual"/>
        </w:rPr>
        <w:t>8 are organized as grade bands by strand. At the high school level, grades 9</w:t>
      </w:r>
      <w:r w:rsidR="007A5777" w:rsidRPr="00CF58C4">
        <w:rPr>
          <w:rFonts w:eastAsia="Aptos"/>
          <w:kern w:val="2"/>
          <w:u w:val="single"/>
          <w14:ligatures w14:val="standardContextual"/>
        </w:rPr>
        <w:t>-</w:t>
      </w:r>
      <w:r w:rsidRPr="00CF58C4">
        <w:rPr>
          <w:rFonts w:eastAsia="Aptos"/>
          <w:kern w:val="2"/>
          <w:u w:val="single"/>
          <w14:ligatures w14:val="standardContextual"/>
        </w:rPr>
        <w:t>12, standards are also banded and organized by strand.</w:t>
      </w:r>
      <w:r w:rsidR="00562260" w:rsidRPr="00CF58C4">
        <w:rPr>
          <w:rFonts w:eastAsia="Aptos"/>
          <w:kern w:val="2"/>
          <w:u w:val="single"/>
          <w14:ligatures w14:val="standardContextual"/>
        </w:rPr>
        <w:t xml:space="preserve"> </w:t>
      </w:r>
      <w:r w:rsidRPr="00CF58C4">
        <w:rPr>
          <w:rFonts w:eastAsia="Aptos"/>
          <w:kern w:val="2"/>
          <w:u w:val="single"/>
          <w14:ligatures w14:val="standardContextual"/>
        </w:rPr>
        <w:t>A strand represents a grouping of related standards. Standards outline broad learning expectations for a grade level or grade band, while benchmarks specify the knowledge and skills students are expected to demonstrate within each standard. The health content identified in the benchmarks is intended to be taught throughout the school year and mastered by the end of the year.</w:t>
      </w:r>
    </w:p>
    <w:p w14:paraId="0ACBF954" w14:textId="77777777" w:rsidR="007D67ED" w:rsidRPr="00CF58C4" w:rsidRDefault="007D67ED" w:rsidP="00F10F70">
      <w:pPr>
        <w:spacing w:line="240" w:lineRule="auto"/>
        <w:ind w:firstLine="0"/>
        <w:rPr>
          <w:rFonts w:eastAsia="Aptos"/>
          <w:kern w:val="2"/>
          <w:u w:val="single"/>
          <w14:ligatures w14:val="standardContextual"/>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7"/>
        <w:gridCol w:w="1561"/>
        <w:gridCol w:w="1643"/>
        <w:gridCol w:w="1998"/>
        <w:gridCol w:w="2611"/>
      </w:tblGrid>
      <w:tr w:rsidR="00FA36A4" w:rsidRPr="00CF58C4" w14:paraId="1C4A3F37" w14:textId="77777777" w:rsidTr="00EF6811">
        <w:trPr>
          <w:trHeight w:val="360"/>
        </w:trPr>
        <w:tc>
          <w:tcPr>
            <w:tcW w:w="9360" w:type="dxa"/>
            <w:gridSpan w:val="5"/>
          </w:tcPr>
          <w:p w14:paraId="21F70367" w14:textId="206CF646" w:rsidR="007D67ED" w:rsidRPr="00CF58C4" w:rsidRDefault="007D67ED" w:rsidP="00EF6811">
            <w:pPr>
              <w:spacing w:line="240" w:lineRule="auto"/>
              <w:rPr>
                <w:rFonts w:eastAsia="Calibri"/>
                <w:b/>
                <w:u w:val="single"/>
              </w:rPr>
            </w:pPr>
            <w:r w:rsidRPr="00CF58C4">
              <w:rPr>
                <w:rFonts w:eastAsia="Calibri"/>
                <w:b/>
                <w:szCs w:val="22"/>
                <w:u w:val="single"/>
              </w:rPr>
              <w:t>K</w:t>
            </w:r>
            <w:r w:rsidRPr="00CF58C4">
              <w:rPr>
                <w:rFonts w:eastAsia="Calibri"/>
                <w:b/>
                <w:u w:val="single"/>
              </w:rPr>
              <w:t>-</w:t>
            </w:r>
            <w:r w:rsidR="00C53AA6" w:rsidRPr="00CF58C4">
              <w:rPr>
                <w:rFonts w:eastAsia="Calibri"/>
                <w:b/>
                <w:u w:val="single"/>
              </w:rPr>
              <w:t>5</w:t>
            </w:r>
            <w:r w:rsidRPr="00CF58C4">
              <w:rPr>
                <w:rFonts w:eastAsia="Calibri"/>
                <w:b/>
                <w:u w:val="single"/>
              </w:rPr>
              <w:t xml:space="preserve"> Example</w:t>
            </w:r>
          </w:p>
        </w:tc>
      </w:tr>
      <w:tr w:rsidR="00FA36A4" w:rsidRPr="00CF58C4" w14:paraId="70D70A93" w14:textId="77777777" w:rsidTr="00D219DF">
        <w:tc>
          <w:tcPr>
            <w:tcW w:w="1547" w:type="dxa"/>
            <w:vAlign w:val="center"/>
          </w:tcPr>
          <w:p w14:paraId="6767EEAE" w14:textId="77777777" w:rsidR="007D67ED" w:rsidRPr="00CF58C4" w:rsidRDefault="007D67ED" w:rsidP="00EF6811">
            <w:pPr>
              <w:spacing w:line="240" w:lineRule="auto"/>
              <w:rPr>
                <w:rFonts w:eastAsia="Calibri"/>
                <w:i/>
                <w:szCs w:val="22"/>
                <w:u w:val="single"/>
              </w:rPr>
            </w:pPr>
          </w:p>
        </w:tc>
        <w:tc>
          <w:tcPr>
            <w:tcW w:w="1561" w:type="dxa"/>
            <w:vAlign w:val="center"/>
          </w:tcPr>
          <w:p w14:paraId="193C70EA" w14:textId="77777777" w:rsidR="007D67ED" w:rsidRPr="00CF58C4" w:rsidRDefault="007D67ED" w:rsidP="00EF6811">
            <w:pPr>
              <w:spacing w:line="240" w:lineRule="auto"/>
              <w:rPr>
                <w:rFonts w:eastAsia="Calibri"/>
                <w:i/>
                <w:szCs w:val="22"/>
                <w:u w:val="single"/>
              </w:rPr>
            </w:pPr>
          </w:p>
        </w:tc>
        <w:tc>
          <w:tcPr>
            <w:tcW w:w="1643" w:type="dxa"/>
            <w:vAlign w:val="center"/>
          </w:tcPr>
          <w:p w14:paraId="3EC48378" w14:textId="77777777" w:rsidR="007D67ED" w:rsidRPr="00CF58C4" w:rsidRDefault="007D67ED" w:rsidP="00EF6811">
            <w:pPr>
              <w:spacing w:line="240" w:lineRule="auto"/>
              <w:rPr>
                <w:rFonts w:eastAsia="Calibri"/>
                <w:i/>
                <w:szCs w:val="22"/>
                <w:u w:val="single"/>
              </w:rPr>
            </w:pPr>
          </w:p>
        </w:tc>
        <w:tc>
          <w:tcPr>
            <w:tcW w:w="1998" w:type="dxa"/>
            <w:vAlign w:val="center"/>
          </w:tcPr>
          <w:p w14:paraId="13F470DB" w14:textId="77777777" w:rsidR="007D67ED" w:rsidRPr="00CF58C4" w:rsidRDefault="007D67ED" w:rsidP="00EF6811">
            <w:pPr>
              <w:spacing w:line="240" w:lineRule="auto"/>
              <w:rPr>
                <w:rFonts w:eastAsia="Calibri"/>
                <w:i/>
                <w:szCs w:val="22"/>
                <w:u w:val="single"/>
              </w:rPr>
            </w:pPr>
          </w:p>
        </w:tc>
        <w:tc>
          <w:tcPr>
            <w:tcW w:w="2611" w:type="dxa"/>
            <w:vAlign w:val="center"/>
          </w:tcPr>
          <w:p w14:paraId="239A485E" w14:textId="77777777" w:rsidR="007D67ED" w:rsidRPr="00CF58C4" w:rsidRDefault="007D67ED" w:rsidP="00EF6811">
            <w:pPr>
              <w:spacing w:line="240" w:lineRule="auto"/>
              <w:rPr>
                <w:rFonts w:eastAsia="Calibri"/>
                <w:i/>
                <w:szCs w:val="22"/>
                <w:u w:val="single"/>
              </w:rPr>
            </w:pPr>
          </w:p>
        </w:tc>
      </w:tr>
      <w:tr w:rsidR="00FA36A4" w:rsidRPr="00CF58C4" w14:paraId="5A6E3F74" w14:textId="77777777" w:rsidTr="00D219DF">
        <w:tc>
          <w:tcPr>
            <w:tcW w:w="1547" w:type="dxa"/>
            <w:vAlign w:val="center"/>
          </w:tcPr>
          <w:p w14:paraId="04BD8DBC" w14:textId="77777777" w:rsidR="007D67ED" w:rsidRPr="00CF58C4" w:rsidRDefault="007D67ED" w:rsidP="00EF6811">
            <w:pPr>
              <w:spacing w:line="240" w:lineRule="auto"/>
              <w:rPr>
                <w:rFonts w:eastAsia="Calibri"/>
                <w:i/>
                <w:szCs w:val="22"/>
                <w:u w:val="single"/>
              </w:rPr>
            </w:pPr>
            <w:r w:rsidRPr="00CF58C4">
              <w:rPr>
                <w:rFonts w:eastAsia="Calibri"/>
                <w:i/>
                <w:szCs w:val="22"/>
                <w:u w:val="single"/>
              </w:rPr>
              <w:t>Subject</w:t>
            </w:r>
          </w:p>
        </w:tc>
        <w:tc>
          <w:tcPr>
            <w:tcW w:w="1561" w:type="dxa"/>
            <w:vAlign w:val="center"/>
          </w:tcPr>
          <w:p w14:paraId="76F32129" w14:textId="77777777" w:rsidR="007D67ED" w:rsidRPr="00CF58C4" w:rsidRDefault="007D67ED" w:rsidP="00EF6811">
            <w:pPr>
              <w:spacing w:line="240" w:lineRule="auto"/>
              <w:rPr>
                <w:rFonts w:eastAsia="Calibri"/>
                <w:i/>
                <w:szCs w:val="22"/>
                <w:u w:val="single"/>
              </w:rPr>
            </w:pPr>
            <w:r w:rsidRPr="00CF58C4">
              <w:rPr>
                <w:rFonts w:eastAsia="Calibri"/>
                <w:i/>
                <w:szCs w:val="22"/>
                <w:u w:val="single"/>
              </w:rPr>
              <w:t>Grade Level</w:t>
            </w:r>
          </w:p>
        </w:tc>
        <w:tc>
          <w:tcPr>
            <w:tcW w:w="1643" w:type="dxa"/>
            <w:vAlign w:val="center"/>
          </w:tcPr>
          <w:p w14:paraId="684C271D" w14:textId="77777777" w:rsidR="007D67ED" w:rsidRPr="00CF58C4" w:rsidRDefault="007D67ED" w:rsidP="00EF6811">
            <w:pPr>
              <w:spacing w:line="240" w:lineRule="auto"/>
              <w:rPr>
                <w:rFonts w:eastAsia="Calibri"/>
                <w:i/>
                <w:szCs w:val="22"/>
                <w:u w:val="single"/>
              </w:rPr>
            </w:pPr>
            <w:r w:rsidRPr="00CF58C4">
              <w:rPr>
                <w:rFonts w:eastAsia="Calibri"/>
                <w:i/>
                <w:szCs w:val="22"/>
                <w:u w:val="single"/>
              </w:rPr>
              <w:t>Strand</w:t>
            </w:r>
          </w:p>
        </w:tc>
        <w:tc>
          <w:tcPr>
            <w:tcW w:w="1998" w:type="dxa"/>
            <w:vAlign w:val="center"/>
          </w:tcPr>
          <w:p w14:paraId="4C85823D" w14:textId="77777777" w:rsidR="007D67ED" w:rsidRPr="00CF58C4" w:rsidRDefault="007D67ED" w:rsidP="00EF6811">
            <w:pPr>
              <w:spacing w:line="240" w:lineRule="auto"/>
              <w:rPr>
                <w:rFonts w:eastAsia="Calibri"/>
                <w:i/>
                <w:szCs w:val="22"/>
                <w:u w:val="single"/>
              </w:rPr>
            </w:pPr>
            <w:r w:rsidRPr="00CF58C4">
              <w:rPr>
                <w:rFonts w:eastAsia="Calibri"/>
                <w:i/>
                <w:szCs w:val="22"/>
                <w:u w:val="single"/>
              </w:rPr>
              <w:t>Standard</w:t>
            </w:r>
          </w:p>
        </w:tc>
        <w:tc>
          <w:tcPr>
            <w:tcW w:w="2611" w:type="dxa"/>
            <w:vAlign w:val="center"/>
          </w:tcPr>
          <w:p w14:paraId="38E23DEB" w14:textId="77777777" w:rsidR="007D67ED" w:rsidRPr="00CF58C4" w:rsidRDefault="007D67ED" w:rsidP="00EF6811">
            <w:pPr>
              <w:spacing w:line="240" w:lineRule="auto"/>
              <w:rPr>
                <w:rFonts w:eastAsia="Calibri"/>
                <w:i/>
                <w:szCs w:val="22"/>
                <w:u w:val="single"/>
              </w:rPr>
            </w:pPr>
            <w:r w:rsidRPr="00CF58C4">
              <w:rPr>
                <w:rFonts w:eastAsia="Calibri"/>
                <w:i/>
                <w:szCs w:val="22"/>
                <w:u w:val="single"/>
              </w:rPr>
              <w:t>Benchmark</w:t>
            </w:r>
          </w:p>
        </w:tc>
      </w:tr>
      <w:tr w:rsidR="00FA36A4" w:rsidRPr="00CF58C4" w14:paraId="7D9D2254" w14:textId="77777777" w:rsidTr="00D219DF">
        <w:tc>
          <w:tcPr>
            <w:tcW w:w="1547" w:type="dxa"/>
            <w:vAlign w:val="center"/>
          </w:tcPr>
          <w:p w14:paraId="5285323C" w14:textId="37BD4C42" w:rsidR="007D67ED" w:rsidRPr="00CF58C4" w:rsidRDefault="00E31318" w:rsidP="00EF6811">
            <w:pPr>
              <w:spacing w:line="240" w:lineRule="auto"/>
              <w:rPr>
                <w:rFonts w:eastAsia="Calibri"/>
                <w:b/>
                <w:szCs w:val="22"/>
                <w:u w:val="single"/>
              </w:rPr>
            </w:pPr>
            <w:r w:rsidRPr="00CF58C4">
              <w:rPr>
                <w:rFonts w:eastAsia="Calibri"/>
                <w:b/>
                <w:szCs w:val="22"/>
                <w:u w:val="single"/>
              </w:rPr>
              <w:t>HE</w:t>
            </w:r>
            <w:r w:rsidR="007D67ED" w:rsidRPr="00CF58C4">
              <w:rPr>
                <w:rFonts w:eastAsia="Calibri"/>
                <w:b/>
                <w:szCs w:val="22"/>
                <w:u w:val="single"/>
              </w:rPr>
              <w:t>.</w:t>
            </w:r>
          </w:p>
        </w:tc>
        <w:tc>
          <w:tcPr>
            <w:tcW w:w="1561" w:type="dxa"/>
            <w:vAlign w:val="center"/>
          </w:tcPr>
          <w:p w14:paraId="5AE5139E" w14:textId="77777777" w:rsidR="007D67ED" w:rsidRPr="00CF58C4" w:rsidRDefault="007D67ED" w:rsidP="00EF6811">
            <w:pPr>
              <w:spacing w:line="240" w:lineRule="auto"/>
              <w:rPr>
                <w:rFonts w:eastAsia="Calibri"/>
                <w:b/>
                <w:szCs w:val="22"/>
                <w:u w:val="single"/>
              </w:rPr>
            </w:pPr>
            <w:r w:rsidRPr="00CF58C4">
              <w:rPr>
                <w:rFonts w:eastAsia="Calibri"/>
                <w:b/>
                <w:szCs w:val="22"/>
                <w:u w:val="single"/>
              </w:rPr>
              <w:t>2.</w:t>
            </w:r>
          </w:p>
        </w:tc>
        <w:tc>
          <w:tcPr>
            <w:tcW w:w="1643" w:type="dxa"/>
            <w:vAlign w:val="center"/>
          </w:tcPr>
          <w:p w14:paraId="212E7CDA" w14:textId="1F3BD5EB" w:rsidR="007D67ED" w:rsidRPr="00CF58C4" w:rsidRDefault="00553F22" w:rsidP="00EF6811">
            <w:pPr>
              <w:spacing w:line="240" w:lineRule="auto"/>
              <w:rPr>
                <w:rFonts w:eastAsia="Calibri"/>
                <w:b/>
                <w:szCs w:val="22"/>
                <w:u w:val="single"/>
              </w:rPr>
            </w:pPr>
            <w:r w:rsidRPr="00CF58C4">
              <w:rPr>
                <w:rFonts w:eastAsia="Calibri"/>
                <w:b/>
                <w:szCs w:val="22"/>
                <w:u w:val="single"/>
              </w:rPr>
              <w:t>PHC</w:t>
            </w:r>
            <w:r w:rsidR="007D67ED" w:rsidRPr="00CF58C4">
              <w:rPr>
                <w:rFonts w:eastAsia="Calibri"/>
                <w:b/>
                <w:szCs w:val="22"/>
                <w:u w:val="single"/>
              </w:rPr>
              <w:t>.</w:t>
            </w:r>
          </w:p>
        </w:tc>
        <w:tc>
          <w:tcPr>
            <w:tcW w:w="1998" w:type="dxa"/>
            <w:vAlign w:val="center"/>
          </w:tcPr>
          <w:p w14:paraId="0F78729E" w14:textId="489DD7E3" w:rsidR="007D67ED" w:rsidRPr="00CF58C4" w:rsidRDefault="00C53AA6" w:rsidP="00EF6811">
            <w:pPr>
              <w:spacing w:line="240" w:lineRule="auto"/>
              <w:rPr>
                <w:rFonts w:eastAsia="Calibri"/>
                <w:b/>
                <w:szCs w:val="22"/>
                <w:u w:val="single"/>
              </w:rPr>
            </w:pPr>
            <w:r w:rsidRPr="00CF58C4">
              <w:rPr>
                <w:rFonts w:eastAsia="Calibri"/>
                <w:b/>
                <w:szCs w:val="22"/>
                <w:u w:val="single"/>
              </w:rPr>
              <w:t>3</w:t>
            </w:r>
            <w:r w:rsidR="007D67ED" w:rsidRPr="00CF58C4">
              <w:rPr>
                <w:rFonts w:eastAsia="Calibri"/>
                <w:b/>
                <w:szCs w:val="22"/>
                <w:u w:val="single"/>
              </w:rPr>
              <w:t>.</w:t>
            </w:r>
          </w:p>
        </w:tc>
        <w:tc>
          <w:tcPr>
            <w:tcW w:w="2611" w:type="dxa"/>
            <w:vAlign w:val="center"/>
          </w:tcPr>
          <w:p w14:paraId="1AD1CC73" w14:textId="4DB35C1E" w:rsidR="007D67ED" w:rsidRPr="00CF58C4" w:rsidRDefault="00C53AA6" w:rsidP="00EF6811">
            <w:pPr>
              <w:spacing w:line="240" w:lineRule="auto"/>
              <w:rPr>
                <w:rFonts w:eastAsia="Calibri"/>
                <w:b/>
                <w:szCs w:val="22"/>
                <w:u w:val="single"/>
              </w:rPr>
            </w:pPr>
            <w:r w:rsidRPr="00CF58C4">
              <w:rPr>
                <w:rFonts w:eastAsia="Calibri"/>
                <w:b/>
                <w:szCs w:val="22"/>
                <w:u w:val="single"/>
              </w:rPr>
              <w:t>2</w:t>
            </w:r>
          </w:p>
        </w:tc>
      </w:tr>
      <w:tr w:rsidR="00FA36A4" w:rsidRPr="00CF58C4" w14:paraId="504BCFE7" w14:textId="77777777" w:rsidTr="00D219DF">
        <w:trPr>
          <w:trHeight w:val="1188"/>
        </w:trPr>
        <w:tc>
          <w:tcPr>
            <w:tcW w:w="1547" w:type="dxa"/>
            <w:tcBorders>
              <w:bottom w:val="single" w:sz="4" w:space="0" w:color="auto"/>
            </w:tcBorders>
            <w:vAlign w:val="center"/>
          </w:tcPr>
          <w:p w14:paraId="103AE675" w14:textId="22CB8224" w:rsidR="007D67ED" w:rsidRPr="00CF58C4" w:rsidRDefault="00553F22" w:rsidP="00EF6811">
            <w:pPr>
              <w:spacing w:line="240" w:lineRule="auto"/>
              <w:rPr>
                <w:rFonts w:eastAsia="Calibri"/>
                <w:u w:val="single"/>
              </w:rPr>
            </w:pPr>
            <w:r w:rsidRPr="00CF58C4">
              <w:rPr>
                <w:rFonts w:eastAsia="Calibri"/>
                <w:szCs w:val="22"/>
                <w:u w:val="single"/>
              </w:rPr>
              <w:t>Health Education</w:t>
            </w:r>
          </w:p>
        </w:tc>
        <w:tc>
          <w:tcPr>
            <w:tcW w:w="1561" w:type="dxa"/>
            <w:tcBorders>
              <w:bottom w:val="single" w:sz="4" w:space="0" w:color="auto"/>
            </w:tcBorders>
            <w:vAlign w:val="center"/>
          </w:tcPr>
          <w:p w14:paraId="3EA7C662" w14:textId="77777777" w:rsidR="007D67ED" w:rsidRPr="00CF58C4" w:rsidRDefault="007D67ED" w:rsidP="00EF6811">
            <w:pPr>
              <w:spacing w:line="240" w:lineRule="auto"/>
              <w:rPr>
                <w:rFonts w:eastAsia="Calibri"/>
                <w:szCs w:val="22"/>
                <w:u w:val="single"/>
              </w:rPr>
            </w:pPr>
            <w:r w:rsidRPr="00CF58C4">
              <w:rPr>
                <w:rFonts w:eastAsia="Calibri"/>
                <w:szCs w:val="22"/>
                <w:u w:val="single"/>
              </w:rPr>
              <w:t>Grade 2</w:t>
            </w:r>
          </w:p>
        </w:tc>
        <w:tc>
          <w:tcPr>
            <w:tcW w:w="1643" w:type="dxa"/>
            <w:tcBorders>
              <w:bottom w:val="single" w:sz="4" w:space="0" w:color="auto"/>
            </w:tcBorders>
            <w:vAlign w:val="center"/>
          </w:tcPr>
          <w:p w14:paraId="45727A10" w14:textId="19B23147" w:rsidR="007D67ED" w:rsidRPr="00CF58C4" w:rsidRDefault="00553F22" w:rsidP="00EF6811">
            <w:pPr>
              <w:spacing w:line="240" w:lineRule="auto"/>
              <w:rPr>
                <w:rFonts w:eastAsia="Calibri"/>
                <w:u w:val="single"/>
              </w:rPr>
            </w:pPr>
            <w:r w:rsidRPr="00CF58C4">
              <w:rPr>
                <w:rFonts w:eastAsia="Calibri"/>
                <w:szCs w:val="22"/>
                <w:u w:val="single"/>
              </w:rPr>
              <w:t>Personal Health Concepts</w:t>
            </w:r>
          </w:p>
        </w:tc>
        <w:tc>
          <w:tcPr>
            <w:tcW w:w="1998" w:type="dxa"/>
            <w:tcBorders>
              <w:bottom w:val="single" w:sz="4" w:space="0" w:color="auto"/>
            </w:tcBorders>
            <w:vAlign w:val="center"/>
          </w:tcPr>
          <w:p w14:paraId="53C19732" w14:textId="438BE350" w:rsidR="007D67ED" w:rsidRPr="00CF58C4" w:rsidRDefault="00C53AA6" w:rsidP="00EF6811">
            <w:pPr>
              <w:spacing w:line="240" w:lineRule="auto"/>
              <w:rPr>
                <w:rFonts w:eastAsia="Calibri"/>
                <w:u w:val="single"/>
              </w:rPr>
            </w:pPr>
            <w:r w:rsidRPr="00CF58C4">
              <w:rPr>
                <w:rFonts w:eastAsia="Calibri"/>
                <w:u w:val="single"/>
              </w:rPr>
              <w:t>Prevention and Decision Making</w:t>
            </w:r>
          </w:p>
        </w:tc>
        <w:tc>
          <w:tcPr>
            <w:tcW w:w="2611" w:type="dxa"/>
            <w:tcBorders>
              <w:bottom w:val="single" w:sz="4" w:space="0" w:color="auto"/>
            </w:tcBorders>
            <w:vAlign w:val="center"/>
          </w:tcPr>
          <w:p w14:paraId="44D23BC5" w14:textId="28CCEC7E" w:rsidR="007D67ED" w:rsidRPr="00CF58C4" w:rsidRDefault="00C53AA6" w:rsidP="00EF6811">
            <w:pPr>
              <w:spacing w:line="240" w:lineRule="auto"/>
              <w:rPr>
                <w:rFonts w:eastAsia="Calibri"/>
                <w:u w:val="single"/>
              </w:rPr>
            </w:pPr>
            <w:r w:rsidRPr="00CF58C4">
              <w:rPr>
                <w:rFonts w:eastAsia="Times New Roman"/>
                <w:u w:val="single"/>
              </w:rPr>
              <w:t>List healthy options to health-related issues or problems.</w:t>
            </w:r>
          </w:p>
        </w:tc>
      </w:tr>
      <w:tr w:rsidR="00FA36A4" w:rsidRPr="00CF58C4" w14:paraId="7DD4AA57" w14:textId="77777777" w:rsidTr="00B81C00">
        <w:tc>
          <w:tcPr>
            <w:tcW w:w="9360" w:type="dxa"/>
            <w:gridSpan w:val="5"/>
            <w:tcBorders>
              <w:top w:val="single" w:sz="4" w:space="0" w:color="auto"/>
            </w:tcBorders>
            <w:shd w:val="clear" w:color="auto" w:fill="FFFFFF" w:themeFill="background1"/>
          </w:tcPr>
          <w:p w14:paraId="0773BADF" w14:textId="77777777" w:rsidR="007D67ED" w:rsidRPr="00CF58C4" w:rsidRDefault="007D67ED" w:rsidP="00EF6811">
            <w:pPr>
              <w:spacing w:line="240" w:lineRule="auto"/>
              <w:jc w:val="center"/>
              <w:rPr>
                <w:rFonts w:eastAsia="Calibri"/>
                <w:i/>
                <w:u w:val="single"/>
              </w:rPr>
            </w:pPr>
          </w:p>
        </w:tc>
      </w:tr>
      <w:tr w:rsidR="00FA36A4" w:rsidRPr="00CF58C4" w14:paraId="73D47CFB" w14:textId="77777777" w:rsidTr="00EF6811">
        <w:trPr>
          <w:trHeight w:val="333"/>
        </w:trPr>
        <w:tc>
          <w:tcPr>
            <w:tcW w:w="9360" w:type="dxa"/>
            <w:gridSpan w:val="5"/>
          </w:tcPr>
          <w:p w14:paraId="6297C7AF" w14:textId="2C3E1432" w:rsidR="007D67ED" w:rsidRPr="00CF58C4" w:rsidRDefault="00C53AA6" w:rsidP="00EF6811">
            <w:pPr>
              <w:spacing w:line="240" w:lineRule="auto"/>
              <w:rPr>
                <w:rFonts w:eastAsia="Calibri"/>
                <w:b/>
                <w:u w:val="single"/>
              </w:rPr>
            </w:pPr>
            <w:r w:rsidRPr="00CF58C4">
              <w:rPr>
                <w:rFonts w:eastAsia="Calibri"/>
                <w:b/>
                <w:szCs w:val="22"/>
                <w:u w:val="single"/>
              </w:rPr>
              <w:t>6-8</w:t>
            </w:r>
            <w:r w:rsidR="007D67ED" w:rsidRPr="00CF58C4">
              <w:rPr>
                <w:rFonts w:eastAsia="Calibri"/>
                <w:b/>
                <w:szCs w:val="22"/>
                <w:u w:val="single"/>
              </w:rPr>
              <w:t xml:space="preserve"> Example</w:t>
            </w:r>
          </w:p>
        </w:tc>
      </w:tr>
      <w:tr w:rsidR="00FA36A4" w:rsidRPr="00CF58C4" w14:paraId="43AC4E5B" w14:textId="77777777" w:rsidTr="00D219DF">
        <w:tc>
          <w:tcPr>
            <w:tcW w:w="1547" w:type="dxa"/>
            <w:vAlign w:val="center"/>
          </w:tcPr>
          <w:p w14:paraId="39CBA56A" w14:textId="77777777" w:rsidR="007D67ED" w:rsidRPr="00CF58C4" w:rsidRDefault="007D67ED" w:rsidP="00EF6811">
            <w:pPr>
              <w:spacing w:line="240" w:lineRule="auto"/>
              <w:rPr>
                <w:rFonts w:eastAsia="Calibri"/>
                <w:i/>
                <w:szCs w:val="22"/>
                <w:u w:val="single"/>
              </w:rPr>
            </w:pPr>
          </w:p>
        </w:tc>
        <w:tc>
          <w:tcPr>
            <w:tcW w:w="1561" w:type="dxa"/>
            <w:vAlign w:val="center"/>
          </w:tcPr>
          <w:p w14:paraId="5495B3A4" w14:textId="77777777" w:rsidR="007D67ED" w:rsidRPr="00CF58C4" w:rsidRDefault="007D67ED" w:rsidP="00EF6811">
            <w:pPr>
              <w:spacing w:line="240" w:lineRule="auto"/>
              <w:rPr>
                <w:rFonts w:eastAsia="Calibri"/>
                <w:i/>
                <w:szCs w:val="22"/>
                <w:u w:val="single"/>
              </w:rPr>
            </w:pPr>
          </w:p>
        </w:tc>
        <w:tc>
          <w:tcPr>
            <w:tcW w:w="1643" w:type="dxa"/>
            <w:vAlign w:val="center"/>
          </w:tcPr>
          <w:p w14:paraId="0E197625" w14:textId="77777777" w:rsidR="007D67ED" w:rsidRPr="00CF58C4" w:rsidRDefault="007D67ED" w:rsidP="00EF6811">
            <w:pPr>
              <w:spacing w:line="240" w:lineRule="auto"/>
              <w:rPr>
                <w:rFonts w:eastAsia="Calibri"/>
                <w:i/>
                <w:szCs w:val="22"/>
                <w:u w:val="single"/>
              </w:rPr>
            </w:pPr>
          </w:p>
        </w:tc>
        <w:tc>
          <w:tcPr>
            <w:tcW w:w="1998" w:type="dxa"/>
            <w:vAlign w:val="center"/>
          </w:tcPr>
          <w:p w14:paraId="01D61B93" w14:textId="77777777" w:rsidR="007D67ED" w:rsidRPr="00CF58C4" w:rsidRDefault="007D67ED" w:rsidP="00EF6811">
            <w:pPr>
              <w:spacing w:line="240" w:lineRule="auto"/>
              <w:rPr>
                <w:rFonts w:eastAsia="Calibri"/>
                <w:i/>
                <w:szCs w:val="22"/>
                <w:u w:val="single"/>
              </w:rPr>
            </w:pPr>
          </w:p>
        </w:tc>
        <w:tc>
          <w:tcPr>
            <w:tcW w:w="2611" w:type="dxa"/>
            <w:vAlign w:val="center"/>
          </w:tcPr>
          <w:p w14:paraId="0DEC7760" w14:textId="77777777" w:rsidR="007D67ED" w:rsidRPr="00CF58C4" w:rsidRDefault="007D67ED" w:rsidP="00EF6811">
            <w:pPr>
              <w:spacing w:line="240" w:lineRule="auto"/>
              <w:rPr>
                <w:rFonts w:eastAsia="Calibri"/>
                <w:i/>
                <w:szCs w:val="22"/>
                <w:u w:val="single"/>
              </w:rPr>
            </w:pPr>
          </w:p>
        </w:tc>
      </w:tr>
      <w:tr w:rsidR="00FA36A4" w:rsidRPr="00CF58C4" w14:paraId="4B2CBA06" w14:textId="77777777" w:rsidTr="00D219DF">
        <w:tc>
          <w:tcPr>
            <w:tcW w:w="1547" w:type="dxa"/>
            <w:vAlign w:val="center"/>
          </w:tcPr>
          <w:p w14:paraId="4446D78B" w14:textId="77777777" w:rsidR="007D67ED" w:rsidRPr="00CF58C4" w:rsidRDefault="007D67ED" w:rsidP="00EF6811">
            <w:pPr>
              <w:spacing w:line="240" w:lineRule="auto"/>
              <w:rPr>
                <w:rFonts w:eastAsia="Calibri"/>
                <w:i/>
                <w:szCs w:val="22"/>
                <w:u w:val="single"/>
              </w:rPr>
            </w:pPr>
            <w:r w:rsidRPr="00CF58C4">
              <w:rPr>
                <w:rFonts w:eastAsia="Calibri"/>
                <w:i/>
                <w:szCs w:val="22"/>
                <w:u w:val="single"/>
              </w:rPr>
              <w:t>Subject</w:t>
            </w:r>
          </w:p>
        </w:tc>
        <w:tc>
          <w:tcPr>
            <w:tcW w:w="1561" w:type="dxa"/>
            <w:vAlign w:val="center"/>
          </w:tcPr>
          <w:p w14:paraId="6CC7CB35" w14:textId="77777777" w:rsidR="007D67ED" w:rsidRPr="00CF58C4" w:rsidRDefault="007D67ED" w:rsidP="00EF6811">
            <w:pPr>
              <w:spacing w:line="240" w:lineRule="auto"/>
              <w:rPr>
                <w:rFonts w:eastAsia="Calibri"/>
                <w:i/>
                <w:szCs w:val="22"/>
                <w:u w:val="single"/>
              </w:rPr>
            </w:pPr>
            <w:r w:rsidRPr="00CF58C4">
              <w:rPr>
                <w:rFonts w:eastAsia="Calibri"/>
                <w:i/>
                <w:szCs w:val="22"/>
                <w:u w:val="single"/>
              </w:rPr>
              <w:t>Grade Level</w:t>
            </w:r>
          </w:p>
        </w:tc>
        <w:tc>
          <w:tcPr>
            <w:tcW w:w="1643" w:type="dxa"/>
            <w:vAlign w:val="center"/>
          </w:tcPr>
          <w:p w14:paraId="47CB96AE" w14:textId="77777777" w:rsidR="007D67ED" w:rsidRPr="00CF58C4" w:rsidRDefault="007D67ED" w:rsidP="00EF6811">
            <w:pPr>
              <w:spacing w:line="240" w:lineRule="auto"/>
              <w:rPr>
                <w:rFonts w:eastAsia="Calibri"/>
                <w:i/>
                <w:szCs w:val="22"/>
                <w:u w:val="single"/>
              </w:rPr>
            </w:pPr>
            <w:r w:rsidRPr="00CF58C4">
              <w:rPr>
                <w:rFonts w:eastAsia="Calibri"/>
                <w:i/>
                <w:szCs w:val="22"/>
                <w:u w:val="single"/>
              </w:rPr>
              <w:t>Strand</w:t>
            </w:r>
          </w:p>
        </w:tc>
        <w:tc>
          <w:tcPr>
            <w:tcW w:w="1998" w:type="dxa"/>
            <w:vAlign w:val="center"/>
          </w:tcPr>
          <w:p w14:paraId="686076BD" w14:textId="77777777" w:rsidR="007D67ED" w:rsidRPr="00CF58C4" w:rsidRDefault="007D67ED" w:rsidP="00EF6811">
            <w:pPr>
              <w:spacing w:line="240" w:lineRule="auto"/>
              <w:rPr>
                <w:rFonts w:eastAsia="Calibri"/>
                <w:i/>
                <w:szCs w:val="22"/>
                <w:u w:val="single"/>
              </w:rPr>
            </w:pPr>
            <w:r w:rsidRPr="00CF58C4">
              <w:rPr>
                <w:rFonts w:eastAsia="Calibri"/>
                <w:i/>
                <w:szCs w:val="22"/>
                <w:u w:val="single"/>
              </w:rPr>
              <w:t>Standard</w:t>
            </w:r>
          </w:p>
        </w:tc>
        <w:tc>
          <w:tcPr>
            <w:tcW w:w="2611" w:type="dxa"/>
            <w:vAlign w:val="center"/>
          </w:tcPr>
          <w:p w14:paraId="57B80F38" w14:textId="77777777" w:rsidR="007D67ED" w:rsidRPr="00CF58C4" w:rsidRDefault="007D67ED" w:rsidP="00EF6811">
            <w:pPr>
              <w:spacing w:line="240" w:lineRule="auto"/>
              <w:rPr>
                <w:rFonts w:eastAsia="Calibri"/>
                <w:i/>
                <w:szCs w:val="22"/>
                <w:u w:val="single"/>
              </w:rPr>
            </w:pPr>
            <w:r w:rsidRPr="00CF58C4">
              <w:rPr>
                <w:rFonts w:eastAsia="Calibri"/>
                <w:i/>
                <w:szCs w:val="22"/>
                <w:u w:val="single"/>
              </w:rPr>
              <w:t>Benchmark</w:t>
            </w:r>
          </w:p>
        </w:tc>
      </w:tr>
      <w:tr w:rsidR="00FA36A4" w:rsidRPr="00CF58C4" w14:paraId="1024F7EF" w14:textId="77777777" w:rsidTr="00D219DF">
        <w:tc>
          <w:tcPr>
            <w:tcW w:w="1547" w:type="dxa"/>
            <w:vAlign w:val="center"/>
          </w:tcPr>
          <w:p w14:paraId="0DE95A7D" w14:textId="33E33410" w:rsidR="007D67ED" w:rsidRPr="00CF58C4" w:rsidRDefault="00C53AA6" w:rsidP="00EF6811">
            <w:pPr>
              <w:spacing w:line="240" w:lineRule="auto"/>
              <w:rPr>
                <w:rFonts w:eastAsia="Calibri"/>
                <w:b/>
                <w:szCs w:val="22"/>
                <w:u w:val="single"/>
              </w:rPr>
            </w:pPr>
            <w:r w:rsidRPr="00CF58C4">
              <w:rPr>
                <w:rFonts w:eastAsia="Calibri"/>
                <w:b/>
                <w:szCs w:val="22"/>
                <w:u w:val="single"/>
              </w:rPr>
              <w:t>HE</w:t>
            </w:r>
            <w:r w:rsidR="007D67ED" w:rsidRPr="00CF58C4">
              <w:rPr>
                <w:rFonts w:eastAsia="Calibri"/>
                <w:b/>
                <w:szCs w:val="22"/>
                <w:u w:val="single"/>
              </w:rPr>
              <w:t>.</w:t>
            </w:r>
          </w:p>
        </w:tc>
        <w:tc>
          <w:tcPr>
            <w:tcW w:w="1561" w:type="dxa"/>
            <w:vAlign w:val="center"/>
          </w:tcPr>
          <w:p w14:paraId="4C412CE0" w14:textId="25E9F4EE" w:rsidR="007D67ED" w:rsidRPr="00CF58C4" w:rsidRDefault="00821F86" w:rsidP="00EF6811">
            <w:pPr>
              <w:spacing w:line="240" w:lineRule="auto"/>
              <w:rPr>
                <w:rFonts w:eastAsia="Calibri"/>
                <w:b/>
                <w:szCs w:val="22"/>
                <w:u w:val="single"/>
              </w:rPr>
            </w:pPr>
            <w:r w:rsidRPr="00CF58C4">
              <w:rPr>
                <w:rFonts w:eastAsia="Calibri"/>
                <w:b/>
                <w:szCs w:val="22"/>
                <w:u w:val="single"/>
              </w:rPr>
              <w:t>6</w:t>
            </w:r>
            <w:r w:rsidR="007D67ED" w:rsidRPr="00CF58C4">
              <w:rPr>
                <w:rFonts w:eastAsia="Calibri"/>
                <w:b/>
                <w:szCs w:val="22"/>
                <w:u w:val="single"/>
              </w:rPr>
              <w:t>.</w:t>
            </w:r>
          </w:p>
        </w:tc>
        <w:tc>
          <w:tcPr>
            <w:tcW w:w="1643" w:type="dxa"/>
            <w:vAlign w:val="center"/>
          </w:tcPr>
          <w:p w14:paraId="7B636171" w14:textId="5B2AAECF" w:rsidR="007D67ED" w:rsidRPr="00CF58C4" w:rsidRDefault="00821F86" w:rsidP="00EF6811">
            <w:pPr>
              <w:spacing w:line="240" w:lineRule="auto"/>
              <w:rPr>
                <w:rFonts w:eastAsia="Calibri"/>
                <w:b/>
                <w:szCs w:val="22"/>
                <w:u w:val="single"/>
              </w:rPr>
            </w:pPr>
            <w:r w:rsidRPr="00CF58C4">
              <w:rPr>
                <w:rFonts w:eastAsia="Calibri"/>
                <w:b/>
                <w:szCs w:val="22"/>
                <w:u w:val="single"/>
              </w:rPr>
              <w:t>CEH</w:t>
            </w:r>
            <w:r w:rsidR="007D67ED" w:rsidRPr="00CF58C4">
              <w:rPr>
                <w:rFonts w:eastAsia="Calibri"/>
                <w:b/>
                <w:szCs w:val="22"/>
                <w:u w:val="single"/>
              </w:rPr>
              <w:t>.</w:t>
            </w:r>
          </w:p>
        </w:tc>
        <w:tc>
          <w:tcPr>
            <w:tcW w:w="1998" w:type="dxa"/>
            <w:vAlign w:val="center"/>
          </w:tcPr>
          <w:p w14:paraId="2E9E249D" w14:textId="1F8F7414" w:rsidR="007D67ED" w:rsidRPr="00CF58C4" w:rsidRDefault="00821F86" w:rsidP="00EF6811">
            <w:pPr>
              <w:spacing w:line="240" w:lineRule="auto"/>
              <w:rPr>
                <w:rFonts w:eastAsia="Calibri"/>
                <w:b/>
                <w:szCs w:val="22"/>
                <w:u w:val="single"/>
              </w:rPr>
            </w:pPr>
            <w:r w:rsidRPr="00CF58C4">
              <w:rPr>
                <w:rFonts w:eastAsia="Calibri"/>
                <w:b/>
                <w:szCs w:val="22"/>
                <w:u w:val="single"/>
              </w:rPr>
              <w:t>2</w:t>
            </w:r>
            <w:r w:rsidR="007D67ED" w:rsidRPr="00CF58C4">
              <w:rPr>
                <w:rFonts w:eastAsia="Calibri"/>
                <w:b/>
                <w:szCs w:val="22"/>
                <w:u w:val="single"/>
              </w:rPr>
              <w:t>.</w:t>
            </w:r>
          </w:p>
        </w:tc>
        <w:tc>
          <w:tcPr>
            <w:tcW w:w="2611" w:type="dxa"/>
            <w:vAlign w:val="center"/>
          </w:tcPr>
          <w:p w14:paraId="03EF588E" w14:textId="659013AD" w:rsidR="007D67ED" w:rsidRPr="00CF58C4" w:rsidRDefault="00821F86" w:rsidP="00EF6811">
            <w:pPr>
              <w:spacing w:line="240" w:lineRule="auto"/>
              <w:rPr>
                <w:rFonts w:eastAsia="Calibri"/>
                <w:b/>
                <w:szCs w:val="22"/>
                <w:u w:val="single"/>
              </w:rPr>
            </w:pPr>
            <w:r w:rsidRPr="00CF58C4">
              <w:rPr>
                <w:rFonts w:eastAsia="Calibri"/>
                <w:b/>
                <w:szCs w:val="22"/>
                <w:u w:val="single"/>
              </w:rPr>
              <w:t>4</w:t>
            </w:r>
          </w:p>
        </w:tc>
      </w:tr>
      <w:tr w:rsidR="00FA36A4" w:rsidRPr="00CF58C4" w14:paraId="01627905" w14:textId="77777777" w:rsidTr="00D219DF">
        <w:trPr>
          <w:trHeight w:val="1530"/>
        </w:trPr>
        <w:tc>
          <w:tcPr>
            <w:tcW w:w="1547" w:type="dxa"/>
            <w:tcBorders>
              <w:bottom w:val="single" w:sz="4" w:space="0" w:color="auto"/>
            </w:tcBorders>
            <w:vAlign w:val="center"/>
          </w:tcPr>
          <w:p w14:paraId="75485613" w14:textId="169AB31A" w:rsidR="007D67ED" w:rsidRPr="00CF58C4" w:rsidRDefault="00821F86" w:rsidP="00EF6811">
            <w:pPr>
              <w:spacing w:line="240" w:lineRule="auto"/>
              <w:rPr>
                <w:rFonts w:eastAsia="Calibri"/>
                <w:u w:val="single"/>
              </w:rPr>
            </w:pPr>
            <w:r w:rsidRPr="00CF58C4">
              <w:rPr>
                <w:rFonts w:eastAsia="Calibri"/>
                <w:szCs w:val="22"/>
                <w:u w:val="single"/>
              </w:rPr>
              <w:t>Health Education</w:t>
            </w:r>
          </w:p>
        </w:tc>
        <w:tc>
          <w:tcPr>
            <w:tcW w:w="1561" w:type="dxa"/>
            <w:tcBorders>
              <w:bottom w:val="single" w:sz="4" w:space="0" w:color="auto"/>
            </w:tcBorders>
            <w:vAlign w:val="center"/>
          </w:tcPr>
          <w:p w14:paraId="731B1754" w14:textId="2DC62E4D" w:rsidR="007D67ED" w:rsidRPr="00CF58C4" w:rsidRDefault="007D67ED" w:rsidP="00EF6811">
            <w:pPr>
              <w:spacing w:line="240" w:lineRule="auto"/>
              <w:rPr>
                <w:rFonts w:eastAsia="Calibri"/>
                <w:szCs w:val="22"/>
                <w:u w:val="single"/>
              </w:rPr>
            </w:pPr>
            <w:r w:rsidRPr="00CF58C4">
              <w:rPr>
                <w:rFonts w:eastAsia="Calibri"/>
                <w:szCs w:val="22"/>
                <w:u w:val="single"/>
              </w:rPr>
              <w:t>Grade</w:t>
            </w:r>
            <w:r w:rsidR="00821F86" w:rsidRPr="00CF58C4">
              <w:rPr>
                <w:rFonts w:eastAsia="Calibri"/>
                <w:szCs w:val="22"/>
                <w:u w:val="single"/>
              </w:rPr>
              <w:t xml:space="preserve"> 6</w:t>
            </w:r>
          </w:p>
        </w:tc>
        <w:tc>
          <w:tcPr>
            <w:tcW w:w="1643" w:type="dxa"/>
            <w:tcBorders>
              <w:bottom w:val="single" w:sz="4" w:space="0" w:color="auto"/>
            </w:tcBorders>
            <w:vAlign w:val="center"/>
          </w:tcPr>
          <w:p w14:paraId="715AD83D" w14:textId="37CFA87D" w:rsidR="007D67ED" w:rsidRPr="00CF58C4" w:rsidRDefault="00821F86" w:rsidP="00EF6811">
            <w:pPr>
              <w:spacing w:line="240" w:lineRule="auto"/>
              <w:rPr>
                <w:rFonts w:eastAsia="Calibri"/>
                <w:u w:val="single"/>
              </w:rPr>
            </w:pPr>
            <w:r w:rsidRPr="00CF58C4">
              <w:rPr>
                <w:rFonts w:eastAsia="Calibri"/>
                <w:szCs w:val="22"/>
                <w:u w:val="single"/>
              </w:rPr>
              <w:t>Community and Environmental Health</w:t>
            </w:r>
          </w:p>
        </w:tc>
        <w:tc>
          <w:tcPr>
            <w:tcW w:w="1998" w:type="dxa"/>
            <w:tcBorders>
              <w:bottom w:val="single" w:sz="4" w:space="0" w:color="auto"/>
            </w:tcBorders>
            <w:vAlign w:val="center"/>
          </w:tcPr>
          <w:p w14:paraId="45269D90" w14:textId="4046C953" w:rsidR="007D67ED" w:rsidRPr="00CF58C4" w:rsidRDefault="00821F86" w:rsidP="00EF6811">
            <w:pPr>
              <w:spacing w:line="240" w:lineRule="auto"/>
              <w:rPr>
                <w:rFonts w:eastAsia="Calibri"/>
                <w:u w:val="single"/>
              </w:rPr>
            </w:pPr>
            <w:r w:rsidRPr="00CF58C4">
              <w:rPr>
                <w:rFonts w:eastAsia="Calibri"/>
                <w:u w:val="single"/>
              </w:rPr>
              <w:t>Internal and External Influence</w:t>
            </w:r>
          </w:p>
        </w:tc>
        <w:tc>
          <w:tcPr>
            <w:tcW w:w="2611" w:type="dxa"/>
            <w:tcBorders>
              <w:bottom w:val="single" w:sz="4" w:space="0" w:color="auto"/>
            </w:tcBorders>
            <w:vAlign w:val="center"/>
          </w:tcPr>
          <w:p w14:paraId="75776B76" w14:textId="56ED4A43" w:rsidR="007D67ED" w:rsidRPr="00CF58C4" w:rsidRDefault="00821F86" w:rsidP="00EF6811">
            <w:pPr>
              <w:spacing w:line="240" w:lineRule="auto"/>
              <w:rPr>
                <w:rFonts w:eastAsia="Calibri"/>
                <w:szCs w:val="22"/>
                <w:u w:val="single"/>
              </w:rPr>
            </w:pPr>
            <w:r w:rsidRPr="00CF58C4">
              <w:rPr>
                <w:rFonts w:eastAsia="Calibri"/>
                <w:u w:val="single"/>
              </w:rPr>
              <w:t>Propose ways that technology can influence peer and community health behaviors.</w:t>
            </w:r>
          </w:p>
        </w:tc>
      </w:tr>
    </w:tbl>
    <w:p w14:paraId="37B66425" w14:textId="77777777" w:rsidR="00D219DF" w:rsidRPr="00CF58C4" w:rsidRDefault="00D219DF">
      <w:pPr>
        <w:rPr>
          <w:u w:val="single"/>
        </w:rPr>
      </w:pPr>
      <w:r w:rsidRPr="00CF58C4">
        <w:rPr>
          <w:u w:val="single"/>
        </w:rPr>
        <w:br w:type="page"/>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8"/>
        <w:gridCol w:w="1562"/>
        <w:gridCol w:w="1637"/>
        <w:gridCol w:w="1999"/>
        <w:gridCol w:w="2614"/>
      </w:tblGrid>
      <w:tr w:rsidR="00FA36A4" w:rsidRPr="00CF58C4" w14:paraId="7D42E778" w14:textId="77777777" w:rsidTr="00D219DF">
        <w:tc>
          <w:tcPr>
            <w:tcW w:w="9360" w:type="dxa"/>
            <w:gridSpan w:val="5"/>
            <w:shd w:val="clear" w:color="auto" w:fill="FFFFFF" w:themeFill="background1"/>
          </w:tcPr>
          <w:p w14:paraId="39C95EB4" w14:textId="28FE1D4A" w:rsidR="007D67ED" w:rsidRPr="00CF58C4" w:rsidRDefault="007D67ED" w:rsidP="00EF6811">
            <w:pPr>
              <w:spacing w:line="240" w:lineRule="auto"/>
              <w:jc w:val="center"/>
              <w:rPr>
                <w:rFonts w:eastAsia="Calibri"/>
                <w:i/>
                <w:u w:val="single"/>
              </w:rPr>
            </w:pPr>
          </w:p>
        </w:tc>
      </w:tr>
      <w:tr w:rsidR="00FA36A4" w:rsidRPr="00CF58C4" w14:paraId="25F78F7A" w14:textId="77777777" w:rsidTr="00EF6811">
        <w:trPr>
          <w:trHeight w:val="396"/>
        </w:trPr>
        <w:tc>
          <w:tcPr>
            <w:tcW w:w="9360" w:type="dxa"/>
            <w:gridSpan w:val="5"/>
          </w:tcPr>
          <w:p w14:paraId="0AB6E839" w14:textId="14CD19F2" w:rsidR="007D67ED" w:rsidRPr="00CF58C4" w:rsidRDefault="00821F86" w:rsidP="00EF6811">
            <w:pPr>
              <w:spacing w:line="240" w:lineRule="auto"/>
              <w:rPr>
                <w:rFonts w:eastAsia="Calibri"/>
                <w:b/>
                <w:u w:val="single"/>
              </w:rPr>
            </w:pPr>
            <w:r w:rsidRPr="00CF58C4">
              <w:rPr>
                <w:rFonts w:eastAsia="Calibri"/>
                <w:b/>
                <w:szCs w:val="22"/>
                <w:u w:val="single"/>
              </w:rPr>
              <w:t>9-12 Example</w:t>
            </w:r>
          </w:p>
        </w:tc>
      </w:tr>
      <w:tr w:rsidR="00FA36A4" w:rsidRPr="00CF58C4" w14:paraId="467D65FD" w14:textId="77777777" w:rsidTr="00EF6811">
        <w:tc>
          <w:tcPr>
            <w:tcW w:w="1548" w:type="dxa"/>
          </w:tcPr>
          <w:p w14:paraId="2547FAB6" w14:textId="77777777" w:rsidR="007D67ED" w:rsidRPr="00CF58C4" w:rsidRDefault="007D67ED" w:rsidP="00EF6811">
            <w:pPr>
              <w:spacing w:line="240" w:lineRule="auto"/>
              <w:rPr>
                <w:rFonts w:eastAsia="Calibri"/>
                <w:i/>
                <w:szCs w:val="22"/>
                <w:u w:val="single"/>
              </w:rPr>
            </w:pPr>
          </w:p>
        </w:tc>
        <w:tc>
          <w:tcPr>
            <w:tcW w:w="1562" w:type="dxa"/>
          </w:tcPr>
          <w:p w14:paraId="5569E538" w14:textId="77777777" w:rsidR="007D67ED" w:rsidRPr="00CF58C4" w:rsidRDefault="007D67ED" w:rsidP="00EF6811">
            <w:pPr>
              <w:spacing w:line="240" w:lineRule="auto"/>
              <w:rPr>
                <w:rFonts w:eastAsia="Calibri"/>
                <w:i/>
                <w:szCs w:val="22"/>
                <w:u w:val="single"/>
              </w:rPr>
            </w:pPr>
          </w:p>
        </w:tc>
        <w:tc>
          <w:tcPr>
            <w:tcW w:w="1637" w:type="dxa"/>
          </w:tcPr>
          <w:p w14:paraId="5A8B6BA9" w14:textId="77777777" w:rsidR="007D67ED" w:rsidRPr="00CF58C4" w:rsidRDefault="007D67ED" w:rsidP="00EF6811">
            <w:pPr>
              <w:spacing w:line="240" w:lineRule="auto"/>
              <w:rPr>
                <w:rFonts w:eastAsia="Calibri"/>
                <w:i/>
                <w:szCs w:val="22"/>
                <w:u w:val="single"/>
              </w:rPr>
            </w:pPr>
          </w:p>
        </w:tc>
        <w:tc>
          <w:tcPr>
            <w:tcW w:w="1999" w:type="dxa"/>
          </w:tcPr>
          <w:p w14:paraId="31AE15D3" w14:textId="77777777" w:rsidR="007D67ED" w:rsidRPr="00CF58C4" w:rsidRDefault="007D67ED" w:rsidP="00EF6811">
            <w:pPr>
              <w:spacing w:line="240" w:lineRule="auto"/>
              <w:rPr>
                <w:rFonts w:eastAsia="Calibri"/>
                <w:i/>
                <w:szCs w:val="22"/>
                <w:u w:val="single"/>
              </w:rPr>
            </w:pPr>
          </w:p>
        </w:tc>
        <w:tc>
          <w:tcPr>
            <w:tcW w:w="2614" w:type="dxa"/>
          </w:tcPr>
          <w:p w14:paraId="7E881AE9" w14:textId="77777777" w:rsidR="007D67ED" w:rsidRPr="00CF58C4" w:rsidRDefault="007D67ED" w:rsidP="00EF6811">
            <w:pPr>
              <w:spacing w:line="240" w:lineRule="auto"/>
              <w:rPr>
                <w:rFonts w:eastAsia="Calibri"/>
                <w:i/>
                <w:szCs w:val="22"/>
                <w:u w:val="single"/>
              </w:rPr>
            </w:pPr>
          </w:p>
        </w:tc>
      </w:tr>
      <w:tr w:rsidR="00FA36A4" w:rsidRPr="00CF58C4" w14:paraId="02883F31" w14:textId="77777777" w:rsidTr="00EF6811">
        <w:tc>
          <w:tcPr>
            <w:tcW w:w="1548" w:type="dxa"/>
          </w:tcPr>
          <w:p w14:paraId="53BE72CD" w14:textId="77777777" w:rsidR="007D67ED" w:rsidRPr="00CF58C4" w:rsidRDefault="007D67ED" w:rsidP="00EF6811">
            <w:pPr>
              <w:spacing w:line="240" w:lineRule="auto"/>
              <w:rPr>
                <w:rFonts w:eastAsia="Calibri"/>
                <w:i/>
                <w:szCs w:val="22"/>
                <w:u w:val="single"/>
              </w:rPr>
            </w:pPr>
            <w:r w:rsidRPr="00CF58C4">
              <w:rPr>
                <w:rFonts w:eastAsia="Calibri"/>
                <w:i/>
                <w:szCs w:val="22"/>
                <w:u w:val="single"/>
              </w:rPr>
              <w:t>Subject</w:t>
            </w:r>
          </w:p>
        </w:tc>
        <w:tc>
          <w:tcPr>
            <w:tcW w:w="1562" w:type="dxa"/>
          </w:tcPr>
          <w:p w14:paraId="4C46FEC9" w14:textId="77777777" w:rsidR="007D67ED" w:rsidRPr="00CF58C4" w:rsidRDefault="007D67ED" w:rsidP="00EF6811">
            <w:pPr>
              <w:spacing w:line="240" w:lineRule="auto"/>
              <w:rPr>
                <w:rFonts w:eastAsia="Calibri"/>
                <w:i/>
                <w:szCs w:val="22"/>
                <w:u w:val="single"/>
              </w:rPr>
            </w:pPr>
            <w:r w:rsidRPr="00CF58C4">
              <w:rPr>
                <w:rFonts w:eastAsia="Calibri"/>
                <w:i/>
                <w:szCs w:val="22"/>
                <w:u w:val="single"/>
              </w:rPr>
              <w:t>Grade Level</w:t>
            </w:r>
          </w:p>
        </w:tc>
        <w:tc>
          <w:tcPr>
            <w:tcW w:w="1637" w:type="dxa"/>
          </w:tcPr>
          <w:p w14:paraId="5AA93677" w14:textId="77777777" w:rsidR="007D67ED" w:rsidRPr="00CF58C4" w:rsidRDefault="007D67ED" w:rsidP="00EF6811">
            <w:pPr>
              <w:spacing w:line="240" w:lineRule="auto"/>
              <w:rPr>
                <w:rFonts w:eastAsia="Calibri"/>
                <w:i/>
                <w:szCs w:val="22"/>
                <w:u w:val="single"/>
              </w:rPr>
            </w:pPr>
            <w:r w:rsidRPr="00CF58C4">
              <w:rPr>
                <w:rFonts w:eastAsia="Calibri"/>
                <w:i/>
                <w:szCs w:val="22"/>
                <w:u w:val="single"/>
              </w:rPr>
              <w:t>Strand</w:t>
            </w:r>
          </w:p>
        </w:tc>
        <w:tc>
          <w:tcPr>
            <w:tcW w:w="1999" w:type="dxa"/>
          </w:tcPr>
          <w:p w14:paraId="289B5E14" w14:textId="77777777" w:rsidR="007D67ED" w:rsidRPr="00CF58C4" w:rsidRDefault="007D67ED" w:rsidP="00EF6811">
            <w:pPr>
              <w:spacing w:line="240" w:lineRule="auto"/>
              <w:rPr>
                <w:rFonts w:eastAsia="Calibri"/>
                <w:i/>
                <w:szCs w:val="22"/>
                <w:u w:val="single"/>
              </w:rPr>
            </w:pPr>
            <w:r w:rsidRPr="00CF58C4">
              <w:rPr>
                <w:rFonts w:eastAsia="Calibri"/>
                <w:i/>
                <w:szCs w:val="22"/>
                <w:u w:val="single"/>
              </w:rPr>
              <w:t>Standard</w:t>
            </w:r>
          </w:p>
        </w:tc>
        <w:tc>
          <w:tcPr>
            <w:tcW w:w="2614" w:type="dxa"/>
          </w:tcPr>
          <w:p w14:paraId="6B74FFDA" w14:textId="77777777" w:rsidR="007D67ED" w:rsidRPr="00CF58C4" w:rsidRDefault="007D67ED" w:rsidP="00EF6811">
            <w:pPr>
              <w:spacing w:line="240" w:lineRule="auto"/>
              <w:rPr>
                <w:rFonts w:eastAsia="Calibri"/>
                <w:i/>
                <w:szCs w:val="22"/>
                <w:u w:val="single"/>
              </w:rPr>
            </w:pPr>
            <w:r w:rsidRPr="00CF58C4">
              <w:rPr>
                <w:rFonts w:eastAsia="Calibri"/>
                <w:i/>
                <w:szCs w:val="22"/>
                <w:u w:val="single"/>
              </w:rPr>
              <w:t>Benchmark</w:t>
            </w:r>
          </w:p>
        </w:tc>
      </w:tr>
      <w:tr w:rsidR="00FA36A4" w:rsidRPr="00CF58C4" w14:paraId="08E35F1B" w14:textId="77777777" w:rsidTr="00541479">
        <w:trPr>
          <w:trHeight w:val="369"/>
        </w:trPr>
        <w:tc>
          <w:tcPr>
            <w:tcW w:w="1548" w:type="dxa"/>
            <w:vAlign w:val="center"/>
          </w:tcPr>
          <w:p w14:paraId="3FECEAFB" w14:textId="29BB39E0" w:rsidR="007D67ED" w:rsidRPr="00CF58C4" w:rsidRDefault="00821F86" w:rsidP="00EF6811">
            <w:pPr>
              <w:spacing w:line="240" w:lineRule="auto"/>
              <w:rPr>
                <w:rFonts w:eastAsia="Calibri"/>
                <w:b/>
                <w:szCs w:val="22"/>
                <w:u w:val="single"/>
              </w:rPr>
            </w:pPr>
            <w:r w:rsidRPr="00CF58C4">
              <w:rPr>
                <w:rFonts w:eastAsia="Calibri"/>
                <w:b/>
                <w:szCs w:val="22"/>
                <w:u w:val="single"/>
              </w:rPr>
              <w:t>HE</w:t>
            </w:r>
            <w:r w:rsidR="007D67ED" w:rsidRPr="00CF58C4">
              <w:rPr>
                <w:rFonts w:eastAsia="Calibri"/>
                <w:b/>
                <w:szCs w:val="22"/>
                <w:u w:val="single"/>
              </w:rPr>
              <w:t>.</w:t>
            </w:r>
          </w:p>
        </w:tc>
        <w:tc>
          <w:tcPr>
            <w:tcW w:w="1562" w:type="dxa"/>
            <w:vAlign w:val="center"/>
          </w:tcPr>
          <w:p w14:paraId="7EFF7127" w14:textId="7A246A0C" w:rsidR="007D67ED" w:rsidRPr="00CF58C4" w:rsidRDefault="00821F86" w:rsidP="00EF6811">
            <w:pPr>
              <w:spacing w:line="240" w:lineRule="auto"/>
              <w:rPr>
                <w:rFonts w:eastAsia="Calibri"/>
                <w:b/>
                <w:szCs w:val="22"/>
                <w:u w:val="single"/>
              </w:rPr>
            </w:pPr>
            <w:r w:rsidRPr="00CF58C4">
              <w:rPr>
                <w:rFonts w:eastAsia="Calibri"/>
                <w:b/>
                <w:szCs w:val="22"/>
                <w:u w:val="single"/>
              </w:rPr>
              <w:t>9</w:t>
            </w:r>
            <w:r w:rsidR="007D67ED" w:rsidRPr="00CF58C4">
              <w:rPr>
                <w:rFonts w:eastAsia="Calibri"/>
                <w:b/>
                <w:szCs w:val="22"/>
                <w:u w:val="single"/>
              </w:rPr>
              <w:t>12.</w:t>
            </w:r>
          </w:p>
        </w:tc>
        <w:tc>
          <w:tcPr>
            <w:tcW w:w="1637" w:type="dxa"/>
            <w:vAlign w:val="center"/>
          </w:tcPr>
          <w:p w14:paraId="28A4F16F" w14:textId="01496E89" w:rsidR="007D67ED" w:rsidRPr="00CF58C4" w:rsidRDefault="00821F86" w:rsidP="00EF6811">
            <w:pPr>
              <w:spacing w:line="240" w:lineRule="auto"/>
              <w:rPr>
                <w:rFonts w:eastAsia="Calibri"/>
                <w:b/>
                <w:szCs w:val="22"/>
                <w:u w:val="single"/>
              </w:rPr>
            </w:pPr>
            <w:r w:rsidRPr="00CF58C4">
              <w:rPr>
                <w:rFonts w:eastAsia="Calibri"/>
                <w:b/>
                <w:szCs w:val="22"/>
                <w:u w:val="single"/>
              </w:rPr>
              <w:t>CH</w:t>
            </w:r>
            <w:r w:rsidR="007D67ED" w:rsidRPr="00CF58C4">
              <w:rPr>
                <w:rFonts w:eastAsia="Calibri"/>
                <w:b/>
                <w:szCs w:val="22"/>
                <w:u w:val="single"/>
              </w:rPr>
              <w:t>.</w:t>
            </w:r>
          </w:p>
        </w:tc>
        <w:tc>
          <w:tcPr>
            <w:tcW w:w="1999" w:type="dxa"/>
            <w:vAlign w:val="center"/>
          </w:tcPr>
          <w:p w14:paraId="5ACF0A5C" w14:textId="2DBCE719" w:rsidR="007D67ED" w:rsidRPr="00CF58C4" w:rsidRDefault="00821F86" w:rsidP="00EF6811">
            <w:pPr>
              <w:spacing w:line="240" w:lineRule="auto"/>
              <w:rPr>
                <w:rFonts w:eastAsia="Calibri"/>
                <w:b/>
                <w:szCs w:val="22"/>
                <w:u w:val="single"/>
              </w:rPr>
            </w:pPr>
            <w:r w:rsidRPr="00CF58C4">
              <w:rPr>
                <w:rFonts w:eastAsia="Calibri"/>
                <w:b/>
                <w:szCs w:val="22"/>
                <w:u w:val="single"/>
              </w:rPr>
              <w:t>1</w:t>
            </w:r>
            <w:r w:rsidR="007D67ED" w:rsidRPr="00CF58C4">
              <w:rPr>
                <w:rFonts w:eastAsia="Calibri"/>
                <w:b/>
                <w:szCs w:val="22"/>
                <w:u w:val="single"/>
              </w:rPr>
              <w:t>.</w:t>
            </w:r>
          </w:p>
        </w:tc>
        <w:tc>
          <w:tcPr>
            <w:tcW w:w="2614" w:type="dxa"/>
            <w:vAlign w:val="center"/>
          </w:tcPr>
          <w:p w14:paraId="53CD5FDC" w14:textId="77777777" w:rsidR="007D67ED" w:rsidRPr="00CF58C4" w:rsidRDefault="007D67ED" w:rsidP="00EF6811">
            <w:pPr>
              <w:spacing w:line="240" w:lineRule="auto"/>
              <w:rPr>
                <w:rFonts w:eastAsia="Calibri"/>
                <w:b/>
                <w:szCs w:val="22"/>
                <w:u w:val="single"/>
              </w:rPr>
            </w:pPr>
            <w:r w:rsidRPr="00CF58C4">
              <w:rPr>
                <w:rFonts w:eastAsia="Calibri"/>
                <w:b/>
                <w:szCs w:val="22"/>
                <w:u w:val="single"/>
              </w:rPr>
              <w:t>1</w:t>
            </w:r>
          </w:p>
        </w:tc>
      </w:tr>
      <w:tr w:rsidR="00FA36A4" w:rsidRPr="00CF58C4" w14:paraId="0563549C" w14:textId="77777777" w:rsidTr="00541479">
        <w:trPr>
          <w:trHeight w:val="981"/>
        </w:trPr>
        <w:tc>
          <w:tcPr>
            <w:tcW w:w="1548" w:type="dxa"/>
            <w:tcBorders>
              <w:bottom w:val="single" w:sz="4" w:space="0" w:color="auto"/>
            </w:tcBorders>
            <w:vAlign w:val="center"/>
          </w:tcPr>
          <w:p w14:paraId="15C43CAB" w14:textId="17B69F9F" w:rsidR="007D67ED" w:rsidRPr="00CF58C4" w:rsidRDefault="00821F86" w:rsidP="00EF6811">
            <w:pPr>
              <w:spacing w:line="240" w:lineRule="auto"/>
              <w:rPr>
                <w:rFonts w:eastAsia="Calibri"/>
                <w:u w:val="single"/>
              </w:rPr>
            </w:pPr>
            <w:r w:rsidRPr="00CF58C4">
              <w:rPr>
                <w:rFonts w:eastAsia="Calibri"/>
                <w:szCs w:val="22"/>
                <w:u w:val="single"/>
              </w:rPr>
              <w:t>Health Education</w:t>
            </w:r>
          </w:p>
        </w:tc>
        <w:tc>
          <w:tcPr>
            <w:tcW w:w="1562" w:type="dxa"/>
            <w:tcBorders>
              <w:bottom w:val="single" w:sz="4" w:space="0" w:color="auto"/>
            </w:tcBorders>
            <w:vAlign w:val="center"/>
          </w:tcPr>
          <w:p w14:paraId="245825E5" w14:textId="1611609C" w:rsidR="007D67ED" w:rsidRPr="00CF58C4" w:rsidRDefault="00821F86" w:rsidP="00EF6811">
            <w:pPr>
              <w:spacing w:line="240" w:lineRule="auto"/>
              <w:rPr>
                <w:rFonts w:eastAsia="Calibri"/>
                <w:szCs w:val="22"/>
                <w:u w:val="single"/>
              </w:rPr>
            </w:pPr>
            <w:r w:rsidRPr="00CF58C4">
              <w:rPr>
                <w:rFonts w:eastAsia="Calibri"/>
                <w:szCs w:val="22"/>
                <w:u w:val="single"/>
              </w:rPr>
              <w:t>Grades 9-12</w:t>
            </w:r>
          </w:p>
        </w:tc>
        <w:tc>
          <w:tcPr>
            <w:tcW w:w="1637" w:type="dxa"/>
            <w:tcBorders>
              <w:bottom w:val="single" w:sz="4" w:space="0" w:color="auto"/>
            </w:tcBorders>
            <w:vAlign w:val="center"/>
          </w:tcPr>
          <w:p w14:paraId="64B27763" w14:textId="144AE348" w:rsidR="007D67ED" w:rsidRPr="00CF58C4" w:rsidRDefault="00821F86" w:rsidP="00EF6811">
            <w:pPr>
              <w:spacing w:line="240" w:lineRule="auto"/>
              <w:rPr>
                <w:rFonts w:eastAsia="Calibri"/>
                <w:u w:val="single"/>
              </w:rPr>
            </w:pPr>
            <w:r w:rsidRPr="00CF58C4">
              <w:rPr>
                <w:rFonts w:eastAsia="Calibri"/>
                <w:szCs w:val="22"/>
                <w:u w:val="single"/>
              </w:rPr>
              <w:t>Consumer Health</w:t>
            </w:r>
          </w:p>
        </w:tc>
        <w:tc>
          <w:tcPr>
            <w:tcW w:w="1999" w:type="dxa"/>
            <w:tcBorders>
              <w:bottom w:val="single" w:sz="4" w:space="0" w:color="auto"/>
            </w:tcBorders>
            <w:vAlign w:val="center"/>
          </w:tcPr>
          <w:p w14:paraId="2D9B0FD2" w14:textId="0494B992" w:rsidR="007D67ED" w:rsidRPr="00CF58C4" w:rsidRDefault="00821F86" w:rsidP="00EF6811">
            <w:pPr>
              <w:spacing w:line="240" w:lineRule="auto"/>
              <w:rPr>
                <w:rFonts w:eastAsia="Calibri"/>
                <w:u w:val="single"/>
              </w:rPr>
            </w:pPr>
            <w:r w:rsidRPr="00CF58C4">
              <w:rPr>
                <w:rFonts w:eastAsia="Calibri"/>
                <w:szCs w:val="22"/>
                <w:u w:val="single"/>
              </w:rPr>
              <w:t>Core Concepts</w:t>
            </w:r>
          </w:p>
        </w:tc>
        <w:tc>
          <w:tcPr>
            <w:tcW w:w="2614" w:type="dxa"/>
            <w:tcBorders>
              <w:bottom w:val="single" w:sz="4" w:space="0" w:color="auto"/>
            </w:tcBorders>
            <w:vAlign w:val="center"/>
          </w:tcPr>
          <w:p w14:paraId="30BAB29F" w14:textId="20F7EC57" w:rsidR="007D67ED" w:rsidRPr="00CF58C4" w:rsidRDefault="00821F86" w:rsidP="00EF6811">
            <w:pPr>
              <w:spacing w:line="240" w:lineRule="auto"/>
              <w:rPr>
                <w:rFonts w:eastAsia="Calibri"/>
                <w:iCs/>
                <w:szCs w:val="22"/>
                <w:u w:val="single"/>
              </w:rPr>
            </w:pPr>
            <w:r w:rsidRPr="00CF58C4">
              <w:rPr>
                <w:rFonts w:eastAsia="Calibri"/>
                <w:iCs/>
                <w:szCs w:val="22"/>
                <w:u w:val="single"/>
              </w:rPr>
              <w:t>Evaluate the relationship between access to health care and health status.</w:t>
            </w:r>
          </w:p>
        </w:tc>
      </w:tr>
    </w:tbl>
    <w:p w14:paraId="6126A0E3" w14:textId="77777777" w:rsidR="007D67ED" w:rsidRPr="00CF58C4" w:rsidRDefault="007D67ED" w:rsidP="00F10F70">
      <w:pPr>
        <w:spacing w:line="240" w:lineRule="auto"/>
        <w:ind w:firstLine="0"/>
        <w:rPr>
          <w:rFonts w:eastAsia="Aptos"/>
          <w:kern w:val="2"/>
          <w14:ligatures w14:val="standardContextual"/>
        </w:rPr>
      </w:pPr>
    </w:p>
    <w:p w14:paraId="4B6C3686" w14:textId="48F9CB97" w:rsidR="00F566B3" w:rsidRPr="00CF58C4" w:rsidRDefault="00592B6D" w:rsidP="00C15F0C">
      <w:pPr>
        <w:rPr>
          <w:rFonts w:eastAsia="Aptos"/>
          <w:kern w:val="2"/>
          <w14:ligatures w14:val="standardContextual"/>
        </w:rPr>
      </w:pPr>
      <w:r w:rsidRPr="00CF58C4">
        <w:rPr>
          <w:rFonts w:eastAsia="Aptos"/>
          <w:kern w:val="2"/>
          <w14:ligatures w14:val="standardContextual"/>
        </w:rPr>
        <w:t xml:space="preserve">                     </w:t>
      </w:r>
    </w:p>
    <w:p w14:paraId="32043DF7" w14:textId="77777777" w:rsidR="00F566B3" w:rsidRPr="00CF58C4" w:rsidRDefault="00F566B3">
      <w:pPr>
        <w:spacing w:line="240" w:lineRule="auto"/>
        <w:rPr>
          <w:rFonts w:eastAsia="Aptos"/>
          <w:kern w:val="2"/>
          <w14:ligatures w14:val="standardContextual"/>
        </w:rPr>
      </w:pPr>
      <w:r w:rsidRPr="00CF58C4">
        <w:rPr>
          <w:rFonts w:eastAsia="Aptos"/>
          <w:kern w:val="2"/>
          <w14:ligatures w14:val="standardContextual"/>
        </w:rPr>
        <w:br w:type="page"/>
      </w:r>
    </w:p>
    <w:p w14:paraId="7D032171" w14:textId="77777777" w:rsidR="00F566B3" w:rsidRPr="00CF58C4" w:rsidRDefault="00F566B3" w:rsidP="00DB00D5">
      <w:pPr>
        <w:ind w:firstLine="0"/>
        <w:jc w:val="center"/>
        <w:rPr>
          <w:rFonts w:eastAsia="Aptos"/>
          <w:b/>
          <w:bCs/>
          <w:strike/>
          <w:kern w:val="2"/>
          <w14:ligatures w14:val="standardContextual"/>
        </w:rPr>
      </w:pPr>
      <w:r w:rsidRPr="00CF58C4">
        <w:rPr>
          <w:rFonts w:eastAsia="Aptos"/>
          <w:b/>
          <w:bCs/>
          <w:strike/>
          <w:kern w:val="2"/>
          <w14:ligatures w14:val="standardContextual"/>
        </w:rPr>
        <w:lastRenderedPageBreak/>
        <w:t>Florida’s State Academic Standards, Health Education, 2023</w:t>
      </w:r>
    </w:p>
    <w:p w14:paraId="7C26F325" w14:textId="118D9CA3" w:rsidR="00F566B3" w:rsidRPr="00CF58C4" w:rsidRDefault="00F566B3" w:rsidP="002E7086">
      <w:pPr>
        <w:pStyle w:val="ListParagraph"/>
        <w:numPr>
          <w:ilvl w:val="5"/>
          <w:numId w:val="3"/>
        </w:numPr>
        <w:spacing w:line="240" w:lineRule="auto"/>
        <w:rPr>
          <w:rFonts w:eastAsia="Aptos"/>
          <w:strike/>
          <w:kern w:val="2"/>
          <w14:ligatures w14:val="standardContextual"/>
        </w:rPr>
      </w:pPr>
      <w:r w:rsidRPr="00CF58C4">
        <w:rPr>
          <w:rFonts w:eastAsia="Aptos"/>
          <w:strike/>
          <w:kern w:val="2"/>
          <w14:ligatures w14:val="standardContextual"/>
        </w:rPr>
        <w:t>The Health Education standards review process began January 2023, to establish the core content of health education curriculum to be taught in kindergarten through grade 12 in Florida public schools, based on recommendations by workgroup members.</w:t>
      </w:r>
    </w:p>
    <w:p w14:paraId="7D4ABF75" w14:textId="5A095FAC" w:rsidR="00F566B3" w:rsidRPr="00CF58C4" w:rsidRDefault="00F566B3" w:rsidP="002E7086">
      <w:pPr>
        <w:pStyle w:val="ListParagraph"/>
        <w:numPr>
          <w:ilvl w:val="1"/>
          <w:numId w:val="3"/>
        </w:numPr>
        <w:spacing w:line="240" w:lineRule="auto"/>
        <w:rPr>
          <w:rFonts w:eastAsia="Aptos"/>
          <w:strike/>
          <w:kern w:val="2"/>
          <w14:ligatures w14:val="standardContextual"/>
        </w:rPr>
      </w:pPr>
      <w:r w:rsidRPr="00CF58C4">
        <w:rPr>
          <w:rFonts w:eastAsia="Aptos"/>
          <w:strike/>
          <w:kern w:val="2"/>
          <w14:ligatures w14:val="standardContextual"/>
        </w:rPr>
        <w:t xml:space="preserve">Workgroup members met January 13th, 20th, and 27th, February </w:t>
      </w:r>
      <w:proofErr w:type="gramStart"/>
      <w:r w:rsidRPr="00CF58C4">
        <w:rPr>
          <w:rFonts w:eastAsia="Aptos"/>
          <w:strike/>
          <w:kern w:val="2"/>
          <w14:ligatures w14:val="standardContextual"/>
        </w:rPr>
        <w:t>6th</w:t>
      </w:r>
      <w:proofErr w:type="gramEnd"/>
      <w:r w:rsidRPr="00CF58C4">
        <w:rPr>
          <w:rFonts w:eastAsia="Aptos"/>
          <w:strike/>
          <w:kern w:val="2"/>
          <w14:ligatures w14:val="standardContextual"/>
        </w:rPr>
        <w:t>, 7th, 21st, and 24th, and March 2nd, 3rd, 7th, and 10th, both virtually and in-person.</w:t>
      </w:r>
    </w:p>
    <w:p w14:paraId="379FF6CC" w14:textId="41454329" w:rsidR="00F566B3" w:rsidRPr="00CF58C4" w:rsidRDefault="00F566B3" w:rsidP="002E7086">
      <w:pPr>
        <w:pStyle w:val="ListParagraph"/>
        <w:numPr>
          <w:ilvl w:val="5"/>
          <w:numId w:val="3"/>
        </w:numPr>
        <w:spacing w:line="240" w:lineRule="auto"/>
        <w:rPr>
          <w:rFonts w:eastAsia="Aptos"/>
          <w:strike/>
          <w:kern w:val="2"/>
          <w14:ligatures w14:val="standardContextual"/>
        </w:rPr>
      </w:pPr>
      <w:r w:rsidRPr="00CF58C4">
        <w:rPr>
          <w:rFonts w:eastAsia="Aptos"/>
          <w:strike/>
          <w:kern w:val="2"/>
          <w14:ligatures w14:val="standardContextual"/>
        </w:rPr>
        <w:t xml:space="preserve">The </w:t>
      </w:r>
      <w:proofErr w:type="gramStart"/>
      <w:r w:rsidRPr="00CF58C4">
        <w:rPr>
          <w:rFonts w:eastAsia="Aptos"/>
          <w:strike/>
          <w:kern w:val="2"/>
          <w14:ligatures w14:val="standardContextual"/>
        </w:rPr>
        <w:t>workgroup</w:t>
      </w:r>
      <w:proofErr w:type="gramEnd"/>
      <w:r w:rsidRPr="00CF58C4">
        <w:rPr>
          <w:rFonts w:eastAsia="Aptos"/>
          <w:strike/>
          <w:kern w:val="2"/>
          <w14:ligatures w14:val="standardContextual"/>
        </w:rPr>
        <w:t xml:space="preserve"> was comprised of various educators, such as district staff members, school counselors, health and physical education teachers, and parents.</w:t>
      </w:r>
    </w:p>
    <w:p w14:paraId="0ECBBD5D" w14:textId="40C5C5D2" w:rsidR="00F566B3" w:rsidRPr="00CF58C4" w:rsidRDefault="00F566B3" w:rsidP="002E7086">
      <w:pPr>
        <w:pStyle w:val="ListParagraph"/>
        <w:numPr>
          <w:ilvl w:val="6"/>
          <w:numId w:val="7"/>
        </w:numPr>
        <w:spacing w:line="240" w:lineRule="auto"/>
        <w:ind w:left="720"/>
        <w:rPr>
          <w:rFonts w:eastAsia="Aptos"/>
          <w:strike/>
          <w:kern w:val="2"/>
          <w14:ligatures w14:val="standardContextual"/>
        </w:rPr>
      </w:pPr>
      <w:r w:rsidRPr="00CF58C4">
        <w:rPr>
          <w:rFonts w:eastAsia="Aptos"/>
          <w:strike/>
          <w:kern w:val="2"/>
          <w14:ligatures w14:val="standardContextual"/>
        </w:rPr>
        <w:t>Health Education standards have not been updated since 2014.</w:t>
      </w:r>
    </w:p>
    <w:p w14:paraId="392C56AD" w14:textId="6018CCFD" w:rsidR="00F566B3" w:rsidRPr="00CF58C4" w:rsidRDefault="00F566B3" w:rsidP="002E7086">
      <w:pPr>
        <w:pStyle w:val="ListParagraph"/>
        <w:numPr>
          <w:ilvl w:val="6"/>
          <w:numId w:val="7"/>
        </w:numPr>
        <w:spacing w:line="240" w:lineRule="auto"/>
        <w:ind w:left="720"/>
        <w:rPr>
          <w:rFonts w:eastAsia="Aptos"/>
          <w:strike/>
          <w:kern w:val="2"/>
          <w14:ligatures w14:val="standardContextual"/>
        </w:rPr>
      </w:pPr>
      <w:r w:rsidRPr="00CF58C4">
        <w:rPr>
          <w:rFonts w:eastAsia="Aptos"/>
          <w:strike/>
          <w:kern w:val="2"/>
          <w14:ligatures w14:val="standardContextual"/>
        </w:rPr>
        <w:t>New standards and benchmarks were developed to align with Health Education Required Instruction topics in Section 1003.42, Florida Statutes, and Rule 6A-1.094124, F.A.C., Required Instruction Planning and Reporting.</w:t>
      </w:r>
    </w:p>
    <w:p w14:paraId="75060608" w14:textId="0D2E7B38" w:rsidR="00F566B3" w:rsidRPr="00CF58C4" w:rsidRDefault="00F566B3" w:rsidP="002E7086">
      <w:pPr>
        <w:pStyle w:val="ListParagraph"/>
        <w:numPr>
          <w:ilvl w:val="0"/>
          <w:numId w:val="8"/>
        </w:numPr>
        <w:spacing w:line="240" w:lineRule="auto"/>
        <w:rPr>
          <w:rFonts w:eastAsia="Aptos"/>
          <w:strike/>
          <w:kern w:val="2"/>
          <w14:ligatures w14:val="standardContextual"/>
        </w:rPr>
      </w:pPr>
      <w:r w:rsidRPr="00CF58C4">
        <w:rPr>
          <w:rFonts w:eastAsia="Aptos"/>
          <w:strike/>
          <w:kern w:val="2"/>
          <w14:ligatures w14:val="standardContextual"/>
        </w:rPr>
        <w:t>Required Instruction topics that address the concepts of community health, consumer health, environment health, and family life, include:</w:t>
      </w:r>
    </w:p>
    <w:p w14:paraId="03226349" w14:textId="22018477" w:rsidR="00F566B3" w:rsidRPr="00CF58C4" w:rsidRDefault="00F566B3" w:rsidP="002E7086">
      <w:pPr>
        <w:pStyle w:val="ListParagraph"/>
        <w:numPr>
          <w:ilvl w:val="0"/>
          <w:numId w:val="9"/>
        </w:numPr>
        <w:spacing w:line="240" w:lineRule="auto"/>
        <w:ind w:left="2160"/>
        <w:rPr>
          <w:rFonts w:eastAsia="Aptos"/>
          <w:strike/>
          <w:kern w:val="2"/>
          <w14:ligatures w14:val="standardContextual"/>
        </w:rPr>
      </w:pPr>
      <w:r w:rsidRPr="00CF58C4">
        <w:rPr>
          <w:rFonts w:eastAsia="Aptos"/>
          <w:strike/>
          <w:kern w:val="2"/>
          <w14:ligatures w14:val="standardContextual"/>
        </w:rPr>
        <w:t>Injury prevention and safety, Internet safety, Nutrition, Personal health, Prevention and control of disease, Substance use and abuse, Prevention of child sexual abuse, exploitation, and human trafficking.</w:t>
      </w:r>
    </w:p>
    <w:p w14:paraId="59479D18" w14:textId="4CBD6A49" w:rsidR="00F566B3" w:rsidRPr="00CF58C4" w:rsidRDefault="00F566B3" w:rsidP="002E7086">
      <w:pPr>
        <w:pStyle w:val="ListParagraph"/>
        <w:numPr>
          <w:ilvl w:val="0"/>
          <w:numId w:val="10"/>
        </w:numPr>
        <w:spacing w:line="240" w:lineRule="auto"/>
        <w:ind w:left="2160"/>
        <w:rPr>
          <w:rFonts w:eastAsia="Aptos"/>
          <w:strike/>
          <w:kern w:val="2"/>
          <w14:ligatures w14:val="standardContextual"/>
        </w:rPr>
      </w:pPr>
      <w:r w:rsidRPr="00CF58C4">
        <w:rPr>
          <w:rFonts w:eastAsia="Aptos"/>
          <w:strike/>
          <w:kern w:val="2"/>
          <w14:ligatures w14:val="standardContextual"/>
        </w:rPr>
        <w:t>Teen dating violence and abuse in grades 7 through 12.</w:t>
      </w:r>
    </w:p>
    <w:p w14:paraId="2B6276B1" w14:textId="29397125" w:rsidR="00F566B3" w:rsidRPr="00CF58C4" w:rsidRDefault="00F566B3" w:rsidP="002E7086">
      <w:pPr>
        <w:pStyle w:val="ListParagraph"/>
        <w:numPr>
          <w:ilvl w:val="0"/>
          <w:numId w:val="10"/>
        </w:numPr>
        <w:spacing w:line="240" w:lineRule="auto"/>
        <w:ind w:left="2160"/>
        <w:rPr>
          <w:rFonts w:eastAsia="Aptos"/>
          <w:strike/>
          <w:kern w:val="2"/>
          <w14:ligatures w14:val="standardContextual"/>
        </w:rPr>
      </w:pPr>
      <w:r w:rsidRPr="00CF58C4">
        <w:rPr>
          <w:rFonts w:eastAsia="Aptos"/>
          <w:strike/>
          <w:kern w:val="2"/>
          <w14:ligatures w14:val="standardContextual"/>
        </w:rPr>
        <w:t>Benefits of sexual abstinence and consequences of teenage pregnancy in grades 6 through 12.</w:t>
      </w:r>
    </w:p>
    <w:p w14:paraId="7B702E07" w14:textId="419002B9" w:rsidR="00F566B3" w:rsidRPr="00CF58C4" w:rsidRDefault="00F566B3" w:rsidP="002E7086">
      <w:pPr>
        <w:pStyle w:val="ListParagraph"/>
        <w:numPr>
          <w:ilvl w:val="0"/>
          <w:numId w:val="10"/>
        </w:numPr>
        <w:spacing w:line="240" w:lineRule="auto"/>
        <w:ind w:left="2160"/>
        <w:rPr>
          <w:rFonts w:eastAsia="Aptos"/>
          <w:strike/>
          <w:kern w:val="2"/>
          <w14:ligatures w14:val="standardContextual"/>
        </w:rPr>
      </w:pPr>
      <w:r w:rsidRPr="00CF58C4">
        <w:rPr>
          <w:rFonts w:eastAsia="Aptos"/>
          <w:strike/>
          <w:kern w:val="2"/>
          <w14:ligatures w14:val="standardContextual"/>
        </w:rPr>
        <w:t xml:space="preserve">Life skills </w:t>
      </w:r>
      <w:proofErr w:type="gramStart"/>
      <w:r w:rsidRPr="00CF58C4">
        <w:rPr>
          <w:rFonts w:eastAsia="Aptos"/>
          <w:strike/>
          <w:kern w:val="2"/>
          <w14:ligatures w14:val="standardContextual"/>
        </w:rPr>
        <w:t>building</w:t>
      </w:r>
      <w:proofErr w:type="gramEnd"/>
      <w:r w:rsidRPr="00CF58C4">
        <w:rPr>
          <w:rFonts w:eastAsia="Aptos"/>
          <w:strike/>
          <w:kern w:val="2"/>
          <w14:ligatures w14:val="standardContextual"/>
        </w:rPr>
        <w:t xml:space="preserve"> confidence, support mental and health, and enable students to overcome challenges.</w:t>
      </w:r>
    </w:p>
    <w:p w14:paraId="19A2B88F" w14:textId="386FCB63" w:rsidR="00F566B3" w:rsidRPr="00CF58C4" w:rsidRDefault="00F566B3" w:rsidP="002E7086">
      <w:pPr>
        <w:pStyle w:val="ListParagraph"/>
        <w:numPr>
          <w:ilvl w:val="6"/>
          <w:numId w:val="11"/>
        </w:numPr>
        <w:spacing w:line="240" w:lineRule="auto"/>
        <w:ind w:left="720"/>
        <w:rPr>
          <w:rFonts w:eastAsia="Aptos"/>
          <w:strike/>
          <w:kern w:val="2"/>
          <w14:ligatures w14:val="standardContextual"/>
        </w:rPr>
      </w:pPr>
      <w:r w:rsidRPr="00CF58C4">
        <w:rPr>
          <w:rFonts w:eastAsia="Aptos"/>
          <w:strike/>
          <w:kern w:val="2"/>
          <w14:ligatures w14:val="standardContextual"/>
        </w:rPr>
        <w:t>New strands and standards were developed to align with statutory and State Board requirements, and current health education topics identified as high priority in schools.</w:t>
      </w:r>
    </w:p>
    <w:p w14:paraId="128EFCBA" w14:textId="3227C981" w:rsidR="00F566B3" w:rsidRPr="00CF58C4" w:rsidRDefault="00F566B3" w:rsidP="002E7086">
      <w:pPr>
        <w:pStyle w:val="ListParagraph"/>
        <w:numPr>
          <w:ilvl w:val="0"/>
          <w:numId w:val="12"/>
        </w:numPr>
        <w:spacing w:line="240" w:lineRule="auto"/>
        <w:rPr>
          <w:rFonts w:eastAsia="Aptos"/>
          <w:strike/>
          <w:kern w:val="2"/>
          <w14:ligatures w14:val="standardContextual"/>
        </w:rPr>
      </w:pPr>
      <w:r w:rsidRPr="00CF58C4">
        <w:rPr>
          <w:rFonts w:eastAsia="Aptos"/>
          <w:strike/>
          <w:kern w:val="2"/>
          <w14:ligatures w14:val="standardContextual"/>
        </w:rPr>
        <w:t>As a result, a one-to-one correspondence does not exist between 2014 standards and 2023 standards.</w:t>
      </w:r>
    </w:p>
    <w:p w14:paraId="12821695" w14:textId="3DB4A32B" w:rsidR="00F566B3" w:rsidRPr="00CF58C4" w:rsidRDefault="00F566B3" w:rsidP="002E7086">
      <w:pPr>
        <w:pStyle w:val="ListParagraph"/>
        <w:numPr>
          <w:ilvl w:val="0"/>
          <w:numId w:val="12"/>
        </w:numPr>
        <w:spacing w:line="240" w:lineRule="auto"/>
        <w:rPr>
          <w:rFonts w:eastAsia="Aptos"/>
          <w:strike/>
          <w:kern w:val="2"/>
          <w14:ligatures w14:val="standardContextual"/>
        </w:rPr>
      </w:pPr>
      <w:r w:rsidRPr="00CF58C4">
        <w:rPr>
          <w:rFonts w:eastAsia="Aptos"/>
          <w:strike/>
          <w:kern w:val="2"/>
          <w14:ligatures w14:val="standardContextual"/>
        </w:rPr>
        <w:t>Previous strands included Health Literacy Concepts, Health Literacy Responsible Behaviors, and Healthy Literacy Behaviors strands.</w:t>
      </w:r>
    </w:p>
    <w:p w14:paraId="23A90FA6" w14:textId="1A105FF7" w:rsidR="00F566B3" w:rsidRPr="00CF58C4" w:rsidRDefault="00F566B3" w:rsidP="002E7086">
      <w:pPr>
        <w:pStyle w:val="ListParagraph"/>
        <w:numPr>
          <w:ilvl w:val="0"/>
          <w:numId w:val="12"/>
        </w:numPr>
        <w:spacing w:line="240" w:lineRule="auto"/>
        <w:rPr>
          <w:rFonts w:eastAsia="Aptos"/>
          <w:strike/>
          <w:kern w:val="2"/>
          <w14:ligatures w14:val="standardContextual"/>
        </w:rPr>
      </w:pPr>
      <w:r w:rsidRPr="00CF58C4">
        <w:rPr>
          <w:rFonts w:eastAsia="Aptos"/>
          <w:strike/>
          <w:kern w:val="2"/>
          <w14:ligatures w14:val="standardContextual"/>
        </w:rPr>
        <w:t>New strands include Personal Health Concepts, Community and Environmental Health, and Consumer Health.</w:t>
      </w:r>
    </w:p>
    <w:p w14:paraId="27CA0BA7" w14:textId="0FC8B059" w:rsidR="00F566B3" w:rsidRPr="00CF58C4" w:rsidRDefault="00F566B3" w:rsidP="002E7086">
      <w:pPr>
        <w:pStyle w:val="ListParagraph"/>
        <w:numPr>
          <w:ilvl w:val="6"/>
          <w:numId w:val="13"/>
        </w:numPr>
        <w:spacing w:line="240" w:lineRule="auto"/>
        <w:ind w:left="720"/>
        <w:rPr>
          <w:rFonts w:eastAsia="Aptos"/>
          <w:strike/>
          <w:kern w:val="2"/>
          <w14:ligatures w14:val="standardContextual"/>
        </w:rPr>
      </w:pPr>
      <w:r w:rsidRPr="00CF58C4">
        <w:rPr>
          <w:rFonts w:eastAsia="Aptos"/>
          <w:strike/>
          <w:kern w:val="2"/>
          <w14:ligatures w14:val="standardContextual"/>
        </w:rPr>
        <w:t>All benchmarks relating to the prevention and control of disease are appropriate for the grade and age of the students and reflective of current theory, knowledge, and practice, as outlined in Section 1003.46, Florida Statutes.</w:t>
      </w:r>
    </w:p>
    <w:p w14:paraId="0D2DCFED" w14:textId="7050425D" w:rsidR="00F566B3" w:rsidRPr="00CF58C4" w:rsidRDefault="00F566B3" w:rsidP="002E7086">
      <w:pPr>
        <w:pStyle w:val="ListParagraph"/>
        <w:numPr>
          <w:ilvl w:val="6"/>
          <w:numId w:val="13"/>
        </w:numPr>
        <w:spacing w:line="240" w:lineRule="auto"/>
        <w:ind w:left="720"/>
        <w:rPr>
          <w:rFonts w:eastAsia="Aptos"/>
          <w:strike/>
          <w:kern w:val="2"/>
          <w14:ligatures w14:val="standardContextual"/>
        </w:rPr>
      </w:pPr>
      <w:r w:rsidRPr="00CF58C4">
        <w:rPr>
          <w:rFonts w:eastAsia="Aptos"/>
          <w:strike/>
          <w:kern w:val="2"/>
          <w14:ligatures w14:val="standardContextual"/>
        </w:rPr>
        <w:t>Provisions in Section 1003.42(5), Florida Statutes, allow any student whose parent makes written request to the school principal to be exempted from instruction related to reproductive health or any disease.</w:t>
      </w:r>
    </w:p>
    <w:p w14:paraId="318E6ACD" w14:textId="511C639D" w:rsidR="00F566B3" w:rsidRPr="00CF58C4" w:rsidRDefault="00F566B3" w:rsidP="002E7086">
      <w:pPr>
        <w:pStyle w:val="ListParagraph"/>
        <w:numPr>
          <w:ilvl w:val="0"/>
          <w:numId w:val="14"/>
        </w:numPr>
        <w:spacing w:line="240" w:lineRule="auto"/>
        <w:rPr>
          <w:rFonts w:eastAsia="Aptos"/>
          <w:strike/>
          <w:kern w:val="2"/>
          <w14:ligatures w14:val="standardContextual"/>
        </w:rPr>
      </w:pPr>
      <w:r w:rsidRPr="00CF58C4">
        <w:rPr>
          <w:rFonts w:eastAsia="Aptos"/>
          <w:strike/>
          <w:kern w:val="2"/>
          <w14:ligatures w14:val="standardContextual"/>
        </w:rPr>
        <w:t>Each school district shall notify parents of this right with a link on the district’s website homepage.</w:t>
      </w:r>
    </w:p>
    <w:p w14:paraId="3FA3FAB0" w14:textId="3CAD0C82" w:rsidR="00F566B3" w:rsidRPr="00CF58C4" w:rsidRDefault="00F566B3" w:rsidP="002E7086">
      <w:pPr>
        <w:pStyle w:val="ListParagraph"/>
        <w:numPr>
          <w:ilvl w:val="6"/>
          <w:numId w:val="15"/>
        </w:numPr>
        <w:spacing w:line="240" w:lineRule="auto"/>
        <w:ind w:left="720"/>
        <w:rPr>
          <w:rFonts w:eastAsia="Aptos"/>
          <w:strike/>
          <w:kern w:val="2"/>
          <w14:ligatures w14:val="standardContextual"/>
        </w:rPr>
      </w:pPr>
      <w:r w:rsidRPr="00CF58C4">
        <w:rPr>
          <w:rFonts w:eastAsia="Aptos"/>
          <w:strike/>
          <w:kern w:val="2"/>
          <w14:ligatures w14:val="standardContextual"/>
        </w:rPr>
        <w:t>A health education glossary was additionally developed to provide clarity on age appropriate or developmentally appropriate language in the context of the standards.</w:t>
      </w:r>
    </w:p>
    <w:p w14:paraId="10D4FEF8" w14:textId="77777777" w:rsidR="00F566B3" w:rsidRPr="00CF58C4" w:rsidRDefault="00F566B3" w:rsidP="00F566B3">
      <w:pPr>
        <w:rPr>
          <w:rFonts w:eastAsia="Aptos"/>
          <w:kern w:val="2"/>
          <w14:ligatures w14:val="standardContextual"/>
        </w:rPr>
      </w:pPr>
    </w:p>
    <w:p w14:paraId="5A3CFBD1" w14:textId="00A1D219" w:rsidR="00F566B3" w:rsidRPr="00CF58C4" w:rsidRDefault="00AD5FC3" w:rsidP="00F566B3">
      <w:pPr>
        <w:rPr>
          <w:rFonts w:eastAsia="Aptos"/>
          <w:strike/>
          <w:kern w:val="2"/>
          <w14:ligatures w14:val="standardContextual"/>
        </w:rPr>
      </w:pPr>
      <w:r w:rsidRPr="00CF58C4">
        <w:rPr>
          <w:strike/>
        </w:rPr>
        <w:t>Rule 6A-1.09401, F.A.C.</w:t>
      </w:r>
      <w:r w:rsidR="00F566B3" w:rsidRPr="00CF58C4">
        <w:rPr>
          <w:rFonts w:eastAsia="Aptos"/>
          <w:strike/>
          <w:kern w:val="2"/>
          <w14:ligatures w14:val="standardContextual"/>
        </w:rPr>
        <w:t xml:space="preserve"> </w:t>
      </w:r>
    </w:p>
    <w:p w14:paraId="029FC3A3" w14:textId="77777777" w:rsidR="001570F2" w:rsidRPr="00CF58C4" w:rsidRDefault="001570F2">
      <w:pPr>
        <w:spacing w:line="240" w:lineRule="auto"/>
        <w:rPr>
          <w:rFonts w:eastAsia="Aptos"/>
          <w:kern w:val="2"/>
          <w14:ligatures w14:val="standardContextual"/>
        </w:rPr>
      </w:pPr>
      <w:r w:rsidRPr="00CF58C4">
        <w:rPr>
          <w:rFonts w:eastAsia="Aptos"/>
          <w:kern w:val="2"/>
          <w14:ligatures w14:val="standardContextual"/>
        </w:rPr>
        <w:br w:type="page"/>
      </w:r>
    </w:p>
    <w:p w14:paraId="2823AB02" w14:textId="77777777" w:rsidR="000102FB" w:rsidRPr="00CF58C4" w:rsidRDefault="000102FB">
      <w:pPr>
        <w:spacing w:line="240" w:lineRule="auto"/>
        <w:rPr>
          <w:rFonts w:eastAsia="Aptos"/>
          <w:kern w:val="2"/>
          <w14:ligatures w14:val="standardContextual"/>
        </w:rPr>
      </w:pPr>
    </w:p>
    <w:p w14:paraId="4B80DA64" w14:textId="77777777" w:rsidR="000102FB" w:rsidRPr="00CF58C4" w:rsidRDefault="000102FB">
      <w:pPr>
        <w:spacing w:line="240" w:lineRule="auto"/>
        <w:rPr>
          <w:rFonts w:eastAsia="Aptos"/>
          <w:kern w:val="2"/>
          <w14:ligatures w14:val="standardContextual"/>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15"/>
        <w:gridCol w:w="360"/>
        <w:gridCol w:w="4675"/>
      </w:tblGrid>
      <w:tr w:rsidR="001D4A97" w:rsidRPr="00CF58C4" w14:paraId="1EF24246" w14:textId="77777777" w:rsidTr="009A1CED">
        <w:tc>
          <w:tcPr>
            <w:tcW w:w="4315" w:type="dxa"/>
            <w:tcBorders>
              <w:top w:val="single" w:sz="4" w:space="0" w:color="auto"/>
              <w:bottom w:val="single" w:sz="4" w:space="0" w:color="auto"/>
            </w:tcBorders>
          </w:tcPr>
          <w:p w14:paraId="76CB6D8A" w14:textId="77777777" w:rsidR="009A1CED" w:rsidRPr="00CF58C4" w:rsidRDefault="00642761" w:rsidP="00642761">
            <w:pPr>
              <w:spacing w:line="240" w:lineRule="auto"/>
              <w:ind w:firstLine="0"/>
              <w:jc w:val="center"/>
              <w:rPr>
                <w:rFonts w:eastAsia="Aptos"/>
                <w:b/>
                <w:bCs/>
                <w:strike/>
                <w:kern w:val="2"/>
                <w14:ligatures w14:val="standardContextual"/>
              </w:rPr>
            </w:pPr>
            <w:r w:rsidRPr="00CF58C4">
              <w:rPr>
                <w:rFonts w:eastAsia="Aptos"/>
                <w:b/>
                <w:bCs/>
                <w:strike/>
                <w:kern w:val="2"/>
                <w14:ligatures w14:val="standardContextual"/>
              </w:rPr>
              <w:t xml:space="preserve">2014 Next Generation </w:t>
            </w:r>
          </w:p>
          <w:p w14:paraId="3B5082F6" w14:textId="77777777" w:rsidR="009A1CED" w:rsidRPr="00CF58C4" w:rsidRDefault="00642761" w:rsidP="00642761">
            <w:pPr>
              <w:spacing w:line="240" w:lineRule="auto"/>
              <w:ind w:firstLine="0"/>
              <w:jc w:val="center"/>
              <w:rPr>
                <w:rFonts w:eastAsia="Aptos"/>
                <w:b/>
                <w:bCs/>
                <w:strike/>
                <w:kern w:val="2"/>
                <w14:ligatures w14:val="standardContextual"/>
              </w:rPr>
            </w:pPr>
            <w:r w:rsidRPr="00CF58C4">
              <w:rPr>
                <w:rFonts w:eastAsia="Aptos"/>
                <w:b/>
                <w:bCs/>
                <w:strike/>
                <w:kern w:val="2"/>
                <w14:ligatures w14:val="standardContextual"/>
              </w:rPr>
              <w:t xml:space="preserve">Sunshine State Standards, </w:t>
            </w:r>
          </w:p>
          <w:p w14:paraId="78FE0622" w14:textId="75363307" w:rsidR="001D4A97" w:rsidRPr="00CF58C4" w:rsidRDefault="00642761" w:rsidP="00642761">
            <w:pPr>
              <w:spacing w:line="240" w:lineRule="auto"/>
              <w:ind w:firstLine="0"/>
              <w:jc w:val="center"/>
              <w:rPr>
                <w:rFonts w:eastAsia="Aptos"/>
                <w:b/>
                <w:bCs/>
                <w:strike/>
                <w:kern w:val="2"/>
                <w14:ligatures w14:val="standardContextual"/>
              </w:rPr>
            </w:pPr>
            <w:r w:rsidRPr="00CF58C4">
              <w:rPr>
                <w:rFonts w:eastAsia="Aptos"/>
                <w:b/>
                <w:bCs/>
                <w:strike/>
                <w:kern w:val="2"/>
                <w14:ligatures w14:val="standardContextual"/>
              </w:rPr>
              <w:t>Health Education</w:t>
            </w:r>
          </w:p>
        </w:tc>
        <w:tc>
          <w:tcPr>
            <w:tcW w:w="360" w:type="dxa"/>
            <w:tcBorders>
              <w:top w:val="single" w:sz="4" w:space="0" w:color="auto"/>
              <w:bottom w:val="single" w:sz="4" w:space="0" w:color="auto"/>
            </w:tcBorders>
          </w:tcPr>
          <w:p w14:paraId="443E497A" w14:textId="77777777" w:rsidR="001D4A97" w:rsidRPr="00CF58C4" w:rsidRDefault="001D4A97" w:rsidP="00642761">
            <w:pPr>
              <w:ind w:firstLine="0"/>
              <w:jc w:val="center"/>
              <w:rPr>
                <w:rFonts w:eastAsia="Aptos"/>
                <w:b/>
                <w:bCs/>
                <w:strike/>
                <w:kern w:val="2"/>
                <w14:ligatures w14:val="standardContextual"/>
              </w:rPr>
            </w:pPr>
          </w:p>
        </w:tc>
        <w:tc>
          <w:tcPr>
            <w:tcW w:w="4675" w:type="dxa"/>
            <w:tcBorders>
              <w:top w:val="single" w:sz="4" w:space="0" w:color="auto"/>
              <w:bottom w:val="single" w:sz="4" w:space="0" w:color="auto"/>
            </w:tcBorders>
          </w:tcPr>
          <w:p w14:paraId="2495B94B" w14:textId="2BBC1B90" w:rsidR="001D4A97" w:rsidRPr="00CF58C4" w:rsidRDefault="00642761" w:rsidP="00642761">
            <w:pPr>
              <w:spacing w:line="240" w:lineRule="auto"/>
              <w:ind w:firstLine="0"/>
              <w:jc w:val="center"/>
              <w:rPr>
                <w:rFonts w:eastAsia="Aptos"/>
                <w:b/>
                <w:bCs/>
                <w:strike/>
                <w:kern w:val="2"/>
                <w14:ligatures w14:val="standardContextual"/>
              </w:rPr>
            </w:pPr>
            <w:r w:rsidRPr="00CF58C4">
              <w:rPr>
                <w:rFonts w:eastAsia="Aptos"/>
                <w:b/>
                <w:bCs/>
                <w:strike/>
                <w:kern w:val="2"/>
                <w14:ligatures w14:val="standardContextual"/>
              </w:rPr>
              <w:t>2023 Florida State Academic Standards, Health Education</w:t>
            </w:r>
          </w:p>
        </w:tc>
      </w:tr>
      <w:tr w:rsidR="00752E9C" w:rsidRPr="00CF58C4" w14:paraId="6DC3EE42" w14:textId="77777777" w:rsidTr="009A1CED">
        <w:trPr>
          <w:trHeight w:val="305"/>
        </w:trPr>
        <w:tc>
          <w:tcPr>
            <w:tcW w:w="4315" w:type="dxa"/>
            <w:tcBorders>
              <w:top w:val="single" w:sz="4" w:space="0" w:color="auto"/>
            </w:tcBorders>
          </w:tcPr>
          <w:p w14:paraId="514843CE" w14:textId="77777777" w:rsidR="00752E9C" w:rsidRPr="00CF58C4" w:rsidRDefault="00752E9C" w:rsidP="00642761">
            <w:pPr>
              <w:spacing w:line="240" w:lineRule="auto"/>
              <w:ind w:firstLine="0"/>
              <w:jc w:val="center"/>
              <w:rPr>
                <w:rFonts w:eastAsia="Aptos"/>
                <w:b/>
                <w:bCs/>
                <w:strike/>
                <w:kern w:val="2"/>
                <w14:ligatures w14:val="standardContextual"/>
              </w:rPr>
            </w:pPr>
          </w:p>
        </w:tc>
        <w:tc>
          <w:tcPr>
            <w:tcW w:w="360" w:type="dxa"/>
            <w:tcBorders>
              <w:top w:val="single" w:sz="4" w:space="0" w:color="auto"/>
            </w:tcBorders>
          </w:tcPr>
          <w:p w14:paraId="5C5E1DAF" w14:textId="77777777" w:rsidR="00752E9C" w:rsidRPr="00CF58C4" w:rsidRDefault="00752E9C" w:rsidP="00642761">
            <w:pPr>
              <w:ind w:firstLine="0"/>
              <w:jc w:val="center"/>
              <w:rPr>
                <w:rFonts w:eastAsia="Aptos"/>
                <w:b/>
                <w:bCs/>
                <w:strike/>
                <w:kern w:val="2"/>
                <w14:ligatures w14:val="standardContextual"/>
              </w:rPr>
            </w:pPr>
          </w:p>
        </w:tc>
        <w:tc>
          <w:tcPr>
            <w:tcW w:w="4675" w:type="dxa"/>
            <w:tcBorders>
              <w:top w:val="single" w:sz="4" w:space="0" w:color="auto"/>
            </w:tcBorders>
          </w:tcPr>
          <w:p w14:paraId="21A5B956" w14:textId="77777777" w:rsidR="00752E9C" w:rsidRPr="00CF58C4" w:rsidRDefault="00752E9C" w:rsidP="00642761">
            <w:pPr>
              <w:spacing w:line="240" w:lineRule="auto"/>
              <w:ind w:firstLine="0"/>
              <w:jc w:val="center"/>
              <w:rPr>
                <w:rFonts w:eastAsia="Aptos"/>
                <w:b/>
                <w:bCs/>
                <w:strike/>
                <w:kern w:val="2"/>
                <w14:ligatures w14:val="standardContextual"/>
              </w:rPr>
            </w:pPr>
          </w:p>
        </w:tc>
      </w:tr>
      <w:tr w:rsidR="001D4A97" w:rsidRPr="00CF58C4" w14:paraId="1A331153" w14:textId="77777777" w:rsidTr="009A1CED">
        <w:trPr>
          <w:trHeight w:val="2078"/>
        </w:trPr>
        <w:tc>
          <w:tcPr>
            <w:tcW w:w="4315" w:type="dxa"/>
          </w:tcPr>
          <w:p w14:paraId="209E98CF" w14:textId="77777777" w:rsidR="00752E9C" w:rsidRPr="00CF58C4" w:rsidRDefault="00752E9C" w:rsidP="00752E9C">
            <w:pPr>
              <w:spacing w:line="240" w:lineRule="auto"/>
              <w:ind w:firstLine="0"/>
              <w:jc w:val="center"/>
              <w:rPr>
                <w:rFonts w:eastAsia="Aptos"/>
                <w:i/>
                <w:iCs/>
                <w:strike/>
                <w:kern w:val="2"/>
                <w14:ligatures w14:val="standardContextual"/>
              </w:rPr>
            </w:pPr>
            <w:r w:rsidRPr="00CF58C4">
              <w:rPr>
                <w:rFonts w:eastAsia="Aptos"/>
                <w:i/>
                <w:iCs/>
                <w:strike/>
                <w:kern w:val="2"/>
                <w14:ligatures w14:val="standardContextual"/>
              </w:rPr>
              <w:t>Strand 1:</w:t>
            </w:r>
          </w:p>
          <w:p w14:paraId="64B1F701" w14:textId="77777777" w:rsidR="00752E9C" w:rsidRPr="00CF58C4" w:rsidRDefault="00752E9C" w:rsidP="00752E9C">
            <w:pPr>
              <w:spacing w:line="240" w:lineRule="auto"/>
              <w:ind w:firstLine="0"/>
              <w:jc w:val="center"/>
              <w:rPr>
                <w:rFonts w:eastAsia="Aptos"/>
                <w:strike/>
                <w:kern w:val="2"/>
                <w14:ligatures w14:val="standardContextual"/>
              </w:rPr>
            </w:pPr>
            <w:r w:rsidRPr="00CF58C4">
              <w:rPr>
                <w:rFonts w:eastAsia="Aptos"/>
                <w:strike/>
                <w:kern w:val="2"/>
                <w14:ligatures w14:val="standardContextual"/>
              </w:rPr>
              <w:t xml:space="preserve">Health Literacy Concepts </w:t>
            </w:r>
          </w:p>
          <w:p w14:paraId="193F876D" w14:textId="77777777" w:rsidR="00752E9C" w:rsidRPr="00CF58C4" w:rsidRDefault="00752E9C" w:rsidP="00752E9C">
            <w:pPr>
              <w:spacing w:line="240" w:lineRule="auto"/>
              <w:ind w:firstLine="0"/>
              <w:jc w:val="center"/>
              <w:rPr>
                <w:rFonts w:eastAsia="Aptos"/>
                <w:strike/>
                <w:kern w:val="2"/>
                <w14:ligatures w14:val="standardContextual"/>
              </w:rPr>
            </w:pPr>
          </w:p>
          <w:p w14:paraId="1A384BBB" w14:textId="1A5DBD9A" w:rsidR="00752E9C" w:rsidRPr="00CF58C4" w:rsidRDefault="00752E9C" w:rsidP="00752E9C">
            <w:pPr>
              <w:spacing w:line="240" w:lineRule="auto"/>
              <w:ind w:firstLine="0"/>
              <w:jc w:val="center"/>
              <w:rPr>
                <w:rFonts w:eastAsia="Aptos"/>
                <w:i/>
                <w:iCs/>
                <w:strike/>
                <w:kern w:val="2"/>
                <w14:ligatures w14:val="standardContextual"/>
              </w:rPr>
            </w:pPr>
            <w:r w:rsidRPr="00CF58C4">
              <w:rPr>
                <w:rFonts w:eastAsia="Aptos"/>
                <w:i/>
                <w:iCs/>
                <w:strike/>
                <w:kern w:val="2"/>
                <w14:ligatures w14:val="standardContextual"/>
              </w:rPr>
              <w:t>Standards:</w:t>
            </w:r>
          </w:p>
          <w:p w14:paraId="3BF9890D" w14:textId="77777777" w:rsidR="002F4130" w:rsidRPr="00CF58C4" w:rsidRDefault="00752E9C" w:rsidP="00752E9C">
            <w:pPr>
              <w:spacing w:line="240" w:lineRule="auto"/>
              <w:ind w:firstLine="0"/>
              <w:jc w:val="center"/>
              <w:rPr>
                <w:rFonts w:eastAsia="Aptos"/>
                <w:strike/>
                <w:kern w:val="2"/>
                <w14:ligatures w14:val="standardContextual"/>
              </w:rPr>
            </w:pPr>
            <w:r w:rsidRPr="00CF58C4">
              <w:rPr>
                <w:rFonts w:eastAsia="Aptos"/>
                <w:strike/>
                <w:kern w:val="2"/>
                <w14:ligatures w14:val="standardContextual"/>
              </w:rPr>
              <w:t xml:space="preserve">Core Concepts </w:t>
            </w:r>
          </w:p>
          <w:p w14:paraId="4EE52A9B" w14:textId="15821F5A" w:rsidR="001D4A97" w:rsidRPr="00CF58C4" w:rsidRDefault="00752E9C" w:rsidP="00752E9C">
            <w:pPr>
              <w:spacing w:line="240" w:lineRule="auto"/>
              <w:ind w:firstLine="0"/>
              <w:jc w:val="center"/>
              <w:rPr>
                <w:rFonts w:eastAsia="Aptos"/>
                <w:strike/>
                <w:kern w:val="2"/>
                <w14:ligatures w14:val="standardContextual"/>
              </w:rPr>
            </w:pPr>
            <w:r w:rsidRPr="00CF58C4">
              <w:rPr>
                <w:rFonts w:eastAsia="Aptos"/>
                <w:strike/>
                <w:kern w:val="2"/>
                <w14:ligatures w14:val="standardContextual"/>
              </w:rPr>
              <w:t>Internal and External Influence</w:t>
            </w:r>
          </w:p>
        </w:tc>
        <w:tc>
          <w:tcPr>
            <w:tcW w:w="360" w:type="dxa"/>
          </w:tcPr>
          <w:p w14:paraId="48A05878" w14:textId="77777777" w:rsidR="001D4A97" w:rsidRPr="00CF58C4" w:rsidRDefault="001D4A97" w:rsidP="00F566B3">
            <w:pPr>
              <w:ind w:firstLine="0"/>
              <w:rPr>
                <w:rFonts w:eastAsia="Aptos"/>
                <w:strike/>
                <w:kern w:val="2"/>
                <w14:ligatures w14:val="standardContextual"/>
              </w:rPr>
            </w:pPr>
          </w:p>
        </w:tc>
        <w:tc>
          <w:tcPr>
            <w:tcW w:w="4675" w:type="dxa"/>
          </w:tcPr>
          <w:p w14:paraId="122CB9E9" w14:textId="77777777" w:rsidR="00752E9C" w:rsidRPr="00CF58C4" w:rsidRDefault="00752E9C" w:rsidP="00752E9C">
            <w:pPr>
              <w:spacing w:line="240" w:lineRule="auto"/>
              <w:ind w:firstLine="0"/>
              <w:jc w:val="center"/>
              <w:rPr>
                <w:rFonts w:eastAsia="Aptos"/>
                <w:i/>
                <w:iCs/>
                <w:strike/>
                <w:kern w:val="2"/>
                <w14:ligatures w14:val="standardContextual"/>
              </w:rPr>
            </w:pPr>
            <w:r w:rsidRPr="00CF58C4">
              <w:rPr>
                <w:rFonts w:eastAsia="Aptos"/>
                <w:i/>
                <w:iCs/>
                <w:strike/>
                <w:kern w:val="2"/>
                <w14:ligatures w14:val="standardContextual"/>
              </w:rPr>
              <w:t>Strand 1:</w:t>
            </w:r>
          </w:p>
          <w:p w14:paraId="58E4D96A" w14:textId="77777777" w:rsidR="00752E9C" w:rsidRPr="00CF58C4" w:rsidRDefault="00752E9C" w:rsidP="00752E9C">
            <w:pPr>
              <w:spacing w:line="240" w:lineRule="auto"/>
              <w:ind w:firstLine="0"/>
              <w:jc w:val="center"/>
              <w:rPr>
                <w:rFonts w:eastAsia="Aptos"/>
                <w:strike/>
                <w:kern w:val="2"/>
                <w14:ligatures w14:val="standardContextual"/>
              </w:rPr>
            </w:pPr>
            <w:r w:rsidRPr="00CF58C4">
              <w:rPr>
                <w:rFonts w:eastAsia="Aptos"/>
                <w:strike/>
                <w:kern w:val="2"/>
                <w14:ligatures w14:val="standardContextual"/>
              </w:rPr>
              <w:t>Personal Health Concepts</w:t>
            </w:r>
          </w:p>
          <w:p w14:paraId="3BFA3617" w14:textId="77777777" w:rsidR="00752E9C" w:rsidRPr="00CF58C4" w:rsidRDefault="00752E9C" w:rsidP="00752E9C">
            <w:pPr>
              <w:spacing w:line="240" w:lineRule="auto"/>
              <w:ind w:firstLine="0"/>
              <w:jc w:val="center"/>
              <w:rPr>
                <w:rFonts w:eastAsia="Aptos"/>
                <w:strike/>
                <w:kern w:val="2"/>
                <w14:ligatures w14:val="standardContextual"/>
              </w:rPr>
            </w:pPr>
          </w:p>
          <w:p w14:paraId="0ECFE483" w14:textId="77777777" w:rsidR="00752E9C" w:rsidRPr="00CF58C4" w:rsidRDefault="00752E9C" w:rsidP="00752E9C">
            <w:pPr>
              <w:spacing w:line="240" w:lineRule="auto"/>
              <w:ind w:firstLine="0"/>
              <w:jc w:val="center"/>
              <w:rPr>
                <w:rFonts w:eastAsia="Aptos"/>
                <w:i/>
                <w:iCs/>
                <w:strike/>
                <w:kern w:val="2"/>
                <w14:ligatures w14:val="standardContextual"/>
              </w:rPr>
            </w:pPr>
            <w:r w:rsidRPr="00CF58C4">
              <w:rPr>
                <w:rFonts w:eastAsia="Aptos"/>
                <w:i/>
                <w:iCs/>
                <w:strike/>
                <w:kern w:val="2"/>
                <w14:ligatures w14:val="standardContextual"/>
              </w:rPr>
              <w:t>Standards:</w:t>
            </w:r>
          </w:p>
          <w:p w14:paraId="1D1CF373" w14:textId="77777777" w:rsidR="001C3AD3" w:rsidRPr="00CF58C4" w:rsidRDefault="00752E9C" w:rsidP="00752E9C">
            <w:pPr>
              <w:spacing w:line="240" w:lineRule="auto"/>
              <w:ind w:firstLine="0"/>
              <w:jc w:val="center"/>
              <w:rPr>
                <w:rFonts w:eastAsia="Aptos"/>
                <w:strike/>
                <w:kern w:val="2"/>
                <w14:ligatures w14:val="standardContextual"/>
              </w:rPr>
            </w:pPr>
            <w:r w:rsidRPr="00CF58C4">
              <w:rPr>
                <w:rFonts w:eastAsia="Aptos"/>
                <w:strike/>
                <w:kern w:val="2"/>
                <w14:ligatures w14:val="standardContextual"/>
              </w:rPr>
              <w:t xml:space="preserve">Core Concepts </w:t>
            </w:r>
          </w:p>
          <w:p w14:paraId="6DD195F3" w14:textId="77777777" w:rsidR="001C3AD3" w:rsidRPr="00CF58C4" w:rsidRDefault="00752E9C" w:rsidP="00752E9C">
            <w:pPr>
              <w:spacing w:line="240" w:lineRule="auto"/>
              <w:ind w:firstLine="0"/>
              <w:jc w:val="center"/>
              <w:rPr>
                <w:rFonts w:eastAsia="Aptos"/>
                <w:strike/>
                <w:kern w:val="2"/>
                <w14:ligatures w14:val="standardContextual"/>
              </w:rPr>
            </w:pPr>
            <w:r w:rsidRPr="00CF58C4">
              <w:rPr>
                <w:rFonts w:eastAsia="Aptos"/>
                <w:strike/>
                <w:kern w:val="2"/>
                <w14:ligatures w14:val="standardContextual"/>
              </w:rPr>
              <w:t xml:space="preserve">Internal and External Influence </w:t>
            </w:r>
          </w:p>
          <w:p w14:paraId="6CB1F53A" w14:textId="77777777" w:rsidR="001C3AD3" w:rsidRPr="00CF58C4" w:rsidRDefault="00752E9C" w:rsidP="00752E9C">
            <w:pPr>
              <w:spacing w:line="240" w:lineRule="auto"/>
              <w:ind w:firstLine="0"/>
              <w:jc w:val="center"/>
              <w:rPr>
                <w:rFonts w:eastAsia="Aptos"/>
                <w:strike/>
                <w:kern w:val="2"/>
                <w14:ligatures w14:val="standardContextual"/>
              </w:rPr>
            </w:pPr>
            <w:r w:rsidRPr="00CF58C4">
              <w:rPr>
                <w:rFonts w:eastAsia="Aptos"/>
                <w:strike/>
                <w:kern w:val="2"/>
                <w14:ligatures w14:val="standardContextual"/>
              </w:rPr>
              <w:t xml:space="preserve">Prevention and Decision Making </w:t>
            </w:r>
          </w:p>
          <w:p w14:paraId="4A6EDD78" w14:textId="1C726C50" w:rsidR="001D4A97" w:rsidRPr="00CF58C4" w:rsidRDefault="00752E9C" w:rsidP="00752E9C">
            <w:pPr>
              <w:spacing w:line="240" w:lineRule="auto"/>
              <w:ind w:firstLine="0"/>
              <w:jc w:val="center"/>
              <w:rPr>
                <w:rFonts w:eastAsia="Aptos"/>
                <w:strike/>
                <w:kern w:val="2"/>
                <w14:ligatures w14:val="standardContextual"/>
              </w:rPr>
            </w:pPr>
            <w:r w:rsidRPr="00CF58C4">
              <w:rPr>
                <w:rFonts w:eastAsia="Aptos"/>
                <w:strike/>
                <w:kern w:val="2"/>
                <w14:ligatures w14:val="standardContextual"/>
              </w:rPr>
              <w:t>Advocacy</w:t>
            </w:r>
          </w:p>
        </w:tc>
      </w:tr>
      <w:tr w:rsidR="00156DD8" w:rsidRPr="00CF58C4" w14:paraId="02DD6864" w14:textId="77777777" w:rsidTr="009A1CED">
        <w:trPr>
          <w:trHeight w:val="60"/>
        </w:trPr>
        <w:tc>
          <w:tcPr>
            <w:tcW w:w="4315" w:type="dxa"/>
          </w:tcPr>
          <w:p w14:paraId="41EEF98E" w14:textId="77777777" w:rsidR="00156DD8" w:rsidRPr="00CF58C4" w:rsidRDefault="00156DD8" w:rsidP="00752E9C">
            <w:pPr>
              <w:spacing w:line="240" w:lineRule="auto"/>
              <w:ind w:firstLine="0"/>
              <w:jc w:val="center"/>
              <w:rPr>
                <w:rFonts w:eastAsia="Aptos"/>
                <w:i/>
                <w:iCs/>
                <w:strike/>
                <w:kern w:val="2"/>
                <w14:ligatures w14:val="standardContextual"/>
              </w:rPr>
            </w:pPr>
          </w:p>
        </w:tc>
        <w:tc>
          <w:tcPr>
            <w:tcW w:w="360" w:type="dxa"/>
          </w:tcPr>
          <w:p w14:paraId="07E8A63D" w14:textId="77777777" w:rsidR="00156DD8" w:rsidRPr="00CF58C4" w:rsidRDefault="00156DD8" w:rsidP="00F566B3">
            <w:pPr>
              <w:ind w:firstLine="0"/>
              <w:rPr>
                <w:rFonts w:eastAsia="Aptos"/>
                <w:strike/>
                <w:kern w:val="2"/>
                <w14:ligatures w14:val="standardContextual"/>
              </w:rPr>
            </w:pPr>
          </w:p>
        </w:tc>
        <w:tc>
          <w:tcPr>
            <w:tcW w:w="4675" w:type="dxa"/>
          </w:tcPr>
          <w:p w14:paraId="033E29FC" w14:textId="77777777" w:rsidR="00156DD8" w:rsidRPr="00CF58C4" w:rsidRDefault="00156DD8" w:rsidP="00752E9C">
            <w:pPr>
              <w:spacing w:line="240" w:lineRule="auto"/>
              <w:ind w:firstLine="0"/>
              <w:jc w:val="center"/>
              <w:rPr>
                <w:rFonts w:eastAsia="Aptos"/>
                <w:i/>
                <w:iCs/>
                <w:strike/>
                <w:kern w:val="2"/>
                <w14:ligatures w14:val="standardContextual"/>
              </w:rPr>
            </w:pPr>
          </w:p>
        </w:tc>
      </w:tr>
      <w:tr w:rsidR="001D4A97" w:rsidRPr="00CF58C4" w14:paraId="7ABB96BE" w14:textId="77777777" w:rsidTr="009A1CED">
        <w:tc>
          <w:tcPr>
            <w:tcW w:w="4315" w:type="dxa"/>
          </w:tcPr>
          <w:p w14:paraId="51BADE71" w14:textId="77777777" w:rsidR="00DB2636" w:rsidRPr="00CF58C4" w:rsidRDefault="00DB2636" w:rsidP="00DB2636">
            <w:pPr>
              <w:spacing w:line="240" w:lineRule="auto"/>
              <w:ind w:firstLine="0"/>
              <w:jc w:val="center"/>
              <w:rPr>
                <w:rFonts w:eastAsia="Aptos"/>
                <w:i/>
                <w:iCs/>
                <w:strike/>
                <w:kern w:val="2"/>
                <w14:ligatures w14:val="standardContextual"/>
              </w:rPr>
            </w:pPr>
            <w:r w:rsidRPr="00CF58C4">
              <w:rPr>
                <w:rFonts w:eastAsia="Aptos"/>
                <w:i/>
                <w:iCs/>
                <w:strike/>
                <w:kern w:val="2"/>
                <w14:ligatures w14:val="standardContextual"/>
              </w:rPr>
              <w:t>Strand 2:</w:t>
            </w:r>
          </w:p>
          <w:p w14:paraId="3422CB83" w14:textId="1FE57E42" w:rsidR="00DB2636" w:rsidRPr="00CF58C4" w:rsidRDefault="00DB2636" w:rsidP="00DB2636">
            <w:pPr>
              <w:spacing w:line="240" w:lineRule="auto"/>
              <w:ind w:firstLine="0"/>
              <w:jc w:val="center"/>
              <w:rPr>
                <w:rFonts w:eastAsia="Aptos"/>
                <w:strike/>
                <w:kern w:val="2"/>
                <w14:ligatures w14:val="standardContextual"/>
              </w:rPr>
            </w:pPr>
            <w:r w:rsidRPr="00CF58C4">
              <w:rPr>
                <w:rFonts w:eastAsia="Aptos"/>
                <w:strike/>
                <w:kern w:val="2"/>
                <w14:ligatures w14:val="standardContextual"/>
              </w:rPr>
              <w:t>Health Literacy Responsible Behavior</w:t>
            </w:r>
          </w:p>
          <w:p w14:paraId="5D311610" w14:textId="77777777" w:rsidR="00DB2636" w:rsidRPr="00CF58C4" w:rsidRDefault="00DB2636" w:rsidP="00DB2636">
            <w:pPr>
              <w:spacing w:line="240" w:lineRule="auto"/>
              <w:ind w:firstLine="0"/>
              <w:jc w:val="center"/>
              <w:rPr>
                <w:rFonts w:eastAsia="Aptos"/>
                <w:strike/>
                <w:kern w:val="2"/>
                <w14:ligatures w14:val="standardContextual"/>
              </w:rPr>
            </w:pPr>
          </w:p>
          <w:p w14:paraId="1E249144" w14:textId="35E63FF9" w:rsidR="00DB2636" w:rsidRPr="00CF58C4" w:rsidRDefault="00DB2636" w:rsidP="00DB2636">
            <w:pPr>
              <w:spacing w:line="240" w:lineRule="auto"/>
              <w:ind w:firstLine="0"/>
              <w:jc w:val="center"/>
              <w:rPr>
                <w:rFonts w:eastAsia="Aptos"/>
                <w:i/>
                <w:iCs/>
                <w:strike/>
                <w:kern w:val="2"/>
                <w14:ligatures w14:val="standardContextual"/>
              </w:rPr>
            </w:pPr>
            <w:r w:rsidRPr="00CF58C4">
              <w:rPr>
                <w:rFonts w:eastAsia="Aptos"/>
                <w:i/>
                <w:iCs/>
                <w:strike/>
                <w:kern w:val="2"/>
                <w14:ligatures w14:val="standardContextual"/>
              </w:rPr>
              <w:t>Standards:</w:t>
            </w:r>
          </w:p>
          <w:p w14:paraId="42BDBBCB" w14:textId="77777777" w:rsidR="00E04493" w:rsidRPr="00CF58C4" w:rsidRDefault="00DB2636" w:rsidP="00DB2636">
            <w:pPr>
              <w:spacing w:line="240" w:lineRule="auto"/>
              <w:ind w:firstLine="0"/>
              <w:jc w:val="center"/>
              <w:rPr>
                <w:rFonts w:eastAsia="Aptos"/>
                <w:strike/>
                <w:kern w:val="2"/>
                <w14:ligatures w14:val="standardContextual"/>
              </w:rPr>
            </w:pPr>
            <w:r w:rsidRPr="00CF58C4">
              <w:rPr>
                <w:rFonts w:eastAsia="Aptos"/>
                <w:strike/>
                <w:kern w:val="2"/>
                <w14:ligatures w14:val="standardContextual"/>
              </w:rPr>
              <w:t xml:space="preserve">Accessing Information </w:t>
            </w:r>
          </w:p>
          <w:p w14:paraId="6334A647" w14:textId="77777777" w:rsidR="00E04493" w:rsidRPr="00CF58C4" w:rsidRDefault="00DB2636" w:rsidP="00DB2636">
            <w:pPr>
              <w:spacing w:line="240" w:lineRule="auto"/>
              <w:ind w:firstLine="0"/>
              <w:jc w:val="center"/>
              <w:rPr>
                <w:rFonts w:eastAsia="Aptos"/>
                <w:strike/>
                <w:kern w:val="2"/>
                <w14:ligatures w14:val="standardContextual"/>
              </w:rPr>
            </w:pPr>
            <w:r w:rsidRPr="00CF58C4">
              <w:rPr>
                <w:rFonts w:eastAsia="Aptos"/>
                <w:strike/>
                <w:kern w:val="2"/>
                <w14:ligatures w14:val="standardContextual"/>
              </w:rPr>
              <w:t xml:space="preserve">Interpersonal Communication </w:t>
            </w:r>
          </w:p>
          <w:p w14:paraId="342C50A1" w14:textId="03DA27C7" w:rsidR="001D4A97" w:rsidRPr="00CF58C4" w:rsidRDefault="00DB2636" w:rsidP="00DB2636">
            <w:pPr>
              <w:spacing w:line="240" w:lineRule="auto"/>
              <w:ind w:firstLine="0"/>
              <w:jc w:val="center"/>
              <w:rPr>
                <w:rFonts w:eastAsia="Aptos"/>
                <w:strike/>
                <w:kern w:val="2"/>
                <w14:ligatures w14:val="standardContextual"/>
              </w:rPr>
            </w:pPr>
            <w:r w:rsidRPr="00CF58C4">
              <w:rPr>
                <w:rFonts w:eastAsia="Aptos"/>
                <w:strike/>
                <w:kern w:val="2"/>
                <w14:ligatures w14:val="standardContextual"/>
              </w:rPr>
              <w:t>Decision Making</w:t>
            </w:r>
          </w:p>
        </w:tc>
        <w:tc>
          <w:tcPr>
            <w:tcW w:w="360" w:type="dxa"/>
          </w:tcPr>
          <w:p w14:paraId="231E022A" w14:textId="77777777" w:rsidR="001D4A97" w:rsidRPr="00CF58C4" w:rsidRDefault="001D4A97" w:rsidP="00DB2636">
            <w:pPr>
              <w:spacing w:line="240" w:lineRule="auto"/>
              <w:ind w:firstLine="0"/>
              <w:jc w:val="center"/>
              <w:rPr>
                <w:rFonts w:eastAsia="Aptos"/>
                <w:strike/>
                <w:kern w:val="2"/>
                <w14:ligatures w14:val="standardContextual"/>
              </w:rPr>
            </w:pPr>
          </w:p>
        </w:tc>
        <w:tc>
          <w:tcPr>
            <w:tcW w:w="4675" w:type="dxa"/>
          </w:tcPr>
          <w:p w14:paraId="19B004A1" w14:textId="77777777" w:rsidR="00DB2636" w:rsidRPr="00CF58C4" w:rsidRDefault="00DB2636" w:rsidP="00DB2636">
            <w:pPr>
              <w:spacing w:line="240" w:lineRule="auto"/>
              <w:ind w:firstLine="0"/>
              <w:jc w:val="center"/>
              <w:rPr>
                <w:rFonts w:eastAsia="Aptos"/>
                <w:i/>
                <w:iCs/>
                <w:strike/>
                <w:kern w:val="2"/>
                <w14:ligatures w14:val="standardContextual"/>
              </w:rPr>
            </w:pPr>
            <w:r w:rsidRPr="00CF58C4">
              <w:rPr>
                <w:rFonts w:eastAsia="Aptos"/>
                <w:i/>
                <w:iCs/>
                <w:strike/>
                <w:kern w:val="2"/>
                <w14:ligatures w14:val="standardContextual"/>
              </w:rPr>
              <w:t>Strand 2:</w:t>
            </w:r>
          </w:p>
          <w:p w14:paraId="10AE53F5" w14:textId="77777777" w:rsidR="00DB2636" w:rsidRPr="00CF58C4" w:rsidRDefault="00DB2636" w:rsidP="00DB2636">
            <w:pPr>
              <w:spacing w:line="240" w:lineRule="auto"/>
              <w:ind w:firstLine="0"/>
              <w:jc w:val="center"/>
              <w:rPr>
                <w:rFonts w:eastAsia="Aptos"/>
                <w:strike/>
                <w:kern w:val="2"/>
                <w14:ligatures w14:val="standardContextual"/>
              </w:rPr>
            </w:pPr>
            <w:r w:rsidRPr="00CF58C4">
              <w:rPr>
                <w:rFonts w:eastAsia="Aptos"/>
                <w:strike/>
                <w:kern w:val="2"/>
                <w14:ligatures w14:val="standardContextual"/>
              </w:rPr>
              <w:t>Community and Environmental Health</w:t>
            </w:r>
          </w:p>
          <w:p w14:paraId="68BC2BEA" w14:textId="77777777" w:rsidR="00DB2636" w:rsidRPr="00CF58C4" w:rsidRDefault="00DB2636" w:rsidP="00DB2636">
            <w:pPr>
              <w:spacing w:line="240" w:lineRule="auto"/>
              <w:ind w:firstLine="0"/>
              <w:jc w:val="center"/>
              <w:rPr>
                <w:rFonts w:eastAsia="Aptos"/>
                <w:strike/>
                <w:kern w:val="2"/>
                <w14:ligatures w14:val="standardContextual"/>
              </w:rPr>
            </w:pPr>
          </w:p>
          <w:p w14:paraId="1E560683" w14:textId="77777777" w:rsidR="00DB2636" w:rsidRPr="00CF58C4" w:rsidRDefault="00DB2636" w:rsidP="00DB2636">
            <w:pPr>
              <w:spacing w:line="240" w:lineRule="auto"/>
              <w:ind w:firstLine="0"/>
              <w:jc w:val="center"/>
              <w:rPr>
                <w:rFonts w:eastAsia="Aptos"/>
                <w:i/>
                <w:iCs/>
                <w:strike/>
                <w:kern w:val="2"/>
                <w14:ligatures w14:val="standardContextual"/>
              </w:rPr>
            </w:pPr>
            <w:r w:rsidRPr="00CF58C4">
              <w:rPr>
                <w:rFonts w:eastAsia="Aptos"/>
                <w:i/>
                <w:iCs/>
                <w:strike/>
                <w:kern w:val="2"/>
                <w14:ligatures w14:val="standardContextual"/>
              </w:rPr>
              <w:t>Standards:</w:t>
            </w:r>
          </w:p>
          <w:p w14:paraId="0E2DDFDC" w14:textId="77777777" w:rsidR="00E04493" w:rsidRPr="00CF58C4" w:rsidRDefault="00DB2636" w:rsidP="00DB2636">
            <w:pPr>
              <w:spacing w:line="240" w:lineRule="auto"/>
              <w:ind w:firstLine="0"/>
              <w:jc w:val="center"/>
              <w:rPr>
                <w:rFonts w:eastAsia="Aptos"/>
                <w:strike/>
                <w:kern w:val="2"/>
                <w14:ligatures w14:val="standardContextual"/>
              </w:rPr>
            </w:pPr>
            <w:r w:rsidRPr="00CF58C4">
              <w:rPr>
                <w:rFonts w:eastAsia="Aptos"/>
                <w:strike/>
                <w:kern w:val="2"/>
                <w14:ligatures w14:val="standardContextual"/>
              </w:rPr>
              <w:t xml:space="preserve">Core Concepts </w:t>
            </w:r>
          </w:p>
          <w:p w14:paraId="24A4FABE" w14:textId="77777777" w:rsidR="00E04493" w:rsidRPr="00CF58C4" w:rsidRDefault="00DB2636" w:rsidP="00DB2636">
            <w:pPr>
              <w:spacing w:line="240" w:lineRule="auto"/>
              <w:ind w:firstLine="0"/>
              <w:jc w:val="center"/>
              <w:rPr>
                <w:rFonts w:eastAsia="Aptos"/>
                <w:strike/>
                <w:kern w:val="2"/>
                <w14:ligatures w14:val="standardContextual"/>
              </w:rPr>
            </w:pPr>
            <w:r w:rsidRPr="00CF58C4">
              <w:rPr>
                <w:rFonts w:eastAsia="Aptos"/>
                <w:strike/>
                <w:kern w:val="2"/>
                <w14:ligatures w14:val="standardContextual"/>
              </w:rPr>
              <w:t xml:space="preserve">Internal and External Influence </w:t>
            </w:r>
          </w:p>
          <w:p w14:paraId="31E49610" w14:textId="77777777" w:rsidR="00E04493" w:rsidRPr="00CF58C4" w:rsidRDefault="00DB2636" w:rsidP="00DB2636">
            <w:pPr>
              <w:spacing w:line="240" w:lineRule="auto"/>
              <w:ind w:firstLine="0"/>
              <w:jc w:val="center"/>
              <w:rPr>
                <w:rFonts w:eastAsia="Aptos"/>
                <w:strike/>
                <w:kern w:val="2"/>
                <w14:ligatures w14:val="standardContextual"/>
              </w:rPr>
            </w:pPr>
            <w:r w:rsidRPr="00CF58C4">
              <w:rPr>
                <w:rFonts w:eastAsia="Aptos"/>
                <w:strike/>
                <w:kern w:val="2"/>
                <w14:ligatures w14:val="standardContextual"/>
              </w:rPr>
              <w:t xml:space="preserve">Prevention and Decision Making </w:t>
            </w:r>
          </w:p>
          <w:p w14:paraId="5145B849" w14:textId="118A3A4F" w:rsidR="001D4A97" w:rsidRPr="00CF58C4" w:rsidRDefault="00DB2636" w:rsidP="009A1CED">
            <w:pPr>
              <w:spacing w:line="240" w:lineRule="auto"/>
              <w:ind w:firstLine="0"/>
              <w:jc w:val="center"/>
              <w:rPr>
                <w:rFonts w:eastAsia="Aptos"/>
                <w:strike/>
                <w:kern w:val="2"/>
                <w14:ligatures w14:val="standardContextual"/>
              </w:rPr>
            </w:pPr>
            <w:r w:rsidRPr="00CF58C4">
              <w:rPr>
                <w:rFonts w:eastAsia="Aptos"/>
                <w:strike/>
                <w:kern w:val="2"/>
                <w14:ligatures w14:val="standardContextual"/>
              </w:rPr>
              <w:t>Advocacy</w:t>
            </w:r>
          </w:p>
        </w:tc>
      </w:tr>
      <w:tr w:rsidR="001D4A97" w:rsidRPr="00CF58C4" w14:paraId="563AE381" w14:textId="77777777" w:rsidTr="009A1CED">
        <w:tc>
          <w:tcPr>
            <w:tcW w:w="4315" w:type="dxa"/>
            <w:tcBorders>
              <w:bottom w:val="single" w:sz="4" w:space="0" w:color="auto"/>
            </w:tcBorders>
          </w:tcPr>
          <w:p w14:paraId="0992E925" w14:textId="77777777" w:rsidR="001D4A97" w:rsidRPr="00CF58C4" w:rsidRDefault="001D4A97" w:rsidP="00F566B3">
            <w:pPr>
              <w:ind w:firstLine="0"/>
              <w:rPr>
                <w:rFonts w:eastAsia="Aptos"/>
                <w:strike/>
                <w:kern w:val="2"/>
                <w14:ligatures w14:val="standardContextual"/>
              </w:rPr>
            </w:pPr>
          </w:p>
        </w:tc>
        <w:tc>
          <w:tcPr>
            <w:tcW w:w="360" w:type="dxa"/>
            <w:tcBorders>
              <w:bottom w:val="single" w:sz="4" w:space="0" w:color="auto"/>
            </w:tcBorders>
          </w:tcPr>
          <w:p w14:paraId="6406D621" w14:textId="77777777" w:rsidR="001D4A97" w:rsidRPr="00CF58C4" w:rsidRDefault="001D4A97" w:rsidP="00F566B3">
            <w:pPr>
              <w:ind w:firstLine="0"/>
              <w:rPr>
                <w:rFonts w:eastAsia="Aptos"/>
                <w:strike/>
                <w:kern w:val="2"/>
                <w14:ligatures w14:val="standardContextual"/>
              </w:rPr>
            </w:pPr>
          </w:p>
        </w:tc>
        <w:tc>
          <w:tcPr>
            <w:tcW w:w="4675" w:type="dxa"/>
            <w:tcBorders>
              <w:bottom w:val="single" w:sz="4" w:space="0" w:color="auto"/>
            </w:tcBorders>
          </w:tcPr>
          <w:p w14:paraId="755197D6" w14:textId="77777777" w:rsidR="001D4A97" w:rsidRPr="00CF58C4" w:rsidRDefault="001D4A97" w:rsidP="00F566B3">
            <w:pPr>
              <w:ind w:firstLine="0"/>
              <w:rPr>
                <w:rFonts w:eastAsia="Aptos"/>
                <w:strike/>
                <w:kern w:val="2"/>
                <w14:ligatures w14:val="standardContextual"/>
              </w:rPr>
            </w:pPr>
          </w:p>
        </w:tc>
      </w:tr>
      <w:tr w:rsidR="001D4A97" w:rsidRPr="00CF58C4" w14:paraId="43276DFA" w14:textId="77777777" w:rsidTr="009A1CED">
        <w:tc>
          <w:tcPr>
            <w:tcW w:w="4315" w:type="dxa"/>
            <w:tcBorders>
              <w:top w:val="single" w:sz="4" w:space="0" w:color="auto"/>
              <w:bottom w:val="single" w:sz="4" w:space="0" w:color="auto"/>
            </w:tcBorders>
          </w:tcPr>
          <w:p w14:paraId="082131A1" w14:textId="77777777" w:rsidR="0021151C" w:rsidRPr="00CF58C4" w:rsidRDefault="0021151C" w:rsidP="0021151C">
            <w:pPr>
              <w:spacing w:line="240" w:lineRule="auto"/>
              <w:ind w:firstLine="0"/>
              <w:jc w:val="center"/>
              <w:rPr>
                <w:rFonts w:eastAsia="Aptos"/>
                <w:i/>
                <w:iCs/>
                <w:strike/>
                <w:kern w:val="2"/>
                <w14:ligatures w14:val="standardContextual"/>
              </w:rPr>
            </w:pPr>
            <w:r w:rsidRPr="00CF58C4">
              <w:rPr>
                <w:rFonts w:eastAsia="Aptos"/>
                <w:i/>
                <w:iCs/>
                <w:strike/>
                <w:kern w:val="2"/>
                <w14:ligatures w14:val="standardContextual"/>
              </w:rPr>
              <w:t>Strand 3:</w:t>
            </w:r>
          </w:p>
          <w:p w14:paraId="61DE09D0" w14:textId="63550B4F" w:rsidR="0021151C" w:rsidRPr="00CF58C4" w:rsidRDefault="0021151C" w:rsidP="0021151C">
            <w:pPr>
              <w:spacing w:line="240" w:lineRule="auto"/>
              <w:ind w:firstLine="0"/>
              <w:jc w:val="center"/>
              <w:rPr>
                <w:rFonts w:eastAsia="Aptos"/>
                <w:strike/>
                <w:kern w:val="2"/>
                <w14:ligatures w14:val="standardContextual"/>
              </w:rPr>
            </w:pPr>
            <w:r w:rsidRPr="00CF58C4">
              <w:rPr>
                <w:rFonts w:eastAsia="Aptos"/>
                <w:strike/>
                <w:kern w:val="2"/>
                <w14:ligatures w14:val="standardContextual"/>
              </w:rPr>
              <w:t>Health Literacy Promotion</w:t>
            </w:r>
          </w:p>
          <w:p w14:paraId="028C4CA6" w14:textId="77777777" w:rsidR="0021151C" w:rsidRPr="00CF58C4" w:rsidRDefault="0021151C" w:rsidP="0021151C">
            <w:pPr>
              <w:spacing w:line="240" w:lineRule="auto"/>
              <w:ind w:firstLine="0"/>
              <w:jc w:val="center"/>
              <w:rPr>
                <w:rFonts w:eastAsia="Aptos"/>
                <w:strike/>
                <w:kern w:val="2"/>
                <w14:ligatures w14:val="standardContextual"/>
              </w:rPr>
            </w:pPr>
          </w:p>
          <w:p w14:paraId="4304BE5C" w14:textId="1E2B69F3" w:rsidR="0021151C" w:rsidRPr="00CF58C4" w:rsidRDefault="0021151C" w:rsidP="0021151C">
            <w:pPr>
              <w:spacing w:line="240" w:lineRule="auto"/>
              <w:ind w:firstLine="0"/>
              <w:jc w:val="center"/>
              <w:rPr>
                <w:rFonts w:eastAsia="Aptos"/>
                <w:i/>
                <w:iCs/>
                <w:strike/>
                <w:kern w:val="2"/>
                <w14:ligatures w14:val="standardContextual"/>
              </w:rPr>
            </w:pPr>
            <w:r w:rsidRPr="00CF58C4">
              <w:rPr>
                <w:rFonts w:eastAsia="Aptos"/>
                <w:i/>
                <w:iCs/>
                <w:strike/>
                <w:kern w:val="2"/>
                <w14:ligatures w14:val="standardContextual"/>
              </w:rPr>
              <w:t>Standards:</w:t>
            </w:r>
          </w:p>
          <w:p w14:paraId="3CFC524F" w14:textId="77777777" w:rsidR="00E04493" w:rsidRPr="00CF58C4" w:rsidRDefault="0021151C" w:rsidP="0021151C">
            <w:pPr>
              <w:spacing w:line="240" w:lineRule="auto"/>
              <w:ind w:firstLine="0"/>
              <w:jc w:val="center"/>
              <w:rPr>
                <w:rFonts w:eastAsia="Aptos"/>
                <w:strike/>
                <w:kern w:val="2"/>
                <w14:ligatures w14:val="standardContextual"/>
              </w:rPr>
            </w:pPr>
            <w:proofErr w:type="spellStart"/>
            <w:r w:rsidRPr="00CF58C4">
              <w:rPr>
                <w:rFonts w:eastAsia="Aptos"/>
                <w:strike/>
                <w:kern w:val="2"/>
                <w14:ligatures w14:val="standardContextual"/>
              </w:rPr>
              <w:t>Self Management</w:t>
            </w:r>
            <w:proofErr w:type="spellEnd"/>
            <w:r w:rsidRPr="00CF58C4">
              <w:rPr>
                <w:rFonts w:eastAsia="Aptos"/>
                <w:strike/>
                <w:kern w:val="2"/>
                <w14:ligatures w14:val="standardContextual"/>
              </w:rPr>
              <w:t xml:space="preserve"> </w:t>
            </w:r>
          </w:p>
          <w:p w14:paraId="2C36A1F5" w14:textId="71B80DF5" w:rsidR="001D4A97" w:rsidRPr="00CF58C4" w:rsidRDefault="0021151C" w:rsidP="0021151C">
            <w:pPr>
              <w:spacing w:line="240" w:lineRule="auto"/>
              <w:ind w:firstLine="0"/>
              <w:jc w:val="center"/>
              <w:rPr>
                <w:rFonts w:eastAsia="Aptos"/>
                <w:strike/>
                <w:kern w:val="2"/>
                <w14:ligatures w14:val="standardContextual"/>
              </w:rPr>
            </w:pPr>
            <w:r w:rsidRPr="00CF58C4">
              <w:rPr>
                <w:rFonts w:eastAsia="Aptos"/>
                <w:strike/>
                <w:kern w:val="2"/>
                <w14:ligatures w14:val="standardContextual"/>
              </w:rPr>
              <w:t>Advocacy</w:t>
            </w:r>
          </w:p>
        </w:tc>
        <w:tc>
          <w:tcPr>
            <w:tcW w:w="360" w:type="dxa"/>
            <w:tcBorders>
              <w:top w:val="single" w:sz="4" w:space="0" w:color="auto"/>
              <w:bottom w:val="single" w:sz="4" w:space="0" w:color="auto"/>
            </w:tcBorders>
          </w:tcPr>
          <w:p w14:paraId="46F00287" w14:textId="77777777" w:rsidR="001D4A97" w:rsidRPr="00CF58C4" w:rsidRDefault="001D4A97" w:rsidP="0021151C">
            <w:pPr>
              <w:spacing w:line="240" w:lineRule="auto"/>
              <w:ind w:firstLine="0"/>
              <w:jc w:val="center"/>
              <w:rPr>
                <w:rFonts w:eastAsia="Aptos"/>
                <w:strike/>
                <w:kern w:val="2"/>
                <w14:ligatures w14:val="standardContextual"/>
              </w:rPr>
            </w:pPr>
          </w:p>
        </w:tc>
        <w:tc>
          <w:tcPr>
            <w:tcW w:w="4675" w:type="dxa"/>
            <w:tcBorders>
              <w:top w:val="single" w:sz="4" w:space="0" w:color="auto"/>
              <w:bottom w:val="single" w:sz="4" w:space="0" w:color="auto"/>
            </w:tcBorders>
          </w:tcPr>
          <w:p w14:paraId="3D41B50A" w14:textId="77777777" w:rsidR="0021151C" w:rsidRPr="00CF58C4" w:rsidRDefault="0021151C" w:rsidP="0021151C">
            <w:pPr>
              <w:spacing w:line="240" w:lineRule="auto"/>
              <w:ind w:firstLine="0"/>
              <w:jc w:val="center"/>
              <w:rPr>
                <w:rFonts w:eastAsia="Aptos"/>
                <w:i/>
                <w:iCs/>
                <w:strike/>
                <w:kern w:val="2"/>
                <w14:ligatures w14:val="standardContextual"/>
              </w:rPr>
            </w:pPr>
            <w:r w:rsidRPr="00CF58C4">
              <w:rPr>
                <w:rFonts w:eastAsia="Aptos"/>
                <w:i/>
                <w:iCs/>
                <w:strike/>
                <w:kern w:val="2"/>
                <w14:ligatures w14:val="standardContextual"/>
              </w:rPr>
              <w:t>Strand 3:</w:t>
            </w:r>
          </w:p>
          <w:p w14:paraId="1CCB1155" w14:textId="77777777" w:rsidR="0021151C" w:rsidRPr="00CF58C4" w:rsidRDefault="0021151C" w:rsidP="0021151C">
            <w:pPr>
              <w:spacing w:line="240" w:lineRule="auto"/>
              <w:ind w:firstLine="0"/>
              <w:jc w:val="center"/>
              <w:rPr>
                <w:rFonts w:eastAsia="Aptos"/>
                <w:strike/>
                <w:kern w:val="2"/>
                <w14:ligatures w14:val="standardContextual"/>
              </w:rPr>
            </w:pPr>
            <w:r w:rsidRPr="00CF58C4">
              <w:rPr>
                <w:rFonts w:eastAsia="Aptos"/>
                <w:strike/>
                <w:kern w:val="2"/>
                <w14:ligatures w14:val="standardContextual"/>
              </w:rPr>
              <w:t>Consumer Health</w:t>
            </w:r>
          </w:p>
          <w:p w14:paraId="528B0CFA" w14:textId="77777777" w:rsidR="0021151C" w:rsidRPr="00CF58C4" w:rsidRDefault="0021151C" w:rsidP="0021151C">
            <w:pPr>
              <w:spacing w:line="240" w:lineRule="auto"/>
              <w:ind w:firstLine="0"/>
              <w:jc w:val="center"/>
              <w:rPr>
                <w:rFonts w:eastAsia="Aptos"/>
                <w:strike/>
                <w:kern w:val="2"/>
                <w14:ligatures w14:val="standardContextual"/>
              </w:rPr>
            </w:pPr>
          </w:p>
          <w:p w14:paraId="70F4BD1F" w14:textId="77777777" w:rsidR="0021151C" w:rsidRPr="00CF58C4" w:rsidRDefault="0021151C" w:rsidP="0021151C">
            <w:pPr>
              <w:spacing w:line="240" w:lineRule="auto"/>
              <w:ind w:firstLine="0"/>
              <w:jc w:val="center"/>
              <w:rPr>
                <w:rFonts w:eastAsia="Aptos"/>
                <w:strike/>
                <w:kern w:val="2"/>
                <w14:ligatures w14:val="standardContextual"/>
              </w:rPr>
            </w:pPr>
            <w:r w:rsidRPr="00CF58C4">
              <w:rPr>
                <w:rFonts w:eastAsia="Aptos"/>
                <w:strike/>
                <w:kern w:val="2"/>
                <w14:ligatures w14:val="standardContextual"/>
              </w:rPr>
              <w:t>Standards:</w:t>
            </w:r>
          </w:p>
          <w:p w14:paraId="77ABBD1C" w14:textId="77777777" w:rsidR="00E04493" w:rsidRPr="00CF58C4" w:rsidRDefault="0021151C" w:rsidP="0021151C">
            <w:pPr>
              <w:spacing w:line="240" w:lineRule="auto"/>
              <w:ind w:firstLine="0"/>
              <w:jc w:val="center"/>
              <w:rPr>
                <w:rFonts w:eastAsia="Aptos"/>
                <w:strike/>
                <w:kern w:val="2"/>
                <w14:ligatures w14:val="standardContextual"/>
              </w:rPr>
            </w:pPr>
            <w:r w:rsidRPr="00CF58C4">
              <w:rPr>
                <w:rFonts w:eastAsia="Aptos"/>
                <w:strike/>
                <w:kern w:val="2"/>
                <w14:ligatures w14:val="standardContextual"/>
              </w:rPr>
              <w:t xml:space="preserve">Core Concepts </w:t>
            </w:r>
          </w:p>
          <w:p w14:paraId="400190D0" w14:textId="77777777" w:rsidR="00E04493" w:rsidRPr="00CF58C4" w:rsidRDefault="0021151C" w:rsidP="0021151C">
            <w:pPr>
              <w:spacing w:line="240" w:lineRule="auto"/>
              <w:ind w:firstLine="0"/>
              <w:jc w:val="center"/>
              <w:rPr>
                <w:rFonts w:eastAsia="Aptos"/>
                <w:strike/>
                <w:kern w:val="2"/>
                <w14:ligatures w14:val="standardContextual"/>
              </w:rPr>
            </w:pPr>
            <w:r w:rsidRPr="00CF58C4">
              <w:rPr>
                <w:rFonts w:eastAsia="Aptos"/>
                <w:strike/>
                <w:kern w:val="2"/>
                <w14:ligatures w14:val="standardContextual"/>
              </w:rPr>
              <w:t xml:space="preserve">Internal and External Influence </w:t>
            </w:r>
          </w:p>
          <w:p w14:paraId="5C1CF9AF" w14:textId="77777777" w:rsidR="00E04493" w:rsidRPr="00CF58C4" w:rsidRDefault="0021151C" w:rsidP="0021151C">
            <w:pPr>
              <w:spacing w:line="240" w:lineRule="auto"/>
              <w:ind w:firstLine="0"/>
              <w:jc w:val="center"/>
              <w:rPr>
                <w:rFonts w:eastAsia="Aptos"/>
                <w:strike/>
                <w:kern w:val="2"/>
                <w14:ligatures w14:val="standardContextual"/>
              </w:rPr>
            </w:pPr>
            <w:r w:rsidRPr="00CF58C4">
              <w:rPr>
                <w:rFonts w:eastAsia="Aptos"/>
                <w:strike/>
                <w:kern w:val="2"/>
                <w14:ligatures w14:val="standardContextual"/>
              </w:rPr>
              <w:t xml:space="preserve">Prevention and Decision Making </w:t>
            </w:r>
          </w:p>
          <w:p w14:paraId="009DDCAC" w14:textId="5D0FBB3F" w:rsidR="001D4A97" w:rsidRPr="00CF58C4" w:rsidRDefault="0021151C" w:rsidP="009A1CED">
            <w:pPr>
              <w:spacing w:line="240" w:lineRule="auto"/>
              <w:ind w:firstLine="0"/>
              <w:jc w:val="center"/>
              <w:rPr>
                <w:rFonts w:eastAsia="Aptos"/>
                <w:strike/>
                <w:kern w:val="2"/>
                <w14:ligatures w14:val="standardContextual"/>
              </w:rPr>
            </w:pPr>
            <w:r w:rsidRPr="00CF58C4">
              <w:rPr>
                <w:rFonts w:eastAsia="Aptos"/>
                <w:strike/>
                <w:kern w:val="2"/>
                <w14:ligatures w14:val="standardContextual"/>
              </w:rPr>
              <w:t>Advocacy</w:t>
            </w:r>
          </w:p>
        </w:tc>
      </w:tr>
    </w:tbl>
    <w:p w14:paraId="2CF02111" w14:textId="33E9CF22" w:rsidR="00F566B3" w:rsidRPr="00CF58C4" w:rsidRDefault="00F566B3" w:rsidP="00642761">
      <w:pPr>
        <w:spacing w:line="240" w:lineRule="auto"/>
        <w:rPr>
          <w:rFonts w:eastAsia="Aptos"/>
          <w:kern w:val="2"/>
          <w14:ligatures w14:val="standardContextual"/>
        </w:rPr>
      </w:pPr>
      <w:r w:rsidRPr="00CF58C4">
        <w:rPr>
          <w:rFonts w:eastAsia="Aptos"/>
          <w:kern w:val="2"/>
          <w14:ligatures w14:val="standardContextual"/>
        </w:rPr>
        <w:tab/>
      </w:r>
      <w:r w:rsidRPr="00CF58C4">
        <w:rPr>
          <w:rFonts w:eastAsia="Aptos"/>
          <w:kern w:val="2"/>
          <w14:ligatures w14:val="standardContextual"/>
        </w:rPr>
        <w:tab/>
      </w:r>
    </w:p>
    <w:p w14:paraId="13314F3D" w14:textId="77777777" w:rsidR="00F566B3" w:rsidRPr="00CF58C4" w:rsidRDefault="00F566B3" w:rsidP="00642761">
      <w:pPr>
        <w:spacing w:line="240" w:lineRule="auto"/>
        <w:rPr>
          <w:rFonts w:eastAsia="Aptos"/>
          <w:kern w:val="2"/>
          <w14:ligatures w14:val="standardContextual"/>
        </w:rPr>
      </w:pPr>
      <w:r w:rsidRPr="00CF58C4">
        <w:rPr>
          <w:rFonts w:eastAsia="Aptos"/>
          <w:kern w:val="2"/>
          <w14:ligatures w14:val="standardContextual"/>
        </w:rPr>
        <w:tab/>
      </w:r>
      <w:r w:rsidRPr="00CF58C4">
        <w:rPr>
          <w:rFonts w:eastAsia="Aptos"/>
          <w:kern w:val="2"/>
          <w14:ligatures w14:val="standardContextual"/>
        </w:rPr>
        <w:tab/>
      </w:r>
    </w:p>
    <w:p w14:paraId="31189526" w14:textId="7A7FC16F" w:rsidR="00F566B3" w:rsidRPr="00CF58C4" w:rsidRDefault="00F566B3" w:rsidP="00752E9C">
      <w:pPr>
        <w:spacing w:line="240" w:lineRule="auto"/>
        <w:rPr>
          <w:rFonts w:eastAsia="Aptos"/>
          <w:kern w:val="2"/>
          <w14:ligatures w14:val="standardContextual"/>
        </w:rPr>
      </w:pPr>
      <w:r w:rsidRPr="00CF58C4">
        <w:rPr>
          <w:rFonts w:eastAsia="Aptos"/>
          <w:kern w:val="2"/>
          <w14:ligatures w14:val="standardContextual"/>
        </w:rPr>
        <w:tab/>
      </w:r>
      <w:r w:rsidRPr="00CF58C4">
        <w:rPr>
          <w:rFonts w:eastAsia="Aptos"/>
          <w:kern w:val="2"/>
          <w14:ligatures w14:val="standardContextual"/>
        </w:rPr>
        <w:tab/>
      </w:r>
    </w:p>
    <w:p w14:paraId="68613508" w14:textId="568D890F" w:rsidR="00F566B3" w:rsidRPr="00CF58C4" w:rsidRDefault="00F566B3" w:rsidP="00752E9C">
      <w:pPr>
        <w:spacing w:line="240" w:lineRule="auto"/>
        <w:rPr>
          <w:rFonts w:eastAsia="Aptos"/>
          <w:kern w:val="2"/>
          <w14:ligatures w14:val="standardContextual"/>
        </w:rPr>
      </w:pPr>
      <w:r w:rsidRPr="00CF58C4">
        <w:rPr>
          <w:rFonts w:eastAsia="Aptos"/>
          <w:kern w:val="2"/>
          <w14:ligatures w14:val="standardContextual"/>
        </w:rPr>
        <w:tab/>
      </w:r>
      <w:r w:rsidRPr="00CF58C4">
        <w:rPr>
          <w:rFonts w:eastAsia="Aptos"/>
          <w:kern w:val="2"/>
          <w14:ligatures w14:val="standardContextual"/>
        </w:rPr>
        <w:tab/>
      </w:r>
    </w:p>
    <w:p w14:paraId="743C6F4F" w14:textId="77777777" w:rsidR="00F566B3" w:rsidRPr="00CF58C4" w:rsidRDefault="00F566B3" w:rsidP="00642761">
      <w:pPr>
        <w:spacing w:line="240" w:lineRule="auto"/>
        <w:rPr>
          <w:rFonts w:eastAsia="Aptos"/>
          <w:kern w:val="2"/>
          <w14:ligatures w14:val="standardContextual"/>
        </w:rPr>
      </w:pPr>
      <w:r w:rsidRPr="00CF58C4">
        <w:rPr>
          <w:rFonts w:eastAsia="Aptos"/>
          <w:kern w:val="2"/>
          <w14:ligatures w14:val="standardContextual"/>
        </w:rPr>
        <w:tab/>
      </w:r>
      <w:r w:rsidRPr="00CF58C4">
        <w:rPr>
          <w:rFonts w:eastAsia="Aptos"/>
          <w:kern w:val="2"/>
          <w14:ligatures w14:val="standardContextual"/>
        </w:rPr>
        <w:tab/>
      </w:r>
    </w:p>
    <w:p w14:paraId="061712EA" w14:textId="46D2A27A" w:rsidR="00F566B3" w:rsidRPr="00CF58C4" w:rsidRDefault="00F566B3" w:rsidP="00DB2636">
      <w:pPr>
        <w:spacing w:line="240" w:lineRule="auto"/>
        <w:rPr>
          <w:rFonts w:eastAsia="Aptos"/>
          <w:kern w:val="2"/>
          <w14:ligatures w14:val="standardContextual"/>
        </w:rPr>
      </w:pPr>
      <w:r w:rsidRPr="00CF58C4">
        <w:rPr>
          <w:rFonts w:eastAsia="Aptos"/>
          <w:kern w:val="2"/>
          <w14:ligatures w14:val="standardContextual"/>
        </w:rPr>
        <w:tab/>
      </w:r>
      <w:r w:rsidRPr="00CF58C4">
        <w:rPr>
          <w:rFonts w:eastAsia="Aptos"/>
          <w:kern w:val="2"/>
          <w14:ligatures w14:val="standardContextual"/>
        </w:rPr>
        <w:tab/>
      </w:r>
    </w:p>
    <w:p w14:paraId="619BA26F" w14:textId="56693D00" w:rsidR="00F566B3" w:rsidRPr="00CF58C4" w:rsidRDefault="00F566B3" w:rsidP="00DB2636">
      <w:pPr>
        <w:spacing w:line="240" w:lineRule="auto"/>
        <w:rPr>
          <w:rFonts w:eastAsia="Aptos"/>
          <w:kern w:val="2"/>
          <w14:ligatures w14:val="standardContextual"/>
        </w:rPr>
      </w:pPr>
      <w:r w:rsidRPr="00CF58C4">
        <w:rPr>
          <w:rFonts w:eastAsia="Aptos"/>
          <w:kern w:val="2"/>
          <w14:ligatures w14:val="standardContextual"/>
        </w:rPr>
        <w:tab/>
      </w:r>
      <w:r w:rsidRPr="00CF58C4">
        <w:rPr>
          <w:rFonts w:eastAsia="Aptos"/>
          <w:kern w:val="2"/>
          <w14:ligatures w14:val="standardContextual"/>
        </w:rPr>
        <w:tab/>
      </w:r>
    </w:p>
    <w:p w14:paraId="2AB37748" w14:textId="77777777" w:rsidR="00F566B3" w:rsidRPr="00CF58C4" w:rsidRDefault="00F566B3" w:rsidP="00642761">
      <w:pPr>
        <w:spacing w:line="240" w:lineRule="auto"/>
        <w:rPr>
          <w:rFonts w:eastAsia="Aptos"/>
          <w:kern w:val="2"/>
          <w14:ligatures w14:val="standardContextual"/>
        </w:rPr>
      </w:pPr>
      <w:r w:rsidRPr="00CF58C4">
        <w:rPr>
          <w:rFonts w:eastAsia="Aptos"/>
          <w:kern w:val="2"/>
          <w14:ligatures w14:val="standardContextual"/>
        </w:rPr>
        <w:tab/>
      </w:r>
      <w:r w:rsidRPr="00CF58C4">
        <w:rPr>
          <w:rFonts w:eastAsia="Aptos"/>
          <w:kern w:val="2"/>
          <w14:ligatures w14:val="standardContextual"/>
        </w:rPr>
        <w:tab/>
      </w:r>
    </w:p>
    <w:p w14:paraId="755F340A" w14:textId="458292AC" w:rsidR="00F566B3" w:rsidRPr="00CF58C4" w:rsidRDefault="00F566B3" w:rsidP="0021151C">
      <w:pPr>
        <w:spacing w:line="240" w:lineRule="auto"/>
        <w:rPr>
          <w:rFonts w:eastAsia="Aptos"/>
          <w:kern w:val="2"/>
          <w14:ligatures w14:val="standardContextual"/>
        </w:rPr>
      </w:pPr>
      <w:r w:rsidRPr="00CF58C4">
        <w:rPr>
          <w:rFonts w:eastAsia="Aptos"/>
          <w:kern w:val="2"/>
          <w14:ligatures w14:val="standardContextual"/>
        </w:rPr>
        <w:tab/>
      </w:r>
      <w:r w:rsidRPr="00CF58C4">
        <w:rPr>
          <w:rFonts w:eastAsia="Aptos"/>
          <w:kern w:val="2"/>
          <w14:ligatures w14:val="standardContextual"/>
        </w:rPr>
        <w:tab/>
      </w:r>
    </w:p>
    <w:p w14:paraId="08942EC2" w14:textId="0C854D57" w:rsidR="00F566B3" w:rsidRPr="00CF58C4" w:rsidRDefault="00F566B3" w:rsidP="0021151C">
      <w:pPr>
        <w:spacing w:line="240" w:lineRule="auto"/>
        <w:rPr>
          <w:rFonts w:eastAsia="Aptos"/>
          <w:kern w:val="2"/>
          <w14:ligatures w14:val="standardContextual"/>
        </w:rPr>
      </w:pPr>
      <w:r w:rsidRPr="00CF58C4">
        <w:rPr>
          <w:rFonts w:eastAsia="Aptos"/>
          <w:kern w:val="2"/>
          <w14:ligatures w14:val="standardContextual"/>
        </w:rPr>
        <w:tab/>
      </w:r>
      <w:r w:rsidRPr="00CF58C4">
        <w:rPr>
          <w:rFonts w:eastAsia="Aptos"/>
          <w:kern w:val="2"/>
          <w14:ligatures w14:val="standardContextual"/>
        </w:rPr>
        <w:tab/>
      </w:r>
    </w:p>
    <w:p w14:paraId="37D277AF" w14:textId="77777777" w:rsidR="00F566B3" w:rsidRPr="00CF58C4" w:rsidRDefault="00F566B3" w:rsidP="00642761">
      <w:pPr>
        <w:spacing w:line="240" w:lineRule="auto"/>
        <w:rPr>
          <w:rFonts w:eastAsia="Aptos"/>
          <w:kern w:val="2"/>
          <w14:ligatures w14:val="standardContextual"/>
        </w:rPr>
      </w:pPr>
      <w:r w:rsidRPr="00CF58C4">
        <w:rPr>
          <w:rFonts w:eastAsia="Aptos"/>
          <w:kern w:val="2"/>
          <w14:ligatures w14:val="standardContextual"/>
        </w:rPr>
        <w:t xml:space="preserve"> </w:t>
      </w:r>
    </w:p>
    <w:p w14:paraId="215A6AA9" w14:textId="2946FC7B" w:rsidR="000102FB" w:rsidRPr="00CF58C4" w:rsidRDefault="000102FB">
      <w:pPr>
        <w:spacing w:line="240" w:lineRule="auto"/>
        <w:rPr>
          <w:rFonts w:eastAsia="Aptos"/>
          <w:strike/>
          <w:kern w:val="2"/>
          <w14:ligatures w14:val="standardContextual"/>
        </w:rPr>
      </w:pPr>
    </w:p>
    <w:p w14:paraId="204638B0" w14:textId="76687B98" w:rsidR="00F566B3" w:rsidRPr="00CF58C4" w:rsidRDefault="00F566B3" w:rsidP="000A5BEF">
      <w:pPr>
        <w:spacing w:line="240" w:lineRule="auto"/>
        <w:ind w:firstLine="0"/>
        <w:jc w:val="center"/>
        <w:rPr>
          <w:rFonts w:eastAsia="Aptos"/>
          <w:b/>
          <w:bCs/>
          <w:strike/>
          <w:kern w:val="2"/>
          <w14:ligatures w14:val="standardContextual"/>
        </w:rPr>
      </w:pPr>
      <w:r w:rsidRPr="00CF58C4">
        <w:rPr>
          <w:rFonts w:eastAsia="Aptos"/>
          <w:b/>
          <w:bCs/>
          <w:strike/>
          <w:kern w:val="2"/>
          <w14:ligatures w14:val="standardContextual"/>
        </w:rPr>
        <w:t>Florida’s Health Education Standards Coding Scheme</w:t>
      </w:r>
    </w:p>
    <w:p w14:paraId="3BBBC128" w14:textId="77777777" w:rsidR="006E758F" w:rsidRPr="00CF58C4" w:rsidRDefault="006E758F" w:rsidP="000A5BEF">
      <w:pPr>
        <w:spacing w:line="240" w:lineRule="auto"/>
        <w:ind w:firstLine="0"/>
        <w:jc w:val="center"/>
        <w:rPr>
          <w:rFonts w:eastAsia="Aptos"/>
          <w:b/>
          <w:bCs/>
          <w:strike/>
          <w:kern w:val="2"/>
          <w14:ligatures w14:val="standardContextual"/>
        </w:rPr>
      </w:pPr>
    </w:p>
    <w:tbl>
      <w:tblPr>
        <w:tblStyle w:val="TableGrid"/>
        <w:tblW w:w="0" w:type="auto"/>
        <w:tblLook w:val="04A0" w:firstRow="1" w:lastRow="0" w:firstColumn="1" w:lastColumn="0" w:noHBand="0" w:noVBand="1"/>
      </w:tblPr>
      <w:tblGrid>
        <w:gridCol w:w="1975"/>
        <w:gridCol w:w="1530"/>
        <w:gridCol w:w="1620"/>
        <w:gridCol w:w="2070"/>
        <w:gridCol w:w="2155"/>
      </w:tblGrid>
      <w:tr w:rsidR="00054EA9" w:rsidRPr="00CF58C4" w14:paraId="0E5C3C45" w14:textId="77777777" w:rsidTr="00054EA9">
        <w:tc>
          <w:tcPr>
            <w:tcW w:w="1975" w:type="dxa"/>
          </w:tcPr>
          <w:p w14:paraId="433B971F" w14:textId="4A00ABCB" w:rsidR="006E758F" w:rsidRPr="00CF58C4" w:rsidRDefault="006E758F" w:rsidP="006E758F">
            <w:pPr>
              <w:spacing w:line="240" w:lineRule="auto"/>
              <w:ind w:firstLine="0"/>
              <w:rPr>
                <w:rFonts w:eastAsia="Aptos"/>
                <w:i/>
                <w:iCs/>
                <w:strike/>
                <w:kern w:val="2"/>
                <w14:ligatures w14:val="standardContextual"/>
              </w:rPr>
            </w:pPr>
            <w:r w:rsidRPr="00CF58C4">
              <w:rPr>
                <w:rFonts w:eastAsia="Aptos"/>
                <w:i/>
                <w:iCs/>
                <w:strike/>
                <w:kern w:val="2"/>
                <w14:ligatures w14:val="standardContextual"/>
              </w:rPr>
              <w:t>Subject</w:t>
            </w:r>
            <w:r w:rsidRPr="00CF58C4">
              <w:rPr>
                <w:rFonts w:eastAsia="Aptos"/>
                <w:i/>
                <w:iCs/>
                <w:strike/>
                <w:kern w:val="2"/>
                <w14:ligatures w14:val="standardContextual"/>
              </w:rPr>
              <w:tab/>
            </w:r>
          </w:p>
        </w:tc>
        <w:tc>
          <w:tcPr>
            <w:tcW w:w="1530" w:type="dxa"/>
          </w:tcPr>
          <w:p w14:paraId="602160B1" w14:textId="5BD03F98" w:rsidR="006E758F" w:rsidRPr="00CF58C4" w:rsidRDefault="006E758F" w:rsidP="006E758F">
            <w:pPr>
              <w:spacing w:line="240" w:lineRule="auto"/>
              <w:ind w:firstLine="0"/>
              <w:rPr>
                <w:rFonts w:eastAsia="Aptos"/>
                <w:i/>
                <w:iCs/>
                <w:strike/>
                <w:kern w:val="2"/>
                <w14:ligatures w14:val="standardContextual"/>
              </w:rPr>
            </w:pPr>
            <w:r w:rsidRPr="00CF58C4">
              <w:rPr>
                <w:rFonts w:eastAsia="Aptos"/>
                <w:i/>
                <w:iCs/>
                <w:strike/>
                <w:kern w:val="2"/>
                <w14:ligatures w14:val="standardContextual"/>
              </w:rPr>
              <w:t>Grade Level</w:t>
            </w:r>
          </w:p>
        </w:tc>
        <w:tc>
          <w:tcPr>
            <w:tcW w:w="1620" w:type="dxa"/>
          </w:tcPr>
          <w:p w14:paraId="7B875DBC" w14:textId="3C528B33" w:rsidR="006E758F" w:rsidRPr="00CF58C4" w:rsidRDefault="006E758F" w:rsidP="006E758F">
            <w:pPr>
              <w:spacing w:line="240" w:lineRule="auto"/>
              <w:ind w:firstLine="0"/>
              <w:rPr>
                <w:rFonts w:eastAsia="Aptos"/>
                <w:i/>
                <w:iCs/>
                <w:strike/>
                <w:kern w:val="2"/>
                <w14:ligatures w14:val="standardContextual"/>
              </w:rPr>
            </w:pPr>
            <w:r w:rsidRPr="00CF58C4">
              <w:rPr>
                <w:rFonts w:eastAsia="Aptos"/>
                <w:i/>
                <w:iCs/>
                <w:strike/>
                <w:kern w:val="2"/>
                <w14:ligatures w14:val="standardContextual"/>
              </w:rPr>
              <w:t>Strand</w:t>
            </w:r>
          </w:p>
        </w:tc>
        <w:tc>
          <w:tcPr>
            <w:tcW w:w="2070" w:type="dxa"/>
          </w:tcPr>
          <w:p w14:paraId="1323E3AB" w14:textId="47320D66" w:rsidR="006E758F" w:rsidRPr="00CF58C4" w:rsidRDefault="006E758F" w:rsidP="006E758F">
            <w:pPr>
              <w:spacing w:line="240" w:lineRule="auto"/>
              <w:ind w:firstLine="0"/>
              <w:rPr>
                <w:rFonts w:eastAsia="Aptos"/>
                <w:i/>
                <w:iCs/>
                <w:strike/>
                <w:kern w:val="2"/>
                <w14:ligatures w14:val="standardContextual"/>
              </w:rPr>
            </w:pPr>
            <w:r w:rsidRPr="00CF58C4">
              <w:rPr>
                <w:rFonts w:eastAsia="Aptos"/>
                <w:i/>
                <w:iCs/>
                <w:strike/>
                <w:kern w:val="2"/>
                <w14:ligatures w14:val="standardContextual"/>
              </w:rPr>
              <w:t>Standard</w:t>
            </w:r>
          </w:p>
        </w:tc>
        <w:tc>
          <w:tcPr>
            <w:tcW w:w="2155" w:type="dxa"/>
          </w:tcPr>
          <w:p w14:paraId="62E1E006" w14:textId="1BA625DF" w:rsidR="006E758F" w:rsidRPr="00CF58C4" w:rsidRDefault="006E758F" w:rsidP="006E758F">
            <w:pPr>
              <w:spacing w:line="240" w:lineRule="auto"/>
              <w:ind w:firstLine="0"/>
              <w:rPr>
                <w:rFonts w:eastAsia="Aptos"/>
                <w:i/>
                <w:iCs/>
                <w:strike/>
                <w:kern w:val="2"/>
                <w14:ligatures w14:val="standardContextual"/>
              </w:rPr>
            </w:pPr>
            <w:r w:rsidRPr="00CF58C4">
              <w:rPr>
                <w:rFonts w:eastAsia="Aptos"/>
                <w:i/>
                <w:iCs/>
                <w:strike/>
                <w:kern w:val="2"/>
                <w14:ligatures w14:val="standardContextual"/>
              </w:rPr>
              <w:t>Benchmark</w:t>
            </w:r>
          </w:p>
        </w:tc>
      </w:tr>
      <w:tr w:rsidR="00054EA9" w:rsidRPr="00CF58C4" w14:paraId="5070AB43" w14:textId="77777777" w:rsidTr="00054EA9">
        <w:tc>
          <w:tcPr>
            <w:tcW w:w="1975" w:type="dxa"/>
          </w:tcPr>
          <w:p w14:paraId="0380E0BD" w14:textId="746B5109" w:rsidR="006E758F" w:rsidRPr="00CF58C4" w:rsidRDefault="00054EA9" w:rsidP="006E758F">
            <w:pPr>
              <w:spacing w:line="240" w:lineRule="auto"/>
              <w:ind w:firstLine="0"/>
              <w:rPr>
                <w:rFonts w:eastAsia="Aptos"/>
                <w:b/>
                <w:bCs/>
                <w:strike/>
                <w:kern w:val="2"/>
                <w14:ligatures w14:val="standardContextual"/>
              </w:rPr>
            </w:pPr>
            <w:r w:rsidRPr="00CF58C4">
              <w:rPr>
                <w:rFonts w:eastAsia="Aptos"/>
                <w:b/>
                <w:bCs/>
                <w:strike/>
                <w:kern w:val="2"/>
                <w14:ligatures w14:val="standardContextual"/>
              </w:rPr>
              <w:t>HE.</w:t>
            </w:r>
          </w:p>
        </w:tc>
        <w:tc>
          <w:tcPr>
            <w:tcW w:w="1530" w:type="dxa"/>
          </w:tcPr>
          <w:p w14:paraId="023A5295" w14:textId="2DD0A8F3" w:rsidR="006E758F" w:rsidRPr="00CF58C4" w:rsidRDefault="00054EA9" w:rsidP="006E758F">
            <w:pPr>
              <w:spacing w:line="240" w:lineRule="auto"/>
              <w:ind w:firstLine="0"/>
              <w:rPr>
                <w:rFonts w:eastAsia="Aptos"/>
                <w:b/>
                <w:bCs/>
                <w:strike/>
                <w:kern w:val="2"/>
                <w14:ligatures w14:val="standardContextual"/>
              </w:rPr>
            </w:pPr>
            <w:r w:rsidRPr="00CF58C4">
              <w:rPr>
                <w:rFonts w:eastAsia="Aptos"/>
                <w:b/>
                <w:bCs/>
                <w:strike/>
                <w:kern w:val="2"/>
                <w14:ligatures w14:val="standardContextual"/>
              </w:rPr>
              <w:t>2.</w:t>
            </w:r>
          </w:p>
        </w:tc>
        <w:tc>
          <w:tcPr>
            <w:tcW w:w="1620" w:type="dxa"/>
          </w:tcPr>
          <w:p w14:paraId="127EE025" w14:textId="5B6DD7E9" w:rsidR="006E758F" w:rsidRPr="00CF58C4" w:rsidRDefault="00054EA9" w:rsidP="006E758F">
            <w:pPr>
              <w:spacing w:line="240" w:lineRule="auto"/>
              <w:ind w:firstLine="0"/>
              <w:rPr>
                <w:rFonts w:eastAsia="Aptos"/>
                <w:b/>
                <w:bCs/>
                <w:strike/>
                <w:kern w:val="2"/>
                <w14:ligatures w14:val="standardContextual"/>
              </w:rPr>
            </w:pPr>
            <w:r w:rsidRPr="00CF58C4">
              <w:rPr>
                <w:rFonts w:eastAsia="Aptos"/>
                <w:b/>
                <w:bCs/>
                <w:strike/>
                <w:kern w:val="2"/>
                <w14:ligatures w14:val="standardContextual"/>
              </w:rPr>
              <w:t>PHC.</w:t>
            </w:r>
          </w:p>
        </w:tc>
        <w:tc>
          <w:tcPr>
            <w:tcW w:w="2070" w:type="dxa"/>
          </w:tcPr>
          <w:p w14:paraId="28699FE5" w14:textId="596BE2C1" w:rsidR="006E758F" w:rsidRPr="00CF58C4" w:rsidRDefault="00054EA9" w:rsidP="006E758F">
            <w:pPr>
              <w:spacing w:line="240" w:lineRule="auto"/>
              <w:ind w:firstLine="0"/>
              <w:rPr>
                <w:rFonts w:eastAsia="Aptos"/>
                <w:b/>
                <w:bCs/>
                <w:strike/>
                <w:kern w:val="2"/>
                <w14:ligatures w14:val="standardContextual"/>
              </w:rPr>
            </w:pPr>
            <w:r w:rsidRPr="00CF58C4">
              <w:rPr>
                <w:rFonts w:eastAsia="Aptos"/>
                <w:b/>
                <w:bCs/>
                <w:strike/>
                <w:kern w:val="2"/>
                <w14:ligatures w14:val="standardContextual"/>
              </w:rPr>
              <w:t>3.</w:t>
            </w:r>
          </w:p>
        </w:tc>
        <w:tc>
          <w:tcPr>
            <w:tcW w:w="2155" w:type="dxa"/>
          </w:tcPr>
          <w:p w14:paraId="7727E45D" w14:textId="0C366DD9" w:rsidR="006E758F" w:rsidRPr="00CF58C4" w:rsidRDefault="00054EA9" w:rsidP="006E758F">
            <w:pPr>
              <w:spacing w:line="240" w:lineRule="auto"/>
              <w:ind w:firstLine="0"/>
              <w:rPr>
                <w:rFonts w:eastAsia="Aptos"/>
                <w:b/>
                <w:bCs/>
                <w:strike/>
                <w:kern w:val="2"/>
                <w14:ligatures w14:val="standardContextual"/>
              </w:rPr>
            </w:pPr>
            <w:r w:rsidRPr="00CF58C4">
              <w:rPr>
                <w:rFonts w:eastAsia="Aptos"/>
                <w:b/>
                <w:bCs/>
                <w:strike/>
                <w:kern w:val="2"/>
                <w14:ligatures w14:val="standardContextual"/>
              </w:rPr>
              <w:t>2</w:t>
            </w:r>
          </w:p>
        </w:tc>
      </w:tr>
      <w:tr w:rsidR="00054EA9" w:rsidRPr="00CF58C4" w14:paraId="342B4BE4" w14:textId="77777777" w:rsidTr="00054EA9">
        <w:trPr>
          <w:trHeight w:val="737"/>
        </w:trPr>
        <w:tc>
          <w:tcPr>
            <w:tcW w:w="1975" w:type="dxa"/>
          </w:tcPr>
          <w:p w14:paraId="0D66FD56" w14:textId="2F1FE6BC" w:rsidR="006E758F" w:rsidRPr="00CF58C4" w:rsidRDefault="00054EA9" w:rsidP="006E758F">
            <w:pPr>
              <w:spacing w:line="240" w:lineRule="auto"/>
              <w:ind w:firstLine="0"/>
              <w:rPr>
                <w:rFonts w:eastAsia="Aptos"/>
                <w:strike/>
                <w:kern w:val="2"/>
                <w14:ligatures w14:val="standardContextual"/>
              </w:rPr>
            </w:pPr>
            <w:r w:rsidRPr="00CF58C4">
              <w:rPr>
                <w:rFonts w:eastAsia="Aptos"/>
                <w:strike/>
                <w:kern w:val="2"/>
                <w14:ligatures w14:val="standardContextual"/>
              </w:rPr>
              <w:t>Health Education</w:t>
            </w:r>
          </w:p>
        </w:tc>
        <w:tc>
          <w:tcPr>
            <w:tcW w:w="1530" w:type="dxa"/>
          </w:tcPr>
          <w:p w14:paraId="43119778" w14:textId="41C59B17" w:rsidR="006E758F" w:rsidRPr="00CF58C4" w:rsidRDefault="00054EA9" w:rsidP="006E758F">
            <w:pPr>
              <w:spacing w:line="240" w:lineRule="auto"/>
              <w:ind w:firstLine="0"/>
              <w:rPr>
                <w:rFonts w:eastAsia="Aptos"/>
                <w:strike/>
                <w:kern w:val="2"/>
                <w14:ligatures w14:val="standardContextual"/>
              </w:rPr>
            </w:pPr>
            <w:r w:rsidRPr="00CF58C4">
              <w:rPr>
                <w:rFonts w:eastAsia="Aptos"/>
                <w:strike/>
                <w:kern w:val="2"/>
                <w14:ligatures w14:val="standardContextual"/>
              </w:rPr>
              <w:t>Grade 2</w:t>
            </w:r>
          </w:p>
        </w:tc>
        <w:tc>
          <w:tcPr>
            <w:tcW w:w="1620" w:type="dxa"/>
          </w:tcPr>
          <w:p w14:paraId="6D1EFBE9" w14:textId="77777777" w:rsidR="00054EA9" w:rsidRPr="00CF58C4" w:rsidRDefault="00054EA9" w:rsidP="00054EA9">
            <w:pPr>
              <w:spacing w:line="240" w:lineRule="auto"/>
              <w:ind w:firstLine="0"/>
              <w:rPr>
                <w:rFonts w:eastAsia="Aptos"/>
                <w:strike/>
                <w:kern w:val="2"/>
                <w14:ligatures w14:val="standardContextual"/>
              </w:rPr>
            </w:pPr>
            <w:r w:rsidRPr="00CF58C4">
              <w:rPr>
                <w:rFonts w:eastAsia="Aptos"/>
                <w:strike/>
                <w:kern w:val="2"/>
                <w14:ligatures w14:val="standardContextual"/>
              </w:rPr>
              <w:t>Personal</w:t>
            </w:r>
          </w:p>
          <w:p w14:paraId="14ECBE86" w14:textId="58B31952" w:rsidR="006E758F" w:rsidRPr="00CF58C4" w:rsidRDefault="00054EA9" w:rsidP="00054EA9">
            <w:pPr>
              <w:spacing w:line="240" w:lineRule="auto"/>
              <w:ind w:firstLine="0"/>
              <w:rPr>
                <w:rFonts w:eastAsia="Aptos"/>
                <w:strike/>
                <w:kern w:val="2"/>
                <w14:ligatures w14:val="standardContextual"/>
              </w:rPr>
            </w:pPr>
            <w:r w:rsidRPr="00CF58C4">
              <w:rPr>
                <w:rFonts w:eastAsia="Aptos"/>
                <w:strike/>
                <w:kern w:val="2"/>
                <w14:ligatures w14:val="standardContextual"/>
              </w:rPr>
              <w:t>Health Concepts</w:t>
            </w:r>
          </w:p>
        </w:tc>
        <w:tc>
          <w:tcPr>
            <w:tcW w:w="2070" w:type="dxa"/>
          </w:tcPr>
          <w:p w14:paraId="28085563" w14:textId="77777777" w:rsidR="00054EA9" w:rsidRPr="00CF58C4" w:rsidRDefault="00054EA9" w:rsidP="00054EA9">
            <w:pPr>
              <w:spacing w:line="240" w:lineRule="auto"/>
              <w:ind w:firstLine="0"/>
              <w:rPr>
                <w:rFonts w:eastAsia="Aptos"/>
                <w:strike/>
                <w:kern w:val="2"/>
                <w14:ligatures w14:val="standardContextual"/>
              </w:rPr>
            </w:pPr>
            <w:r w:rsidRPr="00CF58C4">
              <w:rPr>
                <w:rFonts w:eastAsia="Aptos"/>
                <w:strike/>
                <w:kern w:val="2"/>
                <w14:ligatures w14:val="standardContextual"/>
              </w:rPr>
              <w:t>Prevention</w:t>
            </w:r>
          </w:p>
          <w:p w14:paraId="5955CBAE" w14:textId="62C08783" w:rsidR="006E758F" w:rsidRPr="00CF58C4" w:rsidRDefault="00054EA9" w:rsidP="00054EA9">
            <w:pPr>
              <w:spacing w:line="240" w:lineRule="auto"/>
              <w:ind w:firstLine="0"/>
              <w:rPr>
                <w:rFonts w:eastAsia="Aptos"/>
                <w:strike/>
                <w:kern w:val="2"/>
                <w14:ligatures w14:val="standardContextual"/>
              </w:rPr>
            </w:pPr>
            <w:r w:rsidRPr="00CF58C4">
              <w:rPr>
                <w:rFonts w:eastAsia="Aptos"/>
                <w:strike/>
                <w:kern w:val="2"/>
                <w14:ligatures w14:val="standardContextual"/>
              </w:rPr>
              <w:t>and Decision Making</w:t>
            </w:r>
          </w:p>
        </w:tc>
        <w:tc>
          <w:tcPr>
            <w:tcW w:w="2155" w:type="dxa"/>
          </w:tcPr>
          <w:p w14:paraId="7703725B" w14:textId="77777777" w:rsidR="00054EA9" w:rsidRPr="00CF58C4" w:rsidRDefault="00054EA9" w:rsidP="00054EA9">
            <w:pPr>
              <w:spacing w:line="240" w:lineRule="auto"/>
              <w:ind w:firstLine="0"/>
              <w:rPr>
                <w:rFonts w:eastAsia="Aptos"/>
                <w:strike/>
                <w:kern w:val="2"/>
                <w14:ligatures w14:val="standardContextual"/>
              </w:rPr>
            </w:pPr>
            <w:proofErr w:type="gramStart"/>
            <w:r w:rsidRPr="00CF58C4">
              <w:rPr>
                <w:rFonts w:eastAsia="Aptos"/>
                <w:strike/>
                <w:kern w:val="2"/>
                <w14:ligatures w14:val="standardContextual"/>
              </w:rPr>
              <w:t>List</w:t>
            </w:r>
            <w:proofErr w:type="gramEnd"/>
            <w:r w:rsidRPr="00CF58C4">
              <w:rPr>
                <w:rFonts w:eastAsia="Aptos"/>
                <w:strike/>
                <w:kern w:val="2"/>
                <w14:ligatures w14:val="standardContextual"/>
              </w:rPr>
              <w:t xml:space="preserve"> healthy options</w:t>
            </w:r>
          </w:p>
          <w:p w14:paraId="4B73CA78" w14:textId="69D9E16F" w:rsidR="006E758F" w:rsidRPr="00CF58C4" w:rsidRDefault="00054EA9" w:rsidP="00054EA9">
            <w:pPr>
              <w:spacing w:line="240" w:lineRule="auto"/>
              <w:ind w:firstLine="0"/>
              <w:rPr>
                <w:rFonts w:eastAsia="Aptos"/>
                <w:strike/>
                <w:kern w:val="2"/>
                <w14:ligatures w14:val="standardContextual"/>
              </w:rPr>
            </w:pPr>
            <w:r w:rsidRPr="00CF58C4">
              <w:rPr>
                <w:rFonts w:eastAsia="Aptos"/>
                <w:strike/>
                <w:kern w:val="2"/>
                <w14:ligatures w14:val="standardContextual"/>
              </w:rPr>
              <w:t>to health-related issues or problems.</w:t>
            </w:r>
          </w:p>
        </w:tc>
      </w:tr>
    </w:tbl>
    <w:p w14:paraId="40F96FAF" w14:textId="77777777" w:rsidR="00F566B3" w:rsidRPr="00CF58C4" w:rsidRDefault="00F566B3" w:rsidP="006E758F">
      <w:pPr>
        <w:spacing w:line="240" w:lineRule="auto"/>
        <w:ind w:firstLine="0"/>
        <w:rPr>
          <w:rFonts w:eastAsia="Aptos"/>
          <w:strike/>
          <w:kern w:val="2"/>
          <w14:ligatures w14:val="standardContextual"/>
        </w:rPr>
      </w:pPr>
    </w:p>
    <w:p w14:paraId="5811EC90" w14:textId="49FE6C10" w:rsidR="00F566B3" w:rsidRPr="00CF58C4" w:rsidRDefault="00F566B3" w:rsidP="00054EA9">
      <w:pPr>
        <w:spacing w:line="240" w:lineRule="auto"/>
        <w:ind w:firstLine="0"/>
        <w:rPr>
          <w:rFonts w:eastAsia="Aptos"/>
          <w:strike/>
          <w:kern w:val="2"/>
          <w14:ligatures w14:val="standardContextual"/>
        </w:rPr>
      </w:pPr>
      <w:r w:rsidRPr="00CF58C4">
        <w:rPr>
          <w:rFonts w:eastAsia="Aptos"/>
          <w:strike/>
          <w:kern w:val="2"/>
          <w14:ligatures w14:val="standardContextual"/>
        </w:rPr>
        <w:tab/>
      </w:r>
      <w:r w:rsidRPr="00CF58C4">
        <w:rPr>
          <w:rFonts w:eastAsia="Aptos"/>
          <w:strike/>
          <w:kern w:val="2"/>
          <w14:ligatures w14:val="standardContextual"/>
        </w:rPr>
        <w:tab/>
      </w:r>
      <w:r w:rsidRPr="00CF58C4">
        <w:rPr>
          <w:rFonts w:eastAsia="Aptos"/>
          <w:strike/>
          <w:kern w:val="2"/>
          <w14:ligatures w14:val="standardContextual"/>
        </w:rPr>
        <w:tab/>
      </w:r>
    </w:p>
    <w:p w14:paraId="42AD3E88" w14:textId="77777777" w:rsidR="00F566B3" w:rsidRPr="00CF58C4" w:rsidRDefault="00F566B3" w:rsidP="006E758F">
      <w:pPr>
        <w:ind w:firstLine="0"/>
        <w:jc w:val="center"/>
        <w:rPr>
          <w:rFonts w:eastAsia="Aptos"/>
          <w:b/>
          <w:bCs/>
          <w:strike/>
          <w:kern w:val="2"/>
          <w14:ligatures w14:val="standardContextual"/>
        </w:rPr>
      </w:pPr>
      <w:r w:rsidRPr="00CF58C4">
        <w:rPr>
          <w:rFonts w:eastAsia="Aptos"/>
          <w:b/>
          <w:bCs/>
          <w:strike/>
          <w:kern w:val="2"/>
          <w14:ligatures w14:val="standardContextual"/>
        </w:rPr>
        <w:t>Strands:</w:t>
      </w:r>
    </w:p>
    <w:p w14:paraId="383A684D" w14:textId="77777777" w:rsidR="00054EA9" w:rsidRPr="00CF58C4" w:rsidRDefault="00F566B3" w:rsidP="006E758F">
      <w:pPr>
        <w:ind w:firstLine="0"/>
        <w:jc w:val="center"/>
        <w:rPr>
          <w:rFonts w:eastAsia="Aptos"/>
          <w:b/>
          <w:bCs/>
          <w:strike/>
          <w:kern w:val="2"/>
          <w14:ligatures w14:val="standardContextual"/>
        </w:rPr>
      </w:pPr>
      <w:r w:rsidRPr="00CF58C4">
        <w:rPr>
          <w:rFonts w:eastAsia="Aptos"/>
          <w:b/>
          <w:bCs/>
          <w:strike/>
          <w:kern w:val="2"/>
          <w14:ligatures w14:val="standardContextual"/>
        </w:rPr>
        <w:t xml:space="preserve">Personal Health Concepts (PHC) </w:t>
      </w:r>
    </w:p>
    <w:p w14:paraId="0B44C8AB" w14:textId="40848DA2" w:rsidR="00F566B3" w:rsidRPr="00CF58C4" w:rsidRDefault="00F566B3" w:rsidP="006E758F">
      <w:pPr>
        <w:ind w:firstLine="0"/>
        <w:jc w:val="center"/>
        <w:rPr>
          <w:rFonts w:eastAsia="Aptos"/>
          <w:b/>
          <w:bCs/>
          <w:strike/>
          <w:kern w:val="2"/>
          <w14:ligatures w14:val="standardContextual"/>
        </w:rPr>
      </w:pPr>
      <w:r w:rsidRPr="00CF58C4">
        <w:rPr>
          <w:rFonts w:eastAsia="Aptos"/>
          <w:b/>
          <w:bCs/>
          <w:strike/>
          <w:kern w:val="2"/>
          <w14:ligatures w14:val="standardContextual"/>
        </w:rPr>
        <w:t>Community and Environmental Health (CEH)</w:t>
      </w:r>
    </w:p>
    <w:p w14:paraId="68D2F2C1" w14:textId="77777777" w:rsidR="00F566B3" w:rsidRPr="00CF58C4" w:rsidRDefault="00F566B3" w:rsidP="006E758F">
      <w:pPr>
        <w:ind w:firstLine="0"/>
        <w:jc w:val="center"/>
        <w:rPr>
          <w:rFonts w:eastAsia="Aptos"/>
          <w:b/>
          <w:bCs/>
          <w:strike/>
          <w:kern w:val="2"/>
          <w14:ligatures w14:val="standardContextual"/>
        </w:rPr>
      </w:pPr>
      <w:r w:rsidRPr="00CF58C4">
        <w:rPr>
          <w:rFonts w:eastAsia="Aptos"/>
          <w:b/>
          <w:bCs/>
          <w:strike/>
          <w:kern w:val="2"/>
          <w14:ligatures w14:val="standardContextual"/>
        </w:rPr>
        <w:t>Consumer Health (CH)</w:t>
      </w:r>
    </w:p>
    <w:p w14:paraId="7FB7BD83" w14:textId="77777777" w:rsidR="00F566B3" w:rsidRPr="00CF58C4" w:rsidRDefault="00F566B3" w:rsidP="006E758F">
      <w:pPr>
        <w:rPr>
          <w:rFonts w:eastAsia="Aptos"/>
          <w:strike/>
          <w:kern w:val="2"/>
          <w14:ligatures w14:val="standardContextual"/>
        </w:rPr>
      </w:pPr>
    </w:p>
    <w:p w14:paraId="46EE3DE8" w14:textId="77777777" w:rsidR="00F566B3" w:rsidRPr="00CF58C4" w:rsidRDefault="00F566B3" w:rsidP="006E758F">
      <w:pPr>
        <w:rPr>
          <w:rFonts w:eastAsia="Aptos"/>
          <w:strike/>
          <w:kern w:val="2"/>
          <w14:ligatures w14:val="standardContextual"/>
        </w:rPr>
      </w:pPr>
    </w:p>
    <w:p w14:paraId="3CC9B5BD" w14:textId="77777777" w:rsidR="00F566B3" w:rsidRPr="00CF58C4" w:rsidRDefault="00F566B3" w:rsidP="006E758F">
      <w:pPr>
        <w:ind w:firstLine="0"/>
        <w:jc w:val="center"/>
        <w:rPr>
          <w:rFonts w:eastAsia="Aptos"/>
          <w:b/>
          <w:bCs/>
          <w:strike/>
          <w:kern w:val="2"/>
          <w14:ligatures w14:val="standardContextual"/>
        </w:rPr>
      </w:pPr>
      <w:r w:rsidRPr="00CF58C4">
        <w:rPr>
          <w:rFonts w:eastAsia="Aptos"/>
          <w:b/>
          <w:bCs/>
          <w:strike/>
          <w:kern w:val="2"/>
          <w14:ligatures w14:val="standardContextual"/>
        </w:rPr>
        <w:t>Standards:</w:t>
      </w:r>
    </w:p>
    <w:p w14:paraId="214DDFF0" w14:textId="77777777" w:rsidR="00F566B3" w:rsidRPr="00CF58C4" w:rsidRDefault="00F566B3" w:rsidP="006E758F">
      <w:pPr>
        <w:ind w:firstLine="0"/>
        <w:jc w:val="center"/>
        <w:rPr>
          <w:rFonts w:eastAsia="Aptos"/>
          <w:b/>
          <w:bCs/>
          <w:strike/>
          <w:kern w:val="2"/>
          <w14:ligatures w14:val="standardContextual"/>
        </w:rPr>
      </w:pPr>
      <w:r w:rsidRPr="00CF58C4">
        <w:rPr>
          <w:rFonts w:eastAsia="Aptos"/>
          <w:b/>
          <w:bCs/>
          <w:strike/>
          <w:kern w:val="2"/>
          <w14:ligatures w14:val="standardContextual"/>
        </w:rPr>
        <w:t>Standard 1: Core Concepts</w:t>
      </w:r>
    </w:p>
    <w:p w14:paraId="4394D094" w14:textId="77777777" w:rsidR="00F566B3" w:rsidRPr="00CF58C4" w:rsidRDefault="00F566B3" w:rsidP="006E758F">
      <w:pPr>
        <w:ind w:firstLine="0"/>
        <w:jc w:val="center"/>
        <w:rPr>
          <w:rFonts w:eastAsia="Aptos"/>
          <w:strike/>
          <w:kern w:val="2"/>
          <w14:ligatures w14:val="standardContextual"/>
        </w:rPr>
      </w:pPr>
      <w:r w:rsidRPr="00CF58C4">
        <w:rPr>
          <w:rFonts w:eastAsia="Aptos"/>
          <w:strike/>
          <w:kern w:val="2"/>
          <w14:ligatures w14:val="standardContextual"/>
        </w:rPr>
        <w:t>Big ideas, foundational information, accessing information</w:t>
      </w:r>
    </w:p>
    <w:p w14:paraId="3F12A82A" w14:textId="77777777" w:rsidR="00F566B3" w:rsidRPr="00CF58C4" w:rsidRDefault="00F566B3" w:rsidP="006E758F">
      <w:pPr>
        <w:ind w:firstLine="0"/>
        <w:jc w:val="center"/>
        <w:rPr>
          <w:rFonts w:eastAsia="Aptos"/>
          <w:b/>
          <w:bCs/>
          <w:strike/>
          <w:kern w:val="2"/>
          <w14:ligatures w14:val="standardContextual"/>
        </w:rPr>
      </w:pPr>
      <w:r w:rsidRPr="00CF58C4">
        <w:rPr>
          <w:rFonts w:eastAsia="Aptos"/>
          <w:b/>
          <w:bCs/>
          <w:strike/>
          <w:kern w:val="2"/>
          <w14:ligatures w14:val="standardContextual"/>
        </w:rPr>
        <w:t>Standard 2: Internal and External Influence</w:t>
      </w:r>
    </w:p>
    <w:p w14:paraId="49CA2A66" w14:textId="77777777" w:rsidR="00F566B3" w:rsidRPr="00CF58C4" w:rsidRDefault="00F566B3" w:rsidP="006E758F">
      <w:pPr>
        <w:ind w:firstLine="0"/>
        <w:jc w:val="center"/>
        <w:rPr>
          <w:rFonts w:eastAsia="Aptos"/>
          <w:strike/>
          <w:kern w:val="2"/>
          <w14:ligatures w14:val="standardContextual"/>
        </w:rPr>
      </w:pPr>
      <w:r w:rsidRPr="00CF58C4">
        <w:rPr>
          <w:rFonts w:eastAsia="Aptos"/>
          <w:strike/>
          <w:kern w:val="2"/>
          <w14:ligatures w14:val="standardContextual"/>
        </w:rPr>
        <w:t>Influence of friends, family, media, internet, peers, self-reflection</w:t>
      </w:r>
    </w:p>
    <w:p w14:paraId="6BC96E68" w14:textId="77777777" w:rsidR="00F566B3" w:rsidRPr="00CF58C4" w:rsidRDefault="00F566B3" w:rsidP="006E758F">
      <w:pPr>
        <w:ind w:firstLine="0"/>
        <w:jc w:val="center"/>
        <w:rPr>
          <w:rFonts w:eastAsia="Aptos"/>
          <w:b/>
          <w:bCs/>
          <w:strike/>
          <w:kern w:val="2"/>
          <w14:ligatures w14:val="standardContextual"/>
        </w:rPr>
      </w:pPr>
      <w:r w:rsidRPr="00CF58C4">
        <w:rPr>
          <w:rFonts w:eastAsia="Aptos"/>
          <w:b/>
          <w:bCs/>
          <w:strike/>
          <w:kern w:val="2"/>
          <w14:ligatures w14:val="standardContextual"/>
        </w:rPr>
        <w:t>Standard 3: Prevention and Decision Making</w:t>
      </w:r>
    </w:p>
    <w:p w14:paraId="299D8671" w14:textId="77777777" w:rsidR="00F566B3" w:rsidRPr="00CF58C4" w:rsidRDefault="00F566B3" w:rsidP="006E758F">
      <w:pPr>
        <w:ind w:firstLine="0"/>
        <w:jc w:val="center"/>
        <w:rPr>
          <w:rFonts w:eastAsia="Aptos"/>
          <w:strike/>
          <w:kern w:val="2"/>
          <w14:ligatures w14:val="standardContextual"/>
        </w:rPr>
      </w:pPr>
      <w:r w:rsidRPr="00CF58C4">
        <w:rPr>
          <w:rFonts w:eastAsia="Aptos"/>
          <w:strike/>
          <w:kern w:val="2"/>
          <w14:ligatures w14:val="standardContextual"/>
        </w:rPr>
        <w:t>Adapting and altering behaviors and choices that promote health and well-being</w:t>
      </w:r>
    </w:p>
    <w:p w14:paraId="1B3B5DDE" w14:textId="77777777" w:rsidR="00F566B3" w:rsidRPr="00CF58C4" w:rsidRDefault="00F566B3" w:rsidP="006E758F">
      <w:pPr>
        <w:ind w:firstLine="0"/>
        <w:jc w:val="center"/>
        <w:rPr>
          <w:rFonts w:eastAsia="Aptos"/>
          <w:b/>
          <w:bCs/>
          <w:strike/>
          <w:kern w:val="2"/>
          <w14:ligatures w14:val="standardContextual"/>
        </w:rPr>
      </w:pPr>
      <w:r w:rsidRPr="00CF58C4">
        <w:rPr>
          <w:rFonts w:eastAsia="Aptos"/>
          <w:b/>
          <w:bCs/>
          <w:strike/>
          <w:kern w:val="2"/>
          <w14:ligatures w14:val="standardContextual"/>
        </w:rPr>
        <w:t>Standard 4: Advocacy</w:t>
      </w:r>
    </w:p>
    <w:p w14:paraId="076857B7" w14:textId="4F8CC5B2" w:rsidR="0043697C" w:rsidRPr="00CF58C4" w:rsidRDefault="00F566B3" w:rsidP="006E758F">
      <w:pPr>
        <w:ind w:firstLine="0"/>
        <w:jc w:val="center"/>
        <w:rPr>
          <w:rFonts w:eastAsia="Aptos"/>
          <w:strike/>
          <w:kern w:val="2"/>
          <w14:ligatures w14:val="standardContextual"/>
        </w:rPr>
      </w:pPr>
      <w:r w:rsidRPr="00CF58C4">
        <w:rPr>
          <w:rFonts w:eastAsia="Aptos"/>
          <w:strike/>
          <w:kern w:val="2"/>
          <w14:ligatures w14:val="standardContextual"/>
        </w:rPr>
        <w:t>Influencing and promoting positive health choices and resources</w:t>
      </w:r>
    </w:p>
    <w:p w14:paraId="68A7D9CF" w14:textId="0AD6151F" w:rsidR="00C15F0C" w:rsidRPr="00CF58C4" w:rsidRDefault="0043697C" w:rsidP="0000073C">
      <w:pPr>
        <w:spacing w:line="240" w:lineRule="auto"/>
        <w:rPr>
          <w:rFonts w:eastAsia="Aptos"/>
          <w:kern w:val="2"/>
          <w14:ligatures w14:val="standardContextual"/>
        </w:rPr>
      </w:pPr>
      <w:r w:rsidRPr="00CF58C4">
        <w:rPr>
          <w:rFonts w:eastAsia="Aptos"/>
          <w:kern w:val="2"/>
          <w14:ligatures w14:val="standardContextual"/>
        </w:rPr>
        <w:br w:type="page"/>
      </w:r>
      <w:r w:rsidR="00592B6D" w:rsidRPr="00CF58C4">
        <w:rPr>
          <w:rFonts w:eastAsia="Aptos"/>
          <w:kern w:val="2"/>
          <w14:ligatures w14:val="standardContextual"/>
        </w:rPr>
        <w:lastRenderedPageBreak/>
        <w:t xml:space="preserve">                    </w:t>
      </w:r>
    </w:p>
    <w:p w14:paraId="57BC80E0" w14:textId="77777777" w:rsidR="00A5541F" w:rsidRPr="00CF58C4" w:rsidRDefault="00A5541F" w:rsidP="0000073C">
      <w:pPr>
        <w:spacing w:line="240" w:lineRule="auto"/>
        <w:rPr>
          <w:rFonts w:eastAsia="Aptos"/>
          <w:kern w:val="2"/>
          <w14:ligatures w14:val="standardContextual"/>
        </w:rPr>
      </w:pPr>
    </w:p>
    <w:p w14:paraId="6C76ED19" w14:textId="77777777" w:rsidR="00A5541F" w:rsidRPr="00CF58C4" w:rsidRDefault="00A5541F" w:rsidP="0000073C">
      <w:pPr>
        <w:spacing w:line="240" w:lineRule="auto"/>
        <w:rPr>
          <w:rFonts w:eastAsia="Aptos"/>
          <w:kern w:val="2"/>
          <w14:ligatures w14:val="standardContextual"/>
        </w:rPr>
      </w:pPr>
    </w:p>
    <w:p w14:paraId="342B4DED" w14:textId="77777777" w:rsidR="00A5541F" w:rsidRPr="00CF58C4" w:rsidRDefault="00A5541F" w:rsidP="0000073C">
      <w:pPr>
        <w:spacing w:line="240" w:lineRule="auto"/>
        <w:rPr>
          <w:rFonts w:eastAsia="Aptos"/>
          <w:kern w:val="2"/>
          <w14:ligatures w14:val="standardContextual"/>
        </w:rPr>
      </w:pPr>
    </w:p>
    <w:p w14:paraId="0786481A" w14:textId="77777777" w:rsidR="00A5541F" w:rsidRPr="00CF58C4" w:rsidRDefault="00A5541F" w:rsidP="0000073C">
      <w:pPr>
        <w:spacing w:line="240" w:lineRule="auto"/>
        <w:rPr>
          <w:rFonts w:eastAsia="Aptos"/>
          <w:kern w:val="2"/>
          <w14:ligatures w14:val="standardContextual"/>
        </w:rPr>
      </w:pPr>
    </w:p>
    <w:p w14:paraId="280DCA0D" w14:textId="77777777" w:rsidR="00A5541F" w:rsidRPr="00CF58C4" w:rsidRDefault="00A5541F" w:rsidP="0000073C">
      <w:pPr>
        <w:spacing w:line="240" w:lineRule="auto"/>
        <w:rPr>
          <w:rFonts w:eastAsia="Aptos"/>
          <w:kern w:val="2"/>
          <w14:ligatures w14:val="standardContextual"/>
        </w:rPr>
      </w:pPr>
    </w:p>
    <w:p w14:paraId="73ACD670" w14:textId="77777777" w:rsidR="00A5541F" w:rsidRPr="00CF58C4" w:rsidRDefault="00A5541F" w:rsidP="0000073C">
      <w:pPr>
        <w:spacing w:line="240" w:lineRule="auto"/>
        <w:rPr>
          <w:rFonts w:eastAsia="Aptos"/>
          <w:kern w:val="2"/>
          <w14:ligatures w14:val="standardContextual"/>
        </w:rPr>
      </w:pPr>
    </w:p>
    <w:p w14:paraId="74C208D6" w14:textId="77777777" w:rsidR="00A5541F" w:rsidRPr="00CF58C4" w:rsidRDefault="00A5541F" w:rsidP="0000073C">
      <w:pPr>
        <w:spacing w:line="240" w:lineRule="auto"/>
        <w:rPr>
          <w:rFonts w:eastAsia="Aptos"/>
          <w:kern w:val="2"/>
          <w14:ligatures w14:val="standardContextual"/>
        </w:rPr>
      </w:pPr>
    </w:p>
    <w:p w14:paraId="0B5A1880" w14:textId="77777777" w:rsidR="00A5541F" w:rsidRPr="00CF58C4" w:rsidRDefault="00A5541F" w:rsidP="0000073C">
      <w:pPr>
        <w:spacing w:line="240" w:lineRule="auto"/>
        <w:rPr>
          <w:rFonts w:eastAsia="Aptos"/>
          <w:kern w:val="2"/>
          <w14:ligatures w14:val="standardContextual"/>
        </w:rPr>
      </w:pPr>
    </w:p>
    <w:p w14:paraId="0756F559" w14:textId="77777777" w:rsidR="00A5541F" w:rsidRPr="00CF58C4" w:rsidRDefault="00A5541F" w:rsidP="0000073C">
      <w:pPr>
        <w:spacing w:line="240" w:lineRule="auto"/>
      </w:pPr>
    </w:p>
    <w:p w14:paraId="0A5BD05D" w14:textId="77777777" w:rsidR="00C15F0C" w:rsidRPr="00CF58C4" w:rsidRDefault="00C15F0C" w:rsidP="0000073C">
      <w:pPr>
        <w:spacing w:line="240" w:lineRule="auto"/>
      </w:pPr>
    </w:p>
    <w:p w14:paraId="639D4E0C" w14:textId="77777777" w:rsidR="0000073C" w:rsidRPr="00CF58C4" w:rsidRDefault="0000073C" w:rsidP="0000073C">
      <w:pPr>
        <w:spacing w:line="240" w:lineRule="auto"/>
      </w:pPr>
    </w:p>
    <w:p w14:paraId="7BDE0969" w14:textId="77777777" w:rsidR="0000073C" w:rsidRPr="00CF58C4" w:rsidRDefault="0000073C" w:rsidP="0000073C">
      <w:pPr>
        <w:spacing w:line="240" w:lineRule="auto"/>
      </w:pPr>
    </w:p>
    <w:p w14:paraId="6E466665" w14:textId="77777777" w:rsidR="0000073C" w:rsidRPr="00CF58C4" w:rsidRDefault="0000073C" w:rsidP="0000073C">
      <w:pPr>
        <w:spacing w:line="240" w:lineRule="auto"/>
      </w:pPr>
    </w:p>
    <w:p w14:paraId="2E646225" w14:textId="77777777" w:rsidR="0000073C" w:rsidRPr="00CF58C4" w:rsidRDefault="0000073C" w:rsidP="0000073C">
      <w:pPr>
        <w:spacing w:line="240" w:lineRule="auto"/>
      </w:pPr>
    </w:p>
    <w:p w14:paraId="4930E174" w14:textId="77777777" w:rsidR="0000073C" w:rsidRPr="00CF58C4" w:rsidRDefault="0000073C" w:rsidP="0000073C">
      <w:pPr>
        <w:spacing w:line="240" w:lineRule="auto"/>
      </w:pPr>
    </w:p>
    <w:p w14:paraId="77F10283" w14:textId="77777777" w:rsidR="0000073C" w:rsidRPr="00CF58C4" w:rsidRDefault="0000073C" w:rsidP="0000073C">
      <w:pPr>
        <w:spacing w:line="240" w:lineRule="auto"/>
      </w:pPr>
    </w:p>
    <w:p w14:paraId="734AF5BB" w14:textId="77777777" w:rsidR="0000073C" w:rsidRPr="00CF58C4" w:rsidRDefault="0000073C" w:rsidP="0000073C">
      <w:pPr>
        <w:spacing w:line="240" w:lineRule="auto"/>
      </w:pPr>
    </w:p>
    <w:bookmarkStart w:id="3" w:name="_Toc169771019"/>
    <w:bookmarkStart w:id="4" w:name="_Toc227918540"/>
    <w:p w14:paraId="7F55446A" w14:textId="121CAA25" w:rsidR="00C15F0C" w:rsidRPr="00CF58C4" w:rsidRDefault="00C15F0C" w:rsidP="00C15F0C">
      <w:pPr>
        <w:pStyle w:val="Style1"/>
        <w:rPr>
          <w:color w:val="auto"/>
          <w:sz w:val="32"/>
          <w:szCs w:val="40"/>
          <w:u w:val="single"/>
        </w:rPr>
      </w:pPr>
      <w:r w:rsidRPr="00CF58C4">
        <w:rPr>
          <w:color w:val="auto"/>
          <w:sz w:val="32"/>
          <w:szCs w:val="40"/>
          <w:u w:val="single"/>
        </w:rPr>
        <mc:AlternateContent>
          <mc:Choice Requires="wps">
            <w:drawing>
              <wp:anchor distT="0" distB="0" distL="114300" distR="114300" simplePos="0" relativeHeight="251663360" behindDoc="0" locked="0" layoutInCell="1" allowOverlap="1" wp14:anchorId="0A8A2ECB" wp14:editId="7231C7CF">
                <wp:simplePos x="0" y="0"/>
                <wp:positionH relativeFrom="column">
                  <wp:posOffset>0</wp:posOffset>
                </wp:positionH>
                <wp:positionV relativeFrom="paragraph">
                  <wp:posOffset>-635</wp:posOffset>
                </wp:positionV>
                <wp:extent cx="101600" cy="939800"/>
                <wp:effectExtent l="0" t="0" r="12700" b="12700"/>
                <wp:wrapNone/>
                <wp:docPr id="1674541573" name="Rectangle 1674541573"/>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9A9649" id="Rectangle 1674541573" o:spid="_x0000_s1026" style="position:absolute;margin-left:0;margin-top:-.05pt;width:8pt;height:7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" fillcolor="#eacf8c" strokecolor="#eacf8c" strokeweight="1pt"/>
            </w:pict>
          </mc:Fallback>
        </mc:AlternateContent>
      </w:r>
      <w:r w:rsidR="00A5541F" w:rsidRPr="00CF58C4">
        <w:rPr>
          <w:color w:val="auto"/>
          <w:sz w:val="32"/>
          <w:szCs w:val="40"/>
          <w:u w:val="single"/>
        </w:rPr>
        <w:t xml:space="preserve">Health Education </w:t>
      </w:r>
      <w:r w:rsidRPr="00CF58C4">
        <w:rPr>
          <w:color w:val="auto"/>
          <w:sz w:val="32"/>
          <w:szCs w:val="40"/>
          <w:u w:val="single"/>
        </w:rPr>
        <w:t>K-5</w:t>
      </w:r>
      <w:bookmarkEnd w:id="3"/>
      <w:bookmarkEnd w:id="4"/>
    </w:p>
    <w:p w14:paraId="052EA566" w14:textId="77777777" w:rsidR="00C15F0C" w:rsidRPr="00CF58C4" w:rsidRDefault="00C15F0C" w:rsidP="00C15F0C">
      <w:pPr>
        <w:spacing w:after="160" w:line="259" w:lineRule="auto"/>
        <w:ind w:firstLine="0"/>
        <w:rPr>
          <w:rFonts w:eastAsia="Times New Roman" w:cstheme="minorHAnsi"/>
        </w:rPr>
      </w:pPr>
    </w:p>
    <w:p w14:paraId="11A6E280" w14:textId="75737DD5" w:rsidR="00DA6BD9" w:rsidRPr="00CF58C4" w:rsidRDefault="00A03A69" w:rsidP="00A03A69">
      <w:pPr>
        <w:spacing w:line="240" w:lineRule="auto"/>
        <w:ind w:firstLine="0"/>
        <w:rPr>
          <w:rFonts w:eastAsia="Times New Roman" w:cstheme="minorHAnsi"/>
        </w:rPr>
      </w:pPr>
      <w:r w:rsidRPr="00CF58C4">
        <w:rPr>
          <w:rFonts w:eastAsia="Times New Roman" w:cstheme="minorHAnsi"/>
        </w:rPr>
        <w:br w:type="page"/>
      </w:r>
      <w:r w:rsidR="00592B6D" w:rsidRPr="00CF58C4">
        <w:rPr>
          <w:rFonts w:eastAsia="Aptos"/>
          <w:kern w:val="2"/>
          <w14:ligatures w14:val="standardContextual"/>
        </w:rPr>
        <w:lastRenderedPageBreak/>
        <w:t xml:space="preserve">                                           </w:t>
      </w:r>
    </w:p>
    <w:p w14:paraId="7D57A976" w14:textId="77777777" w:rsidR="00356853" w:rsidRPr="00CF58C4" w:rsidRDefault="009A1F5A" w:rsidP="00356853">
      <w:pPr>
        <w:pStyle w:val="Heading3"/>
        <w:spacing w:line="240" w:lineRule="auto"/>
        <w:rPr>
          <w:b/>
          <w:bCs/>
          <w:color w:val="auto"/>
          <w:sz w:val="28"/>
          <w:szCs w:val="28"/>
        </w:rPr>
      </w:pPr>
      <w:bookmarkStart w:id="5" w:name="_Toc227918541"/>
      <w:r w:rsidRPr="00CF58C4">
        <w:rPr>
          <w:b/>
          <w:bCs/>
          <w:strike/>
          <w:color w:val="auto"/>
          <w:sz w:val="28"/>
          <w:szCs w:val="28"/>
        </w:rPr>
        <w:t xml:space="preserve">Grade </w:t>
      </w:r>
      <w:r w:rsidRPr="00CF58C4">
        <w:rPr>
          <w:b/>
          <w:bCs/>
          <w:color w:val="auto"/>
          <w:sz w:val="28"/>
          <w:szCs w:val="28"/>
        </w:rPr>
        <w:t>Kindergarten</w:t>
      </w:r>
      <w:bookmarkEnd w:id="5"/>
      <w:r w:rsidRPr="00CF58C4">
        <w:rPr>
          <w:b/>
          <w:bCs/>
          <w:color w:val="auto"/>
          <w:sz w:val="28"/>
          <w:szCs w:val="28"/>
        </w:rPr>
        <w:t xml:space="preserve"> </w:t>
      </w:r>
    </w:p>
    <w:p w14:paraId="3874EE91" w14:textId="77777777" w:rsidR="00356853" w:rsidRPr="00CF58C4" w:rsidRDefault="00356853" w:rsidP="004937FD">
      <w:pPr>
        <w:pStyle w:val="Heading3"/>
        <w:spacing w:line="240" w:lineRule="auto"/>
        <w:jc w:val="left"/>
        <w:rPr>
          <w:b/>
          <w:bCs/>
          <w:color w:val="auto"/>
          <w:sz w:val="28"/>
          <w:szCs w:val="28"/>
        </w:rPr>
      </w:pPr>
    </w:p>
    <w:p w14:paraId="69B3A85A" w14:textId="270CFDE4" w:rsidR="009A11FF" w:rsidRPr="00CF58C4" w:rsidRDefault="009A1F5A" w:rsidP="00356853">
      <w:pPr>
        <w:pStyle w:val="Heading3"/>
        <w:spacing w:line="240" w:lineRule="auto"/>
        <w:rPr>
          <w:color w:val="auto"/>
          <w:sz w:val="28"/>
          <w:szCs w:val="28"/>
        </w:rPr>
      </w:pPr>
      <w:bookmarkStart w:id="6" w:name="_Toc227918542"/>
      <w:r w:rsidRPr="00CF58C4">
        <w:rPr>
          <w:color w:val="auto"/>
          <w:sz w:val="28"/>
          <w:szCs w:val="28"/>
        </w:rPr>
        <w:t>Personal Health Concepts Strand</w:t>
      </w:r>
      <w:bookmarkEnd w:id="6"/>
    </w:p>
    <w:p w14:paraId="3E4A0B59" w14:textId="77777777" w:rsidR="000A06B3" w:rsidRPr="00CF58C4" w:rsidRDefault="000A06B3" w:rsidP="000A06B3">
      <w:pPr>
        <w:spacing w:line="240" w:lineRule="auto"/>
      </w:pPr>
    </w:p>
    <w:tbl>
      <w:tblPr>
        <w:tblW w:w="5000" w:type="pct"/>
        <w:jc w:val="center"/>
        <w:tblLayout w:type="fixed"/>
        <w:tblLook w:val="0600" w:firstRow="0" w:lastRow="0" w:firstColumn="0" w:lastColumn="0" w:noHBand="1" w:noVBand="1"/>
      </w:tblPr>
      <w:tblGrid>
        <w:gridCol w:w="271"/>
        <w:gridCol w:w="1438"/>
        <w:gridCol w:w="7651"/>
      </w:tblGrid>
      <w:tr w:rsidR="008941A0" w:rsidRPr="00CF58C4" w14:paraId="09DE99CB" w14:textId="4D8C8E82" w:rsidTr="008941A0">
        <w:trPr>
          <w:cantSplit/>
          <w:trHeight w:val="20"/>
          <w:jc w:val="center"/>
        </w:trPr>
        <w:tc>
          <w:tcPr>
            <w:tcW w:w="145"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30852D3" w14:textId="77777777" w:rsidR="008941A0" w:rsidRPr="00CF58C4" w:rsidRDefault="008941A0" w:rsidP="00F10F70">
            <w:pPr>
              <w:spacing w:line="240" w:lineRule="auto"/>
              <w:ind w:firstLine="0"/>
              <w:jc w:val="center"/>
              <w:rPr>
                <w:rFonts w:eastAsia="Calibri"/>
                <w:i/>
              </w:rPr>
            </w:pPr>
          </w:p>
        </w:tc>
        <w:tc>
          <w:tcPr>
            <w:tcW w:w="4855" w:type="pct"/>
            <w:gridSpan w:val="2"/>
            <w:tcBorders>
              <w:top w:val="single" w:sz="4" w:space="0" w:color="auto"/>
              <w:bottom w:val="single" w:sz="4" w:space="0" w:color="auto"/>
            </w:tcBorders>
            <w:vAlign w:val="center"/>
          </w:tcPr>
          <w:p w14:paraId="315E4DE2" w14:textId="77777777" w:rsidR="008941A0" w:rsidRPr="00CF58C4" w:rsidRDefault="008941A0" w:rsidP="00F10F70">
            <w:pPr>
              <w:spacing w:line="240" w:lineRule="auto"/>
              <w:ind w:left="1374" w:hanging="1374"/>
              <w:rPr>
                <w:rFonts w:eastAsia="Calibri"/>
                <w:b/>
                <w:i/>
              </w:rPr>
            </w:pPr>
            <w:r w:rsidRPr="00CF58C4">
              <w:rPr>
                <w:rFonts w:eastAsia="Calibri"/>
                <w:b/>
                <w:i/>
              </w:rPr>
              <w:t>HE.K.PHC.1 Core Concepts</w:t>
            </w:r>
          </w:p>
        </w:tc>
      </w:tr>
      <w:tr w:rsidR="008941A0" w:rsidRPr="00CF58C4" w14:paraId="294929A7" w14:textId="3746E3DB" w:rsidTr="00D3609E">
        <w:trPr>
          <w:cantSplit/>
          <w:trHeight w:val="652"/>
          <w:jc w:val="center"/>
        </w:trPr>
        <w:tc>
          <w:tcPr>
            <w:tcW w:w="913" w:type="pct"/>
            <w:gridSpan w:val="2"/>
            <w:tcMar>
              <w:top w:w="58" w:type="dxa"/>
              <w:left w:w="58" w:type="dxa"/>
              <w:bottom w:w="58" w:type="dxa"/>
              <w:right w:w="58" w:type="dxa"/>
            </w:tcMar>
            <w:vAlign w:val="center"/>
          </w:tcPr>
          <w:p w14:paraId="3BBEA72F" w14:textId="77777777" w:rsidR="008941A0" w:rsidRPr="00CF58C4" w:rsidRDefault="008941A0" w:rsidP="00F10F70">
            <w:pPr>
              <w:spacing w:line="240" w:lineRule="auto"/>
              <w:ind w:firstLine="0"/>
              <w:rPr>
                <w:rFonts w:eastAsia="Calibri"/>
                <w:bCs/>
                <w:iCs/>
                <w:highlight w:val="yellow"/>
              </w:rPr>
            </w:pPr>
            <w:r w:rsidRPr="00CF58C4">
              <w:rPr>
                <w:rFonts w:eastAsia="Calibri"/>
                <w:bCs/>
                <w:iCs/>
              </w:rPr>
              <w:t>HE.K.PHC.1.1</w:t>
            </w:r>
          </w:p>
        </w:tc>
        <w:tc>
          <w:tcPr>
            <w:tcW w:w="4087" w:type="pct"/>
            <w:tcMar>
              <w:top w:w="58" w:type="dxa"/>
              <w:left w:w="58" w:type="dxa"/>
              <w:bottom w:w="58" w:type="dxa"/>
              <w:right w:w="58" w:type="dxa"/>
            </w:tcMar>
            <w:vAlign w:val="center"/>
          </w:tcPr>
          <w:p w14:paraId="1C2096E2" w14:textId="77777777" w:rsidR="008941A0" w:rsidRPr="00CF58C4" w:rsidRDefault="008941A0" w:rsidP="00F10F70">
            <w:pPr>
              <w:spacing w:line="240" w:lineRule="auto"/>
              <w:ind w:firstLine="0"/>
              <w:rPr>
                <w:rFonts w:eastAsia="Calibri"/>
                <w:highlight w:val="yellow"/>
              </w:rPr>
            </w:pPr>
            <w:r w:rsidRPr="00CF58C4">
              <w:rPr>
                <w:rFonts w:eastAsia="Calibri"/>
              </w:rPr>
              <w:t xml:space="preserve">Identify healthy behaviors that affect personal health. </w:t>
            </w:r>
          </w:p>
        </w:tc>
      </w:tr>
      <w:tr w:rsidR="008941A0" w:rsidRPr="00CF58C4" w14:paraId="596636CE" w14:textId="713E6D6A" w:rsidTr="008941A0">
        <w:trPr>
          <w:cantSplit/>
          <w:trHeight w:val="1039"/>
          <w:jc w:val="center"/>
        </w:trPr>
        <w:tc>
          <w:tcPr>
            <w:tcW w:w="5000" w:type="pct"/>
            <w:gridSpan w:val="3"/>
            <w:tcBorders>
              <w:bottom w:val="single" w:sz="4" w:space="0" w:color="auto"/>
            </w:tcBorders>
            <w:tcMar>
              <w:top w:w="58" w:type="dxa"/>
              <w:left w:w="58" w:type="dxa"/>
              <w:bottom w:w="58" w:type="dxa"/>
              <w:right w:w="58" w:type="dxa"/>
            </w:tcMar>
            <w:vAlign w:val="center"/>
          </w:tcPr>
          <w:p w14:paraId="76CFC56E" w14:textId="77777777" w:rsidR="008941A0" w:rsidRPr="00CF58C4" w:rsidRDefault="008941A0" w:rsidP="00F10F70">
            <w:pPr>
              <w:spacing w:line="240" w:lineRule="auto"/>
              <w:ind w:firstLine="0"/>
              <w:rPr>
                <w:rFonts w:eastAsia="Calibri"/>
              </w:rPr>
            </w:pPr>
            <w:r w:rsidRPr="00CF58C4">
              <w:rPr>
                <w:rFonts w:eastAsia="Calibri"/>
                <w:u w:val="single"/>
              </w:rPr>
              <w:t>Benchmark Clarifications:</w:t>
            </w:r>
          </w:p>
          <w:p w14:paraId="1BD5FE08" w14:textId="5176B28E" w:rsidR="008941A0" w:rsidRPr="00CF58C4" w:rsidRDefault="008941A0"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personal care behaviors</w:t>
            </w:r>
            <w:r w:rsidR="00172FAA" w:rsidRPr="00CF58C4">
              <w:rPr>
                <w:rFonts w:eastAsia="Calibri"/>
              </w:rPr>
              <w:t>,</w:t>
            </w:r>
            <w:r w:rsidRPr="00CF58C4">
              <w:rPr>
                <w:rFonts w:eastAsia="Calibri"/>
              </w:rPr>
              <w:t xml:space="preserve"> including brushing teeth, having adequate sleep, personal hygiene, physical activity</w:t>
            </w:r>
            <w:r w:rsidR="00172FAA" w:rsidRPr="00CF58C4">
              <w:rPr>
                <w:rFonts w:eastAsia="Calibri"/>
              </w:rPr>
              <w:t>,</w:t>
            </w:r>
            <w:r w:rsidRPr="00CF58C4">
              <w:rPr>
                <w:rFonts w:eastAsia="Calibri"/>
              </w:rPr>
              <w:t xml:space="preserve"> and practicing healthy eating habits.</w:t>
            </w:r>
          </w:p>
          <w:p w14:paraId="7B7F3020" w14:textId="77777777" w:rsidR="008941A0" w:rsidRPr="00CF58C4" w:rsidRDefault="008941A0" w:rsidP="00F10F70">
            <w:pPr>
              <w:spacing w:line="240" w:lineRule="auto"/>
              <w:ind w:firstLine="0"/>
              <w:rPr>
                <w:rFonts w:eastAsia="Calibri"/>
              </w:rPr>
            </w:pPr>
          </w:p>
        </w:tc>
      </w:tr>
      <w:tr w:rsidR="008941A0" w:rsidRPr="00CF58C4" w14:paraId="56AD0928" w14:textId="253A7AAA" w:rsidTr="00AF15DB">
        <w:trPr>
          <w:cantSplit/>
          <w:trHeight w:val="20"/>
          <w:jc w:val="center"/>
        </w:trPr>
        <w:tc>
          <w:tcPr>
            <w:tcW w:w="913" w:type="pct"/>
            <w:gridSpan w:val="2"/>
            <w:tcMar>
              <w:top w:w="58" w:type="dxa"/>
              <w:left w:w="58" w:type="dxa"/>
              <w:bottom w:w="58" w:type="dxa"/>
              <w:right w:w="58" w:type="dxa"/>
            </w:tcMar>
            <w:vAlign w:val="center"/>
          </w:tcPr>
          <w:p w14:paraId="41516E5A" w14:textId="77777777" w:rsidR="008941A0" w:rsidRPr="00CF58C4" w:rsidRDefault="008941A0" w:rsidP="00F10F70">
            <w:pPr>
              <w:spacing w:line="240" w:lineRule="auto"/>
              <w:ind w:firstLine="0"/>
              <w:rPr>
                <w:rFonts w:eastAsia="Calibri"/>
              </w:rPr>
            </w:pPr>
            <w:r w:rsidRPr="00CF58C4">
              <w:rPr>
                <w:rFonts w:eastAsia="Calibri"/>
                <w:bCs/>
                <w:iCs/>
              </w:rPr>
              <w:t>HE.K.PHC.1.2</w:t>
            </w:r>
          </w:p>
        </w:tc>
        <w:tc>
          <w:tcPr>
            <w:tcW w:w="4087" w:type="pct"/>
            <w:tcMar>
              <w:top w:w="58" w:type="dxa"/>
              <w:left w:w="58" w:type="dxa"/>
              <w:bottom w:w="58" w:type="dxa"/>
              <w:right w:w="58" w:type="dxa"/>
            </w:tcMar>
            <w:vAlign w:val="center"/>
          </w:tcPr>
          <w:p w14:paraId="6C0353A6" w14:textId="77777777" w:rsidR="008941A0" w:rsidRPr="00CF58C4" w:rsidRDefault="008941A0" w:rsidP="00F10F70">
            <w:pPr>
              <w:spacing w:line="240" w:lineRule="auto"/>
              <w:ind w:firstLine="0"/>
              <w:rPr>
                <w:rFonts w:eastAsia="Calibri"/>
              </w:rPr>
            </w:pPr>
            <w:r w:rsidRPr="00CF58C4">
              <w:rPr>
                <w:rFonts w:eastAsia="Calibri"/>
              </w:rPr>
              <w:t>Understand how you can prevent childhood injuries in the home, school, and community settings.</w:t>
            </w:r>
          </w:p>
        </w:tc>
      </w:tr>
      <w:tr w:rsidR="008941A0" w:rsidRPr="00CF58C4" w14:paraId="08D5F7AC" w14:textId="28E3F28A" w:rsidTr="008941A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7451521" w14:textId="77777777" w:rsidR="008941A0" w:rsidRPr="00CF58C4" w:rsidRDefault="008941A0" w:rsidP="00F10F70">
            <w:pPr>
              <w:spacing w:line="240" w:lineRule="auto"/>
              <w:ind w:firstLine="0"/>
              <w:rPr>
                <w:rFonts w:eastAsia="Calibri"/>
              </w:rPr>
            </w:pPr>
            <w:r w:rsidRPr="00CF58C4">
              <w:rPr>
                <w:rFonts w:eastAsia="Calibri"/>
                <w:u w:val="single"/>
              </w:rPr>
              <w:t>Benchmark Clarifications:</w:t>
            </w:r>
          </w:p>
          <w:p w14:paraId="40486569" w14:textId="77777777" w:rsidR="008941A0" w:rsidRPr="00CF58C4" w:rsidRDefault="008941A0"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wearing a helmet and flotation devices.</w:t>
            </w:r>
          </w:p>
          <w:p w14:paraId="34673F7E" w14:textId="77777777" w:rsidR="008941A0" w:rsidRPr="00CF58C4" w:rsidRDefault="008941A0" w:rsidP="00F10F70">
            <w:pPr>
              <w:spacing w:line="240" w:lineRule="auto"/>
              <w:ind w:firstLine="0"/>
              <w:rPr>
                <w:rFonts w:eastAsia="Calibri"/>
                <w:iCs/>
              </w:rPr>
            </w:pPr>
            <w:r w:rsidRPr="00CF58C4">
              <w:rPr>
                <w:rFonts w:eastAsia="Calibri"/>
                <w:i/>
              </w:rPr>
              <w:t xml:space="preserve">Clarification 2: </w:t>
            </w:r>
            <w:r w:rsidRPr="00CF58C4">
              <w:rPr>
                <w:rFonts w:eastAsia="Calibri"/>
                <w:iCs/>
              </w:rPr>
              <w:t>Instruction includes identifying poisons and other harmful substances.</w:t>
            </w:r>
          </w:p>
          <w:p w14:paraId="77FB9026" w14:textId="77777777" w:rsidR="008941A0" w:rsidRPr="00CF58C4" w:rsidRDefault="008941A0" w:rsidP="00F10F70">
            <w:pPr>
              <w:spacing w:line="240" w:lineRule="auto"/>
              <w:ind w:firstLine="0"/>
              <w:rPr>
                <w:rFonts w:eastAsia="Calibri"/>
                <w:iCs/>
              </w:rPr>
            </w:pPr>
          </w:p>
        </w:tc>
      </w:tr>
      <w:tr w:rsidR="008941A0" w:rsidRPr="00CF58C4" w14:paraId="1AB6038D" w14:textId="74D34B2D" w:rsidTr="00AF15DB">
        <w:trPr>
          <w:cantSplit/>
          <w:trHeight w:val="571"/>
          <w:jc w:val="center"/>
        </w:trPr>
        <w:tc>
          <w:tcPr>
            <w:tcW w:w="913" w:type="pct"/>
            <w:gridSpan w:val="2"/>
            <w:tcMar>
              <w:top w:w="58" w:type="dxa"/>
              <w:left w:w="58" w:type="dxa"/>
              <w:bottom w:w="58" w:type="dxa"/>
              <w:right w:w="58" w:type="dxa"/>
            </w:tcMar>
            <w:vAlign w:val="center"/>
          </w:tcPr>
          <w:p w14:paraId="138B2A53" w14:textId="77777777" w:rsidR="008941A0" w:rsidRPr="00CF58C4" w:rsidRDefault="008941A0" w:rsidP="00F10F70">
            <w:pPr>
              <w:spacing w:line="240" w:lineRule="auto"/>
              <w:ind w:firstLine="0"/>
              <w:rPr>
                <w:rFonts w:eastAsia="Calibri"/>
              </w:rPr>
            </w:pPr>
            <w:r w:rsidRPr="00CF58C4">
              <w:rPr>
                <w:rFonts w:eastAsia="Calibri"/>
                <w:bCs/>
                <w:iCs/>
              </w:rPr>
              <w:t>HE.K.PHC.1.3</w:t>
            </w:r>
          </w:p>
        </w:tc>
        <w:tc>
          <w:tcPr>
            <w:tcW w:w="4087" w:type="pct"/>
            <w:tcMar>
              <w:top w:w="58" w:type="dxa"/>
              <w:left w:w="58" w:type="dxa"/>
              <w:bottom w:w="58" w:type="dxa"/>
              <w:right w:w="58" w:type="dxa"/>
            </w:tcMar>
            <w:vAlign w:val="center"/>
          </w:tcPr>
          <w:p w14:paraId="5CE36567" w14:textId="77777777" w:rsidR="008941A0" w:rsidRPr="00CF58C4" w:rsidRDefault="008941A0" w:rsidP="00F10F70">
            <w:pPr>
              <w:spacing w:line="240" w:lineRule="auto"/>
              <w:ind w:firstLine="0"/>
              <w:rPr>
                <w:rFonts w:eastAsia="Calibri"/>
              </w:rPr>
            </w:pPr>
            <w:r w:rsidRPr="00CF58C4">
              <w:rPr>
                <w:rFonts w:eastAsia="Calibri"/>
              </w:rPr>
              <w:t>Recognize there are body parts inside and outside of the body.</w:t>
            </w:r>
          </w:p>
        </w:tc>
      </w:tr>
      <w:tr w:rsidR="008941A0" w:rsidRPr="00CF58C4" w14:paraId="75BE7E55" w14:textId="2EC842CB" w:rsidTr="008941A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3B2F79C" w14:textId="77777777" w:rsidR="008941A0" w:rsidRPr="00CF58C4" w:rsidRDefault="008941A0" w:rsidP="00F10F70">
            <w:pPr>
              <w:spacing w:line="240" w:lineRule="auto"/>
              <w:ind w:firstLine="0"/>
              <w:rPr>
                <w:rFonts w:eastAsia="Calibri"/>
              </w:rPr>
            </w:pPr>
            <w:r w:rsidRPr="00CF58C4">
              <w:rPr>
                <w:rFonts w:eastAsia="Calibri"/>
                <w:u w:val="single"/>
              </w:rPr>
              <w:t>Benchmark Clarifications:</w:t>
            </w:r>
          </w:p>
          <w:p w14:paraId="13D20F24" w14:textId="73BAF5AE" w:rsidR="008941A0" w:rsidRPr="00CF58C4" w:rsidRDefault="008941A0"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the</w:t>
            </w:r>
            <w:r w:rsidR="009C3822" w:rsidRPr="00CF58C4">
              <w:rPr>
                <w:rFonts w:eastAsia="Calibri"/>
              </w:rPr>
              <w:t xml:space="preserve"> heart,</w:t>
            </w:r>
            <w:r w:rsidRPr="00CF58C4">
              <w:rPr>
                <w:rFonts w:eastAsia="Calibri"/>
              </w:rPr>
              <w:t xml:space="preserve"> brain, muscles, and skin.</w:t>
            </w:r>
          </w:p>
          <w:p w14:paraId="7C9B8807" w14:textId="77777777" w:rsidR="008941A0" w:rsidRPr="00CF58C4" w:rsidRDefault="008941A0" w:rsidP="00F10F70">
            <w:pPr>
              <w:spacing w:line="240" w:lineRule="auto"/>
              <w:ind w:firstLine="0"/>
              <w:rPr>
                <w:rFonts w:eastAsia="Calibri"/>
              </w:rPr>
            </w:pPr>
          </w:p>
        </w:tc>
      </w:tr>
      <w:tr w:rsidR="008941A0" w:rsidRPr="00CF58C4" w14:paraId="2FF91F0C" w14:textId="1DD1CF94" w:rsidTr="00D3609E">
        <w:trPr>
          <w:cantSplit/>
          <w:trHeight w:val="652"/>
          <w:jc w:val="center"/>
        </w:trPr>
        <w:tc>
          <w:tcPr>
            <w:tcW w:w="913" w:type="pct"/>
            <w:gridSpan w:val="2"/>
            <w:tcMar>
              <w:top w:w="58" w:type="dxa"/>
              <w:left w:w="58" w:type="dxa"/>
              <w:bottom w:w="58" w:type="dxa"/>
              <w:right w:w="58" w:type="dxa"/>
            </w:tcMar>
            <w:vAlign w:val="center"/>
          </w:tcPr>
          <w:p w14:paraId="28018495" w14:textId="77777777" w:rsidR="008941A0" w:rsidRPr="00CF58C4" w:rsidRDefault="008941A0" w:rsidP="00F10F70">
            <w:pPr>
              <w:spacing w:line="240" w:lineRule="auto"/>
              <w:ind w:firstLine="0"/>
              <w:rPr>
                <w:rFonts w:eastAsia="Calibri"/>
              </w:rPr>
            </w:pPr>
            <w:r w:rsidRPr="00CF58C4">
              <w:rPr>
                <w:rFonts w:eastAsia="Calibri"/>
                <w:bCs/>
                <w:iCs/>
              </w:rPr>
              <w:t>HE.K.PHC.1.4</w:t>
            </w:r>
          </w:p>
        </w:tc>
        <w:tc>
          <w:tcPr>
            <w:tcW w:w="4087" w:type="pct"/>
            <w:tcMar>
              <w:top w:w="58" w:type="dxa"/>
              <w:left w:w="58" w:type="dxa"/>
              <w:bottom w:w="58" w:type="dxa"/>
              <w:right w:w="58" w:type="dxa"/>
            </w:tcMar>
            <w:vAlign w:val="center"/>
          </w:tcPr>
          <w:p w14:paraId="5D480BCA" w14:textId="77777777" w:rsidR="008941A0" w:rsidRPr="00CF58C4" w:rsidRDefault="008941A0" w:rsidP="00F10F70">
            <w:pPr>
              <w:spacing w:line="240" w:lineRule="auto"/>
              <w:ind w:firstLine="0"/>
              <w:rPr>
                <w:rFonts w:eastAsia="Calibri"/>
              </w:rPr>
            </w:pPr>
            <w:r w:rsidRPr="00CF58C4">
              <w:rPr>
                <w:rFonts w:eastAsia="Calibri"/>
              </w:rPr>
              <w:t>Recognize ways you can prevent common communicable diseases.</w:t>
            </w:r>
          </w:p>
        </w:tc>
      </w:tr>
      <w:tr w:rsidR="008941A0" w:rsidRPr="00CF58C4" w14:paraId="0A68424C" w14:textId="1257FC98" w:rsidTr="008941A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328E0F6" w14:textId="77777777" w:rsidR="008941A0" w:rsidRPr="00CF58C4" w:rsidRDefault="008941A0" w:rsidP="00F10F70">
            <w:pPr>
              <w:spacing w:line="240" w:lineRule="auto"/>
              <w:ind w:firstLine="0"/>
              <w:rPr>
                <w:rFonts w:eastAsia="Calibri"/>
              </w:rPr>
            </w:pPr>
            <w:r w:rsidRPr="00CF58C4">
              <w:rPr>
                <w:rFonts w:eastAsia="Calibri"/>
                <w:u w:val="single"/>
              </w:rPr>
              <w:t>Benchmark Clarifications:</w:t>
            </w:r>
          </w:p>
          <w:p w14:paraId="524AE96D" w14:textId="77777777" w:rsidR="008941A0" w:rsidRPr="00CF58C4" w:rsidRDefault="008941A0"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washing hands, covering mouth to cough and sneeze, and flushing toilets.</w:t>
            </w:r>
          </w:p>
          <w:p w14:paraId="1EE9CCF3" w14:textId="77777777" w:rsidR="008941A0" w:rsidRPr="00CF58C4" w:rsidRDefault="008941A0" w:rsidP="00F10F70">
            <w:pPr>
              <w:spacing w:line="240" w:lineRule="auto"/>
              <w:ind w:firstLine="0"/>
              <w:rPr>
                <w:rFonts w:eastAsia="Calibri"/>
              </w:rPr>
            </w:pPr>
          </w:p>
        </w:tc>
      </w:tr>
      <w:tr w:rsidR="008941A0" w:rsidRPr="00CF58C4" w14:paraId="1563DB7D" w14:textId="4E4D82F5" w:rsidTr="008941A0">
        <w:trPr>
          <w:cantSplit/>
          <w:trHeight w:val="20"/>
          <w:jc w:val="center"/>
        </w:trPr>
        <w:tc>
          <w:tcPr>
            <w:tcW w:w="145" w:type="pct"/>
            <w:tcBorders>
              <w:top w:val="single" w:sz="4" w:space="0" w:color="auto"/>
            </w:tcBorders>
            <w:shd w:val="clear" w:color="auto" w:fill="FFD966" w:themeFill="accent4" w:themeFillTint="99"/>
            <w:tcMar>
              <w:top w:w="58" w:type="dxa"/>
              <w:left w:w="58" w:type="dxa"/>
              <w:bottom w:w="58" w:type="dxa"/>
              <w:right w:w="58" w:type="dxa"/>
            </w:tcMar>
            <w:vAlign w:val="center"/>
          </w:tcPr>
          <w:p w14:paraId="5CC4240A" w14:textId="77777777" w:rsidR="008941A0" w:rsidRPr="00CF58C4" w:rsidRDefault="008941A0" w:rsidP="00F10F70">
            <w:pPr>
              <w:spacing w:line="240" w:lineRule="auto"/>
              <w:ind w:firstLine="0"/>
              <w:jc w:val="center"/>
              <w:rPr>
                <w:rFonts w:eastAsia="Calibri"/>
                <w:i/>
              </w:rPr>
            </w:pPr>
          </w:p>
        </w:tc>
        <w:tc>
          <w:tcPr>
            <w:tcW w:w="4855" w:type="pct"/>
            <w:gridSpan w:val="2"/>
            <w:tcBorders>
              <w:top w:val="single" w:sz="4" w:space="0" w:color="auto"/>
              <w:bottom w:val="single" w:sz="4" w:space="0" w:color="auto"/>
            </w:tcBorders>
            <w:vAlign w:val="center"/>
          </w:tcPr>
          <w:p w14:paraId="6BA789F1" w14:textId="77777777" w:rsidR="008941A0" w:rsidRPr="00CF58C4" w:rsidRDefault="008941A0" w:rsidP="00F10F70">
            <w:pPr>
              <w:spacing w:line="240" w:lineRule="auto"/>
              <w:ind w:left="1374" w:hanging="1374"/>
              <w:rPr>
                <w:rFonts w:eastAsia="Calibri"/>
                <w:b/>
                <w:i/>
              </w:rPr>
            </w:pPr>
            <w:r w:rsidRPr="00CF58C4">
              <w:rPr>
                <w:rFonts w:eastAsia="Calibri"/>
                <w:b/>
                <w:i/>
              </w:rPr>
              <w:t>HE.K.PHC.2 Internal and External Influence</w:t>
            </w:r>
          </w:p>
        </w:tc>
      </w:tr>
      <w:tr w:rsidR="008941A0" w:rsidRPr="00CF58C4" w14:paraId="57FCE17B" w14:textId="44723EC7" w:rsidTr="00AF15DB">
        <w:trPr>
          <w:cantSplit/>
          <w:trHeight w:val="20"/>
          <w:jc w:val="center"/>
        </w:trPr>
        <w:tc>
          <w:tcPr>
            <w:tcW w:w="913" w:type="pct"/>
            <w:gridSpan w:val="2"/>
            <w:tcBorders>
              <w:top w:val="single" w:sz="4" w:space="0" w:color="auto"/>
            </w:tcBorders>
            <w:tcMar>
              <w:top w:w="58" w:type="dxa"/>
              <w:left w:w="58" w:type="dxa"/>
              <w:bottom w:w="58" w:type="dxa"/>
              <w:right w:w="58" w:type="dxa"/>
            </w:tcMar>
            <w:vAlign w:val="center"/>
          </w:tcPr>
          <w:p w14:paraId="32E8047B" w14:textId="77777777" w:rsidR="008941A0" w:rsidRPr="00CF58C4" w:rsidRDefault="008941A0" w:rsidP="00F10F70">
            <w:pPr>
              <w:spacing w:line="240" w:lineRule="auto"/>
              <w:ind w:firstLine="0"/>
              <w:rPr>
                <w:rFonts w:eastAsia="Calibri"/>
                <w:bCs/>
                <w:iCs/>
              </w:rPr>
            </w:pPr>
            <w:r w:rsidRPr="00CF58C4">
              <w:rPr>
                <w:rFonts w:eastAsia="Calibri"/>
                <w:bCs/>
                <w:iCs/>
              </w:rPr>
              <w:t>HE.K.PHC.2.1</w:t>
            </w:r>
          </w:p>
        </w:tc>
        <w:tc>
          <w:tcPr>
            <w:tcW w:w="4087" w:type="pct"/>
            <w:tcBorders>
              <w:top w:val="single" w:sz="4" w:space="0" w:color="auto"/>
            </w:tcBorders>
            <w:tcMar>
              <w:top w:w="58" w:type="dxa"/>
              <w:left w:w="58" w:type="dxa"/>
              <w:bottom w:w="58" w:type="dxa"/>
              <w:right w:w="58" w:type="dxa"/>
            </w:tcMar>
            <w:vAlign w:val="center"/>
          </w:tcPr>
          <w:p w14:paraId="0A00B3C2" w14:textId="70B0DBFA" w:rsidR="008941A0" w:rsidRPr="00CF58C4" w:rsidRDefault="008941A0" w:rsidP="00F10F70">
            <w:pPr>
              <w:spacing w:line="240" w:lineRule="auto"/>
              <w:ind w:firstLine="0"/>
              <w:rPr>
                <w:rFonts w:eastAsia="Calibri"/>
              </w:rPr>
            </w:pPr>
            <w:r w:rsidRPr="00CF58C4">
              <w:rPr>
                <w:rFonts w:eastAsia="Calibri"/>
              </w:rPr>
              <w:t>Identify members of the school and community who support personal</w:t>
            </w:r>
            <w:r w:rsidR="00172FAA" w:rsidRPr="00CF58C4">
              <w:rPr>
                <w:rFonts w:eastAsia="Calibri"/>
              </w:rPr>
              <w:t xml:space="preserve"> </w:t>
            </w:r>
            <w:r w:rsidRPr="00CF58C4">
              <w:rPr>
                <w:rFonts w:eastAsia="Calibri"/>
              </w:rPr>
              <w:t>health practices and behaviors.</w:t>
            </w:r>
          </w:p>
        </w:tc>
      </w:tr>
      <w:tr w:rsidR="008941A0" w:rsidRPr="00CF58C4" w14:paraId="3CD45102" w14:textId="553A3726" w:rsidTr="008941A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B631AE1" w14:textId="77777777" w:rsidR="008941A0" w:rsidRPr="00CF58C4" w:rsidRDefault="008941A0" w:rsidP="00F10F70">
            <w:pPr>
              <w:spacing w:line="240" w:lineRule="auto"/>
              <w:ind w:firstLine="0"/>
              <w:rPr>
                <w:rFonts w:eastAsia="Calibri"/>
              </w:rPr>
            </w:pPr>
            <w:r w:rsidRPr="00CF58C4">
              <w:rPr>
                <w:rFonts w:eastAsia="Calibri"/>
                <w:u w:val="single"/>
              </w:rPr>
              <w:t>Benchmark Clarifications:</w:t>
            </w:r>
          </w:p>
          <w:p w14:paraId="440AF27E" w14:textId="77777777" w:rsidR="008941A0" w:rsidRPr="00CF58C4" w:rsidRDefault="008941A0" w:rsidP="00F10F70">
            <w:pPr>
              <w:spacing w:line="240" w:lineRule="auto"/>
              <w:ind w:firstLine="0"/>
              <w:rPr>
                <w:rFonts w:eastAsia="Calibri"/>
              </w:rPr>
            </w:pPr>
            <w:r w:rsidRPr="00CF58C4">
              <w:rPr>
                <w:rFonts w:eastAsia="Calibri"/>
                <w:i/>
              </w:rPr>
              <w:t>Clarification 1:</w:t>
            </w:r>
            <w:r w:rsidRPr="00CF58C4">
              <w:rPr>
                <w:rFonts w:eastAsia="Calibri"/>
              </w:rPr>
              <w:t xml:space="preserve"> Members include teachers, counselors, nurses, doctors, and first responders. </w:t>
            </w:r>
          </w:p>
          <w:p w14:paraId="7305B3EC" w14:textId="77777777" w:rsidR="008941A0" w:rsidRPr="00CF58C4" w:rsidRDefault="008941A0" w:rsidP="00F10F70">
            <w:pPr>
              <w:spacing w:line="240" w:lineRule="auto"/>
              <w:ind w:firstLine="0"/>
              <w:rPr>
                <w:rFonts w:eastAsia="Calibri"/>
              </w:rPr>
            </w:pPr>
          </w:p>
        </w:tc>
      </w:tr>
      <w:tr w:rsidR="008941A0" w:rsidRPr="00CF58C4" w14:paraId="67F9C83E" w14:textId="006C6BB9" w:rsidTr="00AF15DB">
        <w:trPr>
          <w:cantSplit/>
          <w:trHeight w:val="20"/>
          <w:jc w:val="center"/>
        </w:trPr>
        <w:tc>
          <w:tcPr>
            <w:tcW w:w="913" w:type="pct"/>
            <w:gridSpan w:val="2"/>
            <w:tcMar>
              <w:top w:w="58" w:type="dxa"/>
              <w:left w:w="58" w:type="dxa"/>
              <w:bottom w:w="58" w:type="dxa"/>
              <w:right w:w="58" w:type="dxa"/>
            </w:tcMar>
            <w:vAlign w:val="center"/>
          </w:tcPr>
          <w:p w14:paraId="38347F56" w14:textId="77777777" w:rsidR="008941A0" w:rsidRPr="00CF58C4" w:rsidRDefault="008941A0" w:rsidP="00F10F70">
            <w:pPr>
              <w:spacing w:line="240" w:lineRule="auto"/>
              <w:ind w:firstLine="0"/>
              <w:rPr>
                <w:rFonts w:eastAsia="Calibri"/>
              </w:rPr>
            </w:pPr>
            <w:r w:rsidRPr="00CF58C4">
              <w:rPr>
                <w:rFonts w:eastAsia="Calibri"/>
                <w:bCs/>
                <w:iCs/>
              </w:rPr>
              <w:t>HE.K.PHC.2.2</w:t>
            </w:r>
          </w:p>
        </w:tc>
        <w:tc>
          <w:tcPr>
            <w:tcW w:w="4087" w:type="pct"/>
            <w:tcMar>
              <w:top w:w="58" w:type="dxa"/>
              <w:left w:w="58" w:type="dxa"/>
              <w:bottom w:w="58" w:type="dxa"/>
              <w:right w:w="58" w:type="dxa"/>
            </w:tcMar>
            <w:vAlign w:val="center"/>
          </w:tcPr>
          <w:p w14:paraId="5105D644" w14:textId="77777777" w:rsidR="008941A0" w:rsidRPr="00CF58C4" w:rsidRDefault="008941A0" w:rsidP="00F10F70">
            <w:pPr>
              <w:spacing w:line="240" w:lineRule="auto"/>
              <w:ind w:firstLine="0"/>
              <w:rPr>
                <w:rFonts w:eastAsia="Calibri"/>
              </w:rPr>
            </w:pPr>
            <w:r w:rsidRPr="00CF58C4">
              <w:rPr>
                <w:rFonts w:eastAsia="Calibri"/>
              </w:rPr>
              <w:t>Name healthy behaviors that family members should practice.</w:t>
            </w:r>
          </w:p>
        </w:tc>
      </w:tr>
      <w:tr w:rsidR="008941A0" w:rsidRPr="00CF58C4" w14:paraId="475077A6" w14:textId="5BDEE78A" w:rsidTr="008941A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483CEAF" w14:textId="77777777" w:rsidR="008941A0" w:rsidRPr="00CF58C4" w:rsidRDefault="008941A0" w:rsidP="00F10F70">
            <w:pPr>
              <w:spacing w:line="240" w:lineRule="auto"/>
              <w:ind w:firstLine="0"/>
              <w:rPr>
                <w:rFonts w:eastAsia="Calibri"/>
              </w:rPr>
            </w:pPr>
            <w:r w:rsidRPr="00CF58C4">
              <w:rPr>
                <w:rFonts w:eastAsia="Calibri"/>
                <w:u w:val="single"/>
              </w:rPr>
              <w:t>Benchmark Clarifications:</w:t>
            </w:r>
          </w:p>
          <w:p w14:paraId="7F9CF972" w14:textId="77777777" w:rsidR="008941A0" w:rsidRPr="00CF58C4" w:rsidRDefault="008941A0"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brushing teeth and staying home when sick. </w:t>
            </w:r>
          </w:p>
          <w:p w14:paraId="441A7D94" w14:textId="77777777" w:rsidR="008941A0" w:rsidRPr="00CF58C4" w:rsidRDefault="008941A0" w:rsidP="00F10F70">
            <w:pPr>
              <w:spacing w:line="240" w:lineRule="auto"/>
              <w:ind w:firstLine="0"/>
              <w:rPr>
                <w:rFonts w:eastAsia="Calibri"/>
              </w:rPr>
            </w:pPr>
          </w:p>
        </w:tc>
      </w:tr>
      <w:tr w:rsidR="006039EF" w:rsidRPr="00CF58C4" w14:paraId="72B145DB" w14:textId="77777777" w:rsidTr="00360BE3">
        <w:trPr>
          <w:cantSplit/>
          <w:trHeight w:val="652"/>
          <w:jc w:val="center"/>
        </w:trPr>
        <w:tc>
          <w:tcPr>
            <w:tcW w:w="913" w:type="pct"/>
            <w:gridSpan w:val="2"/>
            <w:tcMar>
              <w:top w:w="58" w:type="dxa"/>
              <w:left w:w="58" w:type="dxa"/>
              <w:bottom w:w="58" w:type="dxa"/>
              <w:right w:w="58" w:type="dxa"/>
            </w:tcMar>
            <w:vAlign w:val="center"/>
          </w:tcPr>
          <w:p w14:paraId="113A35CC" w14:textId="69496123" w:rsidR="006039EF" w:rsidRPr="00CF58C4" w:rsidRDefault="006039EF" w:rsidP="00F10F70">
            <w:pPr>
              <w:spacing w:line="240" w:lineRule="auto"/>
              <w:ind w:firstLine="0"/>
              <w:rPr>
                <w:rFonts w:eastAsia="Calibri"/>
              </w:rPr>
            </w:pPr>
            <w:bookmarkStart w:id="7" w:name="_Hlk131417178"/>
            <w:r w:rsidRPr="00CF58C4">
              <w:rPr>
                <w:rFonts w:eastAsia="Calibri"/>
                <w:bCs/>
                <w:iCs/>
              </w:rPr>
              <w:lastRenderedPageBreak/>
              <w:t>HE.K.PHC.2.3</w:t>
            </w:r>
          </w:p>
        </w:tc>
        <w:tc>
          <w:tcPr>
            <w:tcW w:w="4087" w:type="pct"/>
            <w:tcMar>
              <w:top w:w="58" w:type="dxa"/>
              <w:left w:w="58" w:type="dxa"/>
              <w:bottom w:w="58" w:type="dxa"/>
              <w:right w:w="58" w:type="dxa"/>
            </w:tcMar>
            <w:vAlign w:val="center"/>
          </w:tcPr>
          <w:p w14:paraId="012E925A" w14:textId="4C4B529A" w:rsidR="006039EF" w:rsidRPr="00CF58C4" w:rsidRDefault="001D3F87" w:rsidP="00F10F70">
            <w:pPr>
              <w:spacing w:line="240" w:lineRule="auto"/>
              <w:ind w:firstLine="0"/>
              <w:rPr>
                <w:rFonts w:eastAsia="Calibri"/>
              </w:rPr>
            </w:pPr>
            <w:r w:rsidRPr="00CF58C4">
              <w:rPr>
                <w:rFonts w:eastAsia="Calibri"/>
              </w:rPr>
              <w:t>Identify safe and unsafe examples of internet use.</w:t>
            </w:r>
          </w:p>
        </w:tc>
      </w:tr>
      <w:tr w:rsidR="006039EF" w:rsidRPr="00CF58C4" w14:paraId="6D4B7158" w14:textId="77777777" w:rsidTr="00360BE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0C2AF95" w14:textId="77777777" w:rsidR="001D3F87" w:rsidRPr="00CF58C4" w:rsidRDefault="001D3F87" w:rsidP="00F10F70">
            <w:pPr>
              <w:spacing w:line="240" w:lineRule="auto"/>
              <w:ind w:firstLine="0"/>
              <w:rPr>
                <w:rFonts w:eastAsia="Calibri"/>
                <w:u w:val="single"/>
              </w:rPr>
            </w:pPr>
            <w:r w:rsidRPr="00CF58C4">
              <w:rPr>
                <w:rFonts w:eastAsia="Calibri"/>
                <w:u w:val="single"/>
              </w:rPr>
              <w:t>Benchmark Clarifications:</w:t>
            </w:r>
          </w:p>
          <w:p w14:paraId="67D69954" w14:textId="77777777" w:rsidR="001D3F87" w:rsidRPr="00CF58C4" w:rsidRDefault="001D3F87"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safe uses such as playing games, watching appropriate television shows, and learning.</w:t>
            </w:r>
          </w:p>
          <w:p w14:paraId="2EC5202E" w14:textId="77777777" w:rsidR="001D3F87" w:rsidRPr="00CF58C4" w:rsidRDefault="001D3F87"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unsafe uses such as sharing private information and interacting with unknown senders. </w:t>
            </w:r>
          </w:p>
          <w:p w14:paraId="5B70576E" w14:textId="77777777" w:rsidR="001D3F87" w:rsidRPr="00CF58C4" w:rsidRDefault="001D3F87" w:rsidP="00F10F70">
            <w:pPr>
              <w:spacing w:line="240" w:lineRule="auto"/>
              <w:ind w:firstLine="0"/>
              <w:rPr>
                <w:rFonts w:eastAsia="Calibri"/>
              </w:rPr>
            </w:pPr>
            <w:r w:rsidRPr="00CF58C4">
              <w:rPr>
                <w:rFonts w:eastAsia="Calibri"/>
                <w:i/>
                <w:iCs/>
              </w:rPr>
              <w:t>Clarification 3:</w:t>
            </w:r>
            <w:r w:rsidRPr="00CF58C4">
              <w:rPr>
                <w:rFonts w:eastAsia="Calibri"/>
              </w:rPr>
              <w:t xml:space="preserve"> Instruction includes unsafe screen time leading to health issues.</w:t>
            </w:r>
          </w:p>
          <w:p w14:paraId="0F954A2E" w14:textId="77777777" w:rsidR="006039EF" w:rsidRPr="00CF58C4" w:rsidRDefault="006039EF" w:rsidP="00F10F70">
            <w:pPr>
              <w:spacing w:line="240" w:lineRule="auto"/>
              <w:ind w:firstLine="0"/>
              <w:rPr>
                <w:rFonts w:eastAsia="Calibri"/>
              </w:rPr>
            </w:pPr>
          </w:p>
        </w:tc>
      </w:tr>
      <w:bookmarkEnd w:id="7"/>
      <w:tr w:rsidR="008941A0" w:rsidRPr="00CF58C4" w14:paraId="5C7EF9C3" w14:textId="559181AB" w:rsidTr="008941A0">
        <w:trPr>
          <w:cantSplit/>
          <w:trHeight w:val="20"/>
          <w:jc w:val="center"/>
        </w:trPr>
        <w:tc>
          <w:tcPr>
            <w:tcW w:w="145" w:type="pct"/>
            <w:shd w:val="clear" w:color="auto" w:fill="FFD966" w:themeFill="accent4" w:themeFillTint="99"/>
            <w:tcMar>
              <w:top w:w="58" w:type="dxa"/>
              <w:left w:w="58" w:type="dxa"/>
              <w:bottom w:w="58" w:type="dxa"/>
              <w:right w:w="58" w:type="dxa"/>
            </w:tcMar>
            <w:vAlign w:val="center"/>
          </w:tcPr>
          <w:p w14:paraId="750AEFD2" w14:textId="77777777" w:rsidR="008941A0" w:rsidRPr="00CF58C4" w:rsidRDefault="008941A0" w:rsidP="00F10F70">
            <w:pPr>
              <w:spacing w:line="240" w:lineRule="auto"/>
              <w:ind w:firstLine="0"/>
              <w:jc w:val="center"/>
              <w:rPr>
                <w:rFonts w:eastAsia="Calibri"/>
                <w:i/>
              </w:rPr>
            </w:pPr>
          </w:p>
        </w:tc>
        <w:tc>
          <w:tcPr>
            <w:tcW w:w="4855" w:type="pct"/>
            <w:gridSpan w:val="2"/>
            <w:tcBorders>
              <w:bottom w:val="single" w:sz="4" w:space="0" w:color="auto"/>
            </w:tcBorders>
            <w:vAlign w:val="center"/>
          </w:tcPr>
          <w:p w14:paraId="3F9F474C" w14:textId="77777777" w:rsidR="008941A0" w:rsidRPr="00CF58C4" w:rsidRDefault="008941A0" w:rsidP="00F10F70">
            <w:pPr>
              <w:spacing w:line="240" w:lineRule="auto"/>
              <w:ind w:left="1374" w:hanging="1374"/>
              <w:rPr>
                <w:rFonts w:eastAsia="Calibri"/>
                <w:b/>
                <w:i/>
              </w:rPr>
            </w:pPr>
            <w:r w:rsidRPr="00CF58C4">
              <w:rPr>
                <w:rFonts w:eastAsia="Calibri"/>
                <w:b/>
                <w:i/>
              </w:rPr>
              <w:t>HE.K.PHC.3 Prevention and Decision Making</w:t>
            </w:r>
          </w:p>
        </w:tc>
      </w:tr>
      <w:tr w:rsidR="008941A0" w:rsidRPr="00CF58C4" w14:paraId="379DD61B" w14:textId="70D51C10" w:rsidTr="00AF15DB">
        <w:trPr>
          <w:cantSplit/>
          <w:trHeight w:val="20"/>
          <w:jc w:val="center"/>
        </w:trPr>
        <w:tc>
          <w:tcPr>
            <w:tcW w:w="913" w:type="pct"/>
            <w:gridSpan w:val="2"/>
            <w:tcBorders>
              <w:top w:val="single" w:sz="4" w:space="0" w:color="auto"/>
            </w:tcBorders>
            <w:tcMar>
              <w:top w:w="58" w:type="dxa"/>
              <w:left w:w="58" w:type="dxa"/>
              <w:bottom w:w="58" w:type="dxa"/>
              <w:right w:w="58" w:type="dxa"/>
            </w:tcMar>
            <w:vAlign w:val="center"/>
          </w:tcPr>
          <w:p w14:paraId="0E408ECD" w14:textId="77777777" w:rsidR="008941A0" w:rsidRPr="00CF58C4" w:rsidRDefault="008941A0" w:rsidP="00F10F70">
            <w:pPr>
              <w:spacing w:line="240" w:lineRule="auto"/>
              <w:ind w:firstLine="0"/>
              <w:rPr>
                <w:rFonts w:eastAsia="Calibri"/>
              </w:rPr>
            </w:pPr>
            <w:r w:rsidRPr="00CF58C4">
              <w:rPr>
                <w:rFonts w:eastAsia="Calibri"/>
                <w:bCs/>
                <w:iCs/>
              </w:rPr>
              <w:t>HE.K.PHC.3.1</w:t>
            </w:r>
          </w:p>
        </w:tc>
        <w:tc>
          <w:tcPr>
            <w:tcW w:w="4087" w:type="pct"/>
            <w:tcBorders>
              <w:top w:val="single" w:sz="4" w:space="0" w:color="auto"/>
            </w:tcBorders>
            <w:tcMar>
              <w:top w:w="58" w:type="dxa"/>
              <w:left w:w="58" w:type="dxa"/>
              <w:bottom w:w="58" w:type="dxa"/>
              <w:right w:w="58" w:type="dxa"/>
            </w:tcMar>
            <w:vAlign w:val="center"/>
          </w:tcPr>
          <w:p w14:paraId="5DB30398" w14:textId="77777777" w:rsidR="008941A0" w:rsidRPr="00CF58C4" w:rsidRDefault="008941A0" w:rsidP="00F10F70">
            <w:pPr>
              <w:spacing w:line="240" w:lineRule="auto"/>
              <w:ind w:firstLine="0"/>
              <w:rPr>
                <w:rFonts w:eastAsia="Calibri"/>
              </w:rPr>
            </w:pPr>
            <w:r w:rsidRPr="00CF58C4">
              <w:rPr>
                <w:rFonts w:eastAsia="Calibri"/>
              </w:rPr>
              <w:t>Name situations when a health-related decision can be made individually or when assistance is needed.</w:t>
            </w:r>
          </w:p>
        </w:tc>
      </w:tr>
      <w:tr w:rsidR="008941A0" w:rsidRPr="00CF58C4" w14:paraId="5076F6E9" w14:textId="3C405575" w:rsidTr="008941A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D2B9543" w14:textId="77777777" w:rsidR="008941A0" w:rsidRPr="00CF58C4" w:rsidRDefault="008941A0" w:rsidP="00F10F70">
            <w:pPr>
              <w:spacing w:line="240" w:lineRule="auto"/>
              <w:ind w:firstLine="0"/>
              <w:rPr>
                <w:rFonts w:eastAsia="Calibri"/>
              </w:rPr>
            </w:pPr>
            <w:r w:rsidRPr="00CF58C4">
              <w:rPr>
                <w:rFonts w:eastAsia="Calibri"/>
                <w:u w:val="single"/>
              </w:rPr>
              <w:t>Benchmark Clarifications:</w:t>
            </w:r>
          </w:p>
          <w:p w14:paraId="4C0A01CF" w14:textId="77777777" w:rsidR="008941A0" w:rsidRPr="00CF58C4" w:rsidRDefault="008941A0"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water safety, following school rules, and practicing good hygiene.</w:t>
            </w:r>
          </w:p>
          <w:p w14:paraId="36F42D34" w14:textId="77777777" w:rsidR="008941A0" w:rsidRPr="00CF58C4" w:rsidRDefault="008941A0" w:rsidP="00F10F70">
            <w:pPr>
              <w:spacing w:line="240" w:lineRule="auto"/>
              <w:ind w:firstLine="0"/>
              <w:rPr>
                <w:rFonts w:eastAsia="Calibri"/>
              </w:rPr>
            </w:pPr>
          </w:p>
        </w:tc>
      </w:tr>
      <w:tr w:rsidR="008941A0" w:rsidRPr="00CF58C4" w14:paraId="17BAC5F4" w14:textId="2FD3DEFE" w:rsidTr="00AF15DB">
        <w:trPr>
          <w:cantSplit/>
          <w:trHeight w:val="20"/>
          <w:jc w:val="center"/>
        </w:trPr>
        <w:tc>
          <w:tcPr>
            <w:tcW w:w="913" w:type="pct"/>
            <w:gridSpan w:val="2"/>
            <w:tcMar>
              <w:top w:w="58" w:type="dxa"/>
              <w:left w:w="58" w:type="dxa"/>
              <w:bottom w:w="58" w:type="dxa"/>
              <w:right w:w="58" w:type="dxa"/>
            </w:tcMar>
            <w:vAlign w:val="center"/>
          </w:tcPr>
          <w:p w14:paraId="7EEB2C5F" w14:textId="77777777" w:rsidR="008941A0" w:rsidRPr="00CF58C4" w:rsidRDefault="008941A0" w:rsidP="00F10F70">
            <w:pPr>
              <w:spacing w:line="240" w:lineRule="auto"/>
              <w:ind w:firstLine="0"/>
              <w:rPr>
                <w:rFonts w:eastAsia="Calibri"/>
              </w:rPr>
            </w:pPr>
            <w:bookmarkStart w:id="8" w:name="_Hlk129279420"/>
            <w:r w:rsidRPr="00CF58C4">
              <w:rPr>
                <w:rFonts w:eastAsia="Calibri"/>
                <w:bCs/>
                <w:iCs/>
              </w:rPr>
              <w:t>HE.K.PHC.3.2</w:t>
            </w:r>
          </w:p>
        </w:tc>
        <w:tc>
          <w:tcPr>
            <w:tcW w:w="4087" w:type="pct"/>
            <w:tcMar>
              <w:top w:w="58" w:type="dxa"/>
              <w:left w:w="58" w:type="dxa"/>
              <w:bottom w:w="58" w:type="dxa"/>
              <w:right w:w="58" w:type="dxa"/>
            </w:tcMar>
            <w:vAlign w:val="center"/>
          </w:tcPr>
          <w:p w14:paraId="1F122FA6" w14:textId="77777777" w:rsidR="008941A0" w:rsidRPr="00CF58C4" w:rsidRDefault="008941A0" w:rsidP="00F10F70">
            <w:pPr>
              <w:spacing w:line="240" w:lineRule="auto"/>
              <w:ind w:firstLine="0"/>
              <w:rPr>
                <w:rFonts w:eastAsia="Calibri"/>
              </w:rPr>
            </w:pPr>
            <w:r w:rsidRPr="00CF58C4">
              <w:rPr>
                <w:rFonts w:eastAsia="Calibri"/>
              </w:rPr>
              <w:t>Recognize healthy options to personal health-related issues or problems.</w:t>
            </w:r>
          </w:p>
        </w:tc>
      </w:tr>
      <w:tr w:rsidR="008941A0" w:rsidRPr="00CF58C4" w14:paraId="20065F22" w14:textId="14703D59" w:rsidTr="008941A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CA51205" w14:textId="77777777" w:rsidR="001D3F87" w:rsidRPr="00CF58C4" w:rsidRDefault="001D3F87" w:rsidP="00F10F70">
            <w:pPr>
              <w:spacing w:line="240" w:lineRule="auto"/>
              <w:ind w:firstLine="0"/>
              <w:rPr>
                <w:rFonts w:eastAsia="Calibri"/>
              </w:rPr>
            </w:pPr>
            <w:r w:rsidRPr="00CF58C4">
              <w:rPr>
                <w:rFonts w:eastAsia="Calibri"/>
                <w:u w:val="single"/>
              </w:rPr>
              <w:t>Benchmark Clarifications:</w:t>
            </w:r>
          </w:p>
          <w:p w14:paraId="73B12321" w14:textId="77777777" w:rsidR="001D3F87" w:rsidRPr="00CF58C4" w:rsidRDefault="001D3F87"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visiting the doctor, obeying safety rules, and practicing emergency preparedness. </w:t>
            </w:r>
          </w:p>
          <w:p w14:paraId="6D9D969B" w14:textId="77777777" w:rsidR="001D3F87" w:rsidRPr="00CF58C4" w:rsidRDefault="001D3F87"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limiting screen time and television shows to less than one hour per day to increase physical and mental wellbeing.</w:t>
            </w:r>
          </w:p>
          <w:p w14:paraId="51A7AE9F" w14:textId="77777777" w:rsidR="001D3F87" w:rsidRPr="00CF58C4" w:rsidRDefault="001D3F87" w:rsidP="00F10F70">
            <w:pPr>
              <w:spacing w:line="240" w:lineRule="auto"/>
              <w:ind w:firstLine="0"/>
              <w:rPr>
                <w:rFonts w:eastAsia="Calibri"/>
              </w:rPr>
            </w:pPr>
            <w:r w:rsidRPr="00CF58C4">
              <w:rPr>
                <w:rFonts w:eastAsia="Calibri"/>
                <w:i/>
                <w:iCs/>
              </w:rPr>
              <w:t>Clarification 3:</w:t>
            </w:r>
            <w:r w:rsidRPr="00CF58C4">
              <w:rPr>
                <w:rFonts w:eastAsia="Calibri"/>
              </w:rPr>
              <w:t xml:space="preserve"> Instruction includes reporting unsafe behavior, in person and on the internet, to a trusted adult.</w:t>
            </w:r>
          </w:p>
          <w:p w14:paraId="5B31C95A" w14:textId="77777777" w:rsidR="008941A0" w:rsidRPr="00CF58C4" w:rsidRDefault="008941A0" w:rsidP="00F10F70">
            <w:pPr>
              <w:spacing w:line="240" w:lineRule="auto"/>
              <w:ind w:firstLine="0"/>
              <w:rPr>
                <w:rFonts w:eastAsia="Calibri"/>
                <w:highlight w:val="yellow"/>
              </w:rPr>
            </w:pPr>
          </w:p>
        </w:tc>
      </w:tr>
      <w:bookmarkEnd w:id="8"/>
      <w:tr w:rsidR="008941A0" w:rsidRPr="00CF58C4" w14:paraId="6A0A1702" w14:textId="1FCBEB3B" w:rsidTr="00AF15DB">
        <w:trPr>
          <w:cantSplit/>
          <w:trHeight w:val="20"/>
          <w:jc w:val="center"/>
        </w:trPr>
        <w:tc>
          <w:tcPr>
            <w:tcW w:w="913" w:type="pct"/>
            <w:gridSpan w:val="2"/>
            <w:tcBorders>
              <w:top w:val="single" w:sz="4" w:space="0" w:color="auto"/>
            </w:tcBorders>
            <w:tcMar>
              <w:top w:w="58" w:type="dxa"/>
              <w:left w:w="58" w:type="dxa"/>
              <w:bottom w:w="58" w:type="dxa"/>
              <w:right w:w="58" w:type="dxa"/>
            </w:tcMar>
            <w:vAlign w:val="center"/>
          </w:tcPr>
          <w:p w14:paraId="2F7C623C" w14:textId="77777777" w:rsidR="008941A0" w:rsidRPr="00CF58C4" w:rsidRDefault="008941A0" w:rsidP="00F10F70">
            <w:pPr>
              <w:spacing w:line="240" w:lineRule="auto"/>
              <w:ind w:firstLine="0"/>
              <w:rPr>
                <w:rFonts w:eastAsia="Calibri"/>
              </w:rPr>
            </w:pPr>
            <w:r w:rsidRPr="00CF58C4">
              <w:rPr>
                <w:rFonts w:eastAsia="Calibri"/>
                <w:bCs/>
                <w:iCs/>
              </w:rPr>
              <w:t>HE.K.PHC.3.3</w:t>
            </w:r>
          </w:p>
        </w:tc>
        <w:tc>
          <w:tcPr>
            <w:tcW w:w="4087" w:type="pct"/>
            <w:tcBorders>
              <w:top w:val="single" w:sz="4" w:space="0" w:color="auto"/>
            </w:tcBorders>
            <w:tcMar>
              <w:top w:w="58" w:type="dxa"/>
              <w:left w:w="58" w:type="dxa"/>
              <w:bottom w:w="58" w:type="dxa"/>
              <w:right w:w="58" w:type="dxa"/>
            </w:tcMar>
            <w:vAlign w:val="center"/>
          </w:tcPr>
          <w:p w14:paraId="51D16B31" w14:textId="77777777" w:rsidR="008941A0" w:rsidRPr="00CF58C4" w:rsidRDefault="008941A0" w:rsidP="00F10F70">
            <w:pPr>
              <w:spacing w:line="240" w:lineRule="auto"/>
              <w:ind w:firstLine="0"/>
              <w:rPr>
                <w:rFonts w:eastAsia="Calibri"/>
              </w:rPr>
            </w:pPr>
            <w:r w:rsidRPr="00CF58C4">
              <w:rPr>
                <w:rFonts w:eastAsia="Calibri"/>
              </w:rPr>
              <w:t>Recognize the consequences of not following rules/practices when making healthy and safe decisions.</w:t>
            </w:r>
          </w:p>
        </w:tc>
      </w:tr>
      <w:tr w:rsidR="008941A0" w:rsidRPr="00CF58C4" w14:paraId="392562F4" w14:textId="3311CF4B" w:rsidTr="008941A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0218A42" w14:textId="77777777" w:rsidR="008941A0" w:rsidRPr="00CF58C4" w:rsidRDefault="008941A0" w:rsidP="00F10F70">
            <w:pPr>
              <w:spacing w:line="240" w:lineRule="auto"/>
              <w:ind w:firstLine="0"/>
              <w:rPr>
                <w:rFonts w:eastAsia="Calibri"/>
              </w:rPr>
            </w:pPr>
            <w:r w:rsidRPr="00CF58C4">
              <w:rPr>
                <w:rFonts w:eastAsia="Calibri"/>
                <w:u w:val="single"/>
              </w:rPr>
              <w:t>Benchmark Clarifications:</w:t>
            </w:r>
          </w:p>
          <w:p w14:paraId="41C1DA59" w14:textId="77777777" w:rsidR="008941A0" w:rsidRPr="00CF58C4" w:rsidRDefault="008941A0"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injury to self and/or others. </w:t>
            </w:r>
          </w:p>
          <w:p w14:paraId="44E2500A" w14:textId="77777777" w:rsidR="008941A0" w:rsidRPr="00CF58C4" w:rsidRDefault="008941A0" w:rsidP="00F10F70">
            <w:pPr>
              <w:spacing w:line="240" w:lineRule="auto"/>
              <w:ind w:firstLine="0"/>
              <w:rPr>
                <w:rFonts w:eastAsia="Calibri"/>
              </w:rPr>
            </w:pPr>
          </w:p>
        </w:tc>
      </w:tr>
      <w:tr w:rsidR="008941A0" w:rsidRPr="00CF58C4" w14:paraId="2A1A9153" w14:textId="3A447B1E" w:rsidTr="00AF15DB">
        <w:trPr>
          <w:cantSplit/>
          <w:trHeight w:val="20"/>
          <w:jc w:val="center"/>
        </w:trPr>
        <w:tc>
          <w:tcPr>
            <w:tcW w:w="913" w:type="pct"/>
            <w:gridSpan w:val="2"/>
            <w:tcBorders>
              <w:top w:val="single" w:sz="4" w:space="0" w:color="auto"/>
            </w:tcBorders>
            <w:tcMar>
              <w:top w:w="58" w:type="dxa"/>
              <w:left w:w="58" w:type="dxa"/>
              <w:bottom w:w="58" w:type="dxa"/>
              <w:right w:w="58" w:type="dxa"/>
            </w:tcMar>
            <w:vAlign w:val="center"/>
          </w:tcPr>
          <w:p w14:paraId="6A5203E1" w14:textId="77777777" w:rsidR="008941A0" w:rsidRPr="00CF58C4" w:rsidRDefault="008941A0" w:rsidP="00F10F70">
            <w:pPr>
              <w:spacing w:line="240" w:lineRule="auto"/>
              <w:ind w:firstLine="0"/>
              <w:rPr>
                <w:rFonts w:eastAsia="Calibri"/>
              </w:rPr>
            </w:pPr>
            <w:r w:rsidRPr="00CF58C4">
              <w:rPr>
                <w:rFonts w:eastAsia="Calibri"/>
                <w:bCs/>
                <w:iCs/>
              </w:rPr>
              <w:t>HE.K.PHC.3.4</w:t>
            </w:r>
          </w:p>
        </w:tc>
        <w:tc>
          <w:tcPr>
            <w:tcW w:w="4087" w:type="pct"/>
            <w:tcBorders>
              <w:top w:val="single" w:sz="4" w:space="0" w:color="auto"/>
            </w:tcBorders>
            <w:tcMar>
              <w:top w:w="58" w:type="dxa"/>
              <w:left w:w="58" w:type="dxa"/>
              <w:bottom w:w="58" w:type="dxa"/>
              <w:right w:w="58" w:type="dxa"/>
            </w:tcMar>
            <w:vAlign w:val="center"/>
          </w:tcPr>
          <w:p w14:paraId="676BB563" w14:textId="77777777" w:rsidR="008941A0" w:rsidRPr="00CF58C4" w:rsidRDefault="008941A0" w:rsidP="00F10F70">
            <w:pPr>
              <w:spacing w:line="240" w:lineRule="auto"/>
              <w:ind w:firstLine="0"/>
              <w:rPr>
                <w:rFonts w:eastAsia="Calibri"/>
              </w:rPr>
            </w:pPr>
            <w:r w:rsidRPr="00CF58C4">
              <w:rPr>
                <w:rFonts w:eastAsia="Calibri"/>
              </w:rPr>
              <w:t>Define a personal health goal and how it relates to overall health.</w:t>
            </w:r>
          </w:p>
        </w:tc>
      </w:tr>
      <w:tr w:rsidR="008941A0" w:rsidRPr="00CF58C4" w14:paraId="0CF0B92B" w14:textId="734E82BB" w:rsidTr="008941A0">
        <w:trPr>
          <w:cantSplit/>
          <w:trHeight w:val="20"/>
          <w:jc w:val="center"/>
        </w:trPr>
        <w:tc>
          <w:tcPr>
            <w:tcW w:w="5000" w:type="pct"/>
            <w:gridSpan w:val="3"/>
            <w:tcMar>
              <w:top w:w="58" w:type="dxa"/>
              <w:left w:w="58" w:type="dxa"/>
              <w:bottom w:w="58" w:type="dxa"/>
              <w:right w:w="58" w:type="dxa"/>
            </w:tcMar>
            <w:vAlign w:val="center"/>
          </w:tcPr>
          <w:p w14:paraId="5845E861" w14:textId="77777777" w:rsidR="008941A0" w:rsidRPr="00CF58C4" w:rsidRDefault="008941A0" w:rsidP="00F10F70">
            <w:pPr>
              <w:spacing w:line="240" w:lineRule="auto"/>
              <w:ind w:firstLine="0"/>
              <w:jc w:val="center"/>
              <w:rPr>
                <w:rFonts w:eastAsia="Calibri"/>
              </w:rPr>
            </w:pPr>
            <w:r w:rsidRPr="00CF58C4">
              <w:rPr>
                <w:rFonts w:eastAsia="Calibri"/>
                <w:i/>
                <w:iCs/>
              </w:rPr>
              <w:t>Example:</w:t>
            </w:r>
            <w:r w:rsidRPr="00CF58C4">
              <w:rPr>
                <w:rFonts w:eastAsia="Calibri"/>
              </w:rPr>
              <w:t xml:space="preserve"> Eating a healthy breakfast, brushing teeth twice a day, engaging in daily physical activity, limiting sugary drinks, increasing intake of fruits and vegetables.</w:t>
            </w:r>
          </w:p>
        </w:tc>
      </w:tr>
      <w:tr w:rsidR="008941A0" w:rsidRPr="00CF58C4" w14:paraId="30432F66" w14:textId="30F6C162" w:rsidTr="008941A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9FC57A1" w14:textId="77777777" w:rsidR="008941A0" w:rsidRPr="00CF58C4" w:rsidRDefault="008941A0" w:rsidP="00F10F70">
            <w:pPr>
              <w:spacing w:line="240" w:lineRule="auto"/>
              <w:ind w:firstLine="0"/>
              <w:rPr>
                <w:rFonts w:eastAsia="Calibri"/>
              </w:rPr>
            </w:pPr>
            <w:r w:rsidRPr="00CF58C4">
              <w:rPr>
                <w:rFonts w:eastAsia="Calibri"/>
                <w:u w:val="single"/>
              </w:rPr>
              <w:t>Benchmark Clarifications:</w:t>
            </w:r>
          </w:p>
          <w:p w14:paraId="30BA6706" w14:textId="77777777" w:rsidR="008941A0" w:rsidRPr="00CF58C4" w:rsidRDefault="008941A0"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importance of goals.</w:t>
            </w:r>
          </w:p>
          <w:p w14:paraId="7A0F191C" w14:textId="77777777" w:rsidR="008941A0" w:rsidRPr="00CF58C4" w:rsidRDefault="008941A0" w:rsidP="00F10F70">
            <w:pPr>
              <w:spacing w:line="240" w:lineRule="auto"/>
              <w:ind w:firstLine="0"/>
              <w:rPr>
                <w:rFonts w:eastAsia="Calibri"/>
              </w:rPr>
            </w:pPr>
          </w:p>
        </w:tc>
      </w:tr>
      <w:tr w:rsidR="008941A0" w:rsidRPr="00CF58C4" w14:paraId="7A42C97A" w14:textId="3625125A" w:rsidTr="008941A0">
        <w:trPr>
          <w:cantSplit/>
          <w:trHeight w:val="20"/>
          <w:jc w:val="center"/>
        </w:trPr>
        <w:tc>
          <w:tcPr>
            <w:tcW w:w="145" w:type="pct"/>
            <w:tcBorders>
              <w:top w:val="single" w:sz="4" w:space="0" w:color="auto"/>
            </w:tcBorders>
            <w:shd w:val="clear" w:color="auto" w:fill="FFD966" w:themeFill="accent4" w:themeFillTint="99"/>
            <w:tcMar>
              <w:top w:w="58" w:type="dxa"/>
              <w:left w:w="58" w:type="dxa"/>
              <w:bottom w:w="58" w:type="dxa"/>
              <w:right w:w="58" w:type="dxa"/>
            </w:tcMar>
            <w:vAlign w:val="center"/>
          </w:tcPr>
          <w:p w14:paraId="1C7E2902" w14:textId="77777777" w:rsidR="008941A0" w:rsidRPr="00CF58C4" w:rsidRDefault="008941A0" w:rsidP="00F10F70">
            <w:pPr>
              <w:spacing w:line="240" w:lineRule="auto"/>
              <w:ind w:firstLine="0"/>
              <w:jc w:val="center"/>
              <w:rPr>
                <w:rFonts w:eastAsia="Calibri"/>
                <w:i/>
              </w:rPr>
            </w:pPr>
          </w:p>
        </w:tc>
        <w:tc>
          <w:tcPr>
            <w:tcW w:w="4855" w:type="pct"/>
            <w:gridSpan w:val="2"/>
            <w:tcBorders>
              <w:top w:val="single" w:sz="4" w:space="0" w:color="auto"/>
              <w:bottom w:val="single" w:sz="4" w:space="0" w:color="auto"/>
            </w:tcBorders>
            <w:vAlign w:val="center"/>
          </w:tcPr>
          <w:p w14:paraId="2EF7FA1C" w14:textId="77777777" w:rsidR="008941A0" w:rsidRPr="00CF58C4" w:rsidRDefault="008941A0" w:rsidP="00F10F70">
            <w:pPr>
              <w:spacing w:line="240" w:lineRule="auto"/>
              <w:ind w:left="1374" w:hanging="1374"/>
              <w:rPr>
                <w:rFonts w:eastAsia="Calibri"/>
                <w:b/>
                <w:i/>
              </w:rPr>
            </w:pPr>
            <w:r w:rsidRPr="00CF58C4">
              <w:rPr>
                <w:rFonts w:eastAsia="Calibri"/>
                <w:b/>
                <w:i/>
              </w:rPr>
              <w:t>HE.K.PHC.4 Advocacy</w:t>
            </w:r>
          </w:p>
        </w:tc>
      </w:tr>
      <w:tr w:rsidR="008941A0" w:rsidRPr="00CF58C4" w14:paraId="0FB9122E" w14:textId="1D558F92" w:rsidTr="00AF15DB">
        <w:trPr>
          <w:cantSplit/>
          <w:trHeight w:val="20"/>
          <w:jc w:val="center"/>
        </w:trPr>
        <w:tc>
          <w:tcPr>
            <w:tcW w:w="913" w:type="pct"/>
            <w:gridSpan w:val="2"/>
            <w:tcBorders>
              <w:top w:val="single" w:sz="4" w:space="0" w:color="auto"/>
            </w:tcBorders>
            <w:tcMar>
              <w:top w:w="58" w:type="dxa"/>
              <w:left w:w="58" w:type="dxa"/>
              <w:bottom w:w="58" w:type="dxa"/>
              <w:right w:w="58" w:type="dxa"/>
            </w:tcMar>
            <w:vAlign w:val="center"/>
          </w:tcPr>
          <w:p w14:paraId="6F384E32" w14:textId="77777777" w:rsidR="008941A0" w:rsidRPr="00CF58C4" w:rsidRDefault="008941A0" w:rsidP="00F10F70">
            <w:pPr>
              <w:spacing w:line="240" w:lineRule="auto"/>
              <w:ind w:firstLine="0"/>
              <w:rPr>
                <w:rFonts w:eastAsia="Calibri"/>
              </w:rPr>
            </w:pPr>
            <w:bookmarkStart w:id="9" w:name="_Hlk129279551"/>
            <w:r w:rsidRPr="00CF58C4">
              <w:rPr>
                <w:rFonts w:eastAsia="Calibri"/>
                <w:bCs/>
                <w:iCs/>
              </w:rPr>
              <w:t>HE.K.PHC.4.1</w:t>
            </w:r>
          </w:p>
        </w:tc>
        <w:tc>
          <w:tcPr>
            <w:tcW w:w="4087" w:type="pct"/>
            <w:tcBorders>
              <w:top w:val="single" w:sz="4" w:space="0" w:color="auto"/>
            </w:tcBorders>
            <w:tcMar>
              <w:top w:w="58" w:type="dxa"/>
              <w:left w:w="58" w:type="dxa"/>
              <w:bottom w:w="58" w:type="dxa"/>
              <w:right w:w="58" w:type="dxa"/>
            </w:tcMar>
            <w:vAlign w:val="center"/>
          </w:tcPr>
          <w:p w14:paraId="5E1CBE30" w14:textId="4BF400B4" w:rsidR="008941A0" w:rsidRPr="00CF58C4" w:rsidRDefault="008941A0" w:rsidP="00F10F70">
            <w:pPr>
              <w:spacing w:line="240" w:lineRule="auto"/>
              <w:ind w:firstLine="0"/>
              <w:rPr>
                <w:rFonts w:eastAsia="Calibri"/>
              </w:rPr>
            </w:pPr>
            <w:r w:rsidRPr="00CF58C4">
              <w:rPr>
                <w:rFonts w:eastAsia="Calibri"/>
              </w:rPr>
              <w:t>Identify the appropriate responses to unwanted, unsafe</w:t>
            </w:r>
            <w:r w:rsidR="00172FAA" w:rsidRPr="00CF58C4">
              <w:rPr>
                <w:rFonts w:eastAsia="Calibri"/>
              </w:rPr>
              <w:t>,</w:t>
            </w:r>
            <w:r w:rsidRPr="00CF58C4">
              <w:rPr>
                <w:rFonts w:eastAsia="Calibri"/>
              </w:rPr>
              <w:t xml:space="preserve"> and threatening situations.</w:t>
            </w:r>
          </w:p>
        </w:tc>
      </w:tr>
      <w:tr w:rsidR="008941A0" w:rsidRPr="00CF58C4" w14:paraId="30491318" w14:textId="28F7F813" w:rsidTr="008941A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9FB20EA" w14:textId="77777777" w:rsidR="008941A0" w:rsidRPr="00CF58C4" w:rsidRDefault="008941A0" w:rsidP="00F10F70">
            <w:pPr>
              <w:spacing w:line="240" w:lineRule="auto"/>
              <w:ind w:firstLine="0"/>
              <w:rPr>
                <w:rFonts w:eastAsia="Calibri"/>
              </w:rPr>
            </w:pPr>
            <w:r w:rsidRPr="00CF58C4">
              <w:rPr>
                <w:rFonts w:eastAsia="Calibri"/>
                <w:u w:val="single"/>
              </w:rPr>
              <w:lastRenderedPageBreak/>
              <w:t>Benchmark Clarifications:</w:t>
            </w:r>
          </w:p>
          <w:p w14:paraId="422A7F4F" w14:textId="77777777" w:rsidR="008941A0" w:rsidRPr="00CF58C4" w:rsidRDefault="008941A0"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seeking safety, running for help, and talking to a trusted adult.</w:t>
            </w:r>
          </w:p>
          <w:p w14:paraId="7362CC6B" w14:textId="77777777" w:rsidR="008941A0" w:rsidRPr="00CF58C4" w:rsidRDefault="008941A0" w:rsidP="00F10F70">
            <w:pPr>
              <w:spacing w:line="240" w:lineRule="auto"/>
              <w:ind w:firstLine="0"/>
              <w:rPr>
                <w:rFonts w:eastAsia="Calibri"/>
              </w:rPr>
            </w:pPr>
          </w:p>
        </w:tc>
      </w:tr>
      <w:bookmarkEnd w:id="9"/>
    </w:tbl>
    <w:p w14:paraId="65CE49E7" w14:textId="77777777" w:rsidR="009A1F5A" w:rsidRPr="00CF58C4" w:rsidRDefault="009A1F5A" w:rsidP="00F10F70">
      <w:pPr>
        <w:spacing w:line="240" w:lineRule="auto"/>
        <w:rPr>
          <w:rFonts w:eastAsia="Calibri"/>
          <w:b/>
          <w:noProof/>
        </w:rPr>
      </w:pPr>
      <w:r w:rsidRPr="00CF58C4">
        <w:rPr>
          <w:rFonts w:eastAsia="Calibri"/>
          <w:b/>
          <w:noProof/>
        </w:rPr>
        <w:br w:type="page"/>
      </w:r>
    </w:p>
    <w:p w14:paraId="35F60659" w14:textId="7767569A" w:rsidR="009A1F5A" w:rsidRPr="00CF58C4" w:rsidRDefault="009A1F5A" w:rsidP="000A06B3">
      <w:pPr>
        <w:pStyle w:val="Heading3"/>
        <w:spacing w:line="240" w:lineRule="auto"/>
        <w:rPr>
          <w:color w:val="auto"/>
          <w:sz w:val="28"/>
          <w:szCs w:val="28"/>
        </w:rPr>
      </w:pPr>
      <w:bookmarkStart w:id="10" w:name="_Toc227918543"/>
      <w:r w:rsidRPr="00CF58C4">
        <w:rPr>
          <w:strike/>
          <w:color w:val="auto"/>
          <w:sz w:val="28"/>
          <w:szCs w:val="28"/>
        </w:rPr>
        <w:lastRenderedPageBreak/>
        <w:t>Grade Kindergarten</w:t>
      </w:r>
      <w:r w:rsidRPr="00CF58C4">
        <w:rPr>
          <w:color w:val="auto"/>
          <w:sz w:val="28"/>
          <w:szCs w:val="28"/>
        </w:rPr>
        <w:t xml:space="preserve"> Community and Environmental Health Strand</w:t>
      </w:r>
      <w:bookmarkEnd w:id="10"/>
    </w:p>
    <w:p w14:paraId="0E176E53" w14:textId="77777777" w:rsidR="000A06B3" w:rsidRPr="00CF58C4" w:rsidRDefault="000A06B3" w:rsidP="000A06B3">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CF58C4" w14:paraId="2380D558"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A5E5F98"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1862D33" w14:textId="77777777" w:rsidR="009A1F5A" w:rsidRPr="00CF58C4" w:rsidRDefault="009A1F5A" w:rsidP="00F10F70">
            <w:pPr>
              <w:spacing w:line="240" w:lineRule="auto"/>
              <w:ind w:left="1374" w:hanging="1374"/>
              <w:rPr>
                <w:rFonts w:eastAsia="Calibri"/>
                <w:b/>
                <w:i/>
              </w:rPr>
            </w:pPr>
            <w:r w:rsidRPr="00CF58C4">
              <w:rPr>
                <w:rFonts w:eastAsia="Calibri"/>
                <w:b/>
                <w:i/>
              </w:rPr>
              <w:t>HE.K.CEH.1 Core Concepts</w:t>
            </w:r>
          </w:p>
        </w:tc>
      </w:tr>
      <w:tr w:rsidR="009A1F5A" w:rsidRPr="00CF58C4" w14:paraId="41606AF6"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0856650" w14:textId="77777777" w:rsidR="009A1F5A" w:rsidRPr="00CF58C4" w:rsidRDefault="009A1F5A" w:rsidP="00F10F70">
            <w:pPr>
              <w:spacing w:line="240" w:lineRule="auto"/>
              <w:ind w:firstLine="0"/>
              <w:rPr>
                <w:rFonts w:eastAsia="Calibri"/>
              </w:rPr>
            </w:pPr>
            <w:r w:rsidRPr="00CF58C4">
              <w:rPr>
                <w:rFonts w:eastAsia="Calibri"/>
              </w:rPr>
              <w:t>HE.K.CEH.1.1</w:t>
            </w:r>
          </w:p>
        </w:tc>
        <w:tc>
          <w:tcPr>
            <w:tcW w:w="4087" w:type="pct"/>
            <w:tcBorders>
              <w:top w:val="single" w:sz="4" w:space="0" w:color="auto"/>
            </w:tcBorders>
            <w:tcMar>
              <w:top w:w="58" w:type="dxa"/>
              <w:left w:w="58" w:type="dxa"/>
              <w:bottom w:w="58" w:type="dxa"/>
              <w:right w:w="58" w:type="dxa"/>
            </w:tcMar>
            <w:vAlign w:val="center"/>
          </w:tcPr>
          <w:p w14:paraId="38B2E0A2" w14:textId="77777777" w:rsidR="009A1F5A" w:rsidRPr="00CF58C4" w:rsidRDefault="009A1F5A" w:rsidP="00F10F70">
            <w:pPr>
              <w:spacing w:line="240" w:lineRule="auto"/>
              <w:ind w:firstLine="0"/>
              <w:rPr>
                <w:rFonts w:eastAsia="Calibri"/>
              </w:rPr>
            </w:pPr>
            <w:r w:rsidRPr="00CF58C4">
              <w:rPr>
                <w:rFonts w:eastAsia="Calibri"/>
              </w:rPr>
              <w:t>Recognize ways the community encourages a healthy environment.</w:t>
            </w:r>
          </w:p>
        </w:tc>
      </w:tr>
      <w:tr w:rsidR="009A1F5A" w:rsidRPr="00CF58C4" w14:paraId="230A2C42" w14:textId="77777777" w:rsidTr="004400E2">
        <w:trPr>
          <w:cantSplit/>
          <w:trHeight w:val="319"/>
          <w:jc w:val="center"/>
        </w:trPr>
        <w:tc>
          <w:tcPr>
            <w:tcW w:w="5000" w:type="pct"/>
            <w:gridSpan w:val="3"/>
            <w:tcBorders>
              <w:bottom w:val="single" w:sz="4" w:space="0" w:color="auto"/>
            </w:tcBorders>
            <w:tcMar>
              <w:top w:w="58" w:type="dxa"/>
              <w:left w:w="58" w:type="dxa"/>
              <w:bottom w:w="58" w:type="dxa"/>
              <w:right w:w="58" w:type="dxa"/>
            </w:tcMar>
            <w:vAlign w:val="center"/>
          </w:tcPr>
          <w:p w14:paraId="2AF43D7B" w14:textId="77777777" w:rsidR="009A1F5A" w:rsidRPr="00CF58C4" w:rsidRDefault="009A1F5A" w:rsidP="00F10F70">
            <w:pPr>
              <w:spacing w:line="240" w:lineRule="auto"/>
              <w:ind w:firstLine="0"/>
              <w:jc w:val="center"/>
              <w:rPr>
                <w:rFonts w:eastAsia="Calibri"/>
              </w:rPr>
            </w:pPr>
            <w:r w:rsidRPr="00CF58C4">
              <w:rPr>
                <w:rFonts w:eastAsia="Calibri"/>
                <w:i/>
                <w:iCs/>
              </w:rPr>
              <w:t xml:space="preserve">Example: </w:t>
            </w:r>
            <w:r w:rsidRPr="00CF58C4">
              <w:rPr>
                <w:rFonts w:eastAsia="Calibri"/>
              </w:rPr>
              <w:t>Pedestrian bridges, crosswalks, crossing guards, law enforcement.</w:t>
            </w:r>
          </w:p>
          <w:p w14:paraId="76E7508D" w14:textId="77777777" w:rsidR="009A1F5A" w:rsidRPr="00CF58C4" w:rsidRDefault="009A1F5A" w:rsidP="00F10F70">
            <w:pPr>
              <w:spacing w:line="240" w:lineRule="auto"/>
              <w:ind w:firstLine="0"/>
              <w:jc w:val="center"/>
              <w:rPr>
                <w:rFonts w:eastAsia="Calibri"/>
              </w:rPr>
            </w:pPr>
          </w:p>
        </w:tc>
      </w:tr>
      <w:tr w:rsidR="009A1F5A" w:rsidRPr="00CF58C4" w14:paraId="4DCF9085"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8509D57" w14:textId="77777777" w:rsidR="009A1F5A" w:rsidRPr="00CF58C4" w:rsidRDefault="009A1F5A" w:rsidP="00F10F70">
            <w:pPr>
              <w:spacing w:line="240" w:lineRule="auto"/>
              <w:ind w:firstLine="0"/>
              <w:rPr>
                <w:rFonts w:eastAsia="Calibri"/>
              </w:rPr>
            </w:pPr>
            <w:r w:rsidRPr="00CF58C4">
              <w:rPr>
                <w:rFonts w:eastAsia="Calibri"/>
              </w:rPr>
              <w:t>HE.K.CEH.1.2</w:t>
            </w:r>
          </w:p>
        </w:tc>
        <w:tc>
          <w:tcPr>
            <w:tcW w:w="4087" w:type="pct"/>
            <w:tcBorders>
              <w:top w:val="single" w:sz="4" w:space="0" w:color="auto"/>
            </w:tcBorders>
            <w:tcMar>
              <w:top w:w="58" w:type="dxa"/>
              <w:left w:w="58" w:type="dxa"/>
              <w:bottom w:w="58" w:type="dxa"/>
              <w:right w:w="58" w:type="dxa"/>
            </w:tcMar>
            <w:vAlign w:val="center"/>
          </w:tcPr>
          <w:p w14:paraId="27B109BE" w14:textId="77777777" w:rsidR="009A1F5A" w:rsidRPr="00CF58C4" w:rsidRDefault="009A1F5A" w:rsidP="00F10F70">
            <w:pPr>
              <w:spacing w:line="240" w:lineRule="auto"/>
              <w:ind w:firstLine="0"/>
              <w:rPr>
                <w:rFonts w:eastAsia="Calibri"/>
              </w:rPr>
            </w:pPr>
            <w:r w:rsidRPr="00CF58C4">
              <w:rPr>
                <w:rFonts w:eastAsia="Calibri"/>
              </w:rPr>
              <w:t>Recognize ways in the community to prevent common communicable diseases.</w:t>
            </w:r>
          </w:p>
        </w:tc>
      </w:tr>
      <w:tr w:rsidR="009A1F5A" w:rsidRPr="00CF58C4" w14:paraId="4576C2F6"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EE817A2"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18DF691C"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washing hands, covering mouth to cough and sneeze, and flushing toilets.</w:t>
            </w:r>
          </w:p>
          <w:p w14:paraId="4DD0270B" w14:textId="77777777" w:rsidR="009A1F5A" w:rsidRPr="00CF58C4" w:rsidRDefault="009A1F5A" w:rsidP="00F10F70">
            <w:pPr>
              <w:spacing w:line="240" w:lineRule="auto"/>
              <w:ind w:firstLine="0"/>
              <w:rPr>
                <w:rFonts w:eastAsia="Calibri"/>
              </w:rPr>
            </w:pPr>
          </w:p>
        </w:tc>
      </w:tr>
      <w:tr w:rsidR="009A1F5A" w:rsidRPr="00CF58C4" w14:paraId="6354A325" w14:textId="77777777" w:rsidTr="004400E2">
        <w:trPr>
          <w:cantSplit/>
          <w:trHeight w:val="20"/>
          <w:jc w:val="center"/>
        </w:trPr>
        <w:tc>
          <w:tcPr>
            <w:tcW w:w="139" w:type="pct"/>
            <w:tcBorders>
              <w:top w:val="single" w:sz="4" w:space="0" w:color="auto"/>
            </w:tcBorders>
            <w:shd w:val="clear" w:color="auto" w:fill="FFD966" w:themeFill="accent4" w:themeFillTint="99"/>
            <w:tcMar>
              <w:top w:w="58" w:type="dxa"/>
              <w:left w:w="58" w:type="dxa"/>
              <w:bottom w:w="58" w:type="dxa"/>
              <w:right w:w="58" w:type="dxa"/>
            </w:tcMar>
            <w:vAlign w:val="center"/>
          </w:tcPr>
          <w:p w14:paraId="78223BC5"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45BDDB1" w14:textId="77777777" w:rsidR="009A1F5A" w:rsidRPr="00CF58C4" w:rsidRDefault="009A1F5A" w:rsidP="00F10F70">
            <w:pPr>
              <w:spacing w:line="240" w:lineRule="auto"/>
              <w:ind w:left="1374" w:hanging="1374"/>
              <w:rPr>
                <w:rFonts w:eastAsia="Calibri"/>
                <w:b/>
                <w:i/>
              </w:rPr>
            </w:pPr>
            <w:r w:rsidRPr="00CF58C4">
              <w:rPr>
                <w:rFonts w:eastAsia="Calibri"/>
                <w:b/>
                <w:i/>
              </w:rPr>
              <w:t>HE.K.CEH.2 Internal and External Influence</w:t>
            </w:r>
          </w:p>
        </w:tc>
      </w:tr>
      <w:tr w:rsidR="009A1F5A" w:rsidRPr="00CF58C4" w14:paraId="7BCB9914"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103A619" w14:textId="77777777" w:rsidR="009A1F5A" w:rsidRPr="00CF58C4" w:rsidRDefault="009A1F5A" w:rsidP="00F10F70">
            <w:pPr>
              <w:spacing w:line="240" w:lineRule="auto"/>
              <w:ind w:firstLine="0"/>
              <w:rPr>
                <w:rFonts w:eastAsia="Calibri"/>
              </w:rPr>
            </w:pPr>
            <w:r w:rsidRPr="00CF58C4">
              <w:rPr>
                <w:rFonts w:eastAsia="Calibri"/>
              </w:rPr>
              <w:t>HE.K.CEH.2.1</w:t>
            </w:r>
          </w:p>
        </w:tc>
        <w:tc>
          <w:tcPr>
            <w:tcW w:w="4087" w:type="pct"/>
            <w:tcBorders>
              <w:top w:val="single" w:sz="4" w:space="0" w:color="auto"/>
            </w:tcBorders>
            <w:tcMar>
              <w:top w:w="58" w:type="dxa"/>
              <w:left w:w="58" w:type="dxa"/>
              <w:bottom w:w="58" w:type="dxa"/>
              <w:right w:w="58" w:type="dxa"/>
            </w:tcMar>
            <w:vAlign w:val="center"/>
          </w:tcPr>
          <w:p w14:paraId="4407D6E3" w14:textId="77777777" w:rsidR="009A1F5A" w:rsidRPr="00CF58C4" w:rsidRDefault="009A1F5A" w:rsidP="00F10F70">
            <w:pPr>
              <w:spacing w:line="240" w:lineRule="auto"/>
              <w:ind w:firstLine="0"/>
              <w:rPr>
                <w:rFonts w:eastAsia="Calibri"/>
              </w:rPr>
            </w:pPr>
            <w:r w:rsidRPr="00CF58C4">
              <w:rPr>
                <w:rFonts w:eastAsia="Calibri"/>
              </w:rPr>
              <w:t>Explain the importance of rules to maintain health.</w:t>
            </w:r>
          </w:p>
        </w:tc>
      </w:tr>
      <w:tr w:rsidR="009A1F5A" w:rsidRPr="00CF58C4" w14:paraId="797612E4" w14:textId="77777777" w:rsidTr="004400E2">
        <w:trPr>
          <w:cantSplit/>
          <w:trHeight w:val="157"/>
          <w:jc w:val="center"/>
        </w:trPr>
        <w:tc>
          <w:tcPr>
            <w:tcW w:w="5000" w:type="pct"/>
            <w:gridSpan w:val="3"/>
            <w:tcMar>
              <w:top w:w="58" w:type="dxa"/>
              <w:left w:w="58" w:type="dxa"/>
              <w:bottom w:w="58" w:type="dxa"/>
              <w:right w:w="58" w:type="dxa"/>
            </w:tcMar>
            <w:vAlign w:val="center"/>
          </w:tcPr>
          <w:p w14:paraId="4CBC9391" w14:textId="56C699B2" w:rsidR="009A1F5A" w:rsidRPr="00CF58C4" w:rsidRDefault="009A1F5A" w:rsidP="00F10F70">
            <w:pPr>
              <w:spacing w:line="240" w:lineRule="auto"/>
              <w:ind w:firstLine="0"/>
              <w:jc w:val="center"/>
              <w:rPr>
                <w:rFonts w:eastAsia="Calibri"/>
              </w:rPr>
            </w:pPr>
            <w:r w:rsidRPr="00CF58C4">
              <w:rPr>
                <w:rFonts w:eastAsia="Calibri"/>
                <w:i/>
                <w:iCs/>
              </w:rPr>
              <w:t>Example:</w:t>
            </w:r>
            <w:r w:rsidRPr="00CF58C4">
              <w:rPr>
                <w:rFonts w:eastAsia="Calibri"/>
              </w:rPr>
              <w:t xml:space="preserve"> Walk</w:t>
            </w:r>
            <w:r w:rsidR="00172FAA" w:rsidRPr="00CF58C4">
              <w:rPr>
                <w:rFonts w:eastAsia="Calibri"/>
              </w:rPr>
              <w:t>ing instead of</w:t>
            </w:r>
            <w:r w:rsidRPr="00CF58C4">
              <w:rPr>
                <w:rFonts w:eastAsia="Calibri"/>
              </w:rPr>
              <w:t xml:space="preserve"> run</w:t>
            </w:r>
            <w:r w:rsidR="00172FAA" w:rsidRPr="00CF58C4">
              <w:rPr>
                <w:rFonts w:eastAsia="Calibri"/>
              </w:rPr>
              <w:t>ning</w:t>
            </w:r>
            <w:r w:rsidRPr="00CF58C4">
              <w:rPr>
                <w:rFonts w:eastAsia="Calibri"/>
              </w:rPr>
              <w:t>, wait</w:t>
            </w:r>
            <w:r w:rsidR="00172FAA" w:rsidRPr="00CF58C4">
              <w:rPr>
                <w:rFonts w:eastAsia="Calibri"/>
              </w:rPr>
              <w:t>ing</w:t>
            </w:r>
            <w:r w:rsidRPr="00CF58C4">
              <w:rPr>
                <w:rFonts w:eastAsia="Calibri"/>
              </w:rPr>
              <w:t xml:space="preserve"> your turn, keeping hands and feet to yourself.</w:t>
            </w:r>
          </w:p>
        </w:tc>
      </w:tr>
      <w:tr w:rsidR="009A1F5A" w:rsidRPr="00CF58C4" w14:paraId="44EC1085"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1BFA047"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6F74898C"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additional classroom and school rules for healthy behaviors.</w:t>
            </w:r>
          </w:p>
          <w:p w14:paraId="64CDC42E" w14:textId="77777777" w:rsidR="009A1F5A" w:rsidRPr="00CF58C4" w:rsidRDefault="009A1F5A" w:rsidP="00F10F70">
            <w:pPr>
              <w:spacing w:line="240" w:lineRule="auto"/>
              <w:ind w:firstLine="0"/>
              <w:rPr>
                <w:rFonts w:eastAsia="Calibri"/>
              </w:rPr>
            </w:pPr>
          </w:p>
        </w:tc>
      </w:tr>
      <w:tr w:rsidR="009A1F5A" w:rsidRPr="00CF58C4" w14:paraId="31BB7176"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F42A92A"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B608AD9" w14:textId="77777777" w:rsidR="009A1F5A" w:rsidRPr="00CF58C4" w:rsidRDefault="009A1F5A" w:rsidP="00F10F70">
            <w:pPr>
              <w:spacing w:line="240" w:lineRule="auto"/>
              <w:ind w:left="1374" w:hanging="1374"/>
              <w:rPr>
                <w:rFonts w:eastAsia="Calibri"/>
                <w:b/>
                <w:i/>
              </w:rPr>
            </w:pPr>
            <w:r w:rsidRPr="00CF58C4">
              <w:rPr>
                <w:rFonts w:eastAsia="Calibri"/>
                <w:b/>
                <w:i/>
              </w:rPr>
              <w:t>HE.K.CEH.3 Prevention and Decision Making</w:t>
            </w:r>
          </w:p>
        </w:tc>
      </w:tr>
      <w:tr w:rsidR="009A1F5A" w:rsidRPr="00CF58C4" w14:paraId="4B9D85F3"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EFC9268" w14:textId="77777777" w:rsidR="009A1F5A" w:rsidRPr="00CF58C4" w:rsidRDefault="009A1F5A" w:rsidP="00F10F70">
            <w:pPr>
              <w:spacing w:line="240" w:lineRule="auto"/>
              <w:ind w:firstLine="0"/>
              <w:rPr>
                <w:rFonts w:eastAsia="Calibri"/>
              </w:rPr>
            </w:pPr>
            <w:r w:rsidRPr="00CF58C4">
              <w:rPr>
                <w:rFonts w:eastAsia="Calibri"/>
              </w:rPr>
              <w:t>HE.K.CEH.3.1</w:t>
            </w:r>
          </w:p>
        </w:tc>
        <w:tc>
          <w:tcPr>
            <w:tcW w:w="4087" w:type="pct"/>
            <w:tcBorders>
              <w:top w:val="single" w:sz="4" w:space="0" w:color="auto"/>
            </w:tcBorders>
            <w:tcMar>
              <w:top w:w="58" w:type="dxa"/>
              <w:left w:w="58" w:type="dxa"/>
              <w:bottom w:w="58" w:type="dxa"/>
              <w:right w:w="58" w:type="dxa"/>
            </w:tcMar>
            <w:vAlign w:val="center"/>
          </w:tcPr>
          <w:p w14:paraId="3A89981E" w14:textId="77777777" w:rsidR="009A1F5A" w:rsidRPr="00CF58C4" w:rsidRDefault="009A1F5A" w:rsidP="00F10F70">
            <w:pPr>
              <w:spacing w:line="240" w:lineRule="auto"/>
              <w:ind w:firstLine="0"/>
              <w:rPr>
                <w:rFonts w:eastAsia="Calibri"/>
              </w:rPr>
            </w:pPr>
            <w:r w:rsidRPr="00CF58C4">
              <w:rPr>
                <w:rFonts w:eastAsia="Calibri"/>
              </w:rPr>
              <w:t>Recognize ways the community can prevent childhood injuries in the school and community settings.</w:t>
            </w:r>
          </w:p>
        </w:tc>
      </w:tr>
      <w:tr w:rsidR="009A1F5A" w:rsidRPr="00CF58C4" w14:paraId="362E9A2B" w14:textId="77777777" w:rsidTr="004400E2">
        <w:trPr>
          <w:cantSplit/>
          <w:trHeight w:val="157"/>
          <w:jc w:val="center"/>
        </w:trPr>
        <w:tc>
          <w:tcPr>
            <w:tcW w:w="5000" w:type="pct"/>
            <w:gridSpan w:val="3"/>
            <w:tcBorders>
              <w:bottom w:val="single" w:sz="4" w:space="0" w:color="auto"/>
            </w:tcBorders>
            <w:tcMar>
              <w:top w:w="58" w:type="dxa"/>
              <w:left w:w="58" w:type="dxa"/>
              <w:bottom w:w="58" w:type="dxa"/>
              <w:right w:w="58" w:type="dxa"/>
            </w:tcMar>
            <w:vAlign w:val="center"/>
          </w:tcPr>
          <w:p w14:paraId="752886F4" w14:textId="77777777" w:rsidR="009A1F5A" w:rsidRPr="00CF58C4" w:rsidRDefault="009A1F5A" w:rsidP="00F10F70">
            <w:pPr>
              <w:spacing w:line="240" w:lineRule="auto"/>
              <w:ind w:firstLine="0"/>
              <w:jc w:val="center"/>
              <w:rPr>
                <w:rFonts w:eastAsia="Calibri"/>
              </w:rPr>
            </w:pPr>
            <w:r w:rsidRPr="00CF58C4">
              <w:rPr>
                <w:rFonts w:eastAsia="Calibri"/>
                <w:i/>
                <w:iCs/>
              </w:rPr>
              <w:t>Example:</w:t>
            </w:r>
            <w:r w:rsidRPr="00CF58C4">
              <w:rPr>
                <w:rFonts w:eastAsia="Calibri"/>
              </w:rPr>
              <w:t xml:space="preserve"> Community/school health fairs, immunizations, car seat installation, etc.</w:t>
            </w:r>
          </w:p>
          <w:p w14:paraId="2ECE2A04" w14:textId="77777777" w:rsidR="009A1F5A" w:rsidRPr="00CF58C4" w:rsidRDefault="009A1F5A" w:rsidP="00F10F70">
            <w:pPr>
              <w:spacing w:line="240" w:lineRule="auto"/>
              <w:ind w:firstLine="0"/>
              <w:jc w:val="center"/>
              <w:rPr>
                <w:rFonts w:eastAsia="Calibri"/>
              </w:rPr>
            </w:pPr>
          </w:p>
        </w:tc>
      </w:tr>
      <w:tr w:rsidR="009A1F5A" w:rsidRPr="00CF58C4" w14:paraId="29A0F4AA"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4DD3EBC"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6BC8758" w14:textId="77777777" w:rsidR="009A1F5A" w:rsidRPr="00CF58C4" w:rsidRDefault="009A1F5A" w:rsidP="00F10F70">
            <w:pPr>
              <w:spacing w:line="240" w:lineRule="auto"/>
              <w:ind w:left="1374" w:hanging="1374"/>
              <w:rPr>
                <w:rFonts w:eastAsia="Calibri"/>
                <w:b/>
                <w:i/>
              </w:rPr>
            </w:pPr>
            <w:r w:rsidRPr="00CF58C4">
              <w:rPr>
                <w:rFonts w:eastAsia="Calibri"/>
                <w:b/>
                <w:i/>
              </w:rPr>
              <w:t>HE.K.CEH.4 Advocacy</w:t>
            </w:r>
          </w:p>
        </w:tc>
      </w:tr>
      <w:tr w:rsidR="009A1F5A" w:rsidRPr="00CF58C4" w14:paraId="524EF4A8"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ED6F25B" w14:textId="77777777" w:rsidR="009A1F5A" w:rsidRPr="00CF58C4" w:rsidRDefault="009A1F5A" w:rsidP="00F10F70">
            <w:pPr>
              <w:spacing w:line="240" w:lineRule="auto"/>
              <w:ind w:firstLine="0"/>
              <w:rPr>
                <w:rFonts w:eastAsia="Calibri"/>
                <w:highlight w:val="yellow"/>
              </w:rPr>
            </w:pPr>
            <w:r w:rsidRPr="00CF58C4">
              <w:rPr>
                <w:rFonts w:eastAsia="Calibri"/>
              </w:rPr>
              <w:t>HE.K.CEH.4.1</w:t>
            </w:r>
          </w:p>
        </w:tc>
        <w:tc>
          <w:tcPr>
            <w:tcW w:w="4087" w:type="pct"/>
            <w:tcBorders>
              <w:top w:val="single" w:sz="4" w:space="0" w:color="auto"/>
            </w:tcBorders>
            <w:tcMar>
              <w:top w:w="58" w:type="dxa"/>
              <w:left w:w="58" w:type="dxa"/>
              <w:bottom w:w="58" w:type="dxa"/>
              <w:right w:w="58" w:type="dxa"/>
            </w:tcMar>
            <w:vAlign w:val="center"/>
          </w:tcPr>
          <w:p w14:paraId="371C434F" w14:textId="77777777" w:rsidR="009A1F5A" w:rsidRPr="00CF58C4" w:rsidRDefault="009A1F5A" w:rsidP="00F10F70">
            <w:pPr>
              <w:spacing w:line="240" w:lineRule="auto"/>
              <w:ind w:firstLine="0"/>
              <w:rPr>
                <w:rFonts w:eastAsia="Calibri"/>
              </w:rPr>
            </w:pPr>
            <w:r w:rsidRPr="00CF58C4">
              <w:rPr>
                <w:rFonts w:eastAsia="Calibri"/>
              </w:rPr>
              <w:t xml:space="preserve">Encourage others </w:t>
            </w:r>
            <w:proofErr w:type="gramStart"/>
            <w:r w:rsidRPr="00CF58C4">
              <w:rPr>
                <w:rFonts w:eastAsia="Calibri"/>
              </w:rPr>
              <w:t>make</w:t>
            </w:r>
            <w:proofErr w:type="gramEnd"/>
            <w:r w:rsidRPr="00CF58C4">
              <w:rPr>
                <w:rFonts w:eastAsia="Calibri"/>
              </w:rPr>
              <w:t xml:space="preserve"> positive health choices.</w:t>
            </w:r>
          </w:p>
        </w:tc>
      </w:tr>
      <w:tr w:rsidR="009A1F5A" w:rsidRPr="00CF58C4" w14:paraId="13181DC8" w14:textId="77777777" w:rsidTr="00E471EF">
        <w:trPr>
          <w:cantSplit/>
          <w:trHeight w:val="157"/>
          <w:jc w:val="center"/>
        </w:trPr>
        <w:tc>
          <w:tcPr>
            <w:tcW w:w="5000" w:type="pct"/>
            <w:gridSpan w:val="3"/>
            <w:tcMar>
              <w:top w:w="58" w:type="dxa"/>
              <w:left w:w="58" w:type="dxa"/>
              <w:bottom w:w="58" w:type="dxa"/>
              <w:right w:w="58" w:type="dxa"/>
            </w:tcMar>
            <w:vAlign w:val="center"/>
          </w:tcPr>
          <w:p w14:paraId="3A0CAB65" w14:textId="77777777" w:rsidR="009A1F5A" w:rsidRPr="00CF58C4" w:rsidRDefault="009A1F5A" w:rsidP="00F10F70">
            <w:pPr>
              <w:spacing w:line="240" w:lineRule="auto"/>
              <w:ind w:firstLine="0"/>
              <w:jc w:val="center"/>
              <w:rPr>
                <w:rFonts w:eastAsia="Calibri"/>
              </w:rPr>
            </w:pPr>
            <w:r w:rsidRPr="00CF58C4">
              <w:rPr>
                <w:rFonts w:eastAsia="Calibri"/>
                <w:i/>
                <w:iCs/>
              </w:rPr>
              <w:t>Example:</w:t>
            </w:r>
            <w:r w:rsidRPr="00CF58C4">
              <w:rPr>
                <w:rFonts w:eastAsia="Calibri"/>
              </w:rPr>
              <w:t xml:space="preserve"> Encouraging hand washing.</w:t>
            </w:r>
          </w:p>
        </w:tc>
      </w:tr>
      <w:tr w:rsidR="009A1F5A" w:rsidRPr="00CF58C4" w14:paraId="7951292D" w14:textId="77777777" w:rsidTr="00E471E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F3B3E33"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3ECDFB60" w14:textId="400AD615"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encouraging others to choose healthy options</w:t>
            </w:r>
            <w:r w:rsidR="00172FAA" w:rsidRPr="00CF58C4">
              <w:rPr>
                <w:rFonts w:eastAsia="Calibri"/>
              </w:rPr>
              <w:t>,</w:t>
            </w:r>
            <w:r w:rsidRPr="00CF58C4">
              <w:rPr>
                <w:rFonts w:eastAsia="Calibri"/>
              </w:rPr>
              <w:t xml:space="preserve"> select</w:t>
            </w:r>
            <w:r w:rsidR="00C77E2E" w:rsidRPr="00CF58C4">
              <w:rPr>
                <w:rFonts w:eastAsia="Calibri"/>
              </w:rPr>
              <w:t>ing</w:t>
            </w:r>
            <w:r w:rsidRPr="00CF58C4">
              <w:rPr>
                <w:rFonts w:eastAsia="Calibri"/>
              </w:rPr>
              <w:t xml:space="preserve"> nutritious food, participat</w:t>
            </w:r>
            <w:r w:rsidR="00C77E2E" w:rsidRPr="00CF58C4">
              <w:rPr>
                <w:rFonts w:eastAsia="Calibri"/>
              </w:rPr>
              <w:t>ing</w:t>
            </w:r>
            <w:r w:rsidRPr="00CF58C4">
              <w:rPr>
                <w:rFonts w:eastAsia="Calibri"/>
              </w:rPr>
              <w:t xml:space="preserve"> in physical activity, and practic</w:t>
            </w:r>
            <w:r w:rsidR="00C77E2E" w:rsidRPr="00CF58C4">
              <w:rPr>
                <w:rFonts w:eastAsia="Calibri"/>
              </w:rPr>
              <w:t>ing</w:t>
            </w:r>
            <w:r w:rsidRPr="00CF58C4">
              <w:rPr>
                <w:rFonts w:eastAsia="Calibri"/>
              </w:rPr>
              <w:t xml:space="preserve"> personal hygiene.</w:t>
            </w:r>
          </w:p>
          <w:p w14:paraId="7F316B56" w14:textId="77777777" w:rsidR="009A1F5A" w:rsidRPr="00CF58C4" w:rsidRDefault="009A1F5A" w:rsidP="00F10F70">
            <w:pPr>
              <w:spacing w:line="240" w:lineRule="auto"/>
              <w:ind w:firstLine="0"/>
              <w:rPr>
                <w:rFonts w:eastAsia="Calibri"/>
              </w:rPr>
            </w:pPr>
          </w:p>
          <w:p w14:paraId="25EFBDCD" w14:textId="77777777" w:rsidR="009A1F5A" w:rsidRPr="00CF58C4" w:rsidRDefault="009A1F5A" w:rsidP="00F10F70">
            <w:pPr>
              <w:spacing w:line="240" w:lineRule="auto"/>
              <w:ind w:firstLine="0"/>
              <w:rPr>
                <w:rFonts w:eastAsia="Calibri"/>
              </w:rPr>
            </w:pPr>
          </w:p>
        </w:tc>
      </w:tr>
    </w:tbl>
    <w:p w14:paraId="39A59D08" w14:textId="77777777" w:rsidR="009A1F5A" w:rsidRPr="00CF58C4" w:rsidRDefault="009A1F5A" w:rsidP="00F10F70">
      <w:pPr>
        <w:spacing w:line="240" w:lineRule="auto"/>
        <w:ind w:firstLine="0"/>
        <w:rPr>
          <w:rFonts w:eastAsia="Calibri"/>
          <w:b/>
          <w:noProof/>
        </w:rPr>
      </w:pPr>
    </w:p>
    <w:p w14:paraId="21861526" w14:textId="77777777" w:rsidR="009A1F5A" w:rsidRPr="00CF58C4" w:rsidRDefault="009A1F5A" w:rsidP="000A06B3">
      <w:pPr>
        <w:pStyle w:val="Heading3"/>
        <w:spacing w:line="240" w:lineRule="auto"/>
        <w:rPr>
          <w:color w:val="auto"/>
          <w:sz w:val="28"/>
          <w:szCs w:val="28"/>
        </w:rPr>
      </w:pPr>
      <w:bookmarkStart w:id="11" w:name="_Toc227918544"/>
      <w:r w:rsidRPr="00CF58C4">
        <w:rPr>
          <w:strike/>
          <w:color w:val="auto"/>
          <w:sz w:val="28"/>
          <w:szCs w:val="28"/>
        </w:rPr>
        <w:lastRenderedPageBreak/>
        <w:t>Grade Kindergarten</w:t>
      </w:r>
      <w:r w:rsidRPr="00CF58C4">
        <w:rPr>
          <w:color w:val="auto"/>
          <w:sz w:val="28"/>
          <w:szCs w:val="28"/>
        </w:rPr>
        <w:t xml:space="preserve"> Consumer Health Concepts Strand</w:t>
      </w:r>
      <w:bookmarkEnd w:id="11"/>
    </w:p>
    <w:p w14:paraId="09C36D28" w14:textId="77777777" w:rsidR="000A06B3" w:rsidRPr="00CF58C4" w:rsidRDefault="000A06B3" w:rsidP="000A06B3">
      <w:pPr>
        <w:spacing w:line="24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0"/>
        <w:gridCol w:w="1449"/>
        <w:gridCol w:w="7651"/>
      </w:tblGrid>
      <w:tr w:rsidR="009A1F5A" w:rsidRPr="00CF58C4" w14:paraId="04D35EB6"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2FE61318"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287753B7" w14:textId="77777777" w:rsidR="009A1F5A" w:rsidRPr="00CF58C4" w:rsidRDefault="009A1F5A" w:rsidP="00F10F70">
            <w:pPr>
              <w:spacing w:line="240" w:lineRule="auto"/>
              <w:ind w:left="1374" w:hanging="1374"/>
              <w:rPr>
                <w:rFonts w:eastAsia="Calibri"/>
                <w:b/>
                <w:i/>
              </w:rPr>
            </w:pPr>
            <w:r w:rsidRPr="00CF58C4">
              <w:rPr>
                <w:rFonts w:eastAsia="Calibri"/>
                <w:b/>
                <w:i/>
              </w:rPr>
              <w:t>HE.K.CH.1 Core Concepts</w:t>
            </w:r>
          </w:p>
        </w:tc>
      </w:tr>
      <w:tr w:rsidR="009A1F5A" w:rsidRPr="00CF58C4" w14:paraId="0B2B56AA"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3BE52DAE" w14:textId="77777777" w:rsidR="009A1F5A" w:rsidRPr="00CF58C4" w:rsidRDefault="009A1F5A" w:rsidP="00F10F70">
            <w:pPr>
              <w:spacing w:line="240" w:lineRule="auto"/>
              <w:ind w:firstLine="0"/>
              <w:rPr>
                <w:rFonts w:eastAsia="Calibri"/>
              </w:rPr>
            </w:pPr>
            <w:r w:rsidRPr="00CF58C4">
              <w:rPr>
                <w:rFonts w:eastAsia="Calibri"/>
              </w:rPr>
              <w:t>HE.K.CH.1.1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62164393" w14:textId="77777777" w:rsidR="009A1F5A" w:rsidRPr="00CF58C4" w:rsidRDefault="009A1F5A" w:rsidP="00F10F70">
            <w:pPr>
              <w:spacing w:line="240" w:lineRule="auto"/>
              <w:ind w:firstLine="0"/>
              <w:rPr>
                <w:rFonts w:eastAsia="Calibri"/>
              </w:rPr>
            </w:pPr>
            <w:r w:rsidRPr="00CF58C4">
              <w:rPr>
                <w:rFonts w:eastAsia="Calibri"/>
              </w:rPr>
              <w:t>Recognize warning labels and signs on hazardous products and places.</w:t>
            </w:r>
          </w:p>
        </w:tc>
      </w:tr>
      <w:tr w:rsidR="009A1F5A" w:rsidRPr="00CF58C4" w14:paraId="1C13BB21"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18A87FB1"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13376B2A" w14:textId="1FD82D9A"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Warning labels and signs include poison symbol, universal symbols for “No” and “Do not touch</w:t>
            </w:r>
            <w:r w:rsidR="00172FAA" w:rsidRPr="00CF58C4">
              <w:rPr>
                <w:rFonts w:eastAsia="Calibri"/>
              </w:rPr>
              <w:t>,</w:t>
            </w:r>
            <w:r w:rsidRPr="00CF58C4">
              <w:rPr>
                <w:rFonts w:eastAsia="Calibri"/>
              </w:rPr>
              <w:t>” and crosswalk signals.</w:t>
            </w:r>
          </w:p>
          <w:p w14:paraId="5016F722" w14:textId="77777777" w:rsidR="009A1F5A" w:rsidRPr="00CF58C4" w:rsidRDefault="009A1F5A" w:rsidP="00F10F70">
            <w:pPr>
              <w:spacing w:line="240" w:lineRule="auto"/>
              <w:ind w:firstLine="0"/>
              <w:rPr>
                <w:rFonts w:eastAsia="Calibri"/>
              </w:rPr>
            </w:pPr>
          </w:p>
        </w:tc>
      </w:tr>
      <w:tr w:rsidR="009A1F5A" w:rsidRPr="00CF58C4" w14:paraId="0913FEA4" w14:textId="77777777" w:rsidTr="004400E2">
        <w:trPr>
          <w:cantSplit/>
          <w:trHeight w:val="20"/>
          <w:jc w:val="center"/>
        </w:trPr>
        <w:tc>
          <w:tcPr>
            <w:tcW w:w="139" w:type="pct"/>
            <w:tcBorders>
              <w:top w:val="single" w:sz="4" w:space="0" w:color="auto"/>
              <w:left w:val="nil"/>
              <w:bottom w:val="nil"/>
              <w:right w:val="nil"/>
            </w:tcBorders>
            <w:shd w:val="clear" w:color="auto" w:fill="FFD966" w:themeFill="accent4" w:themeFillTint="99"/>
            <w:tcMar>
              <w:top w:w="58" w:type="dxa"/>
              <w:left w:w="58" w:type="dxa"/>
              <w:bottom w:w="58" w:type="dxa"/>
              <w:right w:w="58" w:type="dxa"/>
            </w:tcMar>
            <w:vAlign w:val="center"/>
          </w:tcPr>
          <w:p w14:paraId="59FF5EC2"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34E32520" w14:textId="77777777" w:rsidR="009A1F5A" w:rsidRPr="00CF58C4" w:rsidRDefault="009A1F5A" w:rsidP="00F10F70">
            <w:pPr>
              <w:spacing w:line="240" w:lineRule="auto"/>
              <w:ind w:left="1374" w:hanging="1374"/>
              <w:rPr>
                <w:rFonts w:eastAsia="Calibri"/>
                <w:b/>
                <w:i/>
              </w:rPr>
            </w:pPr>
            <w:r w:rsidRPr="00CF58C4">
              <w:rPr>
                <w:rFonts w:eastAsia="Calibri"/>
                <w:b/>
                <w:i/>
              </w:rPr>
              <w:t>HE.K.CH.3 Prevention and Decision Making</w:t>
            </w:r>
          </w:p>
        </w:tc>
      </w:tr>
      <w:tr w:rsidR="009A1F5A" w:rsidRPr="00CF58C4" w14:paraId="34680372"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5F1C8E07" w14:textId="77777777" w:rsidR="009A1F5A" w:rsidRPr="00CF58C4" w:rsidRDefault="009A1F5A" w:rsidP="00F10F70">
            <w:pPr>
              <w:spacing w:line="240" w:lineRule="auto"/>
              <w:ind w:firstLine="0"/>
              <w:rPr>
                <w:rFonts w:eastAsia="Calibri"/>
              </w:rPr>
            </w:pPr>
            <w:bookmarkStart w:id="12" w:name="_Hlk131417271"/>
            <w:r w:rsidRPr="00CF58C4">
              <w:rPr>
                <w:rFonts w:eastAsia="Calibri"/>
              </w:rPr>
              <w:t>HE.K.CH.3.1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65818213" w14:textId="77777777" w:rsidR="009A1F5A" w:rsidRPr="00CF58C4" w:rsidRDefault="009A1F5A" w:rsidP="00F10F70">
            <w:pPr>
              <w:spacing w:line="240" w:lineRule="auto"/>
              <w:ind w:firstLine="0"/>
              <w:rPr>
                <w:rFonts w:eastAsia="Calibri"/>
              </w:rPr>
            </w:pPr>
            <w:r w:rsidRPr="00CF58C4">
              <w:rPr>
                <w:rFonts w:eastAsia="Calibri"/>
              </w:rPr>
              <w:t>Define healthy and unhealthy choices.</w:t>
            </w:r>
          </w:p>
        </w:tc>
      </w:tr>
      <w:tr w:rsidR="009A1F5A" w:rsidRPr="00CF58C4" w14:paraId="0B9AD9B5"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1558FF83"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124F08ED"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limiting screen time and playing outdoors.</w:t>
            </w:r>
          </w:p>
          <w:p w14:paraId="7D1638BF"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choosing healthy foods.</w:t>
            </w:r>
          </w:p>
          <w:p w14:paraId="588BF09F" w14:textId="77777777" w:rsidR="009A1F5A" w:rsidRPr="00CF58C4" w:rsidRDefault="009A1F5A" w:rsidP="00F10F70">
            <w:pPr>
              <w:spacing w:line="240" w:lineRule="auto"/>
              <w:ind w:firstLine="0"/>
              <w:rPr>
                <w:rFonts w:eastAsia="Calibri"/>
              </w:rPr>
            </w:pPr>
          </w:p>
        </w:tc>
      </w:tr>
      <w:bookmarkEnd w:id="12"/>
      <w:tr w:rsidR="009A1F5A" w:rsidRPr="00CF58C4" w14:paraId="3FC19510" w14:textId="77777777" w:rsidTr="004400E2">
        <w:trPr>
          <w:cantSplit/>
          <w:trHeight w:val="20"/>
          <w:jc w:val="center"/>
        </w:trPr>
        <w:tc>
          <w:tcPr>
            <w:tcW w:w="139" w:type="pct"/>
            <w:tcBorders>
              <w:top w:val="nil"/>
              <w:left w:val="nil"/>
              <w:bottom w:val="nil"/>
              <w:right w:val="nil"/>
            </w:tcBorders>
            <w:shd w:val="clear" w:color="auto" w:fill="FFD966" w:themeFill="accent4" w:themeFillTint="99"/>
            <w:tcMar>
              <w:top w:w="58" w:type="dxa"/>
              <w:left w:w="58" w:type="dxa"/>
              <w:bottom w:w="58" w:type="dxa"/>
              <w:right w:w="58" w:type="dxa"/>
            </w:tcMar>
            <w:vAlign w:val="center"/>
          </w:tcPr>
          <w:p w14:paraId="4E9EB557" w14:textId="77777777" w:rsidR="009A1F5A" w:rsidRPr="00CF58C4" w:rsidRDefault="009A1F5A" w:rsidP="00F10F70">
            <w:pPr>
              <w:spacing w:line="240" w:lineRule="auto"/>
              <w:ind w:firstLine="0"/>
              <w:jc w:val="center"/>
              <w:rPr>
                <w:rFonts w:eastAsia="Calibri"/>
                <w:i/>
              </w:rPr>
            </w:pPr>
          </w:p>
        </w:tc>
        <w:tc>
          <w:tcPr>
            <w:tcW w:w="4861" w:type="pct"/>
            <w:gridSpan w:val="2"/>
            <w:tcBorders>
              <w:top w:val="nil"/>
              <w:left w:val="nil"/>
              <w:bottom w:val="single" w:sz="4" w:space="0" w:color="auto"/>
              <w:right w:val="nil"/>
            </w:tcBorders>
            <w:vAlign w:val="center"/>
          </w:tcPr>
          <w:p w14:paraId="399FBA79" w14:textId="77777777" w:rsidR="009A1F5A" w:rsidRPr="00CF58C4" w:rsidRDefault="009A1F5A" w:rsidP="00F10F70">
            <w:pPr>
              <w:spacing w:line="240" w:lineRule="auto"/>
              <w:ind w:left="1374" w:hanging="1374"/>
              <w:rPr>
                <w:rFonts w:eastAsia="Calibri"/>
                <w:b/>
                <w:i/>
              </w:rPr>
            </w:pPr>
            <w:r w:rsidRPr="00CF58C4">
              <w:rPr>
                <w:rFonts w:eastAsia="Calibri"/>
                <w:b/>
                <w:i/>
              </w:rPr>
              <w:t>HE.K.CH.4 Advocacy</w:t>
            </w:r>
          </w:p>
        </w:tc>
      </w:tr>
      <w:tr w:rsidR="009A1F5A" w:rsidRPr="00CF58C4" w14:paraId="7ACAC440"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080703E" w14:textId="77777777" w:rsidR="009A1F5A" w:rsidRPr="00CF58C4" w:rsidRDefault="009A1F5A" w:rsidP="00F10F70">
            <w:pPr>
              <w:spacing w:line="240" w:lineRule="auto"/>
              <w:ind w:firstLine="0"/>
              <w:rPr>
                <w:rFonts w:eastAsia="Calibri"/>
              </w:rPr>
            </w:pPr>
            <w:r w:rsidRPr="00CF58C4">
              <w:rPr>
                <w:rFonts w:eastAsia="Calibri"/>
              </w:rPr>
              <w:t>HE.K.CH.4.1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5A5E9D70" w14:textId="77777777" w:rsidR="009A1F5A" w:rsidRPr="00CF58C4" w:rsidRDefault="009A1F5A" w:rsidP="00F10F70">
            <w:pPr>
              <w:spacing w:line="240" w:lineRule="auto"/>
              <w:ind w:firstLine="0"/>
              <w:rPr>
                <w:rFonts w:eastAsia="Calibri"/>
              </w:rPr>
            </w:pPr>
            <w:r w:rsidRPr="00CF58C4">
              <w:rPr>
                <w:rFonts w:eastAsia="Calibri"/>
              </w:rPr>
              <w:t>Define ways to ask for support from a trusted adult or professional.</w:t>
            </w:r>
          </w:p>
        </w:tc>
      </w:tr>
      <w:tr w:rsidR="009A1F5A" w:rsidRPr="00CF58C4" w14:paraId="0AF52BD9"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4FD7CC80"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24CD3114"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asking to speak to a trusted adult when help is needed.</w:t>
            </w:r>
          </w:p>
          <w:p w14:paraId="6EE0994A"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seeking out the school nurse to help with a health-related problem.</w:t>
            </w:r>
          </w:p>
          <w:p w14:paraId="3965A199" w14:textId="77777777" w:rsidR="009A1F5A" w:rsidRPr="00CF58C4" w:rsidRDefault="009A1F5A" w:rsidP="00F10F70">
            <w:pPr>
              <w:spacing w:line="240" w:lineRule="auto"/>
              <w:ind w:firstLine="0"/>
              <w:rPr>
                <w:rFonts w:eastAsia="Calibri"/>
              </w:rPr>
            </w:pPr>
          </w:p>
        </w:tc>
      </w:tr>
    </w:tbl>
    <w:p w14:paraId="7A9FDF52" w14:textId="77777777" w:rsidR="009A1F5A" w:rsidRPr="00CF58C4" w:rsidRDefault="009A1F5A" w:rsidP="00F10F70">
      <w:pPr>
        <w:spacing w:line="240" w:lineRule="auto"/>
        <w:ind w:firstLine="0"/>
      </w:pPr>
    </w:p>
    <w:p w14:paraId="62475588" w14:textId="77777777" w:rsidR="009A1F5A" w:rsidRPr="00CF58C4" w:rsidRDefault="009A1F5A" w:rsidP="00F10F70">
      <w:pPr>
        <w:spacing w:line="240" w:lineRule="auto"/>
        <w:ind w:firstLine="0"/>
        <w:jc w:val="center"/>
        <w:rPr>
          <w:rFonts w:eastAsia="Calibri"/>
          <w:b/>
          <w:noProof/>
        </w:rPr>
      </w:pPr>
    </w:p>
    <w:p w14:paraId="65A92F46" w14:textId="21B05B18" w:rsidR="009A1F5A" w:rsidRPr="00CF58C4" w:rsidRDefault="009A1F5A" w:rsidP="00396C10">
      <w:pPr>
        <w:pStyle w:val="Heading3"/>
        <w:spacing w:line="240" w:lineRule="auto"/>
        <w:rPr>
          <w:strike/>
          <w:color w:val="auto"/>
          <w:sz w:val="28"/>
          <w:szCs w:val="28"/>
        </w:rPr>
      </w:pPr>
      <w:r w:rsidRPr="00CF58C4">
        <w:rPr>
          <w:color w:val="auto"/>
        </w:rPr>
        <w:br w:type="page"/>
      </w:r>
      <w:bookmarkStart w:id="13" w:name="_Toc227918545"/>
      <w:r w:rsidRPr="00CF58C4">
        <w:rPr>
          <w:strike/>
          <w:color w:val="auto"/>
          <w:sz w:val="28"/>
          <w:szCs w:val="28"/>
        </w:rPr>
        <w:lastRenderedPageBreak/>
        <w:t>Grade Kindergarten</w:t>
      </w:r>
      <w:r w:rsidRPr="00CF58C4">
        <w:rPr>
          <w:color w:val="auto"/>
          <w:sz w:val="28"/>
          <w:szCs w:val="28"/>
        </w:rPr>
        <w:t xml:space="preserve"> Resiliency Education Strand</w:t>
      </w:r>
      <w:r w:rsidR="00172FAA" w:rsidRPr="00CF58C4">
        <w:rPr>
          <w:color w:val="auto"/>
          <w:sz w:val="28"/>
          <w:szCs w:val="28"/>
        </w:rPr>
        <w:t xml:space="preserve"> </w:t>
      </w:r>
      <w:bookmarkStart w:id="14" w:name="_Hlk130461601"/>
      <w:r w:rsidR="00172FAA" w:rsidRPr="00CF58C4">
        <w:rPr>
          <w:i/>
          <w:iCs/>
          <w:strike/>
          <w:color w:val="auto"/>
          <w:sz w:val="28"/>
          <w:szCs w:val="28"/>
        </w:rPr>
        <w:t>(No change from March SBOE meeting)</w:t>
      </w:r>
      <w:bookmarkEnd w:id="13"/>
      <w:r w:rsidR="00172FAA" w:rsidRPr="00CF58C4">
        <w:rPr>
          <w:strike/>
          <w:color w:val="auto"/>
          <w:sz w:val="28"/>
          <w:szCs w:val="28"/>
        </w:rPr>
        <w:t xml:space="preserve"> </w:t>
      </w:r>
      <w:bookmarkEnd w:id="14"/>
    </w:p>
    <w:p w14:paraId="70C1B010" w14:textId="77777777" w:rsidR="000A06B3" w:rsidRPr="00CF58C4" w:rsidRDefault="000A06B3" w:rsidP="000A06B3">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CF58C4" w14:paraId="72309455"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6878DB6"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9544D91" w14:textId="77777777" w:rsidR="009A1F5A" w:rsidRPr="00CF58C4" w:rsidRDefault="009A1F5A" w:rsidP="00F10F70">
            <w:pPr>
              <w:spacing w:line="240" w:lineRule="auto"/>
              <w:ind w:left="1374" w:hanging="1374"/>
              <w:rPr>
                <w:rFonts w:eastAsia="Calibri"/>
                <w:b/>
                <w:i/>
              </w:rPr>
            </w:pPr>
            <w:r w:rsidRPr="00CF58C4">
              <w:rPr>
                <w:rFonts w:eastAsia="Calibri"/>
                <w:b/>
                <w:i/>
              </w:rPr>
              <w:t>HE.K.R.1. Character</w:t>
            </w:r>
          </w:p>
        </w:tc>
      </w:tr>
      <w:tr w:rsidR="009A1F5A" w:rsidRPr="00CF58C4" w14:paraId="7F9E817F"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4CB766DB" w14:textId="77777777" w:rsidR="009A1F5A" w:rsidRPr="00CF58C4" w:rsidRDefault="009A1F5A" w:rsidP="00F10F70">
            <w:pPr>
              <w:spacing w:line="240" w:lineRule="auto"/>
              <w:ind w:firstLine="0"/>
              <w:rPr>
                <w:rFonts w:eastAsia="Calibri"/>
              </w:rPr>
            </w:pPr>
            <w:r w:rsidRPr="00CF58C4">
              <w:rPr>
                <w:rFonts w:eastAsia="Calibri"/>
              </w:rPr>
              <w:t>HE.K.R.1.1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2F1C1A4" w14:textId="77777777" w:rsidR="009A1F5A" w:rsidRPr="00CF58C4" w:rsidRDefault="009A1F5A" w:rsidP="00F10F70">
            <w:pPr>
              <w:spacing w:line="240" w:lineRule="auto"/>
              <w:ind w:firstLine="0"/>
              <w:rPr>
                <w:rFonts w:eastAsia="Calibri"/>
              </w:rPr>
            </w:pPr>
            <w:r w:rsidRPr="00CF58C4">
              <w:rPr>
                <w:rFonts w:eastAsia="Calibri"/>
              </w:rPr>
              <w:t>Define and give examples of kindness and caring.</w:t>
            </w:r>
          </w:p>
        </w:tc>
      </w:tr>
      <w:tr w:rsidR="009A1F5A" w:rsidRPr="00CF58C4" w14:paraId="42241F82"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EDAEBEE" w14:textId="77777777" w:rsidR="009A1F5A" w:rsidRPr="00CF58C4" w:rsidRDefault="009A1F5A" w:rsidP="00F10F70">
            <w:pPr>
              <w:spacing w:line="240" w:lineRule="auto"/>
              <w:ind w:firstLine="0"/>
              <w:rPr>
                <w:rFonts w:eastAsia="Calibri"/>
              </w:rPr>
            </w:pPr>
            <w:r w:rsidRPr="00CF58C4">
              <w:rPr>
                <w:rFonts w:eastAsia="Calibri"/>
              </w:rPr>
              <w:t>HE.K.R.1.2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F9A00F9" w14:textId="77777777" w:rsidR="009A1F5A" w:rsidRPr="00CF58C4" w:rsidRDefault="009A1F5A" w:rsidP="00F10F70">
            <w:pPr>
              <w:spacing w:line="240" w:lineRule="auto"/>
              <w:ind w:firstLine="0"/>
              <w:rPr>
                <w:rFonts w:eastAsia="Calibri"/>
              </w:rPr>
            </w:pPr>
            <w:r w:rsidRPr="00CF58C4">
              <w:rPr>
                <w:rFonts w:eastAsia="Calibri"/>
              </w:rPr>
              <w:t>Demonstrate the ability to take turns and share with others.</w:t>
            </w:r>
          </w:p>
        </w:tc>
      </w:tr>
      <w:tr w:rsidR="009A1F5A" w:rsidRPr="00CF58C4" w14:paraId="73A451F5"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ED989E7" w14:textId="77777777" w:rsidR="009A1F5A" w:rsidRPr="00CF58C4" w:rsidRDefault="009A1F5A" w:rsidP="00F10F70">
            <w:pPr>
              <w:spacing w:line="240" w:lineRule="auto"/>
              <w:ind w:firstLine="0"/>
              <w:rPr>
                <w:rFonts w:eastAsia="Calibri"/>
              </w:rPr>
            </w:pPr>
            <w:r w:rsidRPr="00CF58C4">
              <w:rPr>
                <w:rFonts w:eastAsia="Calibri"/>
              </w:rPr>
              <w:t>HE.K.R.1.3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7A8C4E49" w14:textId="77777777" w:rsidR="009A1F5A" w:rsidRPr="00CF58C4" w:rsidRDefault="009A1F5A" w:rsidP="00F10F70">
            <w:pPr>
              <w:spacing w:line="240" w:lineRule="auto"/>
              <w:ind w:firstLine="0"/>
              <w:rPr>
                <w:rFonts w:eastAsia="Calibri"/>
              </w:rPr>
            </w:pPr>
            <w:r w:rsidRPr="00CF58C4">
              <w:rPr>
                <w:rFonts w:eastAsia="Calibri"/>
              </w:rPr>
              <w:t>Describe ways to show respect to others.</w:t>
            </w:r>
          </w:p>
        </w:tc>
      </w:tr>
      <w:tr w:rsidR="009A1F5A" w:rsidRPr="00CF58C4" w14:paraId="431E6D64"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1E9258F" w14:textId="77777777" w:rsidR="009A1F5A" w:rsidRPr="00CF58C4" w:rsidRDefault="009A1F5A" w:rsidP="00F10F70">
            <w:pPr>
              <w:spacing w:line="240" w:lineRule="auto"/>
              <w:ind w:firstLine="0"/>
              <w:rPr>
                <w:rFonts w:eastAsia="Calibri"/>
              </w:rPr>
            </w:pPr>
            <w:r w:rsidRPr="00CF58C4">
              <w:rPr>
                <w:rFonts w:eastAsia="Calibri"/>
              </w:rPr>
              <w:t>HE.K.R.1.4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685294AC" w14:textId="77777777" w:rsidR="009A1F5A" w:rsidRPr="00CF58C4" w:rsidRDefault="009A1F5A" w:rsidP="00F10F70">
            <w:pPr>
              <w:spacing w:line="240" w:lineRule="auto"/>
              <w:ind w:firstLine="0"/>
              <w:rPr>
                <w:rFonts w:eastAsia="Calibri"/>
              </w:rPr>
            </w:pPr>
            <w:r w:rsidRPr="00CF58C4">
              <w:rPr>
                <w:rFonts w:eastAsia="Calibri"/>
              </w:rPr>
              <w:t>Identify the difference between the truth and a lie.</w:t>
            </w:r>
          </w:p>
        </w:tc>
      </w:tr>
      <w:tr w:rsidR="009A1F5A" w:rsidRPr="00CF58C4" w14:paraId="4611EE31" w14:textId="77777777" w:rsidTr="004400E2">
        <w:trPr>
          <w:cantSplit/>
          <w:trHeight w:val="20"/>
          <w:jc w:val="center"/>
        </w:trPr>
        <w:tc>
          <w:tcPr>
            <w:tcW w:w="139" w:type="pct"/>
            <w:tcBorders>
              <w:bottom w:val="single" w:sz="4" w:space="0" w:color="auto"/>
            </w:tcBorders>
            <w:shd w:val="clear" w:color="auto" w:fill="FFD966" w:themeFill="accent4" w:themeFillTint="99"/>
            <w:tcMar>
              <w:top w:w="58" w:type="dxa"/>
              <w:left w:w="58" w:type="dxa"/>
              <w:bottom w:w="58" w:type="dxa"/>
              <w:right w:w="58" w:type="dxa"/>
            </w:tcMar>
            <w:vAlign w:val="center"/>
          </w:tcPr>
          <w:p w14:paraId="01577D2F" w14:textId="77777777" w:rsidR="009A1F5A" w:rsidRPr="00CF58C4" w:rsidRDefault="009A1F5A" w:rsidP="00F10F70">
            <w:pPr>
              <w:spacing w:line="240" w:lineRule="auto"/>
              <w:ind w:firstLine="0"/>
              <w:jc w:val="center"/>
              <w:rPr>
                <w:rFonts w:eastAsia="Calibri"/>
                <w:i/>
              </w:rPr>
            </w:pPr>
          </w:p>
        </w:tc>
        <w:tc>
          <w:tcPr>
            <w:tcW w:w="4861" w:type="pct"/>
            <w:gridSpan w:val="2"/>
            <w:tcBorders>
              <w:bottom w:val="single" w:sz="4" w:space="0" w:color="auto"/>
            </w:tcBorders>
            <w:vAlign w:val="center"/>
          </w:tcPr>
          <w:p w14:paraId="146A1E1D" w14:textId="77777777" w:rsidR="009A1F5A" w:rsidRPr="00CF58C4" w:rsidRDefault="009A1F5A" w:rsidP="00F10F70">
            <w:pPr>
              <w:spacing w:line="240" w:lineRule="auto"/>
              <w:ind w:left="1374" w:hanging="1374"/>
              <w:rPr>
                <w:rFonts w:eastAsia="Calibri"/>
                <w:b/>
                <w:i/>
              </w:rPr>
            </w:pPr>
            <w:r w:rsidRPr="00CF58C4">
              <w:rPr>
                <w:rFonts w:eastAsia="Calibri"/>
                <w:b/>
                <w:i/>
              </w:rPr>
              <w:t>HE.K.R.2. Personal Responsibility</w:t>
            </w:r>
          </w:p>
        </w:tc>
      </w:tr>
      <w:tr w:rsidR="009A1F5A" w:rsidRPr="00CF58C4" w14:paraId="4D184178"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38EBA0DC" w14:textId="77777777" w:rsidR="009A1F5A" w:rsidRPr="00CF58C4" w:rsidRDefault="009A1F5A" w:rsidP="00F10F70">
            <w:pPr>
              <w:spacing w:line="240" w:lineRule="auto"/>
              <w:ind w:firstLine="0"/>
              <w:rPr>
                <w:rFonts w:eastAsia="Calibri"/>
              </w:rPr>
            </w:pPr>
            <w:r w:rsidRPr="00CF58C4">
              <w:rPr>
                <w:rFonts w:eastAsia="Calibri"/>
              </w:rPr>
              <w:t>HE.K.R.2.1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4286EBFE" w14:textId="77777777" w:rsidR="009A1F5A" w:rsidRPr="00CF58C4" w:rsidRDefault="009A1F5A" w:rsidP="00F10F70">
            <w:pPr>
              <w:spacing w:line="240" w:lineRule="auto"/>
              <w:ind w:firstLine="0"/>
              <w:rPr>
                <w:rFonts w:eastAsia="Calibri"/>
              </w:rPr>
            </w:pPr>
            <w:r w:rsidRPr="00CF58C4">
              <w:rPr>
                <w:rFonts w:eastAsia="Calibri"/>
              </w:rPr>
              <w:t>Identify healthy choices that affect personal wellness.</w:t>
            </w:r>
          </w:p>
        </w:tc>
      </w:tr>
      <w:tr w:rsidR="009A1F5A" w:rsidRPr="00CF58C4" w14:paraId="1F445C7D"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36947C66" w14:textId="77777777" w:rsidR="009A1F5A" w:rsidRPr="00CF58C4" w:rsidRDefault="009A1F5A" w:rsidP="00F10F70">
            <w:pPr>
              <w:spacing w:line="240" w:lineRule="auto"/>
              <w:ind w:firstLine="0"/>
              <w:rPr>
                <w:rFonts w:eastAsia="Calibri"/>
              </w:rPr>
            </w:pPr>
            <w:r w:rsidRPr="00CF58C4">
              <w:rPr>
                <w:rFonts w:eastAsia="Calibri"/>
              </w:rPr>
              <w:t>HE.K.R.2.2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79752CCB" w14:textId="77777777" w:rsidR="009A1F5A" w:rsidRPr="00CF58C4" w:rsidRDefault="009A1F5A" w:rsidP="00F10F70">
            <w:pPr>
              <w:spacing w:line="240" w:lineRule="auto"/>
              <w:ind w:firstLine="0"/>
              <w:rPr>
                <w:rFonts w:eastAsia="Calibri"/>
              </w:rPr>
            </w:pPr>
            <w:r w:rsidRPr="00CF58C4">
              <w:rPr>
                <w:rFonts w:eastAsia="Calibri"/>
              </w:rPr>
              <w:t>Demonstrate the ability to follow rules and directions.</w:t>
            </w:r>
          </w:p>
        </w:tc>
      </w:tr>
      <w:tr w:rsidR="009A1F5A" w:rsidRPr="00CF58C4" w14:paraId="58F3001A"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C9CDAE3" w14:textId="77777777" w:rsidR="009A1F5A" w:rsidRPr="00CF58C4" w:rsidRDefault="009A1F5A" w:rsidP="00F10F70">
            <w:pPr>
              <w:spacing w:line="240" w:lineRule="auto"/>
              <w:ind w:firstLine="0"/>
              <w:rPr>
                <w:rFonts w:eastAsia="Calibri"/>
              </w:rPr>
            </w:pPr>
            <w:r w:rsidRPr="00CF58C4">
              <w:rPr>
                <w:rFonts w:eastAsia="Calibri"/>
              </w:rPr>
              <w:t>HE.K.R.2.3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48860823" w14:textId="77777777" w:rsidR="009A1F5A" w:rsidRPr="00CF58C4" w:rsidRDefault="009A1F5A" w:rsidP="00F10F70">
            <w:pPr>
              <w:spacing w:line="240" w:lineRule="auto"/>
              <w:ind w:firstLine="0"/>
              <w:rPr>
                <w:rFonts w:eastAsia="Calibri"/>
              </w:rPr>
            </w:pPr>
            <w:r w:rsidRPr="00CF58C4">
              <w:rPr>
                <w:rFonts w:eastAsia="Calibri"/>
              </w:rPr>
              <w:t>Discuss the value of goal setting.</w:t>
            </w:r>
          </w:p>
        </w:tc>
      </w:tr>
      <w:tr w:rsidR="009A1F5A" w:rsidRPr="00CF58C4" w14:paraId="749B4D3B" w14:textId="77777777" w:rsidTr="004400E2">
        <w:trPr>
          <w:cantSplit/>
          <w:trHeight w:val="697"/>
          <w:jc w:val="center"/>
        </w:trPr>
        <w:tc>
          <w:tcPr>
            <w:tcW w:w="913" w:type="pct"/>
            <w:gridSpan w:val="2"/>
            <w:tcMar>
              <w:top w:w="58" w:type="dxa"/>
              <w:left w:w="58" w:type="dxa"/>
              <w:bottom w:w="58" w:type="dxa"/>
              <w:right w:w="58" w:type="dxa"/>
            </w:tcMar>
            <w:vAlign w:val="center"/>
          </w:tcPr>
          <w:p w14:paraId="7D57DA08" w14:textId="77777777" w:rsidR="009A1F5A" w:rsidRPr="00CF58C4" w:rsidRDefault="009A1F5A" w:rsidP="00F10F70">
            <w:pPr>
              <w:spacing w:line="240" w:lineRule="auto"/>
              <w:ind w:firstLine="0"/>
              <w:rPr>
                <w:rFonts w:eastAsia="Calibri"/>
              </w:rPr>
            </w:pPr>
            <w:r w:rsidRPr="00CF58C4">
              <w:rPr>
                <w:rFonts w:eastAsia="Calibri"/>
              </w:rPr>
              <w:t>HE.K.R.2.4</w:t>
            </w:r>
          </w:p>
        </w:tc>
        <w:tc>
          <w:tcPr>
            <w:tcW w:w="4087" w:type="pct"/>
            <w:tcMar>
              <w:top w:w="58" w:type="dxa"/>
              <w:left w:w="58" w:type="dxa"/>
              <w:bottom w:w="58" w:type="dxa"/>
              <w:right w:w="58" w:type="dxa"/>
            </w:tcMar>
            <w:vAlign w:val="center"/>
          </w:tcPr>
          <w:p w14:paraId="2E545706" w14:textId="77777777" w:rsidR="009A1F5A" w:rsidRPr="00CF58C4" w:rsidRDefault="009A1F5A" w:rsidP="00F10F70">
            <w:pPr>
              <w:spacing w:line="240" w:lineRule="auto"/>
              <w:ind w:firstLine="0"/>
              <w:rPr>
                <w:rFonts w:eastAsia="Calibri"/>
              </w:rPr>
            </w:pPr>
            <w:r w:rsidRPr="00CF58C4">
              <w:rPr>
                <w:rFonts w:eastAsia="Calibri"/>
              </w:rPr>
              <w:t>Identify and recognize basic feelings.</w:t>
            </w:r>
          </w:p>
        </w:tc>
      </w:tr>
      <w:tr w:rsidR="009A1F5A" w:rsidRPr="00CF58C4" w14:paraId="48DAA8AA"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4EEB84A"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55209911"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sad, mad, happy, excited, and worried. </w:t>
            </w:r>
          </w:p>
          <w:p w14:paraId="5E9D0521" w14:textId="77777777" w:rsidR="009A1F5A" w:rsidRPr="00CF58C4" w:rsidRDefault="009A1F5A" w:rsidP="00F10F70">
            <w:pPr>
              <w:spacing w:line="240" w:lineRule="auto"/>
              <w:ind w:firstLine="0"/>
              <w:rPr>
                <w:rFonts w:eastAsia="Calibri"/>
              </w:rPr>
            </w:pPr>
          </w:p>
        </w:tc>
      </w:tr>
      <w:tr w:rsidR="009A1F5A" w:rsidRPr="00CF58C4" w14:paraId="48CD6BC7"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7856E42" w14:textId="77777777" w:rsidR="009A1F5A" w:rsidRPr="00CF58C4" w:rsidRDefault="009A1F5A" w:rsidP="00F10F70">
            <w:pPr>
              <w:spacing w:line="240" w:lineRule="auto"/>
              <w:ind w:firstLine="0"/>
              <w:rPr>
                <w:rFonts w:eastAsia="Calibri"/>
              </w:rPr>
            </w:pPr>
            <w:r w:rsidRPr="00CF58C4">
              <w:rPr>
                <w:rFonts w:eastAsia="Calibri"/>
              </w:rPr>
              <w:t>HE.K.R.2.5</w:t>
            </w:r>
          </w:p>
        </w:tc>
        <w:tc>
          <w:tcPr>
            <w:tcW w:w="4087" w:type="pct"/>
            <w:tcBorders>
              <w:top w:val="single" w:sz="4" w:space="0" w:color="auto"/>
            </w:tcBorders>
            <w:tcMar>
              <w:top w:w="58" w:type="dxa"/>
              <w:left w:w="58" w:type="dxa"/>
              <w:bottom w:w="58" w:type="dxa"/>
              <w:right w:w="58" w:type="dxa"/>
            </w:tcMar>
            <w:vAlign w:val="center"/>
          </w:tcPr>
          <w:p w14:paraId="24E38E0E" w14:textId="77777777" w:rsidR="009A1F5A" w:rsidRPr="00CF58C4" w:rsidRDefault="009A1F5A" w:rsidP="00F10F70">
            <w:pPr>
              <w:spacing w:line="240" w:lineRule="auto"/>
              <w:ind w:firstLine="0"/>
              <w:rPr>
                <w:rFonts w:eastAsia="Calibri"/>
              </w:rPr>
            </w:pPr>
            <w:r w:rsidRPr="00CF58C4">
              <w:rPr>
                <w:rFonts w:eastAsia="Calibri"/>
              </w:rPr>
              <w:t>Identify personal strengths and actions individuals can do independently.</w:t>
            </w:r>
          </w:p>
        </w:tc>
      </w:tr>
      <w:tr w:rsidR="009A1F5A" w:rsidRPr="00CF58C4" w14:paraId="7BF130B8"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BAC9015"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7620207C"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social strengths including listening, sharing, adapting, empathy, showing courage, and leadership.</w:t>
            </w:r>
          </w:p>
          <w:p w14:paraId="498B315A" w14:textId="77777777" w:rsidR="009A1F5A" w:rsidRPr="00CF58C4" w:rsidRDefault="009A1F5A" w:rsidP="00F10F70">
            <w:pPr>
              <w:spacing w:line="240" w:lineRule="auto"/>
              <w:ind w:firstLine="0"/>
              <w:rPr>
                <w:rFonts w:eastAsia="Calibri"/>
              </w:rPr>
            </w:pPr>
          </w:p>
        </w:tc>
      </w:tr>
      <w:tr w:rsidR="009A1F5A" w:rsidRPr="00CF58C4" w14:paraId="200DD8C8"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EE6F9AD"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E056559" w14:textId="77777777" w:rsidR="009A1F5A" w:rsidRPr="00CF58C4" w:rsidRDefault="009A1F5A" w:rsidP="00F10F70">
            <w:pPr>
              <w:spacing w:line="240" w:lineRule="auto"/>
              <w:ind w:left="1374" w:hanging="1374"/>
              <w:rPr>
                <w:rFonts w:eastAsia="Calibri"/>
                <w:b/>
                <w:i/>
              </w:rPr>
            </w:pPr>
            <w:r w:rsidRPr="00CF58C4">
              <w:rPr>
                <w:rFonts w:eastAsia="Calibri"/>
                <w:b/>
                <w:i/>
              </w:rPr>
              <w:t>HE.K.R.3. Mentorship and Citizenship</w:t>
            </w:r>
          </w:p>
        </w:tc>
      </w:tr>
      <w:tr w:rsidR="009A1F5A" w:rsidRPr="00CF58C4" w14:paraId="043DEAC1"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E423524" w14:textId="77777777" w:rsidR="009A1F5A" w:rsidRPr="00CF58C4" w:rsidRDefault="009A1F5A" w:rsidP="00F10F70">
            <w:pPr>
              <w:spacing w:line="240" w:lineRule="auto"/>
              <w:ind w:firstLine="0"/>
              <w:rPr>
                <w:rFonts w:eastAsia="Calibri"/>
              </w:rPr>
            </w:pPr>
            <w:r w:rsidRPr="00CF58C4">
              <w:rPr>
                <w:rFonts w:eastAsia="Calibri"/>
              </w:rPr>
              <w:t>HE.K.R.3.1</w:t>
            </w:r>
          </w:p>
        </w:tc>
        <w:tc>
          <w:tcPr>
            <w:tcW w:w="4087" w:type="pct"/>
            <w:tcBorders>
              <w:top w:val="single" w:sz="4" w:space="0" w:color="auto"/>
            </w:tcBorders>
            <w:tcMar>
              <w:top w:w="58" w:type="dxa"/>
              <w:left w:w="58" w:type="dxa"/>
              <w:bottom w:w="58" w:type="dxa"/>
              <w:right w:w="58" w:type="dxa"/>
            </w:tcMar>
            <w:vAlign w:val="center"/>
          </w:tcPr>
          <w:p w14:paraId="5CFD80AA" w14:textId="77777777" w:rsidR="009A1F5A" w:rsidRPr="00CF58C4" w:rsidRDefault="009A1F5A" w:rsidP="00F10F70">
            <w:pPr>
              <w:spacing w:line="240" w:lineRule="auto"/>
              <w:ind w:firstLine="0"/>
              <w:rPr>
                <w:rFonts w:eastAsia="Calibri"/>
              </w:rPr>
            </w:pPr>
            <w:r w:rsidRPr="00CF58C4">
              <w:rPr>
                <w:rFonts w:eastAsia="Calibri"/>
              </w:rPr>
              <w:t>Identify the roles and responsibilities of trusted adults.</w:t>
            </w:r>
          </w:p>
        </w:tc>
      </w:tr>
      <w:tr w:rsidR="009A1F5A" w:rsidRPr="00CF58C4" w14:paraId="46E9B43E"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6639E4B" w14:textId="77777777" w:rsidR="009A1F5A" w:rsidRPr="00CF58C4" w:rsidRDefault="009A1F5A" w:rsidP="00F10F70">
            <w:pPr>
              <w:spacing w:line="240" w:lineRule="auto"/>
              <w:ind w:firstLine="0"/>
              <w:rPr>
                <w:rFonts w:eastAsia="Calibri"/>
              </w:rPr>
            </w:pPr>
            <w:r w:rsidRPr="00CF58C4">
              <w:rPr>
                <w:rFonts w:eastAsia="Calibri"/>
                <w:u w:val="single"/>
              </w:rPr>
              <w:lastRenderedPageBreak/>
              <w:t>Benchmark Clarifications:</w:t>
            </w:r>
          </w:p>
          <w:p w14:paraId="46BC7538"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Trusted adults may include parents, teachers, police officers, school counselors, and grandparents. </w:t>
            </w:r>
          </w:p>
        </w:tc>
      </w:tr>
      <w:tr w:rsidR="009A1F5A" w:rsidRPr="00CF58C4" w14:paraId="3C51F1EA" w14:textId="77777777" w:rsidTr="004400E2">
        <w:trPr>
          <w:cantSplit/>
          <w:trHeight w:val="697"/>
          <w:jc w:val="center"/>
        </w:trPr>
        <w:tc>
          <w:tcPr>
            <w:tcW w:w="913" w:type="pct"/>
            <w:gridSpan w:val="2"/>
            <w:tcMar>
              <w:top w:w="58" w:type="dxa"/>
              <w:left w:w="58" w:type="dxa"/>
              <w:bottom w:w="58" w:type="dxa"/>
              <w:right w:w="58" w:type="dxa"/>
            </w:tcMar>
            <w:vAlign w:val="center"/>
          </w:tcPr>
          <w:p w14:paraId="0EB492A2" w14:textId="77777777" w:rsidR="009A1F5A" w:rsidRPr="00CF58C4" w:rsidRDefault="009A1F5A" w:rsidP="00F10F70">
            <w:pPr>
              <w:spacing w:line="240" w:lineRule="auto"/>
              <w:ind w:firstLine="0"/>
              <w:rPr>
                <w:rFonts w:eastAsia="Calibri"/>
              </w:rPr>
            </w:pPr>
            <w:r w:rsidRPr="00CF58C4">
              <w:rPr>
                <w:rFonts w:eastAsia="Calibri"/>
              </w:rPr>
              <w:t>HE.K.R.3.2</w:t>
            </w:r>
          </w:p>
        </w:tc>
        <w:tc>
          <w:tcPr>
            <w:tcW w:w="4087" w:type="pct"/>
            <w:tcMar>
              <w:top w:w="58" w:type="dxa"/>
              <w:left w:w="58" w:type="dxa"/>
              <w:bottom w:w="58" w:type="dxa"/>
              <w:right w:w="58" w:type="dxa"/>
            </w:tcMar>
            <w:vAlign w:val="center"/>
          </w:tcPr>
          <w:p w14:paraId="4069F7BD" w14:textId="77777777" w:rsidR="009A1F5A" w:rsidRPr="00CF58C4" w:rsidRDefault="009A1F5A" w:rsidP="00F10F70">
            <w:pPr>
              <w:spacing w:line="240" w:lineRule="auto"/>
              <w:ind w:firstLine="0"/>
              <w:rPr>
                <w:rFonts w:eastAsia="Calibri"/>
              </w:rPr>
            </w:pPr>
            <w:r w:rsidRPr="00CF58C4">
              <w:rPr>
                <w:rFonts w:eastAsia="Calibri"/>
              </w:rPr>
              <w:t>Identify characteristics of a good citizen in school and the community.</w:t>
            </w:r>
          </w:p>
        </w:tc>
      </w:tr>
      <w:tr w:rsidR="009A1F5A" w:rsidRPr="00CF58C4" w14:paraId="19924D4A"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EBA7932"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42C84F2D"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following rules, listening, and being a good friend. </w:t>
            </w:r>
          </w:p>
        </w:tc>
      </w:tr>
      <w:tr w:rsidR="009A1F5A" w:rsidRPr="00CF58C4" w14:paraId="35AEF937"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CABBE7E"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3B79A81" w14:textId="77777777" w:rsidR="009A1F5A" w:rsidRPr="00CF58C4" w:rsidRDefault="009A1F5A" w:rsidP="00F10F70">
            <w:pPr>
              <w:spacing w:line="240" w:lineRule="auto"/>
              <w:ind w:left="1374" w:hanging="1374"/>
              <w:rPr>
                <w:rFonts w:eastAsia="Calibri"/>
                <w:b/>
                <w:i/>
              </w:rPr>
            </w:pPr>
            <w:r w:rsidRPr="00CF58C4">
              <w:rPr>
                <w:rFonts w:eastAsia="Calibri"/>
                <w:b/>
                <w:i/>
              </w:rPr>
              <w:t>HE.K.R.4. Critical Thinking and Problem Solving</w:t>
            </w:r>
          </w:p>
        </w:tc>
      </w:tr>
      <w:tr w:rsidR="009A1F5A" w:rsidRPr="00CF58C4" w14:paraId="4E686442"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49B8F38" w14:textId="77777777" w:rsidR="009A1F5A" w:rsidRPr="00CF58C4" w:rsidRDefault="009A1F5A" w:rsidP="00F10F70">
            <w:pPr>
              <w:spacing w:line="240" w:lineRule="auto"/>
              <w:ind w:firstLine="0"/>
              <w:rPr>
                <w:rFonts w:eastAsia="Calibri"/>
              </w:rPr>
            </w:pPr>
            <w:r w:rsidRPr="00CF58C4">
              <w:rPr>
                <w:rFonts w:eastAsia="Calibri"/>
              </w:rPr>
              <w:t>HE.K.R.4.1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ED221D3" w14:textId="77777777" w:rsidR="009A1F5A" w:rsidRPr="00CF58C4" w:rsidRDefault="009A1F5A" w:rsidP="00F10F70">
            <w:pPr>
              <w:spacing w:line="240" w:lineRule="auto"/>
              <w:ind w:firstLine="0"/>
              <w:rPr>
                <w:rFonts w:eastAsia="Calibri"/>
              </w:rPr>
            </w:pPr>
            <w:r w:rsidRPr="00CF58C4">
              <w:rPr>
                <w:rFonts w:eastAsia="Calibri"/>
              </w:rPr>
              <w:t>Identify when help is needed and who to ask for help.</w:t>
            </w:r>
          </w:p>
        </w:tc>
      </w:tr>
      <w:tr w:rsidR="009A1F5A" w:rsidRPr="00CF58C4" w14:paraId="424BE86D"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5DB1231" w14:textId="77777777" w:rsidR="009A1F5A" w:rsidRPr="00CF58C4" w:rsidRDefault="009A1F5A" w:rsidP="00F10F70">
            <w:pPr>
              <w:spacing w:line="240" w:lineRule="auto"/>
              <w:ind w:firstLine="0"/>
              <w:rPr>
                <w:rFonts w:eastAsia="Calibri"/>
              </w:rPr>
            </w:pPr>
            <w:r w:rsidRPr="00CF58C4">
              <w:rPr>
                <w:rFonts w:eastAsia="Calibri"/>
              </w:rPr>
              <w:t>HE.K.R.4.2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1055AFF4" w14:textId="77777777" w:rsidR="009A1F5A" w:rsidRPr="00CF58C4" w:rsidRDefault="009A1F5A" w:rsidP="00F10F70">
            <w:pPr>
              <w:spacing w:line="240" w:lineRule="auto"/>
              <w:ind w:firstLine="0"/>
              <w:rPr>
                <w:rFonts w:eastAsia="Calibri"/>
              </w:rPr>
            </w:pPr>
            <w:r w:rsidRPr="00CF58C4">
              <w:rPr>
                <w:rFonts w:eastAsia="Calibri"/>
              </w:rPr>
              <w:t>Identify the importance of sharing thoughts and ideas to solve problems.</w:t>
            </w:r>
          </w:p>
        </w:tc>
      </w:tr>
      <w:tr w:rsidR="009A1F5A" w:rsidRPr="00CF58C4" w14:paraId="114E3E07"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5206DB1" w14:textId="77777777" w:rsidR="009A1F5A" w:rsidRPr="00CF58C4" w:rsidRDefault="009A1F5A" w:rsidP="00F10F70">
            <w:pPr>
              <w:spacing w:line="240" w:lineRule="auto"/>
              <w:ind w:firstLine="0"/>
              <w:rPr>
                <w:rFonts w:eastAsia="Calibri"/>
              </w:rPr>
            </w:pPr>
            <w:r w:rsidRPr="00CF58C4">
              <w:rPr>
                <w:rFonts w:eastAsia="Calibri"/>
              </w:rPr>
              <w:t>HE.K.R.4.3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781D262B" w14:textId="77777777" w:rsidR="009A1F5A" w:rsidRPr="00CF58C4" w:rsidRDefault="009A1F5A" w:rsidP="00F10F70">
            <w:pPr>
              <w:spacing w:line="240" w:lineRule="auto"/>
              <w:ind w:firstLine="0"/>
              <w:rPr>
                <w:rFonts w:eastAsia="Calibri"/>
              </w:rPr>
            </w:pPr>
            <w:r w:rsidRPr="00CF58C4">
              <w:rPr>
                <w:rFonts w:eastAsia="Calibri"/>
              </w:rPr>
              <w:t>Discuss ways to work together to solve problems.</w:t>
            </w:r>
          </w:p>
        </w:tc>
      </w:tr>
    </w:tbl>
    <w:p w14:paraId="01AE5682" w14:textId="77777777" w:rsidR="009A1F5A" w:rsidRPr="00CF58C4" w:rsidRDefault="009A1F5A" w:rsidP="00F10F70">
      <w:pPr>
        <w:spacing w:line="240" w:lineRule="auto"/>
        <w:ind w:firstLine="0"/>
        <w:rPr>
          <w:rFonts w:eastAsia="Calibri"/>
          <w:b/>
          <w:noProof/>
        </w:rPr>
      </w:pPr>
    </w:p>
    <w:p w14:paraId="1839630A" w14:textId="77777777" w:rsidR="009A1F5A" w:rsidRPr="00CF58C4" w:rsidRDefault="009A1F5A" w:rsidP="00F10F70">
      <w:pPr>
        <w:spacing w:line="240" w:lineRule="auto"/>
        <w:rPr>
          <w:rFonts w:eastAsia="Calibri"/>
          <w:b/>
          <w:noProof/>
        </w:rPr>
      </w:pPr>
    </w:p>
    <w:p w14:paraId="6C9937BF" w14:textId="77777777" w:rsidR="009A1F5A" w:rsidRPr="00CF58C4" w:rsidRDefault="009A1F5A" w:rsidP="00F10F70">
      <w:pPr>
        <w:spacing w:line="240" w:lineRule="auto"/>
        <w:rPr>
          <w:rFonts w:eastAsia="Calibri"/>
          <w:b/>
          <w:noProof/>
        </w:rPr>
      </w:pPr>
    </w:p>
    <w:p w14:paraId="4CFC854F" w14:textId="77777777" w:rsidR="009A1F5A" w:rsidRPr="00CF58C4" w:rsidRDefault="009A1F5A" w:rsidP="00F10F70">
      <w:pPr>
        <w:spacing w:line="240" w:lineRule="auto"/>
        <w:rPr>
          <w:rFonts w:eastAsia="Calibri"/>
          <w:b/>
          <w:noProof/>
        </w:rPr>
      </w:pPr>
      <w:r w:rsidRPr="00CF58C4">
        <w:rPr>
          <w:rFonts w:eastAsia="Calibri"/>
          <w:b/>
          <w:noProof/>
        </w:rPr>
        <w:br w:type="page"/>
      </w:r>
    </w:p>
    <w:p w14:paraId="5684480D" w14:textId="77777777" w:rsidR="00B308C3" w:rsidRPr="00CF58C4" w:rsidRDefault="009A1F5A" w:rsidP="00B308C3">
      <w:pPr>
        <w:pStyle w:val="Heading3"/>
        <w:spacing w:line="240" w:lineRule="auto"/>
        <w:rPr>
          <w:b/>
          <w:bCs/>
          <w:color w:val="auto"/>
          <w:sz w:val="28"/>
          <w:szCs w:val="28"/>
        </w:rPr>
      </w:pPr>
      <w:bookmarkStart w:id="15" w:name="_Toc227918546"/>
      <w:r w:rsidRPr="00CF58C4">
        <w:rPr>
          <w:b/>
          <w:bCs/>
          <w:color w:val="auto"/>
          <w:sz w:val="28"/>
          <w:szCs w:val="28"/>
        </w:rPr>
        <w:lastRenderedPageBreak/>
        <w:t xml:space="preserve">Grade </w:t>
      </w:r>
      <w:r w:rsidR="00B308C3" w:rsidRPr="00CF58C4">
        <w:rPr>
          <w:b/>
          <w:bCs/>
          <w:color w:val="auto"/>
          <w:sz w:val="28"/>
          <w:szCs w:val="28"/>
          <w:u w:val="single"/>
        </w:rPr>
        <w:t>1</w:t>
      </w:r>
      <w:r w:rsidRPr="00CF58C4">
        <w:rPr>
          <w:b/>
          <w:bCs/>
          <w:strike/>
          <w:color w:val="auto"/>
          <w:sz w:val="28"/>
          <w:szCs w:val="28"/>
        </w:rPr>
        <w:t>One</w:t>
      </w:r>
      <w:bookmarkEnd w:id="15"/>
      <w:r w:rsidRPr="00CF58C4">
        <w:rPr>
          <w:b/>
          <w:bCs/>
          <w:color w:val="auto"/>
          <w:sz w:val="28"/>
          <w:szCs w:val="28"/>
        </w:rPr>
        <w:t xml:space="preserve"> </w:t>
      </w:r>
    </w:p>
    <w:p w14:paraId="3B2671E2" w14:textId="77777777" w:rsidR="00B308C3" w:rsidRPr="00CF58C4" w:rsidRDefault="00B308C3" w:rsidP="00B308C3">
      <w:pPr>
        <w:spacing w:line="240" w:lineRule="auto"/>
      </w:pPr>
    </w:p>
    <w:p w14:paraId="39D9CF5B" w14:textId="5B93F754" w:rsidR="009A1F5A" w:rsidRPr="00CF58C4" w:rsidRDefault="009A1F5A" w:rsidP="00B308C3">
      <w:pPr>
        <w:pStyle w:val="Heading3"/>
        <w:spacing w:line="240" w:lineRule="auto"/>
        <w:rPr>
          <w:color w:val="auto"/>
          <w:sz w:val="28"/>
          <w:szCs w:val="28"/>
        </w:rPr>
      </w:pPr>
      <w:bookmarkStart w:id="16" w:name="_Toc227918547"/>
      <w:r w:rsidRPr="00CF58C4">
        <w:rPr>
          <w:color w:val="auto"/>
          <w:sz w:val="28"/>
          <w:szCs w:val="28"/>
        </w:rPr>
        <w:t>Personal Health Concepts Strand</w:t>
      </w:r>
      <w:bookmarkEnd w:id="16"/>
    </w:p>
    <w:p w14:paraId="5F05E177" w14:textId="77777777" w:rsidR="00994567" w:rsidRPr="00CF58C4" w:rsidRDefault="00994567" w:rsidP="00160355">
      <w:pPr>
        <w:spacing w:line="24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0"/>
        <w:gridCol w:w="1449"/>
        <w:gridCol w:w="7651"/>
      </w:tblGrid>
      <w:tr w:rsidR="009A1F5A" w:rsidRPr="00CF58C4" w14:paraId="438E94BD"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73F4A8DA"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0BFEA863" w14:textId="77777777" w:rsidR="009A1F5A" w:rsidRPr="00CF58C4" w:rsidRDefault="009A1F5A" w:rsidP="00F10F70">
            <w:pPr>
              <w:spacing w:line="240" w:lineRule="auto"/>
              <w:ind w:left="1374" w:hanging="1374"/>
              <w:rPr>
                <w:rFonts w:eastAsia="Calibri"/>
                <w:b/>
                <w:i/>
              </w:rPr>
            </w:pPr>
            <w:r w:rsidRPr="00CF58C4">
              <w:rPr>
                <w:rFonts w:eastAsia="Calibri"/>
                <w:b/>
                <w:i/>
              </w:rPr>
              <w:t>HE.1.PHC.1 Core Concepts</w:t>
            </w:r>
          </w:p>
        </w:tc>
      </w:tr>
      <w:tr w:rsidR="009A1F5A" w:rsidRPr="00CF58C4" w14:paraId="46D723BB"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4FECE808" w14:textId="77777777" w:rsidR="009A1F5A" w:rsidRPr="00CF58C4" w:rsidRDefault="009A1F5A" w:rsidP="00F10F70">
            <w:pPr>
              <w:spacing w:line="240" w:lineRule="auto"/>
              <w:ind w:firstLine="0"/>
              <w:rPr>
                <w:rFonts w:eastAsia="Calibri"/>
              </w:rPr>
            </w:pPr>
            <w:r w:rsidRPr="00CF58C4">
              <w:rPr>
                <w:rFonts w:eastAsia="Calibri"/>
              </w:rPr>
              <w:t>HE.1.PHC.1.1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4E8E5EC9" w14:textId="77777777" w:rsidR="009A1F5A" w:rsidRPr="00CF58C4" w:rsidRDefault="009A1F5A" w:rsidP="00F10F70">
            <w:pPr>
              <w:spacing w:line="240" w:lineRule="auto"/>
              <w:ind w:firstLine="0"/>
              <w:rPr>
                <w:rFonts w:eastAsia="Calibri"/>
              </w:rPr>
            </w:pPr>
            <w:r w:rsidRPr="00CF58C4">
              <w:rPr>
                <w:rFonts w:eastAsia="Calibri"/>
              </w:rPr>
              <w:t xml:space="preserve">Recognize how healthy behaviors affect personal health. </w:t>
            </w:r>
          </w:p>
        </w:tc>
      </w:tr>
      <w:tr w:rsidR="009A1F5A" w:rsidRPr="00CF58C4" w14:paraId="1BB5B34B"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46828730"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18891681" w14:textId="424B5623"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eating breakfast, playing safely on the playground, wearing</w:t>
            </w:r>
            <w:r w:rsidR="005E69E5" w:rsidRPr="00CF58C4">
              <w:rPr>
                <w:rFonts w:eastAsia="Calibri"/>
              </w:rPr>
              <w:t xml:space="preserve"> a</w:t>
            </w:r>
            <w:r w:rsidRPr="00CF58C4">
              <w:rPr>
                <w:rFonts w:eastAsia="Calibri"/>
              </w:rPr>
              <w:t xml:space="preserve"> helmet on </w:t>
            </w:r>
            <w:r w:rsidR="00C77E2E" w:rsidRPr="00CF58C4">
              <w:rPr>
                <w:rFonts w:eastAsia="Calibri"/>
              </w:rPr>
              <w:t xml:space="preserve">a </w:t>
            </w:r>
            <w:r w:rsidRPr="00CF58C4">
              <w:rPr>
                <w:rFonts w:eastAsia="Calibri"/>
              </w:rPr>
              <w:t>bike, and participating in moderate to vigorous physical activity.</w:t>
            </w:r>
          </w:p>
          <w:p w14:paraId="5E311313" w14:textId="77777777" w:rsidR="009A1F5A" w:rsidRPr="00CF58C4" w:rsidRDefault="009A1F5A" w:rsidP="00F10F70">
            <w:pPr>
              <w:spacing w:line="240" w:lineRule="auto"/>
              <w:ind w:firstLine="0"/>
              <w:rPr>
                <w:rFonts w:eastAsia="Calibri"/>
              </w:rPr>
            </w:pPr>
          </w:p>
        </w:tc>
      </w:tr>
      <w:tr w:rsidR="009A1F5A" w:rsidRPr="00CF58C4" w14:paraId="45168174"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24AC1399" w14:textId="77777777" w:rsidR="009A1F5A" w:rsidRPr="00CF58C4" w:rsidRDefault="009A1F5A" w:rsidP="00F10F70">
            <w:pPr>
              <w:spacing w:line="240" w:lineRule="auto"/>
              <w:ind w:firstLine="0"/>
              <w:rPr>
                <w:rFonts w:eastAsia="Calibri"/>
              </w:rPr>
            </w:pPr>
            <w:r w:rsidRPr="00CF58C4">
              <w:rPr>
                <w:rFonts w:eastAsia="Calibri"/>
              </w:rPr>
              <w:t>HE.1.PHC.1.2</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787895C4" w14:textId="77777777" w:rsidR="009A1F5A" w:rsidRPr="00CF58C4" w:rsidRDefault="009A1F5A" w:rsidP="00F10F70">
            <w:pPr>
              <w:spacing w:line="240" w:lineRule="auto"/>
              <w:ind w:firstLine="0"/>
              <w:rPr>
                <w:rFonts w:eastAsia="Calibri"/>
              </w:rPr>
            </w:pPr>
            <w:r w:rsidRPr="00CF58C4">
              <w:rPr>
                <w:rFonts w:eastAsia="Calibri"/>
              </w:rPr>
              <w:t>Identify how you can prevent childhood injuries in the home, school, and community settings.</w:t>
            </w:r>
          </w:p>
        </w:tc>
      </w:tr>
      <w:tr w:rsidR="009A1F5A" w:rsidRPr="00CF58C4" w14:paraId="0465B559"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0B7125B9" w14:textId="77777777" w:rsidR="009A1F5A" w:rsidRPr="00CF58C4" w:rsidRDefault="009A1F5A" w:rsidP="00F10F70">
            <w:pPr>
              <w:spacing w:line="240" w:lineRule="auto"/>
              <w:ind w:firstLine="0"/>
              <w:rPr>
                <w:rFonts w:eastAsia="Calibri"/>
                <w:u w:val="single"/>
              </w:rPr>
            </w:pPr>
            <w:r w:rsidRPr="00CF58C4">
              <w:rPr>
                <w:rFonts w:eastAsia="Calibri"/>
                <w:u w:val="single"/>
              </w:rPr>
              <w:t>Benchmark Clarifications:</w:t>
            </w:r>
          </w:p>
          <w:p w14:paraId="0EC0D0E0" w14:textId="77777777" w:rsidR="009A1F5A" w:rsidRPr="00CF58C4" w:rsidRDefault="009A1F5A" w:rsidP="00F10F70">
            <w:pPr>
              <w:spacing w:line="240" w:lineRule="auto"/>
              <w:ind w:firstLine="0"/>
              <w:rPr>
                <w:rFonts w:eastAsia="Calibri"/>
              </w:rPr>
            </w:pPr>
            <w:r w:rsidRPr="00CF58C4">
              <w:rPr>
                <w:rFonts w:eastAsia="Calibri"/>
              </w:rPr>
              <w:t>Clarification 1: Instruction includes safety practices such as water safety, pedestrian safety, bicycle safety and playground rules.</w:t>
            </w:r>
          </w:p>
          <w:p w14:paraId="1619CA5D" w14:textId="77777777" w:rsidR="009A1F5A" w:rsidRPr="00CF58C4" w:rsidRDefault="009A1F5A" w:rsidP="00F10F70">
            <w:pPr>
              <w:spacing w:line="240" w:lineRule="auto"/>
              <w:ind w:firstLine="0"/>
              <w:rPr>
                <w:rFonts w:eastAsia="Calibri"/>
              </w:rPr>
            </w:pPr>
            <w:r w:rsidRPr="00CF58C4">
              <w:rPr>
                <w:rFonts w:eastAsia="Calibri"/>
              </w:rPr>
              <w:t>Clarification 2: Instruction includes school safety.</w:t>
            </w:r>
          </w:p>
          <w:p w14:paraId="767512F8" w14:textId="77777777" w:rsidR="009A1F5A" w:rsidRPr="00CF58C4" w:rsidRDefault="009A1F5A" w:rsidP="00F10F70">
            <w:pPr>
              <w:spacing w:line="240" w:lineRule="auto"/>
              <w:ind w:firstLine="0"/>
              <w:rPr>
                <w:rFonts w:eastAsia="Calibri"/>
              </w:rPr>
            </w:pPr>
          </w:p>
        </w:tc>
      </w:tr>
      <w:tr w:rsidR="009A1F5A" w:rsidRPr="00CF58C4" w14:paraId="281BEDD1" w14:textId="77777777" w:rsidTr="004400E2">
        <w:trPr>
          <w:cantSplit/>
          <w:trHeight w:val="697"/>
          <w:jc w:val="center"/>
        </w:trPr>
        <w:tc>
          <w:tcPr>
            <w:tcW w:w="913" w:type="pct"/>
            <w:gridSpan w:val="2"/>
            <w:tcBorders>
              <w:top w:val="nil"/>
              <w:left w:val="nil"/>
              <w:bottom w:val="nil"/>
              <w:right w:val="nil"/>
            </w:tcBorders>
            <w:tcMar>
              <w:top w:w="58" w:type="dxa"/>
              <w:left w:w="58" w:type="dxa"/>
              <w:bottom w:w="58" w:type="dxa"/>
              <w:right w:w="58" w:type="dxa"/>
            </w:tcMar>
            <w:vAlign w:val="center"/>
          </w:tcPr>
          <w:p w14:paraId="4CEAD78C" w14:textId="77777777" w:rsidR="009A1F5A" w:rsidRPr="00CF58C4" w:rsidRDefault="009A1F5A" w:rsidP="00F10F70">
            <w:pPr>
              <w:spacing w:line="240" w:lineRule="auto"/>
              <w:ind w:firstLine="0"/>
              <w:rPr>
                <w:rFonts w:eastAsia="Calibri"/>
              </w:rPr>
            </w:pPr>
            <w:r w:rsidRPr="00CF58C4">
              <w:rPr>
                <w:rFonts w:eastAsia="Calibri"/>
              </w:rPr>
              <w:t>HE.1.PHC.1.3</w:t>
            </w:r>
          </w:p>
        </w:tc>
        <w:tc>
          <w:tcPr>
            <w:tcW w:w="4087" w:type="pct"/>
            <w:tcBorders>
              <w:top w:val="nil"/>
              <w:left w:val="nil"/>
              <w:bottom w:val="nil"/>
              <w:right w:val="nil"/>
            </w:tcBorders>
            <w:tcMar>
              <w:top w:w="58" w:type="dxa"/>
              <w:left w:w="58" w:type="dxa"/>
              <w:bottom w:w="58" w:type="dxa"/>
              <w:right w:w="58" w:type="dxa"/>
            </w:tcMar>
            <w:vAlign w:val="center"/>
          </w:tcPr>
          <w:p w14:paraId="685BE2E2" w14:textId="77777777" w:rsidR="009A1F5A" w:rsidRPr="00CF58C4" w:rsidRDefault="009A1F5A" w:rsidP="00F10F70">
            <w:pPr>
              <w:spacing w:line="240" w:lineRule="auto"/>
              <w:ind w:firstLine="0"/>
              <w:rPr>
                <w:rFonts w:eastAsia="Calibri"/>
              </w:rPr>
            </w:pPr>
            <w:r w:rsidRPr="00CF58C4">
              <w:rPr>
                <w:rFonts w:eastAsia="Calibri"/>
              </w:rPr>
              <w:t>Identify the correct names of human body parts.</w:t>
            </w:r>
          </w:p>
        </w:tc>
      </w:tr>
      <w:tr w:rsidR="009A1F5A" w:rsidRPr="00CF58C4" w14:paraId="00DBA0B9"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527F2C1D"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73CC2F6C"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Body parts include stomach, intestines, heart, lungs, skin, muscles, and bones.</w:t>
            </w:r>
          </w:p>
          <w:p w14:paraId="7B4428BC" w14:textId="77777777" w:rsidR="009A1F5A" w:rsidRPr="00CF58C4" w:rsidRDefault="009A1F5A" w:rsidP="00F10F70">
            <w:pPr>
              <w:spacing w:line="240" w:lineRule="auto"/>
              <w:ind w:firstLine="0"/>
              <w:rPr>
                <w:rFonts w:eastAsia="Calibri"/>
              </w:rPr>
            </w:pPr>
          </w:p>
        </w:tc>
      </w:tr>
      <w:tr w:rsidR="009A1F5A" w:rsidRPr="00CF58C4" w14:paraId="4C8F81F5"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4B18665" w14:textId="77777777" w:rsidR="009A1F5A" w:rsidRPr="00CF58C4" w:rsidRDefault="009A1F5A" w:rsidP="00F10F70">
            <w:pPr>
              <w:spacing w:line="240" w:lineRule="auto"/>
              <w:ind w:firstLine="0"/>
              <w:rPr>
                <w:rFonts w:eastAsia="Calibri"/>
              </w:rPr>
            </w:pPr>
            <w:r w:rsidRPr="00CF58C4">
              <w:rPr>
                <w:rFonts w:eastAsia="Calibri"/>
              </w:rPr>
              <w:t>HE.1.PHC.1.4</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297D721D" w14:textId="77777777" w:rsidR="009A1F5A" w:rsidRPr="00CF58C4" w:rsidRDefault="009A1F5A" w:rsidP="00F10F70">
            <w:pPr>
              <w:spacing w:line="240" w:lineRule="auto"/>
              <w:ind w:firstLine="0"/>
              <w:rPr>
                <w:rFonts w:eastAsia="Calibri"/>
              </w:rPr>
            </w:pPr>
            <w:r w:rsidRPr="00CF58C4">
              <w:rPr>
                <w:rFonts w:eastAsia="Calibri"/>
              </w:rPr>
              <w:t>Describe ways you can prevent common communicable diseases.</w:t>
            </w:r>
          </w:p>
        </w:tc>
      </w:tr>
      <w:tr w:rsidR="009A1F5A" w:rsidRPr="00CF58C4" w14:paraId="64D97A0E"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38797021"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25CF7529"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washing hands, covering mouth to cough and sneeze, and not sharing food or utensils.</w:t>
            </w:r>
          </w:p>
          <w:p w14:paraId="22CE7133" w14:textId="77777777" w:rsidR="009A1F5A" w:rsidRPr="00CF58C4" w:rsidRDefault="009A1F5A" w:rsidP="00F10F70">
            <w:pPr>
              <w:spacing w:line="240" w:lineRule="auto"/>
              <w:ind w:firstLine="0"/>
              <w:rPr>
                <w:rFonts w:eastAsia="Calibri"/>
              </w:rPr>
            </w:pPr>
          </w:p>
        </w:tc>
      </w:tr>
      <w:tr w:rsidR="009A1F5A" w:rsidRPr="00CF58C4" w14:paraId="0FEC059A"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62C64B3" w14:textId="77777777" w:rsidR="009A1F5A" w:rsidRPr="00CF58C4" w:rsidRDefault="009A1F5A" w:rsidP="00F10F70">
            <w:pPr>
              <w:spacing w:line="240" w:lineRule="auto"/>
              <w:ind w:firstLine="0"/>
              <w:rPr>
                <w:rFonts w:eastAsia="Calibri"/>
              </w:rPr>
            </w:pPr>
            <w:bookmarkStart w:id="17" w:name="_Hlk129279601"/>
            <w:r w:rsidRPr="00CF58C4">
              <w:rPr>
                <w:rFonts w:eastAsia="Calibri"/>
              </w:rPr>
              <w:t>HE.1.PHC.1.5</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701FD2EF" w14:textId="77777777" w:rsidR="009A1F5A" w:rsidRPr="00CF58C4" w:rsidRDefault="009A1F5A" w:rsidP="00F10F70">
            <w:pPr>
              <w:spacing w:line="240" w:lineRule="auto"/>
              <w:ind w:firstLine="0"/>
              <w:rPr>
                <w:rFonts w:eastAsia="Calibri"/>
              </w:rPr>
            </w:pPr>
            <w:r w:rsidRPr="00CF58C4">
              <w:rPr>
                <w:rFonts w:eastAsia="Calibri"/>
              </w:rPr>
              <w:t xml:space="preserve">Tell about behaviors that avoid or reduce health risks. </w:t>
            </w:r>
          </w:p>
        </w:tc>
      </w:tr>
      <w:tr w:rsidR="009A1F5A" w:rsidRPr="00CF58C4" w14:paraId="40BB8383" w14:textId="77777777" w:rsidTr="004400E2">
        <w:trPr>
          <w:cantSplit/>
          <w:trHeight w:val="157"/>
          <w:jc w:val="center"/>
        </w:trPr>
        <w:tc>
          <w:tcPr>
            <w:tcW w:w="5000" w:type="pct"/>
            <w:gridSpan w:val="3"/>
            <w:tcBorders>
              <w:top w:val="nil"/>
              <w:left w:val="nil"/>
              <w:bottom w:val="nil"/>
              <w:right w:val="nil"/>
            </w:tcBorders>
            <w:tcMar>
              <w:top w:w="58" w:type="dxa"/>
              <w:left w:w="58" w:type="dxa"/>
              <w:bottom w:w="58" w:type="dxa"/>
              <w:right w:w="58" w:type="dxa"/>
            </w:tcMar>
            <w:vAlign w:val="center"/>
          </w:tcPr>
          <w:p w14:paraId="6C9F9246" w14:textId="77777777" w:rsidR="009A1F5A" w:rsidRPr="00CF58C4" w:rsidRDefault="009A1F5A" w:rsidP="00F10F70">
            <w:pPr>
              <w:spacing w:line="240" w:lineRule="auto"/>
              <w:ind w:firstLine="0"/>
              <w:jc w:val="center"/>
              <w:rPr>
                <w:rFonts w:eastAsia="Calibri"/>
              </w:rPr>
            </w:pPr>
            <w:r w:rsidRPr="00CF58C4">
              <w:rPr>
                <w:rFonts w:eastAsia="Calibri"/>
                <w:i/>
                <w:iCs/>
              </w:rPr>
              <w:t>Example:</w:t>
            </w:r>
            <w:r w:rsidRPr="00CF58C4">
              <w:rPr>
                <w:rFonts w:eastAsia="Calibri"/>
              </w:rPr>
              <w:t xml:space="preserve"> Swimming with a buddy and following playground rules.</w:t>
            </w:r>
          </w:p>
        </w:tc>
      </w:tr>
      <w:tr w:rsidR="009A1F5A" w:rsidRPr="00CF58C4" w14:paraId="2343F1E9"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241A435F" w14:textId="77777777" w:rsidR="001D3F87" w:rsidRPr="00CF58C4" w:rsidRDefault="001D3F87" w:rsidP="00F10F70">
            <w:pPr>
              <w:spacing w:line="240" w:lineRule="auto"/>
              <w:ind w:firstLine="0"/>
              <w:rPr>
                <w:rFonts w:eastAsia="Calibri"/>
              </w:rPr>
            </w:pPr>
            <w:r w:rsidRPr="00CF58C4">
              <w:rPr>
                <w:rFonts w:eastAsia="Calibri"/>
                <w:u w:val="single"/>
              </w:rPr>
              <w:lastRenderedPageBreak/>
              <w:t>Benchmark Clarifications:</w:t>
            </w:r>
          </w:p>
          <w:p w14:paraId="1E974B8F" w14:textId="77777777" w:rsidR="001D3F87" w:rsidRPr="00CF58C4" w:rsidRDefault="001D3F87" w:rsidP="00F10F70">
            <w:pPr>
              <w:spacing w:line="240" w:lineRule="auto"/>
              <w:ind w:firstLine="0"/>
              <w:rPr>
                <w:rFonts w:eastAsia="Calibri"/>
              </w:rPr>
            </w:pPr>
            <w:r w:rsidRPr="00CF58C4">
              <w:rPr>
                <w:rFonts w:eastAsia="Calibri"/>
                <w:i/>
              </w:rPr>
              <w:t>Clarification 1:</w:t>
            </w:r>
            <w:r w:rsidRPr="00CF58C4">
              <w:rPr>
                <w:rFonts w:eastAsia="Calibri"/>
              </w:rPr>
              <w:t xml:space="preserve"> Instruction focuses on following rules and personal hygiene. </w:t>
            </w:r>
          </w:p>
          <w:p w14:paraId="2D3A81B2" w14:textId="77777777" w:rsidR="001D3F87" w:rsidRPr="00CF58C4" w:rsidRDefault="001D3F87"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limiting screen time to less than one hour per day to increase physical and mental wellbeing.</w:t>
            </w:r>
          </w:p>
          <w:p w14:paraId="388E4DD9" w14:textId="21A580F4" w:rsidR="001D3F87" w:rsidRPr="00CF58C4" w:rsidRDefault="001D3F87" w:rsidP="00F10F70">
            <w:pPr>
              <w:spacing w:line="240" w:lineRule="auto"/>
              <w:ind w:firstLine="0"/>
              <w:rPr>
                <w:rFonts w:eastAsia="Calibri"/>
              </w:rPr>
            </w:pPr>
            <w:r w:rsidRPr="00CF58C4">
              <w:rPr>
                <w:rFonts w:eastAsia="Calibri"/>
                <w:i/>
                <w:iCs/>
              </w:rPr>
              <w:t xml:space="preserve">Clarification </w:t>
            </w:r>
            <w:r w:rsidR="00C657C1" w:rsidRPr="00CF58C4">
              <w:rPr>
                <w:rFonts w:eastAsia="Calibri"/>
                <w:i/>
                <w:iCs/>
              </w:rPr>
              <w:t>3</w:t>
            </w:r>
            <w:r w:rsidRPr="00CF58C4">
              <w:rPr>
                <w:rFonts w:eastAsia="Calibri"/>
                <w:i/>
                <w:iCs/>
              </w:rPr>
              <w:t>:</w:t>
            </w:r>
            <w:r w:rsidRPr="00CF58C4">
              <w:rPr>
                <w:rFonts w:eastAsia="Calibri"/>
              </w:rPr>
              <w:t xml:space="preserve"> Instruction includes reporting unsafe behavior, in person and on the internet, to a trusted adult.</w:t>
            </w:r>
          </w:p>
          <w:p w14:paraId="75B7B266" w14:textId="77777777" w:rsidR="009A1F5A" w:rsidRPr="00CF58C4" w:rsidRDefault="009A1F5A" w:rsidP="00F10F70">
            <w:pPr>
              <w:spacing w:line="240" w:lineRule="auto"/>
              <w:ind w:firstLine="0"/>
              <w:rPr>
                <w:rFonts w:eastAsia="Calibri"/>
                <w:highlight w:val="yellow"/>
              </w:rPr>
            </w:pPr>
          </w:p>
        </w:tc>
      </w:tr>
      <w:bookmarkEnd w:id="17"/>
      <w:tr w:rsidR="009A1F5A" w:rsidRPr="00CF58C4" w14:paraId="66DB5221"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00A43F0E"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3813B389" w14:textId="77777777" w:rsidR="009A1F5A" w:rsidRPr="00CF58C4" w:rsidRDefault="009A1F5A" w:rsidP="00F10F70">
            <w:pPr>
              <w:spacing w:line="240" w:lineRule="auto"/>
              <w:ind w:left="1374" w:hanging="1374"/>
              <w:rPr>
                <w:rFonts w:eastAsia="Calibri"/>
                <w:b/>
                <w:i/>
              </w:rPr>
            </w:pPr>
            <w:r w:rsidRPr="00CF58C4">
              <w:rPr>
                <w:rFonts w:eastAsia="Calibri"/>
                <w:b/>
                <w:i/>
              </w:rPr>
              <w:t>HE.1.PHC.2 Internal and External Influence</w:t>
            </w:r>
          </w:p>
        </w:tc>
      </w:tr>
      <w:tr w:rsidR="009A1F5A" w:rsidRPr="00CF58C4" w14:paraId="556B7316"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6EAAC9C" w14:textId="77777777" w:rsidR="009A1F5A" w:rsidRPr="00CF58C4" w:rsidRDefault="009A1F5A" w:rsidP="00F10F70">
            <w:pPr>
              <w:spacing w:line="240" w:lineRule="auto"/>
              <w:ind w:firstLine="0"/>
              <w:rPr>
                <w:rFonts w:eastAsia="Calibri"/>
              </w:rPr>
            </w:pPr>
            <w:bookmarkStart w:id="18" w:name="_Hlk131417524"/>
            <w:bookmarkStart w:id="19" w:name="_Hlk129279610"/>
            <w:r w:rsidRPr="00CF58C4">
              <w:rPr>
                <w:rFonts w:eastAsia="Calibri"/>
              </w:rPr>
              <w:t>HE.1.PHC.2.1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73EC905F" w14:textId="77777777" w:rsidR="009A1F5A" w:rsidRPr="00CF58C4" w:rsidRDefault="009A1F5A" w:rsidP="00F10F70">
            <w:pPr>
              <w:spacing w:line="240" w:lineRule="auto"/>
              <w:ind w:firstLine="0"/>
              <w:rPr>
                <w:rFonts w:eastAsia="Calibri"/>
              </w:rPr>
            </w:pPr>
            <w:r w:rsidRPr="00CF58C4">
              <w:rPr>
                <w:rFonts w:eastAsia="Calibri"/>
              </w:rPr>
              <w:t>Identify how children learn health behaviors from family and friends.</w:t>
            </w:r>
          </w:p>
        </w:tc>
      </w:tr>
      <w:tr w:rsidR="009A1F5A" w:rsidRPr="00CF58C4" w14:paraId="658C691B"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162B0676"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6D26CDFF" w14:textId="77777777" w:rsidR="001D3F87" w:rsidRPr="00CF58C4" w:rsidRDefault="001D3F87"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family and parents encouraging healthy behaviors such as eating healthy dinners together, physical activities together, setting bedtimes, and screen time rules.</w:t>
            </w:r>
          </w:p>
          <w:p w14:paraId="04B9AA00" w14:textId="77777777" w:rsidR="001D3F87" w:rsidRPr="00CF58C4" w:rsidRDefault="001D3F87"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friends exhibiting positive behaviors such as sharing and kindness.</w:t>
            </w:r>
          </w:p>
          <w:p w14:paraId="1C5E37B9" w14:textId="2A2E5F40" w:rsidR="00A41B6C" w:rsidRPr="00CF58C4" w:rsidRDefault="00A41B6C" w:rsidP="00F10F70">
            <w:pPr>
              <w:spacing w:line="240" w:lineRule="auto"/>
              <w:ind w:firstLine="0"/>
              <w:rPr>
                <w:rFonts w:eastAsia="Calibri"/>
              </w:rPr>
            </w:pPr>
          </w:p>
        </w:tc>
      </w:tr>
      <w:tr w:rsidR="006039EF" w:rsidRPr="00CF58C4" w14:paraId="550700AD" w14:textId="77777777" w:rsidTr="001D3F87">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515F9A1" w14:textId="1722C591" w:rsidR="006039EF" w:rsidRPr="00CF58C4" w:rsidRDefault="006039EF" w:rsidP="00F10F70">
            <w:pPr>
              <w:spacing w:line="240" w:lineRule="auto"/>
              <w:ind w:firstLine="0"/>
              <w:rPr>
                <w:rFonts w:eastAsia="Calibri"/>
              </w:rPr>
            </w:pPr>
            <w:bookmarkStart w:id="20" w:name="_Hlk131417578"/>
            <w:bookmarkEnd w:id="18"/>
            <w:r w:rsidRPr="00CF58C4">
              <w:rPr>
                <w:rFonts w:eastAsia="Calibri"/>
              </w:rPr>
              <w:t>HE.1.PHC.2.2</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17167EB1" w14:textId="68A78AA9" w:rsidR="006039EF" w:rsidRPr="00CF58C4" w:rsidRDefault="006039EF" w:rsidP="00F10F70">
            <w:pPr>
              <w:spacing w:line="240" w:lineRule="auto"/>
              <w:ind w:firstLine="0"/>
              <w:rPr>
                <w:rFonts w:eastAsia="Calibri"/>
              </w:rPr>
            </w:pPr>
            <w:r w:rsidRPr="00CF58C4">
              <w:rPr>
                <w:rFonts w:eastAsia="Calibri"/>
              </w:rPr>
              <w:t>Explain why personal information should not be shared on the internet.</w:t>
            </w:r>
          </w:p>
        </w:tc>
      </w:tr>
      <w:tr w:rsidR="00907701" w:rsidRPr="00CF58C4" w14:paraId="3B1B05DD" w14:textId="77777777" w:rsidTr="001D3F87">
        <w:trPr>
          <w:cantSplit/>
          <w:trHeight w:val="697"/>
          <w:jc w:val="center"/>
        </w:trPr>
        <w:tc>
          <w:tcPr>
            <w:tcW w:w="5000" w:type="pct"/>
            <w:gridSpan w:val="3"/>
            <w:tcBorders>
              <w:top w:val="nil"/>
              <w:left w:val="nil"/>
              <w:bottom w:val="nil"/>
              <w:right w:val="nil"/>
            </w:tcBorders>
            <w:tcMar>
              <w:top w:w="58" w:type="dxa"/>
              <w:left w:w="58" w:type="dxa"/>
              <w:bottom w:w="58" w:type="dxa"/>
              <w:right w:w="58" w:type="dxa"/>
            </w:tcMar>
            <w:vAlign w:val="center"/>
          </w:tcPr>
          <w:p w14:paraId="35B35044" w14:textId="7BD4E383" w:rsidR="00907701" w:rsidRPr="00CF58C4" w:rsidRDefault="00907701" w:rsidP="00F10F70">
            <w:pPr>
              <w:spacing w:line="240" w:lineRule="auto"/>
              <w:ind w:firstLine="0"/>
              <w:jc w:val="center"/>
              <w:rPr>
                <w:rFonts w:eastAsia="Calibri"/>
              </w:rPr>
            </w:pPr>
            <w:r w:rsidRPr="00CF58C4">
              <w:rPr>
                <w:rFonts w:eastAsia="Calibri"/>
              </w:rPr>
              <w:t>Example: Personal information to include address, phone numbers, health information, passwords.</w:t>
            </w:r>
          </w:p>
        </w:tc>
      </w:tr>
      <w:tr w:rsidR="006039EF" w:rsidRPr="00CF58C4" w14:paraId="7DBA071C" w14:textId="77777777" w:rsidTr="00360BE3">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08B1C56B" w14:textId="77777777" w:rsidR="006039EF" w:rsidRPr="00CF58C4" w:rsidRDefault="006039EF" w:rsidP="00F10F70">
            <w:pPr>
              <w:spacing w:line="240" w:lineRule="auto"/>
              <w:ind w:firstLine="0"/>
              <w:rPr>
                <w:rFonts w:eastAsia="Calibri"/>
              </w:rPr>
            </w:pPr>
            <w:r w:rsidRPr="00CF58C4">
              <w:rPr>
                <w:rFonts w:eastAsia="Calibri"/>
                <w:u w:val="single"/>
              </w:rPr>
              <w:t>Benchmark Clarifications:</w:t>
            </w:r>
          </w:p>
          <w:p w14:paraId="26EF41CF" w14:textId="72E2F82C" w:rsidR="006039EF" w:rsidRPr="00CF58C4" w:rsidRDefault="006039EF"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907701" w:rsidRPr="00CF58C4">
              <w:rPr>
                <w:rFonts w:eastAsia="Calibri"/>
              </w:rPr>
              <w:t>dangers of unknown senders.</w:t>
            </w:r>
          </w:p>
          <w:p w14:paraId="2FDE4998" w14:textId="77777777" w:rsidR="006039EF" w:rsidRPr="00CF58C4" w:rsidRDefault="006039EF" w:rsidP="00F10F70">
            <w:pPr>
              <w:spacing w:line="240" w:lineRule="auto"/>
              <w:ind w:firstLine="0"/>
              <w:rPr>
                <w:rFonts w:eastAsia="Calibri"/>
              </w:rPr>
            </w:pPr>
          </w:p>
        </w:tc>
      </w:tr>
      <w:bookmarkEnd w:id="19"/>
      <w:bookmarkEnd w:id="20"/>
      <w:tr w:rsidR="009A1F5A" w:rsidRPr="00CF58C4" w14:paraId="6AD2EDDE"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56A913CA"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2F690433" w14:textId="77777777" w:rsidR="009A1F5A" w:rsidRPr="00CF58C4" w:rsidRDefault="009A1F5A" w:rsidP="00F10F70">
            <w:pPr>
              <w:spacing w:line="240" w:lineRule="auto"/>
              <w:ind w:left="1374" w:hanging="1374"/>
              <w:rPr>
                <w:rFonts w:eastAsia="Calibri"/>
                <w:b/>
                <w:i/>
              </w:rPr>
            </w:pPr>
            <w:r w:rsidRPr="00CF58C4">
              <w:rPr>
                <w:rFonts w:eastAsia="Calibri"/>
                <w:b/>
                <w:i/>
              </w:rPr>
              <w:t>HE.1.PHC.3 Prevention and Decision Making</w:t>
            </w:r>
          </w:p>
        </w:tc>
      </w:tr>
      <w:tr w:rsidR="009A1F5A" w:rsidRPr="00CF58C4" w14:paraId="1F425B04"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38FC5995" w14:textId="77777777" w:rsidR="009A1F5A" w:rsidRPr="00CF58C4" w:rsidRDefault="009A1F5A" w:rsidP="00F10F70">
            <w:pPr>
              <w:spacing w:line="240" w:lineRule="auto"/>
              <w:ind w:firstLine="0"/>
              <w:rPr>
                <w:rFonts w:eastAsia="Calibri"/>
              </w:rPr>
            </w:pPr>
            <w:r w:rsidRPr="00CF58C4">
              <w:rPr>
                <w:rFonts w:eastAsia="Calibri"/>
              </w:rPr>
              <w:t>HE.1.PHC.3.1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44056D63" w14:textId="77777777" w:rsidR="009A1F5A" w:rsidRPr="00CF58C4" w:rsidRDefault="009A1F5A" w:rsidP="00F10F70">
            <w:pPr>
              <w:spacing w:line="240" w:lineRule="auto"/>
              <w:ind w:firstLine="0"/>
              <w:rPr>
                <w:rFonts w:eastAsia="Calibri"/>
              </w:rPr>
            </w:pPr>
            <w:r w:rsidRPr="00CF58C4">
              <w:rPr>
                <w:rFonts w:eastAsia="Calibri"/>
              </w:rPr>
              <w:t>Describe situations when a health-related decision can be made individually or when assistance is needed.</w:t>
            </w:r>
          </w:p>
        </w:tc>
      </w:tr>
      <w:tr w:rsidR="009A1F5A" w:rsidRPr="00CF58C4" w14:paraId="6C290F8B"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4FAA5915"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5528500C"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crossing a street and participating in water activities.</w:t>
            </w:r>
          </w:p>
          <w:p w14:paraId="0693B8E6" w14:textId="77777777" w:rsidR="009A1F5A" w:rsidRPr="00CF58C4" w:rsidRDefault="009A1F5A" w:rsidP="00F10F70">
            <w:pPr>
              <w:spacing w:line="240" w:lineRule="auto"/>
              <w:ind w:firstLine="0"/>
              <w:rPr>
                <w:rFonts w:eastAsia="Calibri"/>
              </w:rPr>
            </w:pPr>
          </w:p>
        </w:tc>
      </w:tr>
      <w:tr w:rsidR="009A1F5A" w:rsidRPr="00CF58C4" w14:paraId="03BBBC91"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7E4625FA" w14:textId="77777777" w:rsidR="009A1F5A" w:rsidRPr="00CF58C4" w:rsidRDefault="009A1F5A" w:rsidP="00F10F70">
            <w:pPr>
              <w:spacing w:line="240" w:lineRule="auto"/>
              <w:ind w:firstLine="0"/>
              <w:rPr>
                <w:rFonts w:eastAsia="Calibri"/>
              </w:rPr>
            </w:pPr>
            <w:r w:rsidRPr="00CF58C4">
              <w:rPr>
                <w:rFonts w:eastAsia="Calibri"/>
              </w:rPr>
              <w:t>HE.1.PHC.3.2</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642BE9F8" w14:textId="77777777" w:rsidR="009A1F5A" w:rsidRPr="00CF58C4" w:rsidRDefault="009A1F5A" w:rsidP="00F10F70">
            <w:pPr>
              <w:spacing w:line="240" w:lineRule="auto"/>
              <w:ind w:firstLine="0"/>
              <w:rPr>
                <w:rFonts w:eastAsia="Calibri"/>
              </w:rPr>
            </w:pPr>
            <w:r w:rsidRPr="00CF58C4">
              <w:rPr>
                <w:rFonts w:eastAsia="Calibri"/>
              </w:rPr>
              <w:t>Identify healthy options to personal health-related issues or problems.</w:t>
            </w:r>
          </w:p>
        </w:tc>
      </w:tr>
      <w:tr w:rsidR="009A1F5A" w:rsidRPr="00CF58C4" w14:paraId="3C4157C1"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543DC89D"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614602E1"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safety practices such as wearing a bicycle helmet or water flotation devices.</w:t>
            </w:r>
          </w:p>
          <w:p w14:paraId="55E95564"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reporting danger or unsafe activities to a trusted adult.</w:t>
            </w:r>
          </w:p>
          <w:p w14:paraId="737DCD7E" w14:textId="77777777" w:rsidR="009A1F5A" w:rsidRPr="00CF58C4" w:rsidRDefault="009A1F5A" w:rsidP="00F10F70">
            <w:pPr>
              <w:spacing w:line="240" w:lineRule="auto"/>
              <w:ind w:firstLine="0"/>
              <w:rPr>
                <w:rFonts w:eastAsia="Calibri"/>
              </w:rPr>
            </w:pPr>
          </w:p>
        </w:tc>
      </w:tr>
      <w:tr w:rsidR="009A1F5A" w:rsidRPr="00CF58C4" w14:paraId="38C3D9C4" w14:textId="77777777" w:rsidTr="004400E2">
        <w:trPr>
          <w:cantSplit/>
          <w:trHeight w:val="697"/>
          <w:jc w:val="center"/>
        </w:trPr>
        <w:tc>
          <w:tcPr>
            <w:tcW w:w="913" w:type="pct"/>
            <w:gridSpan w:val="2"/>
            <w:tcBorders>
              <w:top w:val="nil"/>
              <w:left w:val="nil"/>
              <w:bottom w:val="nil"/>
              <w:right w:val="nil"/>
            </w:tcBorders>
            <w:tcMar>
              <w:top w:w="58" w:type="dxa"/>
              <w:left w:w="58" w:type="dxa"/>
              <w:bottom w:w="58" w:type="dxa"/>
              <w:right w:w="58" w:type="dxa"/>
            </w:tcMar>
            <w:vAlign w:val="center"/>
          </w:tcPr>
          <w:p w14:paraId="31D0600E" w14:textId="77777777" w:rsidR="009A1F5A" w:rsidRPr="00CF58C4" w:rsidRDefault="009A1F5A" w:rsidP="00F10F70">
            <w:pPr>
              <w:spacing w:line="240" w:lineRule="auto"/>
              <w:ind w:firstLine="0"/>
              <w:rPr>
                <w:rFonts w:eastAsia="Calibri"/>
                <w:highlight w:val="yellow"/>
              </w:rPr>
            </w:pPr>
            <w:r w:rsidRPr="00CF58C4">
              <w:rPr>
                <w:rFonts w:eastAsia="Calibri"/>
              </w:rPr>
              <w:lastRenderedPageBreak/>
              <w:t>HE.1.PHC.3.3</w:t>
            </w:r>
          </w:p>
        </w:tc>
        <w:tc>
          <w:tcPr>
            <w:tcW w:w="4087" w:type="pct"/>
            <w:tcBorders>
              <w:top w:val="nil"/>
              <w:left w:val="nil"/>
              <w:bottom w:val="nil"/>
              <w:right w:val="nil"/>
            </w:tcBorders>
            <w:tcMar>
              <w:top w:w="58" w:type="dxa"/>
              <w:left w:w="58" w:type="dxa"/>
              <w:bottom w:w="58" w:type="dxa"/>
              <w:right w:w="58" w:type="dxa"/>
            </w:tcMar>
            <w:vAlign w:val="center"/>
          </w:tcPr>
          <w:p w14:paraId="2201C3DE" w14:textId="77777777" w:rsidR="009A1F5A" w:rsidRPr="00CF58C4" w:rsidRDefault="009A1F5A" w:rsidP="00F10F70">
            <w:pPr>
              <w:spacing w:line="240" w:lineRule="auto"/>
              <w:ind w:firstLine="0"/>
              <w:rPr>
                <w:rFonts w:eastAsia="Calibri"/>
              </w:rPr>
            </w:pPr>
            <w:r w:rsidRPr="00CF58C4">
              <w:rPr>
                <w:rFonts w:eastAsia="Calibri"/>
              </w:rPr>
              <w:t>Explain the consequences of not following rules/practices when making healthy and safe decisions.</w:t>
            </w:r>
          </w:p>
        </w:tc>
      </w:tr>
      <w:tr w:rsidR="009A1F5A" w:rsidRPr="00CF58C4" w14:paraId="4737526B"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4C85FDEF"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4B6B8979"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spreading germs that can cause illness in oneself or others. </w:t>
            </w:r>
          </w:p>
          <w:p w14:paraId="7785C404" w14:textId="056A44C4" w:rsidR="009A1F5A" w:rsidRPr="00CF58C4" w:rsidRDefault="009A1F5A" w:rsidP="00F10F70">
            <w:pPr>
              <w:spacing w:line="240" w:lineRule="auto"/>
              <w:ind w:firstLine="0"/>
              <w:rPr>
                <w:rFonts w:eastAsia="Calibri"/>
              </w:rPr>
            </w:pPr>
            <w:r w:rsidRPr="00CF58C4">
              <w:rPr>
                <w:rFonts w:eastAsia="Calibri"/>
              </w:rPr>
              <w:t>Clarification 2: Instruction includes being physically hurt or hurting others on the playground, on the bus, in the classroom, at home</w:t>
            </w:r>
            <w:r w:rsidR="005E69E5" w:rsidRPr="00CF58C4">
              <w:rPr>
                <w:rFonts w:eastAsia="Calibri"/>
              </w:rPr>
              <w:t>,</w:t>
            </w:r>
            <w:r w:rsidRPr="00CF58C4">
              <w:rPr>
                <w:rFonts w:eastAsia="Calibri"/>
              </w:rPr>
              <w:t xml:space="preserve"> and in the community.</w:t>
            </w:r>
          </w:p>
          <w:p w14:paraId="61BDBE38" w14:textId="77777777" w:rsidR="009A1F5A" w:rsidRPr="00CF58C4" w:rsidRDefault="009A1F5A" w:rsidP="00F10F70">
            <w:pPr>
              <w:spacing w:line="240" w:lineRule="auto"/>
              <w:ind w:firstLine="0"/>
              <w:rPr>
                <w:rFonts w:eastAsia="Calibri"/>
                <w:highlight w:val="yellow"/>
              </w:rPr>
            </w:pPr>
          </w:p>
        </w:tc>
      </w:tr>
      <w:tr w:rsidR="009A1F5A" w:rsidRPr="00CF58C4" w14:paraId="40E6CF0B"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3061B82D" w14:textId="77777777" w:rsidR="009A1F5A" w:rsidRPr="00CF58C4" w:rsidRDefault="009A1F5A" w:rsidP="00F10F70">
            <w:pPr>
              <w:spacing w:line="240" w:lineRule="auto"/>
              <w:ind w:firstLine="0"/>
              <w:rPr>
                <w:rFonts w:eastAsia="Calibri"/>
              </w:rPr>
            </w:pPr>
            <w:r w:rsidRPr="00CF58C4">
              <w:rPr>
                <w:rFonts w:eastAsia="Calibri"/>
              </w:rPr>
              <w:t>HE.1.PHC.3.4</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2FE36001" w14:textId="77777777" w:rsidR="009A1F5A" w:rsidRPr="00CF58C4" w:rsidRDefault="009A1F5A" w:rsidP="00F10F70">
            <w:pPr>
              <w:spacing w:line="240" w:lineRule="auto"/>
              <w:ind w:firstLine="0"/>
              <w:rPr>
                <w:rFonts w:eastAsia="Calibri"/>
              </w:rPr>
            </w:pPr>
            <w:r w:rsidRPr="00CF58C4">
              <w:rPr>
                <w:rFonts w:eastAsia="Calibri"/>
              </w:rPr>
              <w:t>Establish a short-term health goal as a class and monitor progress toward achieving the goal.</w:t>
            </w:r>
          </w:p>
        </w:tc>
      </w:tr>
      <w:tr w:rsidR="009A1F5A" w:rsidRPr="00CF58C4" w14:paraId="647040BD" w14:textId="77777777" w:rsidTr="004400E2">
        <w:trPr>
          <w:cantSplit/>
          <w:trHeight w:val="157"/>
          <w:jc w:val="center"/>
        </w:trPr>
        <w:tc>
          <w:tcPr>
            <w:tcW w:w="5000" w:type="pct"/>
            <w:gridSpan w:val="3"/>
            <w:tcBorders>
              <w:top w:val="nil"/>
              <w:left w:val="nil"/>
              <w:bottom w:val="nil"/>
              <w:right w:val="nil"/>
            </w:tcBorders>
            <w:tcMar>
              <w:top w:w="58" w:type="dxa"/>
              <w:left w:w="58" w:type="dxa"/>
              <w:bottom w:w="58" w:type="dxa"/>
              <w:right w:w="58" w:type="dxa"/>
            </w:tcMar>
            <w:vAlign w:val="center"/>
          </w:tcPr>
          <w:p w14:paraId="71A1BA2D" w14:textId="77777777" w:rsidR="009A1F5A" w:rsidRPr="00CF58C4" w:rsidRDefault="009A1F5A" w:rsidP="00F10F70">
            <w:pPr>
              <w:spacing w:line="240" w:lineRule="auto"/>
              <w:ind w:firstLine="0"/>
              <w:jc w:val="center"/>
              <w:rPr>
                <w:rFonts w:eastAsia="Calibri"/>
              </w:rPr>
            </w:pPr>
            <w:r w:rsidRPr="00CF58C4">
              <w:rPr>
                <w:rFonts w:eastAsia="Calibri"/>
                <w:i/>
                <w:iCs/>
              </w:rPr>
              <w:t>Example:</w:t>
            </w:r>
            <w:r w:rsidRPr="00CF58C4">
              <w:rPr>
                <w:rFonts w:eastAsia="Calibri"/>
              </w:rPr>
              <w:t xml:space="preserve"> Washing hands after using bathroom and before meals, walking quietly in line, raising your hand, etc.</w:t>
            </w:r>
          </w:p>
        </w:tc>
      </w:tr>
      <w:tr w:rsidR="009A1F5A" w:rsidRPr="00CF58C4" w14:paraId="539DDB92"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41707E2F"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36053BEE" w14:textId="58DCC3C1"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To monitor progress, examples include observation, charting, etc.</w:t>
            </w:r>
          </w:p>
          <w:p w14:paraId="13A59DA7" w14:textId="0118F896" w:rsidR="00A41B6C" w:rsidRPr="00CF58C4" w:rsidRDefault="00A41B6C" w:rsidP="00F10F70">
            <w:pPr>
              <w:spacing w:line="240" w:lineRule="auto"/>
              <w:ind w:firstLine="0"/>
              <w:rPr>
                <w:rFonts w:eastAsia="Calibri"/>
              </w:rPr>
            </w:pPr>
          </w:p>
        </w:tc>
      </w:tr>
      <w:tr w:rsidR="009A1F5A" w:rsidRPr="00CF58C4" w14:paraId="7F64156C"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69FD49F3"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350AEE48" w14:textId="77777777" w:rsidR="009A1F5A" w:rsidRPr="00CF58C4" w:rsidRDefault="009A1F5A" w:rsidP="00F10F70">
            <w:pPr>
              <w:spacing w:line="240" w:lineRule="auto"/>
              <w:ind w:left="1374" w:hanging="1374"/>
              <w:rPr>
                <w:rFonts w:eastAsia="Calibri"/>
                <w:b/>
                <w:i/>
              </w:rPr>
            </w:pPr>
            <w:r w:rsidRPr="00CF58C4">
              <w:rPr>
                <w:rFonts w:eastAsia="Calibri"/>
                <w:b/>
                <w:i/>
              </w:rPr>
              <w:t>HE.1.PHC.4 Advocacy</w:t>
            </w:r>
          </w:p>
        </w:tc>
      </w:tr>
      <w:tr w:rsidR="009A1F5A" w:rsidRPr="00CF58C4" w14:paraId="1F71B916"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3D96C533" w14:textId="77777777" w:rsidR="009A1F5A" w:rsidRPr="00CF58C4" w:rsidRDefault="009A1F5A" w:rsidP="00F10F70">
            <w:pPr>
              <w:spacing w:line="240" w:lineRule="auto"/>
              <w:ind w:firstLine="0"/>
              <w:rPr>
                <w:rFonts w:eastAsia="Calibri"/>
              </w:rPr>
            </w:pPr>
            <w:bookmarkStart w:id="21" w:name="_Hlk129696716"/>
            <w:r w:rsidRPr="00CF58C4">
              <w:rPr>
                <w:rFonts w:eastAsia="Calibri"/>
              </w:rPr>
              <w:t>HE.1.PHC.4.1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5C17FDD5" w14:textId="284EB7EE" w:rsidR="009A1F5A" w:rsidRPr="00CF58C4" w:rsidRDefault="009A1F5A" w:rsidP="00F10F70">
            <w:pPr>
              <w:spacing w:line="240" w:lineRule="auto"/>
              <w:ind w:firstLine="0"/>
              <w:rPr>
                <w:rFonts w:eastAsia="Calibri"/>
              </w:rPr>
            </w:pPr>
            <w:r w:rsidRPr="00CF58C4">
              <w:rPr>
                <w:rFonts w:eastAsia="Calibri"/>
              </w:rPr>
              <w:t>Describe appropriate responses to unwanted, unsafe</w:t>
            </w:r>
            <w:r w:rsidR="005E69E5" w:rsidRPr="00CF58C4">
              <w:rPr>
                <w:rFonts w:eastAsia="Calibri"/>
              </w:rPr>
              <w:t>,</w:t>
            </w:r>
            <w:r w:rsidRPr="00CF58C4">
              <w:rPr>
                <w:rFonts w:eastAsia="Calibri"/>
              </w:rPr>
              <w:t xml:space="preserve"> and threatening situations.</w:t>
            </w:r>
          </w:p>
        </w:tc>
      </w:tr>
      <w:tr w:rsidR="009A1F5A" w:rsidRPr="00CF58C4" w14:paraId="1E34020E"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68D63943"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7D5FA8FC"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talking to a trusted adult and/or parent.</w:t>
            </w:r>
          </w:p>
          <w:p w14:paraId="59E2D018"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seeking safety and running for help.</w:t>
            </w:r>
          </w:p>
          <w:p w14:paraId="198A2428" w14:textId="16598BC2" w:rsidR="009A1F5A" w:rsidRPr="00CF58C4" w:rsidRDefault="009A1F5A" w:rsidP="00F10F70">
            <w:pPr>
              <w:spacing w:line="240" w:lineRule="auto"/>
              <w:ind w:firstLine="0"/>
              <w:rPr>
                <w:rFonts w:eastAsia="Calibri"/>
              </w:rPr>
            </w:pPr>
            <w:r w:rsidRPr="00CF58C4">
              <w:rPr>
                <w:rFonts w:eastAsia="Calibri"/>
                <w:i/>
              </w:rPr>
              <w:t>Clarification 3:</w:t>
            </w:r>
            <w:r w:rsidRPr="00CF58C4">
              <w:rPr>
                <w:rFonts w:eastAsia="Calibri"/>
              </w:rPr>
              <w:t xml:space="preserve"> Instruction includes asking for help with safety items</w:t>
            </w:r>
            <w:r w:rsidR="00760679" w:rsidRPr="00CF58C4">
              <w:rPr>
                <w:rFonts w:eastAsia="Calibri"/>
              </w:rPr>
              <w:t>.</w:t>
            </w:r>
          </w:p>
          <w:p w14:paraId="6399CC00" w14:textId="77777777" w:rsidR="009A1F5A" w:rsidRPr="00CF58C4" w:rsidRDefault="009A1F5A" w:rsidP="00F10F70">
            <w:pPr>
              <w:spacing w:line="240" w:lineRule="auto"/>
              <w:ind w:firstLine="0"/>
              <w:rPr>
                <w:rFonts w:eastAsia="Calibri"/>
              </w:rPr>
            </w:pPr>
          </w:p>
        </w:tc>
      </w:tr>
      <w:tr w:rsidR="009A1F5A" w:rsidRPr="00CF58C4" w14:paraId="530D11D9" w14:textId="77777777" w:rsidTr="004400E2">
        <w:trPr>
          <w:cantSplit/>
          <w:trHeight w:val="697"/>
          <w:jc w:val="center"/>
        </w:trPr>
        <w:tc>
          <w:tcPr>
            <w:tcW w:w="913" w:type="pct"/>
            <w:gridSpan w:val="2"/>
            <w:tcBorders>
              <w:top w:val="nil"/>
              <w:left w:val="nil"/>
              <w:bottom w:val="nil"/>
              <w:right w:val="nil"/>
            </w:tcBorders>
            <w:tcMar>
              <w:top w:w="58" w:type="dxa"/>
              <w:left w:w="58" w:type="dxa"/>
              <w:bottom w:w="58" w:type="dxa"/>
              <w:right w:w="58" w:type="dxa"/>
            </w:tcMar>
            <w:vAlign w:val="center"/>
          </w:tcPr>
          <w:p w14:paraId="4C3F95B2" w14:textId="77777777" w:rsidR="009A1F5A" w:rsidRPr="00CF58C4" w:rsidRDefault="009A1F5A" w:rsidP="00F10F70">
            <w:pPr>
              <w:spacing w:line="240" w:lineRule="auto"/>
              <w:ind w:firstLine="0"/>
              <w:rPr>
                <w:rFonts w:eastAsia="Calibri"/>
              </w:rPr>
            </w:pPr>
            <w:bookmarkStart w:id="22" w:name="_Hlk129696752"/>
            <w:bookmarkEnd w:id="21"/>
            <w:r w:rsidRPr="00CF58C4">
              <w:rPr>
                <w:rFonts w:eastAsia="Calibri"/>
              </w:rPr>
              <w:t>HE.1.PHC.4.2</w:t>
            </w:r>
          </w:p>
        </w:tc>
        <w:tc>
          <w:tcPr>
            <w:tcW w:w="4087" w:type="pct"/>
            <w:tcBorders>
              <w:top w:val="nil"/>
              <w:left w:val="nil"/>
              <w:bottom w:val="nil"/>
              <w:right w:val="nil"/>
            </w:tcBorders>
            <w:tcMar>
              <w:top w:w="58" w:type="dxa"/>
              <w:left w:w="58" w:type="dxa"/>
              <w:bottom w:w="58" w:type="dxa"/>
              <w:right w:w="58" w:type="dxa"/>
            </w:tcMar>
            <w:vAlign w:val="center"/>
          </w:tcPr>
          <w:p w14:paraId="3E5EB9DC" w14:textId="77777777" w:rsidR="009A1F5A" w:rsidRPr="00CF58C4" w:rsidRDefault="009A1F5A" w:rsidP="00F10F70">
            <w:pPr>
              <w:spacing w:line="240" w:lineRule="auto"/>
              <w:ind w:firstLine="0"/>
              <w:rPr>
                <w:rFonts w:eastAsia="Calibri"/>
              </w:rPr>
            </w:pPr>
            <w:r w:rsidRPr="00CF58C4">
              <w:rPr>
                <w:rFonts w:eastAsia="Calibri"/>
              </w:rPr>
              <w:t>Identify ways one can make request to promote personal health.</w:t>
            </w:r>
          </w:p>
        </w:tc>
      </w:tr>
      <w:tr w:rsidR="009A1F5A" w:rsidRPr="00CF58C4" w14:paraId="028BCB83" w14:textId="77777777" w:rsidTr="004400E2">
        <w:trPr>
          <w:cantSplit/>
          <w:trHeight w:val="20"/>
          <w:jc w:val="center"/>
        </w:trPr>
        <w:tc>
          <w:tcPr>
            <w:tcW w:w="5000" w:type="pct"/>
            <w:gridSpan w:val="3"/>
            <w:tcBorders>
              <w:top w:val="nil"/>
              <w:left w:val="nil"/>
              <w:bottom w:val="nil"/>
              <w:right w:val="nil"/>
            </w:tcBorders>
            <w:tcMar>
              <w:top w:w="58" w:type="dxa"/>
              <w:left w:w="58" w:type="dxa"/>
              <w:bottom w:w="58" w:type="dxa"/>
              <w:right w:w="58" w:type="dxa"/>
            </w:tcMar>
            <w:vAlign w:val="center"/>
          </w:tcPr>
          <w:p w14:paraId="3772A55F"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443F0ACC"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asking for items such as a life jacket or hand soap.</w:t>
            </w:r>
          </w:p>
          <w:p w14:paraId="418E136B"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asking for help with tasks such as fixing a seat belt and crossing the street.</w:t>
            </w:r>
          </w:p>
        </w:tc>
      </w:tr>
      <w:bookmarkEnd w:id="22"/>
    </w:tbl>
    <w:p w14:paraId="480B19AF" w14:textId="77777777" w:rsidR="009A1F5A" w:rsidRPr="00CF58C4" w:rsidRDefault="009A1F5A" w:rsidP="00F10F70">
      <w:pPr>
        <w:pBdr>
          <w:bottom w:val="single" w:sz="4" w:space="1" w:color="auto"/>
        </w:pBdr>
        <w:spacing w:line="240" w:lineRule="auto"/>
        <w:ind w:firstLine="0"/>
      </w:pPr>
    </w:p>
    <w:p w14:paraId="6CE53826" w14:textId="77777777" w:rsidR="009A1F5A" w:rsidRPr="00CF58C4" w:rsidRDefault="009A1F5A" w:rsidP="00F10F70">
      <w:pPr>
        <w:spacing w:line="240" w:lineRule="auto"/>
        <w:ind w:firstLine="0"/>
      </w:pPr>
    </w:p>
    <w:p w14:paraId="30A7F807" w14:textId="77777777" w:rsidR="009A1F5A" w:rsidRPr="00CF58C4" w:rsidRDefault="009A1F5A" w:rsidP="00F10F70">
      <w:pPr>
        <w:spacing w:line="240" w:lineRule="auto"/>
      </w:pPr>
      <w:r w:rsidRPr="00CF58C4">
        <w:br w:type="page"/>
      </w:r>
    </w:p>
    <w:p w14:paraId="36E2DF83" w14:textId="278ED9FE" w:rsidR="009A1F5A" w:rsidRPr="00CF58C4" w:rsidRDefault="009A1F5A" w:rsidP="00CF2FB5">
      <w:pPr>
        <w:pStyle w:val="Heading3"/>
        <w:spacing w:line="240" w:lineRule="auto"/>
        <w:rPr>
          <w:color w:val="auto"/>
          <w:sz w:val="28"/>
          <w:szCs w:val="28"/>
        </w:rPr>
      </w:pPr>
      <w:bookmarkStart w:id="23" w:name="_Toc227918548"/>
      <w:r w:rsidRPr="00CF58C4">
        <w:rPr>
          <w:strike/>
          <w:color w:val="auto"/>
          <w:sz w:val="28"/>
          <w:szCs w:val="28"/>
        </w:rPr>
        <w:lastRenderedPageBreak/>
        <w:t>Grade One</w:t>
      </w:r>
      <w:r w:rsidRPr="00CF58C4">
        <w:rPr>
          <w:color w:val="auto"/>
          <w:sz w:val="28"/>
          <w:szCs w:val="28"/>
        </w:rPr>
        <w:t xml:space="preserve"> Community and Environmental Health Strand</w:t>
      </w:r>
      <w:bookmarkEnd w:id="23"/>
    </w:p>
    <w:p w14:paraId="54E8525F" w14:textId="77777777" w:rsidR="00CF2FB5" w:rsidRPr="00CF58C4" w:rsidRDefault="00CF2FB5" w:rsidP="00CF2FB5">
      <w:pPr>
        <w:spacing w:line="24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0"/>
        <w:gridCol w:w="1449"/>
        <w:gridCol w:w="7651"/>
      </w:tblGrid>
      <w:tr w:rsidR="009A1F5A" w:rsidRPr="00CF58C4" w14:paraId="334DAFFA"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38A57C8E"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3FA836DE" w14:textId="77777777" w:rsidR="009A1F5A" w:rsidRPr="00CF58C4" w:rsidRDefault="009A1F5A" w:rsidP="00F10F70">
            <w:pPr>
              <w:spacing w:line="240" w:lineRule="auto"/>
              <w:ind w:left="1374" w:hanging="1374"/>
              <w:rPr>
                <w:rFonts w:eastAsia="Calibri"/>
                <w:b/>
                <w:i/>
              </w:rPr>
            </w:pPr>
            <w:r w:rsidRPr="00CF58C4">
              <w:rPr>
                <w:rFonts w:eastAsia="Calibri"/>
                <w:b/>
                <w:i/>
              </w:rPr>
              <w:t>HE.1.CEH.1 Core Concepts</w:t>
            </w:r>
          </w:p>
        </w:tc>
      </w:tr>
      <w:tr w:rsidR="009A1F5A" w:rsidRPr="00CF58C4" w14:paraId="2232402F"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4664CEAE" w14:textId="77777777" w:rsidR="009A1F5A" w:rsidRPr="00CF58C4" w:rsidRDefault="009A1F5A" w:rsidP="00F10F70">
            <w:pPr>
              <w:spacing w:line="240" w:lineRule="auto"/>
              <w:ind w:firstLine="0"/>
              <w:rPr>
                <w:rFonts w:eastAsia="Calibri"/>
              </w:rPr>
            </w:pPr>
            <w:r w:rsidRPr="00CF58C4">
              <w:rPr>
                <w:rFonts w:eastAsia="Calibri"/>
              </w:rPr>
              <w:t>HE.1.CEH.1.1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2459C048" w14:textId="77777777" w:rsidR="009A1F5A" w:rsidRPr="00CF58C4" w:rsidRDefault="009A1F5A" w:rsidP="00F10F70">
            <w:pPr>
              <w:spacing w:line="240" w:lineRule="auto"/>
              <w:ind w:firstLine="0"/>
              <w:rPr>
                <w:rFonts w:eastAsia="Calibri"/>
              </w:rPr>
            </w:pPr>
            <w:r w:rsidRPr="00CF58C4">
              <w:rPr>
                <w:rFonts w:eastAsia="Calibri"/>
              </w:rPr>
              <w:t>Identify ways the community encourages a healthy environment.</w:t>
            </w:r>
          </w:p>
        </w:tc>
      </w:tr>
      <w:tr w:rsidR="009A1F5A" w:rsidRPr="00CF58C4" w14:paraId="15F7A6BC" w14:textId="77777777" w:rsidTr="004400E2">
        <w:trPr>
          <w:cantSplit/>
          <w:trHeight w:val="157"/>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7CD4FD1F" w14:textId="77777777" w:rsidR="009A1F5A" w:rsidRPr="00CF58C4" w:rsidRDefault="009A1F5A" w:rsidP="00F10F70">
            <w:pPr>
              <w:spacing w:line="240" w:lineRule="auto"/>
              <w:ind w:firstLine="0"/>
              <w:jc w:val="center"/>
              <w:rPr>
                <w:rFonts w:eastAsia="Calibri"/>
              </w:rPr>
            </w:pPr>
            <w:r w:rsidRPr="00CF58C4">
              <w:rPr>
                <w:rFonts w:eastAsia="Calibri"/>
                <w:i/>
                <w:iCs/>
              </w:rPr>
              <w:t xml:space="preserve">Example: </w:t>
            </w:r>
            <w:r w:rsidRPr="00CF58C4">
              <w:rPr>
                <w:rFonts w:eastAsia="Calibri"/>
              </w:rPr>
              <w:t>Pedestrian bridges, crosswalks, crossing guards, law enforcement.</w:t>
            </w:r>
          </w:p>
          <w:p w14:paraId="11FF9B5B" w14:textId="77777777" w:rsidR="009A1F5A" w:rsidRPr="00CF58C4" w:rsidRDefault="009A1F5A" w:rsidP="00F10F70">
            <w:pPr>
              <w:spacing w:line="240" w:lineRule="auto"/>
              <w:ind w:firstLine="0"/>
              <w:jc w:val="center"/>
              <w:rPr>
                <w:rFonts w:eastAsia="Calibri"/>
              </w:rPr>
            </w:pPr>
          </w:p>
        </w:tc>
      </w:tr>
      <w:tr w:rsidR="009A1F5A" w:rsidRPr="00CF58C4" w14:paraId="4E068285"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58C4485F" w14:textId="77777777" w:rsidR="009A1F5A" w:rsidRPr="00CF58C4" w:rsidRDefault="009A1F5A" w:rsidP="00F10F70">
            <w:pPr>
              <w:spacing w:line="240" w:lineRule="auto"/>
              <w:ind w:firstLine="0"/>
              <w:rPr>
                <w:rFonts w:eastAsia="Calibri"/>
              </w:rPr>
            </w:pPr>
            <w:r w:rsidRPr="00CF58C4">
              <w:rPr>
                <w:rFonts w:eastAsia="Calibri"/>
              </w:rPr>
              <w:t>HE.1.CEH.1.2</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7D1948B0" w14:textId="77777777" w:rsidR="009A1F5A" w:rsidRPr="00CF58C4" w:rsidRDefault="009A1F5A" w:rsidP="00F10F70">
            <w:pPr>
              <w:spacing w:line="240" w:lineRule="auto"/>
              <w:ind w:firstLine="0"/>
              <w:rPr>
                <w:rFonts w:eastAsia="Calibri"/>
              </w:rPr>
            </w:pPr>
            <w:r w:rsidRPr="00CF58C4">
              <w:rPr>
                <w:rFonts w:eastAsia="Calibri"/>
              </w:rPr>
              <w:t>Understand ways to prevent common communicable diseases in the community.</w:t>
            </w:r>
          </w:p>
        </w:tc>
      </w:tr>
      <w:tr w:rsidR="009A1F5A" w:rsidRPr="00CF58C4" w14:paraId="79D69727"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6ACA0872"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63B2FF56"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focuses on personal hygiene to include washing hands, covering mouth to cough and sneeze, and not sharing food or utensils.</w:t>
            </w:r>
          </w:p>
          <w:p w14:paraId="64FA853E" w14:textId="77777777" w:rsidR="009A1F5A" w:rsidRPr="00CF58C4" w:rsidRDefault="009A1F5A" w:rsidP="00F10F70">
            <w:pPr>
              <w:spacing w:line="240" w:lineRule="auto"/>
              <w:ind w:firstLine="0"/>
              <w:rPr>
                <w:rFonts w:eastAsia="Calibri"/>
              </w:rPr>
            </w:pPr>
          </w:p>
        </w:tc>
      </w:tr>
      <w:tr w:rsidR="009A1F5A" w:rsidRPr="00CF58C4" w14:paraId="2A2959BD"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3871A822"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7B4BE8A7" w14:textId="77777777" w:rsidR="009A1F5A" w:rsidRPr="00CF58C4" w:rsidRDefault="009A1F5A" w:rsidP="00F10F70">
            <w:pPr>
              <w:spacing w:line="240" w:lineRule="auto"/>
              <w:ind w:left="1374" w:hanging="1374"/>
              <w:rPr>
                <w:rFonts w:eastAsia="Calibri"/>
                <w:b/>
                <w:i/>
              </w:rPr>
            </w:pPr>
            <w:r w:rsidRPr="00CF58C4">
              <w:rPr>
                <w:rFonts w:eastAsia="Calibri"/>
                <w:b/>
                <w:i/>
              </w:rPr>
              <w:t>HE.1.CEH.2 Internal and External Influence</w:t>
            </w:r>
          </w:p>
        </w:tc>
      </w:tr>
      <w:tr w:rsidR="009A1F5A" w:rsidRPr="00CF58C4" w14:paraId="42A06B5B"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F645FEF" w14:textId="77777777" w:rsidR="009A1F5A" w:rsidRPr="00CF58C4" w:rsidRDefault="009A1F5A" w:rsidP="00F10F70">
            <w:pPr>
              <w:spacing w:line="240" w:lineRule="auto"/>
              <w:ind w:firstLine="0"/>
              <w:rPr>
                <w:rFonts w:eastAsia="Calibri"/>
              </w:rPr>
            </w:pPr>
            <w:r w:rsidRPr="00CF58C4">
              <w:rPr>
                <w:rFonts w:eastAsia="Calibri"/>
              </w:rPr>
              <w:t>HE.1.CEH.2.1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18C1171D" w14:textId="77777777" w:rsidR="009A1F5A" w:rsidRPr="00CF58C4" w:rsidRDefault="009A1F5A" w:rsidP="00F10F70">
            <w:pPr>
              <w:spacing w:line="240" w:lineRule="auto"/>
              <w:ind w:firstLine="0"/>
              <w:rPr>
                <w:rFonts w:eastAsia="Calibri"/>
              </w:rPr>
            </w:pPr>
            <w:r w:rsidRPr="00CF58C4">
              <w:rPr>
                <w:rFonts w:eastAsia="Calibri"/>
              </w:rPr>
              <w:t>Recognize health consequences for not following rules.</w:t>
            </w:r>
          </w:p>
        </w:tc>
      </w:tr>
      <w:tr w:rsidR="009A1F5A" w:rsidRPr="00CF58C4" w14:paraId="390B68B3"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1F436843"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7803A2E2"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potential negative consequences such as injuries, arguments, and hurt feelings.</w:t>
            </w:r>
          </w:p>
          <w:p w14:paraId="3E8CC26B" w14:textId="77777777" w:rsidR="009A1F5A" w:rsidRPr="00CF58C4" w:rsidRDefault="009A1F5A" w:rsidP="00F10F70">
            <w:pPr>
              <w:spacing w:line="240" w:lineRule="auto"/>
              <w:ind w:firstLine="0"/>
              <w:rPr>
                <w:rFonts w:eastAsia="Calibri"/>
              </w:rPr>
            </w:pPr>
          </w:p>
        </w:tc>
      </w:tr>
      <w:tr w:rsidR="009A1F5A" w:rsidRPr="00CF58C4" w14:paraId="55885B99"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05BC6F1A"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28FEE448" w14:textId="77777777" w:rsidR="009A1F5A" w:rsidRPr="00CF58C4" w:rsidRDefault="009A1F5A" w:rsidP="00F10F70">
            <w:pPr>
              <w:spacing w:line="240" w:lineRule="auto"/>
              <w:ind w:left="1374" w:hanging="1374"/>
              <w:rPr>
                <w:rFonts w:eastAsia="Calibri"/>
                <w:b/>
                <w:i/>
              </w:rPr>
            </w:pPr>
            <w:r w:rsidRPr="00CF58C4">
              <w:rPr>
                <w:rFonts w:eastAsia="Calibri"/>
                <w:b/>
                <w:i/>
              </w:rPr>
              <w:t>HE.1.CEH.3 Prevention and Decision Making</w:t>
            </w:r>
          </w:p>
        </w:tc>
      </w:tr>
      <w:tr w:rsidR="009A1F5A" w:rsidRPr="00CF58C4" w14:paraId="18C90EE2"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B2ED452" w14:textId="77777777" w:rsidR="009A1F5A" w:rsidRPr="00CF58C4" w:rsidRDefault="009A1F5A" w:rsidP="00F10F70">
            <w:pPr>
              <w:spacing w:line="240" w:lineRule="auto"/>
              <w:ind w:firstLine="0"/>
              <w:rPr>
                <w:rFonts w:eastAsia="Calibri"/>
              </w:rPr>
            </w:pPr>
            <w:r w:rsidRPr="00CF58C4">
              <w:rPr>
                <w:rFonts w:eastAsia="Calibri"/>
              </w:rPr>
              <w:t>HE.1.CEH.3.1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7E944286" w14:textId="77777777" w:rsidR="009A1F5A" w:rsidRPr="00CF58C4" w:rsidRDefault="009A1F5A" w:rsidP="00F10F70">
            <w:pPr>
              <w:spacing w:line="240" w:lineRule="auto"/>
              <w:ind w:firstLine="0"/>
              <w:rPr>
                <w:rFonts w:eastAsia="Calibri"/>
              </w:rPr>
            </w:pPr>
            <w:r w:rsidRPr="00CF58C4">
              <w:rPr>
                <w:rFonts w:eastAsia="Calibri"/>
              </w:rPr>
              <w:t>Identify ways in the community to prevent childhood injuries in the school and community settings.</w:t>
            </w:r>
          </w:p>
        </w:tc>
      </w:tr>
      <w:tr w:rsidR="009A1F5A" w:rsidRPr="00CF58C4" w14:paraId="3047800E" w14:textId="77777777" w:rsidTr="004400E2">
        <w:trPr>
          <w:cantSplit/>
          <w:trHeight w:val="697"/>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744CC5D8" w14:textId="77777777" w:rsidR="009A1F5A" w:rsidRPr="00CF58C4" w:rsidRDefault="009A1F5A" w:rsidP="00F10F70">
            <w:pPr>
              <w:spacing w:line="240" w:lineRule="auto"/>
              <w:ind w:firstLine="0"/>
              <w:jc w:val="center"/>
              <w:rPr>
                <w:rFonts w:eastAsia="Calibri"/>
              </w:rPr>
            </w:pPr>
            <w:r w:rsidRPr="00CF58C4">
              <w:rPr>
                <w:rFonts w:eastAsia="Calibri"/>
                <w:i/>
                <w:iCs/>
              </w:rPr>
              <w:t>Example:</w:t>
            </w:r>
            <w:r w:rsidRPr="00CF58C4">
              <w:rPr>
                <w:rFonts w:eastAsia="Calibri"/>
              </w:rPr>
              <w:t xml:space="preserve"> Community/school health fairs, immunizations, booster seat installation, swimming programs, etc.</w:t>
            </w:r>
          </w:p>
          <w:p w14:paraId="404EF631" w14:textId="77777777" w:rsidR="009A1F5A" w:rsidRPr="00CF58C4" w:rsidRDefault="009A1F5A" w:rsidP="00F10F70">
            <w:pPr>
              <w:spacing w:line="240" w:lineRule="auto"/>
              <w:ind w:firstLine="0"/>
              <w:jc w:val="center"/>
              <w:rPr>
                <w:rFonts w:eastAsia="Calibri"/>
              </w:rPr>
            </w:pPr>
          </w:p>
        </w:tc>
      </w:tr>
      <w:tr w:rsidR="009A1F5A" w:rsidRPr="00CF58C4" w14:paraId="15F5FFA1"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42087326"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59365F61" w14:textId="77777777" w:rsidR="009A1F5A" w:rsidRPr="00CF58C4" w:rsidRDefault="009A1F5A" w:rsidP="00F10F70">
            <w:pPr>
              <w:spacing w:line="240" w:lineRule="auto"/>
              <w:ind w:left="1374" w:hanging="1374"/>
              <w:rPr>
                <w:rFonts w:eastAsia="Calibri"/>
                <w:b/>
                <w:i/>
              </w:rPr>
            </w:pPr>
            <w:r w:rsidRPr="00CF58C4">
              <w:rPr>
                <w:rFonts w:eastAsia="Calibri"/>
                <w:b/>
                <w:i/>
              </w:rPr>
              <w:t>HE.1.CEH.4 Advocacy</w:t>
            </w:r>
          </w:p>
        </w:tc>
      </w:tr>
      <w:tr w:rsidR="009A1F5A" w:rsidRPr="00CF58C4" w14:paraId="56DD2F22"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195C92D7" w14:textId="77777777" w:rsidR="009A1F5A" w:rsidRPr="00CF58C4" w:rsidRDefault="009A1F5A" w:rsidP="00F10F70">
            <w:pPr>
              <w:spacing w:line="240" w:lineRule="auto"/>
              <w:ind w:firstLine="0"/>
              <w:rPr>
                <w:rFonts w:eastAsia="Calibri"/>
              </w:rPr>
            </w:pPr>
            <w:r w:rsidRPr="00CF58C4">
              <w:rPr>
                <w:rFonts w:eastAsia="Calibri"/>
              </w:rPr>
              <w:t>HE.1.CEH.4.1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0F7A034C" w14:textId="77777777" w:rsidR="009A1F5A" w:rsidRPr="00CF58C4" w:rsidRDefault="009A1F5A" w:rsidP="00F10F70">
            <w:pPr>
              <w:spacing w:line="240" w:lineRule="auto"/>
              <w:ind w:firstLine="0"/>
              <w:rPr>
                <w:rFonts w:eastAsia="Calibri"/>
              </w:rPr>
            </w:pPr>
            <w:r w:rsidRPr="00CF58C4">
              <w:rPr>
                <w:rFonts w:eastAsia="Calibri"/>
              </w:rPr>
              <w:t>Help others to make positive health choices.</w:t>
            </w:r>
          </w:p>
        </w:tc>
      </w:tr>
      <w:tr w:rsidR="009A1F5A" w:rsidRPr="00CF58C4" w14:paraId="14BB3AC3"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7E6611DA"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2CC7C49E"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following rules.</w:t>
            </w:r>
          </w:p>
          <w:p w14:paraId="06CEB4F3"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selecting healthy foods.</w:t>
            </w:r>
          </w:p>
          <w:p w14:paraId="43006FB2" w14:textId="77777777" w:rsidR="009A1F5A" w:rsidRPr="00CF58C4" w:rsidRDefault="009A1F5A" w:rsidP="00F10F70">
            <w:pPr>
              <w:spacing w:line="240" w:lineRule="auto"/>
              <w:ind w:firstLine="0"/>
              <w:rPr>
                <w:rFonts w:eastAsia="Calibri"/>
              </w:rPr>
            </w:pPr>
            <w:r w:rsidRPr="00CF58C4">
              <w:rPr>
                <w:rFonts w:eastAsia="Calibri"/>
                <w:i/>
                <w:iCs/>
              </w:rPr>
              <w:t>Clarification 3:</w:t>
            </w:r>
            <w:r w:rsidRPr="00CF58C4">
              <w:rPr>
                <w:rFonts w:eastAsia="Calibri"/>
              </w:rPr>
              <w:t xml:space="preserve"> Instruction includes participating in physical activities.</w:t>
            </w:r>
          </w:p>
          <w:p w14:paraId="02C9D9F5" w14:textId="77777777" w:rsidR="009A1F5A" w:rsidRPr="00CF58C4" w:rsidRDefault="009A1F5A" w:rsidP="00F10F70">
            <w:pPr>
              <w:spacing w:line="240" w:lineRule="auto"/>
              <w:ind w:firstLine="0"/>
              <w:rPr>
                <w:rFonts w:eastAsia="Calibri"/>
              </w:rPr>
            </w:pPr>
          </w:p>
        </w:tc>
      </w:tr>
    </w:tbl>
    <w:p w14:paraId="6DCA0B81" w14:textId="77777777" w:rsidR="009A1F5A" w:rsidRPr="00CF58C4" w:rsidRDefault="009A1F5A" w:rsidP="00F10F70">
      <w:pPr>
        <w:spacing w:line="240" w:lineRule="auto"/>
        <w:ind w:firstLine="0"/>
      </w:pPr>
    </w:p>
    <w:p w14:paraId="7B283B56" w14:textId="77777777" w:rsidR="009A1F5A" w:rsidRPr="00CF58C4" w:rsidRDefault="009A1F5A" w:rsidP="00F10F70">
      <w:pPr>
        <w:spacing w:line="240" w:lineRule="auto"/>
        <w:rPr>
          <w:rFonts w:eastAsia="Calibri"/>
          <w:b/>
          <w:noProof/>
        </w:rPr>
      </w:pPr>
      <w:r w:rsidRPr="00CF58C4">
        <w:rPr>
          <w:rFonts w:eastAsia="Calibri"/>
          <w:b/>
          <w:noProof/>
        </w:rPr>
        <w:br w:type="page"/>
      </w:r>
    </w:p>
    <w:p w14:paraId="51794C99" w14:textId="28CC6870" w:rsidR="009A1F5A" w:rsidRPr="00CF58C4" w:rsidRDefault="009A1F5A" w:rsidP="00297BCE">
      <w:pPr>
        <w:pStyle w:val="Heading3"/>
        <w:spacing w:line="240" w:lineRule="auto"/>
        <w:rPr>
          <w:color w:val="auto"/>
          <w:sz w:val="28"/>
          <w:szCs w:val="28"/>
        </w:rPr>
      </w:pPr>
      <w:bookmarkStart w:id="24" w:name="_Toc227918549"/>
      <w:r w:rsidRPr="00CF58C4">
        <w:rPr>
          <w:strike/>
          <w:color w:val="auto"/>
          <w:sz w:val="28"/>
          <w:szCs w:val="28"/>
        </w:rPr>
        <w:lastRenderedPageBreak/>
        <w:t>Grade One</w:t>
      </w:r>
      <w:r w:rsidRPr="00CF58C4">
        <w:rPr>
          <w:color w:val="auto"/>
          <w:sz w:val="28"/>
          <w:szCs w:val="28"/>
        </w:rPr>
        <w:t xml:space="preserve"> Consumer Health Strand</w:t>
      </w:r>
      <w:bookmarkEnd w:id="24"/>
    </w:p>
    <w:p w14:paraId="73F2DF56" w14:textId="77777777" w:rsidR="00297BCE" w:rsidRPr="00CF58C4" w:rsidRDefault="00297BCE" w:rsidP="00297BCE">
      <w:pPr>
        <w:spacing w:line="24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0"/>
        <w:gridCol w:w="1449"/>
        <w:gridCol w:w="7651"/>
      </w:tblGrid>
      <w:tr w:rsidR="009A1F5A" w:rsidRPr="00CF58C4" w14:paraId="6EF0E1E6"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357C7B40"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03910EC9" w14:textId="77777777" w:rsidR="009A1F5A" w:rsidRPr="00CF58C4" w:rsidRDefault="009A1F5A" w:rsidP="00F10F70">
            <w:pPr>
              <w:spacing w:line="240" w:lineRule="auto"/>
              <w:ind w:left="1374" w:hanging="1374"/>
              <w:rPr>
                <w:rFonts w:eastAsia="Calibri"/>
                <w:b/>
                <w:i/>
              </w:rPr>
            </w:pPr>
            <w:r w:rsidRPr="00CF58C4">
              <w:rPr>
                <w:rFonts w:eastAsia="Calibri"/>
                <w:b/>
                <w:i/>
              </w:rPr>
              <w:t>HE.1.CH.1 Core Concepts</w:t>
            </w:r>
          </w:p>
        </w:tc>
      </w:tr>
      <w:tr w:rsidR="009A1F5A" w:rsidRPr="00CF58C4" w14:paraId="28FC2BFB"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2A172D31" w14:textId="77777777" w:rsidR="009A1F5A" w:rsidRPr="00CF58C4" w:rsidRDefault="009A1F5A" w:rsidP="00F10F70">
            <w:pPr>
              <w:spacing w:line="240" w:lineRule="auto"/>
              <w:ind w:firstLine="0"/>
              <w:rPr>
                <w:rFonts w:eastAsia="Calibri"/>
              </w:rPr>
            </w:pPr>
            <w:r w:rsidRPr="00CF58C4">
              <w:rPr>
                <w:rFonts w:eastAsia="Calibri"/>
              </w:rPr>
              <w:t>HE.1.CH.1.1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562D755C" w14:textId="77777777" w:rsidR="009A1F5A" w:rsidRPr="00CF58C4" w:rsidRDefault="009A1F5A" w:rsidP="00F10F70">
            <w:pPr>
              <w:spacing w:line="240" w:lineRule="auto"/>
              <w:ind w:firstLine="0"/>
              <w:rPr>
                <w:rFonts w:eastAsia="Calibri"/>
              </w:rPr>
            </w:pPr>
            <w:r w:rsidRPr="00CF58C4">
              <w:rPr>
                <w:rFonts w:eastAsia="Calibri"/>
              </w:rPr>
              <w:t>Determine the meaning of warning labels and signs on hazardous products and places.</w:t>
            </w:r>
          </w:p>
        </w:tc>
      </w:tr>
      <w:tr w:rsidR="009A1F5A" w:rsidRPr="00CF58C4" w14:paraId="65E41737" w14:textId="77777777" w:rsidTr="004400E2">
        <w:trPr>
          <w:cantSplit/>
          <w:trHeight w:val="139"/>
          <w:jc w:val="center"/>
        </w:trPr>
        <w:tc>
          <w:tcPr>
            <w:tcW w:w="5000" w:type="pct"/>
            <w:gridSpan w:val="3"/>
            <w:tcBorders>
              <w:top w:val="nil"/>
              <w:left w:val="nil"/>
              <w:bottom w:val="nil"/>
              <w:right w:val="nil"/>
            </w:tcBorders>
            <w:tcMar>
              <w:top w:w="58" w:type="dxa"/>
              <w:left w:w="58" w:type="dxa"/>
              <w:bottom w:w="58" w:type="dxa"/>
              <w:right w:w="58" w:type="dxa"/>
            </w:tcMar>
            <w:vAlign w:val="center"/>
          </w:tcPr>
          <w:p w14:paraId="6D3002B0" w14:textId="77777777" w:rsidR="009A1F5A" w:rsidRPr="00CF58C4" w:rsidRDefault="009A1F5A" w:rsidP="00F10F70">
            <w:pPr>
              <w:spacing w:line="240" w:lineRule="auto"/>
              <w:ind w:firstLine="0"/>
              <w:jc w:val="center"/>
              <w:rPr>
                <w:rFonts w:eastAsia="Calibri"/>
              </w:rPr>
            </w:pPr>
            <w:r w:rsidRPr="00CF58C4">
              <w:rPr>
                <w:rFonts w:eastAsia="Calibri"/>
                <w:i/>
                <w:iCs/>
              </w:rPr>
              <w:t>Example:</w:t>
            </w:r>
            <w:r w:rsidRPr="00CF58C4">
              <w:rPr>
                <w:rFonts w:eastAsia="Calibri"/>
              </w:rPr>
              <w:t xml:space="preserve"> Hazardous products may include medication bottles, alcohol, and other substances; hazardous places may include no-entry zones or hot stoves.</w:t>
            </w:r>
          </w:p>
        </w:tc>
      </w:tr>
      <w:tr w:rsidR="009A1F5A" w:rsidRPr="00CF58C4" w14:paraId="4319A68C" w14:textId="77777777" w:rsidTr="004400E2">
        <w:trPr>
          <w:cantSplit/>
          <w:trHeight w:val="139"/>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7A5B8DCA" w14:textId="767ED516" w:rsidR="009A1F5A" w:rsidRPr="00CF58C4" w:rsidRDefault="009A1F5A" w:rsidP="00F10F70">
            <w:pPr>
              <w:spacing w:line="240" w:lineRule="auto"/>
              <w:ind w:firstLine="0"/>
              <w:jc w:val="center"/>
              <w:rPr>
                <w:rFonts w:eastAsia="Calibri"/>
              </w:rPr>
            </w:pPr>
            <w:r w:rsidRPr="00CF58C4">
              <w:rPr>
                <w:rFonts w:eastAsia="Calibri"/>
                <w:i/>
                <w:iCs/>
              </w:rPr>
              <w:t>Example:</w:t>
            </w:r>
            <w:r w:rsidRPr="00CF58C4">
              <w:rPr>
                <w:rFonts w:eastAsia="Calibri"/>
              </w:rPr>
              <w:t xml:space="preserve"> Warning labels and signs include poison symbol, universal symbols for “No” and “Do not touch</w:t>
            </w:r>
            <w:r w:rsidR="005E69E5" w:rsidRPr="00CF58C4">
              <w:rPr>
                <w:rFonts w:eastAsia="Calibri"/>
              </w:rPr>
              <w:t>,</w:t>
            </w:r>
            <w:r w:rsidRPr="00CF58C4">
              <w:rPr>
                <w:rFonts w:eastAsia="Calibri"/>
              </w:rPr>
              <w:t>” and crosswalk signals.</w:t>
            </w:r>
          </w:p>
          <w:p w14:paraId="255B8568" w14:textId="77777777" w:rsidR="009A1F5A" w:rsidRPr="00CF58C4" w:rsidRDefault="009A1F5A" w:rsidP="00F10F70">
            <w:pPr>
              <w:spacing w:line="240" w:lineRule="auto"/>
              <w:ind w:firstLine="0"/>
              <w:jc w:val="center"/>
              <w:rPr>
                <w:rFonts w:eastAsia="Calibri"/>
              </w:rPr>
            </w:pPr>
          </w:p>
        </w:tc>
      </w:tr>
      <w:tr w:rsidR="009A1F5A" w:rsidRPr="00CF58C4" w14:paraId="790DFEFA"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1C40B1E5"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78F56419" w14:textId="77777777" w:rsidR="009A1F5A" w:rsidRPr="00CF58C4" w:rsidRDefault="009A1F5A" w:rsidP="00F10F70">
            <w:pPr>
              <w:spacing w:line="240" w:lineRule="auto"/>
              <w:ind w:left="1374" w:hanging="1374"/>
              <w:rPr>
                <w:rFonts w:eastAsia="Calibri"/>
                <w:b/>
                <w:i/>
              </w:rPr>
            </w:pPr>
            <w:r w:rsidRPr="00CF58C4">
              <w:rPr>
                <w:rFonts w:eastAsia="Calibri"/>
                <w:b/>
                <w:i/>
              </w:rPr>
              <w:t>HE.1.CH.3 Prevention and Decision Making</w:t>
            </w:r>
          </w:p>
        </w:tc>
      </w:tr>
      <w:tr w:rsidR="009A1F5A" w:rsidRPr="00CF58C4" w14:paraId="05E99CF3"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28FBAC3E" w14:textId="77777777" w:rsidR="009A1F5A" w:rsidRPr="00CF58C4" w:rsidRDefault="009A1F5A" w:rsidP="00F10F70">
            <w:pPr>
              <w:spacing w:line="240" w:lineRule="auto"/>
              <w:ind w:firstLine="0"/>
              <w:rPr>
                <w:rFonts w:eastAsia="Calibri"/>
              </w:rPr>
            </w:pPr>
            <w:bookmarkStart w:id="25" w:name="_Hlk131417638"/>
            <w:r w:rsidRPr="00CF58C4">
              <w:rPr>
                <w:rFonts w:eastAsia="Calibri"/>
              </w:rPr>
              <w:t>HE.1.CH.3.1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5A0B7DE5" w14:textId="77777777" w:rsidR="009A1F5A" w:rsidRPr="00CF58C4" w:rsidRDefault="009A1F5A" w:rsidP="00F10F70">
            <w:pPr>
              <w:spacing w:line="240" w:lineRule="auto"/>
              <w:ind w:firstLine="0"/>
              <w:rPr>
                <w:rFonts w:eastAsia="Calibri"/>
              </w:rPr>
            </w:pPr>
            <w:r w:rsidRPr="00CF58C4">
              <w:rPr>
                <w:rFonts w:eastAsia="Calibri"/>
              </w:rPr>
              <w:t>List healthy and unhealthy choices for personal health and safety.</w:t>
            </w:r>
          </w:p>
        </w:tc>
      </w:tr>
      <w:tr w:rsidR="009A1F5A" w:rsidRPr="00CF58C4" w14:paraId="2C48FA47"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6E36D930"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4936E825"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wearing a helmet.</w:t>
            </w:r>
          </w:p>
          <w:p w14:paraId="5A74A7E2"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limiting screen time and choosing physical activity.</w:t>
            </w:r>
          </w:p>
          <w:p w14:paraId="48597E24" w14:textId="77777777" w:rsidR="009A1F5A" w:rsidRPr="00CF58C4" w:rsidRDefault="009A1F5A" w:rsidP="00F10F70">
            <w:pPr>
              <w:spacing w:line="240" w:lineRule="auto"/>
              <w:ind w:firstLine="0"/>
              <w:rPr>
                <w:rFonts w:eastAsia="Calibri"/>
              </w:rPr>
            </w:pPr>
            <w:r w:rsidRPr="00CF58C4">
              <w:rPr>
                <w:rFonts w:eastAsia="Calibri"/>
              </w:rPr>
              <w:t xml:space="preserve"> </w:t>
            </w:r>
          </w:p>
        </w:tc>
      </w:tr>
      <w:bookmarkEnd w:id="25"/>
      <w:tr w:rsidR="009A1F5A" w:rsidRPr="00CF58C4" w14:paraId="7CCE6F65"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06B64F69"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1B112BEA" w14:textId="77777777" w:rsidR="009A1F5A" w:rsidRPr="00CF58C4" w:rsidRDefault="009A1F5A" w:rsidP="00F10F70">
            <w:pPr>
              <w:spacing w:line="240" w:lineRule="auto"/>
              <w:ind w:left="1374" w:hanging="1374"/>
              <w:rPr>
                <w:rFonts w:eastAsia="Calibri"/>
                <w:b/>
                <w:i/>
              </w:rPr>
            </w:pPr>
            <w:r w:rsidRPr="00CF58C4">
              <w:rPr>
                <w:rFonts w:eastAsia="Calibri"/>
                <w:b/>
                <w:i/>
              </w:rPr>
              <w:t>HE.1.CH.4 Advocacy</w:t>
            </w:r>
          </w:p>
        </w:tc>
      </w:tr>
      <w:tr w:rsidR="009A1F5A" w:rsidRPr="00CF58C4" w14:paraId="5F8ABD22"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16946929" w14:textId="77777777" w:rsidR="009A1F5A" w:rsidRPr="00CF58C4" w:rsidRDefault="009A1F5A" w:rsidP="00F10F70">
            <w:pPr>
              <w:spacing w:line="240" w:lineRule="auto"/>
              <w:ind w:firstLine="0"/>
              <w:rPr>
                <w:rFonts w:eastAsia="Calibri"/>
              </w:rPr>
            </w:pPr>
            <w:r w:rsidRPr="00CF58C4">
              <w:rPr>
                <w:rFonts w:eastAsia="Calibri"/>
              </w:rPr>
              <w:t>HE.1.CH.4.1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5692F9EC" w14:textId="77777777" w:rsidR="009A1F5A" w:rsidRPr="00CF58C4" w:rsidRDefault="009A1F5A" w:rsidP="00F10F70">
            <w:pPr>
              <w:spacing w:line="240" w:lineRule="auto"/>
              <w:ind w:firstLine="0"/>
              <w:rPr>
                <w:rFonts w:eastAsia="Calibri"/>
              </w:rPr>
            </w:pPr>
            <w:r w:rsidRPr="00CF58C4">
              <w:rPr>
                <w:rFonts w:eastAsia="Calibri"/>
              </w:rPr>
              <w:t>Discuss ways to ask for support from a trusted adult or professional.</w:t>
            </w:r>
          </w:p>
        </w:tc>
      </w:tr>
      <w:tr w:rsidR="009A1F5A" w:rsidRPr="00CF58C4" w14:paraId="48B44442" w14:textId="77777777" w:rsidTr="004400E2">
        <w:trPr>
          <w:cantSplit/>
          <w:trHeight w:val="20"/>
          <w:jc w:val="center"/>
        </w:trPr>
        <w:tc>
          <w:tcPr>
            <w:tcW w:w="5000" w:type="pct"/>
            <w:gridSpan w:val="3"/>
            <w:tcBorders>
              <w:top w:val="nil"/>
              <w:left w:val="nil"/>
              <w:bottom w:val="nil"/>
              <w:right w:val="nil"/>
            </w:tcBorders>
            <w:tcMar>
              <w:top w:w="58" w:type="dxa"/>
              <w:left w:w="58" w:type="dxa"/>
              <w:bottom w:w="58" w:type="dxa"/>
              <w:right w:w="58" w:type="dxa"/>
            </w:tcMar>
            <w:vAlign w:val="center"/>
          </w:tcPr>
          <w:p w14:paraId="6886987E"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0E94FD22"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asking to speak to a trusted adult when help is needed.</w:t>
            </w:r>
          </w:p>
          <w:p w14:paraId="04BFAF49"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seeking out the school nurse to help with a health-related problem.</w:t>
            </w:r>
          </w:p>
        </w:tc>
      </w:tr>
      <w:tr w:rsidR="009A1F5A" w:rsidRPr="00CF58C4" w14:paraId="39DE34BD"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46AB6F6B" w14:textId="77777777" w:rsidR="009A1F5A" w:rsidRPr="00CF58C4" w:rsidRDefault="009A1F5A" w:rsidP="00F10F70">
            <w:pPr>
              <w:spacing w:line="240" w:lineRule="auto"/>
              <w:ind w:firstLine="0"/>
              <w:rPr>
                <w:rFonts w:eastAsia="Calibri"/>
                <w:u w:val="single"/>
              </w:rPr>
            </w:pPr>
          </w:p>
        </w:tc>
      </w:tr>
    </w:tbl>
    <w:p w14:paraId="1C99FA79" w14:textId="77777777" w:rsidR="009A1F5A" w:rsidRPr="00CF58C4" w:rsidRDefault="009A1F5A" w:rsidP="00F10F70">
      <w:pPr>
        <w:spacing w:line="240" w:lineRule="auto"/>
        <w:ind w:firstLine="0"/>
      </w:pPr>
    </w:p>
    <w:p w14:paraId="5A2AB631" w14:textId="77777777" w:rsidR="009A1F5A" w:rsidRPr="00CF58C4" w:rsidRDefault="009A1F5A" w:rsidP="00F10F70">
      <w:pPr>
        <w:spacing w:line="240" w:lineRule="auto"/>
        <w:ind w:firstLine="0"/>
      </w:pPr>
    </w:p>
    <w:p w14:paraId="339C6585" w14:textId="77777777" w:rsidR="009A1F5A" w:rsidRPr="00CF58C4" w:rsidRDefault="009A1F5A" w:rsidP="00F10F70">
      <w:pPr>
        <w:spacing w:line="240" w:lineRule="auto"/>
        <w:ind w:firstLine="0"/>
      </w:pPr>
    </w:p>
    <w:p w14:paraId="11EF727D" w14:textId="1286387E" w:rsidR="009A1F5A" w:rsidRPr="00CF58C4" w:rsidRDefault="009A1F5A" w:rsidP="00297BCE">
      <w:pPr>
        <w:pStyle w:val="Heading3"/>
        <w:spacing w:line="240" w:lineRule="auto"/>
        <w:rPr>
          <w:i/>
          <w:iCs/>
          <w:strike/>
          <w:color w:val="auto"/>
          <w:sz w:val="28"/>
          <w:szCs w:val="28"/>
        </w:rPr>
      </w:pPr>
      <w:r w:rsidRPr="00CF58C4">
        <w:rPr>
          <w:color w:val="auto"/>
        </w:rPr>
        <w:br w:type="page"/>
      </w:r>
      <w:bookmarkStart w:id="26" w:name="_Toc227918550"/>
      <w:r w:rsidRPr="00CF58C4">
        <w:rPr>
          <w:strike/>
          <w:color w:val="auto"/>
          <w:sz w:val="28"/>
          <w:szCs w:val="28"/>
        </w:rPr>
        <w:lastRenderedPageBreak/>
        <w:t>Grade One</w:t>
      </w:r>
      <w:r w:rsidRPr="00CF58C4">
        <w:rPr>
          <w:color w:val="auto"/>
          <w:sz w:val="28"/>
          <w:szCs w:val="28"/>
        </w:rPr>
        <w:t xml:space="preserve"> Resiliency Education Strand</w:t>
      </w:r>
      <w:r w:rsidR="00123BF9" w:rsidRPr="00CF58C4">
        <w:rPr>
          <w:i/>
          <w:iCs/>
          <w:strike/>
          <w:color w:val="auto"/>
          <w:sz w:val="28"/>
          <w:szCs w:val="28"/>
        </w:rPr>
        <w:t>(No change from March SBOE meeting)</w:t>
      </w:r>
      <w:bookmarkEnd w:id="26"/>
    </w:p>
    <w:p w14:paraId="3F6B53CB" w14:textId="77777777" w:rsidR="00297BCE" w:rsidRPr="00CF58C4" w:rsidRDefault="00297BCE" w:rsidP="00EE777D">
      <w:pPr>
        <w:spacing w:line="24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0"/>
        <w:gridCol w:w="1449"/>
        <w:gridCol w:w="7651"/>
      </w:tblGrid>
      <w:tr w:rsidR="009A1F5A" w:rsidRPr="00CF58C4" w14:paraId="5CF1F755"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2A07F0B7"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0DAA6504" w14:textId="77777777" w:rsidR="009A1F5A" w:rsidRPr="00CF58C4" w:rsidRDefault="009A1F5A" w:rsidP="00F10F70">
            <w:pPr>
              <w:spacing w:line="240" w:lineRule="auto"/>
              <w:ind w:left="1374" w:hanging="1374"/>
              <w:rPr>
                <w:rFonts w:eastAsia="Calibri"/>
                <w:b/>
                <w:i/>
              </w:rPr>
            </w:pPr>
            <w:r w:rsidRPr="00CF58C4">
              <w:rPr>
                <w:rFonts w:eastAsia="Calibri"/>
                <w:b/>
                <w:i/>
              </w:rPr>
              <w:t>HE.</w:t>
            </w:r>
            <w:proofErr w:type="gramStart"/>
            <w:r w:rsidRPr="00CF58C4">
              <w:rPr>
                <w:rFonts w:eastAsia="Calibri"/>
                <w:b/>
                <w:i/>
              </w:rPr>
              <w:t>1.R.</w:t>
            </w:r>
            <w:proofErr w:type="gramEnd"/>
            <w:r w:rsidRPr="00CF58C4">
              <w:rPr>
                <w:rFonts w:eastAsia="Calibri"/>
                <w:b/>
                <w:i/>
              </w:rPr>
              <w:t>1. Character</w:t>
            </w:r>
          </w:p>
        </w:tc>
      </w:tr>
      <w:tr w:rsidR="009A1F5A" w:rsidRPr="00CF58C4" w14:paraId="06378F69"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49AA7083"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1.R.</w:t>
            </w:r>
            <w:proofErr w:type="gramEnd"/>
            <w:r w:rsidRPr="00CF58C4">
              <w:rPr>
                <w:rFonts w:eastAsia="Calibri"/>
              </w:rPr>
              <w:t>1.1</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2AAB3C5D" w14:textId="77777777" w:rsidR="009A1F5A" w:rsidRPr="00CF58C4" w:rsidRDefault="009A1F5A" w:rsidP="00F10F70">
            <w:pPr>
              <w:spacing w:line="240" w:lineRule="auto"/>
              <w:ind w:firstLine="0"/>
              <w:rPr>
                <w:rFonts w:eastAsia="Calibri"/>
              </w:rPr>
            </w:pPr>
            <w:r w:rsidRPr="00CF58C4">
              <w:rPr>
                <w:rFonts w:eastAsia="Calibri"/>
              </w:rPr>
              <w:t>Discuss ways to respect personal property and personal space of others.</w:t>
            </w:r>
          </w:p>
        </w:tc>
      </w:tr>
      <w:tr w:rsidR="009A1F5A" w:rsidRPr="00CF58C4" w14:paraId="234A26E6"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1C855789"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1.R.</w:t>
            </w:r>
            <w:proofErr w:type="gramEnd"/>
            <w:r w:rsidRPr="00CF58C4">
              <w:rPr>
                <w:rFonts w:eastAsia="Calibri"/>
              </w:rPr>
              <w:t>1.2</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427BD293" w14:textId="77777777" w:rsidR="009A1F5A" w:rsidRPr="00CF58C4" w:rsidRDefault="009A1F5A" w:rsidP="00F10F70">
            <w:pPr>
              <w:spacing w:line="240" w:lineRule="auto"/>
              <w:ind w:firstLine="0"/>
              <w:rPr>
                <w:rFonts w:eastAsia="Calibri"/>
              </w:rPr>
            </w:pPr>
            <w:r w:rsidRPr="00CF58C4">
              <w:rPr>
                <w:rFonts w:eastAsia="Calibri"/>
              </w:rPr>
              <w:t>Describe the traits of a good friend.</w:t>
            </w:r>
          </w:p>
        </w:tc>
      </w:tr>
      <w:tr w:rsidR="009A1F5A" w:rsidRPr="00CF58C4" w14:paraId="45385820"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6EC302B2"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1.R.</w:t>
            </w:r>
            <w:proofErr w:type="gramEnd"/>
            <w:r w:rsidRPr="00CF58C4">
              <w:rPr>
                <w:rFonts w:eastAsia="Calibri"/>
              </w:rPr>
              <w:t>1.3</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4A4B48E5" w14:textId="77777777" w:rsidR="009A1F5A" w:rsidRPr="00CF58C4" w:rsidRDefault="009A1F5A" w:rsidP="00F10F70">
            <w:pPr>
              <w:spacing w:line="240" w:lineRule="auto"/>
              <w:ind w:firstLine="0"/>
              <w:rPr>
                <w:rFonts w:eastAsia="Calibri"/>
              </w:rPr>
            </w:pPr>
            <w:r w:rsidRPr="00CF58C4">
              <w:rPr>
                <w:rFonts w:eastAsia="Calibri"/>
              </w:rPr>
              <w:t>Identify the benefits of sharing and cooperation.</w:t>
            </w:r>
          </w:p>
        </w:tc>
      </w:tr>
      <w:tr w:rsidR="009A1F5A" w:rsidRPr="00CF58C4" w14:paraId="6102688B"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1D99A2C9"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1.R.</w:t>
            </w:r>
            <w:proofErr w:type="gramEnd"/>
            <w:r w:rsidRPr="00CF58C4">
              <w:rPr>
                <w:rFonts w:eastAsia="Calibri"/>
              </w:rPr>
              <w:t>1.4</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2A06C6B9" w14:textId="77777777" w:rsidR="009A1F5A" w:rsidRPr="00CF58C4" w:rsidRDefault="009A1F5A" w:rsidP="00F10F70">
            <w:pPr>
              <w:spacing w:line="240" w:lineRule="auto"/>
              <w:ind w:firstLine="0"/>
              <w:rPr>
                <w:rFonts w:eastAsia="Calibri"/>
              </w:rPr>
            </w:pPr>
            <w:r w:rsidRPr="00CF58C4">
              <w:rPr>
                <w:rFonts w:eastAsia="Calibri"/>
              </w:rPr>
              <w:t>Define and give examples of honesty.</w:t>
            </w:r>
          </w:p>
        </w:tc>
      </w:tr>
      <w:tr w:rsidR="009A1F5A" w:rsidRPr="00CF58C4" w14:paraId="6674AE87"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34718552"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1.R.</w:t>
            </w:r>
            <w:proofErr w:type="gramEnd"/>
            <w:r w:rsidRPr="00CF58C4">
              <w:rPr>
                <w:rFonts w:eastAsia="Calibri"/>
              </w:rPr>
              <w:t>1.5</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0214790E" w14:textId="77777777" w:rsidR="009A1F5A" w:rsidRPr="00CF58C4" w:rsidRDefault="009A1F5A" w:rsidP="00F10F70">
            <w:pPr>
              <w:spacing w:line="240" w:lineRule="auto"/>
              <w:ind w:firstLine="0"/>
              <w:rPr>
                <w:rFonts w:eastAsia="Calibri"/>
              </w:rPr>
            </w:pPr>
            <w:r w:rsidRPr="00CF58C4">
              <w:rPr>
                <w:rFonts w:eastAsia="Calibri"/>
              </w:rPr>
              <w:t>Identify strategies to overcome a challenge.</w:t>
            </w:r>
          </w:p>
        </w:tc>
      </w:tr>
      <w:tr w:rsidR="009A1F5A" w:rsidRPr="00CF58C4" w14:paraId="15186836"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255863D6"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4AFADDB6" w14:textId="77777777" w:rsidR="009A1F5A" w:rsidRPr="00CF58C4" w:rsidRDefault="009A1F5A" w:rsidP="00F10F70">
            <w:pPr>
              <w:spacing w:line="240" w:lineRule="auto"/>
              <w:ind w:left="1374" w:hanging="1374"/>
              <w:rPr>
                <w:rFonts w:eastAsia="Calibri"/>
                <w:b/>
                <w:i/>
              </w:rPr>
            </w:pPr>
            <w:r w:rsidRPr="00CF58C4">
              <w:rPr>
                <w:rFonts w:eastAsia="Calibri"/>
                <w:b/>
                <w:i/>
              </w:rPr>
              <w:t>HE.</w:t>
            </w:r>
            <w:proofErr w:type="gramStart"/>
            <w:r w:rsidRPr="00CF58C4">
              <w:rPr>
                <w:rFonts w:eastAsia="Calibri"/>
                <w:b/>
                <w:i/>
              </w:rPr>
              <w:t>1.R.</w:t>
            </w:r>
            <w:proofErr w:type="gramEnd"/>
            <w:r w:rsidRPr="00CF58C4">
              <w:rPr>
                <w:rFonts w:eastAsia="Calibri"/>
                <w:b/>
                <w:i/>
              </w:rPr>
              <w:t>2. Personal Responsibility</w:t>
            </w:r>
          </w:p>
        </w:tc>
      </w:tr>
      <w:tr w:rsidR="009A1F5A" w:rsidRPr="00CF58C4" w14:paraId="2E9A8E5C"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46291F8"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1.R.</w:t>
            </w:r>
            <w:proofErr w:type="gramEnd"/>
            <w:r w:rsidRPr="00CF58C4">
              <w:rPr>
                <w:rFonts w:eastAsia="Calibri"/>
              </w:rPr>
              <w:t>2.1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3486B355" w14:textId="77777777" w:rsidR="009A1F5A" w:rsidRPr="00CF58C4" w:rsidRDefault="009A1F5A" w:rsidP="00F10F70">
            <w:pPr>
              <w:spacing w:line="240" w:lineRule="auto"/>
              <w:ind w:firstLine="0"/>
              <w:rPr>
                <w:rFonts w:eastAsia="Calibri"/>
              </w:rPr>
            </w:pPr>
            <w:r w:rsidRPr="00CF58C4">
              <w:rPr>
                <w:rFonts w:eastAsia="Calibri"/>
              </w:rPr>
              <w:t>Identify my role and responsibilities in the school, community, and family.</w:t>
            </w:r>
          </w:p>
        </w:tc>
      </w:tr>
      <w:tr w:rsidR="009A1F5A" w:rsidRPr="00CF58C4" w14:paraId="6637A345"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7A542806"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09906EC3"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following directions, rules, and procedures.</w:t>
            </w:r>
          </w:p>
          <w:p w14:paraId="04F5D6A1" w14:textId="77777777" w:rsidR="009A1F5A" w:rsidRPr="00CF58C4" w:rsidRDefault="009A1F5A" w:rsidP="00F10F70">
            <w:pPr>
              <w:spacing w:line="240" w:lineRule="auto"/>
              <w:ind w:firstLine="0"/>
              <w:rPr>
                <w:rFonts w:eastAsia="Calibri"/>
              </w:rPr>
            </w:pPr>
          </w:p>
        </w:tc>
      </w:tr>
      <w:tr w:rsidR="009A1F5A" w:rsidRPr="00CF58C4" w14:paraId="1BBD6C44"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7F7F8486"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1.R.</w:t>
            </w:r>
            <w:proofErr w:type="gramEnd"/>
            <w:r w:rsidRPr="00CF58C4">
              <w:rPr>
                <w:rFonts w:eastAsia="Calibri"/>
              </w:rPr>
              <w:t>2.2</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5A0C0F8D" w14:textId="77777777" w:rsidR="009A1F5A" w:rsidRPr="00CF58C4" w:rsidRDefault="009A1F5A" w:rsidP="00F10F70">
            <w:pPr>
              <w:spacing w:line="240" w:lineRule="auto"/>
              <w:ind w:firstLine="0"/>
              <w:rPr>
                <w:rFonts w:eastAsia="Calibri"/>
              </w:rPr>
            </w:pPr>
            <w:r w:rsidRPr="00CF58C4">
              <w:rPr>
                <w:rFonts w:eastAsia="Calibri"/>
              </w:rPr>
              <w:t xml:space="preserve">Establish a short-term goal as a class and </w:t>
            </w:r>
            <w:proofErr w:type="gramStart"/>
            <w:r w:rsidRPr="00CF58C4">
              <w:rPr>
                <w:rFonts w:eastAsia="Calibri"/>
              </w:rPr>
              <w:t>take action</w:t>
            </w:r>
            <w:proofErr w:type="gramEnd"/>
            <w:r w:rsidRPr="00CF58C4">
              <w:rPr>
                <w:rFonts w:eastAsia="Calibri"/>
              </w:rPr>
              <w:t xml:space="preserve"> toward achieving the goal.</w:t>
            </w:r>
          </w:p>
        </w:tc>
      </w:tr>
      <w:tr w:rsidR="009A1F5A" w:rsidRPr="00CF58C4" w14:paraId="06E55D0D"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4CEF3096"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1.R.</w:t>
            </w:r>
            <w:proofErr w:type="gramEnd"/>
            <w:r w:rsidRPr="00CF58C4">
              <w:rPr>
                <w:rFonts w:eastAsia="Calibri"/>
              </w:rPr>
              <w:t>2.3</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0F27DA10" w14:textId="77777777" w:rsidR="009A1F5A" w:rsidRPr="00CF58C4" w:rsidRDefault="009A1F5A" w:rsidP="00F10F70">
            <w:pPr>
              <w:spacing w:line="240" w:lineRule="auto"/>
              <w:ind w:firstLine="0"/>
              <w:rPr>
                <w:rFonts w:eastAsia="Calibri"/>
              </w:rPr>
            </w:pPr>
            <w:r w:rsidRPr="00CF58C4">
              <w:rPr>
                <w:rFonts w:eastAsia="Calibri"/>
              </w:rPr>
              <w:t>Identify the characteristics of a responsible decision maker.</w:t>
            </w:r>
          </w:p>
        </w:tc>
      </w:tr>
      <w:tr w:rsidR="009A1F5A" w:rsidRPr="00CF58C4" w14:paraId="2F1DC41A"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282F68E8"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1.R.</w:t>
            </w:r>
            <w:proofErr w:type="gramEnd"/>
            <w:r w:rsidRPr="00CF58C4">
              <w:rPr>
                <w:rFonts w:eastAsia="Calibri"/>
              </w:rPr>
              <w:t>2.4</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3DD85410" w14:textId="77777777" w:rsidR="009A1F5A" w:rsidRPr="00CF58C4" w:rsidRDefault="009A1F5A" w:rsidP="00F10F70">
            <w:pPr>
              <w:spacing w:line="240" w:lineRule="auto"/>
              <w:ind w:firstLine="0"/>
              <w:rPr>
                <w:rFonts w:eastAsia="Calibri"/>
              </w:rPr>
            </w:pPr>
            <w:r w:rsidRPr="00CF58C4">
              <w:rPr>
                <w:rFonts w:eastAsia="Calibri"/>
              </w:rPr>
              <w:t>Describe how individual actions can affect others.</w:t>
            </w:r>
          </w:p>
        </w:tc>
      </w:tr>
      <w:tr w:rsidR="009A1F5A" w:rsidRPr="00CF58C4" w14:paraId="297E4741"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23F8EE91"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1FE4F157"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sad, mad, happy, excited, and worried. </w:t>
            </w:r>
          </w:p>
          <w:p w14:paraId="2D0B6714" w14:textId="77777777" w:rsidR="009A1F5A" w:rsidRPr="00CF58C4" w:rsidRDefault="009A1F5A" w:rsidP="00F10F70">
            <w:pPr>
              <w:spacing w:line="240" w:lineRule="auto"/>
              <w:ind w:firstLine="0"/>
              <w:rPr>
                <w:rFonts w:eastAsia="Calibri"/>
              </w:rPr>
            </w:pPr>
          </w:p>
        </w:tc>
      </w:tr>
      <w:tr w:rsidR="009A1F5A" w:rsidRPr="00CF58C4" w14:paraId="3B9FD0B8"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C804C0C"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1.R.</w:t>
            </w:r>
            <w:proofErr w:type="gramEnd"/>
            <w:r w:rsidRPr="00CF58C4">
              <w:rPr>
                <w:rFonts w:eastAsia="Calibri"/>
              </w:rPr>
              <w:t>2.5</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10F2547C" w14:textId="77777777" w:rsidR="009A1F5A" w:rsidRPr="00CF58C4" w:rsidRDefault="009A1F5A" w:rsidP="00F10F70">
            <w:pPr>
              <w:spacing w:line="240" w:lineRule="auto"/>
              <w:ind w:firstLine="0"/>
              <w:rPr>
                <w:rFonts w:eastAsia="Calibri"/>
              </w:rPr>
            </w:pPr>
            <w:r w:rsidRPr="00CF58C4">
              <w:rPr>
                <w:rFonts w:eastAsia="Calibri"/>
              </w:rPr>
              <w:t>Identify strategies to discover and demonstrate personal strengths.</w:t>
            </w:r>
          </w:p>
        </w:tc>
      </w:tr>
      <w:tr w:rsidR="009A1F5A" w:rsidRPr="00CF58C4" w14:paraId="70062EB4"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7D16FB1B"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75AC39F5"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sense of pride, working toward intrinsic motivation, and experiencing a sense of accomplishment.</w:t>
            </w:r>
          </w:p>
          <w:p w14:paraId="6B3875A5" w14:textId="77777777" w:rsidR="009A1F5A" w:rsidRPr="00CF58C4" w:rsidRDefault="009A1F5A" w:rsidP="00F10F70">
            <w:pPr>
              <w:spacing w:line="240" w:lineRule="auto"/>
              <w:ind w:firstLine="0"/>
              <w:rPr>
                <w:rFonts w:eastAsia="Calibri"/>
              </w:rPr>
            </w:pPr>
          </w:p>
        </w:tc>
      </w:tr>
      <w:tr w:rsidR="009A1F5A" w:rsidRPr="00CF58C4" w14:paraId="5653A75C" w14:textId="77777777" w:rsidTr="001F7090">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2ACD936D" w14:textId="77777777" w:rsidR="009A1F5A" w:rsidRPr="00CF58C4" w:rsidRDefault="009A1F5A" w:rsidP="00F10F70">
            <w:pPr>
              <w:spacing w:line="240" w:lineRule="auto"/>
              <w:ind w:firstLine="0"/>
              <w:rPr>
                <w:rFonts w:eastAsia="Calibri"/>
              </w:rPr>
            </w:pPr>
            <w:r w:rsidRPr="00CF58C4">
              <w:rPr>
                <w:rFonts w:eastAsia="Calibri"/>
              </w:rPr>
              <w:lastRenderedPageBreak/>
              <w:t>HE.</w:t>
            </w:r>
            <w:proofErr w:type="gramStart"/>
            <w:r w:rsidRPr="00CF58C4">
              <w:rPr>
                <w:rFonts w:eastAsia="Calibri"/>
              </w:rPr>
              <w:t>1.R.</w:t>
            </w:r>
            <w:proofErr w:type="gramEnd"/>
            <w:r w:rsidRPr="00CF58C4">
              <w:rPr>
                <w:rFonts w:eastAsia="Calibri"/>
              </w:rPr>
              <w:t>2.6</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2B9D8DBF" w14:textId="77777777" w:rsidR="009A1F5A" w:rsidRPr="00CF58C4" w:rsidRDefault="009A1F5A" w:rsidP="00F10F70">
            <w:pPr>
              <w:spacing w:line="240" w:lineRule="auto"/>
              <w:ind w:firstLine="0"/>
              <w:rPr>
                <w:rFonts w:eastAsia="Calibri"/>
              </w:rPr>
            </w:pPr>
            <w:r w:rsidRPr="00CF58C4">
              <w:rPr>
                <w:rFonts w:eastAsia="Calibri"/>
              </w:rPr>
              <w:t>Identify healthy ways to express needs and wants.</w:t>
            </w:r>
          </w:p>
        </w:tc>
      </w:tr>
      <w:tr w:rsidR="009A1F5A" w:rsidRPr="00CF58C4" w14:paraId="5A84298B"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62485F7E"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0D845445"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asking for assistance from a trusted adult. </w:t>
            </w:r>
          </w:p>
          <w:p w14:paraId="28A19955" w14:textId="77777777" w:rsidR="009A1F5A" w:rsidRPr="00CF58C4" w:rsidRDefault="009A1F5A" w:rsidP="00F10F70">
            <w:pPr>
              <w:spacing w:line="240" w:lineRule="auto"/>
              <w:ind w:firstLine="0"/>
              <w:rPr>
                <w:rFonts w:eastAsia="Calibri"/>
              </w:rPr>
            </w:pPr>
          </w:p>
        </w:tc>
      </w:tr>
      <w:tr w:rsidR="009A1F5A" w:rsidRPr="00CF58C4" w14:paraId="25ECC051"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1B3AA745"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342FB984" w14:textId="77777777" w:rsidR="009A1F5A" w:rsidRPr="00CF58C4" w:rsidRDefault="009A1F5A" w:rsidP="00F10F70">
            <w:pPr>
              <w:spacing w:line="240" w:lineRule="auto"/>
              <w:ind w:left="1374" w:hanging="1374"/>
              <w:rPr>
                <w:rFonts w:eastAsia="Calibri"/>
                <w:b/>
                <w:i/>
              </w:rPr>
            </w:pPr>
            <w:r w:rsidRPr="00CF58C4">
              <w:rPr>
                <w:rFonts w:eastAsia="Calibri"/>
                <w:b/>
                <w:i/>
              </w:rPr>
              <w:t>HE.</w:t>
            </w:r>
            <w:proofErr w:type="gramStart"/>
            <w:r w:rsidRPr="00CF58C4">
              <w:rPr>
                <w:rFonts w:eastAsia="Calibri"/>
                <w:b/>
                <w:i/>
              </w:rPr>
              <w:t>1.R.</w:t>
            </w:r>
            <w:proofErr w:type="gramEnd"/>
            <w:r w:rsidRPr="00CF58C4">
              <w:rPr>
                <w:rFonts w:eastAsia="Calibri"/>
                <w:b/>
                <w:i/>
              </w:rPr>
              <w:t>3. Mentorship and Citizenship</w:t>
            </w:r>
          </w:p>
        </w:tc>
      </w:tr>
      <w:tr w:rsidR="009A1F5A" w:rsidRPr="00CF58C4" w14:paraId="4B7F08BC"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069AA238"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1.R.</w:t>
            </w:r>
            <w:proofErr w:type="gramEnd"/>
            <w:r w:rsidRPr="00CF58C4">
              <w:rPr>
                <w:rFonts w:eastAsia="Calibri"/>
              </w:rPr>
              <w:t>3.1</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754DFA0F" w14:textId="77777777" w:rsidR="009A1F5A" w:rsidRPr="00CF58C4" w:rsidRDefault="009A1F5A" w:rsidP="00F10F70">
            <w:pPr>
              <w:spacing w:line="240" w:lineRule="auto"/>
              <w:ind w:firstLine="0"/>
              <w:rPr>
                <w:rFonts w:eastAsia="Calibri"/>
              </w:rPr>
            </w:pPr>
            <w:r w:rsidRPr="00CF58C4">
              <w:rPr>
                <w:rFonts w:eastAsia="Calibri"/>
              </w:rPr>
              <w:t>Identify characteristics of a leader in the school community.</w:t>
            </w:r>
          </w:p>
        </w:tc>
      </w:tr>
      <w:tr w:rsidR="009A1F5A" w:rsidRPr="00CF58C4" w14:paraId="7EC7CC20"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637EF4BA"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1.R.</w:t>
            </w:r>
            <w:proofErr w:type="gramEnd"/>
            <w:r w:rsidRPr="00CF58C4">
              <w:rPr>
                <w:rFonts w:eastAsia="Calibri"/>
              </w:rPr>
              <w:t>3.2</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187F7B02" w14:textId="77777777" w:rsidR="009A1F5A" w:rsidRPr="00CF58C4" w:rsidRDefault="009A1F5A" w:rsidP="00F10F70">
            <w:pPr>
              <w:spacing w:line="240" w:lineRule="auto"/>
              <w:ind w:firstLine="0"/>
              <w:rPr>
                <w:rFonts w:eastAsia="Calibri"/>
              </w:rPr>
            </w:pPr>
            <w:r w:rsidRPr="00CF58C4">
              <w:rPr>
                <w:rFonts w:eastAsia="Calibri"/>
              </w:rPr>
              <w:t>Demonstrate the characteristics of a good citizen in school and the community.</w:t>
            </w:r>
          </w:p>
          <w:p w14:paraId="6D9EC3BB" w14:textId="77777777" w:rsidR="009A1F5A" w:rsidRPr="00CF58C4" w:rsidRDefault="009A1F5A" w:rsidP="00F10F70">
            <w:pPr>
              <w:spacing w:line="240" w:lineRule="auto"/>
              <w:ind w:firstLine="0"/>
              <w:rPr>
                <w:rFonts w:eastAsia="Calibri"/>
              </w:rPr>
            </w:pPr>
          </w:p>
        </w:tc>
      </w:tr>
      <w:tr w:rsidR="009A1F5A" w:rsidRPr="00CF58C4" w14:paraId="7008A720"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51EED6BE"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52B11F3F" w14:textId="77777777" w:rsidR="009A1F5A" w:rsidRPr="00CF58C4" w:rsidRDefault="009A1F5A" w:rsidP="00F10F70">
            <w:pPr>
              <w:spacing w:line="240" w:lineRule="auto"/>
              <w:ind w:left="1374" w:hanging="1374"/>
              <w:rPr>
                <w:rFonts w:eastAsia="Calibri"/>
                <w:b/>
                <w:i/>
              </w:rPr>
            </w:pPr>
            <w:r w:rsidRPr="00CF58C4">
              <w:rPr>
                <w:rFonts w:eastAsia="Calibri"/>
                <w:b/>
                <w:i/>
              </w:rPr>
              <w:t>HE.</w:t>
            </w:r>
            <w:proofErr w:type="gramStart"/>
            <w:r w:rsidRPr="00CF58C4">
              <w:rPr>
                <w:rFonts w:eastAsia="Calibri"/>
                <w:b/>
                <w:i/>
              </w:rPr>
              <w:t>1.R.</w:t>
            </w:r>
            <w:proofErr w:type="gramEnd"/>
            <w:r w:rsidRPr="00CF58C4">
              <w:rPr>
                <w:rFonts w:eastAsia="Calibri"/>
                <w:b/>
                <w:i/>
              </w:rPr>
              <w:t>4. Critical Thinking and Problem Solving</w:t>
            </w:r>
          </w:p>
        </w:tc>
      </w:tr>
      <w:tr w:rsidR="009A1F5A" w:rsidRPr="00CF58C4" w14:paraId="1B7064D8"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17005E67"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1.R.</w:t>
            </w:r>
            <w:proofErr w:type="gramEnd"/>
            <w:r w:rsidRPr="00CF58C4">
              <w:rPr>
                <w:rFonts w:eastAsia="Calibri"/>
              </w:rPr>
              <w:t>4.1</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04325EED" w14:textId="77777777" w:rsidR="009A1F5A" w:rsidRPr="00CF58C4" w:rsidRDefault="009A1F5A" w:rsidP="00F10F70">
            <w:pPr>
              <w:spacing w:line="240" w:lineRule="auto"/>
              <w:ind w:firstLine="0"/>
              <w:rPr>
                <w:rFonts w:eastAsia="Calibri"/>
              </w:rPr>
            </w:pPr>
            <w:r w:rsidRPr="00CF58C4">
              <w:rPr>
                <w:rFonts w:eastAsia="Calibri"/>
              </w:rPr>
              <w:t>Identify the importance of working together to solve problems.</w:t>
            </w:r>
          </w:p>
        </w:tc>
      </w:tr>
      <w:tr w:rsidR="009A1F5A" w:rsidRPr="00CF58C4" w14:paraId="6C8D4B23"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41D97588"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1.R.</w:t>
            </w:r>
            <w:proofErr w:type="gramEnd"/>
            <w:r w:rsidRPr="00CF58C4">
              <w:rPr>
                <w:rFonts w:eastAsia="Calibri"/>
              </w:rPr>
              <w:t>4.2</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4E7EABB0" w14:textId="77777777" w:rsidR="009A1F5A" w:rsidRPr="00CF58C4" w:rsidRDefault="009A1F5A" w:rsidP="00F10F70">
            <w:pPr>
              <w:spacing w:line="240" w:lineRule="auto"/>
              <w:ind w:firstLine="0"/>
              <w:rPr>
                <w:rFonts w:eastAsia="Calibri"/>
              </w:rPr>
            </w:pPr>
            <w:r w:rsidRPr="00CF58C4">
              <w:rPr>
                <w:rFonts w:eastAsia="Calibri"/>
              </w:rPr>
              <w:t>Identify the importance of sharing thoughts and ideas as an individual and as part of a group.</w:t>
            </w:r>
          </w:p>
        </w:tc>
      </w:tr>
      <w:tr w:rsidR="009A1F5A" w:rsidRPr="00CF58C4" w14:paraId="0A0F6A96"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3887382"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1.R.</w:t>
            </w:r>
            <w:proofErr w:type="gramEnd"/>
            <w:r w:rsidRPr="00CF58C4">
              <w:rPr>
                <w:rFonts w:eastAsia="Calibri"/>
              </w:rPr>
              <w:t>4.3</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24C3E405" w14:textId="77777777" w:rsidR="009A1F5A" w:rsidRPr="00CF58C4" w:rsidRDefault="009A1F5A" w:rsidP="00F10F70">
            <w:pPr>
              <w:spacing w:line="240" w:lineRule="auto"/>
              <w:ind w:firstLine="0"/>
              <w:rPr>
                <w:rFonts w:eastAsia="Calibri"/>
              </w:rPr>
            </w:pPr>
            <w:r w:rsidRPr="00CF58C4">
              <w:rPr>
                <w:rFonts w:eastAsia="Calibri"/>
              </w:rPr>
              <w:t>Understand that conflict may arise when working together.</w:t>
            </w:r>
          </w:p>
        </w:tc>
      </w:tr>
      <w:tr w:rsidR="009A1F5A" w:rsidRPr="00CF58C4" w14:paraId="4548EEBA"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0C78BD02"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0EF7B844"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differing perspectives.</w:t>
            </w:r>
          </w:p>
          <w:p w14:paraId="5064C791" w14:textId="77777777" w:rsidR="009A1F5A" w:rsidRPr="00CF58C4" w:rsidRDefault="009A1F5A" w:rsidP="00F10F70">
            <w:pPr>
              <w:spacing w:line="240" w:lineRule="auto"/>
              <w:ind w:firstLine="0"/>
              <w:rPr>
                <w:rFonts w:eastAsia="Calibri"/>
              </w:rPr>
            </w:pPr>
          </w:p>
        </w:tc>
      </w:tr>
    </w:tbl>
    <w:p w14:paraId="19FB2260" w14:textId="77777777" w:rsidR="009A1F5A" w:rsidRPr="00CF58C4" w:rsidRDefault="009A1F5A" w:rsidP="00F10F70">
      <w:pPr>
        <w:spacing w:line="240" w:lineRule="auto"/>
        <w:ind w:firstLine="0"/>
        <w:rPr>
          <w:rFonts w:eastAsia="Calibri"/>
          <w:b/>
          <w:noProof/>
        </w:rPr>
      </w:pPr>
      <w:r w:rsidRPr="00CF58C4">
        <w:rPr>
          <w:rFonts w:eastAsia="Calibri"/>
          <w:b/>
          <w:noProof/>
        </w:rPr>
        <w:br w:type="page"/>
      </w:r>
    </w:p>
    <w:p w14:paraId="2A8F3D5F" w14:textId="21A6112C" w:rsidR="00BF19E7" w:rsidRPr="00CF58C4" w:rsidRDefault="009A1F5A" w:rsidP="00BF19E7">
      <w:pPr>
        <w:pStyle w:val="Heading3"/>
        <w:spacing w:line="240" w:lineRule="auto"/>
        <w:rPr>
          <w:color w:val="auto"/>
          <w:sz w:val="28"/>
          <w:szCs w:val="28"/>
        </w:rPr>
      </w:pPr>
      <w:bookmarkStart w:id="27" w:name="_Toc227918551"/>
      <w:r w:rsidRPr="00CF58C4">
        <w:rPr>
          <w:b/>
          <w:bCs/>
          <w:color w:val="auto"/>
          <w:sz w:val="28"/>
          <w:szCs w:val="28"/>
        </w:rPr>
        <w:lastRenderedPageBreak/>
        <w:t>Grade</w:t>
      </w:r>
      <w:r w:rsidR="00BF19E7" w:rsidRPr="00CF58C4">
        <w:rPr>
          <w:b/>
          <w:bCs/>
          <w:color w:val="auto"/>
          <w:sz w:val="28"/>
          <w:szCs w:val="28"/>
          <w:u w:val="single"/>
        </w:rPr>
        <w:t xml:space="preserve"> 2</w:t>
      </w:r>
      <w:r w:rsidRPr="00CF58C4">
        <w:rPr>
          <w:color w:val="auto"/>
          <w:sz w:val="28"/>
          <w:szCs w:val="28"/>
        </w:rPr>
        <w:t xml:space="preserve"> </w:t>
      </w:r>
      <w:r w:rsidRPr="00CF58C4">
        <w:rPr>
          <w:strike/>
          <w:color w:val="auto"/>
          <w:sz w:val="28"/>
          <w:szCs w:val="28"/>
        </w:rPr>
        <w:t>Two</w:t>
      </w:r>
      <w:bookmarkEnd w:id="27"/>
      <w:r w:rsidRPr="00CF58C4">
        <w:rPr>
          <w:color w:val="auto"/>
          <w:sz w:val="28"/>
          <w:szCs w:val="28"/>
        </w:rPr>
        <w:t xml:space="preserve"> </w:t>
      </w:r>
    </w:p>
    <w:p w14:paraId="21E128FB" w14:textId="77777777" w:rsidR="00BF19E7" w:rsidRPr="00CF58C4" w:rsidRDefault="00BF19E7" w:rsidP="00BF19E7">
      <w:pPr>
        <w:pStyle w:val="Heading3"/>
        <w:spacing w:line="240" w:lineRule="auto"/>
        <w:rPr>
          <w:color w:val="auto"/>
          <w:sz w:val="28"/>
          <w:szCs w:val="28"/>
        </w:rPr>
      </w:pPr>
    </w:p>
    <w:p w14:paraId="52627751" w14:textId="54321F21" w:rsidR="009A1F5A" w:rsidRPr="00CF58C4" w:rsidRDefault="009A1F5A" w:rsidP="00BF19E7">
      <w:pPr>
        <w:pStyle w:val="Heading3"/>
        <w:spacing w:line="240" w:lineRule="auto"/>
        <w:rPr>
          <w:color w:val="auto"/>
          <w:sz w:val="28"/>
          <w:szCs w:val="28"/>
        </w:rPr>
      </w:pPr>
      <w:bookmarkStart w:id="28" w:name="_Toc227918552"/>
      <w:r w:rsidRPr="00CF58C4">
        <w:rPr>
          <w:color w:val="auto"/>
          <w:sz w:val="28"/>
          <w:szCs w:val="28"/>
        </w:rPr>
        <w:t>Personal Health Concepts Strand</w:t>
      </w:r>
      <w:bookmarkEnd w:id="28"/>
    </w:p>
    <w:p w14:paraId="5BD3F11F" w14:textId="77777777" w:rsidR="00EE777D" w:rsidRPr="00CF58C4" w:rsidRDefault="00EE777D" w:rsidP="00EE777D">
      <w:pPr>
        <w:spacing w:line="24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0"/>
        <w:gridCol w:w="1449"/>
        <w:gridCol w:w="92"/>
        <w:gridCol w:w="7559"/>
      </w:tblGrid>
      <w:tr w:rsidR="009A1F5A" w:rsidRPr="00CF58C4" w14:paraId="5EC6E037"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26885257" w14:textId="77777777" w:rsidR="009A1F5A" w:rsidRPr="00CF58C4" w:rsidRDefault="009A1F5A" w:rsidP="00F10F70">
            <w:pPr>
              <w:spacing w:line="240" w:lineRule="auto"/>
              <w:ind w:firstLine="0"/>
              <w:jc w:val="center"/>
              <w:rPr>
                <w:rFonts w:eastAsia="Calibri"/>
                <w:i/>
              </w:rPr>
            </w:pPr>
          </w:p>
        </w:tc>
        <w:tc>
          <w:tcPr>
            <w:tcW w:w="4861" w:type="pct"/>
            <w:gridSpan w:val="3"/>
            <w:tcBorders>
              <w:top w:val="single" w:sz="4" w:space="0" w:color="auto"/>
              <w:left w:val="nil"/>
              <w:bottom w:val="single" w:sz="4" w:space="0" w:color="auto"/>
              <w:right w:val="nil"/>
            </w:tcBorders>
            <w:vAlign w:val="center"/>
          </w:tcPr>
          <w:p w14:paraId="56CBAD5E" w14:textId="77777777" w:rsidR="009A1F5A" w:rsidRPr="00CF58C4" w:rsidRDefault="009A1F5A" w:rsidP="00F10F70">
            <w:pPr>
              <w:spacing w:line="240" w:lineRule="auto"/>
              <w:ind w:left="1374" w:hanging="1374"/>
              <w:rPr>
                <w:rFonts w:eastAsia="Calibri"/>
                <w:b/>
                <w:i/>
              </w:rPr>
            </w:pPr>
            <w:r w:rsidRPr="00CF58C4">
              <w:rPr>
                <w:rFonts w:eastAsia="Calibri"/>
                <w:b/>
                <w:i/>
              </w:rPr>
              <w:t>HE.2.PHC.1 Core Concepts</w:t>
            </w:r>
          </w:p>
        </w:tc>
      </w:tr>
      <w:tr w:rsidR="009A1F5A" w:rsidRPr="00CF58C4" w14:paraId="0004EF67"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E947B7F" w14:textId="77777777" w:rsidR="009A1F5A" w:rsidRPr="00CF58C4" w:rsidRDefault="009A1F5A" w:rsidP="00F10F70">
            <w:pPr>
              <w:spacing w:line="240" w:lineRule="auto"/>
              <w:ind w:firstLine="0"/>
              <w:rPr>
                <w:rFonts w:eastAsia="Calibri"/>
                <w:highlight w:val="yellow"/>
              </w:rPr>
            </w:pPr>
            <w:r w:rsidRPr="00CF58C4">
              <w:rPr>
                <w:rFonts w:eastAsia="Calibri"/>
              </w:rPr>
              <w:t>HE.2.PHC.1.1</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71525E9F" w14:textId="77777777" w:rsidR="009A1F5A" w:rsidRPr="00CF58C4" w:rsidRDefault="009A1F5A" w:rsidP="00F10F70">
            <w:pPr>
              <w:spacing w:line="240" w:lineRule="auto"/>
              <w:ind w:firstLine="0"/>
              <w:rPr>
                <w:rFonts w:eastAsia="Calibri"/>
                <w:highlight w:val="yellow"/>
              </w:rPr>
            </w:pPr>
            <w:r w:rsidRPr="00CF58C4">
              <w:rPr>
                <w:rFonts w:eastAsia="Calibri"/>
              </w:rPr>
              <w:t xml:space="preserve">Discuss how healthy behaviors affect personal health. </w:t>
            </w:r>
          </w:p>
        </w:tc>
      </w:tr>
      <w:tr w:rsidR="009A1F5A" w:rsidRPr="00CF58C4" w14:paraId="696C8BCD" w14:textId="77777777" w:rsidTr="004400E2">
        <w:trPr>
          <w:cantSplit/>
          <w:trHeight w:val="697"/>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5860FCC9"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1BCE97F8" w14:textId="753CDF04"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eating breakfast, playing safely on the playground, wearing</w:t>
            </w:r>
            <w:r w:rsidR="004E6C38" w:rsidRPr="00CF58C4">
              <w:rPr>
                <w:rFonts w:eastAsia="Calibri"/>
              </w:rPr>
              <w:t xml:space="preserve"> a</w:t>
            </w:r>
            <w:r w:rsidRPr="00CF58C4">
              <w:rPr>
                <w:rFonts w:eastAsia="Calibri"/>
              </w:rPr>
              <w:t xml:space="preserve"> helmet on </w:t>
            </w:r>
            <w:r w:rsidR="00C77E2E" w:rsidRPr="00CF58C4">
              <w:rPr>
                <w:rFonts w:eastAsia="Calibri"/>
              </w:rPr>
              <w:t xml:space="preserve">a </w:t>
            </w:r>
            <w:r w:rsidRPr="00CF58C4">
              <w:rPr>
                <w:rFonts w:eastAsia="Calibri"/>
              </w:rPr>
              <w:t>bike, and participating in moderate to vigorous physical activity.</w:t>
            </w:r>
          </w:p>
          <w:p w14:paraId="5FA8CA7A" w14:textId="77777777" w:rsidR="009A1F5A" w:rsidRPr="00CF58C4" w:rsidRDefault="009A1F5A" w:rsidP="00F10F70">
            <w:pPr>
              <w:spacing w:line="240" w:lineRule="auto"/>
              <w:ind w:firstLine="0"/>
              <w:rPr>
                <w:rFonts w:eastAsia="Calibri"/>
              </w:rPr>
            </w:pPr>
          </w:p>
        </w:tc>
      </w:tr>
      <w:tr w:rsidR="009A1F5A" w:rsidRPr="00CF58C4" w14:paraId="56BECD15"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43C1D61" w14:textId="77777777" w:rsidR="009A1F5A" w:rsidRPr="00CF58C4" w:rsidRDefault="009A1F5A" w:rsidP="00F10F70">
            <w:pPr>
              <w:spacing w:line="240" w:lineRule="auto"/>
              <w:ind w:firstLine="0"/>
              <w:rPr>
                <w:rFonts w:eastAsia="Calibri"/>
              </w:rPr>
            </w:pPr>
            <w:r w:rsidRPr="00CF58C4">
              <w:rPr>
                <w:rFonts w:eastAsia="Calibri"/>
              </w:rPr>
              <w:t>HE.2.PHC.1.2</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113FC6EB" w14:textId="77777777" w:rsidR="009A1F5A" w:rsidRPr="00CF58C4" w:rsidRDefault="009A1F5A" w:rsidP="00F10F70">
            <w:pPr>
              <w:spacing w:line="240" w:lineRule="auto"/>
              <w:ind w:firstLine="0"/>
              <w:rPr>
                <w:rFonts w:eastAsia="Calibri"/>
              </w:rPr>
            </w:pPr>
            <w:r w:rsidRPr="00CF58C4">
              <w:rPr>
                <w:rFonts w:eastAsia="Calibri"/>
              </w:rPr>
              <w:t>Describe ways you can prevent personal injuries.</w:t>
            </w:r>
          </w:p>
        </w:tc>
      </w:tr>
      <w:tr w:rsidR="009A1F5A" w:rsidRPr="00CF58C4" w14:paraId="69110997"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70CE82CE"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3D7D136B"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safety practices such as water safety, pedestrian safety, and bicycle safety.</w:t>
            </w:r>
          </w:p>
          <w:p w14:paraId="025ED002"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recognizing abusive behaviors.</w:t>
            </w:r>
          </w:p>
          <w:p w14:paraId="0A5E91EE" w14:textId="77777777" w:rsidR="009A1F5A" w:rsidRPr="00CF58C4" w:rsidRDefault="009A1F5A" w:rsidP="00F10F70">
            <w:pPr>
              <w:spacing w:line="240" w:lineRule="auto"/>
              <w:ind w:firstLine="0"/>
              <w:rPr>
                <w:rFonts w:eastAsia="Calibri"/>
              </w:rPr>
            </w:pPr>
          </w:p>
        </w:tc>
      </w:tr>
      <w:tr w:rsidR="009A1F5A" w:rsidRPr="00CF58C4" w14:paraId="6D2769E2"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4DA9C42E" w14:textId="77777777" w:rsidR="009A1F5A" w:rsidRPr="00CF58C4" w:rsidRDefault="009A1F5A" w:rsidP="00F10F70">
            <w:pPr>
              <w:spacing w:line="240" w:lineRule="auto"/>
              <w:ind w:firstLine="0"/>
              <w:rPr>
                <w:rFonts w:eastAsia="Calibri"/>
              </w:rPr>
            </w:pPr>
            <w:r w:rsidRPr="00CF58C4">
              <w:rPr>
                <w:rFonts w:eastAsia="Calibri"/>
              </w:rPr>
              <w:t>HE.2.PHC.1.3</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04D7FD91" w14:textId="77777777" w:rsidR="009A1F5A" w:rsidRPr="00CF58C4" w:rsidRDefault="009A1F5A" w:rsidP="00F10F70">
            <w:pPr>
              <w:spacing w:line="240" w:lineRule="auto"/>
              <w:ind w:firstLine="0"/>
              <w:rPr>
                <w:rFonts w:eastAsia="Calibri"/>
              </w:rPr>
            </w:pPr>
            <w:r w:rsidRPr="00CF58C4">
              <w:rPr>
                <w:rFonts w:eastAsia="Calibri"/>
              </w:rPr>
              <w:t>Recognize the locations and functions of major human organs.</w:t>
            </w:r>
          </w:p>
        </w:tc>
      </w:tr>
      <w:tr w:rsidR="009A1F5A" w:rsidRPr="00CF58C4" w14:paraId="2AF578CA"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1C15E483"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0EEC2E2A"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the functions of the heart, lungs, and muscles in relation to cardiovascular health.</w:t>
            </w:r>
          </w:p>
          <w:p w14:paraId="15B3BA0E" w14:textId="77777777" w:rsidR="009A1F5A" w:rsidRPr="00CF58C4" w:rsidRDefault="009A1F5A" w:rsidP="00F10F70">
            <w:pPr>
              <w:spacing w:line="240" w:lineRule="auto"/>
              <w:ind w:firstLine="0"/>
              <w:rPr>
                <w:rFonts w:eastAsia="Calibri"/>
              </w:rPr>
            </w:pPr>
          </w:p>
        </w:tc>
      </w:tr>
      <w:tr w:rsidR="009A1F5A" w:rsidRPr="00CF58C4" w14:paraId="11DE3B62"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26279EB9" w14:textId="77777777" w:rsidR="009A1F5A" w:rsidRPr="00CF58C4" w:rsidRDefault="009A1F5A" w:rsidP="00F10F70">
            <w:pPr>
              <w:spacing w:line="240" w:lineRule="auto"/>
              <w:ind w:firstLine="0"/>
              <w:rPr>
                <w:rFonts w:eastAsia="Calibri"/>
              </w:rPr>
            </w:pPr>
            <w:bookmarkStart w:id="29" w:name="_Hlk131417761"/>
            <w:r w:rsidRPr="00CF58C4">
              <w:rPr>
                <w:rFonts w:eastAsia="Calibri"/>
              </w:rPr>
              <w:t>HE.2.PHC.1.4</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5900E1AB" w14:textId="77777777" w:rsidR="009A1F5A" w:rsidRPr="00CF58C4" w:rsidRDefault="009A1F5A" w:rsidP="00F10F70">
            <w:pPr>
              <w:spacing w:line="240" w:lineRule="auto"/>
              <w:ind w:firstLine="0"/>
              <w:rPr>
                <w:rFonts w:eastAsia="Calibri"/>
              </w:rPr>
            </w:pPr>
            <w:r w:rsidRPr="00CF58C4">
              <w:rPr>
                <w:rFonts w:eastAsia="Calibri"/>
              </w:rPr>
              <w:t>Select trusted adults and professionals who can help promote health.</w:t>
            </w:r>
          </w:p>
        </w:tc>
      </w:tr>
      <w:tr w:rsidR="009A1F5A" w:rsidRPr="00CF58C4" w14:paraId="0FADCA4F"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1598E569"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0274BE4F" w14:textId="77777777" w:rsidR="008D49EA" w:rsidRPr="00CF58C4" w:rsidRDefault="008D49EA"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individuals such as family members, educators, and first responders.</w:t>
            </w:r>
          </w:p>
          <w:p w14:paraId="53B5981E" w14:textId="352B939A" w:rsidR="008D49EA" w:rsidRPr="00CF58C4" w:rsidRDefault="008D49E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identifying who to report suspicious internet behavior to.</w:t>
            </w:r>
          </w:p>
          <w:p w14:paraId="61CCFA5E" w14:textId="77777777" w:rsidR="009A1F5A" w:rsidRPr="00CF58C4" w:rsidRDefault="009A1F5A" w:rsidP="00F10F70">
            <w:pPr>
              <w:spacing w:line="240" w:lineRule="auto"/>
              <w:ind w:firstLine="0"/>
              <w:rPr>
                <w:rFonts w:eastAsia="Calibri"/>
              </w:rPr>
            </w:pPr>
          </w:p>
        </w:tc>
      </w:tr>
      <w:tr w:rsidR="009A1F5A" w:rsidRPr="00CF58C4" w14:paraId="11BD740D" w14:textId="77777777" w:rsidTr="004400E2">
        <w:trPr>
          <w:cantSplit/>
          <w:trHeight w:val="20"/>
          <w:jc w:val="center"/>
        </w:trPr>
        <w:tc>
          <w:tcPr>
            <w:tcW w:w="962" w:type="pct"/>
            <w:gridSpan w:val="3"/>
            <w:tcBorders>
              <w:top w:val="single" w:sz="4" w:space="0" w:color="auto"/>
              <w:left w:val="nil"/>
              <w:bottom w:val="nil"/>
              <w:right w:val="nil"/>
            </w:tcBorders>
            <w:tcMar>
              <w:top w:w="58" w:type="dxa"/>
              <w:left w:w="58" w:type="dxa"/>
              <w:bottom w:w="58" w:type="dxa"/>
              <w:right w:w="58" w:type="dxa"/>
            </w:tcMar>
            <w:vAlign w:val="center"/>
          </w:tcPr>
          <w:p w14:paraId="1936EA3B" w14:textId="77777777" w:rsidR="009A1F5A" w:rsidRPr="00CF58C4" w:rsidRDefault="009A1F5A" w:rsidP="00F10F70">
            <w:pPr>
              <w:spacing w:line="240" w:lineRule="auto"/>
              <w:ind w:firstLine="0"/>
              <w:rPr>
                <w:rFonts w:eastAsia="Calibri"/>
              </w:rPr>
            </w:pPr>
            <w:bookmarkStart w:id="30" w:name="_Hlk129279734"/>
            <w:r w:rsidRPr="00CF58C4">
              <w:rPr>
                <w:rFonts w:eastAsia="Calibri"/>
              </w:rPr>
              <w:t>HE.2.PHC.1.5</w:t>
            </w:r>
          </w:p>
        </w:tc>
        <w:tc>
          <w:tcPr>
            <w:tcW w:w="4038" w:type="pct"/>
            <w:tcBorders>
              <w:top w:val="single" w:sz="4" w:space="0" w:color="auto"/>
              <w:left w:val="nil"/>
              <w:bottom w:val="nil"/>
              <w:right w:val="nil"/>
            </w:tcBorders>
            <w:tcMar>
              <w:top w:w="58" w:type="dxa"/>
              <w:left w:w="58" w:type="dxa"/>
              <w:bottom w:w="58" w:type="dxa"/>
              <w:right w:w="58" w:type="dxa"/>
            </w:tcMar>
            <w:vAlign w:val="center"/>
          </w:tcPr>
          <w:p w14:paraId="6AC48F61" w14:textId="77777777" w:rsidR="009A1F5A" w:rsidRPr="00CF58C4" w:rsidRDefault="009A1F5A" w:rsidP="00F10F70">
            <w:pPr>
              <w:spacing w:line="240" w:lineRule="auto"/>
              <w:ind w:firstLine="0"/>
              <w:rPr>
                <w:rFonts w:eastAsia="Calibri"/>
              </w:rPr>
            </w:pPr>
            <w:r w:rsidRPr="00CF58C4">
              <w:rPr>
                <w:rFonts w:eastAsia="Calibri"/>
              </w:rPr>
              <w:t>Recognize healthy practices and behaviors to maintain or improve personal health.</w:t>
            </w:r>
          </w:p>
        </w:tc>
      </w:tr>
      <w:tr w:rsidR="009A1F5A" w:rsidRPr="00CF58C4" w14:paraId="10DF9757"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2C19DB49"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76FE3AB6"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seeking a safe environment and seeking help.</w:t>
            </w:r>
          </w:p>
          <w:p w14:paraId="121F44FE"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recognizing safe websites to visit and television shows to watch.</w:t>
            </w:r>
          </w:p>
          <w:p w14:paraId="54A674E7" w14:textId="77777777" w:rsidR="009A1F5A" w:rsidRPr="00CF58C4" w:rsidRDefault="009A1F5A" w:rsidP="00F10F70">
            <w:pPr>
              <w:spacing w:line="240" w:lineRule="auto"/>
              <w:ind w:firstLine="0"/>
              <w:rPr>
                <w:rFonts w:eastAsia="Calibri"/>
              </w:rPr>
            </w:pPr>
          </w:p>
        </w:tc>
      </w:tr>
      <w:bookmarkEnd w:id="29"/>
      <w:bookmarkEnd w:id="30"/>
      <w:tr w:rsidR="009A1F5A" w:rsidRPr="00CF58C4" w14:paraId="128A5A94"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6CBD9AC7" w14:textId="77777777" w:rsidR="009A1F5A" w:rsidRPr="00CF58C4" w:rsidRDefault="009A1F5A" w:rsidP="00F10F70">
            <w:pPr>
              <w:spacing w:line="240" w:lineRule="auto"/>
              <w:ind w:firstLine="0"/>
              <w:jc w:val="center"/>
              <w:rPr>
                <w:rFonts w:eastAsia="Calibri"/>
                <w:i/>
              </w:rPr>
            </w:pPr>
          </w:p>
        </w:tc>
        <w:tc>
          <w:tcPr>
            <w:tcW w:w="4861" w:type="pct"/>
            <w:gridSpan w:val="3"/>
            <w:tcBorders>
              <w:top w:val="single" w:sz="4" w:space="0" w:color="auto"/>
              <w:left w:val="nil"/>
              <w:bottom w:val="single" w:sz="4" w:space="0" w:color="auto"/>
              <w:right w:val="nil"/>
            </w:tcBorders>
            <w:vAlign w:val="center"/>
          </w:tcPr>
          <w:p w14:paraId="40E7AAA5" w14:textId="77777777" w:rsidR="009A1F5A" w:rsidRPr="00CF58C4" w:rsidRDefault="009A1F5A" w:rsidP="00F10F70">
            <w:pPr>
              <w:spacing w:line="240" w:lineRule="auto"/>
              <w:ind w:left="1374" w:hanging="1374"/>
              <w:rPr>
                <w:rFonts w:eastAsia="Calibri"/>
                <w:b/>
                <w:i/>
              </w:rPr>
            </w:pPr>
            <w:r w:rsidRPr="00CF58C4">
              <w:rPr>
                <w:rFonts w:eastAsia="Calibri"/>
                <w:b/>
                <w:i/>
              </w:rPr>
              <w:t>HE.2.PHC.2 Internal and External Influence</w:t>
            </w:r>
          </w:p>
        </w:tc>
      </w:tr>
      <w:tr w:rsidR="009A1F5A" w:rsidRPr="00CF58C4" w14:paraId="2CD1357C"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0C1A30D" w14:textId="77777777" w:rsidR="009A1F5A" w:rsidRPr="00CF58C4" w:rsidRDefault="009A1F5A" w:rsidP="00F10F70">
            <w:pPr>
              <w:spacing w:line="240" w:lineRule="auto"/>
              <w:ind w:firstLine="0"/>
              <w:rPr>
                <w:rFonts w:eastAsia="Calibri"/>
              </w:rPr>
            </w:pPr>
            <w:r w:rsidRPr="00CF58C4">
              <w:rPr>
                <w:rFonts w:eastAsia="Calibri"/>
              </w:rPr>
              <w:t>HE.2.PHC.2.1</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7F9907E7" w14:textId="77777777" w:rsidR="009A1F5A" w:rsidRPr="00CF58C4" w:rsidRDefault="009A1F5A" w:rsidP="00F10F70">
            <w:pPr>
              <w:spacing w:line="240" w:lineRule="auto"/>
              <w:ind w:firstLine="0"/>
              <w:rPr>
                <w:rFonts w:eastAsia="Calibri"/>
              </w:rPr>
            </w:pPr>
            <w:r w:rsidRPr="00CF58C4">
              <w:rPr>
                <w:rFonts w:eastAsia="Calibri"/>
              </w:rPr>
              <w:t>Describe how outside influences, family, and friends can influence personal health decisions.</w:t>
            </w:r>
          </w:p>
        </w:tc>
      </w:tr>
      <w:tr w:rsidR="009A1F5A" w:rsidRPr="00CF58C4" w14:paraId="4DB9BE0C"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70FDA698"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4DECF92C"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consistent home safety rules.</w:t>
            </w:r>
          </w:p>
          <w:p w14:paraId="5FE5648E" w14:textId="7A58D2F5" w:rsidR="00E61D0C"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telling the truth and treating others with respect.</w:t>
            </w:r>
          </w:p>
          <w:p w14:paraId="3FB2E9A2" w14:textId="77777777" w:rsidR="009A1F5A" w:rsidRPr="00CF58C4" w:rsidRDefault="009A1F5A" w:rsidP="00F10F70">
            <w:pPr>
              <w:spacing w:line="240" w:lineRule="auto"/>
              <w:ind w:firstLine="0"/>
              <w:rPr>
                <w:rFonts w:eastAsia="Calibri"/>
              </w:rPr>
            </w:pPr>
          </w:p>
        </w:tc>
      </w:tr>
      <w:tr w:rsidR="009A1F5A" w:rsidRPr="00CF58C4" w14:paraId="69BB6B5F"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9BCB629" w14:textId="77777777" w:rsidR="009A1F5A" w:rsidRPr="00CF58C4" w:rsidRDefault="009A1F5A" w:rsidP="00F10F70">
            <w:pPr>
              <w:spacing w:line="240" w:lineRule="auto"/>
              <w:ind w:firstLine="0"/>
              <w:rPr>
                <w:rFonts w:eastAsia="Calibri"/>
              </w:rPr>
            </w:pPr>
            <w:r w:rsidRPr="00CF58C4">
              <w:rPr>
                <w:rFonts w:eastAsia="Calibri"/>
              </w:rPr>
              <w:t>HE.2.PHC.2.2</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07A54101" w14:textId="77777777" w:rsidR="009A1F5A" w:rsidRPr="00CF58C4" w:rsidRDefault="009A1F5A" w:rsidP="00F10F70">
            <w:pPr>
              <w:spacing w:line="240" w:lineRule="auto"/>
              <w:ind w:firstLine="0"/>
              <w:rPr>
                <w:rFonts w:eastAsia="Calibri"/>
              </w:rPr>
            </w:pPr>
            <w:r w:rsidRPr="00CF58C4">
              <w:rPr>
                <w:rFonts w:eastAsia="Calibri"/>
              </w:rPr>
              <w:t>Describe ways a safe, healthy home environment can promote personal health.</w:t>
            </w:r>
          </w:p>
        </w:tc>
      </w:tr>
      <w:tr w:rsidR="009A1F5A" w:rsidRPr="00CF58C4" w14:paraId="0332E15E"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56131B90"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36154D69"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secured poisonous products and substances.</w:t>
            </w:r>
          </w:p>
          <w:p w14:paraId="6A4796C6"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home safety plan for events such as fires and hurricanes.</w:t>
            </w:r>
          </w:p>
          <w:p w14:paraId="57701DC5" w14:textId="77777777" w:rsidR="009A1F5A" w:rsidRPr="00CF58C4" w:rsidRDefault="009A1F5A" w:rsidP="00F10F70">
            <w:pPr>
              <w:spacing w:line="240" w:lineRule="auto"/>
              <w:ind w:firstLine="0"/>
              <w:rPr>
                <w:rFonts w:eastAsia="Calibri"/>
              </w:rPr>
            </w:pPr>
          </w:p>
        </w:tc>
      </w:tr>
      <w:tr w:rsidR="00907701" w:rsidRPr="00CF58C4" w14:paraId="748705FB" w14:textId="77777777" w:rsidTr="00360BE3">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26CAECEB" w14:textId="394164B0" w:rsidR="00907701" w:rsidRPr="00CF58C4" w:rsidRDefault="00907701" w:rsidP="00F10F70">
            <w:pPr>
              <w:spacing w:line="240" w:lineRule="auto"/>
              <w:ind w:firstLine="0"/>
              <w:rPr>
                <w:rFonts w:eastAsia="Calibri"/>
              </w:rPr>
            </w:pPr>
            <w:bookmarkStart w:id="31" w:name="_Hlk131417851"/>
            <w:r w:rsidRPr="00CF58C4">
              <w:rPr>
                <w:rFonts w:eastAsia="Calibri"/>
              </w:rPr>
              <w:t>HE.2.PHC.2.3</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51EFB887" w14:textId="7119A359" w:rsidR="00907701" w:rsidRPr="00CF58C4" w:rsidRDefault="00907701" w:rsidP="00F10F70">
            <w:pPr>
              <w:spacing w:line="240" w:lineRule="auto"/>
              <w:ind w:firstLine="0"/>
              <w:rPr>
                <w:rFonts w:eastAsia="Calibri"/>
              </w:rPr>
            </w:pPr>
            <w:r w:rsidRPr="00CF58C4">
              <w:rPr>
                <w:rFonts w:eastAsia="Calibri"/>
              </w:rPr>
              <w:t>Describe the attributes of a safe and responsible internet user.</w:t>
            </w:r>
          </w:p>
        </w:tc>
      </w:tr>
      <w:tr w:rsidR="00907701" w:rsidRPr="00CF58C4" w14:paraId="673B81FB" w14:textId="77777777" w:rsidTr="00360BE3">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48E6DBCE" w14:textId="77777777" w:rsidR="001D3F87" w:rsidRPr="00CF58C4" w:rsidRDefault="001D3F87" w:rsidP="00F10F70">
            <w:pPr>
              <w:spacing w:line="240" w:lineRule="auto"/>
              <w:ind w:firstLine="0"/>
              <w:rPr>
                <w:rFonts w:eastAsia="Calibri"/>
                <w:u w:val="single"/>
              </w:rPr>
            </w:pPr>
            <w:r w:rsidRPr="00CF58C4">
              <w:rPr>
                <w:rFonts w:eastAsia="Calibri"/>
                <w:u w:val="single"/>
              </w:rPr>
              <w:t>Benchmark Clarifications:</w:t>
            </w:r>
          </w:p>
          <w:p w14:paraId="5B8B4726" w14:textId="77777777" w:rsidR="001D3F87" w:rsidRPr="00CF58C4" w:rsidRDefault="001D3F87"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protecting personal information, reporting cyberbullying, and recognizing inappropriate content/contact. </w:t>
            </w:r>
          </w:p>
          <w:p w14:paraId="09356A6E" w14:textId="77777777" w:rsidR="001D3F87" w:rsidRPr="00CF58C4" w:rsidRDefault="001D3F87"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limiting screen time to avoid health risks to vision, sleep quality, and mental health.</w:t>
            </w:r>
          </w:p>
          <w:p w14:paraId="63CDBF94" w14:textId="5F0BADCD" w:rsidR="00404AAE" w:rsidRPr="00CF58C4" w:rsidRDefault="00404AAE" w:rsidP="00F10F70">
            <w:pPr>
              <w:spacing w:line="240" w:lineRule="auto"/>
              <w:ind w:firstLine="0"/>
              <w:rPr>
                <w:rFonts w:eastAsia="Calibri"/>
              </w:rPr>
            </w:pPr>
          </w:p>
        </w:tc>
      </w:tr>
      <w:bookmarkEnd w:id="31"/>
      <w:tr w:rsidR="009A1F5A" w:rsidRPr="00CF58C4" w14:paraId="636FA993"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51FC7B9C" w14:textId="77777777" w:rsidR="009A1F5A" w:rsidRPr="00CF58C4" w:rsidRDefault="009A1F5A" w:rsidP="00F10F70">
            <w:pPr>
              <w:spacing w:line="240" w:lineRule="auto"/>
              <w:ind w:firstLine="0"/>
              <w:jc w:val="center"/>
              <w:rPr>
                <w:rFonts w:eastAsia="Calibri"/>
                <w:i/>
              </w:rPr>
            </w:pPr>
          </w:p>
        </w:tc>
        <w:tc>
          <w:tcPr>
            <w:tcW w:w="4861" w:type="pct"/>
            <w:gridSpan w:val="3"/>
            <w:tcBorders>
              <w:top w:val="single" w:sz="4" w:space="0" w:color="auto"/>
              <w:left w:val="nil"/>
              <w:bottom w:val="single" w:sz="4" w:space="0" w:color="auto"/>
              <w:right w:val="nil"/>
            </w:tcBorders>
            <w:vAlign w:val="center"/>
          </w:tcPr>
          <w:p w14:paraId="5E1EECCF" w14:textId="77777777" w:rsidR="009A1F5A" w:rsidRPr="00CF58C4" w:rsidRDefault="009A1F5A" w:rsidP="00F10F70">
            <w:pPr>
              <w:spacing w:line="240" w:lineRule="auto"/>
              <w:ind w:left="1374" w:hanging="1374"/>
              <w:rPr>
                <w:rFonts w:eastAsia="Calibri"/>
                <w:b/>
                <w:i/>
              </w:rPr>
            </w:pPr>
            <w:r w:rsidRPr="00CF58C4">
              <w:rPr>
                <w:rFonts w:eastAsia="Calibri"/>
                <w:b/>
                <w:i/>
              </w:rPr>
              <w:t>HE.2.PHC.3 Prevention and Decision Making</w:t>
            </w:r>
          </w:p>
        </w:tc>
      </w:tr>
      <w:tr w:rsidR="009A1F5A" w:rsidRPr="00CF58C4" w14:paraId="398DDA22"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4DC94737" w14:textId="77777777" w:rsidR="009A1F5A" w:rsidRPr="00CF58C4" w:rsidRDefault="009A1F5A" w:rsidP="00F10F70">
            <w:pPr>
              <w:spacing w:line="240" w:lineRule="auto"/>
              <w:ind w:firstLine="0"/>
              <w:rPr>
                <w:rFonts w:eastAsia="Calibri"/>
              </w:rPr>
            </w:pPr>
            <w:r w:rsidRPr="00CF58C4">
              <w:rPr>
                <w:rFonts w:eastAsia="Calibri"/>
              </w:rPr>
              <w:t>HE.2.PHC.3.1</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3DBDE884" w14:textId="77777777" w:rsidR="009A1F5A" w:rsidRPr="00CF58C4" w:rsidRDefault="009A1F5A" w:rsidP="00F10F70">
            <w:pPr>
              <w:spacing w:line="240" w:lineRule="auto"/>
              <w:ind w:firstLine="0"/>
              <w:rPr>
                <w:rFonts w:eastAsia="Calibri"/>
              </w:rPr>
            </w:pPr>
            <w:r w:rsidRPr="00CF58C4">
              <w:rPr>
                <w:rFonts w:eastAsia="Calibri"/>
              </w:rPr>
              <w:t>Differentiate between situations when a health-related decision can be made individually or when assistance is needed.</w:t>
            </w:r>
          </w:p>
        </w:tc>
      </w:tr>
      <w:tr w:rsidR="009A1F5A" w:rsidRPr="00CF58C4" w14:paraId="34EBDA7E"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11F61D73"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29D4891D"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determining when a friend is in trouble.</w:t>
            </w:r>
          </w:p>
          <w:p w14:paraId="599CEA30"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choosing safe environments and safe adults to trust.</w:t>
            </w:r>
          </w:p>
          <w:p w14:paraId="73D1064E" w14:textId="77777777" w:rsidR="009A1F5A" w:rsidRPr="00CF58C4" w:rsidRDefault="009A1F5A" w:rsidP="00F10F70">
            <w:pPr>
              <w:spacing w:line="240" w:lineRule="auto"/>
              <w:ind w:firstLine="0"/>
              <w:rPr>
                <w:rFonts w:eastAsia="Calibri"/>
              </w:rPr>
            </w:pPr>
          </w:p>
        </w:tc>
      </w:tr>
      <w:tr w:rsidR="009A1F5A" w:rsidRPr="00CF58C4" w14:paraId="448FE33D"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5729ECDD" w14:textId="77777777" w:rsidR="009A1F5A" w:rsidRPr="00CF58C4" w:rsidRDefault="009A1F5A" w:rsidP="00F10F70">
            <w:pPr>
              <w:spacing w:line="240" w:lineRule="auto"/>
              <w:ind w:firstLine="0"/>
              <w:rPr>
                <w:rFonts w:eastAsia="Calibri"/>
              </w:rPr>
            </w:pPr>
            <w:r w:rsidRPr="00CF58C4">
              <w:rPr>
                <w:rFonts w:eastAsia="Calibri"/>
              </w:rPr>
              <w:t>HE.2.PHC.3.2</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7E70B2FF" w14:textId="77777777" w:rsidR="009A1F5A" w:rsidRPr="00CF58C4" w:rsidRDefault="009A1F5A" w:rsidP="00F10F70">
            <w:pPr>
              <w:spacing w:line="240" w:lineRule="auto"/>
              <w:ind w:firstLine="0"/>
              <w:rPr>
                <w:rFonts w:eastAsia="Calibri"/>
              </w:rPr>
            </w:pPr>
            <w:r w:rsidRPr="00CF58C4">
              <w:rPr>
                <w:rFonts w:eastAsia="Calibri"/>
              </w:rPr>
              <w:t>List healthy options to health-related issues or problems.</w:t>
            </w:r>
          </w:p>
        </w:tc>
      </w:tr>
      <w:tr w:rsidR="009A1F5A" w:rsidRPr="00CF58C4" w14:paraId="7C38346B"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5F0D65B6"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2003ED0E"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safety practices such as wearing a bicycle helmet or water flotation devices.</w:t>
            </w:r>
          </w:p>
          <w:p w14:paraId="51AA082E"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peer cooperation and communication.</w:t>
            </w:r>
          </w:p>
          <w:p w14:paraId="03089B3D" w14:textId="77777777" w:rsidR="009A1F5A" w:rsidRPr="00CF58C4" w:rsidRDefault="009A1F5A" w:rsidP="00F10F70">
            <w:pPr>
              <w:spacing w:line="240" w:lineRule="auto"/>
              <w:ind w:firstLine="0"/>
              <w:rPr>
                <w:rFonts w:eastAsia="Calibri"/>
              </w:rPr>
            </w:pPr>
          </w:p>
        </w:tc>
      </w:tr>
      <w:tr w:rsidR="009A1F5A" w:rsidRPr="00CF58C4" w14:paraId="001D5244"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133FF519" w14:textId="77777777" w:rsidR="009A1F5A" w:rsidRPr="00CF58C4" w:rsidRDefault="009A1F5A" w:rsidP="00F10F70">
            <w:pPr>
              <w:spacing w:line="240" w:lineRule="auto"/>
              <w:ind w:firstLine="0"/>
              <w:rPr>
                <w:rFonts w:eastAsia="Calibri"/>
              </w:rPr>
            </w:pPr>
            <w:r w:rsidRPr="00CF58C4">
              <w:rPr>
                <w:rFonts w:eastAsia="Calibri"/>
              </w:rPr>
              <w:t>HE.2.PHC.3.3</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17AA6CD1" w14:textId="77777777" w:rsidR="009A1F5A" w:rsidRPr="00CF58C4" w:rsidRDefault="009A1F5A" w:rsidP="00F10F70">
            <w:pPr>
              <w:spacing w:line="240" w:lineRule="auto"/>
              <w:ind w:firstLine="0"/>
              <w:rPr>
                <w:rFonts w:eastAsia="Calibri"/>
              </w:rPr>
            </w:pPr>
            <w:r w:rsidRPr="00CF58C4">
              <w:rPr>
                <w:rFonts w:eastAsia="Calibri"/>
              </w:rPr>
              <w:t>Compare the consequences of following/not following rules/practices when making healthy and safe decisions.</w:t>
            </w:r>
          </w:p>
        </w:tc>
      </w:tr>
      <w:tr w:rsidR="009A1F5A" w:rsidRPr="00CF58C4" w14:paraId="662B5E51"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7FE9A0FD" w14:textId="77777777" w:rsidR="009A1F5A" w:rsidRPr="00CF58C4" w:rsidRDefault="009A1F5A" w:rsidP="00F10F70">
            <w:pPr>
              <w:spacing w:line="240" w:lineRule="auto"/>
              <w:ind w:firstLine="0"/>
              <w:rPr>
                <w:rFonts w:eastAsia="Calibri"/>
              </w:rPr>
            </w:pPr>
            <w:r w:rsidRPr="00CF58C4">
              <w:rPr>
                <w:rFonts w:eastAsia="Calibri"/>
                <w:u w:val="single"/>
              </w:rPr>
              <w:lastRenderedPageBreak/>
              <w:t>Benchmark Clarifications:</w:t>
            </w:r>
          </w:p>
          <w:p w14:paraId="40D20325"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staying home when sick vs. attending school and spreading germs that can cause illness in oneself or others. </w:t>
            </w:r>
          </w:p>
          <w:p w14:paraId="53CF869F"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being physically hurt or hurting others in your environment.</w:t>
            </w:r>
          </w:p>
          <w:p w14:paraId="5B6C55FB" w14:textId="77777777" w:rsidR="009A1F5A" w:rsidRPr="00CF58C4" w:rsidRDefault="009A1F5A" w:rsidP="00F10F70">
            <w:pPr>
              <w:spacing w:line="240" w:lineRule="auto"/>
              <w:ind w:firstLine="0"/>
              <w:rPr>
                <w:rFonts w:eastAsia="Calibri"/>
              </w:rPr>
            </w:pPr>
          </w:p>
        </w:tc>
      </w:tr>
      <w:tr w:rsidR="009A1F5A" w:rsidRPr="00CF58C4" w14:paraId="1BC6F4C1"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28CE24FD" w14:textId="77777777" w:rsidR="009A1F5A" w:rsidRPr="00CF58C4" w:rsidRDefault="009A1F5A" w:rsidP="00F10F70">
            <w:pPr>
              <w:spacing w:line="240" w:lineRule="auto"/>
              <w:ind w:firstLine="0"/>
              <w:rPr>
                <w:rFonts w:eastAsia="Calibri"/>
                <w:highlight w:val="yellow"/>
              </w:rPr>
            </w:pPr>
            <w:r w:rsidRPr="00CF58C4">
              <w:rPr>
                <w:rFonts w:eastAsia="Calibri"/>
              </w:rPr>
              <w:t>HE.2.PHC.3.4</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076DD667" w14:textId="77777777" w:rsidR="009A1F5A" w:rsidRPr="00CF58C4" w:rsidRDefault="009A1F5A" w:rsidP="00F10F70">
            <w:pPr>
              <w:spacing w:line="240" w:lineRule="auto"/>
              <w:ind w:firstLine="0"/>
              <w:rPr>
                <w:rFonts w:eastAsia="Calibri"/>
              </w:rPr>
            </w:pPr>
            <w:r w:rsidRPr="00CF58C4">
              <w:rPr>
                <w:rFonts w:eastAsia="Calibri"/>
              </w:rPr>
              <w:t>Discuss short-term and long-term goals and their importance to physical health.</w:t>
            </w:r>
          </w:p>
        </w:tc>
      </w:tr>
      <w:tr w:rsidR="009A1F5A" w:rsidRPr="00CF58C4" w14:paraId="63C2CEB3" w14:textId="77777777" w:rsidTr="004400E2">
        <w:trPr>
          <w:cantSplit/>
          <w:trHeight w:val="697"/>
          <w:jc w:val="center"/>
        </w:trPr>
        <w:tc>
          <w:tcPr>
            <w:tcW w:w="5000" w:type="pct"/>
            <w:gridSpan w:val="4"/>
            <w:tcBorders>
              <w:top w:val="nil"/>
              <w:left w:val="nil"/>
              <w:bottom w:val="nil"/>
              <w:right w:val="nil"/>
            </w:tcBorders>
            <w:tcMar>
              <w:top w:w="58" w:type="dxa"/>
              <w:left w:w="58" w:type="dxa"/>
              <w:bottom w:w="58" w:type="dxa"/>
              <w:right w:w="58" w:type="dxa"/>
            </w:tcMar>
            <w:vAlign w:val="center"/>
          </w:tcPr>
          <w:p w14:paraId="3AA84098" w14:textId="77777777" w:rsidR="009A1F5A" w:rsidRPr="00CF58C4" w:rsidRDefault="009A1F5A" w:rsidP="00F10F70">
            <w:pPr>
              <w:spacing w:line="240" w:lineRule="auto"/>
              <w:ind w:firstLine="0"/>
              <w:jc w:val="center"/>
              <w:rPr>
                <w:rFonts w:eastAsia="Calibri"/>
              </w:rPr>
            </w:pPr>
            <w:r w:rsidRPr="00CF58C4">
              <w:rPr>
                <w:rFonts w:eastAsia="Calibri"/>
                <w:i/>
                <w:iCs/>
              </w:rPr>
              <w:t>Example:</w:t>
            </w:r>
            <w:r w:rsidRPr="00CF58C4">
              <w:rPr>
                <w:rFonts w:eastAsia="Calibri"/>
              </w:rPr>
              <w:t xml:space="preserve"> Daily, weekly, monthly activities that impact physical health.</w:t>
            </w:r>
          </w:p>
        </w:tc>
      </w:tr>
      <w:tr w:rsidR="009A1F5A" w:rsidRPr="00CF58C4" w14:paraId="346CF78A" w14:textId="77777777" w:rsidTr="004400E2">
        <w:trPr>
          <w:cantSplit/>
          <w:trHeight w:val="373"/>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43808DCE"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35CCFD71"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the difference between short- and long-term goals.</w:t>
            </w:r>
          </w:p>
          <w:p w14:paraId="14239738" w14:textId="77777777" w:rsidR="009A1F5A" w:rsidRPr="00CF58C4" w:rsidRDefault="009A1F5A" w:rsidP="00F10F70">
            <w:pPr>
              <w:spacing w:line="240" w:lineRule="auto"/>
              <w:ind w:firstLine="0"/>
              <w:rPr>
                <w:rFonts w:eastAsia="Calibri"/>
                <w:i/>
                <w:iCs/>
              </w:rPr>
            </w:pPr>
          </w:p>
        </w:tc>
      </w:tr>
      <w:tr w:rsidR="009A1F5A" w:rsidRPr="00CF58C4" w14:paraId="56A64CDE" w14:textId="77777777" w:rsidTr="004400E2">
        <w:trPr>
          <w:cantSplit/>
          <w:trHeight w:val="373"/>
          <w:jc w:val="center"/>
        </w:trPr>
        <w:tc>
          <w:tcPr>
            <w:tcW w:w="5000" w:type="pct"/>
            <w:gridSpan w:val="4"/>
            <w:tcBorders>
              <w:top w:val="single" w:sz="4" w:space="0" w:color="auto"/>
              <w:left w:val="nil"/>
              <w:bottom w:val="nil"/>
              <w:right w:val="nil"/>
            </w:tcBorders>
            <w:tcMar>
              <w:top w:w="58" w:type="dxa"/>
              <w:left w:w="58" w:type="dxa"/>
              <w:bottom w:w="58" w:type="dxa"/>
              <w:right w:w="58" w:type="dxa"/>
            </w:tcMar>
            <w:vAlign w:val="center"/>
          </w:tcPr>
          <w:p w14:paraId="53614BD0" w14:textId="77777777" w:rsidR="009A1F5A" w:rsidRPr="00CF58C4" w:rsidRDefault="009A1F5A" w:rsidP="00F10F70">
            <w:pPr>
              <w:spacing w:line="240" w:lineRule="auto"/>
              <w:ind w:firstLine="0"/>
              <w:rPr>
                <w:rFonts w:eastAsia="Calibri"/>
                <w:u w:val="single"/>
              </w:rPr>
            </w:pPr>
          </w:p>
        </w:tc>
      </w:tr>
      <w:tr w:rsidR="009A1F5A" w:rsidRPr="00CF58C4" w14:paraId="16717087" w14:textId="77777777" w:rsidTr="004400E2">
        <w:trPr>
          <w:cantSplit/>
          <w:trHeight w:val="697"/>
          <w:jc w:val="center"/>
        </w:trPr>
        <w:tc>
          <w:tcPr>
            <w:tcW w:w="913" w:type="pct"/>
            <w:gridSpan w:val="2"/>
            <w:tcBorders>
              <w:top w:val="nil"/>
              <w:left w:val="nil"/>
              <w:bottom w:val="nil"/>
              <w:right w:val="nil"/>
            </w:tcBorders>
            <w:tcMar>
              <w:top w:w="58" w:type="dxa"/>
              <w:left w:w="58" w:type="dxa"/>
              <w:bottom w:w="58" w:type="dxa"/>
              <w:right w:w="58" w:type="dxa"/>
            </w:tcMar>
            <w:vAlign w:val="center"/>
          </w:tcPr>
          <w:p w14:paraId="44DFC67A" w14:textId="77777777" w:rsidR="009A1F5A" w:rsidRPr="00CF58C4" w:rsidRDefault="009A1F5A" w:rsidP="00F10F70">
            <w:pPr>
              <w:spacing w:line="240" w:lineRule="auto"/>
              <w:ind w:firstLine="0"/>
              <w:rPr>
                <w:rFonts w:eastAsia="Calibri"/>
                <w:highlight w:val="yellow"/>
              </w:rPr>
            </w:pPr>
            <w:r w:rsidRPr="00CF58C4">
              <w:rPr>
                <w:rFonts w:eastAsia="Calibri"/>
              </w:rPr>
              <w:t>HE.2.PHC.3.5</w:t>
            </w:r>
          </w:p>
        </w:tc>
        <w:tc>
          <w:tcPr>
            <w:tcW w:w="4087" w:type="pct"/>
            <w:gridSpan w:val="2"/>
            <w:tcBorders>
              <w:top w:val="nil"/>
              <w:left w:val="nil"/>
              <w:bottom w:val="nil"/>
              <w:right w:val="nil"/>
            </w:tcBorders>
            <w:tcMar>
              <w:top w:w="58" w:type="dxa"/>
              <w:left w:w="58" w:type="dxa"/>
              <w:bottom w:w="58" w:type="dxa"/>
              <w:right w:w="58" w:type="dxa"/>
            </w:tcMar>
            <w:vAlign w:val="center"/>
          </w:tcPr>
          <w:p w14:paraId="57CE0A64" w14:textId="77777777" w:rsidR="009A1F5A" w:rsidRPr="00CF58C4" w:rsidRDefault="009A1F5A" w:rsidP="00F10F70">
            <w:pPr>
              <w:spacing w:line="240" w:lineRule="auto"/>
              <w:ind w:firstLine="0"/>
              <w:rPr>
                <w:rFonts w:eastAsia="Calibri"/>
                <w:highlight w:val="yellow"/>
              </w:rPr>
            </w:pPr>
            <w:r w:rsidRPr="00CF58C4">
              <w:rPr>
                <w:rFonts w:eastAsia="Calibri"/>
              </w:rPr>
              <w:t>Establish a short-term health goal as a class and monitor progress toward achieving the goal.</w:t>
            </w:r>
          </w:p>
        </w:tc>
      </w:tr>
      <w:tr w:rsidR="009A1F5A" w:rsidRPr="00CF58C4" w14:paraId="49AA74CA" w14:textId="77777777" w:rsidTr="004400E2">
        <w:trPr>
          <w:cantSplit/>
          <w:trHeight w:val="157"/>
          <w:jc w:val="center"/>
        </w:trPr>
        <w:tc>
          <w:tcPr>
            <w:tcW w:w="5000" w:type="pct"/>
            <w:gridSpan w:val="4"/>
            <w:tcBorders>
              <w:top w:val="nil"/>
              <w:left w:val="nil"/>
              <w:bottom w:val="nil"/>
              <w:right w:val="nil"/>
            </w:tcBorders>
            <w:tcMar>
              <w:top w:w="58" w:type="dxa"/>
              <w:left w:w="58" w:type="dxa"/>
              <w:bottom w:w="58" w:type="dxa"/>
              <w:right w:w="58" w:type="dxa"/>
            </w:tcMar>
            <w:vAlign w:val="center"/>
          </w:tcPr>
          <w:p w14:paraId="18F6A87D" w14:textId="77777777" w:rsidR="009A1F5A" w:rsidRPr="00CF58C4" w:rsidRDefault="009A1F5A" w:rsidP="00F10F70">
            <w:pPr>
              <w:spacing w:line="240" w:lineRule="auto"/>
              <w:ind w:firstLine="0"/>
              <w:jc w:val="center"/>
              <w:rPr>
                <w:rFonts w:eastAsia="Calibri"/>
              </w:rPr>
            </w:pPr>
            <w:r w:rsidRPr="00CF58C4">
              <w:rPr>
                <w:rFonts w:eastAsia="Calibri"/>
                <w:i/>
                <w:iCs/>
              </w:rPr>
              <w:t>Example:</w:t>
            </w:r>
            <w:r w:rsidRPr="00CF58C4">
              <w:rPr>
                <w:rFonts w:eastAsia="Calibri"/>
              </w:rPr>
              <w:t xml:space="preserve"> Washing hands after using bathroom and before meals, walking quietly in line, raising your hand, etc.</w:t>
            </w:r>
          </w:p>
        </w:tc>
      </w:tr>
      <w:tr w:rsidR="009A1F5A" w:rsidRPr="00CF58C4" w14:paraId="369D24B1"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2B4F37C2"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191AE72B" w14:textId="736D2C7E"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To monitor progress, examples include observation, charting, etc. </w:t>
            </w:r>
          </w:p>
          <w:p w14:paraId="3823205B" w14:textId="77777777" w:rsidR="009A1F5A" w:rsidRPr="00CF58C4" w:rsidRDefault="009A1F5A" w:rsidP="00F10F70">
            <w:pPr>
              <w:spacing w:line="240" w:lineRule="auto"/>
              <w:ind w:firstLine="0"/>
              <w:rPr>
                <w:rFonts w:eastAsia="Calibri"/>
              </w:rPr>
            </w:pPr>
          </w:p>
        </w:tc>
      </w:tr>
      <w:tr w:rsidR="009A1F5A" w:rsidRPr="00CF58C4" w14:paraId="1665112F"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459567C7" w14:textId="77777777" w:rsidR="009A1F5A" w:rsidRPr="00CF58C4" w:rsidRDefault="009A1F5A" w:rsidP="00F10F70">
            <w:pPr>
              <w:spacing w:line="240" w:lineRule="auto"/>
              <w:ind w:firstLine="0"/>
              <w:jc w:val="center"/>
              <w:rPr>
                <w:rFonts w:eastAsia="Calibri"/>
                <w:i/>
              </w:rPr>
            </w:pPr>
          </w:p>
        </w:tc>
        <w:tc>
          <w:tcPr>
            <w:tcW w:w="4861" w:type="pct"/>
            <w:gridSpan w:val="3"/>
            <w:tcBorders>
              <w:top w:val="single" w:sz="4" w:space="0" w:color="auto"/>
              <w:left w:val="nil"/>
              <w:bottom w:val="single" w:sz="4" w:space="0" w:color="auto"/>
              <w:right w:val="nil"/>
            </w:tcBorders>
            <w:vAlign w:val="center"/>
          </w:tcPr>
          <w:p w14:paraId="0FBB1018" w14:textId="77777777" w:rsidR="009A1F5A" w:rsidRPr="00CF58C4" w:rsidRDefault="009A1F5A" w:rsidP="00F10F70">
            <w:pPr>
              <w:spacing w:line="240" w:lineRule="auto"/>
              <w:ind w:left="1374" w:hanging="1374"/>
              <w:rPr>
                <w:rFonts w:eastAsia="Calibri"/>
                <w:b/>
                <w:i/>
              </w:rPr>
            </w:pPr>
            <w:r w:rsidRPr="00CF58C4">
              <w:rPr>
                <w:rFonts w:eastAsia="Calibri"/>
                <w:b/>
                <w:i/>
              </w:rPr>
              <w:t>HE.2.PHC.4 Advocacy</w:t>
            </w:r>
          </w:p>
        </w:tc>
      </w:tr>
      <w:tr w:rsidR="009A1F5A" w:rsidRPr="00CF58C4" w14:paraId="7491CAC4"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3E50EED9" w14:textId="77777777" w:rsidR="009A1F5A" w:rsidRPr="00CF58C4" w:rsidRDefault="009A1F5A" w:rsidP="00F10F70">
            <w:pPr>
              <w:spacing w:line="240" w:lineRule="auto"/>
              <w:ind w:firstLine="0"/>
              <w:rPr>
                <w:rFonts w:eastAsia="Calibri"/>
              </w:rPr>
            </w:pPr>
            <w:r w:rsidRPr="00CF58C4">
              <w:rPr>
                <w:rFonts w:eastAsia="Calibri"/>
              </w:rPr>
              <w:t>HE.2.PHC.4.1</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41E7CC34" w14:textId="3E50D090" w:rsidR="009A1F5A" w:rsidRPr="00CF58C4" w:rsidRDefault="009A1F5A" w:rsidP="00F10F70">
            <w:pPr>
              <w:spacing w:line="240" w:lineRule="auto"/>
              <w:ind w:firstLine="0"/>
              <w:rPr>
                <w:rFonts w:eastAsia="Calibri"/>
              </w:rPr>
            </w:pPr>
            <w:r w:rsidRPr="00CF58C4">
              <w:rPr>
                <w:rFonts w:eastAsia="Calibri"/>
              </w:rPr>
              <w:t>Demonstrate appropriate responses to unwanted, unsafe</w:t>
            </w:r>
            <w:r w:rsidR="004E6C38" w:rsidRPr="00CF58C4">
              <w:rPr>
                <w:rFonts w:eastAsia="Calibri"/>
              </w:rPr>
              <w:t>,</w:t>
            </w:r>
            <w:r w:rsidRPr="00CF58C4">
              <w:rPr>
                <w:rFonts w:eastAsia="Calibri"/>
              </w:rPr>
              <w:t xml:space="preserve"> and threatening situations.</w:t>
            </w:r>
          </w:p>
        </w:tc>
      </w:tr>
      <w:tr w:rsidR="009A1F5A" w:rsidRPr="00CF58C4" w14:paraId="7F133570"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181CC647"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22EF5C0D"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talking to a trusted adult and/or parent.</w:t>
            </w:r>
          </w:p>
          <w:p w14:paraId="53AB126C"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seeking safety and running for help.</w:t>
            </w:r>
          </w:p>
          <w:p w14:paraId="64EE9FCF" w14:textId="5B7E5DBC" w:rsidR="009A1F5A" w:rsidRPr="00CF58C4" w:rsidRDefault="009A1F5A" w:rsidP="00F10F70">
            <w:pPr>
              <w:spacing w:line="240" w:lineRule="auto"/>
              <w:ind w:firstLine="0"/>
              <w:rPr>
                <w:rFonts w:eastAsia="Calibri"/>
              </w:rPr>
            </w:pPr>
            <w:r w:rsidRPr="00CF58C4">
              <w:rPr>
                <w:rFonts w:eastAsia="Calibri"/>
                <w:i/>
              </w:rPr>
              <w:t>Clarification 3:</w:t>
            </w:r>
            <w:r w:rsidRPr="00CF58C4">
              <w:rPr>
                <w:rFonts w:eastAsia="Calibri"/>
              </w:rPr>
              <w:t xml:space="preserve"> Instruction includes asking for help with safety items, e.g., a life jacket, hand soap</w:t>
            </w:r>
            <w:r w:rsidR="004E6C38" w:rsidRPr="00CF58C4">
              <w:rPr>
                <w:rFonts w:eastAsia="Calibri"/>
              </w:rPr>
              <w:t>,</w:t>
            </w:r>
          </w:p>
          <w:p w14:paraId="3175BB97" w14:textId="77777777" w:rsidR="009A1F5A" w:rsidRPr="00CF58C4" w:rsidRDefault="009A1F5A" w:rsidP="00F10F70">
            <w:pPr>
              <w:spacing w:line="240" w:lineRule="auto"/>
              <w:ind w:firstLine="0"/>
              <w:rPr>
                <w:rFonts w:eastAsia="Calibri"/>
              </w:rPr>
            </w:pPr>
            <w:r w:rsidRPr="00CF58C4">
              <w:rPr>
                <w:rFonts w:eastAsia="Calibri"/>
              </w:rPr>
              <w:t>buckling a seat belt, crossing the street, etc.</w:t>
            </w:r>
          </w:p>
          <w:p w14:paraId="0CAA5F35" w14:textId="77777777" w:rsidR="009A1F5A" w:rsidRPr="00CF58C4" w:rsidRDefault="009A1F5A" w:rsidP="00F10F70">
            <w:pPr>
              <w:spacing w:line="240" w:lineRule="auto"/>
              <w:ind w:firstLine="0"/>
              <w:rPr>
                <w:rFonts w:eastAsia="Calibri"/>
              </w:rPr>
            </w:pPr>
          </w:p>
        </w:tc>
      </w:tr>
    </w:tbl>
    <w:p w14:paraId="1EF60AF1" w14:textId="77777777" w:rsidR="009A1F5A" w:rsidRPr="00CF58C4" w:rsidRDefault="009A1F5A" w:rsidP="00F10F70">
      <w:pPr>
        <w:spacing w:line="240" w:lineRule="auto"/>
        <w:ind w:firstLine="0"/>
      </w:pPr>
    </w:p>
    <w:p w14:paraId="600E7FC3" w14:textId="77777777" w:rsidR="009A1F5A" w:rsidRPr="00CF58C4" w:rsidRDefault="009A1F5A" w:rsidP="00F10F70">
      <w:pPr>
        <w:spacing w:line="240" w:lineRule="auto"/>
        <w:ind w:firstLine="0"/>
      </w:pPr>
    </w:p>
    <w:p w14:paraId="27484F3B" w14:textId="77777777" w:rsidR="009A1F5A" w:rsidRPr="00CF58C4" w:rsidRDefault="009A1F5A" w:rsidP="00F10F70">
      <w:pPr>
        <w:spacing w:line="240" w:lineRule="auto"/>
      </w:pPr>
      <w:r w:rsidRPr="00CF58C4">
        <w:br w:type="page"/>
      </w:r>
    </w:p>
    <w:p w14:paraId="1C1459C9" w14:textId="0661C4F9" w:rsidR="009A1F5A" w:rsidRPr="00CF58C4" w:rsidRDefault="009A1F5A" w:rsidP="00EE777D">
      <w:pPr>
        <w:pStyle w:val="Heading3"/>
        <w:spacing w:line="240" w:lineRule="auto"/>
        <w:rPr>
          <w:color w:val="auto"/>
          <w:sz w:val="28"/>
          <w:szCs w:val="28"/>
        </w:rPr>
      </w:pPr>
      <w:bookmarkStart w:id="32" w:name="_Toc227918553"/>
      <w:r w:rsidRPr="00CF58C4">
        <w:rPr>
          <w:strike/>
          <w:color w:val="auto"/>
          <w:sz w:val="28"/>
          <w:szCs w:val="28"/>
        </w:rPr>
        <w:lastRenderedPageBreak/>
        <w:t>Grade Two</w:t>
      </w:r>
      <w:r w:rsidRPr="00CF58C4">
        <w:rPr>
          <w:color w:val="auto"/>
          <w:sz w:val="28"/>
          <w:szCs w:val="28"/>
        </w:rPr>
        <w:t xml:space="preserve"> Community and Environmental Health Strand</w:t>
      </w:r>
      <w:bookmarkEnd w:id="32"/>
    </w:p>
    <w:p w14:paraId="715DF229" w14:textId="77777777" w:rsidR="00EE777D" w:rsidRPr="00CF58C4" w:rsidRDefault="00EE777D" w:rsidP="00EE777D">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CF58C4" w14:paraId="70E00494"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3C53535"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4F970D24" w14:textId="77777777" w:rsidR="009A1F5A" w:rsidRPr="00CF58C4" w:rsidRDefault="009A1F5A" w:rsidP="00F10F70">
            <w:pPr>
              <w:spacing w:line="240" w:lineRule="auto"/>
              <w:ind w:left="1374" w:hanging="1374"/>
              <w:rPr>
                <w:rFonts w:eastAsia="Calibri"/>
                <w:b/>
                <w:i/>
              </w:rPr>
            </w:pPr>
            <w:r w:rsidRPr="00CF58C4">
              <w:rPr>
                <w:rFonts w:eastAsia="Calibri"/>
                <w:b/>
                <w:i/>
              </w:rPr>
              <w:t>HE.2.CEH.1 Core Concepts</w:t>
            </w:r>
          </w:p>
        </w:tc>
      </w:tr>
      <w:tr w:rsidR="009A1F5A" w:rsidRPr="00CF58C4" w14:paraId="0C517D55"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D1C8E2F" w14:textId="77777777" w:rsidR="009A1F5A" w:rsidRPr="00CF58C4" w:rsidRDefault="009A1F5A" w:rsidP="00F10F70">
            <w:pPr>
              <w:spacing w:line="240" w:lineRule="auto"/>
              <w:ind w:firstLine="0"/>
              <w:rPr>
                <w:rFonts w:eastAsia="Calibri"/>
              </w:rPr>
            </w:pPr>
            <w:r w:rsidRPr="00CF58C4">
              <w:rPr>
                <w:rFonts w:eastAsia="Calibri"/>
              </w:rPr>
              <w:t>HE.2.CEH.1.1</w:t>
            </w:r>
          </w:p>
        </w:tc>
        <w:tc>
          <w:tcPr>
            <w:tcW w:w="4087" w:type="pct"/>
            <w:tcBorders>
              <w:top w:val="single" w:sz="4" w:space="0" w:color="auto"/>
            </w:tcBorders>
            <w:tcMar>
              <w:top w:w="58" w:type="dxa"/>
              <w:left w:w="58" w:type="dxa"/>
              <w:bottom w:w="58" w:type="dxa"/>
              <w:right w:w="58" w:type="dxa"/>
            </w:tcMar>
            <w:vAlign w:val="center"/>
          </w:tcPr>
          <w:p w14:paraId="2B879AFC" w14:textId="77777777" w:rsidR="009A1F5A" w:rsidRPr="00CF58C4" w:rsidRDefault="009A1F5A" w:rsidP="00F10F70">
            <w:pPr>
              <w:spacing w:line="240" w:lineRule="auto"/>
              <w:ind w:firstLine="0"/>
              <w:rPr>
                <w:rFonts w:eastAsia="Calibri"/>
              </w:rPr>
            </w:pPr>
            <w:r w:rsidRPr="00CF58C4">
              <w:rPr>
                <w:rFonts w:eastAsia="Calibri"/>
              </w:rPr>
              <w:t>Identify how healthy behaviors affect the community.</w:t>
            </w:r>
          </w:p>
        </w:tc>
      </w:tr>
      <w:tr w:rsidR="009A1F5A" w:rsidRPr="00CF58C4" w14:paraId="28107399"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D41D9CE"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524D88F4"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practicing healthy hygiene to prevent spread of disease.</w:t>
            </w:r>
          </w:p>
          <w:p w14:paraId="038BDFAC" w14:textId="77777777" w:rsidR="009A1F5A" w:rsidRPr="00CF58C4" w:rsidRDefault="009A1F5A" w:rsidP="00F10F70">
            <w:pPr>
              <w:spacing w:line="240" w:lineRule="auto"/>
              <w:ind w:firstLine="0"/>
              <w:rPr>
                <w:rFonts w:eastAsia="Calibri"/>
              </w:rPr>
            </w:pPr>
          </w:p>
        </w:tc>
      </w:tr>
      <w:tr w:rsidR="009A1F5A" w:rsidRPr="00CF58C4" w14:paraId="6A9EB30F"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A2F6B35" w14:textId="77777777" w:rsidR="009A1F5A" w:rsidRPr="00CF58C4" w:rsidRDefault="009A1F5A" w:rsidP="00F10F70">
            <w:pPr>
              <w:spacing w:line="240" w:lineRule="auto"/>
              <w:ind w:firstLine="0"/>
              <w:rPr>
                <w:rFonts w:eastAsia="Calibri"/>
              </w:rPr>
            </w:pPr>
            <w:r w:rsidRPr="00CF58C4">
              <w:rPr>
                <w:rFonts w:eastAsia="Calibri"/>
              </w:rPr>
              <w:t>HE.2.CEH.1.2</w:t>
            </w:r>
          </w:p>
        </w:tc>
        <w:tc>
          <w:tcPr>
            <w:tcW w:w="4087" w:type="pct"/>
            <w:tcBorders>
              <w:top w:val="single" w:sz="4" w:space="0" w:color="auto"/>
            </w:tcBorders>
            <w:tcMar>
              <w:top w:w="58" w:type="dxa"/>
              <w:left w:w="58" w:type="dxa"/>
              <w:bottom w:w="58" w:type="dxa"/>
              <w:right w:w="58" w:type="dxa"/>
            </w:tcMar>
            <w:vAlign w:val="center"/>
          </w:tcPr>
          <w:p w14:paraId="283093B1" w14:textId="77777777" w:rsidR="009A1F5A" w:rsidRPr="00CF58C4" w:rsidRDefault="009A1F5A" w:rsidP="00F10F70">
            <w:pPr>
              <w:spacing w:line="240" w:lineRule="auto"/>
              <w:ind w:firstLine="0"/>
              <w:rPr>
                <w:rFonts w:eastAsia="Calibri"/>
              </w:rPr>
            </w:pPr>
            <w:r w:rsidRPr="00CF58C4">
              <w:rPr>
                <w:rFonts w:eastAsia="Calibri"/>
              </w:rPr>
              <w:t>Describe ways to prevent common communicable diseases in the community.</w:t>
            </w:r>
          </w:p>
        </w:tc>
      </w:tr>
      <w:tr w:rsidR="009A1F5A" w:rsidRPr="00CF58C4" w14:paraId="7432E832"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5482468"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1BA9A172"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focuses on personal hygiene to include washing hands, covering mouth to cough and sneeze, and not sharing food or utensils.</w:t>
            </w:r>
          </w:p>
          <w:p w14:paraId="55A348F6" w14:textId="77777777" w:rsidR="009A1F5A" w:rsidRPr="00CF58C4" w:rsidRDefault="009A1F5A" w:rsidP="00F10F70">
            <w:pPr>
              <w:spacing w:line="240" w:lineRule="auto"/>
              <w:ind w:firstLine="0"/>
              <w:rPr>
                <w:rFonts w:eastAsia="Calibri"/>
              </w:rPr>
            </w:pPr>
          </w:p>
        </w:tc>
      </w:tr>
      <w:tr w:rsidR="009A1F5A" w:rsidRPr="00CF58C4" w14:paraId="5A0757B5"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002B668"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31C9184" w14:textId="77777777" w:rsidR="009A1F5A" w:rsidRPr="00CF58C4" w:rsidRDefault="009A1F5A" w:rsidP="00F10F70">
            <w:pPr>
              <w:spacing w:line="240" w:lineRule="auto"/>
              <w:ind w:left="1374" w:hanging="1374"/>
              <w:rPr>
                <w:rFonts w:eastAsia="Calibri"/>
                <w:b/>
                <w:i/>
              </w:rPr>
            </w:pPr>
            <w:r w:rsidRPr="00CF58C4">
              <w:rPr>
                <w:rFonts w:eastAsia="Calibri"/>
                <w:b/>
                <w:i/>
              </w:rPr>
              <w:t>HE.2.CEH.2 Internal and External Influence</w:t>
            </w:r>
          </w:p>
        </w:tc>
      </w:tr>
      <w:tr w:rsidR="009A1F5A" w:rsidRPr="00CF58C4" w14:paraId="4BAAA5B2"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6BCA407" w14:textId="77777777" w:rsidR="009A1F5A" w:rsidRPr="00CF58C4" w:rsidRDefault="009A1F5A" w:rsidP="00F10F70">
            <w:pPr>
              <w:spacing w:line="240" w:lineRule="auto"/>
              <w:ind w:firstLine="0"/>
              <w:rPr>
                <w:rFonts w:eastAsia="Calibri"/>
              </w:rPr>
            </w:pPr>
            <w:r w:rsidRPr="00CF58C4">
              <w:rPr>
                <w:rFonts w:eastAsia="Calibri"/>
              </w:rPr>
              <w:t>HE.2.CEH.2.1</w:t>
            </w:r>
          </w:p>
        </w:tc>
        <w:tc>
          <w:tcPr>
            <w:tcW w:w="4087" w:type="pct"/>
            <w:tcBorders>
              <w:top w:val="single" w:sz="4" w:space="0" w:color="auto"/>
            </w:tcBorders>
            <w:tcMar>
              <w:top w:w="58" w:type="dxa"/>
              <w:left w:w="58" w:type="dxa"/>
              <w:bottom w:w="58" w:type="dxa"/>
              <w:right w:w="58" w:type="dxa"/>
            </w:tcMar>
            <w:vAlign w:val="center"/>
          </w:tcPr>
          <w:p w14:paraId="6DED823F" w14:textId="77777777" w:rsidR="009A1F5A" w:rsidRPr="00CF58C4" w:rsidRDefault="009A1F5A" w:rsidP="00F10F70">
            <w:pPr>
              <w:spacing w:line="240" w:lineRule="auto"/>
              <w:ind w:firstLine="0"/>
              <w:rPr>
                <w:rFonts w:eastAsia="Calibri"/>
              </w:rPr>
            </w:pPr>
            <w:r w:rsidRPr="00CF58C4">
              <w:rPr>
                <w:rFonts w:eastAsia="Calibri"/>
              </w:rPr>
              <w:t>Explain the ways that rules make the classroom, school, and community safer.</w:t>
            </w:r>
          </w:p>
        </w:tc>
      </w:tr>
      <w:tr w:rsidR="009A1F5A" w:rsidRPr="00CF58C4" w14:paraId="4DF5BADA"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CA36C69"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5482F4AD" w14:textId="28A6EF29"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Discussion includes rules such as walking </w:t>
            </w:r>
            <w:r w:rsidR="004E6C38" w:rsidRPr="00CF58C4">
              <w:rPr>
                <w:rFonts w:eastAsia="Calibri"/>
              </w:rPr>
              <w:t>instead of</w:t>
            </w:r>
            <w:r w:rsidRPr="00CF58C4">
              <w:rPr>
                <w:rFonts w:eastAsia="Calibri"/>
              </w:rPr>
              <w:t xml:space="preserve"> running, waiting your turn, and following traffic and water safety laws.</w:t>
            </w:r>
          </w:p>
          <w:p w14:paraId="3EF1667E" w14:textId="77777777" w:rsidR="009A1F5A" w:rsidRPr="00CF58C4" w:rsidRDefault="009A1F5A" w:rsidP="00F10F70">
            <w:pPr>
              <w:spacing w:line="240" w:lineRule="auto"/>
              <w:ind w:firstLine="0"/>
              <w:rPr>
                <w:rFonts w:eastAsia="Calibri"/>
              </w:rPr>
            </w:pPr>
          </w:p>
        </w:tc>
      </w:tr>
      <w:tr w:rsidR="009A1F5A" w:rsidRPr="00CF58C4" w14:paraId="602A1BB8"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70E172F" w14:textId="77777777" w:rsidR="009A1F5A" w:rsidRPr="00CF58C4" w:rsidRDefault="009A1F5A" w:rsidP="00F10F70">
            <w:pPr>
              <w:spacing w:line="240" w:lineRule="auto"/>
              <w:ind w:firstLine="0"/>
              <w:rPr>
                <w:rFonts w:eastAsia="Calibri"/>
              </w:rPr>
            </w:pPr>
            <w:r w:rsidRPr="00CF58C4">
              <w:rPr>
                <w:rFonts w:eastAsia="Calibri"/>
              </w:rPr>
              <w:t>HE.2.CEH.2.2</w:t>
            </w:r>
          </w:p>
        </w:tc>
        <w:tc>
          <w:tcPr>
            <w:tcW w:w="4087" w:type="pct"/>
            <w:tcBorders>
              <w:top w:val="single" w:sz="4" w:space="0" w:color="auto"/>
            </w:tcBorders>
            <w:tcMar>
              <w:top w:w="58" w:type="dxa"/>
              <w:left w:w="58" w:type="dxa"/>
              <w:bottom w:w="58" w:type="dxa"/>
              <w:right w:w="58" w:type="dxa"/>
            </w:tcMar>
            <w:vAlign w:val="center"/>
          </w:tcPr>
          <w:p w14:paraId="229C45AF" w14:textId="77777777" w:rsidR="009A1F5A" w:rsidRPr="00CF58C4" w:rsidRDefault="009A1F5A" w:rsidP="00F10F70">
            <w:pPr>
              <w:spacing w:line="240" w:lineRule="auto"/>
              <w:ind w:firstLine="0"/>
              <w:rPr>
                <w:rFonts w:eastAsia="Calibri"/>
              </w:rPr>
            </w:pPr>
            <w:r w:rsidRPr="00CF58C4">
              <w:rPr>
                <w:rFonts w:eastAsia="Calibri"/>
              </w:rPr>
              <w:t>Describe how the school and community influence health behaviors of children.</w:t>
            </w:r>
          </w:p>
        </w:tc>
      </w:tr>
      <w:tr w:rsidR="009A1F5A" w:rsidRPr="00CF58C4" w14:paraId="203C6A27" w14:textId="77777777" w:rsidTr="004400E2">
        <w:trPr>
          <w:cantSplit/>
          <w:trHeight w:val="139"/>
          <w:jc w:val="center"/>
        </w:trPr>
        <w:tc>
          <w:tcPr>
            <w:tcW w:w="5000" w:type="pct"/>
            <w:gridSpan w:val="3"/>
            <w:tcBorders>
              <w:bottom w:val="single" w:sz="4" w:space="0" w:color="auto"/>
            </w:tcBorders>
            <w:tcMar>
              <w:top w:w="58" w:type="dxa"/>
              <w:left w:w="58" w:type="dxa"/>
              <w:bottom w:w="58" w:type="dxa"/>
              <w:right w:w="58" w:type="dxa"/>
            </w:tcMar>
            <w:vAlign w:val="center"/>
          </w:tcPr>
          <w:p w14:paraId="4A76572E" w14:textId="77777777" w:rsidR="009A1F5A" w:rsidRPr="00CF58C4" w:rsidRDefault="009A1F5A" w:rsidP="00F10F70">
            <w:pPr>
              <w:spacing w:line="240" w:lineRule="auto"/>
              <w:ind w:firstLine="0"/>
              <w:jc w:val="center"/>
              <w:rPr>
                <w:rFonts w:eastAsia="Calibri"/>
              </w:rPr>
            </w:pPr>
            <w:r w:rsidRPr="00CF58C4">
              <w:rPr>
                <w:rFonts w:eastAsia="Calibri"/>
                <w:i/>
                <w:iCs/>
              </w:rPr>
              <w:t>Example:</w:t>
            </w:r>
            <w:r w:rsidRPr="00CF58C4">
              <w:rPr>
                <w:rFonts w:eastAsia="Calibri"/>
              </w:rPr>
              <w:t xml:space="preserve"> Nutrition in school lunches, community gardens, recycling, school health fairs.</w:t>
            </w:r>
          </w:p>
          <w:p w14:paraId="38FB6AC9" w14:textId="77777777" w:rsidR="009A1F5A" w:rsidRPr="00CF58C4" w:rsidRDefault="009A1F5A" w:rsidP="00F10F70">
            <w:pPr>
              <w:spacing w:line="240" w:lineRule="auto"/>
              <w:ind w:firstLine="0"/>
              <w:jc w:val="center"/>
              <w:rPr>
                <w:rFonts w:eastAsia="Calibri"/>
              </w:rPr>
            </w:pPr>
          </w:p>
        </w:tc>
      </w:tr>
      <w:tr w:rsidR="009A1F5A" w:rsidRPr="00CF58C4" w14:paraId="6B31A4AE"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8C1186F"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2D331FE" w14:textId="77777777" w:rsidR="009A1F5A" w:rsidRPr="00CF58C4" w:rsidRDefault="009A1F5A" w:rsidP="00F10F70">
            <w:pPr>
              <w:spacing w:line="240" w:lineRule="auto"/>
              <w:ind w:left="1374" w:hanging="1374"/>
              <w:rPr>
                <w:rFonts w:eastAsia="Calibri"/>
                <w:b/>
                <w:i/>
              </w:rPr>
            </w:pPr>
            <w:r w:rsidRPr="00CF58C4">
              <w:rPr>
                <w:rFonts w:eastAsia="Calibri"/>
                <w:b/>
                <w:i/>
              </w:rPr>
              <w:t>HE.2.CEH.3 Prevention and Decision Making</w:t>
            </w:r>
          </w:p>
        </w:tc>
      </w:tr>
      <w:tr w:rsidR="009A1F5A" w:rsidRPr="00CF58C4" w14:paraId="62C66549"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A878505" w14:textId="77777777" w:rsidR="009A1F5A" w:rsidRPr="00CF58C4" w:rsidRDefault="009A1F5A" w:rsidP="00F10F70">
            <w:pPr>
              <w:spacing w:line="240" w:lineRule="auto"/>
              <w:ind w:firstLine="0"/>
              <w:rPr>
                <w:rFonts w:eastAsia="Calibri"/>
              </w:rPr>
            </w:pPr>
            <w:r w:rsidRPr="00CF58C4">
              <w:rPr>
                <w:rFonts w:eastAsia="Calibri"/>
              </w:rPr>
              <w:t>HE.2.CEH.3.1</w:t>
            </w:r>
          </w:p>
        </w:tc>
        <w:tc>
          <w:tcPr>
            <w:tcW w:w="4087" w:type="pct"/>
            <w:tcBorders>
              <w:top w:val="single" w:sz="4" w:space="0" w:color="auto"/>
            </w:tcBorders>
            <w:tcMar>
              <w:top w:w="58" w:type="dxa"/>
              <w:left w:w="58" w:type="dxa"/>
              <w:bottom w:w="58" w:type="dxa"/>
              <w:right w:w="58" w:type="dxa"/>
            </w:tcMar>
            <w:vAlign w:val="center"/>
          </w:tcPr>
          <w:p w14:paraId="6C06FA8A" w14:textId="77777777" w:rsidR="009A1F5A" w:rsidRPr="00CF58C4" w:rsidRDefault="009A1F5A" w:rsidP="00F10F70">
            <w:pPr>
              <w:spacing w:line="240" w:lineRule="auto"/>
              <w:ind w:firstLine="0"/>
              <w:rPr>
                <w:rFonts w:eastAsia="Calibri"/>
              </w:rPr>
            </w:pPr>
            <w:r w:rsidRPr="00CF58C4">
              <w:rPr>
                <w:rFonts w:eastAsia="Calibri"/>
              </w:rPr>
              <w:t>Describe ways the community can prevent childhood injuries in the school and community settings.</w:t>
            </w:r>
          </w:p>
        </w:tc>
      </w:tr>
      <w:tr w:rsidR="009A1F5A" w:rsidRPr="00CF58C4" w14:paraId="5D22A803" w14:textId="77777777" w:rsidTr="004400E2">
        <w:trPr>
          <w:cantSplit/>
          <w:trHeight w:val="139"/>
          <w:jc w:val="center"/>
        </w:trPr>
        <w:tc>
          <w:tcPr>
            <w:tcW w:w="5000" w:type="pct"/>
            <w:gridSpan w:val="3"/>
            <w:tcBorders>
              <w:bottom w:val="single" w:sz="4" w:space="0" w:color="auto"/>
            </w:tcBorders>
            <w:tcMar>
              <w:top w:w="58" w:type="dxa"/>
              <w:left w:w="58" w:type="dxa"/>
              <w:bottom w:w="58" w:type="dxa"/>
              <w:right w:w="58" w:type="dxa"/>
            </w:tcMar>
            <w:vAlign w:val="center"/>
          </w:tcPr>
          <w:p w14:paraId="702883BF" w14:textId="77777777" w:rsidR="009A1F5A" w:rsidRPr="00CF58C4" w:rsidRDefault="009A1F5A" w:rsidP="00F10F70">
            <w:pPr>
              <w:spacing w:line="240" w:lineRule="auto"/>
              <w:ind w:firstLine="0"/>
              <w:jc w:val="center"/>
              <w:rPr>
                <w:rFonts w:eastAsia="Calibri"/>
              </w:rPr>
            </w:pPr>
            <w:r w:rsidRPr="00CF58C4">
              <w:rPr>
                <w:rFonts w:eastAsia="Calibri"/>
                <w:i/>
                <w:iCs/>
              </w:rPr>
              <w:t>Example:</w:t>
            </w:r>
            <w:r w:rsidRPr="00CF58C4">
              <w:rPr>
                <w:rFonts w:eastAsia="Calibri"/>
              </w:rPr>
              <w:t xml:space="preserve"> Community/school health fairs, immunizations, swimming programs, etc.</w:t>
            </w:r>
          </w:p>
          <w:p w14:paraId="5D533B9C" w14:textId="77777777" w:rsidR="009A1F5A" w:rsidRPr="00CF58C4" w:rsidRDefault="009A1F5A" w:rsidP="00F10F70">
            <w:pPr>
              <w:spacing w:line="240" w:lineRule="auto"/>
              <w:ind w:firstLine="0"/>
              <w:jc w:val="center"/>
              <w:rPr>
                <w:rFonts w:eastAsia="Calibri"/>
              </w:rPr>
            </w:pPr>
          </w:p>
        </w:tc>
      </w:tr>
      <w:tr w:rsidR="009A1F5A" w:rsidRPr="00CF58C4" w14:paraId="554B9F1A" w14:textId="77777777" w:rsidTr="004400E2">
        <w:trPr>
          <w:cantSplit/>
          <w:trHeight w:val="20"/>
          <w:jc w:val="center"/>
        </w:trPr>
        <w:tc>
          <w:tcPr>
            <w:tcW w:w="139" w:type="pct"/>
            <w:tcBorders>
              <w:top w:val="single" w:sz="4" w:space="0" w:color="auto"/>
            </w:tcBorders>
            <w:shd w:val="clear" w:color="auto" w:fill="FFD966" w:themeFill="accent4" w:themeFillTint="99"/>
            <w:tcMar>
              <w:top w:w="58" w:type="dxa"/>
              <w:left w:w="58" w:type="dxa"/>
              <w:bottom w:w="58" w:type="dxa"/>
              <w:right w:w="58" w:type="dxa"/>
            </w:tcMar>
            <w:vAlign w:val="center"/>
          </w:tcPr>
          <w:p w14:paraId="15945ADA"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76E15EA" w14:textId="77777777" w:rsidR="009A1F5A" w:rsidRPr="00CF58C4" w:rsidRDefault="009A1F5A" w:rsidP="00F10F70">
            <w:pPr>
              <w:spacing w:line="240" w:lineRule="auto"/>
              <w:ind w:left="1374" w:hanging="1374"/>
              <w:rPr>
                <w:rFonts w:eastAsia="Calibri"/>
                <w:b/>
                <w:i/>
              </w:rPr>
            </w:pPr>
            <w:r w:rsidRPr="00CF58C4">
              <w:rPr>
                <w:rFonts w:eastAsia="Calibri"/>
                <w:b/>
                <w:i/>
              </w:rPr>
              <w:t>HE.2.CEH.4 Advocacy</w:t>
            </w:r>
          </w:p>
        </w:tc>
      </w:tr>
      <w:tr w:rsidR="009A1F5A" w:rsidRPr="00CF58C4" w14:paraId="456002F3"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1239444" w14:textId="77777777" w:rsidR="009A1F5A" w:rsidRPr="00CF58C4" w:rsidRDefault="009A1F5A" w:rsidP="00F10F70">
            <w:pPr>
              <w:spacing w:line="240" w:lineRule="auto"/>
              <w:ind w:firstLine="0"/>
              <w:rPr>
                <w:rFonts w:eastAsia="Calibri"/>
              </w:rPr>
            </w:pPr>
            <w:r w:rsidRPr="00CF58C4">
              <w:rPr>
                <w:rFonts w:eastAsia="Calibri"/>
              </w:rPr>
              <w:t>HE.2.CEH.4.1</w:t>
            </w:r>
          </w:p>
        </w:tc>
        <w:tc>
          <w:tcPr>
            <w:tcW w:w="4087" w:type="pct"/>
            <w:tcBorders>
              <w:top w:val="single" w:sz="4" w:space="0" w:color="auto"/>
            </w:tcBorders>
            <w:tcMar>
              <w:top w:w="58" w:type="dxa"/>
              <w:left w:w="58" w:type="dxa"/>
              <w:bottom w:w="58" w:type="dxa"/>
              <w:right w:w="58" w:type="dxa"/>
            </w:tcMar>
            <w:vAlign w:val="center"/>
          </w:tcPr>
          <w:p w14:paraId="5CFBDD27" w14:textId="77777777" w:rsidR="009A1F5A" w:rsidRPr="00CF58C4" w:rsidRDefault="009A1F5A" w:rsidP="00F10F70">
            <w:pPr>
              <w:spacing w:line="240" w:lineRule="auto"/>
              <w:ind w:firstLine="0"/>
              <w:rPr>
                <w:rFonts w:eastAsia="Calibri"/>
              </w:rPr>
            </w:pPr>
            <w:r w:rsidRPr="00CF58C4">
              <w:rPr>
                <w:rFonts w:eastAsia="Calibri"/>
              </w:rPr>
              <w:t>Support peers when making positive health choices.</w:t>
            </w:r>
          </w:p>
        </w:tc>
      </w:tr>
      <w:tr w:rsidR="009A1F5A" w:rsidRPr="00CF58C4" w14:paraId="2B4081F1"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F5DFFB1" w14:textId="77777777" w:rsidR="009A1F5A" w:rsidRPr="00CF58C4" w:rsidRDefault="009A1F5A" w:rsidP="00F10F70">
            <w:pPr>
              <w:spacing w:line="240" w:lineRule="auto"/>
              <w:ind w:firstLine="0"/>
              <w:rPr>
                <w:rFonts w:eastAsia="Calibri"/>
              </w:rPr>
            </w:pPr>
            <w:r w:rsidRPr="00CF58C4">
              <w:rPr>
                <w:rFonts w:eastAsia="Calibri"/>
                <w:u w:val="single"/>
              </w:rPr>
              <w:lastRenderedPageBreak/>
              <w:t>Benchmark Clarifications:</w:t>
            </w:r>
          </w:p>
          <w:p w14:paraId="2426F3DB"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using a buddy system and helping others.</w:t>
            </w:r>
          </w:p>
          <w:p w14:paraId="0565E823"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recognizing trusted adults as a resource. </w:t>
            </w:r>
          </w:p>
          <w:p w14:paraId="31873672" w14:textId="77777777" w:rsidR="009A1F5A" w:rsidRPr="00CF58C4" w:rsidRDefault="009A1F5A" w:rsidP="00F10F70">
            <w:pPr>
              <w:spacing w:line="240" w:lineRule="auto"/>
              <w:ind w:firstLine="0"/>
              <w:rPr>
                <w:rFonts w:eastAsia="Calibri"/>
              </w:rPr>
            </w:pPr>
          </w:p>
        </w:tc>
      </w:tr>
    </w:tbl>
    <w:p w14:paraId="7C894658" w14:textId="152D380A" w:rsidR="00A109E5" w:rsidRPr="00CF58C4" w:rsidRDefault="00A109E5" w:rsidP="00A109E5">
      <w:pPr>
        <w:pStyle w:val="Heading3"/>
        <w:spacing w:line="240" w:lineRule="auto"/>
        <w:rPr>
          <w:color w:val="auto"/>
          <w:sz w:val="28"/>
          <w:szCs w:val="28"/>
        </w:rPr>
      </w:pPr>
    </w:p>
    <w:p w14:paraId="2F135EEB" w14:textId="761E73D8" w:rsidR="00A109E5" w:rsidRPr="00CF58C4" w:rsidRDefault="00A109E5" w:rsidP="00A109E5">
      <w:pPr>
        <w:spacing w:line="240" w:lineRule="auto"/>
        <w:rPr>
          <w:rFonts w:ascii="Trajan Pro 3" w:eastAsia="Calibri" w:hAnsi="Trajan Pro 3" w:cs="Calibri"/>
          <w:noProof/>
          <w:sz w:val="28"/>
          <w:szCs w:val="28"/>
        </w:rPr>
      </w:pPr>
      <w:r w:rsidRPr="00CF58C4">
        <w:rPr>
          <w:sz w:val="28"/>
          <w:szCs w:val="28"/>
        </w:rPr>
        <w:br w:type="page"/>
      </w:r>
    </w:p>
    <w:p w14:paraId="609DBF0B" w14:textId="14687897" w:rsidR="009A1F5A" w:rsidRPr="00CF58C4" w:rsidRDefault="00A109E5" w:rsidP="00A109E5">
      <w:pPr>
        <w:pStyle w:val="Heading3"/>
        <w:spacing w:line="240" w:lineRule="auto"/>
        <w:rPr>
          <w:color w:val="auto"/>
          <w:sz w:val="28"/>
          <w:szCs w:val="28"/>
        </w:rPr>
      </w:pPr>
      <w:bookmarkStart w:id="33" w:name="_Toc227918554"/>
      <w:r w:rsidRPr="00CF58C4">
        <w:rPr>
          <w:strike/>
          <w:color w:val="auto"/>
          <w:sz w:val="28"/>
          <w:szCs w:val="28"/>
        </w:rPr>
        <w:lastRenderedPageBreak/>
        <w:t>Grade Two</w:t>
      </w:r>
      <w:r w:rsidRPr="00CF58C4">
        <w:rPr>
          <w:color w:val="auto"/>
          <w:sz w:val="28"/>
          <w:szCs w:val="28"/>
        </w:rPr>
        <w:t xml:space="preserve"> Consumer Health Concepts Strand</w:t>
      </w:r>
      <w:bookmarkEnd w:id="33"/>
    </w:p>
    <w:p w14:paraId="5BE3A7B7" w14:textId="77777777" w:rsidR="00A109E5" w:rsidRPr="00CF58C4" w:rsidRDefault="00A109E5" w:rsidP="00A109E5">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CF58C4" w14:paraId="1513D35A"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EB6FF4F"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D6D4C45" w14:textId="77777777" w:rsidR="009A1F5A" w:rsidRPr="00CF58C4" w:rsidRDefault="009A1F5A" w:rsidP="00F10F70">
            <w:pPr>
              <w:spacing w:line="240" w:lineRule="auto"/>
              <w:ind w:left="1374" w:hanging="1374"/>
              <w:rPr>
                <w:rFonts w:eastAsia="Calibri"/>
                <w:b/>
                <w:i/>
              </w:rPr>
            </w:pPr>
            <w:r w:rsidRPr="00CF58C4">
              <w:rPr>
                <w:rFonts w:eastAsia="Calibri"/>
                <w:b/>
                <w:i/>
              </w:rPr>
              <w:t>HE.2.CH.1 Core Concepts</w:t>
            </w:r>
          </w:p>
        </w:tc>
      </w:tr>
      <w:tr w:rsidR="009A1F5A" w:rsidRPr="00CF58C4" w14:paraId="04C6D777"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49FE6E8" w14:textId="77777777" w:rsidR="009A1F5A" w:rsidRPr="00CF58C4" w:rsidRDefault="009A1F5A" w:rsidP="00F10F70">
            <w:pPr>
              <w:spacing w:line="240" w:lineRule="auto"/>
              <w:ind w:firstLine="0"/>
              <w:rPr>
                <w:rFonts w:eastAsia="Calibri"/>
              </w:rPr>
            </w:pPr>
            <w:r w:rsidRPr="00CF58C4">
              <w:rPr>
                <w:rFonts w:eastAsia="Calibri"/>
              </w:rPr>
              <w:t>HE.2.CH.1.1</w:t>
            </w:r>
          </w:p>
        </w:tc>
        <w:tc>
          <w:tcPr>
            <w:tcW w:w="4087" w:type="pct"/>
            <w:tcBorders>
              <w:top w:val="single" w:sz="4" w:space="0" w:color="auto"/>
            </w:tcBorders>
            <w:tcMar>
              <w:top w:w="58" w:type="dxa"/>
              <w:left w:w="58" w:type="dxa"/>
              <w:bottom w:w="58" w:type="dxa"/>
              <w:right w:w="58" w:type="dxa"/>
            </w:tcMar>
            <w:vAlign w:val="center"/>
          </w:tcPr>
          <w:p w14:paraId="756A297F" w14:textId="77777777" w:rsidR="009A1F5A" w:rsidRPr="00CF58C4" w:rsidRDefault="009A1F5A" w:rsidP="00F10F70">
            <w:pPr>
              <w:spacing w:line="240" w:lineRule="auto"/>
              <w:ind w:firstLine="0"/>
              <w:rPr>
                <w:rFonts w:eastAsia="Calibri"/>
              </w:rPr>
            </w:pPr>
            <w:r w:rsidRPr="00CF58C4">
              <w:rPr>
                <w:rFonts w:eastAsia="Calibri"/>
              </w:rPr>
              <w:t>Understand the meaning of warning labels and signs on hazardous products.</w:t>
            </w:r>
          </w:p>
        </w:tc>
      </w:tr>
      <w:tr w:rsidR="009A1F5A" w:rsidRPr="00CF58C4" w14:paraId="356BC4FC" w14:textId="77777777" w:rsidTr="004400E2">
        <w:trPr>
          <w:cantSplit/>
          <w:trHeight w:val="139"/>
          <w:jc w:val="center"/>
        </w:trPr>
        <w:tc>
          <w:tcPr>
            <w:tcW w:w="5000" w:type="pct"/>
            <w:gridSpan w:val="3"/>
            <w:tcBorders>
              <w:bottom w:val="single" w:sz="4" w:space="0" w:color="auto"/>
            </w:tcBorders>
            <w:tcMar>
              <w:top w:w="58" w:type="dxa"/>
              <w:left w:w="58" w:type="dxa"/>
              <w:bottom w:w="58" w:type="dxa"/>
              <w:right w:w="58" w:type="dxa"/>
            </w:tcMar>
            <w:vAlign w:val="center"/>
          </w:tcPr>
          <w:p w14:paraId="5B449A1D" w14:textId="77777777" w:rsidR="009A1F5A" w:rsidRPr="00CF58C4" w:rsidRDefault="009A1F5A" w:rsidP="00F10F70">
            <w:pPr>
              <w:spacing w:line="240" w:lineRule="auto"/>
              <w:ind w:firstLine="0"/>
              <w:jc w:val="center"/>
              <w:rPr>
                <w:rFonts w:eastAsia="Calibri"/>
              </w:rPr>
            </w:pPr>
            <w:r w:rsidRPr="00CF58C4">
              <w:rPr>
                <w:rFonts w:eastAsia="Calibri"/>
                <w:i/>
                <w:iCs/>
              </w:rPr>
              <w:t>Example:</w:t>
            </w:r>
            <w:r w:rsidRPr="00CF58C4">
              <w:rPr>
                <w:rFonts w:eastAsia="Calibri"/>
              </w:rPr>
              <w:t xml:space="preserve"> Hazardous products may include medication bottles, alcohol, and other substances; hazardous places may include no-entry zones, hazardous waste zones, and hot stoves.</w:t>
            </w:r>
          </w:p>
          <w:p w14:paraId="71D938FA" w14:textId="77777777" w:rsidR="009A1F5A" w:rsidRPr="00CF58C4" w:rsidRDefault="009A1F5A" w:rsidP="00F10F70">
            <w:pPr>
              <w:spacing w:line="240" w:lineRule="auto"/>
              <w:ind w:firstLine="0"/>
              <w:jc w:val="center"/>
              <w:rPr>
                <w:rFonts w:eastAsia="Calibri"/>
              </w:rPr>
            </w:pPr>
          </w:p>
        </w:tc>
      </w:tr>
      <w:tr w:rsidR="009A1F5A" w:rsidRPr="00CF58C4" w14:paraId="2DECB1A5"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BA7CA79"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F0F6D9C" w14:textId="77777777" w:rsidR="009A1F5A" w:rsidRPr="00CF58C4" w:rsidRDefault="009A1F5A" w:rsidP="00F10F70">
            <w:pPr>
              <w:spacing w:line="240" w:lineRule="auto"/>
              <w:ind w:left="1374" w:hanging="1374"/>
              <w:rPr>
                <w:rFonts w:eastAsia="Calibri"/>
                <w:b/>
                <w:i/>
              </w:rPr>
            </w:pPr>
            <w:r w:rsidRPr="00CF58C4">
              <w:rPr>
                <w:rFonts w:eastAsia="Calibri"/>
                <w:b/>
                <w:i/>
              </w:rPr>
              <w:t>HE.2.CH.3 Prevention and Decision Making</w:t>
            </w:r>
          </w:p>
        </w:tc>
      </w:tr>
      <w:tr w:rsidR="009A1F5A" w:rsidRPr="00CF58C4" w14:paraId="67471995"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C67D4B7" w14:textId="77777777" w:rsidR="009A1F5A" w:rsidRPr="00CF58C4" w:rsidRDefault="009A1F5A" w:rsidP="00F10F70">
            <w:pPr>
              <w:spacing w:line="240" w:lineRule="auto"/>
              <w:ind w:firstLine="0"/>
              <w:rPr>
                <w:rFonts w:eastAsia="Calibri"/>
              </w:rPr>
            </w:pPr>
            <w:bookmarkStart w:id="34" w:name="_Hlk131417919"/>
            <w:r w:rsidRPr="00CF58C4">
              <w:rPr>
                <w:rFonts w:eastAsia="Calibri"/>
              </w:rPr>
              <w:t>HE.2.CH.3.1</w:t>
            </w:r>
          </w:p>
        </w:tc>
        <w:tc>
          <w:tcPr>
            <w:tcW w:w="4087" w:type="pct"/>
            <w:tcBorders>
              <w:top w:val="single" w:sz="4" w:space="0" w:color="auto"/>
            </w:tcBorders>
            <w:tcMar>
              <w:top w:w="58" w:type="dxa"/>
              <w:left w:w="58" w:type="dxa"/>
              <w:bottom w:w="58" w:type="dxa"/>
              <w:right w:w="58" w:type="dxa"/>
            </w:tcMar>
            <w:vAlign w:val="center"/>
          </w:tcPr>
          <w:p w14:paraId="66585F26" w14:textId="77777777" w:rsidR="009A1F5A" w:rsidRPr="00CF58C4" w:rsidRDefault="009A1F5A" w:rsidP="00F10F70">
            <w:pPr>
              <w:spacing w:line="240" w:lineRule="auto"/>
              <w:ind w:firstLine="0"/>
              <w:rPr>
                <w:rFonts w:eastAsia="Calibri"/>
              </w:rPr>
            </w:pPr>
            <w:r w:rsidRPr="00CF58C4">
              <w:rPr>
                <w:rFonts w:eastAsia="Calibri"/>
              </w:rPr>
              <w:t>Describe healthy and unhealthy choices.</w:t>
            </w:r>
          </w:p>
        </w:tc>
      </w:tr>
      <w:tr w:rsidR="009A1F5A" w:rsidRPr="00CF58C4" w14:paraId="4C6397D7"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0CD8D46" w14:textId="77777777" w:rsidR="008D49EA" w:rsidRPr="00CF58C4" w:rsidRDefault="008D49EA" w:rsidP="00F10F70">
            <w:pPr>
              <w:spacing w:line="240" w:lineRule="auto"/>
              <w:ind w:firstLine="0"/>
              <w:rPr>
                <w:rFonts w:eastAsia="Calibri"/>
              </w:rPr>
            </w:pPr>
            <w:r w:rsidRPr="00CF58C4">
              <w:rPr>
                <w:rFonts w:eastAsia="Calibri"/>
                <w:u w:val="single"/>
              </w:rPr>
              <w:t>Benchmark Clarifications:</w:t>
            </w:r>
          </w:p>
          <w:p w14:paraId="18B1B4FC" w14:textId="77777777" w:rsidR="008D49EA" w:rsidRPr="00CF58C4" w:rsidRDefault="008D49E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limiting screen time, including television, safe websites and video games, to less than two hours per day.</w:t>
            </w:r>
          </w:p>
          <w:p w14:paraId="7478F971" w14:textId="0D2BFBED" w:rsidR="008D49EA" w:rsidRPr="00CF58C4" w:rsidRDefault="008D49E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nutritional food choices </w:t>
            </w:r>
            <w:r w:rsidR="001D3F87" w:rsidRPr="00CF58C4">
              <w:rPr>
                <w:rFonts w:eastAsia="Calibri"/>
              </w:rPr>
              <w:t>instead of</w:t>
            </w:r>
            <w:r w:rsidRPr="00CF58C4">
              <w:rPr>
                <w:rFonts w:eastAsia="Calibri"/>
              </w:rPr>
              <w:t xml:space="preserve"> unhealthy food in the cafeteria.</w:t>
            </w:r>
          </w:p>
          <w:p w14:paraId="11AA8553" w14:textId="268C3A90" w:rsidR="005556F9" w:rsidRPr="00CF58C4" w:rsidRDefault="005556F9" w:rsidP="00F10F70">
            <w:pPr>
              <w:spacing w:line="240" w:lineRule="auto"/>
              <w:ind w:firstLine="0"/>
              <w:rPr>
                <w:rFonts w:eastAsia="Calibri"/>
              </w:rPr>
            </w:pPr>
            <w:r w:rsidRPr="00CF58C4">
              <w:rPr>
                <w:rFonts w:eastAsia="Calibri"/>
                <w:i/>
                <w:iCs/>
              </w:rPr>
              <w:t>Clarification 3:</w:t>
            </w:r>
            <w:r w:rsidRPr="00CF58C4">
              <w:rPr>
                <w:rFonts w:eastAsia="Calibri"/>
              </w:rPr>
              <w:t xml:space="preserve"> Instruction includes the benefits of adequate water consumption. </w:t>
            </w:r>
          </w:p>
          <w:p w14:paraId="6F167A6D" w14:textId="77777777" w:rsidR="009A1F5A" w:rsidRPr="00CF58C4" w:rsidRDefault="009A1F5A" w:rsidP="00F10F70">
            <w:pPr>
              <w:spacing w:line="240" w:lineRule="auto"/>
              <w:ind w:firstLine="0"/>
              <w:rPr>
                <w:rFonts w:eastAsia="Calibri"/>
              </w:rPr>
            </w:pPr>
          </w:p>
        </w:tc>
      </w:tr>
      <w:bookmarkEnd w:id="34"/>
      <w:tr w:rsidR="009A1F5A" w:rsidRPr="00CF58C4" w14:paraId="373CC332"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3C4F0D8"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5584ADC" w14:textId="77777777" w:rsidR="009A1F5A" w:rsidRPr="00CF58C4" w:rsidRDefault="009A1F5A" w:rsidP="00F10F70">
            <w:pPr>
              <w:spacing w:line="240" w:lineRule="auto"/>
              <w:ind w:left="1374" w:hanging="1374"/>
              <w:rPr>
                <w:rFonts w:eastAsia="Calibri"/>
                <w:b/>
                <w:i/>
              </w:rPr>
            </w:pPr>
            <w:r w:rsidRPr="00CF58C4">
              <w:rPr>
                <w:rFonts w:eastAsia="Calibri"/>
                <w:b/>
                <w:i/>
              </w:rPr>
              <w:t>HE.2.CH.4 Advocacy</w:t>
            </w:r>
          </w:p>
        </w:tc>
      </w:tr>
      <w:tr w:rsidR="009A1F5A" w:rsidRPr="00CF58C4" w14:paraId="4BEEA02E"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11936DF" w14:textId="77777777" w:rsidR="009A1F5A" w:rsidRPr="00CF58C4" w:rsidRDefault="009A1F5A" w:rsidP="00F10F70">
            <w:pPr>
              <w:spacing w:line="240" w:lineRule="auto"/>
              <w:ind w:firstLine="0"/>
              <w:rPr>
                <w:rFonts w:eastAsia="Calibri"/>
              </w:rPr>
            </w:pPr>
            <w:r w:rsidRPr="00CF58C4">
              <w:rPr>
                <w:rFonts w:eastAsia="Calibri"/>
              </w:rPr>
              <w:t>HE.2.CH.4.1</w:t>
            </w:r>
          </w:p>
        </w:tc>
        <w:tc>
          <w:tcPr>
            <w:tcW w:w="4087" w:type="pct"/>
            <w:tcBorders>
              <w:top w:val="single" w:sz="4" w:space="0" w:color="auto"/>
            </w:tcBorders>
            <w:tcMar>
              <w:top w:w="58" w:type="dxa"/>
              <w:left w:w="58" w:type="dxa"/>
              <w:bottom w:w="58" w:type="dxa"/>
              <w:right w:w="58" w:type="dxa"/>
            </w:tcMar>
            <w:vAlign w:val="center"/>
          </w:tcPr>
          <w:p w14:paraId="2F5ADD75" w14:textId="77777777" w:rsidR="009A1F5A" w:rsidRPr="00CF58C4" w:rsidRDefault="009A1F5A" w:rsidP="00F10F70">
            <w:pPr>
              <w:spacing w:line="240" w:lineRule="auto"/>
              <w:ind w:firstLine="0"/>
              <w:rPr>
                <w:rFonts w:eastAsia="Calibri"/>
              </w:rPr>
            </w:pPr>
            <w:r w:rsidRPr="00CF58C4">
              <w:rPr>
                <w:rFonts w:eastAsia="Calibri"/>
              </w:rPr>
              <w:t>Practice ways to ask for support from a trusted adult or professional.</w:t>
            </w:r>
          </w:p>
        </w:tc>
      </w:tr>
      <w:tr w:rsidR="009A1F5A" w:rsidRPr="00CF58C4" w14:paraId="1970446B"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C83D3EA"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08656B43"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asking to speak to a trusted adult when help is needed.</w:t>
            </w:r>
          </w:p>
          <w:p w14:paraId="35D0A61C"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seeking out the school nurse to help with a health-related problem.</w:t>
            </w:r>
          </w:p>
          <w:p w14:paraId="20813F90" w14:textId="77777777" w:rsidR="009A1F5A" w:rsidRPr="00CF58C4" w:rsidRDefault="009A1F5A" w:rsidP="00F10F70">
            <w:pPr>
              <w:spacing w:line="240" w:lineRule="auto"/>
              <w:ind w:firstLine="0"/>
              <w:rPr>
                <w:rFonts w:eastAsia="Calibri"/>
              </w:rPr>
            </w:pPr>
          </w:p>
        </w:tc>
      </w:tr>
    </w:tbl>
    <w:p w14:paraId="02FD6CD4" w14:textId="77777777" w:rsidR="009A1F5A" w:rsidRPr="00CF58C4" w:rsidRDefault="009A1F5A" w:rsidP="00F10F70">
      <w:pPr>
        <w:spacing w:line="240" w:lineRule="auto"/>
        <w:ind w:firstLine="0"/>
      </w:pPr>
    </w:p>
    <w:p w14:paraId="4F44BE15" w14:textId="77777777" w:rsidR="009A1F5A" w:rsidRPr="00CF58C4" w:rsidRDefault="009A1F5A" w:rsidP="00F10F70">
      <w:pPr>
        <w:spacing w:line="240" w:lineRule="auto"/>
        <w:ind w:firstLine="0"/>
      </w:pPr>
    </w:p>
    <w:p w14:paraId="1B3D06E5" w14:textId="77777777" w:rsidR="009A1F5A" w:rsidRPr="00CF58C4" w:rsidRDefault="009A1F5A" w:rsidP="00F10F70">
      <w:pPr>
        <w:spacing w:line="240" w:lineRule="auto"/>
        <w:ind w:firstLine="0"/>
      </w:pPr>
    </w:p>
    <w:p w14:paraId="0F3E52D1" w14:textId="77777777" w:rsidR="009A1F5A" w:rsidRPr="00CF58C4" w:rsidRDefault="009A1F5A" w:rsidP="00F10F70">
      <w:pPr>
        <w:spacing w:line="240" w:lineRule="auto"/>
        <w:ind w:firstLine="0"/>
      </w:pPr>
    </w:p>
    <w:p w14:paraId="64FBC44F" w14:textId="77777777" w:rsidR="009A1F5A" w:rsidRPr="00CF58C4" w:rsidRDefault="009A1F5A" w:rsidP="00F10F70">
      <w:pPr>
        <w:spacing w:line="240" w:lineRule="auto"/>
        <w:rPr>
          <w:rFonts w:eastAsia="Calibri"/>
          <w:b/>
          <w:noProof/>
        </w:rPr>
      </w:pPr>
      <w:r w:rsidRPr="00CF58C4">
        <w:rPr>
          <w:rFonts w:eastAsia="Calibri"/>
          <w:b/>
          <w:noProof/>
        </w:rPr>
        <w:br w:type="page"/>
      </w:r>
    </w:p>
    <w:p w14:paraId="29A7073B" w14:textId="317642FE" w:rsidR="009A1F5A" w:rsidRPr="00CF58C4" w:rsidRDefault="009A1F5A" w:rsidP="0035405B">
      <w:pPr>
        <w:pStyle w:val="Heading3"/>
        <w:spacing w:line="240" w:lineRule="auto"/>
        <w:rPr>
          <w:i/>
          <w:iCs/>
          <w:strike/>
          <w:color w:val="auto"/>
          <w:sz w:val="28"/>
          <w:szCs w:val="28"/>
        </w:rPr>
      </w:pPr>
      <w:bookmarkStart w:id="35" w:name="_Toc227918555"/>
      <w:r w:rsidRPr="00CF58C4">
        <w:rPr>
          <w:strike/>
          <w:color w:val="auto"/>
          <w:sz w:val="28"/>
          <w:szCs w:val="28"/>
        </w:rPr>
        <w:lastRenderedPageBreak/>
        <w:t>Grade Two</w:t>
      </w:r>
      <w:r w:rsidRPr="00CF58C4">
        <w:rPr>
          <w:color w:val="auto"/>
          <w:sz w:val="28"/>
          <w:szCs w:val="28"/>
        </w:rPr>
        <w:t xml:space="preserve"> Resiliency Education Strand</w:t>
      </w:r>
      <w:r w:rsidR="00123BF9" w:rsidRPr="00CF58C4">
        <w:rPr>
          <w:color w:val="auto"/>
          <w:sz w:val="28"/>
          <w:szCs w:val="28"/>
        </w:rPr>
        <w:t xml:space="preserve"> </w:t>
      </w:r>
      <w:r w:rsidR="00123BF9" w:rsidRPr="00CF58C4">
        <w:rPr>
          <w:i/>
          <w:iCs/>
          <w:strike/>
          <w:color w:val="auto"/>
          <w:sz w:val="28"/>
          <w:szCs w:val="28"/>
        </w:rPr>
        <w:t>(No change from March SBOE meeting)</w:t>
      </w:r>
      <w:bookmarkEnd w:id="35"/>
    </w:p>
    <w:p w14:paraId="148E3121" w14:textId="77777777" w:rsidR="004D43DC" w:rsidRPr="00CF58C4" w:rsidRDefault="004D43DC" w:rsidP="004D43DC">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CF58C4" w14:paraId="55BE902D"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7CD37EE"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6E7629A" w14:textId="77777777" w:rsidR="009A1F5A" w:rsidRPr="00CF58C4" w:rsidRDefault="009A1F5A" w:rsidP="00F10F70">
            <w:pPr>
              <w:spacing w:line="240" w:lineRule="auto"/>
              <w:ind w:left="1374" w:hanging="1374"/>
              <w:rPr>
                <w:rFonts w:eastAsia="Calibri"/>
                <w:b/>
                <w:i/>
              </w:rPr>
            </w:pPr>
            <w:r w:rsidRPr="00CF58C4">
              <w:rPr>
                <w:rFonts w:eastAsia="Calibri"/>
                <w:b/>
                <w:i/>
              </w:rPr>
              <w:t>HE.</w:t>
            </w:r>
            <w:proofErr w:type="gramStart"/>
            <w:r w:rsidRPr="00CF58C4">
              <w:rPr>
                <w:rFonts w:eastAsia="Calibri"/>
                <w:b/>
                <w:i/>
              </w:rPr>
              <w:t>2.R.</w:t>
            </w:r>
            <w:proofErr w:type="gramEnd"/>
            <w:r w:rsidRPr="00CF58C4">
              <w:rPr>
                <w:rFonts w:eastAsia="Calibri"/>
                <w:b/>
                <w:i/>
              </w:rPr>
              <w:t>1. Character</w:t>
            </w:r>
          </w:p>
        </w:tc>
      </w:tr>
      <w:tr w:rsidR="009A1F5A" w:rsidRPr="00CF58C4" w14:paraId="2509013D"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AADED36"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2.R.</w:t>
            </w:r>
            <w:proofErr w:type="gramEnd"/>
            <w:r w:rsidRPr="00CF58C4">
              <w:rPr>
                <w:rFonts w:eastAsia="Calibri"/>
              </w:rPr>
              <w:t>1.1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4D71E272" w14:textId="77777777" w:rsidR="009A1F5A" w:rsidRPr="00CF58C4" w:rsidRDefault="009A1F5A" w:rsidP="00F10F70">
            <w:pPr>
              <w:spacing w:line="240" w:lineRule="auto"/>
              <w:ind w:firstLine="0"/>
              <w:rPr>
                <w:rFonts w:eastAsia="Calibri"/>
              </w:rPr>
            </w:pPr>
            <w:r w:rsidRPr="00CF58C4">
              <w:rPr>
                <w:rFonts w:eastAsia="Calibri"/>
              </w:rPr>
              <w:t>Identify the benefits of showing kindness and treating others with respect.</w:t>
            </w:r>
          </w:p>
        </w:tc>
      </w:tr>
      <w:tr w:rsidR="009A1F5A" w:rsidRPr="00CF58C4" w14:paraId="6A42AC2C"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6581421F"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2.R.</w:t>
            </w:r>
            <w:proofErr w:type="gramEnd"/>
            <w:r w:rsidRPr="00CF58C4">
              <w:rPr>
                <w:rFonts w:eastAsia="Calibri"/>
              </w:rPr>
              <w:t>1.2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AD28B9C" w14:textId="77777777" w:rsidR="009A1F5A" w:rsidRPr="00CF58C4" w:rsidRDefault="009A1F5A" w:rsidP="00F10F70">
            <w:pPr>
              <w:spacing w:line="240" w:lineRule="auto"/>
              <w:ind w:firstLine="0"/>
              <w:rPr>
                <w:rFonts w:eastAsia="Calibri"/>
              </w:rPr>
            </w:pPr>
            <w:r w:rsidRPr="00CF58C4">
              <w:rPr>
                <w:rFonts w:eastAsia="Calibri"/>
              </w:rPr>
              <w:t>Identify what a conflict is and how disagreements can happen.</w:t>
            </w:r>
          </w:p>
        </w:tc>
      </w:tr>
      <w:tr w:rsidR="009A1F5A" w:rsidRPr="00CF58C4" w14:paraId="4A526F11"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AD3FF49"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2.R.</w:t>
            </w:r>
            <w:proofErr w:type="gramEnd"/>
            <w:r w:rsidRPr="00CF58C4">
              <w:rPr>
                <w:rFonts w:eastAsia="Calibri"/>
              </w:rPr>
              <w:t>1.3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1F54B31" w14:textId="77777777" w:rsidR="009A1F5A" w:rsidRPr="00CF58C4" w:rsidRDefault="009A1F5A" w:rsidP="00F10F70">
            <w:pPr>
              <w:spacing w:line="240" w:lineRule="auto"/>
              <w:ind w:firstLine="0"/>
              <w:rPr>
                <w:rFonts w:eastAsia="Calibri"/>
              </w:rPr>
            </w:pPr>
            <w:r w:rsidRPr="00CF58C4">
              <w:rPr>
                <w:rFonts w:eastAsia="Calibri"/>
              </w:rPr>
              <w:t>Explain the importance of being truthful.</w:t>
            </w:r>
          </w:p>
        </w:tc>
      </w:tr>
      <w:tr w:rsidR="009A1F5A" w:rsidRPr="00CF58C4" w14:paraId="73B2FA8B"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77BB7F7"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404D61F0" w14:textId="77777777" w:rsidR="009A1F5A" w:rsidRPr="00CF58C4" w:rsidRDefault="009A1F5A" w:rsidP="00F10F70">
            <w:pPr>
              <w:spacing w:line="240" w:lineRule="auto"/>
              <w:ind w:left="1374" w:hanging="1374"/>
              <w:rPr>
                <w:rFonts w:eastAsia="Calibri"/>
                <w:b/>
                <w:i/>
              </w:rPr>
            </w:pPr>
            <w:r w:rsidRPr="00CF58C4">
              <w:rPr>
                <w:rFonts w:eastAsia="Calibri"/>
                <w:b/>
                <w:i/>
              </w:rPr>
              <w:t>HE.</w:t>
            </w:r>
            <w:proofErr w:type="gramStart"/>
            <w:r w:rsidRPr="00CF58C4">
              <w:rPr>
                <w:rFonts w:eastAsia="Calibri"/>
                <w:b/>
                <w:i/>
              </w:rPr>
              <w:t>2.R.</w:t>
            </w:r>
            <w:proofErr w:type="gramEnd"/>
            <w:r w:rsidRPr="00CF58C4">
              <w:rPr>
                <w:rFonts w:eastAsia="Calibri"/>
                <w:b/>
                <w:i/>
              </w:rPr>
              <w:t>2. Personal Responsibility</w:t>
            </w:r>
          </w:p>
        </w:tc>
      </w:tr>
      <w:tr w:rsidR="009A1F5A" w:rsidRPr="00CF58C4" w14:paraId="05EB44C3"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344295D7"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2.R.</w:t>
            </w:r>
            <w:proofErr w:type="gramEnd"/>
            <w:r w:rsidRPr="00CF58C4">
              <w:rPr>
                <w:rFonts w:eastAsia="Calibri"/>
              </w:rPr>
              <w:t>2.1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797B2FF2" w14:textId="77777777" w:rsidR="009A1F5A" w:rsidRPr="00CF58C4" w:rsidRDefault="009A1F5A" w:rsidP="00F10F70">
            <w:pPr>
              <w:spacing w:line="240" w:lineRule="auto"/>
              <w:ind w:firstLine="0"/>
              <w:rPr>
                <w:rFonts w:eastAsia="Calibri"/>
              </w:rPr>
            </w:pPr>
            <w:r w:rsidRPr="00CF58C4">
              <w:rPr>
                <w:rFonts w:eastAsia="Calibri"/>
              </w:rPr>
              <w:t>Identify ways to make positive contributions to the wellbeing of the school and the community.</w:t>
            </w:r>
          </w:p>
        </w:tc>
      </w:tr>
      <w:tr w:rsidR="009A1F5A" w:rsidRPr="00CF58C4" w14:paraId="3A13714A"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2DB9AB68"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2.R.</w:t>
            </w:r>
            <w:proofErr w:type="gramEnd"/>
            <w:r w:rsidRPr="00CF58C4">
              <w:rPr>
                <w:rFonts w:eastAsia="Calibri"/>
              </w:rPr>
              <w:t>2.2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46F181F5" w14:textId="77777777" w:rsidR="009A1F5A" w:rsidRPr="00CF58C4" w:rsidRDefault="009A1F5A" w:rsidP="00F10F70">
            <w:pPr>
              <w:spacing w:line="240" w:lineRule="auto"/>
              <w:ind w:firstLine="0"/>
              <w:rPr>
                <w:rFonts w:eastAsia="Calibri"/>
              </w:rPr>
            </w:pPr>
            <w:r w:rsidRPr="00CF58C4">
              <w:rPr>
                <w:rFonts w:eastAsia="Calibri"/>
              </w:rPr>
              <w:t>Identify personal goals and strategies to achieve those goals.</w:t>
            </w:r>
          </w:p>
        </w:tc>
      </w:tr>
      <w:tr w:rsidR="009A1F5A" w:rsidRPr="00CF58C4" w14:paraId="671D8A25"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6EE0332"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2.R.</w:t>
            </w:r>
            <w:proofErr w:type="gramEnd"/>
            <w:r w:rsidRPr="00CF58C4">
              <w:rPr>
                <w:rFonts w:eastAsia="Calibri"/>
              </w:rPr>
              <w:t>2.3</w:t>
            </w:r>
          </w:p>
        </w:tc>
        <w:tc>
          <w:tcPr>
            <w:tcW w:w="4087" w:type="pct"/>
            <w:tcBorders>
              <w:top w:val="single" w:sz="4" w:space="0" w:color="auto"/>
            </w:tcBorders>
            <w:tcMar>
              <w:top w:w="58" w:type="dxa"/>
              <w:left w:w="58" w:type="dxa"/>
              <w:bottom w:w="58" w:type="dxa"/>
              <w:right w:w="58" w:type="dxa"/>
            </w:tcMar>
            <w:vAlign w:val="center"/>
          </w:tcPr>
          <w:p w14:paraId="43FD4A70" w14:textId="77777777" w:rsidR="009A1F5A" w:rsidRPr="00CF58C4" w:rsidRDefault="009A1F5A" w:rsidP="00F10F70">
            <w:pPr>
              <w:spacing w:line="240" w:lineRule="auto"/>
              <w:ind w:firstLine="0"/>
              <w:rPr>
                <w:rFonts w:eastAsia="Calibri"/>
              </w:rPr>
            </w:pPr>
            <w:r w:rsidRPr="00CF58C4">
              <w:rPr>
                <w:rFonts w:eastAsia="Calibri"/>
              </w:rPr>
              <w:t>Demonstrate healthy ways to express needs, wants, and listening skills.</w:t>
            </w:r>
          </w:p>
        </w:tc>
      </w:tr>
      <w:tr w:rsidR="009A1F5A" w:rsidRPr="00CF58C4" w14:paraId="1D3EEA97"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3499703"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69334BAB"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paying attention, making eye contact, asking for help, etc.</w:t>
            </w:r>
          </w:p>
          <w:p w14:paraId="6FEAC971" w14:textId="77777777" w:rsidR="009A1F5A" w:rsidRPr="00CF58C4" w:rsidRDefault="009A1F5A" w:rsidP="00F10F70">
            <w:pPr>
              <w:spacing w:line="240" w:lineRule="auto"/>
              <w:ind w:firstLine="0"/>
              <w:rPr>
                <w:rFonts w:eastAsia="Calibri"/>
              </w:rPr>
            </w:pPr>
          </w:p>
        </w:tc>
      </w:tr>
      <w:tr w:rsidR="009A1F5A" w:rsidRPr="00CF58C4" w14:paraId="27E6327F"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1BA641F"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2.R.</w:t>
            </w:r>
            <w:proofErr w:type="gramEnd"/>
            <w:r w:rsidRPr="00CF58C4">
              <w:rPr>
                <w:rFonts w:eastAsia="Calibri"/>
              </w:rPr>
              <w:t>2.4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69FB4C1" w14:textId="77777777" w:rsidR="009A1F5A" w:rsidRPr="00CF58C4" w:rsidRDefault="009A1F5A" w:rsidP="00F10F70">
            <w:pPr>
              <w:spacing w:line="240" w:lineRule="auto"/>
              <w:ind w:firstLine="0"/>
              <w:rPr>
                <w:rFonts w:eastAsia="Calibri"/>
              </w:rPr>
            </w:pPr>
            <w:r w:rsidRPr="00CF58C4">
              <w:rPr>
                <w:rFonts w:eastAsia="Calibri"/>
              </w:rPr>
              <w:t>Identify personal strengths and areas for improvement.</w:t>
            </w:r>
          </w:p>
        </w:tc>
      </w:tr>
      <w:tr w:rsidR="009A1F5A" w:rsidRPr="00CF58C4" w14:paraId="6A8A647B"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52BF892"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42EBC8FD" w14:textId="77777777" w:rsidR="009A1F5A" w:rsidRPr="00CF58C4" w:rsidRDefault="009A1F5A" w:rsidP="00F10F70">
            <w:pPr>
              <w:spacing w:line="240" w:lineRule="auto"/>
              <w:ind w:left="1374" w:hanging="1374"/>
              <w:rPr>
                <w:rFonts w:eastAsia="Calibri"/>
                <w:b/>
                <w:i/>
              </w:rPr>
            </w:pPr>
            <w:r w:rsidRPr="00CF58C4">
              <w:rPr>
                <w:rFonts w:eastAsia="Calibri"/>
                <w:b/>
                <w:i/>
              </w:rPr>
              <w:t>HE.</w:t>
            </w:r>
            <w:proofErr w:type="gramStart"/>
            <w:r w:rsidRPr="00CF58C4">
              <w:rPr>
                <w:rFonts w:eastAsia="Calibri"/>
                <w:b/>
                <w:i/>
              </w:rPr>
              <w:t>2.R.</w:t>
            </w:r>
            <w:proofErr w:type="gramEnd"/>
            <w:r w:rsidRPr="00CF58C4">
              <w:rPr>
                <w:rFonts w:eastAsia="Calibri"/>
                <w:b/>
                <w:i/>
              </w:rPr>
              <w:t>3. Mentorship and Citizenship</w:t>
            </w:r>
          </w:p>
        </w:tc>
      </w:tr>
      <w:tr w:rsidR="009A1F5A" w:rsidRPr="00CF58C4" w14:paraId="1E64F2AF"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A3DA2F7"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2.R.</w:t>
            </w:r>
            <w:proofErr w:type="gramEnd"/>
            <w:r w:rsidRPr="00CF58C4">
              <w:rPr>
                <w:rFonts w:eastAsia="Calibri"/>
              </w:rPr>
              <w:t>3.1</w:t>
            </w:r>
          </w:p>
        </w:tc>
        <w:tc>
          <w:tcPr>
            <w:tcW w:w="4087" w:type="pct"/>
            <w:tcBorders>
              <w:top w:val="single" w:sz="4" w:space="0" w:color="auto"/>
            </w:tcBorders>
            <w:tcMar>
              <w:top w:w="58" w:type="dxa"/>
              <w:left w:w="58" w:type="dxa"/>
              <w:bottom w:w="58" w:type="dxa"/>
              <w:right w:w="58" w:type="dxa"/>
            </w:tcMar>
            <w:vAlign w:val="center"/>
          </w:tcPr>
          <w:p w14:paraId="09A1C73C" w14:textId="77777777" w:rsidR="009A1F5A" w:rsidRPr="00CF58C4" w:rsidRDefault="009A1F5A" w:rsidP="00F10F70">
            <w:pPr>
              <w:spacing w:line="240" w:lineRule="auto"/>
              <w:ind w:firstLine="0"/>
              <w:rPr>
                <w:rFonts w:eastAsia="Calibri"/>
              </w:rPr>
            </w:pPr>
            <w:r w:rsidRPr="00CF58C4">
              <w:rPr>
                <w:rFonts w:eastAsia="Calibri"/>
              </w:rPr>
              <w:t>Identify ways to benefit the school and the community.</w:t>
            </w:r>
          </w:p>
        </w:tc>
      </w:tr>
      <w:tr w:rsidR="009A1F5A" w:rsidRPr="00CF58C4" w14:paraId="7D9ABE9D"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1BEEBA8"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34635BD5"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conservation, recycling, being a classroom helper, and volunteering.</w:t>
            </w:r>
          </w:p>
          <w:p w14:paraId="62C6BF03" w14:textId="77777777" w:rsidR="009A1F5A" w:rsidRPr="00CF58C4" w:rsidRDefault="009A1F5A" w:rsidP="00F10F70">
            <w:pPr>
              <w:spacing w:line="240" w:lineRule="auto"/>
              <w:ind w:firstLine="0"/>
              <w:rPr>
                <w:rFonts w:eastAsia="Calibri"/>
              </w:rPr>
            </w:pPr>
          </w:p>
        </w:tc>
      </w:tr>
      <w:tr w:rsidR="009A1F5A" w:rsidRPr="00CF58C4" w14:paraId="5341C2BB"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348F75C9"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2.R.</w:t>
            </w:r>
            <w:proofErr w:type="gramEnd"/>
            <w:r w:rsidRPr="00CF58C4">
              <w:rPr>
                <w:rFonts w:eastAsia="Calibri"/>
              </w:rPr>
              <w:t>3.2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7EA67775" w14:textId="77777777" w:rsidR="009A1F5A" w:rsidRPr="00CF58C4" w:rsidRDefault="009A1F5A" w:rsidP="00F10F70">
            <w:pPr>
              <w:spacing w:line="240" w:lineRule="auto"/>
              <w:ind w:firstLine="0"/>
              <w:rPr>
                <w:rFonts w:eastAsia="Calibri"/>
              </w:rPr>
            </w:pPr>
            <w:r w:rsidRPr="00CF58C4">
              <w:rPr>
                <w:rFonts w:eastAsia="Calibri"/>
              </w:rPr>
              <w:t>Identify characteristics of a community leader.</w:t>
            </w:r>
          </w:p>
        </w:tc>
      </w:tr>
      <w:tr w:rsidR="009A1F5A" w:rsidRPr="00CF58C4" w14:paraId="53373748"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CD86A42"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5713627" w14:textId="77777777" w:rsidR="009A1F5A" w:rsidRPr="00CF58C4" w:rsidRDefault="009A1F5A" w:rsidP="00F10F70">
            <w:pPr>
              <w:spacing w:line="240" w:lineRule="auto"/>
              <w:ind w:left="1374" w:hanging="1374"/>
              <w:rPr>
                <w:rFonts w:eastAsia="Calibri"/>
                <w:b/>
                <w:i/>
              </w:rPr>
            </w:pPr>
            <w:r w:rsidRPr="00CF58C4">
              <w:rPr>
                <w:rFonts w:eastAsia="Calibri"/>
                <w:b/>
                <w:i/>
              </w:rPr>
              <w:t>HE.</w:t>
            </w:r>
            <w:proofErr w:type="gramStart"/>
            <w:r w:rsidRPr="00CF58C4">
              <w:rPr>
                <w:rFonts w:eastAsia="Calibri"/>
                <w:b/>
                <w:i/>
              </w:rPr>
              <w:t>2.R.</w:t>
            </w:r>
            <w:proofErr w:type="gramEnd"/>
            <w:r w:rsidRPr="00CF58C4">
              <w:rPr>
                <w:rFonts w:eastAsia="Calibri"/>
                <w:b/>
                <w:i/>
              </w:rPr>
              <w:t>4. Critical Thinking and Problem Solving</w:t>
            </w:r>
          </w:p>
        </w:tc>
      </w:tr>
      <w:tr w:rsidR="009A1F5A" w:rsidRPr="00CF58C4" w14:paraId="7609F8B9"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8509914"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2.R.</w:t>
            </w:r>
            <w:proofErr w:type="gramEnd"/>
            <w:r w:rsidRPr="00CF58C4">
              <w:rPr>
                <w:rFonts w:eastAsia="Calibri"/>
              </w:rPr>
              <w:t>4.1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170D5887" w14:textId="77777777" w:rsidR="009A1F5A" w:rsidRPr="00CF58C4" w:rsidRDefault="009A1F5A" w:rsidP="00F10F70">
            <w:pPr>
              <w:spacing w:line="240" w:lineRule="auto"/>
              <w:ind w:firstLine="0"/>
              <w:rPr>
                <w:rFonts w:eastAsia="Calibri"/>
              </w:rPr>
            </w:pPr>
            <w:r w:rsidRPr="00CF58C4">
              <w:rPr>
                <w:rFonts w:eastAsia="Calibri"/>
              </w:rPr>
              <w:t>Identify strategies to work together to solve problems.</w:t>
            </w:r>
          </w:p>
        </w:tc>
      </w:tr>
      <w:tr w:rsidR="009A1F5A" w:rsidRPr="00CF58C4" w14:paraId="3D88A56B"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797CE8F" w14:textId="77777777" w:rsidR="009A1F5A" w:rsidRPr="00CF58C4" w:rsidRDefault="009A1F5A" w:rsidP="00F10F70">
            <w:pPr>
              <w:spacing w:line="240" w:lineRule="auto"/>
              <w:ind w:firstLine="0"/>
              <w:rPr>
                <w:rFonts w:eastAsia="Calibri"/>
              </w:rPr>
            </w:pPr>
            <w:r w:rsidRPr="00CF58C4">
              <w:rPr>
                <w:rFonts w:eastAsia="Calibri"/>
              </w:rPr>
              <w:lastRenderedPageBreak/>
              <w:t>HE.</w:t>
            </w:r>
            <w:proofErr w:type="gramStart"/>
            <w:r w:rsidRPr="00CF58C4">
              <w:rPr>
                <w:rFonts w:eastAsia="Calibri"/>
              </w:rPr>
              <w:t>2.R.</w:t>
            </w:r>
            <w:proofErr w:type="gramEnd"/>
            <w:r w:rsidRPr="00CF58C4">
              <w:rPr>
                <w:rFonts w:eastAsia="Calibri"/>
              </w:rPr>
              <w:t>4.2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15DC3FCF" w14:textId="77777777" w:rsidR="009A1F5A" w:rsidRPr="00CF58C4" w:rsidRDefault="009A1F5A" w:rsidP="00F10F70">
            <w:pPr>
              <w:spacing w:line="240" w:lineRule="auto"/>
              <w:ind w:firstLine="0"/>
              <w:rPr>
                <w:rFonts w:eastAsia="Calibri"/>
              </w:rPr>
            </w:pPr>
            <w:r w:rsidRPr="00CF58C4">
              <w:rPr>
                <w:rFonts w:eastAsia="Calibri"/>
              </w:rPr>
              <w:t>Identify how disagreements can be settled using conflict resolution skills.</w:t>
            </w:r>
          </w:p>
        </w:tc>
      </w:tr>
    </w:tbl>
    <w:p w14:paraId="3E3EBCB5" w14:textId="77777777" w:rsidR="009A1F5A" w:rsidRPr="00CF58C4" w:rsidRDefault="009A1F5A" w:rsidP="00F10F70">
      <w:pPr>
        <w:spacing w:line="240" w:lineRule="auto"/>
        <w:ind w:firstLine="0"/>
      </w:pPr>
      <w:r w:rsidRPr="00CF58C4">
        <w:br w:type="page"/>
      </w:r>
    </w:p>
    <w:p w14:paraId="4B29058D" w14:textId="2DDA005B" w:rsidR="00576983" w:rsidRPr="00CF58C4" w:rsidRDefault="009A1F5A" w:rsidP="00554FCE">
      <w:pPr>
        <w:pStyle w:val="Heading3"/>
        <w:spacing w:line="240" w:lineRule="auto"/>
        <w:rPr>
          <w:color w:val="auto"/>
          <w:sz w:val="28"/>
          <w:szCs w:val="28"/>
        </w:rPr>
      </w:pPr>
      <w:bookmarkStart w:id="36" w:name="_Toc227918556"/>
      <w:r w:rsidRPr="00CF58C4">
        <w:rPr>
          <w:b/>
          <w:bCs/>
          <w:color w:val="auto"/>
          <w:sz w:val="28"/>
          <w:szCs w:val="28"/>
        </w:rPr>
        <w:lastRenderedPageBreak/>
        <w:t>Grade</w:t>
      </w:r>
      <w:r w:rsidR="00576983" w:rsidRPr="00CF58C4">
        <w:rPr>
          <w:b/>
          <w:bCs/>
          <w:color w:val="auto"/>
          <w:sz w:val="28"/>
          <w:szCs w:val="28"/>
        </w:rPr>
        <w:t xml:space="preserve"> 3</w:t>
      </w:r>
      <w:r w:rsidRPr="00CF58C4">
        <w:rPr>
          <w:strike/>
          <w:color w:val="auto"/>
          <w:sz w:val="28"/>
          <w:szCs w:val="28"/>
        </w:rPr>
        <w:t xml:space="preserve"> Three</w:t>
      </w:r>
      <w:bookmarkEnd w:id="36"/>
      <w:r w:rsidRPr="00CF58C4">
        <w:rPr>
          <w:color w:val="auto"/>
          <w:sz w:val="28"/>
          <w:szCs w:val="28"/>
        </w:rPr>
        <w:t xml:space="preserve"> </w:t>
      </w:r>
    </w:p>
    <w:p w14:paraId="0BB14F68" w14:textId="77777777" w:rsidR="00576983" w:rsidRPr="00CF58C4" w:rsidRDefault="00576983" w:rsidP="00554FCE">
      <w:pPr>
        <w:pStyle w:val="Heading3"/>
        <w:spacing w:line="240" w:lineRule="auto"/>
        <w:rPr>
          <w:color w:val="auto"/>
          <w:sz w:val="28"/>
          <w:szCs w:val="28"/>
        </w:rPr>
      </w:pPr>
    </w:p>
    <w:p w14:paraId="07DA467F" w14:textId="7FC6E0F7" w:rsidR="009A1F5A" w:rsidRPr="00CF58C4" w:rsidRDefault="009A1F5A" w:rsidP="00554FCE">
      <w:pPr>
        <w:pStyle w:val="Heading3"/>
        <w:spacing w:line="240" w:lineRule="auto"/>
        <w:rPr>
          <w:color w:val="auto"/>
          <w:sz w:val="28"/>
          <w:szCs w:val="28"/>
        </w:rPr>
      </w:pPr>
      <w:bookmarkStart w:id="37" w:name="_Toc227918557"/>
      <w:r w:rsidRPr="00CF58C4">
        <w:rPr>
          <w:color w:val="auto"/>
          <w:sz w:val="28"/>
          <w:szCs w:val="28"/>
        </w:rPr>
        <w:t>Personal Health Concepts Strand</w:t>
      </w:r>
      <w:bookmarkEnd w:id="37"/>
    </w:p>
    <w:p w14:paraId="7CB3B6A0" w14:textId="77777777" w:rsidR="000F56B4" w:rsidRPr="00CF58C4" w:rsidRDefault="000F56B4" w:rsidP="000F56B4">
      <w:pPr>
        <w:spacing w:line="24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0"/>
        <w:gridCol w:w="1449"/>
        <w:gridCol w:w="92"/>
        <w:gridCol w:w="7559"/>
      </w:tblGrid>
      <w:tr w:rsidR="009A1F5A" w:rsidRPr="00CF58C4" w14:paraId="27AB1A01"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5BCF2856" w14:textId="77777777" w:rsidR="009A1F5A" w:rsidRPr="00CF58C4" w:rsidRDefault="009A1F5A" w:rsidP="00F10F70">
            <w:pPr>
              <w:spacing w:line="240" w:lineRule="auto"/>
              <w:ind w:firstLine="0"/>
              <w:jc w:val="center"/>
              <w:rPr>
                <w:rFonts w:eastAsia="Calibri"/>
                <w:i/>
              </w:rPr>
            </w:pPr>
          </w:p>
        </w:tc>
        <w:tc>
          <w:tcPr>
            <w:tcW w:w="4861" w:type="pct"/>
            <w:gridSpan w:val="3"/>
            <w:tcBorders>
              <w:top w:val="single" w:sz="4" w:space="0" w:color="auto"/>
              <w:left w:val="nil"/>
              <w:bottom w:val="single" w:sz="4" w:space="0" w:color="auto"/>
              <w:right w:val="nil"/>
            </w:tcBorders>
            <w:vAlign w:val="center"/>
          </w:tcPr>
          <w:p w14:paraId="354B5FE8" w14:textId="77777777" w:rsidR="009A1F5A" w:rsidRPr="00CF58C4" w:rsidRDefault="009A1F5A" w:rsidP="00F10F70">
            <w:pPr>
              <w:spacing w:line="240" w:lineRule="auto"/>
              <w:ind w:left="1374" w:hanging="1374"/>
              <w:rPr>
                <w:rFonts w:eastAsia="Calibri"/>
                <w:b/>
                <w:i/>
              </w:rPr>
            </w:pPr>
            <w:r w:rsidRPr="00CF58C4">
              <w:rPr>
                <w:rFonts w:eastAsia="Calibri"/>
                <w:b/>
                <w:i/>
              </w:rPr>
              <w:t>HE.3.PHC.1 Core Concepts</w:t>
            </w:r>
          </w:p>
        </w:tc>
      </w:tr>
      <w:tr w:rsidR="009A1F5A" w:rsidRPr="00CF58C4" w14:paraId="55A055F1"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A116038" w14:textId="77777777" w:rsidR="009A1F5A" w:rsidRPr="00CF58C4" w:rsidRDefault="009A1F5A" w:rsidP="00F10F70">
            <w:pPr>
              <w:spacing w:line="240" w:lineRule="auto"/>
              <w:ind w:firstLine="0"/>
              <w:rPr>
                <w:rFonts w:eastAsia="Calibri"/>
              </w:rPr>
            </w:pPr>
            <w:r w:rsidRPr="00CF58C4">
              <w:rPr>
                <w:rFonts w:eastAsia="Calibri"/>
              </w:rPr>
              <w:t>HE.3.PHC.1.1</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37A5259A" w14:textId="77777777" w:rsidR="009A1F5A" w:rsidRPr="00CF58C4" w:rsidRDefault="009A1F5A" w:rsidP="00F10F70">
            <w:pPr>
              <w:spacing w:line="240" w:lineRule="auto"/>
              <w:ind w:firstLine="0"/>
              <w:rPr>
                <w:rFonts w:eastAsia="Calibri"/>
              </w:rPr>
            </w:pPr>
            <w:r w:rsidRPr="00CF58C4">
              <w:rPr>
                <w:rFonts w:eastAsia="Calibri"/>
              </w:rPr>
              <w:t xml:space="preserve">Describe healthy behaviors that affect personal health. </w:t>
            </w:r>
          </w:p>
        </w:tc>
      </w:tr>
      <w:tr w:rsidR="009A1F5A" w:rsidRPr="00CF58C4" w14:paraId="473B8E98" w14:textId="77777777" w:rsidTr="004400E2">
        <w:trPr>
          <w:cantSplit/>
          <w:trHeight w:val="139"/>
          <w:jc w:val="center"/>
        </w:trPr>
        <w:tc>
          <w:tcPr>
            <w:tcW w:w="5000" w:type="pct"/>
            <w:gridSpan w:val="4"/>
            <w:tcBorders>
              <w:top w:val="nil"/>
              <w:left w:val="nil"/>
              <w:bottom w:val="nil"/>
              <w:right w:val="nil"/>
            </w:tcBorders>
            <w:tcMar>
              <w:top w:w="58" w:type="dxa"/>
              <w:left w:w="58" w:type="dxa"/>
              <w:bottom w:w="58" w:type="dxa"/>
              <w:right w:w="58" w:type="dxa"/>
            </w:tcMar>
            <w:vAlign w:val="center"/>
          </w:tcPr>
          <w:p w14:paraId="030DE5F5" w14:textId="3E48DDA9" w:rsidR="009A1F5A" w:rsidRPr="00CF58C4" w:rsidRDefault="009A1F5A" w:rsidP="00F10F70">
            <w:pPr>
              <w:spacing w:line="240" w:lineRule="auto"/>
              <w:ind w:firstLine="0"/>
              <w:jc w:val="center"/>
              <w:rPr>
                <w:rFonts w:eastAsia="Calibri"/>
              </w:rPr>
            </w:pPr>
            <w:r w:rsidRPr="00CF58C4">
              <w:rPr>
                <w:rFonts w:eastAsia="Calibri"/>
                <w:i/>
                <w:iCs/>
              </w:rPr>
              <w:t>Example:</w:t>
            </w:r>
            <w:r w:rsidRPr="00CF58C4">
              <w:rPr>
                <w:rFonts w:eastAsia="Calibri"/>
              </w:rPr>
              <w:t xml:space="preserve"> Covering mouth</w:t>
            </w:r>
            <w:r w:rsidR="004E6C38" w:rsidRPr="00CF58C4">
              <w:rPr>
                <w:rFonts w:eastAsia="Calibri"/>
              </w:rPr>
              <w:t xml:space="preserve"> during a</w:t>
            </w:r>
            <w:r w:rsidRPr="00CF58C4">
              <w:rPr>
                <w:rFonts w:eastAsia="Calibri"/>
              </w:rPr>
              <w:t xml:space="preserve"> cough/sneeze, washing hands before eating and after using the bathroom</w:t>
            </w:r>
            <w:r w:rsidR="004E6C38" w:rsidRPr="00CF58C4">
              <w:rPr>
                <w:rFonts w:eastAsia="Calibri"/>
              </w:rPr>
              <w:t>,</w:t>
            </w:r>
            <w:r w:rsidRPr="00CF58C4">
              <w:rPr>
                <w:rFonts w:eastAsia="Calibri"/>
              </w:rPr>
              <w:t xml:space="preserve"> performing daily physical activity, never using others</w:t>
            </w:r>
            <w:r w:rsidR="004E6C38" w:rsidRPr="00CF58C4">
              <w:rPr>
                <w:rFonts w:eastAsia="Calibri"/>
              </w:rPr>
              <w:t>’</w:t>
            </w:r>
            <w:r w:rsidRPr="00CF58C4">
              <w:rPr>
                <w:rFonts w:eastAsia="Calibri"/>
              </w:rPr>
              <w:t xml:space="preserve"> hair/toothbrushes, exercising regularly, avoiding junk food, and avoiding tobacco and alcohol products.</w:t>
            </w:r>
          </w:p>
        </w:tc>
      </w:tr>
      <w:tr w:rsidR="009A1F5A" w:rsidRPr="00CF58C4" w14:paraId="42CD0415"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52DA259A"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15E16143"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preventing the spread of germs.</w:t>
            </w:r>
          </w:p>
          <w:p w14:paraId="025CF26D" w14:textId="77777777" w:rsidR="009A1F5A" w:rsidRPr="00CF58C4" w:rsidRDefault="009A1F5A" w:rsidP="00F10F70">
            <w:pPr>
              <w:spacing w:line="240" w:lineRule="auto"/>
              <w:ind w:firstLine="0"/>
              <w:rPr>
                <w:rFonts w:eastAsia="Calibri"/>
              </w:rPr>
            </w:pPr>
          </w:p>
        </w:tc>
      </w:tr>
      <w:tr w:rsidR="009A1F5A" w:rsidRPr="00CF58C4" w14:paraId="6EDB694B"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4E227438" w14:textId="77777777" w:rsidR="009A1F5A" w:rsidRPr="00CF58C4" w:rsidRDefault="009A1F5A" w:rsidP="00F10F70">
            <w:pPr>
              <w:spacing w:line="240" w:lineRule="auto"/>
              <w:ind w:firstLine="0"/>
              <w:rPr>
                <w:rFonts w:eastAsia="Calibri"/>
              </w:rPr>
            </w:pPr>
            <w:r w:rsidRPr="00CF58C4">
              <w:rPr>
                <w:rFonts w:eastAsia="Calibri"/>
              </w:rPr>
              <w:t>HE.3.PHC.1.2</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1AD169FA" w14:textId="77777777" w:rsidR="009A1F5A" w:rsidRPr="00CF58C4" w:rsidRDefault="009A1F5A" w:rsidP="00F10F70">
            <w:pPr>
              <w:spacing w:line="240" w:lineRule="auto"/>
              <w:ind w:firstLine="0"/>
              <w:rPr>
                <w:rFonts w:eastAsia="Calibri"/>
              </w:rPr>
            </w:pPr>
            <w:r w:rsidRPr="00CF58C4">
              <w:rPr>
                <w:rFonts w:eastAsia="Calibri"/>
              </w:rPr>
              <w:t>Apply ways you can prevent personal injuries.</w:t>
            </w:r>
          </w:p>
        </w:tc>
      </w:tr>
      <w:tr w:rsidR="009A1F5A" w:rsidRPr="00CF58C4" w14:paraId="527798FE"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72635B67"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68B673AE" w14:textId="38D563E6"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safety practices such as water safety, pedestrian safety, fire safety</w:t>
            </w:r>
            <w:r w:rsidR="004E6C38" w:rsidRPr="00CF58C4">
              <w:rPr>
                <w:rFonts w:eastAsia="Calibri"/>
              </w:rPr>
              <w:t>,</w:t>
            </w:r>
            <w:r w:rsidRPr="00CF58C4">
              <w:rPr>
                <w:rFonts w:eastAsia="Calibri"/>
              </w:rPr>
              <w:t xml:space="preserve"> gun safety</w:t>
            </w:r>
            <w:r w:rsidR="004E6C38" w:rsidRPr="00CF58C4">
              <w:rPr>
                <w:rFonts w:eastAsia="Calibri"/>
              </w:rPr>
              <w:t>,</w:t>
            </w:r>
            <w:r w:rsidRPr="00CF58C4">
              <w:rPr>
                <w:rFonts w:eastAsia="Calibri"/>
              </w:rPr>
              <w:t xml:space="preserve"> and bicycle safety.</w:t>
            </w:r>
          </w:p>
          <w:p w14:paraId="3A80BE64"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recognizing abusive behaviors (personal safety).</w:t>
            </w:r>
          </w:p>
          <w:p w14:paraId="7814D68B" w14:textId="77777777" w:rsidR="009A1F5A" w:rsidRPr="00CF58C4" w:rsidRDefault="009A1F5A" w:rsidP="00F10F70">
            <w:pPr>
              <w:spacing w:line="240" w:lineRule="auto"/>
              <w:ind w:firstLine="0"/>
              <w:rPr>
                <w:rFonts w:eastAsia="Calibri"/>
              </w:rPr>
            </w:pPr>
          </w:p>
        </w:tc>
      </w:tr>
      <w:tr w:rsidR="009A1F5A" w:rsidRPr="00CF58C4" w14:paraId="2DF8AC05"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513523E9" w14:textId="77777777" w:rsidR="009A1F5A" w:rsidRPr="00CF58C4" w:rsidRDefault="009A1F5A" w:rsidP="00F10F70">
            <w:pPr>
              <w:spacing w:line="240" w:lineRule="auto"/>
              <w:ind w:firstLine="0"/>
              <w:rPr>
                <w:rFonts w:eastAsia="Calibri"/>
              </w:rPr>
            </w:pPr>
            <w:r w:rsidRPr="00CF58C4">
              <w:rPr>
                <w:rFonts w:eastAsia="Calibri"/>
              </w:rPr>
              <w:t>HE.3.PHC.1.3</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7EAF811A" w14:textId="77777777" w:rsidR="009A1F5A" w:rsidRPr="00CF58C4" w:rsidRDefault="009A1F5A" w:rsidP="00F10F70">
            <w:pPr>
              <w:spacing w:line="240" w:lineRule="auto"/>
              <w:ind w:firstLine="0"/>
              <w:rPr>
                <w:rFonts w:eastAsia="Calibri"/>
              </w:rPr>
            </w:pPr>
            <w:r w:rsidRPr="00CF58C4">
              <w:rPr>
                <w:rFonts w:eastAsia="Calibri"/>
              </w:rPr>
              <w:t>Recognize that body parts and organs work together to form human body systems.</w:t>
            </w:r>
          </w:p>
        </w:tc>
      </w:tr>
      <w:tr w:rsidR="009A1F5A" w:rsidRPr="00CF58C4" w14:paraId="280A4110"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37EC131C"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76A5E419"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Body systems include the circulatory system, digestive system, nervous system, reproductive system, and other body systems.</w:t>
            </w:r>
          </w:p>
          <w:p w14:paraId="552C857F" w14:textId="77777777" w:rsidR="009A1F5A" w:rsidRPr="00CF58C4" w:rsidRDefault="009A1F5A" w:rsidP="00F10F70">
            <w:pPr>
              <w:spacing w:line="240" w:lineRule="auto"/>
              <w:ind w:firstLine="0"/>
              <w:rPr>
                <w:rFonts w:eastAsia="Calibri"/>
              </w:rPr>
            </w:pPr>
          </w:p>
        </w:tc>
      </w:tr>
      <w:tr w:rsidR="009A1F5A" w:rsidRPr="00CF58C4" w14:paraId="3E4C709A" w14:textId="77777777" w:rsidTr="004400E2">
        <w:trPr>
          <w:cantSplit/>
          <w:trHeight w:val="481"/>
          <w:jc w:val="center"/>
        </w:trPr>
        <w:tc>
          <w:tcPr>
            <w:tcW w:w="962" w:type="pct"/>
            <w:gridSpan w:val="3"/>
            <w:tcBorders>
              <w:top w:val="single" w:sz="4" w:space="0" w:color="auto"/>
              <w:left w:val="nil"/>
              <w:bottom w:val="nil"/>
              <w:right w:val="nil"/>
            </w:tcBorders>
            <w:tcMar>
              <w:top w:w="58" w:type="dxa"/>
              <w:left w:w="58" w:type="dxa"/>
              <w:bottom w:w="58" w:type="dxa"/>
              <w:right w:w="58" w:type="dxa"/>
            </w:tcMar>
            <w:vAlign w:val="center"/>
          </w:tcPr>
          <w:p w14:paraId="2C6EDA2E" w14:textId="77777777" w:rsidR="009A1F5A" w:rsidRPr="00CF58C4" w:rsidRDefault="009A1F5A" w:rsidP="00F10F70">
            <w:pPr>
              <w:spacing w:line="240" w:lineRule="auto"/>
              <w:ind w:firstLine="0"/>
              <w:rPr>
                <w:rFonts w:eastAsia="Calibri"/>
              </w:rPr>
            </w:pPr>
            <w:r w:rsidRPr="00CF58C4">
              <w:rPr>
                <w:rFonts w:eastAsia="Calibri"/>
              </w:rPr>
              <w:t>HE.3.PHC.1.4</w:t>
            </w:r>
          </w:p>
        </w:tc>
        <w:tc>
          <w:tcPr>
            <w:tcW w:w="4038" w:type="pct"/>
            <w:tcBorders>
              <w:top w:val="single" w:sz="4" w:space="0" w:color="auto"/>
              <w:left w:val="nil"/>
              <w:bottom w:val="nil"/>
              <w:right w:val="nil"/>
            </w:tcBorders>
            <w:tcMar>
              <w:top w:w="58" w:type="dxa"/>
              <w:left w:w="58" w:type="dxa"/>
              <w:bottom w:w="58" w:type="dxa"/>
              <w:right w:w="58" w:type="dxa"/>
            </w:tcMar>
            <w:vAlign w:val="center"/>
          </w:tcPr>
          <w:p w14:paraId="33B4E89C" w14:textId="77777777" w:rsidR="009A1F5A" w:rsidRPr="00CF58C4" w:rsidRDefault="009A1F5A" w:rsidP="00F10F70">
            <w:pPr>
              <w:spacing w:line="240" w:lineRule="auto"/>
              <w:ind w:firstLine="0"/>
              <w:rPr>
                <w:rFonts w:eastAsia="Calibri"/>
              </w:rPr>
            </w:pPr>
            <w:r w:rsidRPr="00CF58C4">
              <w:rPr>
                <w:rFonts w:eastAsia="Calibri"/>
              </w:rPr>
              <w:t>Discuss behaviors that avoid or reduce health risks.</w:t>
            </w:r>
          </w:p>
        </w:tc>
      </w:tr>
      <w:tr w:rsidR="009A1F5A" w:rsidRPr="00CF58C4" w14:paraId="3741E0DD" w14:textId="77777777" w:rsidTr="004400E2">
        <w:trPr>
          <w:cantSplit/>
          <w:trHeight w:val="20"/>
          <w:jc w:val="center"/>
        </w:trPr>
        <w:tc>
          <w:tcPr>
            <w:tcW w:w="5000" w:type="pct"/>
            <w:gridSpan w:val="4"/>
            <w:tcBorders>
              <w:top w:val="nil"/>
              <w:left w:val="nil"/>
              <w:bottom w:val="nil"/>
              <w:right w:val="nil"/>
            </w:tcBorders>
            <w:tcMar>
              <w:top w:w="58" w:type="dxa"/>
              <w:left w:w="58" w:type="dxa"/>
              <w:bottom w:w="58" w:type="dxa"/>
              <w:right w:w="58" w:type="dxa"/>
            </w:tcMar>
            <w:vAlign w:val="center"/>
          </w:tcPr>
          <w:p w14:paraId="1588AC2C" w14:textId="77777777" w:rsidR="009A1F5A" w:rsidRPr="00CF58C4" w:rsidRDefault="009A1F5A" w:rsidP="00F10F70">
            <w:pPr>
              <w:spacing w:line="240" w:lineRule="auto"/>
              <w:ind w:firstLine="0"/>
              <w:jc w:val="center"/>
              <w:rPr>
                <w:rFonts w:eastAsia="Calibri"/>
              </w:rPr>
            </w:pPr>
            <w:r w:rsidRPr="00CF58C4">
              <w:rPr>
                <w:rFonts w:eastAsia="Calibri"/>
                <w:i/>
                <w:iCs/>
              </w:rPr>
              <w:t>Example:</w:t>
            </w:r>
            <w:r w:rsidRPr="00CF58C4">
              <w:rPr>
                <w:rFonts w:eastAsia="Calibri"/>
              </w:rPr>
              <w:t xml:space="preserve"> Swimming with a buddy and following playground rules.</w:t>
            </w:r>
          </w:p>
        </w:tc>
      </w:tr>
      <w:tr w:rsidR="009A1F5A" w:rsidRPr="00CF58C4" w14:paraId="3505D233"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755C3FB2"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6F047F74"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focuses on following rules and personal hygiene.</w:t>
            </w:r>
          </w:p>
          <w:p w14:paraId="1A9A85A5" w14:textId="77777777" w:rsidR="009A1F5A" w:rsidRPr="00CF58C4" w:rsidRDefault="009A1F5A" w:rsidP="00F10F70">
            <w:pPr>
              <w:spacing w:line="240" w:lineRule="auto"/>
              <w:ind w:firstLine="0"/>
              <w:rPr>
                <w:rFonts w:eastAsia="Calibri"/>
              </w:rPr>
            </w:pPr>
          </w:p>
        </w:tc>
      </w:tr>
      <w:tr w:rsidR="009A1F5A" w:rsidRPr="00CF58C4" w14:paraId="38F14139"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3B5DBE67" w14:textId="77777777" w:rsidR="009A1F5A" w:rsidRPr="00CF58C4" w:rsidRDefault="009A1F5A" w:rsidP="00F10F70">
            <w:pPr>
              <w:spacing w:line="240" w:lineRule="auto"/>
              <w:ind w:firstLine="0"/>
              <w:rPr>
                <w:rFonts w:eastAsia="Calibri"/>
              </w:rPr>
            </w:pPr>
            <w:r w:rsidRPr="00CF58C4">
              <w:rPr>
                <w:rFonts w:eastAsia="Calibri"/>
              </w:rPr>
              <w:t>HE.3.PHC.1.5</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165E4106" w14:textId="77777777" w:rsidR="009A1F5A" w:rsidRPr="00CF58C4" w:rsidRDefault="009A1F5A" w:rsidP="00F10F70">
            <w:pPr>
              <w:spacing w:line="240" w:lineRule="auto"/>
              <w:ind w:firstLine="0"/>
              <w:rPr>
                <w:rFonts w:eastAsia="Calibri"/>
              </w:rPr>
            </w:pPr>
            <w:r w:rsidRPr="00CF58C4">
              <w:rPr>
                <w:rFonts w:eastAsia="Calibri"/>
              </w:rPr>
              <w:t>Demonstrate health behaviors to maintain or improve personal health.</w:t>
            </w:r>
          </w:p>
        </w:tc>
      </w:tr>
      <w:tr w:rsidR="009A1F5A" w:rsidRPr="00CF58C4" w14:paraId="6754A836"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1A5FEA79"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6CB2D15C"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following rules and listening to trusted adults.</w:t>
            </w:r>
          </w:p>
          <w:p w14:paraId="2316B979" w14:textId="1209C17E"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exercisin</w:t>
            </w:r>
            <w:r w:rsidR="005556F9" w:rsidRPr="00CF58C4">
              <w:rPr>
                <w:rFonts w:eastAsia="Calibri"/>
              </w:rPr>
              <w:t xml:space="preserve">g, </w:t>
            </w:r>
            <w:r w:rsidRPr="00CF58C4">
              <w:rPr>
                <w:rFonts w:eastAsia="Calibri"/>
              </w:rPr>
              <w:t>eating healthy foods</w:t>
            </w:r>
            <w:r w:rsidR="005556F9" w:rsidRPr="00CF58C4">
              <w:rPr>
                <w:rFonts w:eastAsia="Calibri"/>
              </w:rPr>
              <w:t xml:space="preserve"> and staying hydrated</w:t>
            </w:r>
            <w:r w:rsidRPr="00CF58C4">
              <w:rPr>
                <w:rFonts w:eastAsia="Calibri"/>
              </w:rPr>
              <w:t>.</w:t>
            </w:r>
          </w:p>
          <w:p w14:paraId="39D624F5" w14:textId="77777777" w:rsidR="009A1F5A" w:rsidRPr="00CF58C4" w:rsidRDefault="009A1F5A" w:rsidP="00F10F70">
            <w:pPr>
              <w:spacing w:line="240" w:lineRule="auto"/>
              <w:ind w:firstLine="0"/>
              <w:rPr>
                <w:rFonts w:eastAsia="Calibri"/>
              </w:rPr>
            </w:pPr>
          </w:p>
        </w:tc>
      </w:tr>
      <w:tr w:rsidR="009A1F5A" w:rsidRPr="00CF58C4" w14:paraId="0E0F4CF2"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35C61E52" w14:textId="77777777" w:rsidR="009A1F5A" w:rsidRPr="00CF58C4" w:rsidRDefault="009A1F5A" w:rsidP="00F10F70">
            <w:pPr>
              <w:spacing w:line="240" w:lineRule="auto"/>
              <w:ind w:firstLine="0"/>
              <w:jc w:val="center"/>
              <w:rPr>
                <w:rFonts w:eastAsia="Calibri"/>
                <w:i/>
              </w:rPr>
            </w:pPr>
          </w:p>
        </w:tc>
        <w:tc>
          <w:tcPr>
            <w:tcW w:w="4861" w:type="pct"/>
            <w:gridSpan w:val="3"/>
            <w:tcBorders>
              <w:top w:val="single" w:sz="4" w:space="0" w:color="auto"/>
              <w:left w:val="nil"/>
              <w:bottom w:val="single" w:sz="4" w:space="0" w:color="auto"/>
              <w:right w:val="nil"/>
            </w:tcBorders>
            <w:vAlign w:val="center"/>
          </w:tcPr>
          <w:p w14:paraId="0C860F8D" w14:textId="77777777" w:rsidR="009A1F5A" w:rsidRPr="00CF58C4" w:rsidRDefault="009A1F5A" w:rsidP="00F10F70">
            <w:pPr>
              <w:spacing w:line="240" w:lineRule="auto"/>
              <w:ind w:left="1374" w:hanging="1374"/>
              <w:rPr>
                <w:rFonts w:eastAsia="Calibri"/>
                <w:b/>
                <w:i/>
              </w:rPr>
            </w:pPr>
            <w:r w:rsidRPr="00CF58C4">
              <w:rPr>
                <w:rFonts w:eastAsia="Calibri"/>
                <w:b/>
                <w:i/>
              </w:rPr>
              <w:t>HE.3.PHC.2 Internal and External Influence</w:t>
            </w:r>
          </w:p>
        </w:tc>
      </w:tr>
      <w:tr w:rsidR="009A1F5A" w:rsidRPr="00CF58C4" w14:paraId="6FE4685D" w14:textId="77777777" w:rsidTr="004400E2">
        <w:trPr>
          <w:cantSplit/>
          <w:trHeight w:val="697"/>
          <w:jc w:val="center"/>
        </w:trPr>
        <w:tc>
          <w:tcPr>
            <w:tcW w:w="913" w:type="pct"/>
            <w:gridSpan w:val="2"/>
            <w:tcBorders>
              <w:top w:val="single" w:sz="4" w:space="0" w:color="auto"/>
              <w:left w:val="nil"/>
              <w:bottom w:val="nil"/>
              <w:right w:val="nil"/>
            </w:tcBorders>
            <w:shd w:val="clear" w:color="auto" w:fill="FFFFFF" w:themeFill="background1"/>
            <w:tcMar>
              <w:top w:w="58" w:type="dxa"/>
              <w:left w:w="58" w:type="dxa"/>
              <w:bottom w:w="58" w:type="dxa"/>
              <w:right w:w="58" w:type="dxa"/>
            </w:tcMar>
            <w:vAlign w:val="center"/>
          </w:tcPr>
          <w:p w14:paraId="7C07A6A5" w14:textId="77777777" w:rsidR="009A1F5A" w:rsidRPr="00CF58C4" w:rsidRDefault="009A1F5A" w:rsidP="00F10F70">
            <w:pPr>
              <w:spacing w:line="240" w:lineRule="auto"/>
              <w:ind w:firstLine="0"/>
              <w:rPr>
                <w:rFonts w:eastAsia="Calibri"/>
              </w:rPr>
            </w:pPr>
            <w:r w:rsidRPr="00CF58C4">
              <w:rPr>
                <w:rFonts w:eastAsia="Calibri"/>
              </w:rPr>
              <w:t>HE.3.PHC.2.1</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4C90F3C3" w14:textId="6D6649E4" w:rsidR="009A1F5A" w:rsidRPr="00CF58C4" w:rsidRDefault="009A1F5A" w:rsidP="00F10F70">
            <w:pPr>
              <w:spacing w:line="240" w:lineRule="auto"/>
              <w:ind w:firstLine="0"/>
              <w:rPr>
                <w:rFonts w:eastAsia="Calibri"/>
              </w:rPr>
            </w:pPr>
            <w:r w:rsidRPr="00CF58C4">
              <w:rPr>
                <w:rFonts w:eastAsia="Calibri"/>
              </w:rPr>
              <w:t>Describe how outside influences, family</w:t>
            </w:r>
            <w:r w:rsidR="004E6C38" w:rsidRPr="00CF58C4">
              <w:rPr>
                <w:rFonts w:eastAsia="Calibri"/>
              </w:rPr>
              <w:t>,</w:t>
            </w:r>
            <w:r w:rsidRPr="00CF58C4">
              <w:rPr>
                <w:rFonts w:eastAsia="Calibri"/>
              </w:rPr>
              <w:t xml:space="preserve"> and friends can influence health behaviors.</w:t>
            </w:r>
          </w:p>
        </w:tc>
      </w:tr>
      <w:tr w:rsidR="009A1F5A" w:rsidRPr="00CF58C4" w14:paraId="3CC6B427"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2884A089"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030F7F37"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family beliefs and traditions.</w:t>
            </w:r>
          </w:p>
          <w:p w14:paraId="0490137C"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friends’ beliefs and traditions.</w:t>
            </w:r>
          </w:p>
          <w:p w14:paraId="26483FDC" w14:textId="77777777" w:rsidR="009A1F5A" w:rsidRPr="00CF58C4" w:rsidRDefault="009A1F5A" w:rsidP="00F10F70">
            <w:pPr>
              <w:spacing w:line="240" w:lineRule="auto"/>
              <w:ind w:firstLine="0"/>
              <w:rPr>
                <w:rFonts w:eastAsia="Calibri"/>
                <w:u w:val="single"/>
              </w:rPr>
            </w:pPr>
          </w:p>
        </w:tc>
      </w:tr>
      <w:tr w:rsidR="009A1F5A" w:rsidRPr="00CF58C4" w14:paraId="06FE4CF0"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2DFA1393" w14:textId="77777777" w:rsidR="009A1F5A" w:rsidRPr="00CF58C4" w:rsidRDefault="009A1F5A" w:rsidP="00F10F70">
            <w:pPr>
              <w:spacing w:line="240" w:lineRule="auto"/>
              <w:ind w:firstLine="0"/>
              <w:rPr>
                <w:rFonts w:eastAsia="Calibri"/>
              </w:rPr>
            </w:pPr>
            <w:r w:rsidRPr="00CF58C4">
              <w:rPr>
                <w:rFonts w:eastAsia="Calibri"/>
              </w:rPr>
              <w:t>HE.3.PHC.2.2</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6DCDB0A3" w14:textId="58713B23" w:rsidR="009A1F5A" w:rsidRPr="00CF58C4" w:rsidRDefault="009A1F5A" w:rsidP="00F10F70">
            <w:pPr>
              <w:spacing w:line="240" w:lineRule="auto"/>
              <w:ind w:firstLine="0"/>
              <w:rPr>
                <w:rFonts w:eastAsia="Calibri"/>
              </w:rPr>
            </w:pPr>
            <w:r w:rsidRPr="00CF58C4">
              <w:rPr>
                <w:rFonts w:eastAsia="Calibri"/>
              </w:rPr>
              <w:t>Identify what the school and community do to support personal</w:t>
            </w:r>
            <w:r w:rsidR="004E6C38" w:rsidRPr="00CF58C4">
              <w:rPr>
                <w:rFonts w:eastAsia="Calibri"/>
              </w:rPr>
              <w:t xml:space="preserve"> </w:t>
            </w:r>
            <w:r w:rsidRPr="00CF58C4">
              <w:rPr>
                <w:rFonts w:eastAsia="Calibri"/>
              </w:rPr>
              <w:t>health practices and behaviors.</w:t>
            </w:r>
          </w:p>
        </w:tc>
      </w:tr>
      <w:tr w:rsidR="009A1F5A" w:rsidRPr="00CF58C4" w14:paraId="1BEC5D05"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64DA4011"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23D8C4D0"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nutrition in school lunches and school and community gardens.</w:t>
            </w:r>
          </w:p>
          <w:p w14:paraId="4E0323F9"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safety drills including fire, weather, and lock-down drills in the school.</w:t>
            </w:r>
          </w:p>
          <w:p w14:paraId="6987DB13" w14:textId="77777777" w:rsidR="009A1F5A" w:rsidRPr="00CF58C4" w:rsidRDefault="009A1F5A" w:rsidP="00F10F70">
            <w:pPr>
              <w:spacing w:line="240" w:lineRule="auto"/>
              <w:ind w:firstLine="0"/>
              <w:rPr>
                <w:rFonts w:eastAsia="Calibri"/>
                <w:u w:val="single"/>
              </w:rPr>
            </w:pPr>
          </w:p>
        </w:tc>
      </w:tr>
      <w:tr w:rsidR="009A1F5A" w:rsidRPr="00CF58C4" w14:paraId="3D42FE1E"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55B9389F" w14:textId="77777777" w:rsidR="009A1F5A" w:rsidRPr="00CF58C4" w:rsidRDefault="009A1F5A" w:rsidP="00F10F70">
            <w:pPr>
              <w:spacing w:line="240" w:lineRule="auto"/>
              <w:ind w:firstLine="0"/>
              <w:rPr>
                <w:rFonts w:eastAsia="Calibri"/>
              </w:rPr>
            </w:pPr>
            <w:bookmarkStart w:id="38" w:name="_Hlk131418033"/>
            <w:bookmarkStart w:id="39" w:name="_Hlk129279810"/>
            <w:r w:rsidRPr="00CF58C4">
              <w:rPr>
                <w:rFonts w:eastAsia="Calibri"/>
              </w:rPr>
              <w:t>HE.3.PHC.2.3</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3DBE0141" w14:textId="77777777" w:rsidR="009A1F5A" w:rsidRPr="00CF58C4" w:rsidRDefault="009A1F5A" w:rsidP="00F10F70">
            <w:pPr>
              <w:spacing w:line="240" w:lineRule="auto"/>
              <w:ind w:firstLine="0"/>
              <w:rPr>
                <w:rFonts w:eastAsia="Calibri"/>
              </w:rPr>
            </w:pPr>
            <w:r w:rsidRPr="00CF58C4">
              <w:rPr>
                <w:rFonts w:eastAsia="Calibri"/>
              </w:rPr>
              <w:t>Understand the positive and negative impacts technology may have on health.</w:t>
            </w:r>
          </w:p>
        </w:tc>
      </w:tr>
      <w:tr w:rsidR="009A1F5A" w:rsidRPr="00CF58C4" w14:paraId="563D2B53"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151E2304" w14:textId="77777777" w:rsidR="001D3F87" w:rsidRPr="00CF58C4" w:rsidRDefault="001D3F87" w:rsidP="00F10F70">
            <w:pPr>
              <w:spacing w:line="240" w:lineRule="auto"/>
              <w:ind w:firstLine="0"/>
              <w:rPr>
                <w:rFonts w:eastAsia="Calibri"/>
              </w:rPr>
            </w:pPr>
            <w:r w:rsidRPr="00CF58C4">
              <w:rPr>
                <w:rFonts w:eastAsia="Calibri"/>
                <w:u w:val="single"/>
              </w:rPr>
              <w:t>Benchmark Clarifications:</w:t>
            </w:r>
          </w:p>
          <w:p w14:paraId="40321AA2" w14:textId="77777777" w:rsidR="001D3F87" w:rsidRPr="00CF58C4" w:rsidRDefault="001D3F87" w:rsidP="00F10F70">
            <w:pPr>
              <w:spacing w:line="240" w:lineRule="auto"/>
              <w:ind w:firstLine="0"/>
              <w:rPr>
                <w:rFonts w:eastAsia="Calibri"/>
              </w:rPr>
            </w:pPr>
            <w:r w:rsidRPr="00CF58C4">
              <w:rPr>
                <w:rFonts w:eastAsia="Calibri"/>
                <w:i/>
              </w:rPr>
              <w:t>Clarification 1:</w:t>
            </w:r>
            <w:r w:rsidRPr="00CF58C4">
              <w:rPr>
                <w:rFonts w:eastAsia="Calibri"/>
              </w:rPr>
              <w:t xml:space="preserve"> Instruction for positive impacts includes calling 911 when help is needed, medical advances, telehealth, and interacting with peers online in a healthy way.</w:t>
            </w:r>
          </w:p>
          <w:p w14:paraId="5D348BF2" w14:textId="77777777" w:rsidR="001D3F87" w:rsidRPr="00CF58C4" w:rsidRDefault="001D3F87"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for negative impacts includes excess screen time (over two hours per day), overuse of cell phones and computers, and overuse of video games.</w:t>
            </w:r>
          </w:p>
          <w:p w14:paraId="13E51401" w14:textId="77777777" w:rsidR="009A1F5A" w:rsidRPr="00CF58C4" w:rsidRDefault="009A1F5A" w:rsidP="00F10F70">
            <w:pPr>
              <w:spacing w:line="240" w:lineRule="auto"/>
              <w:ind w:firstLine="0"/>
              <w:rPr>
                <w:rFonts w:eastAsia="Calibri"/>
                <w:u w:val="single"/>
              </w:rPr>
            </w:pPr>
          </w:p>
        </w:tc>
      </w:tr>
      <w:tr w:rsidR="00404AAE" w:rsidRPr="00CF58C4" w14:paraId="0B762C0A" w14:textId="77777777" w:rsidTr="00360BE3">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AAA590C" w14:textId="22976648" w:rsidR="00404AAE" w:rsidRPr="00CF58C4" w:rsidRDefault="00404AAE" w:rsidP="00F10F70">
            <w:pPr>
              <w:spacing w:line="240" w:lineRule="auto"/>
              <w:ind w:firstLine="0"/>
              <w:rPr>
                <w:rFonts w:eastAsia="Calibri"/>
              </w:rPr>
            </w:pPr>
            <w:bookmarkStart w:id="40" w:name="_Hlk131418093"/>
            <w:bookmarkEnd w:id="38"/>
            <w:r w:rsidRPr="00CF58C4">
              <w:rPr>
                <w:rFonts w:eastAsia="Calibri"/>
              </w:rPr>
              <w:t>HE.3.PHC.2.4</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24271C52" w14:textId="1217A5B6" w:rsidR="00404AAE" w:rsidRPr="00CF58C4" w:rsidRDefault="00404AAE" w:rsidP="00F10F70">
            <w:pPr>
              <w:spacing w:line="240" w:lineRule="auto"/>
              <w:ind w:firstLine="0"/>
              <w:rPr>
                <w:rFonts w:eastAsia="Calibri"/>
              </w:rPr>
            </w:pPr>
            <w:r w:rsidRPr="00CF58C4">
              <w:rPr>
                <w:rFonts w:eastAsia="Calibri"/>
              </w:rPr>
              <w:t xml:space="preserve">Identify appropriate and inappropriate uses of </w:t>
            </w:r>
            <w:r w:rsidR="00592893" w:rsidRPr="00CF58C4">
              <w:rPr>
                <w:rFonts w:eastAsia="Calibri"/>
              </w:rPr>
              <w:t xml:space="preserve">the internet and </w:t>
            </w:r>
            <w:r w:rsidR="001D3F87" w:rsidRPr="00CF58C4">
              <w:rPr>
                <w:rFonts w:eastAsia="Calibri"/>
              </w:rPr>
              <w:t>communicating with others through technology</w:t>
            </w:r>
            <w:r w:rsidRPr="00CF58C4">
              <w:rPr>
                <w:rFonts w:eastAsia="Calibri"/>
              </w:rPr>
              <w:t>.</w:t>
            </w:r>
          </w:p>
        </w:tc>
      </w:tr>
      <w:tr w:rsidR="00404AAE" w:rsidRPr="00CF58C4" w14:paraId="070DC480" w14:textId="77777777" w:rsidTr="00360BE3">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42D65F26" w14:textId="77777777" w:rsidR="001D3F87" w:rsidRPr="00CF58C4" w:rsidRDefault="001D3F87" w:rsidP="00F10F70">
            <w:pPr>
              <w:spacing w:line="240" w:lineRule="auto"/>
              <w:ind w:firstLine="0"/>
              <w:rPr>
                <w:rFonts w:eastAsia="Calibri"/>
                <w:u w:val="single"/>
              </w:rPr>
            </w:pPr>
            <w:r w:rsidRPr="00CF58C4">
              <w:rPr>
                <w:rFonts w:eastAsia="Calibri"/>
                <w:u w:val="single"/>
              </w:rPr>
              <w:t>Benchmark Clarifications:</w:t>
            </w:r>
          </w:p>
          <w:p w14:paraId="350D1936" w14:textId="77777777" w:rsidR="001D3F87" w:rsidRPr="00CF58C4" w:rsidRDefault="001D3F87"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for appropriate uses includes completing homework and visiting safe websites with a parent or trusted adult.</w:t>
            </w:r>
          </w:p>
          <w:p w14:paraId="528CEF61" w14:textId="77777777" w:rsidR="001D3F87" w:rsidRPr="00CF58C4" w:rsidRDefault="001D3F87"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for inappropriate uses includes interacting with unknown users, cyberbullying, and visiting unsafe websites. </w:t>
            </w:r>
          </w:p>
          <w:p w14:paraId="26257BDE" w14:textId="77777777" w:rsidR="00404AAE" w:rsidRPr="00CF58C4" w:rsidRDefault="00404AAE" w:rsidP="00F10F70">
            <w:pPr>
              <w:spacing w:line="240" w:lineRule="auto"/>
              <w:ind w:firstLine="0"/>
              <w:rPr>
                <w:rFonts w:eastAsia="Calibri"/>
                <w:u w:val="single"/>
              </w:rPr>
            </w:pPr>
          </w:p>
        </w:tc>
      </w:tr>
      <w:tr w:rsidR="0051354E" w:rsidRPr="00CF58C4" w14:paraId="72D6264F" w14:textId="77777777" w:rsidTr="00360BE3">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7EF9AF16" w14:textId="5B9ACA4B" w:rsidR="0051354E" w:rsidRPr="00CF58C4" w:rsidRDefault="0051354E" w:rsidP="00F10F70">
            <w:pPr>
              <w:spacing w:line="240" w:lineRule="auto"/>
              <w:ind w:firstLine="0"/>
              <w:rPr>
                <w:rFonts w:eastAsia="Calibri"/>
              </w:rPr>
            </w:pPr>
            <w:bookmarkStart w:id="41" w:name="_Hlk131418159"/>
            <w:bookmarkEnd w:id="40"/>
            <w:r w:rsidRPr="00CF58C4">
              <w:rPr>
                <w:rFonts w:eastAsia="Calibri"/>
              </w:rPr>
              <w:t>HE.3.PHC.2.5</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4BBED3F4" w14:textId="504FAE49" w:rsidR="0051354E" w:rsidRPr="00CF58C4" w:rsidRDefault="0051354E" w:rsidP="00F10F70">
            <w:pPr>
              <w:spacing w:line="240" w:lineRule="auto"/>
              <w:ind w:firstLine="0"/>
              <w:rPr>
                <w:rFonts w:eastAsia="Calibri"/>
              </w:rPr>
            </w:pPr>
            <w:r w:rsidRPr="00CF58C4">
              <w:rPr>
                <w:rFonts w:eastAsia="Calibri"/>
              </w:rPr>
              <w:t xml:space="preserve">Identify types of cyberbullying. </w:t>
            </w:r>
          </w:p>
        </w:tc>
      </w:tr>
      <w:tr w:rsidR="0051354E" w:rsidRPr="00CF58C4" w14:paraId="1E071FDE" w14:textId="77777777" w:rsidTr="00360BE3">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2B121F36" w14:textId="77777777" w:rsidR="001D3F87" w:rsidRPr="00CF58C4" w:rsidRDefault="001D3F87" w:rsidP="00F10F70">
            <w:pPr>
              <w:spacing w:line="240" w:lineRule="auto"/>
              <w:ind w:firstLine="0"/>
              <w:rPr>
                <w:rFonts w:eastAsia="Calibri"/>
                <w:u w:val="single"/>
              </w:rPr>
            </w:pPr>
            <w:r w:rsidRPr="00CF58C4">
              <w:rPr>
                <w:rFonts w:eastAsia="Calibri"/>
                <w:u w:val="single"/>
              </w:rPr>
              <w:t>Benchmark Clarifications:</w:t>
            </w:r>
          </w:p>
          <w:p w14:paraId="71441223" w14:textId="77777777" w:rsidR="001D3F87" w:rsidRPr="00CF58C4" w:rsidRDefault="001D3F87"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sending, posting, or sharing negative, harmful, false, or mean content about someone else online.</w:t>
            </w:r>
          </w:p>
          <w:p w14:paraId="5B78B968" w14:textId="77777777" w:rsidR="001D3F87" w:rsidRPr="00CF58C4" w:rsidRDefault="001D3F87"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sharing personal or private information about someone else. </w:t>
            </w:r>
          </w:p>
          <w:p w14:paraId="29AAF1B3" w14:textId="155CDE3F" w:rsidR="0051354E" w:rsidRPr="00CF58C4" w:rsidRDefault="0051354E" w:rsidP="00F10F70">
            <w:pPr>
              <w:spacing w:line="240" w:lineRule="auto"/>
              <w:ind w:firstLine="0"/>
              <w:rPr>
                <w:rFonts w:eastAsia="Calibri"/>
                <w:highlight w:val="yellow"/>
                <w:u w:val="single"/>
              </w:rPr>
            </w:pPr>
          </w:p>
        </w:tc>
      </w:tr>
      <w:bookmarkEnd w:id="39"/>
      <w:bookmarkEnd w:id="41"/>
      <w:tr w:rsidR="009A1F5A" w:rsidRPr="00CF58C4" w14:paraId="428C2D4C"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03B3FB81" w14:textId="77777777" w:rsidR="009A1F5A" w:rsidRPr="00CF58C4" w:rsidRDefault="009A1F5A" w:rsidP="00F10F70">
            <w:pPr>
              <w:spacing w:line="240" w:lineRule="auto"/>
              <w:ind w:firstLine="0"/>
              <w:jc w:val="center"/>
              <w:rPr>
                <w:rFonts w:eastAsia="Calibri"/>
                <w:i/>
              </w:rPr>
            </w:pPr>
          </w:p>
        </w:tc>
        <w:tc>
          <w:tcPr>
            <w:tcW w:w="4861" w:type="pct"/>
            <w:gridSpan w:val="3"/>
            <w:tcBorders>
              <w:top w:val="single" w:sz="4" w:space="0" w:color="auto"/>
              <w:left w:val="nil"/>
              <w:bottom w:val="single" w:sz="4" w:space="0" w:color="auto"/>
              <w:right w:val="nil"/>
            </w:tcBorders>
            <w:vAlign w:val="center"/>
          </w:tcPr>
          <w:p w14:paraId="2AC42A01" w14:textId="77777777" w:rsidR="009A1F5A" w:rsidRPr="00CF58C4" w:rsidRDefault="009A1F5A" w:rsidP="00F10F70">
            <w:pPr>
              <w:spacing w:line="240" w:lineRule="auto"/>
              <w:ind w:left="1374" w:hanging="1374"/>
              <w:rPr>
                <w:rFonts w:eastAsia="Calibri"/>
                <w:b/>
                <w:i/>
              </w:rPr>
            </w:pPr>
            <w:r w:rsidRPr="00CF58C4">
              <w:rPr>
                <w:rFonts w:eastAsia="Calibri"/>
                <w:b/>
                <w:i/>
              </w:rPr>
              <w:t>HE.3.PHC.3 Prevention and Decision Making</w:t>
            </w:r>
          </w:p>
        </w:tc>
      </w:tr>
      <w:tr w:rsidR="009A1F5A" w:rsidRPr="00CF58C4" w14:paraId="1F53BE0C"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16B29AA6" w14:textId="77777777" w:rsidR="009A1F5A" w:rsidRPr="00CF58C4" w:rsidRDefault="009A1F5A" w:rsidP="00F10F70">
            <w:pPr>
              <w:spacing w:line="240" w:lineRule="auto"/>
              <w:ind w:firstLine="0"/>
              <w:rPr>
                <w:rFonts w:eastAsia="Calibri"/>
              </w:rPr>
            </w:pPr>
            <w:r w:rsidRPr="00CF58C4">
              <w:rPr>
                <w:rFonts w:eastAsia="Calibri"/>
              </w:rPr>
              <w:t>HE.3.PHC.3.1</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5CE38435" w14:textId="77777777" w:rsidR="009A1F5A" w:rsidRPr="00CF58C4" w:rsidRDefault="009A1F5A" w:rsidP="00F10F70">
            <w:pPr>
              <w:spacing w:line="240" w:lineRule="auto"/>
              <w:ind w:firstLine="0"/>
              <w:rPr>
                <w:rFonts w:eastAsia="Calibri"/>
              </w:rPr>
            </w:pPr>
            <w:r w:rsidRPr="00CF58C4">
              <w:rPr>
                <w:rFonts w:eastAsia="Calibri"/>
              </w:rPr>
              <w:t>Explain when assistance is needed when making a health-related decision.</w:t>
            </w:r>
          </w:p>
        </w:tc>
      </w:tr>
      <w:tr w:rsidR="009A1F5A" w:rsidRPr="00CF58C4" w14:paraId="37CA3220"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6AAE8F33"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45B88440" w14:textId="44801176" w:rsidR="009A1F5A" w:rsidRPr="00CF58C4" w:rsidRDefault="009A1F5A"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when to reach out to an appropriate health helper, when to call 911</w:t>
            </w:r>
            <w:r w:rsidR="004E6C38" w:rsidRPr="00CF58C4">
              <w:rPr>
                <w:rFonts w:eastAsia="Calibri"/>
              </w:rPr>
              <w:t>,</w:t>
            </w:r>
            <w:r w:rsidRPr="00CF58C4">
              <w:rPr>
                <w:rFonts w:eastAsia="Calibri"/>
              </w:rPr>
              <w:t xml:space="preserve"> and to whom fears of personal safety or health issues</w:t>
            </w:r>
            <w:r w:rsidR="004E6C38" w:rsidRPr="00CF58C4">
              <w:rPr>
                <w:rFonts w:eastAsia="Calibri"/>
              </w:rPr>
              <w:t xml:space="preserve"> sh</w:t>
            </w:r>
            <w:r w:rsidR="00B44950" w:rsidRPr="00CF58C4">
              <w:rPr>
                <w:rFonts w:eastAsia="Calibri"/>
              </w:rPr>
              <w:t>ould</w:t>
            </w:r>
            <w:r w:rsidR="004E6C38" w:rsidRPr="00CF58C4">
              <w:rPr>
                <w:rFonts w:eastAsia="Calibri"/>
              </w:rPr>
              <w:t xml:space="preserve"> be reported</w:t>
            </w:r>
            <w:r w:rsidRPr="00CF58C4">
              <w:rPr>
                <w:rFonts w:eastAsia="Calibri"/>
              </w:rPr>
              <w:t>.</w:t>
            </w:r>
          </w:p>
          <w:p w14:paraId="52B6543B" w14:textId="77777777" w:rsidR="009A1F5A" w:rsidRPr="00CF58C4" w:rsidRDefault="009A1F5A" w:rsidP="00F10F70">
            <w:pPr>
              <w:spacing w:line="240" w:lineRule="auto"/>
              <w:ind w:firstLine="0"/>
              <w:rPr>
                <w:rFonts w:eastAsia="Calibri"/>
              </w:rPr>
            </w:pPr>
          </w:p>
        </w:tc>
      </w:tr>
      <w:tr w:rsidR="009A1F5A" w:rsidRPr="00CF58C4" w14:paraId="0CEBCD74"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2F1D588" w14:textId="77777777" w:rsidR="009A1F5A" w:rsidRPr="00CF58C4" w:rsidRDefault="009A1F5A" w:rsidP="00F10F70">
            <w:pPr>
              <w:spacing w:line="240" w:lineRule="auto"/>
              <w:ind w:firstLine="0"/>
              <w:rPr>
                <w:rFonts w:eastAsia="Calibri"/>
              </w:rPr>
            </w:pPr>
            <w:r w:rsidRPr="00CF58C4">
              <w:rPr>
                <w:rFonts w:eastAsia="Calibri"/>
              </w:rPr>
              <w:t>HE.3.PHC.3.2</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7299AF6D" w14:textId="77777777" w:rsidR="009A1F5A" w:rsidRPr="00CF58C4" w:rsidRDefault="009A1F5A" w:rsidP="00F10F70">
            <w:pPr>
              <w:spacing w:line="240" w:lineRule="auto"/>
              <w:ind w:firstLine="0"/>
              <w:rPr>
                <w:rFonts w:eastAsia="Calibri"/>
              </w:rPr>
            </w:pPr>
            <w:r w:rsidRPr="00CF58C4">
              <w:rPr>
                <w:rFonts w:eastAsia="Calibri"/>
              </w:rPr>
              <w:t>Recognize healthy options when making decisions for yourself that avoid or reduce health risks.</w:t>
            </w:r>
          </w:p>
        </w:tc>
      </w:tr>
      <w:tr w:rsidR="009A1F5A" w:rsidRPr="00CF58C4" w14:paraId="2E8350AE"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4D35A17F"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1D81747C"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oral hygiene and going to the doctor.</w:t>
            </w:r>
          </w:p>
          <w:p w14:paraId="0A5E6961"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eating healthy foods and participating in physical activity.</w:t>
            </w:r>
          </w:p>
          <w:p w14:paraId="62FD67C8" w14:textId="77777777" w:rsidR="009A1F5A" w:rsidRPr="00CF58C4" w:rsidRDefault="009A1F5A" w:rsidP="00F10F70">
            <w:pPr>
              <w:spacing w:line="240" w:lineRule="auto"/>
              <w:ind w:firstLine="0"/>
              <w:rPr>
                <w:rFonts w:eastAsia="Calibri"/>
                <w:u w:val="single"/>
              </w:rPr>
            </w:pPr>
          </w:p>
        </w:tc>
      </w:tr>
      <w:tr w:rsidR="009A1F5A" w:rsidRPr="00CF58C4" w14:paraId="36C5DB11"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7EBAE1B3" w14:textId="77777777" w:rsidR="009A1F5A" w:rsidRPr="00CF58C4" w:rsidRDefault="009A1F5A" w:rsidP="00F10F70">
            <w:pPr>
              <w:spacing w:line="240" w:lineRule="auto"/>
              <w:ind w:firstLine="0"/>
              <w:rPr>
                <w:rFonts w:eastAsia="Calibri"/>
              </w:rPr>
            </w:pPr>
            <w:r w:rsidRPr="00CF58C4">
              <w:rPr>
                <w:rFonts w:eastAsia="Calibri"/>
              </w:rPr>
              <w:t>HE.3.PHC.3.3</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62717C99" w14:textId="77777777" w:rsidR="009A1F5A" w:rsidRPr="00CF58C4" w:rsidRDefault="009A1F5A" w:rsidP="00F10F70">
            <w:pPr>
              <w:spacing w:line="240" w:lineRule="auto"/>
              <w:ind w:firstLine="0"/>
              <w:rPr>
                <w:rFonts w:eastAsia="Calibri"/>
              </w:rPr>
            </w:pPr>
            <w:r w:rsidRPr="00CF58C4">
              <w:rPr>
                <w:rFonts w:eastAsia="Calibri"/>
              </w:rPr>
              <w:t>Discuss the potential short-term personal impact of each option when making a health-related decision.</w:t>
            </w:r>
          </w:p>
        </w:tc>
      </w:tr>
      <w:tr w:rsidR="009A1F5A" w:rsidRPr="00CF58C4" w14:paraId="577C2D82"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5F71DAB7"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2DE07985"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benefits of personal hygiene, such as preventing illness and disease.</w:t>
            </w:r>
          </w:p>
          <w:p w14:paraId="17A2B165" w14:textId="77777777" w:rsidR="009A1F5A" w:rsidRPr="00CF58C4" w:rsidRDefault="009A1F5A" w:rsidP="00F10F70">
            <w:pPr>
              <w:spacing w:line="240" w:lineRule="auto"/>
              <w:ind w:firstLine="0"/>
              <w:rPr>
                <w:rFonts w:eastAsia="Calibri"/>
                <w:u w:val="single"/>
              </w:rPr>
            </w:pPr>
          </w:p>
        </w:tc>
      </w:tr>
      <w:tr w:rsidR="009A1F5A" w:rsidRPr="00CF58C4" w14:paraId="4EA7BF6C"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51EAA872" w14:textId="77777777" w:rsidR="009A1F5A" w:rsidRPr="00CF58C4" w:rsidRDefault="009A1F5A" w:rsidP="00F10F70">
            <w:pPr>
              <w:spacing w:line="240" w:lineRule="auto"/>
              <w:ind w:firstLine="0"/>
              <w:rPr>
                <w:rFonts w:eastAsia="Calibri"/>
              </w:rPr>
            </w:pPr>
            <w:bookmarkStart w:id="42" w:name="_Hlk129279827"/>
            <w:r w:rsidRPr="00CF58C4">
              <w:rPr>
                <w:rFonts w:eastAsia="Calibri"/>
              </w:rPr>
              <w:t>HE.3.PHC.3.4</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324CFD8C" w14:textId="77777777" w:rsidR="009A1F5A" w:rsidRPr="00CF58C4" w:rsidRDefault="009A1F5A" w:rsidP="00F10F70">
            <w:pPr>
              <w:spacing w:line="240" w:lineRule="auto"/>
              <w:ind w:firstLine="0"/>
              <w:rPr>
                <w:rFonts w:eastAsia="Calibri"/>
              </w:rPr>
            </w:pPr>
            <w:r w:rsidRPr="00CF58C4">
              <w:rPr>
                <w:rFonts w:eastAsia="Calibri"/>
              </w:rPr>
              <w:t>Select a personal health goal and track progress toward achievement.</w:t>
            </w:r>
          </w:p>
        </w:tc>
      </w:tr>
      <w:tr w:rsidR="009A1F5A" w:rsidRPr="00CF58C4" w14:paraId="44EC8C52"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14676ABA"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5E7628E7"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tracking daily physical activity or limiting media use.</w:t>
            </w:r>
          </w:p>
          <w:p w14:paraId="760BFCC2" w14:textId="77777777" w:rsidR="009A1F5A" w:rsidRPr="00CF58C4" w:rsidRDefault="009A1F5A" w:rsidP="00F10F70">
            <w:pPr>
              <w:spacing w:line="240" w:lineRule="auto"/>
              <w:ind w:firstLine="0"/>
              <w:rPr>
                <w:rFonts w:eastAsia="Calibri"/>
                <w:u w:val="single"/>
              </w:rPr>
            </w:pPr>
          </w:p>
        </w:tc>
      </w:tr>
      <w:bookmarkEnd w:id="42"/>
      <w:tr w:rsidR="009A1F5A" w:rsidRPr="00CF58C4" w14:paraId="30B2571A" w14:textId="77777777" w:rsidTr="004400E2">
        <w:trPr>
          <w:cantSplit/>
          <w:trHeight w:val="697"/>
          <w:jc w:val="center"/>
        </w:trPr>
        <w:tc>
          <w:tcPr>
            <w:tcW w:w="913" w:type="pct"/>
            <w:gridSpan w:val="2"/>
            <w:tcBorders>
              <w:top w:val="single" w:sz="4" w:space="0" w:color="auto"/>
              <w:left w:val="nil"/>
              <w:bottom w:val="nil"/>
              <w:right w:val="nil"/>
            </w:tcBorders>
            <w:shd w:val="clear" w:color="auto" w:fill="FFFFFF" w:themeFill="background1"/>
            <w:tcMar>
              <w:top w:w="58" w:type="dxa"/>
              <w:left w:w="58" w:type="dxa"/>
              <w:bottom w:w="58" w:type="dxa"/>
              <w:right w:w="58" w:type="dxa"/>
            </w:tcMar>
            <w:vAlign w:val="center"/>
          </w:tcPr>
          <w:p w14:paraId="41D00AB8" w14:textId="77777777" w:rsidR="009A1F5A" w:rsidRPr="00CF58C4" w:rsidRDefault="009A1F5A" w:rsidP="00F10F70">
            <w:pPr>
              <w:spacing w:line="240" w:lineRule="auto"/>
              <w:ind w:firstLine="0"/>
              <w:rPr>
                <w:rFonts w:eastAsia="Calibri"/>
              </w:rPr>
            </w:pPr>
            <w:r w:rsidRPr="00CF58C4">
              <w:rPr>
                <w:rFonts w:eastAsia="Calibri"/>
              </w:rPr>
              <w:t>HE.3.PHC.3.5</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65380205" w14:textId="77777777" w:rsidR="009A1F5A" w:rsidRPr="00CF58C4" w:rsidRDefault="009A1F5A" w:rsidP="00F10F70">
            <w:pPr>
              <w:spacing w:line="240" w:lineRule="auto"/>
              <w:ind w:firstLine="0"/>
              <w:rPr>
                <w:rFonts w:eastAsia="Calibri"/>
              </w:rPr>
            </w:pPr>
            <w:r w:rsidRPr="00CF58C4">
              <w:rPr>
                <w:rFonts w:eastAsia="Calibri"/>
              </w:rPr>
              <w:t>Discuss healthy options to health-related issues or problems.</w:t>
            </w:r>
          </w:p>
        </w:tc>
      </w:tr>
      <w:tr w:rsidR="009A1F5A" w:rsidRPr="00CF58C4" w14:paraId="6E72CD3B"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44C45FC1"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3C9A4AC0"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choosing healthy foods.</w:t>
            </w:r>
          </w:p>
          <w:p w14:paraId="06328736"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choosing safe environments and safe adults to trust.</w:t>
            </w:r>
          </w:p>
          <w:p w14:paraId="5B79E5D4" w14:textId="77777777" w:rsidR="009A1F5A" w:rsidRPr="00CF58C4" w:rsidRDefault="009A1F5A" w:rsidP="00F10F70">
            <w:pPr>
              <w:spacing w:line="240" w:lineRule="auto"/>
              <w:ind w:firstLine="0"/>
              <w:rPr>
                <w:rFonts w:eastAsia="Calibri"/>
                <w:u w:val="single"/>
              </w:rPr>
            </w:pPr>
          </w:p>
        </w:tc>
      </w:tr>
      <w:tr w:rsidR="009A1F5A" w:rsidRPr="00CF58C4" w14:paraId="52E34BA7"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45383AC2" w14:textId="77777777" w:rsidR="009A1F5A" w:rsidRPr="00CF58C4" w:rsidRDefault="009A1F5A" w:rsidP="00F10F70">
            <w:pPr>
              <w:spacing w:line="240" w:lineRule="auto"/>
              <w:ind w:firstLine="0"/>
              <w:jc w:val="center"/>
              <w:rPr>
                <w:rFonts w:eastAsia="Calibri"/>
                <w:i/>
              </w:rPr>
            </w:pPr>
          </w:p>
        </w:tc>
        <w:tc>
          <w:tcPr>
            <w:tcW w:w="4861" w:type="pct"/>
            <w:gridSpan w:val="3"/>
            <w:tcBorders>
              <w:top w:val="single" w:sz="4" w:space="0" w:color="auto"/>
              <w:left w:val="nil"/>
              <w:bottom w:val="single" w:sz="4" w:space="0" w:color="auto"/>
              <w:right w:val="nil"/>
            </w:tcBorders>
            <w:vAlign w:val="center"/>
          </w:tcPr>
          <w:p w14:paraId="1932F4BA" w14:textId="77777777" w:rsidR="009A1F5A" w:rsidRPr="00CF58C4" w:rsidRDefault="009A1F5A" w:rsidP="00F10F70">
            <w:pPr>
              <w:spacing w:line="240" w:lineRule="auto"/>
              <w:ind w:left="1374" w:hanging="1374"/>
              <w:rPr>
                <w:rFonts w:eastAsia="Calibri"/>
                <w:b/>
                <w:i/>
              </w:rPr>
            </w:pPr>
            <w:r w:rsidRPr="00CF58C4">
              <w:rPr>
                <w:rFonts w:eastAsia="Calibri"/>
                <w:b/>
                <w:i/>
              </w:rPr>
              <w:t>HE.3.PHC.4 Advocacy</w:t>
            </w:r>
          </w:p>
        </w:tc>
      </w:tr>
      <w:tr w:rsidR="009A1F5A" w:rsidRPr="00CF58C4" w14:paraId="717CD698"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74DA1577" w14:textId="77777777" w:rsidR="009A1F5A" w:rsidRPr="00CF58C4" w:rsidRDefault="009A1F5A" w:rsidP="00F10F70">
            <w:pPr>
              <w:spacing w:line="240" w:lineRule="auto"/>
              <w:ind w:firstLine="0"/>
              <w:rPr>
                <w:rFonts w:eastAsia="Calibri"/>
              </w:rPr>
            </w:pPr>
            <w:r w:rsidRPr="00CF58C4">
              <w:rPr>
                <w:rFonts w:eastAsia="Calibri"/>
              </w:rPr>
              <w:t>HE.3.PHC.4.1</w:t>
            </w:r>
          </w:p>
        </w:tc>
        <w:tc>
          <w:tcPr>
            <w:tcW w:w="4087" w:type="pct"/>
            <w:gridSpan w:val="2"/>
            <w:tcBorders>
              <w:top w:val="single" w:sz="4" w:space="0" w:color="auto"/>
              <w:left w:val="nil"/>
              <w:bottom w:val="nil"/>
              <w:right w:val="nil"/>
            </w:tcBorders>
            <w:tcMar>
              <w:top w:w="58" w:type="dxa"/>
              <w:left w:w="58" w:type="dxa"/>
              <w:bottom w:w="58" w:type="dxa"/>
              <w:right w:w="58" w:type="dxa"/>
            </w:tcMar>
            <w:vAlign w:val="center"/>
          </w:tcPr>
          <w:p w14:paraId="6D76613A" w14:textId="77777777" w:rsidR="009A1F5A" w:rsidRPr="00CF58C4" w:rsidRDefault="009A1F5A" w:rsidP="00F10F70">
            <w:pPr>
              <w:spacing w:line="240" w:lineRule="auto"/>
              <w:ind w:firstLine="0"/>
              <w:rPr>
                <w:rFonts w:eastAsia="Calibri"/>
              </w:rPr>
            </w:pPr>
            <w:r w:rsidRPr="00CF58C4">
              <w:rPr>
                <w:rFonts w:eastAsia="Calibri"/>
              </w:rPr>
              <w:t>Practice appropriate responses to unwanted, unsafe, and threatening situations.</w:t>
            </w:r>
          </w:p>
        </w:tc>
      </w:tr>
      <w:tr w:rsidR="009A1F5A" w:rsidRPr="00CF58C4" w14:paraId="2BD8E283" w14:textId="77777777" w:rsidTr="004400E2">
        <w:trPr>
          <w:cantSplit/>
          <w:trHeight w:val="20"/>
          <w:jc w:val="center"/>
        </w:trPr>
        <w:tc>
          <w:tcPr>
            <w:tcW w:w="5000" w:type="pct"/>
            <w:gridSpan w:val="4"/>
            <w:tcBorders>
              <w:top w:val="nil"/>
              <w:left w:val="nil"/>
              <w:bottom w:val="single" w:sz="4" w:space="0" w:color="auto"/>
              <w:right w:val="nil"/>
            </w:tcBorders>
            <w:tcMar>
              <w:top w:w="58" w:type="dxa"/>
              <w:left w:w="58" w:type="dxa"/>
              <w:bottom w:w="58" w:type="dxa"/>
              <w:right w:w="58" w:type="dxa"/>
            </w:tcMar>
            <w:vAlign w:val="center"/>
          </w:tcPr>
          <w:p w14:paraId="5D416E0B" w14:textId="77777777" w:rsidR="009A1F5A" w:rsidRPr="00CF58C4" w:rsidRDefault="009A1F5A" w:rsidP="00F10F70">
            <w:pPr>
              <w:spacing w:line="240" w:lineRule="auto"/>
              <w:ind w:firstLine="0"/>
              <w:rPr>
                <w:rFonts w:eastAsia="Calibri"/>
              </w:rPr>
            </w:pPr>
            <w:r w:rsidRPr="00CF58C4">
              <w:rPr>
                <w:rFonts w:eastAsia="Calibri"/>
                <w:u w:val="single"/>
              </w:rPr>
              <w:lastRenderedPageBreak/>
              <w:t>Benchmark Clarifications:</w:t>
            </w:r>
          </w:p>
          <w:p w14:paraId="32277A55"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talking to a trusted adult and/or parent.</w:t>
            </w:r>
          </w:p>
          <w:p w14:paraId="2F8CDCA8"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seeking safety and running for help.</w:t>
            </w:r>
          </w:p>
          <w:p w14:paraId="49F9E156" w14:textId="7F3F4CCE" w:rsidR="009A1F5A" w:rsidRPr="00CF58C4" w:rsidRDefault="009A1F5A" w:rsidP="00F10F70">
            <w:pPr>
              <w:spacing w:line="240" w:lineRule="auto"/>
              <w:ind w:firstLine="0"/>
              <w:rPr>
                <w:rFonts w:eastAsia="Calibri"/>
              </w:rPr>
            </w:pPr>
            <w:r w:rsidRPr="00CF58C4">
              <w:rPr>
                <w:rFonts w:eastAsia="Calibri"/>
                <w:i/>
              </w:rPr>
              <w:t>Clarification 3:</w:t>
            </w:r>
            <w:r w:rsidRPr="00CF58C4">
              <w:rPr>
                <w:rFonts w:eastAsia="Calibri"/>
              </w:rPr>
              <w:t xml:space="preserve"> Instruction includes asking for help with safety items, e.g., a life jacket, hand soap</w:t>
            </w:r>
            <w:r w:rsidR="00B44950" w:rsidRPr="00CF58C4">
              <w:rPr>
                <w:rFonts w:eastAsia="Calibri"/>
              </w:rPr>
              <w:t>,</w:t>
            </w:r>
          </w:p>
          <w:p w14:paraId="124684F3" w14:textId="77777777" w:rsidR="009A1F5A" w:rsidRPr="00CF58C4" w:rsidRDefault="009A1F5A" w:rsidP="00F10F70">
            <w:pPr>
              <w:spacing w:line="240" w:lineRule="auto"/>
              <w:ind w:firstLine="0"/>
              <w:rPr>
                <w:rFonts w:eastAsia="Calibri"/>
              </w:rPr>
            </w:pPr>
            <w:r w:rsidRPr="00CF58C4">
              <w:rPr>
                <w:rFonts w:eastAsia="Calibri"/>
              </w:rPr>
              <w:t>buckling a seat belt, crossing the street, etc.</w:t>
            </w:r>
          </w:p>
          <w:p w14:paraId="3667168D" w14:textId="77777777" w:rsidR="009A1F5A" w:rsidRPr="00CF58C4" w:rsidRDefault="009A1F5A" w:rsidP="00F10F70">
            <w:pPr>
              <w:spacing w:line="240" w:lineRule="auto"/>
              <w:ind w:firstLine="0"/>
              <w:rPr>
                <w:rFonts w:eastAsia="Calibri"/>
                <w:highlight w:val="yellow"/>
                <w:u w:val="single"/>
              </w:rPr>
            </w:pPr>
          </w:p>
        </w:tc>
      </w:tr>
    </w:tbl>
    <w:p w14:paraId="3A767369" w14:textId="77777777" w:rsidR="009A1F5A" w:rsidRPr="00CF58C4" w:rsidRDefault="009A1F5A" w:rsidP="00F10F70">
      <w:pPr>
        <w:spacing w:line="240" w:lineRule="auto"/>
        <w:ind w:firstLine="0"/>
      </w:pPr>
    </w:p>
    <w:p w14:paraId="6D366958" w14:textId="77777777" w:rsidR="009A1F5A" w:rsidRPr="00CF58C4" w:rsidRDefault="009A1F5A" w:rsidP="00F10F70">
      <w:pPr>
        <w:spacing w:line="240" w:lineRule="auto"/>
        <w:ind w:firstLine="0"/>
      </w:pPr>
    </w:p>
    <w:p w14:paraId="5B744BE1" w14:textId="77777777" w:rsidR="009A1F5A" w:rsidRPr="00CF58C4" w:rsidRDefault="009A1F5A" w:rsidP="00F10F70">
      <w:pPr>
        <w:spacing w:line="240" w:lineRule="auto"/>
      </w:pPr>
      <w:r w:rsidRPr="00CF58C4">
        <w:br w:type="page"/>
      </w:r>
    </w:p>
    <w:p w14:paraId="178FDAC5" w14:textId="02D9DE17" w:rsidR="009A1F5A" w:rsidRPr="00CF58C4" w:rsidRDefault="009A1F5A" w:rsidP="000F56B4">
      <w:pPr>
        <w:pStyle w:val="Heading3"/>
        <w:spacing w:line="240" w:lineRule="auto"/>
        <w:rPr>
          <w:color w:val="auto"/>
          <w:sz w:val="28"/>
          <w:szCs w:val="28"/>
        </w:rPr>
      </w:pPr>
      <w:bookmarkStart w:id="43" w:name="_Toc227918558"/>
      <w:r w:rsidRPr="00CF58C4">
        <w:rPr>
          <w:strike/>
          <w:color w:val="auto"/>
          <w:sz w:val="28"/>
          <w:szCs w:val="28"/>
        </w:rPr>
        <w:lastRenderedPageBreak/>
        <w:t>Grade Three</w:t>
      </w:r>
      <w:r w:rsidRPr="00CF58C4">
        <w:rPr>
          <w:color w:val="auto"/>
          <w:sz w:val="28"/>
          <w:szCs w:val="28"/>
        </w:rPr>
        <w:t xml:space="preserve"> Community and Environmental Health Strand</w:t>
      </w:r>
      <w:bookmarkEnd w:id="43"/>
    </w:p>
    <w:p w14:paraId="53D3CFE9" w14:textId="77777777" w:rsidR="000F56B4" w:rsidRPr="00CF58C4" w:rsidRDefault="000F56B4" w:rsidP="000F56B4">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CF58C4" w14:paraId="41768A11"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4C87DDA"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A90D636" w14:textId="77777777" w:rsidR="009A1F5A" w:rsidRPr="00CF58C4" w:rsidRDefault="009A1F5A" w:rsidP="00F10F70">
            <w:pPr>
              <w:spacing w:line="240" w:lineRule="auto"/>
              <w:ind w:left="1374" w:hanging="1374"/>
              <w:rPr>
                <w:rFonts w:eastAsia="Calibri"/>
                <w:b/>
                <w:i/>
              </w:rPr>
            </w:pPr>
            <w:r w:rsidRPr="00CF58C4">
              <w:rPr>
                <w:rFonts w:eastAsia="Calibri"/>
                <w:b/>
                <w:i/>
              </w:rPr>
              <w:t>HE.3.CEH.1 Core Concepts</w:t>
            </w:r>
          </w:p>
        </w:tc>
      </w:tr>
      <w:tr w:rsidR="009A1F5A" w:rsidRPr="00CF58C4" w14:paraId="0240BBDC"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B9B8DB5" w14:textId="77777777" w:rsidR="009A1F5A" w:rsidRPr="00CF58C4" w:rsidRDefault="009A1F5A" w:rsidP="00F10F70">
            <w:pPr>
              <w:spacing w:line="240" w:lineRule="auto"/>
              <w:ind w:firstLine="0"/>
              <w:rPr>
                <w:rFonts w:eastAsia="Calibri"/>
              </w:rPr>
            </w:pPr>
            <w:r w:rsidRPr="00CF58C4">
              <w:rPr>
                <w:rFonts w:eastAsia="Calibri"/>
              </w:rPr>
              <w:t>HE.3.CEH.1.1</w:t>
            </w:r>
          </w:p>
        </w:tc>
        <w:tc>
          <w:tcPr>
            <w:tcW w:w="4087" w:type="pct"/>
            <w:tcBorders>
              <w:top w:val="single" w:sz="4" w:space="0" w:color="auto"/>
            </w:tcBorders>
            <w:tcMar>
              <w:top w:w="58" w:type="dxa"/>
              <w:left w:w="58" w:type="dxa"/>
              <w:bottom w:w="58" w:type="dxa"/>
              <w:right w:w="58" w:type="dxa"/>
            </w:tcMar>
            <w:vAlign w:val="center"/>
          </w:tcPr>
          <w:p w14:paraId="1998494D" w14:textId="77777777" w:rsidR="009A1F5A" w:rsidRPr="00CF58C4" w:rsidRDefault="009A1F5A" w:rsidP="00F10F70">
            <w:pPr>
              <w:spacing w:line="240" w:lineRule="auto"/>
              <w:ind w:firstLine="0"/>
              <w:rPr>
                <w:rFonts w:eastAsia="Calibri"/>
              </w:rPr>
            </w:pPr>
            <w:r w:rsidRPr="00CF58C4">
              <w:rPr>
                <w:rFonts w:eastAsia="Calibri"/>
              </w:rPr>
              <w:t>Relate how healthy behaviors impact the community.</w:t>
            </w:r>
          </w:p>
        </w:tc>
      </w:tr>
      <w:tr w:rsidR="009A1F5A" w:rsidRPr="00CF58C4" w14:paraId="2CC6891A"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87392D5"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54D4B9CA"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practicing good hygiene.</w:t>
            </w:r>
          </w:p>
          <w:p w14:paraId="7FE864FE" w14:textId="77777777" w:rsidR="009A1F5A" w:rsidRPr="00CF58C4" w:rsidRDefault="009A1F5A" w:rsidP="00F10F70">
            <w:pPr>
              <w:spacing w:line="240" w:lineRule="auto"/>
              <w:ind w:firstLine="0"/>
              <w:rPr>
                <w:rFonts w:eastAsia="Calibri"/>
              </w:rPr>
            </w:pPr>
            <w:r w:rsidRPr="00CF58C4">
              <w:rPr>
                <w:rFonts w:eastAsia="Calibri"/>
                <w:i/>
              </w:rPr>
              <w:t>Clarification 2:</w:t>
            </w:r>
            <w:r w:rsidRPr="00CF58C4">
              <w:rPr>
                <w:rFonts w:eastAsia="Calibri"/>
              </w:rPr>
              <w:t xml:space="preserve"> Instruction includes working well with others.</w:t>
            </w:r>
          </w:p>
          <w:p w14:paraId="11776767" w14:textId="77777777" w:rsidR="009A1F5A" w:rsidRPr="00CF58C4" w:rsidRDefault="009A1F5A" w:rsidP="00F10F70">
            <w:pPr>
              <w:spacing w:line="240" w:lineRule="auto"/>
              <w:ind w:firstLine="0"/>
              <w:rPr>
                <w:rFonts w:eastAsia="Calibri"/>
              </w:rPr>
            </w:pPr>
          </w:p>
        </w:tc>
      </w:tr>
      <w:tr w:rsidR="009A1F5A" w:rsidRPr="00CF58C4" w14:paraId="3193DC19"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7866424" w14:textId="77777777" w:rsidR="009A1F5A" w:rsidRPr="00CF58C4" w:rsidRDefault="009A1F5A" w:rsidP="00F10F70">
            <w:pPr>
              <w:spacing w:line="240" w:lineRule="auto"/>
              <w:ind w:firstLine="0"/>
              <w:rPr>
                <w:rFonts w:eastAsia="Calibri"/>
              </w:rPr>
            </w:pPr>
            <w:r w:rsidRPr="00CF58C4">
              <w:rPr>
                <w:rFonts w:eastAsia="Calibri"/>
              </w:rPr>
              <w:t>HE.3.CEH.1.2</w:t>
            </w:r>
          </w:p>
        </w:tc>
        <w:tc>
          <w:tcPr>
            <w:tcW w:w="4087" w:type="pct"/>
            <w:tcBorders>
              <w:top w:val="single" w:sz="4" w:space="0" w:color="auto"/>
            </w:tcBorders>
            <w:tcMar>
              <w:top w:w="58" w:type="dxa"/>
              <w:left w:w="58" w:type="dxa"/>
              <w:bottom w:w="58" w:type="dxa"/>
              <w:right w:w="58" w:type="dxa"/>
            </w:tcMar>
            <w:vAlign w:val="center"/>
          </w:tcPr>
          <w:p w14:paraId="59BC8DAC" w14:textId="77777777" w:rsidR="009A1F5A" w:rsidRPr="00CF58C4" w:rsidRDefault="009A1F5A" w:rsidP="00F10F70">
            <w:pPr>
              <w:spacing w:line="240" w:lineRule="auto"/>
              <w:ind w:firstLine="0"/>
              <w:rPr>
                <w:rFonts w:eastAsia="Calibri"/>
              </w:rPr>
            </w:pPr>
            <w:r w:rsidRPr="00CF58C4">
              <w:rPr>
                <w:rFonts w:eastAsia="Calibri"/>
              </w:rPr>
              <w:t>Understand common childhood health conditions and their impact on school and community environments.</w:t>
            </w:r>
          </w:p>
        </w:tc>
      </w:tr>
      <w:tr w:rsidR="009A1F5A" w:rsidRPr="00CF58C4" w14:paraId="2798411D"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06F720B"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1E76C400"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diabetes, asthma, and food allergies.</w:t>
            </w:r>
          </w:p>
          <w:p w14:paraId="4D49E9B9" w14:textId="77777777" w:rsidR="009A1F5A" w:rsidRPr="00CF58C4" w:rsidRDefault="009A1F5A" w:rsidP="00F10F70">
            <w:pPr>
              <w:spacing w:line="240" w:lineRule="auto"/>
              <w:ind w:firstLine="0"/>
              <w:rPr>
                <w:rFonts w:eastAsia="Calibri"/>
              </w:rPr>
            </w:pPr>
          </w:p>
        </w:tc>
      </w:tr>
      <w:tr w:rsidR="009A1F5A" w:rsidRPr="00CF58C4" w14:paraId="58E59C5E"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706C663" w14:textId="77777777" w:rsidR="009A1F5A" w:rsidRPr="00CF58C4" w:rsidRDefault="009A1F5A" w:rsidP="00F10F70">
            <w:pPr>
              <w:spacing w:line="240" w:lineRule="auto"/>
              <w:ind w:firstLine="0"/>
              <w:rPr>
                <w:rFonts w:eastAsia="Calibri"/>
              </w:rPr>
            </w:pPr>
            <w:bookmarkStart w:id="44" w:name="_Hlk129279844"/>
            <w:r w:rsidRPr="00CF58C4">
              <w:rPr>
                <w:rFonts w:eastAsia="Calibri"/>
              </w:rPr>
              <w:t>HE.3.CEH.1.3</w:t>
            </w:r>
          </w:p>
        </w:tc>
        <w:tc>
          <w:tcPr>
            <w:tcW w:w="4087" w:type="pct"/>
            <w:tcBorders>
              <w:top w:val="single" w:sz="4" w:space="0" w:color="auto"/>
            </w:tcBorders>
            <w:tcMar>
              <w:top w:w="58" w:type="dxa"/>
              <w:left w:w="58" w:type="dxa"/>
              <w:bottom w:w="58" w:type="dxa"/>
              <w:right w:w="58" w:type="dxa"/>
            </w:tcMar>
            <w:vAlign w:val="center"/>
          </w:tcPr>
          <w:p w14:paraId="79F57710" w14:textId="77777777" w:rsidR="009A1F5A" w:rsidRPr="00CF58C4" w:rsidRDefault="009A1F5A" w:rsidP="00F10F70">
            <w:pPr>
              <w:spacing w:line="240" w:lineRule="auto"/>
              <w:ind w:firstLine="0"/>
              <w:rPr>
                <w:rFonts w:eastAsia="Calibri"/>
              </w:rPr>
            </w:pPr>
            <w:r w:rsidRPr="00CF58C4">
              <w:rPr>
                <w:rFonts w:eastAsia="Calibri"/>
              </w:rPr>
              <w:t>Identify the impact of internet and social media in the community.</w:t>
            </w:r>
          </w:p>
        </w:tc>
      </w:tr>
      <w:tr w:rsidR="009A1F5A" w:rsidRPr="00CF58C4" w14:paraId="026D864B"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FDAF836" w14:textId="77777777" w:rsidR="001D3F87" w:rsidRPr="00CF58C4" w:rsidRDefault="001D3F87" w:rsidP="00F10F70">
            <w:pPr>
              <w:spacing w:line="240" w:lineRule="auto"/>
              <w:ind w:firstLine="0"/>
              <w:rPr>
                <w:rFonts w:eastAsia="Calibri"/>
              </w:rPr>
            </w:pPr>
            <w:r w:rsidRPr="00CF58C4">
              <w:rPr>
                <w:rFonts w:eastAsia="Calibri"/>
                <w:u w:val="single"/>
              </w:rPr>
              <w:t>Benchmark Clarifications:</w:t>
            </w:r>
          </w:p>
          <w:p w14:paraId="6E71142B" w14:textId="77777777" w:rsidR="001D3F87" w:rsidRPr="00CF58C4" w:rsidRDefault="001D3F87"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positive impact such as spreading awareness and information.</w:t>
            </w:r>
          </w:p>
          <w:p w14:paraId="031FACB0" w14:textId="77777777" w:rsidR="001D3F87" w:rsidRPr="00CF58C4" w:rsidRDefault="001D3F87"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negative impact such as sharing misinformation, cyberbullies, and health risks.</w:t>
            </w:r>
          </w:p>
          <w:p w14:paraId="008B7E00" w14:textId="77777777" w:rsidR="009A1F5A" w:rsidRPr="00CF58C4" w:rsidRDefault="009A1F5A" w:rsidP="00F10F70">
            <w:pPr>
              <w:spacing w:line="240" w:lineRule="auto"/>
              <w:ind w:firstLine="0"/>
              <w:rPr>
                <w:rFonts w:eastAsia="Calibri"/>
              </w:rPr>
            </w:pPr>
          </w:p>
        </w:tc>
      </w:tr>
      <w:bookmarkEnd w:id="44"/>
      <w:tr w:rsidR="009A1F5A" w:rsidRPr="00CF58C4" w14:paraId="7678A2D6"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EC598E1"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D86C677" w14:textId="77777777" w:rsidR="009A1F5A" w:rsidRPr="00CF58C4" w:rsidRDefault="009A1F5A" w:rsidP="00F10F70">
            <w:pPr>
              <w:spacing w:line="240" w:lineRule="auto"/>
              <w:ind w:left="1374" w:hanging="1374"/>
              <w:rPr>
                <w:rFonts w:eastAsia="Calibri"/>
                <w:b/>
                <w:i/>
              </w:rPr>
            </w:pPr>
            <w:r w:rsidRPr="00CF58C4">
              <w:rPr>
                <w:rFonts w:eastAsia="Calibri"/>
                <w:b/>
                <w:i/>
              </w:rPr>
              <w:t>HE.3.CEH.2 Internal and External Influence</w:t>
            </w:r>
          </w:p>
        </w:tc>
      </w:tr>
      <w:tr w:rsidR="009A1F5A" w:rsidRPr="00CF58C4" w14:paraId="2D0B5C70"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D0BE342" w14:textId="77777777" w:rsidR="009A1F5A" w:rsidRPr="00CF58C4" w:rsidRDefault="009A1F5A" w:rsidP="00F10F70">
            <w:pPr>
              <w:spacing w:line="240" w:lineRule="auto"/>
              <w:ind w:firstLine="0"/>
              <w:rPr>
                <w:rFonts w:eastAsia="Calibri"/>
              </w:rPr>
            </w:pPr>
            <w:r w:rsidRPr="00CF58C4">
              <w:rPr>
                <w:rFonts w:eastAsia="Calibri"/>
              </w:rPr>
              <w:t>HE.3.CEH.2.1</w:t>
            </w:r>
          </w:p>
        </w:tc>
        <w:tc>
          <w:tcPr>
            <w:tcW w:w="4087" w:type="pct"/>
            <w:tcBorders>
              <w:top w:val="single" w:sz="4" w:space="0" w:color="auto"/>
            </w:tcBorders>
            <w:tcMar>
              <w:top w:w="58" w:type="dxa"/>
              <w:left w:w="58" w:type="dxa"/>
              <w:bottom w:w="58" w:type="dxa"/>
              <w:right w:w="58" w:type="dxa"/>
            </w:tcMar>
            <w:vAlign w:val="center"/>
          </w:tcPr>
          <w:p w14:paraId="1C1A03AA" w14:textId="77777777" w:rsidR="009A1F5A" w:rsidRPr="00CF58C4" w:rsidRDefault="009A1F5A" w:rsidP="00F10F70">
            <w:pPr>
              <w:spacing w:line="240" w:lineRule="auto"/>
              <w:ind w:firstLine="0"/>
              <w:rPr>
                <w:rFonts w:eastAsia="Calibri"/>
              </w:rPr>
            </w:pPr>
            <w:r w:rsidRPr="00CF58C4">
              <w:rPr>
                <w:rFonts w:eastAsia="Calibri"/>
              </w:rPr>
              <w:t>Identify classroom and school rules that promote health and disease prevention.</w:t>
            </w:r>
          </w:p>
        </w:tc>
      </w:tr>
      <w:tr w:rsidR="009A1F5A" w:rsidRPr="00CF58C4" w14:paraId="116AE3DF"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7E5F9B3"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3CA906AB" w14:textId="66D12DAD"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Discussion includes rules such as walking </w:t>
            </w:r>
            <w:r w:rsidR="00B44950" w:rsidRPr="00CF58C4">
              <w:rPr>
                <w:rFonts w:eastAsia="Calibri"/>
              </w:rPr>
              <w:t>instead of</w:t>
            </w:r>
            <w:r w:rsidRPr="00CF58C4">
              <w:rPr>
                <w:rFonts w:eastAsia="Calibri"/>
              </w:rPr>
              <w:t xml:space="preserve"> running, keeping areas clean, and listening to school personnel.</w:t>
            </w:r>
          </w:p>
          <w:p w14:paraId="3B71A244" w14:textId="77777777" w:rsidR="009A1F5A" w:rsidRPr="00CF58C4" w:rsidRDefault="009A1F5A" w:rsidP="00F10F70">
            <w:pPr>
              <w:spacing w:line="240" w:lineRule="auto"/>
              <w:ind w:firstLine="0"/>
              <w:rPr>
                <w:rFonts w:eastAsia="Calibri"/>
              </w:rPr>
            </w:pPr>
          </w:p>
        </w:tc>
      </w:tr>
      <w:tr w:rsidR="009A1F5A" w:rsidRPr="00CF58C4" w14:paraId="74B2787D"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CB49B55" w14:textId="77777777" w:rsidR="009A1F5A" w:rsidRPr="00CF58C4" w:rsidRDefault="009A1F5A" w:rsidP="00F10F70">
            <w:pPr>
              <w:spacing w:line="240" w:lineRule="auto"/>
              <w:ind w:firstLine="0"/>
              <w:rPr>
                <w:rFonts w:eastAsia="Calibri"/>
              </w:rPr>
            </w:pPr>
            <w:r w:rsidRPr="00CF58C4">
              <w:rPr>
                <w:rFonts w:eastAsia="Calibri"/>
              </w:rPr>
              <w:t>HE.3.CEH.2.2</w:t>
            </w:r>
          </w:p>
        </w:tc>
        <w:tc>
          <w:tcPr>
            <w:tcW w:w="4087" w:type="pct"/>
            <w:tcBorders>
              <w:top w:val="single" w:sz="4" w:space="0" w:color="auto"/>
            </w:tcBorders>
            <w:tcMar>
              <w:top w:w="58" w:type="dxa"/>
              <w:left w:w="58" w:type="dxa"/>
              <w:bottom w:w="58" w:type="dxa"/>
              <w:right w:w="58" w:type="dxa"/>
            </w:tcMar>
            <w:vAlign w:val="center"/>
          </w:tcPr>
          <w:p w14:paraId="47B7E3FF" w14:textId="77777777" w:rsidR="009A1F5A" w:rsidRPr="00CF58C4" w:rsidRDefault="009A1F5A" w:rsidP="00F10F70">
            <w:pPr>
              <w:spacing w:line="240" w:lineRule="auto"/>
              <w:ind w:firstLine="0"/>
              <w:rPr>
                <w:rFonts w:eastAsia="Calibri"/>
              </w:rPr>
            </w:pPr>
            <w:r w:rsidRPr="00CF58C4">
              <w:rPr>
                <w:rFonts w:eastAsia="Calibri"/>
              </w:rPr>
              <w:t>Explore how the traditions and customs of the school and community influence health behavior of children.</w:t>
            </w:r>
          </w:p>
        </w:tc>
      </w:tr>
      <w:tr w:rsidR="009A1F5A" w:rsidRPr="00CF58C4" w14:paraId="6576483E" w14:textId="77777777" w:rsidTr="004400E2">
        <w:trPr>
          <w:cantSplit/>
          <w:trHeight w:val="139"/>
          <w:jc w:val="center"/>
        </w:trPr>
        <w:tc>
          <w:tcPr>
            <w:tcW w:w="5000" w:type="pct"/>
            <w:gridSpan w:val="3"/>
            <w:tcBorders>
              <w:bottom w:val="single" w:sz="4" w:space="0" w:color="auto"/>
            </w:tcBorders>
            <w:tcMar>
              <w:top w:w="58" w:type="dxa"/>
              <w:left w:w="58" w:type="dxa"/>
              <w:bottom w:w="58" w:type="dxa"/>
              <w:right w:w="58" w:type="dxa"/>
            </w:tcMar>
            <w:vAlign w:val="center"/>
          </w:tcPr>
          <w:p w14:paraId="7DC53EDB" w14:textId="77777777" w:rsidR="009A1F5A" w:rsidRPr="00CF58C4" w:rsidRDefault="009A1F5A" w:rsidP="00F10F70">
            <w:pPr>
              <w:spacing w:line="240" w:lineRule="auto"/>
              <w:ind w:firstLine="0"/>
              <w:jc w:val="center"/>
              <w:rPr>
                <w:rFonts w:eastAsia="Calibri"/>
              </w:rPr>
            </w:pPr>
            <w:r w:rsidRPr="00CF58C4">
              <w:rPr>
                <w:rFonts w:eastAsia="Calibri"/>
                <w:i/>
                <w:iCs/>
              </w:rPr>
              <w:t>Example:</w:t>
            </w:r>
            <w:r w:rsidRPr="00CF58C4">
              <w:rPr>
                <w:rFonts w:eastAsia="Calibri"/>
              </w:rPr>
              <w:t xml:space="preserve"> School health fundraisers and health fairs, school assemblies, community gardens.</w:t>
            </w:r>
          </w:p>
          <w:p w14:paraId="130943AF" w14:textId="77777777" w:rsidR="009A1F5A" w:rsidRPr="00CF58C4" w:rsidRDefault="009A1F5A" w:rsidP="00F10F70">
            <w:pPr>
              <w:spacing w:line="240" w:lineRule="auto"/>
              <w:ind w:firstLine="0"/>
              <w:jc w:val="center"/>
              <w:rPr>
                <w:rFonts w:eastAsia="Calibri"/>
              </w:rPr>
            </w:pPr>
          </w:p>
        </w:tc>
      </w:tr>
      <w:tr w:rsidR="009A1F5A" w:rsidRPr="00CF58C4" w14:paraId="220F4336" w14:textId="77777777" w:rsidTr="004400E2">
        <w:trPr>
          <w:cantSplit/>
          <w:trHeight w:val="20"/>
          <w:jc w:val="center"/>
        </w:trPr>
        <w:tc>
          <w:tcPr>
            <w:tcW w:w="139" w:type="pct"/>
            <w:tcBorders>
              <w:top w:val="single" w:sz="4" w:space="0" w:color="auto"/>
            </w:tcBorders>
            <w:shd w:val="clear" w:color="auto" w:fill="FFD966" w:themeFill="accent4" w:themeFillTint="99"/>
            <w:tcMar>
              <w:top w:w="58" w:type="dxa"/>
              <w:left w:w="58" w:type="dxa"/>
              <w:bottom w:w="58" w:type="dxa"/>
              <w:right w:w="58" w:type="dxa"/>
            </w:tcMar>
            <w:vAlign w:val="center"/>
          </w:tcPr>
          <w:p w14:paraId="05BE7128"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607BDF4" w14:textId="77777777" w:rsidR="009A1F5A" w:rsidRPr="00CF58C4" w:rsidRDefault="009A1F5A" w:rsidP="00F10F70">
            <w:pPr>
              <w:spacing w:line="240" w:lineRule="auto"/>
              <w:ind w:left="1374" w:hanging="1374"/>
              <w:rPr>
                <w:rFonts w:eastAsia="Calibri"/>
                <w:b/>
                <w:i/>
              </w:rPr>
            </w:pPr>
            <w:r w:rsidRPr="00CF58C4">
              <w:rPr>
                <w:rFonts w:eastAsia="Calibri"/>
                <w:b/>
                <w:i/>
              </w:rPr>
              <w:t>HE.3.CEH.3 Prevention and Decision Making</w:t>
            </w:r>
          </w:p>
        </w:tc>
      </w:tr>
      <w:tr w:rsidR="009A1F5A" w:rsidRPr="00CF58C4" w14:paraId="4EF5462A"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E9234FA" w14:textId="77777777" w:rsidR="009A1F5A" w:rsidRPr="00CF58C4" w:rsidRDefault="009A1F5A" w:rsidP="00F10F70">
            <w:pPr>
              <w:spacing w:line="240" w:lineRule="auto"/>
              <w:ind w:firstLine="0"/>
              <w:rPr>
                <w:rFonts w:eastAsia="Calibri"/>
              </w:rPr>
            </w:pPr>
            <w:r w:rsidRPr="00CF58C4">
              <w:rPr>
                <w:rFonts w:eastAsia="Calibri"/>
              </w:rPr>
              <w:t>HE.3.CEH.3.1</w:t>
            </w:r>
          </w:p>
        </w:tc>
        <w:tc>
          <w:tcPr>
            <w:tcW w:w="4087" w:type="pct"/>
            <w:tcBorders>
              <w:top w:val="single" w:sz="4" w:space="0" w:color="auto"/>
            </w:tcBorders>
            <w:tcMar>
              <w:top w:w="58" w:type="dxa"/>
              <w:left w:w="58" w:type="dxa"/>
              <w:bottom w:w="58" w:type="dxa"/>
              <w:right w:w="58" w:type="dxa"/>
            </w:tcMar>
            <w:vAlign w:val="center"/>
          </w:tcPr>
          <w:p w14:paraId="0A0723CE" w14:textId="77777777" w:rsidR="009A1F5A" w:rsidRPr="00CF58C4" w:rsidRDefault="009A1F5A" w:rsidP="00F10F70">
            <w:pPr>
              <w:spacing w:line="240" w:lineRule="auto"/>
              <w:ind w:firstLine="0"/>
              <w:rPr>
                <w:rFonts w:eastAsia="Calibri"/>
              </w:rPr>
            </w:pPr>
            <w:r w:rsidRPr="00CF58C4">
              <w:rPr>
                <w:rFonts w:eastAsia="Calibri"/>
              </w:rPr>
              <w:t>Explore ways the community can prevent childhood injuries in the school and community settings.</w:t>
            </w:r>
          </w:p>
        </w:tc>
      </w:tr>
      <w:tr w:rsidR="009A1F5A" w:rsidRPr="00CF58C4" w14:paraId="16ADCD48" w14:textId="77777777" w:rsidTr="004400E2">
        <w:trPr>
          <w:cantSplit/>
          <w:trHeight w:val="229"/>
          <w:jc w:val="center"/>
        </w:trPr>
        <w:tc>
          <w:tcPr>
            <w:tcW w:w="5000" w:type="pct"/>
            <w:gridSpan w:val="3"/>
            <w:tcBorders>
              <w:bottom w:val="single" w:sz="4" w:space="0" w:color="auto"/>
            </w:tcBorders>
            <w:tcMar>
              <w:top w:w="58" w:type="dxa"/>
              <w:left w:w="58" w:type="dxa"/>
              <w:bottom w:w="58" w:type="dxa"/>
              <w:right w:w="58" w:type="dxa"/>
            </w:tcMar>
            <w:vAlign w:val="center"/>
          </w:tcPr>
          <w:p w14:paraId="04E9D368" w14:textId="77777777" w:rsidR="009A1F5A" w:rsidRPr="00CF58C4" w:rsidRDefault="009A1F5A" w:rsidP="00F10F70">
            <w:pPr>
              <w:spacing w:line="240" w:lineRule="auto"/>
              <w:ind w:firstLine="0"/>
              <w:jc w:val="center"/>
              <w:rPr>
                <w:rFonts w:eastAsia="Calibri"/>
              </w:rPr>
            </w:pPr>
            <w:r w:rsidRPr="00CF58C4">
              <w:rPr>
                <w:rFonts w:eastAsia="Calibri"/>
                <w:i/>
                <w:iCs/>
              </w:rPr>
              <w:lastRenderedPageBreak/>
              <w:t>Example:</w:t>
            </w:r>
            <w:r w:rsidRPr="00CF58C4">
              <w:rPr>
                <w:rFonts w:eastAsia="Calibri"/>
              </w:rPr>
              <w:t xml:space="preserve"> Community/school health fairs, immunizations, swimming programs, etc.</w:t>
            </w:r>
          </w:p>
          <w:p w14:paraId="3291992B" w14:textId="7B07EA26" w:rsidR="00011864" w:rsidRPr="00CF58C4" w:rsidRDefault="00011864" w:rsidP="00F10F70">
            <w:pPr>
              <w:spacing w:line="240" w:lineRule="auto"/>
              <w:ind w:firstLine="0"/>
              <w:rPr>
                <w:rFonts w:eastAsia="Calibri"/>
              </w:rPr>
            </w:pPr>
          </w:p>
        </w:tc>
      </w:tr>
      <w:tr w:rsidR="009A1F5A" w:rsidRPr="00CF58C4" w14:paraId="5BE099FF"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4A901A6"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2B10384" w14:textId="77777777" w:rsidR="009A1F5A" w:rsidRPr="00CF58C4" w:rsidRDefault="009A1F5A" w:rsidP="00F10F70">
            <w:pPr>
              <w:spacing w:line="240" w:lineRule="auto"/>
              <w:ind w:left="1374" w:hanging="1374"/>
              <w:rPr>
                <w:rFonts w:eastAsia="Calibri"/>
                <w:b/>
                <w:i/>
              </w:rPr>
            </w:pPr>
            <w:r w:rsidRPr="00CF58C4">
              <w:rPr>
                <w:rFonts w:eastAsia="Calibri"/>
                <w:b/>
                <w:i/>
              </w:rPr>
              <w:t>HE.3.CEH.4 Advocacy</w:t>
            </w:r>
          </w:p>
        </w:tc>
      </w:tr>
      <w:tr w:rsidR="009A1F5A" w:rsidRPr="00CF58C4" w14:paraId="3D2E2487"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280AA93" w14:textId="77777777" w:rsidR="009A1F5A" w:rsidRPr="00CF58C4" w:rsidRDefault="009A1F5A" w:rsidP="00F10F70">
            <w:pPr>
              <w:spacing w:line="240" w:lineRule="auto"/>
              <w:ind w:firstLine="0"/>
              <w:rPr>
                <w:rFonts w:eastAsia="Calibri"/>
              </w:rPr>
            </w:pPr>
            <w:r w:rsidRPr="00CF58C4">
              <w:rPr>
                <w:rFonts w:eastAsia="Calibri"/>
              </w:rPr>
              <w:t>HE.3.CEH.4.1</w:t>
            </w:r>
          </w:p>
        </w:tc>
        <w:tc>
          <w:tcPr>
            <w:tcW w:w="4087" w:type="pct"/>
            <w:tcBorders>
              <w:top w:val="single" w:sz="4" w:space="0" w:color="auto"/>
            </w:tcBorders>
            <w:tcMar>
              <w:top w:w="58" w:type="dxa"/>
              <w:left w:w="58" w:type="dxa"/>
              <w:bottom w:w="58" w:type="dxa"/>
              <w:right w:w="58" w:type="dxa"/>
            </w:tcMar>
            <w:vAlign w:val="center"/>
          </w:tcPr>
          <w:p w14:paraId="2D1C9934" w14:textId="77777777" w:rsidR="009A1F5A" w:rsidRPr="00CF58C4" w:rsidRDefault="009A1F5A" w:rsidP="00F10F70">
            <w:pPr>
              <w:spacing w:line="240" w:lineRule="auto"/>
              <w:ind w:firstLine="0"/>
              <w:rPr>
                <w:rFonts w:eastAsia="Calibri"/>
              </w:rPr>
            </w:pPr>
            <w:r w:rsidRPr="00CF58C4">
              <w:rPr>
                <w:rFonts w:eastAsia="Calibri"/>
              </w:rPr>
              <w:t>Encourage positive behaviors and healthy choices by others.</w:t>
            </w:r>
          </w:p>
        </w:tc>
      </w:tr>
      <w:tr w:rsidR="009A1F5A" w:rsidRPr="00CF58C4" w14:paraId="229AC49B"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E3C1135"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516CE0A4"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selecting healthy food choices.</w:t>
            </w:r>
          </w:p>
          <w:p w14:paraId="58F2CADE"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following playground rules.</w:t>
            </w:r>
          </w:p>
          <w:p w14:paraId="755D97F0" w14:textId="77777777" w:rsidR="009A1F5A" w:rsidRPr="00CF58C4" w:rsidRDefault="009A1F5A" w:rsidP="00F10F70">
            <w:pPr>
              <w:spacing w:line="240" w:lineRule="auto"/>
              <w:ind w:firstLine="0"/>
              <w:rPr>
                <w:rFonts w:eastAsia="Calibri"/>
              </w:rPr>
            </w:pPr>
          </w:p>
        </w:tc>
      </w:tr>
    </w:tbl>
    <w:p w14:paraId="26752FDF" w14:textId="77777777" w:rsidR="009A1F5A" w:rsidRPr="00CF58C4" w:rsidRDefault="009A1F5A" w:rsidP="00F10F70">
      <w:pPr>
        <w:keepNext/>
        <w:keepLines/>
        <w:spacing w:line="240" w:lineRule="auto"/>
        <w:ind w:firstLine="0"/>
        <w:jc w:val="center"/>
        <w:outlineLvl w:val="2"/>
        <w:rPr>
          <w:rFonts w:eastAsia="Calibri"/>
          <w:b/>
          <w:noProof/>
        </w:rPr>
      </w:pPr>
    </w:p>
    <w:p w14:paraId="78BA5560" w14:textId="77777777" w:rsidR="009A1F5A" w:rsidRPr="00CF58C4" w:rsidRDefault="009A1F5A" w:rsidP="00F10F70">
      <w:pPr>
        <w:spacing w:line="240" w:lineRule="auto"/>
        <w:rPr>
          <w:rFonts w:eastAsia="Calibri"/>
          <w:b/>
          <w:noProof/>
        </w:rPr>
      </w:pPr>
      <w:r w:rsidRPr="00CF58C4">
        <w:rPr>
          <w:rFonts w:eastAsia="Calibri"/>
          <w:b/>
          <w:noProof/>
        </w:rPr>
        <w:br w:type="page"/>
      </w:r>
    </w:p>
    <w:p w14:paraId="1F6A3C23" w14:textId="3C722A9F" w:rsidR="009A1F5A" w:rsidRPr="00CF58C4" w:rsidRDefault="009A1F5A" w:rsidP="00D559EF">
      <w:pPr>
        <w:pStyle w:val="Heading3"/>
        <w:spacing w:line="240" w:lineRule="auto"/>
        <w:rPr>
          <w:color w:val="auto"/>
          <w:sz w:val="28"/>
          <w:szCs w:val="28"/>
        </w:rPr>
      </w:pPr>
      <w:bookmarkStart w:id="45" w:name="_Toc227918559"/>
      <w:r w:rsidRPr="00CF58C4">
        <w:rPr>
          <w:strike/>
          <w:color w:val="auto"/>
          <w:sz w:val="28"/>
          <w:szCs w:val="28"/>
        </w:rPr>
        <w:lastRenderedPageBreak/>
        <w:t>Grade Three</w:t>
      </w:r>
      <w:r w:rsidRPr="00CF58C4">
        <w:rPr>
          <w:color w:val="auto"/>
          <w:sz w:val="28"/>
          <w:szCs w:val="28"/>
        </w:rPr>
        <w:t xml:space="preserve"> Consumer Health Strand</w:t>
      </w:r>
      <w:bookmarkEnd w:id="45"/>
    </w:p>
    <w:p w14:paraId="189C095E" w14:textId="77777777" w:rsidR="00D559EF" w:rsidRPr="00CF58C4" w:rsidRDefault="00D559EF" w:rsidP="00D559EF">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CF58C4" w14:paraId="15996464"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991D2B8"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A4DCC09" w14:textId="77777777" w:rsidR="009A1F5A" w:rsidRPr="00CF58C4" w:rsidRDefault="009A1F5A" w:rsidP="00F10F70">
            <w:pPr>
              <w:spacing w:line="240" w:lineRule="auto"/>
              <w:ind w:left="1374" w:hanging="1374"/>
              <w:rPr>
                <w:rFonts w:eastAsia="Calibri"/>
                <w:b/>
                <w:i/>
              </w:rPr>
            </w:pPr>
            <w:r w:rsidRPr="00CF58C4">
              <w:rPr>
                <w:rFonts w:eastAsia="Calibri"/>
                <w:b/>
                <w:i/>
              </w:rPr>
              <w:t>HE.3.CH.1 Core Concepts</w:t>
            </w:r>
          </w:p>
        </w:tc>
      </w:tr>
      <w:tr w:rsidR="009A1F5A" w:rsidRPr="00CF58C4" w14:paraId="22FD0AA0"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8AD1231" w14:textId="77777777" w:rsidR="009A1F5A" w:rsidRPr="00CF58C4" w:rsidRDefault="009A1F5A" w:rsidP="00F10F70">
            <w:pPr>
              <w:spacing w:line="240" w:lineRule="auto"/>
              <w:ind w:firstLine="0"/>
              <w:rPr>
                <w:rFonts w:eastAsia="Calibri"/>
              </w:rPr>
            </w:pPr>
            <w:r w:rsidRPr="00CF58C4">
              <w:rPr>
                <w:rFonts w:eastAsia="Calibri"/>
              </w:rPr>
              <w:t>HE.3.CH.1.1</w:t>
            </w:r>
          </w:p>
        </w:tc>
        <w:tc>
          <w:tcPr>
            <w:tcW w:w="4087" w:type="pct"/>
            <w:tcBorders>
              <w:top w:val="single" w:sz="4" w:space="0" w:color="auto"/>
            </w:tcBorders>
            <w:tcMar>
              <w:top w:w="58" w:type="dxa"/>
              <w:left w:w="58" w:type="dxa"/>
              <w:bottom w:w="58" w:type="dxa"/>
              <w:right w:w="58" w:type="dxa"/>
            </w:tcMar>
            <w:vAlign w:val="center"/>
          </w:tcPr>
          <w:p w14:paraId="629FAEAD" w14:textId="77777777" w:rsidR="009A1F5A" w:rsidRPr="00CF58C4" w:rsidRDefault="009A1F5A" w:rsidP="00F10F70">
            <w:pPr>
              <w:spacing w:line="240" w:lineRule="auto"/>
              <w:ind w:firstLine="0"/>
              <w:rPr>
                <w:rFonts w:eastAsia="Calibri"/>
              </w:rPr>
            </w:pPr>
            <w:r w:rsidRPr="00CF58C4">
              <w:rPr>
                <w:rFonts w:eastAsia="Calibri"/>
              </w:rPr>
              <w:t>Locate resources from home, school, and community that provide valid health information, products, and services.</w:t>
            </w:r>
          </w:p>
        </w:tc>
      </w:tr>
      <w:tr w:rsidR="009A1F5A" w:rsidRPr="00CF58C4" w14:paraId="3965E505"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08D658E"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2B7DD2BA"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Resources include internet, brochures, books, and local organizations such as the Department of Health.</w:t>
            </w:r>
          </w:p>
          <w:p w14:paraId="1509F0C1" w14:textId="77777777" w:rsidR="009A1F5A" w:rsidRPr="00CF58C4" w:rsidRDefault="009A1F5A" w:rsidP="00F10F70">
            <w:pPr>
              <w:spacing w:line="240" w:lineRule="auto"/>
              <w:ind w:firstLine="0"/>
              <w:rPr>
                <w:rFonts w:eastAsia="Calibri"/>
              </w:rPr>
            </w:pPr>
          </w:p>
        </w:tc>
      </w:tr>
      <w:tr w:rsidR="009A1F5A" w:rsidRPr="00CF58C4" w14:paraId="5C0EDB8A"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50FC08B" w14:textId="77777777" w:rsidR="009A1F5A" w:rsidRPr="00CF58C4" w:rsidRDefault="009A1F5A" w:rsidP="00F10F70">
            <w:pPr>
              <w:spacing w:line="240" w:lineRule="auto"/>
              <w:ind w:firstLine="0"/>
              <w:rPr>
                <w:rFonts w:eastAsia="Calibri"/>
                <w:highlight w:val="yellow"/>
              </w:rPr>
            </w:pPr>
            <w:r w:rsidRPr="00CF58C4">
              <w:rPr>
                <w:rFonts w:eastAsia="Calibri"/>
              </w:rPr>
              <w:t>HE.3.CH.1.2</w:t>
            </w:r>
          </w:p>
        </w:tc>
        <w:tc>
          <w:tcPr>
            <w:tcW w:w="4087" w:type="pct"/>
            <w:tcBorders>
              <w:top w:val="single" w:sz="4" w:space="0" w:color="auto"/>
            </w:tcBorders>
            <w:tcMar>
              <w:top w:w="58" w:type="dxa"/>
              <w:left w:w="58" w:type="dxa"/>
              <w:bottom w:w="58" w:type="dxa"/>
              <w:right w:w="58" w:type="dxa"/>
            </w:tcMar>
            <w:vAlign w:val="center"/>
          </w:tcPr>
          <w:p w14:paraId="185A522A" w14:textId="77777777" w:rsidR="009A1F5A" w:rsidRPr="00CF58C4" w:rsidRDefault="009A1F5A" w:rsidP="00F10F70">
            <w:pPr>
              <w:spacing w:line="240" w:lineRule="auto"/>
              <w:ind w:firstLine="0"/>
              <w:rPr>
                <w:rFonts w:eastAsia="Calibri"/>
              </w:rPr>
            </w:pPr>
            <w:r w:rsidRPr="00CF58C4">
              <w:rPr>
                <w:rFonts w:eastAsia="Calibri"/>
              </w:rPr>
              <w:t>Describe why it is important to seek health care.</w:t>
            </w:r>
          </w:p>
        </w:tc>
      </w:tr>
      <w:tr w:rsidR="009A1F5A" w:rsidRPr="00CF58C4" w14:paraId="505CFDCD"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1092582"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16F0C70B"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prevention of tooth decay, hearing exams to assess hearing, and eye exams to assess vision. </w:t>
            </w:r>
          </w:p>
          <w:p w14:paraId="2E10AA2B" w14:textId="77777777" w:rsidR="009A1F5A" w:rsidRPr="00CF58C4" w:rsidRDefault="009A1F5A" w:rsidP="00F10F70">
            <w:pPr>
              <w:spacing w:line="240" w:lineRule="auto"/>
              <w:ind w:firstLine="0"/>
              <w:rPr>
                <w:rFonts w:eastAsia="Calibri"/>
              </w:rPr>
            </w:pPr>
          </w:p>
        </w:tc>
      </w:tr>
      <w:tr w:rsidR="009A1F5A" w:rsidRPr="00CF58C4" w14:paraId="09773488"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A817492"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361C95F" w14:textId="77777777" w:rsidR="009A1F5A" w:rsidRPr="00CF58C4" w:rsidRDefault="009A1F5A" w:rsidP="00F10F70">
            <w:pPr>
              <w:spacing w:line="240" w:lineRule="auto"/>
              <w:ind w:left="1374" w:hanging="1374"/>
              <w:rPr>
                <w:rFonts w:eastAsia="Calibri"/>
                <w:b/>
                <w:i/>
              </w:rPr>
            </w:pPr>
            <w:r w:rsidRPr="00CF58C4">
              <w:rPr>
                <w:rFonts w:eastAsia="Calibri"/>
                <w:b/>
                <w:i/>
              </w:rPr>
              <w:t>HE.3.CH.2 Internal and External Influence</w:t>
            </w:r>
          </w:p>
        </w:tc>
      </w:tr>
      <w:tr w:rsidR="009A1F5A" w:rsidRPr="00CF58C4" w14:paraId="187CC262"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D26F1FD" w14:textId="77777777" w:rsidR="009A1F5A" w:rsidRPr="00CF58C4" w:rsidRDefault="009A1F5A" w:rsidP="00F10F70">
            <w:pPr>
              <w:spacing w:line="240" w:lineRule="auto"/>
              <w:ind w:firstLine="0"/>
              <w:rPr>
                <w:rFonts w:eastAsia="Calibri"/>
              </w:rPr>
            </w:pPr>
            <w:bookmarkStart w:id="46" w:name="_Hlk129279866"/>
            <w:r w:rsidRPr="00CF58C4">
              <w:rPr>
                <w:rFonts w:eastAsia="Calibri"/>
              </w:rPr>
              <w:t>HE.3.CH.2.1</w:t>
            </w:r>
          </w:p>
        </w:tc>
        <w:tc>
          <w:tcPr>
            <w:tcW w:w="4087" w:type="pct"/>
            <w:tcBorders>
              <w:top w:val="single" w:sz="4" w:space="0" w:color="auto"/>
            </w:tcBorders>
            <w:tcMar>
              <w:top w:w="58" w:type="dxa"/>
              <w:left w:w="58" w:type="dxa"/>
              <w:bottom w:w="58" w:type="dxa"/>
              <w:right w:w="58" w:type="dxa"/>
            </w:tcMar>
            <w:vAlign w:val="center"/>
          </w:tcPr>
          <w:p w14:paraId="1A1E53AD" w14:textId="77777777" w:rsidR="009A1F5A" w:rsidRPr="00CF58C4" w:rsidRDefault="009A1F5A" w:rsidP="00F10F70">
            <w:pPr>
              <w:spacing w:line="240" w:lineRule="auto"/>
              <w:ind w:firstLine="0"/>
              <w:rPr>
                <w:rFonts w:eastAsia="Calibri"/>
              </w:rPr>
            </w:pPr>
            <w:r w:rsidRPr="00CF58C4">
              <w:rPr>
                <w:rFonts w:eastAsia="Calibri"/>
              </w:rPr>
              <w:t>Describe how the internet and various media/social media outlets influence the selection of health information, products, and services.</w:t>
            </w:r>
          </w:p>
        </w:tc>
      </w:tr>
      <w:tr w:rsidR="009A1F5A" w:rsidRPr="00CF58C4" w14:paraId="78CDE81A"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539D55D" w14:textId="77777777" w:rsidR="009A1F5A" w:rsidRPr="00CF58C4" w:rsidRDefault="009A1F5A" w:rsidP="00F10F70">
            <w:pPr>
              <w:spacing w:line="240" w:lineRule="auto"/>
              <w:ind w:firstLine="0"/>
              <w:rPr>
                <w:rFonts w:eastAsia="Calibri"/>
                <w:u w:val="single"/>
              </w:rPr>
            </w:pPr>
            <w:r w:rsidRPr="00CF58C4">
              <w:rPr>
                <w:rFonts w:eastAsia="Calibri"/>
                <w:u w:val="single"/>
              </w:rPr>
              <w:t>Benchmark Clarifications:</w:t>
            </w:r>
          </w:p>
          <w:p w14:paraId="16BB0743" w14:textId="77777777" w:rsidR="009A1F5A" w:rsidRPr="00CF58C4" w:rsidRDefault="009A1F5A"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food packaging, television ads, billboards, and social media.</w:t>
            </w:r>
          </w:p>
          <w:p w14:paraId="20124AD7" w14:textId="77777777" w:rsidR="009A1F5A" w:rsidRPr="00CF58C4" w:rsidRDefault="009A1F5A" w:rsidP="00F10F70">
            <w:pPr>
              <w:spacing w:line="240" w:lineRule="auto"/>
              <w:ind w:firstLine="0"/>
              <w:rPr>
                <w:rFonts w:eastAsia="Calibri"/>
              </w:rPr>
            </w:pPr>
          </w:p>
        </w:tc>
      </w:tr>
      <w:bookmarkEnd w:id="46"/>
      <w:tr w:rsidR="009A1F5A" w:rsidRPr="00CF58C4" w14:paraId="78248F49"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E4E3106" w14:textId="77777777" w:rsidR="009A1F5A" w:rsidRPr="00CF58C4" w:rsidRDefault="009A1F5A" w:rsidP="00F10F70">
            <w:pPr>
              <w:spacing w:line="240" w:lineRule="auto"/>
              <w:ind w:firstLine="0"/>
              <w:rPr>
                <w:rFonts w:eastAsia="Calibri"/>
              </w:rPr>
            </w:pPr>
            <w:r w:rsidRPr="00CF58C4">
              <w:rPr>
                <w:rFonts w:eastAsia="Calibri"/>
              </w:rPr>
              <w:t>HE.3.CH.2.2</w:t>
            </w:r>
          </w:p>
        </w:tc>
        <w:tc>
          <w:tcPr>
            <w:tcW w:w="4087" w:type="pct"/>
            <w:tcBorders>
              <w:top w:val="single" w:sz="4" w:space="0" w:color="auto"/>
            </w:tcBorders>
            <w:tcMar>
              <w:top w:w="58" w:type="dxa"/>
              <w:left w:w="58" w:type="dxa"/>
              <w:bottom w:w="58" w:type="dxa"/>
              <w:right w:w="58" w:type="dxa"/>
            </w:tcMar>
            <w:vAlign w:val="center"/>
          </w:tcPr>
          <w:p w14:paraId="68BB6528" w14:textId="77777777" w:rsidR="009A1F5A" w:rsidRPr="00CF58C4" w:rsidRDefault="009A1F5A" w:rsidP="00F10F70">
            <w:pPr>
              <w:spacing w:line="240" w:lineRule="auto"/>
              <w:ind w:firstLine="0"/>
              <w:rPr>
                <w:rFonts w:eastAsia="Calibri"/>
              </w:rPr>
            </w:pPr>
            <w:r w:rsidRPr="00CF58C4">
              <w:rPr>
                <w:rFonts w:eastAsia="Calibri"/>
              </w:rPr>
              <w:t>Identify resources that could assist in achieving personal health goals.</w:t>
            </w:r>
          </w:p>
        </w:tc>
      </w:tr>
      <w:tr w:rsidR="009A1F5A" w:rsidRPr="00CF58C4" w14:paraId="26B68E4D"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D99E8F8" w14:textId="77777777" w:rsidR="009A1F5A" w:rsidRPr="00CF58C4" w:rsidRDefault="009A1F5A" w:rsidP="00F10F70">
            <w:pPr>
              <w:spacing w:line="240" w:lineRule="auto"/>
              <w:ind w:firstLine="0"/>
              <w:rPr>
                <w:rFonts w:eastAsia="Calibri"/>
                <w:u w:val="single"/>
              </w:rPr>
            </w:pPr>
            <w:r w:rsidRPr="00CF58C4">
              <w:rPr>
                <w:rFonts w:eastAsia="Calibri"/>
                <w:u w:val="single"/>
              </w:rPr>
              <w:t>Benchmark Clarifications:</w:t>
            </w:r>
          </w:p>
          <w:p w14:paraId="048B38E8" w14:textId="77777777" w:rsidR="009A1F5A" w:rsidRPr="00CF58C4" w:rsidRDefault="009A1F5A" w:rsidP="00F10F70">
            <w:pPr>
              <w:spacing w:line="240" w:lineRule="auto"/>
              <w:ind w:firstLine="0"/>
              <w:rPr>
                <w:rFonts w:eastAsia="Calibri"/>
              </w:rPr>
            </w:pPr>
            <w:r w:rsidRPr="00CF58C4">
              <w:rPr>
                <w:rFonts w:eastAsia="Calibri"/>
                <w:i/>
                <w:iCs/>
              </w:rPr>
              <w:t>Clarification 1:</w:t>
            </w:r>
            <w:r w:rsidRPr="00CF58C4">
              <w:rPr>
                <w:rFonts w:eastAsia="Calibri"/>
              </w:rPr>
              <w:t xml:space="preserve"> Examples include family support, organized sports, school walking club, teachers, school counselors, etc.</w:t>
            </w:r>
          </w:p>
          <w:p w14:paraId="6C12C258" w14:textId="77777777" w:rsidR="009A1F5A" w:rsidRPr="00CF58C4" w:rsidRDefault="009A1F5A" w:rsidP="00F10F70">
            <w:pPr>
              <w:spacing w:line="240" w:lineRule="auto"/>
              <w:ind w:firstLine="0"/>
              <w:rPr>
                <w:rFonts w:eastAsia="Calibri"/>
              </w:rPr>
            </w:pPr>
          </w:p>
        </w:tc>
      </w:tr>
      <w:tr w:rsidR="009A1F5A" w:rsidRPr="00CF58C4" w14:paraId="4256CCEC"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47DDBD7"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B67A5F7" w14:textId="77777777" w:rsidR="009A1F5A" w:rsidRPr="00CF58C4" w:rsidRDefault="009A1F5A" w:rsidP="00F10F70">
            <w:pPr>
              <w:spacing w:line="240" w:lineRule="auto"/>
              <w:ind w:left="1374" w:hanging="1374"/>
              <w:rPr>
                <w:rFonts w:eastAsia="Calibri"/>
                <w:b/>
                <w:i/>
              </w:rPr>
            </w:pPr>
            <w:r w:rsidRPr="00CF58C4">
              <w:rPr>
                <w:rFonts w:eastAsia="Calibri"/>
                <w:b/>
                <w:i/>
              </w:rPr>
              <w:t>HE.3.CH.3 Prevention and Decision Making</w:t>
            </w:r>
          </w:p>
        </w:tc>
      </w:tr>
      <w:tr w:rsidR="009A1F5A" w:rsidRPr="00CF58C4" w14:paraId="45086FFE"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7004B8F" w14:textId="77777777" w:rsidR="009A1F5A" w:rsidRPr="00CF58C4" w:rsidRDefault="009A1F5A" w:rsidP="00F10F70">
            <w:pPr>
              <w:spacing w:line="240" w:lineRule="auto"/>
              <w:ind w:firstLine="0"/>
              <w:rPr>
                <w:rFonts w:eastAsia="Calibri"/>
              </w:rPr>
            </w:pPr>
            <w:r w:rsidRPr="00CF58C4">
              <w:rPr>
                <w:rFonts w:eastAsia="Calibri"/>
              </w:rPr>
              <w:t>HE.3.CH.3.1</w:t>
            </w:r>
          </w:p>
        </w:tc>
        <w:tc>
          <w:tcPr>
            <w:tcW w:w="4087" w:type="pct"/>
            <w:tcBorders>
              <w:top w:val="single" w:sz="4" w:space="0" w:color="auto"/>
            </w:tcBorders>
            <w:tcMar>
              <w:top w:w="58" w:type="dxa"/>
              <w:left w:w="58" w:type="dxa"/>
              <w:bottom w:w="58" w:type="dxa"/>
              <w:right w:w="58" w:type="dxa"/>
            </w:tcMar>
            <w:vAlign w:val="center"/>
          </w:tcPr>
          <w:p w14:paraId="015F6DEB" w14:textId="77777777" w:rsidR="009A1F5A" w:rsidRPr="00CF58C4" w:rsidRDefault="009A1F5A" w:rsidP="00F10F70">
            <w:pPr>
              <w:spacing w:line="240" w:lineRule="auto"/>
              <w:ind w:firstLine="0"/>
              <w:rPr>
                <w:rFonts w:eastAsia="Calibri"/>
              </w:rPr>
            </w:pPr>
            <w:r w:rsidRPr="00CF58C4">
              <w:rPr>
                <w:rFonts w:eastAsia="Calibri"/>
              </w:rPr>
              <w:t>Describe criteria for selecting health information, resources, products, and services.</w:t>
            </w:r>
          </w:p>
        </w:tc>
      </w:tr>
      <w:tr w:rsidR="009A1F5A" w:rsidRPr="00CF58C4" w14:paraId="3296779C"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FBD2FC6"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47DEB5B1" w14:textId="77777777" w:rsidR="009A1F5A" w:rsidRPr="00CF58C4" w:rsidRDefault="009A1F5A"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reading food labels.</w:t>
            </w:r>
          </w:p>
          <w:p w14:paraId="45ED1D65"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finding valid and reputable websites, books, and brochures.</w:t>
            </w:r>
          </w:p>
          <w:p w14:paraId="348D7A38" w14:textId="77777777" w:rsidR="009A1F5A" w:rsidRPr="00CF58C4" w:rsidRDefault="009A1F5A" w:rsidP="00F10F70">
            <w:pPr>
              <w:spacing w:line="240" w:lineRule="auto"/>
              <w:ind w:firstLine="0"/>
              <w:rPr>
                <w:rFonts w:eastAsia="Calibri"/>
              </w:rPr>
            </w:pPr>
          </w:p>
        </w:tc>
      </w:tr>
      <w:tr w:rsidR="009A1F5A" w:rsidRPr="00CF58C4" w14:paraId="44B90203"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177572A"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A57C8A3" w14:textId="77777777" w:rsidR="009A1F5A" w:rsidRPr="00CF58C4" w:rsidRDefault="009A1F5A" w:rsidP="00F10F70">
            <w:pPr>
              <w:spacing w:line="240" w:lineRule="auto"/>
              <w:ind w:left="1374" w:hanging="1374"/>
              <w:rPr>
                <w:rFonts w:eastAsia="Calibri"/>
                <w:b/>
                <w:i/>
              </w:rPr>
            </w:pPr>
            <w:r w:rsidRPr="00CF58C4">
              <w:rPr>
                <w:rFonts w:eastAsia="Calibri"/>
                <w:b/>
                <w:i/>
              </w:rPr>
              <w:t>HE.3.CH.4 Advocacy</w:t>
            </w:r>
          </w:p>
        </w:tc>
      </w:tr>
      <w:tr w:rsidR="009A1F5A" w:rsidRPr="00CF58C4" w14:paraId="1B821A2D"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88EFD0B" w14:textId="77777777" w:rsidR="009A1F5A" w:rsidRPr="00CF58C4" w:rsidRDefault="009A1F5A" w:rsidP="00F10F70">
            <w:pPr>
              <w:spacing w:line="240" w:lineRule="auto"/>
              <w:ind w:firstLine="0"/>
              <w:rPr>
                <w:rFonts w:eastAsia="Calibri"/>
              </w:rPr>
            </w:pPr>
            <w:r w:rsidRPr="00CF58C4">
              <w:rPr>
                <w:rFonts w:eastAsia="Calibri"/>
              </w:rPr>
              <w:lastRenderedPageBreak/>
              <w:t>HE.3.CH.4.1</w:t>
            </w:r>
          </w:p>
        </w:tc>
        <w:tc>
          <w:tcPr>
            <w:tcW w:w="4087" w:type="pct"/>
            <w:tcBorders>
              <w:top w:val="single" w:sz="4" w:space="0" w:color="auto"/>
            </w:tcBorders>
            <w:tcMar>
              <w:top w:w="58" w:type="dxa"/>
              <w:left w:w="58" w:type="dxa"/>
              <w:bottom w:w="58" w:type="dxa"/>
              <w:right w:w="58" w:type="dxa"/>
            </w:tcMar>
            <w:vAlign w:val="center"/>
          </w:tcPr>
          <w:p w14:paraId="708E3B33" w14:textId="77777777" w:rsidR="009A1F5A" w:rsidRPr="00CF58C4" w:rsidRDefault="009A1F5A" w:rsidP="00F10F70">
            <w:pPr>
              <w:spacing w:line="240" w:lineRule="auto"/>
              <w:ind w:firstLine="0"/>
              <w:rPr>
                <w:rFonts w:eastAsia="Calibri"/>
              </w:rPr>
            </w:pPr>
            <w:r w:rsidRPr="00CF58C4">
              <w:rPr>
                <w:rFonts w:eastAsia="Calibri"/>
              </w:rPr>
              <w:t>Describe ways to encourage healthy school environments.</w:t>
            </w:r>
          </w:p>
        </w:tc>
      </w:tr>
      <w:tr w:rsidR="009A1F5A" w:rsidRPr="00CF58C4" w14:paraId="185ADE74"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932F38E"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62B68C2A"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participating in healthy clubs or activities at school.</w:t>
            </w:r>
          </w:p>
          <w:p w14:paraId="102C1196"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taking safe routes to school.</w:t>
            </w:r>
          </w:p>
          <w:p w14:paraId="05AB514E" w14:textId="77777777" w:rsidR="009A1F5A" w:rsidRPr="00CF58C4" w:rsidRDefault="009A1F5A" w:rsidP="00F10F70">
            <w:pPr>
              <w:spacing w:line="240" w:lineRule="auto"/>
              <w:ind w:firstLine="0"/>
              <w:rPr>
                <w:rFonts w:eastAsia="Calibri"/>
              </w:rPr>
            </w:pPr>
          </w:p>
        </w:tc>
      </w:tr>
    </w:tbl>
    <w:p w14:paraId="7114B5B2" w14:textId="77777777" w:rsidR="009A1F5A" w:rsidRPr="00CF58C4" w:rsidRDefault="009A1F5A" w:rsidP="00F10F70">
      <w:pPr>
        <w:spacing w:line="240" w:lineRule="auto"/>
        <w:ind w:firstLine="0"/>
      </w:pPr>
    </w:p>
    <w:p w14:paraId="428B584A" w14:textId="77777777" w:rsidR="009A1F5A" w:rsidRPr="00CF58C4" w:rsidRDefault="009A1F5A" w:rsidP="00F10F70">
      <w:pPr>
        <w:spacing w:line="240" w:lineRule="auto"/>
        <w:rPr>
          <w:rFonts w:eastAsia="Calibri"/>
          <w:b/>
          <w:noProof/>
        </w:rPr>
      </w:pPr>
      <w:r w:rsidRPr="00CF58C4">
        <w:rPr>
          <w:rFonts w:eastAsia="Calibri"/>
          <w:b/>
          <w:noProof/>
        </w:rPr>
        <w:br w:type="page"/>
      </w:r>
    </w:p>
    <w:p w14:paraId="76C6D4A3" w14:textId="681E6E25" w:rsidR="009A1F5A" w:rsidRPr="00CF58C4" w:rsidRDefault="009A1F5A" w:rsidP="00935433">
      <w:pPr>
        <w:pStyle w:val="Heading3"/>
        <w:spacing w:line="240" w:lineRule="auto"/>
        <w:rPr>
          <w:i/>
          <w:iCs/>
          <w:strike/>
          <w:color w:val="auto"/>
          <w:sz w:val="28"/>
          <w:szCs w:val="28"/>
        </w:rPr>
      </w:pPr>
      <w:bookmarkStart w:id="47" w:name="_Toc227918560"/>
      <w:r w:rsidRPr="00CF58C4">
        <w:rPr>
          <w:strike/>
          <w:color w:val="auto"/>
          <w:sz w:val="28"/>
          <w:szCs w:val="28"/>
        </w:rPr>
        <w:lastRenderedPageBreak/>
        <w:t>Grade Three</w:t>
      </w:r>
      <w:r w:rsidRPr="00CF58C4">
        <w:rPr>
          <w:color w:val="auto"/>
          <w:sz w:val="28"/>
          <w:szCs w:val="28"/>
        </w:rPr>
        <w:t xml:space="preserve"> Resiliency Education Strand</w:t>
      </w:r>
      <w:r w:rsidR="00123BF9" w:rsidRPr="00CF58C4">
        <w:rPr>
          <w:color w:val="auto"/>
          <w:sz w:val="28"/>
          <w:szCs w:val="28"/>
        </w:rPr>
        <w:t xml:space="preserve"> </w:t>
      </w:r>
      <w:r w:rsidR="00123BF9" w:rsidRPr="00CF58C4">
        <w:rPr>
          <w:i/>
          <w:iCs/>
          <w:strike/>
          <w:color w:val="auto"/>
          <w:sz w:val="28"/>
          <w:szCs w:val="28"/>
        </w:rPr>
        <w:t>(No change from March SBOE meeting)</w:t>
      </w:r>
      <w:bookmarkEnd w:id="47"/>
    </w:p>
    <w:p w14:paraId="77F80722" w14:textId="77777777" w:rsidR="00935433" w:rsidRPr="00CF58C4" w:rsidRDefault="00935433" w:rsidP="00935433">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CF58C4" w14:paraId="167D189E"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4D8758A"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F220095" w14:textId="77777777" w:rsidR="009A1F5A" w:rsidRPr="00CF58C4" w:rsidRDefault="009A1F5A" w:rsidP="00F10F70">
            <w:pPr>
              <w:spacing w:line="240" w:lineRule="auto"/>
              <w:ind w:left="1374" w:hanging="1374"/>
              <w:rPr>
                <w:rFonts w:eastAsia="Calibri"/>
                <w:b/>
                <w:i/>
              </w:rPr>
            </w:pPr>
            <w:r w:rsidRPr="00CF58C4">
              <w:rPr>
                <w:rFonts w:eastAsia="Calibri"/>
                <w:b/>
                <w:i/>
              </w:rPr>
              <w:t>HE.</w:t>
            </w:r>
            <w:proofErr w:type="gramStart"/>
            <w:r w:rsidRPr="00CF58C4">
              <w:rPr>
                <w:rFonts w:eastAsia="Calibri"/>
                <w:b/>
                <w:i/>
              </w:rPr>
              <w:t>3.R.</w:t>
            </w:r>
            <w:proofErr w:type="gramEnd"/>
            <w:r w:rsidRPr="00CF58C4">
              <w:rPr>
                <w:rFonts w:eastAsia="Calibri"/>
                <w:b/>
                <w:i/>
              </w:rPr>
              <w:t>1. Character</w:t>
            </w:r>
          </w:p>
        </w:tc>
      </w:tr>
      <w:tr w:rsidR="009A1F5A" w:rsidRPr="00CF58C4" w14:paraId="69FB97A7"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826199F"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3.R.</w:t>
            </w:r>
            <w:proofErr w:type="gramEnd"/>
            <w:r w:rsidRPr="00CF58C4">
              <w:rPr>
                <w:rFonts w:eastAsia="Calibri"/>
              </w:rPr>
              <w:t>1.1</w:t>
            </w:r>
          </w:p>
        </w:tc>
        <w:tc>
          <w:tcPr>
            <w:tcW w:w="4087" w:type="pct"/>
            <w:tcBorders>
              <w:top w:val="single" w:sz="4" w:space="0" w:color="auto"/>
            </w:tcBorders>
            <w:tcMar>
              <w:top w:w="58" w:type="dxa"/>
              <w:left w:w="58" w:type="dxa"/>
              <w:bottom w:w="58" w:type="dxa"/>
              <w:right w:w="58" w:type="dxa"/>
            </w:tcMar>
            <w:vAlign w:val="center"/>
          </w:tcPr>
          <w:p w14:paraId="48B1D9C1" w14:textId="77777777" w:rsidR="009A1F5A" w:rsidRPr="00CF58C4" w:rsidRDefault="009A1F5A" w:rsidP="00F10F70">
            <w:pPr>
              <w:spacing w:line="240" w:lineRule="auto"/>
              <w:ind w:firstLine="0"/>
              <w:rPr>
                <w:rFonts w:eastAsia="Calibri"/>
              </w:rPr>
            </w:pPr>
            <w:r w:rsidRPr="00CF58C4">
              <w:rPr>
                <w:rFonts w:eastAsia="Calibri"/>
              </w:rPr>
              <w:t>Identify skills needed when working with others.</w:t>
            </w:r>
          </w:p>
        </w:tc>
      </w:tr>
      <w:tr w:rsidR="009A1F5A" w:rsidRPr="00CF58C4" w14:paraId="76F3D788" w14:textId="77777777" w:rsidTr="004400E2">
        <w:trPr>
          <w:cantSplit/>
          <w:trHeight w:val="490"/>
          <w:jc w:val="center"/>
        </w:trPr>
        <w:tc>
          <w:tcPr>
            <w:tcW w:w="5000" w:type="pct"/>
            <w:gridSpan w:val="3"/>
            <w:tcBorders>
              <w:bottom w:val="single" w:sz="4" w:space="0" w:color="auto"/>
            </w:tcBorders>
            <w:tcMar>
              <w:top w:w="58" w:type="dxa"/>
              <w:left w:w="58" w:type="dxa"/>
              <w:bottom w:w="58" w:type="dxa"/>
              <w:right w:w="58" w:type="dxa"/>
            </w:tcMar>
            <w:vAlign w:val="center"/>
          </w:tcPr>
          <w:p w14:paraId="73F5DA00"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39B92743"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listening, cooperating, taking turns, and compromise.</w:t>
            </w:r>
          </w:p>
          <w:p w14:paraId="0F241986" w14:textId="77777777" w:rsidR="009A1F5A" w:rsidRPr="00CF58C4" w:rsidRDefault="009A1F5A" w:rsidP="00F10F70">
            <w:pPr>
              <w:spacing w:line="240" w:lineRule="auto"/>
              <w:ind w:firstLine="0"/>
              <w:rPr>
                <w:rFonts w:eastAsia="Calibri"/>
              </w:rPr>
            </w:pPr>
          </w:p>
        </w:tc>
      </w:tr>
      <w:tr w:rsidR="009A1F5A" w:rsidRPr="00CF58C4" w14:paraId="5E572E0B"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3A082E8"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3.R.</w:t>
            </w:r>
            <w:proofErr w:type="gramEnd"/>
            <w:r w:rsidRPr="00CF58C4">
              <w:rPr>
                <w:rFonts w:eastAsia="Calibri"/>
              </w:rPr>
              <w:t>1.2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FCAB38E" w14:textId="77777777" w:rsidR="009A1F5A" w:rsidRPr="00CF58C4" w:rsidRDefault="009A1F5A" w:rsidP="00F10F70">
            <w:pPr>
              <w:spacing w:line="240" w:lineRule="auto"/>
              <w:ind w:firstLine="0"/>
              <w:rPr>
                <w:rFonts w:eastAsia="Calibri"/>
              </w:rPr>
            </w:pPr>
            <w:r w:rsidRPr="00CF58C4">
              <w:rPr>
                <w:rFonts w:eastAsia="Calibri"/>
              </w:rPr>
              <w:t>Identify ways to display trustworthiness.</w:t>
            </w:r>
          </w:p>
        </w:tc>
      </w:tr>
      <w:tr w:rsidR="009A1F5A" w:rsidRPr="00CF58C4" w14:paraId="2AA8ACF0"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518E4592"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3.R.</w:t>
            </w:r>
            <w:proofErr w:type="gramEnd"/>
            <w:r w:rsidRPr="00CF58C4">
              <w:rPr>
                <w:rFonts w:eastAsia="Calibri"/>
              </w:rPr>
              <w:t>1.3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A0FC941" w14:textId="77777777" w:rsidR="009A1F5A" w:rsidRPr="00CF58C4" w:rsidRDefault="009A1F5A" w:rsidP="00F10F70">
            <w:pPr>
              <w:spacing w:line="240" w:lineRule="auto"/>
              <w:ind w:firstLine="0"/>
              <w:rPr>
                <w:rFonts w:eastAsia="Calibri"/>
              </w:rPr>
            </w:pPr>
            <w:r w:rsidRPr="00CF58C4">
              <w:rPr>
                <w:rFonts w:eastAsia="Calibri"/>
              </w:rPr>
              <w:t>Discuss ways to be loyal to friends and family.</w:t>
            </w:r>
          </w:p>
        </w:tc>
      </w:tr>
      <w:tr w:rsidR="009A1F5A" w:rsidRPr="00CF58C4" w14:paraId="1EE3D67A"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3FF435D"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2C807E7" w14:textId="77777777" w:rsidR="009A1F5A" w:rsidRPr="00CF58C4" w:rsidRDefault="009A1F5A" w:rsidP="00F10F70">
            <w:pPr>
              <w:spacing w:line="240" w:lineRule="auto"/>
              <w:ind w:left="1374" w:hanging="1374"/>
              <w:rPr>
                <w:rFonts w:eastAsia="Calibri"/>
                <w:b/>
                <w:i/>
              </w:rPr>
            </w:pPr>
            <w:r w:rsidRPr="00CF58C4">
              <w:rPr>
                <w:rFonts w:eastAsia="Calibri"/>
                <w:b/>
                <w:i/>
              </w:rPr>
              <w:t>HE.</w:t>
            </w:r>
            <w:proofErr w:type="gramStart"/>
            <w:r w:rsidRPr="00CF58C4">
              <w:rPr>
                <w:rFonts w:eastAsia="Calibri"/>
                <w:b/>
                <w:i/>
              </w:rPr>
              <w:t>3.R.</w:t>
            </w:r>
            <w:proofErr w:type="gramEnd"/>
            <w:r w:rsidRPr="00CF58C4">
              <w:rPr>
                <w:rFonts w:eastAsia="Calibri"/>
                <w:b/>
                <w:i/>
              </w:rPr>
              <w:t>2. Personal Responsibility</w:t>
            </w:r>
          </w:p>
        </w:tc>
      </w:tr>
      <w:tr w:rsidR="009A1F5A" w:rsidRPr="00CF58C4" w14:paraId="5381B18E"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25A7CA95"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3.R.</w:t>
            </w:r>
            <w:proofErr w:type="gramEnd"/>
            <w:r w:rsidRPr="00CF58C4">
              <w:rPr>
                <w:rFonts w:eastAsia="Calibri"/>
              </w:rPr>
              <w:t>2.1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1137BD0" w14:textId="77777777" w:rsidR="009A1F5A" w:rsidRPr="00CF58C4" w:rsidRDefault="009A1F5A" w:rsidP="00F10F70">
            <w:pPr>
              <w:spacing w:line="240" w:lineRule="auto"/>
              <w:ind w:firstLine="0"/>
              <w:rPr>
                <w:rFonts w:eastAsia="Calibri"/>
              </w:rPr>
            </w:pPr>
            <w:r w:rsidRPr="00CF58C4">
              <w:rPr>
                <w:rFonts w:eastAsia="Calibri"/>
              </w:rPr>
              <w:t>Categorize resources used to achieve a personal goal.</w:t>
            </w:r>
          </w:p>
        </w:tc>
      </w:tr>
      <w:tr w:rsidR="009A1F5A" w:rsidRPr="00CF58C4" w14:paraId="543751E8"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31856A01"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3.R.</w:t>
            </w:r>
            <w:proofErr w:type="gramEnd"/>
            <w:r w:rsidRPr="00CF58C4">
              <w:rPr>
                <w:rFonts w:eastAsia="Calibri"/>
              </w:rPr>
              <w:t>2.2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664084E6" w14:textId="77777777" w:rsidR="009A1F5A" w:rsidRPr="00CF58C4" w:rsidRDefault="009A1F5A" w:rsidP="00F10F70">
            <w:pPr>
              <w:spacing w:line="240" w:lineRule="auto"/>
              <w:ind w:firstLine="0"/>
              <w:rPr>
                <w:rFonts w:eastAsia="Calibri"/>
              </w:rPr>
            </w:pPr>
            <w:r w:rsidRPr="00CF58C4">
              <w:rPr>
                <w:rFonts w:eastAsia="Calibri"/>
              </w:rPr>
              <w:t>Identify ways in which my decisions affect others.</w:t>
            </w:r>
          </w:p>
        </w:tc>
      </w:tr>
      <w:tr w:rsidR="009A1F5A" w:rsidRPr="00CF58C4" w14:paraId="3E7FD06F"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694E0FC3"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3.R.</w:t>
            </w:r>
            <w:proofErr w:type="gramEnd"/>
            <w:r w:rsidRPr="00CF58C4">
              <w:rPr>
                <w:rFonts w:eastAsia="Calibri"/>
              </w:rPr>
              <w:t>2.3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72BFADEA" w14:textId="77777777" w:rsidR="009A1F5A" w:rsidRPr="00CF58C4" w:rsidRDefault="009A1F5A" w:rsidP="00F10F70">
            <w:pPr>
              <w:spacing w:line="240" w:lineRule="auto"/>
              <w:ind w:firstLine="0"/>
              <w:rPr>
                <w:rFonts w:eastAsia="Calibri"/>
              </w:rPr>
            </w:pPr>
            <w:r w:rsidRPr="00CF58C4">
              <w:rPr>
                <w:rFonts w:eastAsia="Calibri"/>
              </w:rPr>
              <w:t>Describe positive ways to deal with failure and learn from challenges.</w:t>
            </w:r>
          </w:p>
        </w:tc>
      </w:tr>
      <w:tr w:rsidR="009A1F5A" w:rsidRPr="00CF58C4" w14:paraId="0FE3A2CC"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486C17DA"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3.R.</w:t>
            </w:r>
            <w:proofErr w:type="gramEnd"/>
            <w:r w:rsidRPr="00CF58C4">
              <w:rPr>
                <w:rFonts w:eastAsia="Calibri"/>
              </w:rPr>
              <w:t>2.4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75DBE4C0" w14:textId="77777777" w:rsidR="009A1F5A" w:rsidRPr="00CF58C4" w:rsidRDefault="009A1F5A" w:rsidP="00F10F70">
            <w:pPr>
              <w:spacing w:line="240" w:lineRule="auto"/>
              <w:ind w:firstLine="0"/>
              <w:rPr>
                <w:rFonts w:eastAsia="Calibri"/>
              </w:rPr>
            </w:pPr>
            <w:r w:rsidRPr="00CF58C4">
              <w:t>Discuss how skills can be improved through hard work and perseverance.</w:t>
            </w:r>
          </w:p>
        </w:tc>
      </w:tr>
      <w:tr w:rsidR="009A1F5A" w:rsidRPr="00CF58C4" w14:paraId="3D753F2F"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AE92821"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4DB5406C" w14:textId="77777777" w:rsidR="009A1F5A" w:rsidRPr="00CF58C4" w:rsidRDefault="009A1F5A" w:rsidP="00F10F70">
            <w:pPr>
              <w:spacing w:line="240" w:lineRule="auto"/>
              <w:ind w:left="1374" w:hanging="1374"/>
              <w:rPr>
                <w:rFonts w:eastAsia="Calibri"/>
                <w:b/>
                <w:i/>
              </w:rPr>
            </w:pPr>
            <w:r w:rsidRPr="00CF58C4">
              <w:rPr>
                <w:rFonts w:eastAsia="Calibri"/>
                <w:b/>
                <w:i/>
              </w:rPr>
              <w:t>HE.</w:t>
            </w:r>
            <w:proofErr w:type="gramStart"/>
            <w:r w:rsidRPr="00CF58C4">
              <w:rPr>
                <w:rFonts w:eastAsia="Calibri"/>
                <w:b/>
                <w:i/>
              </w:rPr>
              <w:t>3.R.</w:t>
            </w:r>
            <w:proofErr w:type="gramEnd"/>
            <w:r w:rsidRPr="00CF58C4">
              <w:rPr>
                <w:rFonts w:eastAsia="Calibri"/>
                <w:b/>
                <w:i/>
              </w:rPr>
              <w:t>3. Mentorship and Citizenship</w:t>
            </w:r>
          </w:p>
        </w:tc>
      </w:tr>
      <w:tr w:rsidR="009A1F5A" w:rsidRPr="00CF58C4" w14:paraId="15DE2635"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5605C0A5"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3.R.</w:t>
            </w:r>
            <w:proofErr w:type="gramEnd"/>
            <w:r w:rsidRPr="00CF58C4">
              <w:rPr>
                <w:rFonts w:eastAsia="Calibri"/>
              </w:rPr>
              <w:t>3.1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5BC5A3A" w14:textId="77777777" w:rsidR="009A1F5A" w:rsidRPr="00CF58C4" w:rsidRDefault="009A1F5A" w:rsidP="00F10F70">
            <w:pPr>
              <w:spacing w:line="240" w:lineRule="auto"/>
              <w:ind w:firstLine="0"/>
              <w:rPr>
                <w:rFonts w:eastAsia="Calibri"/>
              </w:rPr>
            </w:pPr>
            <w:r w:rsidRPr="00CF58C4">
              <w:t>Identify leadership opportunities within the school and the community.</w:t>
            </w:r>
          </w:p>
        </w:tc>
      </w:tr>
      <w:tr w:rsidR="009A1F5A" w:rsidRPr="00CF58C4" w14:paraId="1BD286B7"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66C8F82"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3.R.</w:t>
            </w:r>
            <w:proofErr w:type="gramEnd"/>
            <w:r w:rsidRPr="00CF58C4">
              <w:rPr>
                <w:rFonts w:eastAsia="Calibri"/>
              </w:rPr>
              <w:t>3.2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0DCA0FF3" w14:textId="77777777" w:rsidR="009A1F5A" w:rsidRPr="00CF58C4" w:rsidRDefault="009A1F5A" w:rsidP="00F10F70">
            <w:pPr>
              <w:spacing w:line="240" w:lineRule="auto"/>
              <w:ind w:firstLine="0"/>
              <w:rPr>
                <w:rFonts w:eastAsia="Calibri"/>
              </w:rPr>
            </w:pPr>
            <w:r w:rsidRPr="00CF58C4">
              <w:t>Identify opportunities to volunteer or serve others in the school or community.</w:t>
            </w:r>
          </w:p>
        </w:tc>
      </w:tr>
      <w:tr w:rsidR="009A1F5A" w:rsidRPr="00CF58C4" w14:paraId="0381DC47"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686DF1D"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F2A4410" w14:textId="77777777" w:rsidR="009A1F5A" w:rsidRPr="00CF58C4" w:rsidRDefault="009A1F5A" w:rsidP="00F10F70">
            <w:pPr>
              <w:spacing w:line="240" w:lineRule="auto"/>
              <w:ind w:left="1374" w:hanging="1374"/>
              <w:rPr>
                <w:rFonts w:eastAsia="Calibri"/>
                <w:b/>
                <w:i/>
              </w:rPr>
            </w:pPr>
            <w:r w:rsidRPr="00CF58C4">
              <w:rPr>
                <w:rFonts w:eastAsia="Calibri"/>
                <w:b/>
                <w:i/>
              </w:rPr>
              <w:t>HE.</w:t>
            </w:r>
            <w:proofErr w:type="gramStart"/>
            <w:r w:rsidRPr="00CF58C4">
              <w:rPr>
                <w:rFonts w:eastAsia="Calibri"/>
                <w:b/>
                <w:i/>
              </w:rPr>
              <w:t>3.R.</w:t>
            </w:r>
            <w:proofErr w:type="gramEnd"/>
            <w:r w:rsidRPr="00CF58C4">
              <w:rPr>
                <w:rFonts w:eastAsia="Calibri"/>
                <w:b/>
                <w:i/>
              </w:rPr>
              <w:t>4. Critical Thinking and Problem Solving</w:t>
            </w:r>
          </w:p>
        </w:tc>
      </w:tr>
      <w:tr w:rsidR="009A1F5A" w:rsidRPr="00CF58C4" w14:paraId="0FB4B69A"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27EC47B1"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3.R.</w:t>
            </w:r>
            <w:proofErr w:type="gramEnd"/>
            <w:r w:rsidRPr="00CF58C4">
              <w:rPr>
                <w:rFonts w:eastAsia="Calibri"/>
              </w:rPr>
              <w:t>4.1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E87181C" w14:textId="77777777" w:rsidR="009A1F5A" w:rsidRPr="00CF58C4" w:rsidRDefault="009A1F5A" w:rsidP="00F10F70">
            <w:pPr>
              <w:spacing w:line="240" w:lineRule="auto"/>
              <w:ind w:firstLine="0"/>
              <w:rPr>
                <w:rFonts w:eastAsia="Calibri"/>
              </w:rPr>
            </w:pPr>
            <w:r w:rsidRPr="00CF58C4">
              <w:t>Explain the importance of always taking ownership for personal actions.</w:t>
            </w:r>
          </w:p>
        </w:tc>
      </w:tr>
      <w:tr w:rsidR="009A1F5A" w:rsidRPr="00CF58C4" w14:paraId="41F4535D"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22CDEFEA"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3.R.</w:t>
            </w:r>
            <w:proofErr w:type="gramEnd"/>
            <w:r w:rsidRPr="00CF58C4">
              <w:rPr>
                <w:rFonts w:eastAsia="Calibri"/>
              </w:rPr>
              <w:t>4.2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1799FCD" w14:textId="77777777" w:rsidR="009A1F5A" w:rsidRPr="00CF58C4" w:rsidRDefault="009A1F5A" w:rsidP="00F10F70">
            <w:pPr>
              <w:spacing w:line="240" w:lineRule="auto"/>
              <w:ind w:firstLine="0"/>
              <w:rPr>
                <w:rFonts w:eastAsia="Calibri"/>
              </w:rPr>
            </w:pPr>
            <w:r w:rsidRPr="00CF58C4">
              <w:t>Identify different solutions and potential outcomes when problems arise.</w:t>
            </w:r>
          </w:p>
        </w:tc>
      </w:tr>
    </w:tbl>
    <w:p w14:paraId="552EF319" w14:textId="77777777" w:rsidR="009A1F5A" w:rsidRPr="00CF58C4" w:rsidRDefault="009A1F5A" w:rsidP="00F10F70">
      <w:pPr>
        <w:spacing w:line="240" w:lineRule="auto"/>
      </w:pPr>
      <w:r w:rsidRPr="00CF58C4">
        <w:br w:type="page"/>
      </w:r>
    </w:p>
    <w:p w14:paraId="3510B315" w14:textId="5BC1131E" w:rsidR="00554FCE" w:rsidRPr="00CF58C4" w:rsidRDefault="009A1F5A" w:rsidP="00554FCE">
      <w:pPr>
        <w:pStyle w:val="Heading3"/>
        <w:spacing w:line="240" w:lineRule="auto"/>
        <w:rPr>
          <w:b/>
          <w:bCs/>
          <w:color w:val="auto"/>
          <w:sz w:val="28"/>
          <w:szCs w:val="28"/>
        </w:rPr>
      </w:pPr>
      <w:bookmarkStart w:id="48" w:name="_Toc227918561"/>
      <w:r w:rsidRPr="00CF58C4">
        <w:rPr>
          <w:b/>
          <w:bCs/>
          <w:color w:val="auto"/>
          <w:sz w:val="28"/>
          <w:szCs w:val="28"/>
        </w:rPr>
        <w:lastRenderedPageBreak/>
        <w:t>Grade</w:t>
      </w:r>
      <w:r w:rsidRPr="00CF58C4">
        <w:rPr>
          <w:b/>
          <w:bCs/>
          <w:color w:val="auto"/>
          <w:sz w:val="28"/>
          <w:szCs w:val="28"/>
          <w:u w:val="single"/>
        </w:rPr>
        <w:t xml:space="preserve"> </w:t>
      </w:r>
      <w:r w:rsidR="00554FCE" w:rsidRPr="00CF58C4">
        <w:rPr>
          <w:b/>
          <w:bCs/>
          <w:color w:val="auto"/>
          <w:sz w:val="28"/>
          <w:szCs w:val="28"/>
          <w:u w:val="single"/>
        </w:rPr>
        <w:t>4</w:t>
      </w:r>
      <w:r w:rsidR="00554FCE" w:rsidRPr="00CF58C4">
        <w:rPr>
          <w:b/>
          <w:bCs/>
          <w:color w:val="auto"/>
          <w:sz w:val="28"/>
          <w:szCs w:val="28"/>
        </w:rPr>
        <w:t xml:space="preserve"> </w:t>
      </w:r>
      <w:r w:rsidRPr="00CF58C4">
        <w:rPr>
          <w:b/>
          <w:bCs/>
          <w:strike/>
          <w:color w:val="auto"/>
          <w:sz w:val="28"/>
          <w:szCs w:val="28"/>
        </w:rPr>
        <w:t>Four</w:t>
      </w:r>
      <w:bookmarkEnd w:id="48"/>
      <w:r w:rsidRPr="00CF58C4">
        <w:rPr>
          <w:b/>
          <w:bCs/>
          <w:color w:val="auto"/>
          <w:sz w:val="28"/>
          <w:szCs w:val="28"/>
        </w:rPr>
        <w:t xml:space="preserve"> </w:t>
      </w:r>
    </w:p>
    <w:p w14:paraId="1D68F20A" w14:textId="77777777" w:rsidR="00554FCE" w:rsidRPr="00CF58C4" w:rsidRDefault="00554FCE" w:rsidP="00554FCE">
      <w:pPr>
        <w:spacing w:line="240" w:lineRule="auto"/>
      </w:pPr>
    </w:p>
    <w:p w14:paraId="0530D788" w14:textId="61E54EE6" w:rsidR="009A1F5A" w:rsidRPr="00CF58C4" w:rsidRDefault="009A1F5A" w:rsidP="00554FCE">
      <w:pPr>
        <w:pStyle w:val="Heading3"/>
        <w:spacing w:line="240" w:lineRule="auto"/>
        <w:rPr>
          <w:color w:val="auto"/>
          <w:sz w:val="28"/>
          <w:szCs w:val="28"/>
        </w:rPr>
      </w:pPr>
      <w:bookmarkStart w:id="49" w:name="_Toc227918562"/>
      <w:r w:rsidRPr="00CF58C4">
        <w:rPr>
          <w:color w:val="auto"/>
          <w:sz w:val="28"/>
          <w:szCs w:val="28"/>
        </w:rPr>
        <w:t>Personal Health Concepts Strand</w:t>
      </w:r>
      <w:bookmarkEnd w:id="49"/>
    </w:p>
    <w:p w14:paraId="59602980" w14:textId="77777777" w:rsidR="00554FCE" w:rsidRPr="00CF58C4" w:rsidRDefault="00554FCE" w:rsidP="00554FCE">
      <w:pPr>
        <w:spacing w:line="24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0"/>
        <w:gridCol w:w="1449"/>
        <w:gridCol w:w="7651"/>
      </w:tblGrid>
      <w:tr w:rsidR="009A1F5A" w:rsidRPr="00CF58C4" w14:paraId="4D32E480"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3DC940E4"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6CCB456A" w14:textId="77777777" w:rsidR="009A1F5A" w:rsidRPr="00CF58C4" w:rsidRDefault="009A1F5A" w:rsidP="00F10F70">
            <w:pPr>
              <w:spacing w:line="240" w:lineRule="auto"/>
              <w:ind w:left="1374" w:hanging="1374"/>
              <w:rPr>
                <w:rFonts w:eastAsia="Calibri"/>
                <w:b/>
                <w:i/>
              </w:rPr>
            </w:pPr>
            <w:r w:rsidRPr="00CF58C4">
              <w:rPr>
                <w:rFonts w:eastAsia="Calibri"/>
                <w:b/>
                <w:i/>
              </w:rPr>
              <w:t>HE.4.PHC.1 Core Concepts</w:t>
            </w:r>
          </w:p>
        </w:tc>
      </w:tr>
      <w:tr w:rsidR="009A1F5A" w:rsidRPr="00CF58C4" w14:paraId="701094FE"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3474D90B" w14:textId="77777777" w:rsidR="009A1F5A" w:rsidRPr="00CF58C4" w:rsidRDefault="009A1F5A" w:rsidP="00F10F70">
            <w:pPr>
              <w:spacing w:line="240" w:lineRule="auto"/>
              <w:ind w:firstLine="0"/>
              <w:rPr>
                <w:rFonts w:eastAsia="Calibri"/>
                <w:highlight w:val="yellow"/>
              </w:rPr>
            </w:pPr>
            <w:r w:rsidRPr="00CF58C4">
              <w:rPr>
                <w:rFonts w:eastAsia="Calibri"/>
              </w:rPr>
              <w:t>HE.4.PHC.1.1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01B74CF9" w14:textId="426E3708" w:rsidR="009A1F5A" w:rsidRPr="00CF58C4" w:rsidRDefault="009A1F5A" w:rsidP="00F10F70">
            <w:pPr>
              <w:spacing w:line="240" w:lineRule="auto"/>
              <w:ind w:firstLine="0"/>
              <w:rPr>
                <w:rFonts w:eastAsia="Calibri"/>
                <w:highlight w:val="yellow"/>
              </w:rPr>
            </w:pPr>
            <w:r w:rsidRPr="00CF58C4">
              <w:rPr>
                <w:rFonts w:eastAsia="Calibri"/>
              </w:rPr>
              <w:t xml:space="preserve">Identify examples of mental and physical health. </w:t>
            </w:r>
          </w:p>
        </w:tc>
      </w:tr>
      <w:tr w:rsidR="009A1F5A" w:rsidRPr="00CF58C4" w14:paraId="6323DF60"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4730B861" w14:textId="77777777" w:rsidR="009A1F5A" w:rsidRPr="00CF58C4" w:rsidRDefault="009A1F5A" w:rsidP="00F10F70">
            <w:pPr>
              <w:spacing w:line="240" w:lineRule="auto"/>
              <w:ind w:firstLine="0"/>
              <w:rPr>
                <w:rFonts w:eastAsia="Calibri"/>
                <w:u w:val="single"/>
              </w:rPr>
            </w:pPr>
            <w:r w:rsidRPr="00CF58C4">
              <w:rPr>
                <w:rFonts w:eastAsia="Calibri"/>
                <w:u w:val="single"/>
              </w:rPr>
              <w:t>Benchmark Clarifications:</w:t>
            </w:r>
          </w:p>
          <w:p w14:paraId="331E4592" w14:textId="0B3EEEEC"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Mental health: </w:t>
            </w:r>
            <w:r w:rsidR="00B44950" w:rsidRPr="00CF58C4">
              <w:rPr>
                <w:rFonts w:eastAsia="Calibri"/>
              </w:rPr>
              <w:t>e</w:t>
            </w:r>
            <w:r w:rsidRPr="00CF58C4">
              <w:rPr>
                <w:rFonts w:eastAsia="Calibri"/>
              </w:rPr>
              <w:t>xamples include healthy coping skills</w:t>
            </w:r>
            <w:r w:rsidR="00B44950" w:rsidRPr="00CF58C4">
              <w:rPr>
                <w:rFonts w:eastAsia="Calibri"/>
              </w:rPr>
              <w:t>;</w:t>
            </w:r>
            <w:r w:rsidRPr="00CF58C4">
              <w:rPr>
                <w:rFonts w:eastAsia="Calibri"/>
              </w:rPr>
              <w:t xml:space="preserve"> self-regulating and self-soothing behaviors</w:t>
            </w:r>
            <w:r w:rsidR="00B44950" w:rsidRPr="00CF58C4">
              <w:rPr>
                <w:rFonts w:eastAsia="Calibri"/>
              </w:rPr>
              <w:t>;</w:t>
            </w:r>
            <w:r w:rsidRPr="00CF58C4">
              <w:rPr>
                <w:rFonts w:eastAsia="Calibri"/>
              </w:rPr>
              <w:t xml:space="preserve"> ability to communicate needs, control impulses, </w:t>
            </w:r>
            <w:r w:rsidR="00B44950" w:rsidRPr="00CF58C4">
              <w:rPr>
                <w:rFonts w:eastAsia="Calibri"/>
              </w:rPr>
              <w:t xml:space="preserve">and </w:t>
            </w:r>
            <w:r w:rsidRPr="00CF58C4">
              <w:rPr>
                <w:rFonts w:eastAsia="Calibri"/>
              </w:rPr>
              <w:t>focus/refocusing on current tasks</w:t>
            </w:r>
            <w:r w:rsidR="00B44950" w:rsidRPr="00CF58C4">
              <w:rPr>
                <w:rFonts w:eastAsia="Calibri"/>
              </w:rPr>
              <w:t>;</w:t>
            </w:r>
            <w:r w:rsidRPr="00CF58C4">
              <w:rPr>
                <w:rFonts w:eastAsia="Calibri"/>
              </w:rPr>
              <w:t xml:space="preserve"> showing empathy and compassion</w:t>
            </w:r>
            <w:r w:rsidR="00B44950" w:rsidRPr="00CF58C4">
              <w:rPr>
                <w:rFonts w:eastAsia="Calibri"/>
              </w:rPr>
              <w:t>;</w:t>
            </w:r>
            <w:r w:rsidRPr="00CF58C4">
              <w:rPr>
                <w:rFonts w:eastAsia="Calibri"/>
              </w:rPr>
              <w:t xml:space="preserve"> listening skills, etc.  </w:t>
            </w:r>
          </w:p>
          <w:p w14:paraId="2B5FADD5" w14:textId="1165441C"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Physical health: </w:t>
            </w:r>
            <w:r w:rsidR="00B44950" w:rsidRPr="00CF58C4">
              <w:rPr>
                <w:rFonts w:eastAsia="Calibri"/>
              </w:rPr>
              <w:t>e</w:t>
            </w:r>
            <w:r w:rsidRPr="00CF58C4">
              <w:rPr>
                <w:rFonts w:eastAsia="Calibri"/>
              </w:rPr>
              <w:t>xamples include healthy eating behaviors</w:t>
            </w:r>
            <w:r w:rsidR="00B44950" w:rsidRPr="00CF58C4">
              <w:rPr>
                <w:rFonts w:eastAsia="Calibri"/>
              </w:rPr>
              <w:t>;</w:t>
            </w:r>
            <w:r w:rsidRPr="00CF58C4">
              <w:rPr>
                <w:rFonts w:eastAsia="Calibri"/>
              </w:rPr>
              <w:t xml:space="preserve"> performing daily physical activity</w:t>
            </w:r>
            <w:r w:rsidR="00B44950" w:rsidRPr="00CF58C4">
              <w:rPr>
                <w:rFonts w:eastAsia="Calibri"/>
              </w:rPr>
              <w:t>;</w:t>
            </w:r>
            <w:r w:rsidRPr="00CF58C4">
              <w:rPr>
                <w:rFonts w:eastAsia="Calibri"/>
              </w:rPr>
              <w:t xml:space="preserve"> personal hygiene care</w:t>
            </w:r>
            <w:r w:rsidR="00B44950" w:rsidRPr="00CF58C4">
              <w:rPr>
                <w:rFonts w:eastAsia="Calibri"/>
              </w:rPr>
              <w:t>;</w:t>
            </w:r>
            <w:r w:rsidRPr="00CF58C4">
              <w:rPr>
                <w:rFonts w:eastAsia="Calibri"/>
              </w:rPr>
              <w:t xml:space="preserve"> and avoiding tobacco, alcohol, and other drugs.</w:t>
            </w:r>
          </w:p>
          <w:p w14:paraId="109C9C46" w14:textId="77777777" w:rsidR="009A1F5A" w:rsidRPr="00CF58C4" w:rsidRDefault="009A1F5A" w:rsidP="00F10F70">
            <w:pPr>
              <w:spacing w:line="240" w:lineRule="auto"/>
              <w:ind w:firstLine="0"/>
              <w:rPr>
                <w:rFonts w:eastAsia="Calibri"/>
              </w:rPr>
            </w:pPr>
          </w:p>
        </w:tc>
      </w:tr>
      <w:tr w:rsidR="009A1F5A" w:rsidRPr="00CF58C4" w14:paraId="2A8422F9"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723D5DAF" w14:textId="77777777" w:rsidR="009A1F5A" w:rsidRPr="00CF58C4" w:rsidRDefault="009A1F5A" w:rsidP="00F10F70">
            <w:pPr>
              <w:spacing w:line="240" w:lineRule="auto"/>
              <w:ind w:firstLine="0"/>
              <w:rPr>
                <w:rFonts w:eastAsia="Calibri"/>
                <w:highlight w:val="yellow"/>
              </w:rPr>
            </w:pPr>
            <w:r w:rsidRPr="00CF58C4">
              <w:rPr>
                <w:rFonts w:eastAsia="Calibri"/>
              </w:rPr>
              <w:t>HE.4.PHC.1.2</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373FED6C" w14:textId="77777777" w:rsidR="009A1F5A" w:rsidRPr="00CF58C4" w:rsidRDefault="009A1F5A" w:rsidP="00F10F70">
            <w:pPr>
              <w:spacing w:line="240" w:lineRule="auto"/>
              <w:ind w:firstLine="0"/>
              <w:rPr>
                <w:rFonts w:eastAsia="Calibri"/>
                <w:highlight w:val="yellow"/>
              </w:rPr>
            </w:pPr>
            <w:r w:rsidRPr="00CF58C4">
              <w:rPr>
                <w:rFonts w:eastAsia="Calibri"/>
              </w:rPr>
              <w:t>Analyze ways you can prevent personal injuries.</w:t>
            </w:r>
          </w:p>
        </w:tc>
      </w:tr>
      <w:tr w:rsidR="009A1F5A" w:rsidRPr="00CF58C4" w14:paraId="236A9779"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2A3E8306"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3B354B7B" w14:textId="6ACF0599"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safety practices such as water safety, pedestrian safety, fire safety</w:t>
            </w:r>
            <w:r w:rsidR="002048E0" w:rsidRPr="00CF58C4">
              <w:rPr>
                <w:rFonts w:eastAsia="Calibri"/>
              </w:rPr>
              <w:t>,</w:t>
            </w:r>
            <w:r w:rsidRPr="00CF58C4">
              <w:rPr>
                <w:rFonts w:eastAsia="Calibri"/>
              </w:rPr>
              <w:t xml:space="preserve"> gun safety</w:t>
            </w:r>
            <w:r w:rsidR="00B44950" w:rsidRPr="00CF58C4">
              <w:rPr>
                <w:rFonts w:eastAsia="Calibri"/>
              </w:rPr>
              <w:t>,</w:t>
            </w:r>
            <w:r w:rsidRPr="00CF58C4">
              <w:rPr>
                <w:rFonts w:eastAsia="Calibri"/>
              </w:rPr>
              <w:t xml:space="preserve"> and bicycle safety.</w:t>
            </w:r>
          </w:p>
          <w:p w14:paraId="069D8069"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recognizing abusive behaviors (personal safety).</w:t>
            </w:r>
          </w:p>
          <w:p w14:paraId="6353DDA3" w14:textId="77777777" w:rsidR="009A1F5A" w:rsidRPr="00CF58C4" w:rsidRDefault="009A1F5A" w:rsidP="00F10F70">
            <w:pPr>
              <w:spacing w:line="240" w:lineRule="auto"/>
              <w:ind w:firstLine="0"/>
              <w:rPr>
                <w:rFonts w:eastAsia="Calibri"/>
              </w:rPr>
            </w:pPr>
          </w:p>
        </w:tc>
      </w:tr>
      <w:tr w:rsidR="009A1F5A" w:rsidRPr="00CF58C4" w14:paraId="71D9FFF2"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4B41CDF4" w14:textId="77777777" w:rsidR="009A1F5A" w:rsidRPr="00CF58C4" w:rsidRDefault="009A1F5A" w:rsidP="00F10F70">
            <w:pPr>
              <w:spacing w:line="240" w:lineRule="auto"/>
              <w:ind w:firstLine="0"/>
              <w:rPr>
                <w:rFonts w:eastAsia="Calibri"/>
              </w:rPr>
            </w:pPr>
            <w:r w:rsidRPr="00CF58C4">
              <w:rPr>
                <w:rFonts w:eastAsia="Calibri"/>
              </w:rPr>
              <w:t>HE.4.PHC.1.3</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3686F10B" w14:textId="77777777" w:rsidR="009A1F5A" w:rsidRPr="00CF58C4" w:rsidRDefault="009A1F5A" w:rsidP="00F10F70">
            <w:pPr>
              <w:spacing w:line="240" w:lineRule="auto"/>
              <w:ind w:firstLine="0"/>
              <w:rPr>
                <w:rFonts w:eastAsia="Calibri"/>
              </w:rPr>
            </w:pPr>
            <w:r w:rsidRPr="00CF58C4">
              <w:rPr>
                <w:rFonts w:eastAsia="Calibri"/>
              </w:rPr>
              <w:t>Identify the human body parts and organs that work together to form healthy body systems.</w:t>
            </w:r>
          </w:p>
        </w:tc>
      </w:tr>
      <w:tr w:rsidR="009A1F5A" w:rsidRPr="00CF58C4" w14:paraId="4CBF03B9"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533CD5A8"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5FDD79DA"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Body systems include the circulatory system, digestive system, nervous system, reproductive system, and other body systems.</w:t>
            </w:r>
          </w:p>
          <w:p w14:paraId="4E9888A5" w14:textId="77777777" w:rsidR="009A1F5A" w:rsidRPr="00CF58C4" w:rsidRDefault="009A1F5A" w:rsidP="00F10F70">
            <w:pPr>
              <w:spacing w:line="240" w:lineRule="auto"/>
              <w:ind w:firstLine="0"/>
              <w:rPr>
                <w:rFonts w:eastAsia="Calibri"/>
              </w:rPr>
            </w:pPr>
          </w:p>
        </w:tc>
      </w:tr>
      <w:tr w:rsidR="009A1F5A" w:rsidRPr="00CF58C4" w14:paraId="4E0D9C00"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56FEAB9E" w14:textId="77777777" w:rsidR="009A1F5A" w:rsidRPr="00CF58C4" w:rsidRDefault="009A1F5A" w:rsidP="00F10F70">
            <w:pPr>
              <w:spacing w:line="240" w:lineRule="auto"/>
              <w:ind w:firstLine="0"/>
              <w:rPr>
                <w:rFonts w:eastAsia="Calibri"/>
              </w:rPr>
            </w:pPr>
            <w:r w:rsidRPr="00CF58C4">
              <w:rPr>
                <w:rFonts w:eastAsia="Calibri"/>
              </w:rPr>
              <w:t>HE.4.PHC.1.4</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030ABD52" w14:textId="77777777" w:rsidR="009A1F5A" w:rsidRPr="00CF58C4" w:rsidRDefault="009A1F5A" w:rsidP="00F10F70">
            <w:pPr>
              <w:spacing w:line="240" w:lineRule="auto"/>
              <w:ind w:firstLine="0"/>
              <w:rPr>
                <w:rFonts w:eastAsia="Calibri"/>
              </w:rPr>
            </w:pPr>
            <w:r w:rsidRPr="00CF58C4">
              <w:rPr>
                <w:rFonts w:eastAsia="Calibri"/>
              </w:rPr>
              <w:t>Identify the relationship between healthy behaviors and personal health.</w:t>
            </w:r>
          </w:p>
        </w:tc>
      </w:tr>
      <w:tr w:rsidR="009A1F5A" w:rsidRPr="00CF58C4" w14:paraId="0BAD05F4" w14:textId="77777777" w:rsidTr="004400E2">
        <w:trPr>
          <w:cantSplit/>
          <w:trHeight w:val="20"/>
          <w:jc w:val="center"/>
        </w:trPr>
        <w:tc>
          <w:tcPr>
            <w:tcW w:w="5000" w:type="pct"/>
            <w:gridSpan w:val="3"/>
            <w:tcBorders>
              <w:top w:val="nil"/>
              <w:left w:val="nil"/>
              <w:bottom w:val="nil"/>
              <w:right w:val="nil"/>
            </w:tcBorders>
            <w:tcMar>
              <w:top w:w="58" w:type="dxa"/>
              <w:left w:w="58" w:type="dxa"/>
              <w:bottom w:w="58" w:type="dxa"/>
              <w:right w:w="58" w:type="dxa"/>
            </w:tcMar>
            <w:vAlign w:val="center"/>
          </w:tcPr>
          <w:p w14:paraId="7B268217"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0F59B840"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choosing healthy foods for optimal growth and development.</w:t>
            </w:r>
          </w:p>
          <w:p w14:paraId="7FFE2784"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participating in daily physical activity to prevent heart disease and obesity.</w:t>
            </w:r>
          </w:p>
          <w:p w14:paraId="543F02F7" w14:textId="77777777" w:rsidR="009A1F5A" w:rsidRPr="00CF58C4" w:rsidRDefault="009A1F5A" w:rsidP="00F10F70">
            <w:pPr>
              <w:spacing w:line="240" w:lineRule="auto"/>
              <w:ind w:firstLine="0"/>
              <w:rPr>
                <w:rFonts w:eastAsia="Calibri"/>
              </w:rPr>
            </w:pPr>
            <w:r w:rsidRPr="00CF58C4">
              <w:rPr>
                <w:rFonts w:eastAsia="Calibri"/>
                <w:i/>
                <w:iCs/>
              </w:rPr>
              <w:t>Clarification 3:</w:t>
            </w:r>
            <w:r w:rsidRPr="00CF58C4">
              <w:rPr>
                <w:rFonts w:eastAsia="Calibri"/>
              </w:rPr>
              <w:t xml:space="preserve"> Instruction includes wearing safety gear, including a bike helmet, to prevent injuries.</w:t>
            </w:r>
          </w:p>
          <w:p w14:paraId="10619C12" w14:textId="77777777" w:rsidR="009A1F5A" w:rsidRPr="00CF58C4" w:rsidRDefault="009A1F5A" w:rsidP="00F10F70">
            <w:pPr>
              <w:spacing w:line="240" w:lineRule="auto"/>
              <w:ind w:firstLine="0"/>
              <w:rPr>
                <w:rFonts w:eastAsia="Calibri"/>
              </w:rPr>
            </w:pPr>
            <w:r w:rsidRPr="00CF58C4">
              <w:rPr>
                <w:rFonts w:eastAsia="Calibri"/>
                <w:i/>
                <w:iCs/>
              </w:rPr>
              <w:t>Clarification 4:</w:t>
            </w:r>
            <w:r w:rsidRPr="00CF58C4">
              <w:rPr>
                <w:rFonts w:eastAsia="Calibri"/>
              </w:rPr>
              <w:t xml:space="preserve"> Instruction includes washing hands for disease prevention.</w:t>
            </w:r>
          </w:p>
        </w:tc>
      </w:tr>
      <w:tr w:rsidR="009A1F5A" w:rsidRPr="00CF58C4" w14:paraId="71B80D9D"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07CA29F3" w14:textId="77777777" w:rsidR="009A1F5A" w:rsidRPr="00CF58C4" w:rsidRDefault="009A1F5A" w:rsidP="00F10F70">
            <w:pPr>
              <w:spacing w:line="240" w:lineRule="auto"/>
              <w:ind w:firstLine="0"/>
              <w:rPr>
                <w:rFonts w:eastAsia="Calibri"/>
                <w:u w:val="single"/>
              </w:rPr>
            </w:pPr>
          </w:p>
        </w:tc>
      </w:tr>
      <w:tr w:rsidR="009A1F5A" w:rsidRPr="00CF58C4" w14:paraId="003B5EA5"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3CEF4509"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42382DA1" w14:textId="77777777" w:rsidR="009A1F5A" w:rsidRPr="00CF58C4" w:rsidRDefault="009A1F5A" w:rsidP="00F10F70">
            <w:pPr>
              <w:spacing w:line="240" w:lineRule="auto"/>
              <w:ind w:left="1374" w:hanging="1374"/>
              <w:rPr>
                <w:rFonts w:eastAsia="Calibri"/>
                <w:b/>
                <w:i/>
              </w:rPr>
            </w:pPr>
            <w:r w:rsidRPr="00CF58C4">
              <w:rPr>
                <w:rFonts w:eastAsia="Calibri"/>
                <w:b/>
                <w:i/>
              </w:rPr>
              <w:t>HE.4.PHC.2 Internal and External Influence</w:t>
            </w:r>
          </w:p>
        </w:tc>
      </w:tr>
      <w:tr w:rsidR="009A1F5A" w:rsidRPr="00CF58C4" w14:paraId="40AED93B"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0AA9BAA" w14:textId="77777777" w:rsidR="009A1F5A" w:rsidRPr="00CF58C4" w:rsidRDefault="009A1F5A" w:rsidP="00F10F70">
            <w:pPr>
              <w:spacing w:line="240" w:lineRule="auto"/>
              <w:ind w:firstLine="0"/>
              <w:rPr>
                <w:rFonts w:eastAsia="Calibri"/>
                <w:highlight w:val="yellow"/>
              </w:rPr>
            </w:pPr>
            <w:bookmarkStart w:id="50" w:name="_Hlk130468819"/>
            <w:r w:rsidRPr="00CF58C4">
              <w:rPr>
                <w:rFonts w:eastAsia="Calibri"/>
              </w:rPr>
              <w:lastRenderedPageBreak/>
              <w:t>HE.4.PHC.2.1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2C227352" w14:textId="3E74A1A4" w:rsidR="009A1F5A" w:rsidRPr="00CF58C4" w:rsidRDefault="009A1F5A" w:rsidP="00F10F70">
            <w:pPr>
              <w:spacing w:line="240" w:lineRule="auto"/>
              <w:ind w:firstLine="0"/>
              <w:rPr>
                <w:rFonts w:eastAsia="Calibri"/>
                <w:highlight w:val="yellow"/>
              </w:rPr>
            </w:pPr>
            <w:r w:rsidRPr="00CF58C4">
              <w:rPr>
                <w:rFonts w:eastAsia="Calibri"/>
              </w:rPr>
              <w:t xml:space="preserve">Identify </w:t>
            </w:r>
            <w:r w:rsidR="006B0E53" w:rsidRPr="00CF58C4">
              <w:rPr>
                <w:rFonts w:eastAsia="Calibri"/>
              </w:rPr>
              <w:t>how</w:t>
            </w:r>
            <w:r w:rsidR="002048E0" w:rsidRPr="00CF58C4">
              <w:rPr>
                <w:rFonts w:eastAsia="Calibri"/>
              </w:rPr>
              <w:t xml:space="preserve"> </w:t>
            </w:r>
            <w:r w:rsidRPr="00CF58C4">
              <w:rPr>
                <w:rFonts w:eastAsia="Calibri"/>
              </w:rPr>
              <w:t xml:space="preserve">outside influences, </w:t>
            </w:r>
            <w:r w:rsidR="006B0E53" w:rsidRPr="00CF58C4">
              <w:rPr>
                <w:rFonts w:eastAsia="Calibri"/>
              </w:rPr>
              <w:t xml:space="preserve">including </w:t>
            </w:r>
            <w:r w:rsidRPr="00CF58C4">
              <w:rPr>
                <w:rFonts w:eastAsia="Calibri"/>
              </w:rPr>
              <w:t>family</w:t>
            </w:r>
            <w:r w:rsidR="002048E0" w:rsidRPr="00CF58C4">
              <w:rPr>
                <w:rFonts w:eastAsia="Calibri"/>
              </w:rPr>
              <w:t xml:space="preserve"> and</w:t>
            </w:r>
            <w:r w:rsidRPr="00CF58C4">
              <w:rPr>
                <w:rFonts w:eastAsia="Calibri"/>
              </w:rPr>
              <w:t xml:space="preserve"> friends</w:t>
            </w:r>
            <w:r w:rsidR="006B0E53" w:rsidRPr="00CF58C4">
              <w:rPr>
                <w:rFonts w:eastAsia="Calibri"/>
              </w:rPr>
              <w:t>, affect</w:t>
            </w:r>
            <w:r w:rsidR="00C77E2E" w:rsidRPr="00CF58C4">
              <w:rPr>
                <w:rFonts w:eastAsia="Calibri"/>
              </w:rPr>
              <w:t xml:space="preserve"> </w:t>
            </w:r>
            <w:r w:rsidRPr="00CF58C4">
              <w:rPr>
                <w:rFonts w:eastAsia="Calibri"/>
              </w:rPr>
              <w:t>health practices and behaviors.</w:t>
            </w:r>
          </w:p>
        </w:tc>
      </w:tr>
      <w:bookmarkEnd w:id="50"/>
      <w:tr w:rsidR="009A1F5A" w:rsidRPr="00CF58C4" w14:paraId="3CCEAEE6"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0ED093B0"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72BE85F3"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recognizing and avoiding bullying behaviors.</w:t>
            </w:r>
          </w:p>
          <w:p w14:paraId="1225B244"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choosing to avoid tobacco products or inhalants.</w:t>
            </w:r>
          </w:p>
          <w:p w14:paraId="4B349F43" w14:textId="77777777" w:rsidR="009A1F5A" w:rsidRPr="00CF58C4" w:rsidRDefault="009A1F5A" w:rsidP="00F10F70">
            <w:pPr>
              <w:spacing w:line="240" w:lineRule="auto"/>
              <w:ind w:firstLine="0"/>
              <w:rPr>
                <w:rFonts w:eastAsia="Calibri"/>
              </w:rPr>
            </w:pPr>
          </w:p>
        </w:tc>
      </w:tr>
      <w:tr w:rsidR="009A1F5A" w:rsidRPr="00CF58C4" w14:paraId="3F70B462"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0187410" w14:textId="77777777" w:rsidR="009A1F5A" w:rsidRPr="00CF58C4" w:rsidRDefault="009A1F5A" w:rsidP="00F10F70">
            <w:pPr>
              <w:spacing w:line="240" w:lineRule="auto"/>
              <w:ind w:firstLine="0"/>
              <w:rPr>
                <w:rFonts w:eastAsia="Calibri"/>
              </w:rPr>
            </w:pPr>
            <w:r w:rsidRPr="00CF58C4">
              <w:rPr>
                <w:rFonts w:eastAsia="Calibri"/>
              </w:rPr>
              <w:t>HE.4.PHC.2.2</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252960BB" w14:textId="77777777" w:rsidR="009A1F5A" w:rsidRPr="00CF58C4" w:rsidRDefault="009A1F5A" w:rsidP="00F10F70">
            <w:pPr>
              <w:spacing w:line="240" w:lineRule="auto"/>
              <w:ind w:firstLine="0"/>
              <w:rPr>
                <w:rFonts w:eastAsia="Calibri"/>
              </w:rPr>
            </w:pPr>
            <w:r w:rsidRPr="00CF58C4">
              <w:rPr>
                <w:rFonts w:eastAsia="Calibri"/>
              </w:rPr>
              <w:t>Describe ways a safe, healthy school environment can influence personal health.</w:t>
            </w:r>
          </w:p>
        </w:tc>
      </w:tr>
      <w:tr w:rsidR="009A1F5A" w:rsidRPr="00CF58C4" w14:paraId="4F328B1A"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61C4F442"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5BDB6DF4" w14:textId="36EAF9F1"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safety patrols, school crossing guards</w:t>
            </w:r>
            <w:r w:rsidR="00087380" w:rsidRPr="00CF58C4">
              <w:rPr>
                <w:rFonts w:eastAsia="Calibri"/>
              </w:rPr>
              <w:t>,</w:t>
            </w:r>
            <w:r w:rsidRPr="00CF58C4">
              <w:rPr>
                <w:rFonts w:eastAsia="Calibri"/>
              </w:rPr>
              <w:t xml:space="preserve"> and safety resource officers.</w:t>
            </w:r>
          </w:p>
          <w:p w14:paraId="0C160BA6"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hand washing and practicing good hygiene.</w:t>
            </w:r>
          </w:p>
          <w:p w14:paraId="44C9A942" w14:textId="77777777" w:rsidR="009A1F5A" w:rsidRPr="00CF58C4" w:rsidRDefault="009A1F5A" w:rsidP="00F10F70">
            <w:pPr>
              <w:spacing w:line="240" w:lineRule="auto"/>
              <w:ind w:firstLine="0"/>
              <w:rPr>
                <w:rFonts w:eastAsia="Calibri"/>
              </w:rPr>
            </w:pPr>
            <w:r w:rsidRPr="00CF58C4">
              <w:rPr>
                <w:rFonts w:eastAsia="Calibri"/>
                <w:i/>
                <w:iCs/>
              </w:rPr>
              <w:t>Clarification 3:</w:t>
            </w:r>
            <w:r w:rsidRPr="00CF58C4">
              <w:rPr>
                <w:rFonts w:eastAsia="Calibri"/>
              </w:rPr>
              <w:t xml:space="preserve"> Instruction includes daily physical activity as part of the school day.</w:t>
            </w:r>
          </w:p>
          <w:p w14:paraId="076F2D89" w14:textId="77777777" w:rsidR="009A1F5A" w:rsidRPr="00CF58C4" w:rsidRDefault="009A1F5A" w:rsidP="00F10F70">
            <w:pPr>
              <w:spacing w:line="240" w:lineRule="auto"/>
              <w:ind w:firstLine="0"/>
              <w:rPr>
                <w:rFonts w:eastAsia="Calibri"/>
              </w:rPr>
            </w:pPr>
          </w:p>
        </w:tc>
      </w:tr>
      <w:tr w:rsidR="009A1F5A" w:rsidRPr="00CF58C4" w14:paraId="778A2017"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10F5656" w14:textId="77777777" w:rsidR="009A1F5A" w:rsidRPr="00CF58C4" w:rsidRDefault="009A1F5A" w:rsidP="00F10F70">
            <w:pPr>
              <w:spacing w:line="240" w:lineRule="auto"/>
              <w:ind w:firstLine="0"/>
              <w:rPr>
                <w:rFonts w:eastAsia="Calibri"/>
              </w:rPr>
            </w:pPr>
            <w:bookmarkStart w:id="51" w:name="_Hlk129280364"/>
            <w:r w:rsidRPr="00CF58C4">
              <w:rPr>
                <w:rFonts w:eastAsia="Calibri"/>
              </w:rPr>
              <w:t>HE.4.PHC.2.3</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246FFEAE" w14:textId="77777777" w:rsidR="009A1F5A" w:rsidRPr="00CF58C4" w:rsidRDefault="009A1F5A" w:rsidP="00F10F70">
            <w:pPr>
              <w:spacing w:line="240" w:lineRule="auto"/>
              <w:ind w:firstLine="0"/>
              <w:rPr>
                <w:rFonts w:eastAsia="Calibri"/>
              </w:rPr>
            </w:pPr>
            <w:r w:rsidRPr="00CF58C4">
              <w:rPr>
                <w:rFonts w:eastAsia="Calibri"/>
              </w:rPr>
              <w:t>Discuss how technology influences personal thoughts, feelings, and health behaviors.</w:t>
            </w:r>
          </w:p>
        </w:tc>
      </w:tr>
      <w:tr w:rsidR="009A1F5A" w:rsidRPr="00CF58C4" w14:paraId="7BDCF4E9"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58EE73F9" w14:textId="77777777" w:rsidR="00DC15CC" w:rsidRPr="00CF58C4" w:rsidRDefault="00DC15CC" w:rsidP="00F10F70">
            <w:pPr>
              <w:spacing w:line="240" w:lineRule="auto"/>
              <w:rPr>
                <w:rFonts w:eastAsia="Calibri"/>
              </w:rPr>
            </w:pPr>
          </w:p>
          <w:p w14:paraId="4EE40381" w14:textId="77777777" w:rsidR="00DC15CC" w:rsidRPr="00CF58C4" w:rsidRDefault="00DC15CC" w:rsidP="00F10F70">
            <w:pPr>
              <w:spacing w:line="240" w:lineRule="auto"/>
              <w:ind w:firstLine="0"/>
              <w:rPr>
                <w:rFonts w:eastAsia="Calibri"/>
              </w:rPr>
            </w:pPr>
            <w:r w:rsidRPr="00CF58C4">
              <w:rPr>
                <w:rFonts w:eastAsia="Calibri"/>
                <w:u w:val="single"/>
              </w:rPr>
              <w:t>Benchmark Clarifications:</w:t>
            </w:r>
          </w:p>
          <w:p w14:paraId="1C6742DC" w14:textId="77777777" w:rsidR="00DC15CC" w:rsidRPr="00CF58C4" w:rsidRDefault="00DC15CC"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the negative impacts of cyberbullying.</w:t>
            </w:r>
          </w:p>
          <w:p w14:paraId="407CA0FA" w14:textId="77777777" w:rsidR="00DC15CC" w:rsidRPr="00CF58C4" w:rsidRDefault="00DC15CC"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limiting screen time to less than two hours per day to prevent health risks such as sleep difficulties, mood problems, physical inactivity, and decreased learning opportunities.</w:t>
            </w:r>
          </w:p>
          <w:p w14:paraId="5423C8D8" w14:textId="77777777" w:rsidR="009A1F5A" w:rsidRPr="00CF58C4" w:rsidRDefault="009A1F5A" w:rsidP="00F10F70">
            <w:pPr>
              <w:spacing w:line="240" w:lineRule="auto"/>
              <w:ind w:firstLine="0"/>
              <w:rPr>
                <w:rFonts w:eastAsia="Calibri"/>
              </w:rPr>
            </w:pPr>
          </w:p>
        </w:tc>
      </w:tr>
      <w:tr w:rsidR="009A1F5A" w:rsidRPr="00CF58C4" w14:paraId="70D55CC6"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6AC84CE" w14:textId="77777777" w:rsidR="009A1F5A" w:rsidRPr="00CF58C4" w:rsidRDefault="009A1F5A" w:rsidP="00F10F70">
            <w:pPr>
              <w:spacing w:line="240" w:lineRule="auto"/>
              <w:ind w:firstLine="0"/>
              <w:rPr>
                <w:rFonts w:eastAsia="Calibri"/>
              </w:rPr>
            </w:pPr>
            <w:bookmarkStart w:id="52" w:name="_Hlk131418619"/>
            <w:r w:rsidRPr="00CF58C4">
              <w:rPr>
                <w:rFonts w:eastAsia="Calibri"/>
              </w:rPr>
              <w:t>HE.4.PHC.2.4</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036FBDEA" w14:textId="77777777" w:rsidR="009A1F5A" w:rsidRPr="00CF58C4" w:rsidRDefault="009A1F5A" w:rsidP="00F10F70">
            <w:pPr>
              <w:spacing w:line="240" w:lineRule="auto"/>
              <w:ind w:firstLine="0"/>
              <w:rPr>
                <w:rFonts w:eastAsia="Calibri"/>
              </w:rPr>
            </w:pPr>
            <w:r w:rsidRPr="00CF58C4">
              <w:rPr>
                <w:rFonts w:eastAsia="Calibri"/>
              </w:rPr>
              <w:t>Discuss how media/social media influences personal thoughts, feelings, and health behaviors.</w:t>
            </w:r>
          </w:p>
        </w:tc>
      </w:tr>
      <w:tr w:rsidR="009A1F5A" w:rsidRPr="00CF58C4" w14:paraId="0B69D1B2" w14:textId="77777777" w:rsidTr="004400E2">
        <w:trPr>
          <w:cantSplit/>
          <w:trHeight w:val="139"/>
          <w:jc w:val="center"/>
        </w:trPr>
        <w:tc>
          <w:tcPr>
            <w:tcW w:w="5000" w:type="pct"/>
            <w:gridSpan w:val="3"/>
            <w:tcBorders>
              <w:top w:val="nil"/>
              <w:left w:val="nil"/>
              <w:bottom w:val="nil"/>
              <w:right w:val="nil"/>
            </w:tcBorders>
            <w:tcMar>
              <w:top w:w="58" w:type="dxa"/>
              <w:left w:w="58" w:type="dxa"/>
              <w:bottom w:w="58" w:type="dxa"/>
              <w:right w:w="58" w:type="dxa"/>
            </w:tcMar>
            <w:vAlign w:val="center"/>
          </w:tcPr>
          <w:p w14:paraId="4454FC8F" w14:textId="77777777" w:rsidR="009A1F5A" w:rsidRPr="00CF58C4" w:rsidRDefault="009A1F5A" w:rsidP="00F10F70">
            <w:pPr>
              <w:spacing w:line="240" w:lineRule="auto"/>
              <w:ind w:firstLine="0"/>
              <w:jc w:val="center"/>
              <w:rPr>
                <w:rFonts w:eastAsia="Calibri"/>
              </w:rPr>
            </w:pPr>
            <w:r w:rsidRPr="00CF58C4">
              <w:rPr>
                <w:rFonts w:eastAsia="Calibri"/>
                <w:i/>
                <w:iCs/>
              </w:rPr>
              <w:t>Example:</w:t>
            </w:r>
            <w:r w:rsidRPr="00CF58C4">
              <w:rPr>
                <w:rFonts w:eastAsia="Calibri"/>
              </w:rPr>
              <w:t xml:space="preserve"> Anti-drug campaigns.</w:t>
            </w:r>
          </w:p>
        </w:tc>
      </w:tr>
      <w:tr w:rsidR="009A1F5A" w:rsidRPr="00CF58C4" w14:paraId="1A9BCE27"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7EFC6ABC" w14:textId="77777777" w:rsidR="00DC15CC" w:rsidRPr="00CF58C4" w:rsidRDefault="00DC15CC" w:rsidP="00F10F70">
            <w:pPr>
              <w:spacing w:line="240" w:lineRule="auto"/>
              <w:jc w:val="center"/>
              <w:rPr>
                <w:rFonts w:eastAsia="Calibri"/>
              </w:rPr>
            </w:pPr>
          </w:p>
          <w:p w14:paraId="3497BB8A" w14:textId="77777777" w:rsidR="00DC15CC" w:rsidRPr="00CF58C4" w:rsidRDefault="00DC15CC" w:rsidP="00F10F70">
            <w:pPr>
              <w:spacing w:line="240" w:lineRule="auto"/>
              <w:ind w:firstLine="0"/>
              <w:rPr>
                <w:rFonts w:eastAsia="Calibri"/>
              </w:rPr>
            </w:pPr>
            <w:r w:rsidRPr="00CF58C4">
              <w:rPr>
                <w:rFonts w:eastAsia="Calibri"/>
                <w:u w:val="single"/>
              </w:rPr>
              <w:t>Benchmark Clarifications:</w:t>
            </w:r>
          </w:p>
          <w:p w14:paraId="3C025FBF" w14:textId="77777777" w:rsidR="00DC15CC" w:rsidRPr="00CF58C4" w:rsidRDefault="00DC15CC"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marketing strategies to appeal to specific audiences.</w:t>
            </w:r>
          </w:p>
          <w:p w14:paraId="421FE838" w14:textId="77777777" w:rsidR="00DC15CC" w:rsidRPr="00CF58C4" w:rsidRDefault="00DC15CC"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negative effects on mental health, such as social media addiction.</w:t>
            </w:r>
          </w:p>
          <w:p w14:paraId="67D968F1" w14:textId="77777777" w:rsidR="009A1F5A" w:rsidRPr="00CF58C4" w:rsidRDefault="009A1F5A" w:rsidP="00F10F70">
            <w:pPr>
              <w:spacing w:line="240" w:lineRule="auto"/>
              <w:ind w:firstLine="0"/>
              <w:rPr>
                <w:rFonts w:eastAsia="Calibri"/>
              </w:rPr>
            </w:pPr>
          </w:p>
        </w:tc>
      </w:tr>
      <w:tr w:rsidR="00404AAE" w:rsidRPr="00CF58C4" w14:paraId="3894603F" w14:textId="77777777" w:rsidTr="00360BE3">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74C96175" w14:textId="5198D773" w:rsidR="00404AAE" w:rsidRPr="00CF58C4" w:rsidRDefault="00404AAE" w:rsidP="00F10F70">
            <w:pPr>
              <w:spacing w:line="240" w:lineRule="auto"/>
              <w:ind w:firstLine="0"/>
              <w:rPr>
                <w:rFonts w:eastAsia="Calibri"/>
              </w:rPr>
            </w:pPr>
            <w:bookmarkStart w:id="53" w:name="_Hlk131419104"/>
            <w:bookmarkEnd w:id="52"/>
            <w:r w:rsidRPr="00CF58C4">
              <w:rPr>
                <w:rFonts w:eastAsia="Calibri"/>
              </w:rPr>
              <w:t>HE.4.PHC.2.5</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6CACB478" w14:textId="71D3189F" w:rsidR="00404AAE" w:rsidRPr="00CF58C4" w:rsidRDefault="005C2B30" w:rsidP="00F10F70">
            <w:pPr>
              <w:spacing w:line="240" w:lineRule="auto"/>
              <w:ind w:firstLine="0"/>
              <w:rPr>
                <w:rFonts w:eastAsia="Calibri"/>
              </w:rPr>
            </w:pPr>
            <w:r w:rsidRPr="00CF58C4">
              <w:rPr>
                <w:rFonts w:eastAsia="Calibri"/>
              </w:rPr>
              <w:t xml:space="preserve">Identify health-related consequences of inappropriate and/or excessive internet use. </w:t>
            </w:r>
          </w:p>
        </w:tc>
      </w:tr>
      <w:tr w:rsidR="00404AAE" w:rsidRPr="00CF58C4" w14:paraId="4004E700" w14:textId="77777777" w:rsidTr="00360BE3">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0080DF72" w14:textId="77777777" w:rsidR="00592893" w:rsidRPr="00CF58C4" w:rsidRDefault="00592893" w:rsidP="00F10F70">
            <w:pPr>
              <w:spacing w:line="240" w:lineRule="auto"/>
              <w:ind w:firstLine="0"/>
              <w:rPr>
                <w:rFonts w:eastAsia="Calibri"/>
                <w:u w:val="single"/>
              </w:rPr>
            </w:pPr>
            <w:r w:rsidRPr="00CF58C4">
              <w:rPr>
                <w:rFonts w:eastAsia="Calibri"/>
                <w:u w:val="single"/>
              </w:rPr>
              <w:lastRenderedPageBreak/>
              <w:t>Benchmark Clarifications:</w:t>
            </w:r>
          </w:p>
          <w:p w14:paraId="6B08C19F" w14:textId="63CDBF4D" w:rsidR="00592893" w:rsidRPr="00CF58C4" w:rsidRDefault="00592893" w:rsidP="00F10F70">
            <w:pPr>
              <w:spacing w:line="240" w:lineRule="auto"/>
              <w:ind w:firstLine="0"/>
              <w:rPr>
                <w:rFonts w:eastAsia="Calibri"/>
              </w:rPr>
            </w:pPr>
            <w:r w:rsidRPr="00CF58C4">
              <w:rPr>
                <w:rFonts w:eastAsia="Calibri"/>
                <w:i/>
                <w:iCs/>
              </w:rPr>
              <w:t>Clarification 1:</w:t>
            </w:r>
            <w:r w:rsidRPr="00CF58C4">
              <w:rPr>
                <w:rFonts w:eastAsia="Calibri"/>
              </w:rPr>
              <w:t xml:space="preserve"> </w:t>
            </w:r>
            <w:r w:rsidR="005C2B30" w:rsidRPr="00CF58C4">
              <w:rPr>
                <w:rFonts w:eastAsia="Calibri"/>
              </w:rPr>
              <w:t>Health-related consequences include decreased mental well-being, loss of vision, sleep difficulties, and decreased physical activity leading to obesity.</w:t>
            </w:r>
          </w:p>
          <w:p w14:paraId="59922162" w14:textId="5A6DEA74" w:rsidR="005556F9" w:rsidRPr="00CF58C4" w:rsidRDefault="005556F9" w:rsidP="00F10F70">
            <w:pPr>
              <w:spacing w:line="240" w:lineRule="auto"/>
              <w:ind w:firstLine="0"/>
              <w:rPr>
                <w:rFonts w:eastAsia="Calibri"/>
              </w:rPr>
            </w:pPr>
            <w:r w:rsidRPr="00CF58C4">
              <w:rPr>
                <w:rFonts w:eastAsia="Calibri"/>
              </w:rPr>
              <w:t xml:space="preserve">Clarification 2: Health-related consequences include musculoskeletal conditions caused by prolonged use of devices. </w:t>
            </w:r>
          </w:p>
          <w:p w14:paraId="56C0DDAC" w14:textId="77777777" w:rsidR="00404AAE" w:rsidRPr="00CF58C4" w:rsidRDefault="00404AAE" w:rsidP="00F10F70">
            <w:pPr>
              <w:spacing w:line="240" w:lineRule="auto"/>
              <w:ind w:firstLine="0"/>
              <w:rPr>
                <w:rFonts w:eastAsia="Calibri"/>
              </w:rPr>
            </w:pPr>
          </w:p>
        </w:tc>
      </w:tr>
      <w:bookmarkEnd w:id="51"/>
      <w:bookmarkEnd w:id="53"/>
      <w:tr w:rsidR="009A1F5A" w:rsidRPr="00CF58C4" w14:paraId="01E3D081"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66407785"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523622D9" w14:textId="77777777" w:rsidR="009A1F5A" w:rsidRPr="00CF58C4" w:rsidRDefault="009A1F5A" w:rsidP="00F10F70">
            <w:pPr>
              <w:spacing w:line="240" w:lineRule="auto"/>
              <w:ind w:left="1374" w:hanging="1374"/>
              <w:rPr>
                <w:rFonts w:eastAsia="Calibri"/>
                <w:b/>
                <w:i/>
              </w:rPr>
            </w:pPr>
            <w:r w:rsidRPr="00CF58C4">
              <w:rPr>
                <w:rFonts w:eastAsia="Calibri"/>
                <w:b/>
                <w:i/>
              </w:rPr>
              <w:t>HE.4.PHC.3 Prevention and Decision Making</w:t>
            </w:r>
          </w:p>
        </w:tc>
      </w:tr>
      <w:tr w:rsidR="009A1F5A" w:rsidRPr="00CF58C4" w14:paraId="2675EE72"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1BC28708" w14:textId="77777777" w:rsidR="009A1F5A" w:rsidRPr="00CF58C4" w:rsidRDefault="009A1F5A" w:rsidP="00F10F70">
            <w:pPr>
              <w:spacing w:line="240" w:lineRule="auto"/>
              <w:ind w:firstLine="0"/>
              <w:rPr>
                <w:rFonts w:eastAsia="Calibri"/>
              </w:rPr>
            </w:pPr>
            <w:r w:rsidRPr="00CF58C4">
              <w:rPr>
                <w:rFonts w:eastAsia="Calibri"/>
              </w:rPr>
              <w:t>HE.4.PHC.3.1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10C31128" w14:textId="77777777" w:rsidR="009A1F5A" w:rsidRPr="00CF58C4" w:rsidRDefault="009A1F5A" w:rsidP="00F10F70">
            <w:pPr>
              <w:spacing w:line="240" w:lineRule="auto"/>
              <w:ind w:firstLine="0"/>
              <w:rPr>
                <w:rFonts w:eastAsia="Calibri"/>
              </w:rPr>
            </w:pPr>
            <w:r w:rsidRPr="00CF58C4">
              <w:rPr>
                <w:rFonts w:eastAsia="Calibri"/>
              </w:rPr>
              <w:t>Examine when assistance is needed to make a health-related decision.</w:t>
            </w:r>
          </w:p>
        </w:tc>
      </w:tr>
      <w:tr w:rsidR="009A1F5A" w:rsidRPr="00CF58C4" w14:paraId="5FE6B895"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154946C3"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372C54EC"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assistance for administering first aid.</w:t>
            </w:r>
          </w:p>
          <w:p w14:paraId="3AC2B069"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addressing conflict between peers.</w:t>
            </w:r>
          </w:p>
          <w:p w14:paraId="59F67B58" w14:textId="77777777" w:rsidR="009A1F5A" w:rsidRPr="00CF58C4" w:rsidRDefault="009A1F5A" w:rsidP="00F10F70">
            <w:pPr>
              <w:spacing w:line="240" w:lineRule="auto"/>
              <w:ind w:firstLine="0"/>
              <w:rPr>
                <w:rFonts w:eastAsia="Calibri"/>
              </w:rPr>
            </w:pPr>
          </w:p>
        </w:tc>
      </w:tr>
      <w:tr w:rsidR="009A1F5A" w:rsidRPr="00CF58C4" w14:paraId="72C89F08"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31440F43" w14:textId="77777777" w:rsidR="009A1F5A" w:rsidRPr="00CF58C4" w:rsidRDefault="009A1F5A" w:rsidP="00F10F70">
            <w:pPr>
              <w:spacing w:line="240" w:lineRule="auto"/>
              <w:ind w:firstLine="0"/>
              <w:rPr>
                <w:rFonts w:eastAsia="Calibri"/>
              </w:rPr>
            </w:pPr>
            <w:r w:rsidRPr="00CF58C4">
              <w:rPr>
                <w:rFonts w:eastAsia="Calibri"/>
              </w:rPr>
              <w:t>HE.4.PHC.3.2</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1B0A3CBB" w14:textId="77777777" w:rsidR="009A1F5A" w:rsidRPr="00CF58C4" w:rsidRDefault="009A1F5A" w:rsidP="00F10F70">
            <w:pPr>
              <w:spacing w:line="240" w:lineRule="auto"/>
              <w:ind w:firstLine="0"/>
              <w:rPr>
                <w:rFonts w:eastAsia="Calibri"/>
              </w:rPr>
            </w:pPr>
            <w:r w:rsidRPr="00CF58C4">
              <w:rPr>
                <w:rFonts w:eastAsia="Calibri"/>
              </w:rPr>
              <w:t>Apply healthy options when making decisions to maintain or improve personal health and reduce health risks.</w:t>
            </w:r>
          </w:p>
        </w:tc>
      </w:tr>
      <w:tr w:rsidR="009A1F5A" w:rsidRPr="00CF58C4" w14:paraId="71F3F536"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1589F297"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682C47EB"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avoiding substances, such as tobacco and alcohol.</w:t>
            </w:r>
          </w:p>
          <w:p w14:paraId="05D00400"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practicing general personal hygiene to prevent disease and illness.</w:t>
            </w:r>
          </w:p>
          <w:p w14:paraId="1836309F" w14:textId="77777777" w:rsidR="009A1F5A" w:rsidRPr="00CF58C4" w:rsidRDefault="009A1F5A" w:rsidP="00F10F70">
            <w:pPr>
              <w:spacing w:line="240" w:lineRule="auto"/>
              <w:ind w:firstLine="0"/>
              <w:rPr>
                <w:rFonts w:eastAsia="Calibri"/>
              </w:rPr>
            </w:pPr>
          </w:p>
        </w:tc>
      </w:tr>
      <w:tr w:rsidR="009A1F5A" w:rsidRPr="00CF58C4" w14:paraId="7356222F"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37131453" w14:textId="77777777" w:rsidR="009A1F5A" w:rsidRPr="00CF58C4" w:rsidRDefault="009A1F5A" w:rsidP="00F10F70">
            <w:pPr>
              <w:spacing w:line="240" w:lineRule="auto"/>
              <w:ind w:firstLine="0"/>
              <w:rPr>
                <w:rFonts w:eastAsia="Calibri"/>
              </w:rPr>
            </w:pPr>
            <w:r w:rsidRPr="00CF58C4">
              <w:rPr>
                <w:rFonts w:eastAsia="Calibri"/>
              </w:rPr>
              <w:t>HE.4.PHC.3.3</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71FF89CB" w14:textId="77777777" w:rsidR="009A1F5A" w:rsidRPr="00CF58C4" w:rsidRDefault="009A1F5A" w:rsidP="00F10F70">
            <w:pPr>
              <w:spacing w:line="240" w:lineRule="auto"/>
              <w:ind w:firstLine="0"/>
              <w:rPr>
                <w:rFonts w:eastAsia="Calibri"/>
              </w:rPr>
            </w:pPr>
            <w:r w:rsidRPr="00CF58C4">
              <w:rPr>
                <w:rFonts w:eastAsia="Calibri"/>
              </w:rPr>
              <w:t>Predict the potential short-term impact of each option on self and others when making a health-related decision.</w:t>
            </w:r>
          </w:p>
        </w:tc>
      </w:tr>
      <w:tr w:rsidR="009A1F5A" w:rsidRPr="00CF58C4" w14:paraId="4225FC28"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4A6A6593"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6EC7A605"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participating in physical activity and effect on cardiovascular and physical health.</w:t>
            </w:r>
          </w:p>
          <w:p w14:paraId="7C39040D"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practicing proper hygiene and nutrition and effect on quality of life.</w:t>
            </w:r>
          </w:p>
          <w:p w14:paraId="325D58D7" w14:textId="77777777" w:rsidR="009A1F5A" w:rsidRPr="00CF58C4" w:rsidRDefault="009A1F5A" w:rsidP="00F10F70">
            <w:pPr>
              <w:spacing w:line="240" w:lineRule="auto"/>
              <w:ind w:firstLine="0"/>
              <w:rPr>
                <w:rFonts w:eastAsia="Calibri"/>
              </w:rPr>
            </w:pPr>
          </w:p>
        </w:tc>
      </w:tr>
      <w:tr w:rsidR="009A1F5A" w:rsidRPr="00CF58C4" w14:paraId="044CD806"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46477262" w14:textId="77777777" w:rsidR="009A1F5A" w:rsidRPr="00CF58C4" w:rsidRDefault="009A1F5A" w:rsidP="00F10F70">
            <w:pPr>
              <w:spacing w:line="240" w:lineRule="auto"/>
              <w:ind w:firstLine="0"/>
              <w:rPr>
                <w:rFonts w:eastAsia="Calibri"/>
              </w:rPr>
            </w:pPr>
            <w:r w:rsidRPr="00CF58C4">
              <w:rPr>
                <w:rFonts w:eastAsia="Calibri"/>
              </w:rPr>
              <w:t>HE.4.PHC.3.4</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3DFBEA00" w14:textId="77777777" w:rsidR="009A1F5A" w:rsidRPr="00CF58C4" w:rsidRDefault="009A1F5A" w:rsidP="00F10F70">
            <w:pPr>
              <w:spacing w:line="240" w:lineRule="auto"/>
              <w:ind w:firstLine="0"/>
              <w:rPr>
                <w:rFonts w:eastAsia="Calibri"/>
              </w:rPr>
            </w:pPr>
            <w:r w:rsidRPr="00CF58C4">
              <w:rPr>
                <w:rFonts w:eastAsia="Calibri"/>
              </w:rPr>
              <w:t>Create a personal health goal and track progress toward achievement.</w:t>
            </w:r>
          </w:p>
        </w:tc>
      </w:tr>
      <w:tr w:rsidR="009A1F5A" w:rsidRPr="00CF58C4" w14:paraId="156E8476" w14:textId="77777777" w:rsidTr="004400E2">
        <w:trPr>
          <w:cantSplit/>
          <w:trHeight w:val="139"/>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1307FF60" w14:textId="77777777" w:rsidR="009A1F5A" w:rsidRPr="00CF58C4" w:rsidRDefault="009A1F5A" w:rsidP="00F10F70">
            <w:pPr>
              <w:spacing w:line="240" w:lineRule="auto"/>
              <w:ind w:firstLine="0"/>
              <w:jc w:val="center"/>
              <w:rPr>
                <w:rFonts w:eastAsia="Calibri"/>
              </w:rPr>
            </w:pPr>
            <w:r w:rsidRPr="00CF58C4">
              <w:rPr>
                <w:rFonts w:eastAsia="Calibri"/>
                <w:i/>
                <w:iCs/>
              </w:rPr>
              <w:t>Example:</w:t>
            </w:r>
            <w:r w:rsidRPr="00CF58C4">
              <w:rPr>
                <w:rFonts w:eastAsia="Calibri"/>
              </w:rPr>
              <w:t xml:space="preserve"> Eating healthy, balanced meals and/or participating in daily physical activity.</w:t>
            </w:r>
          </w:p>
          <w:p w14:paraId="34DCCB42" w14:textId="77777777" w:rsidR="009A1F5A" w:rsidRPr="00CF58C4" w:rsidRDefault="009A1F5A" w:rsidP="00F10F70">
            <w:pPr>
              <w:spacing w:line="240" w:lineRule="auto"/>
              <w:ind w:firstLine="0"/>
              <w:jc w:val="center"/>
              <w:rPr>
                <w:rFonts w:eastAsia="Calibri"/>
              </w:rPr>
            </w:pPr>
          </w:p>
        </w:tc>
      </w:tr>
      <w:tr w:rsidR="009A1F5A" w:rsidRPr="00CF58C4" w14:paraId="0F83E85E"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4BDC6268" w14:textId="77777777" w:rsidR="009A1F5A" w:rsidRPr="00CF58C4" w:rsidRDefault="009A1F5A" w:rsidP="00F10F70">
            <w:pPr>
              <w:spacing w:line="240" w:lineRule="auto"/>
              <w:ind w:firstLine="0"/>
              <w:rPr>
                <w:rFonts w:eastAsia="Calibri"/>
              </w:rPr>
            </w:pPr>
            <w:r w:rsidRPr="00CF58C4">
              <w:rPr>
                <w:rFonts w:eastAsia="Calibri"/>
              </w:rPr>
              <w:t>HE.4.PHC.3.5</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60B80AD1" w14:textId="77777777" w:rsidR="009A1F5A" w:rsidRPr="00CF58C4" w:rsidRDefault="009A1F5A" w:rsidP="00F10F70">
            <w:pPr>
              <w:spacing w:line="240" w:lineRule="auto"/>
              <w:ind w:firstLine="0"/>
              <w:rPr>
                <w:rFonts w:eastAsia="Calibri"/>
              </w:rPr>
            </w:pPr>
            <w:r w:rsidRPr="00CF58C4">
              <w:rPr>
                <w:rFonts w:eastAsia="Calibri"/>
              </w:rPr>
              <w:t xml:space="preserve">Choose healthy options </w:t>
            </w:r>
            <w:proofErr w:type="gramStart"/>
            <w:r w:rsidRPr="00CF58C4">
              <w:rPr>
                <w:rFonts w:eastAsia="Calibri"/>
              </w:rPr>
              <w:t>to</w:t>
            </w:r>
            <w:proofErr w:type="gramEnd"/>
            <w:r w:rsidRPr="00CF58C4">
              <w:rPr>
                <w:rFonts w:eastAsia="Calibri"/>
              </w:rPr>
              <w:t xml:space="preserve"> health-related issues or problems.</w:t>
            </w:r>
          </w:p>
        </w:tc>
      </w:tr>
      <w:tr w:rsidR="009A1F5A" w:rsidRPr="00CF58C4" w14:paraId="7E43CFB4"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52761BF7" w14:textId="77777777" w:rsidR="009A1F5A" w:rsidRPr="00CF58C4" w:rsidRDefault="009A1F5A" w:rsidP="00F10F70">
            <w:pPr>
              <w:spacing w:line="240" w:lineRule="auto"/>
              <w:ind w:firstLine="0"/>
              <w:rPr>
                <w:rFonts w:eastAsia="Calibri"/>
              </w:rPr>
            </w:pPr>
            <w:r w:rsidRPr="00CF58C4">
              <w:rPr>
                <w:rFonts w:eastAsia="Calibri"/>
                <w:u w:val="single"/>
              </w:rPr>
              <w:lastRenderedPageBreak/>
              <w:t>Benchmark Clarifications:</w:t>
            </w:r>
          </w:p>
          <w:p w14:paraId="181BA6F4" w14:textId="1B168B9A"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responding to an injury</w:t>
            </w:r>
            <w:r w:rsidR="002048E0" w:rsidRPr="00CF58C4">
              <w:rPr>
                <w:rFonts w:eastAsia="Calibri"/>
              </w:rPr>
              <w:t>;</w:t>
            </w:r>
            <w:r w:rsidRPr="00CF58C4">
              <w:rPr>
                <w:rFonts w:eastAsia="Calibri"/>
              </w:rPr>
              <w:t xml:space="preserve"> connecting with </w:t>
            </w:r>
            <w:r w:rsidR="002048E0" w:rsidRPr="00CF58C4">
              <w:rPr>
                <w:rFonts w:eastAsia="Calibri"/>
              </w:rPr>
              <w:t xml:space="preserve">the </w:t>
            </w:r>
            <w:r w:rsidRPr="00CF58C4">
              <w:rPr>
                <w:rFonts w:eastAsia="Calibri"/>
              </w:rPr>
              <w:t>appropriate health helper</w:t>
            </w:r>
            <w:r w:rsidR="002048E0" w:rsidRPr="00CF58C4">
              <w:rPr>
                <w:rFonts w:eastAsia="Calibri"/>
              </w:rPr>
              <w:t>,</w:t>
            </w:r>
            <w:r w:rsidRPr="00CF58C4">
              <w:rPr>
                <w:rFonts w:eastAsia="Calibri"/>
              </w:rPr>
              <w:t xml:space="preserve"> including school counselors (mental health issues)</w:t>
            </w:r>
            <w:r w:rsidR="002048E0" w:rsidRPr="00CF58C4">
              <w:rPr>
                <w:rFonts w:eastAsia="Calibri"/>
              </w:rPr>
              <w:t>;</w:t>
            </w:r>
            <w:r w:rsidRPr="00CF58C4">
              <w:rPr>
                <w:rFonts w:eastAsia="Calibri"/>
              </w:rPr>
              <w:t xml:space="preserve"> peer pressure/healthy friendships, etc.</w:t>
            </w:r>
          </w:p>
          <w:p w14:paraId="77E09868" w14:textId="77777777" w:rsidR="009A1F5A" w:rsidRPr="00CF58C4" w:rsidRDefault="009A1F5A" w:rsidP="00F10F70">
            <w:pPr>
              <w:spacing w:line="240" w:lineRule="auto"/>
              <w:ind w:firstLine="0"/>
              <w:rPr>
                <w:rFonts w:eastAsia="Calibri"/>
              </w:rPr>
            </w:pPr>
          </w:p>
        </w:tc>
      </w:tr>
      <w:tr w:rsidR="009A1F5A" w:rsidRPr="00CF58C4" w14:paraId="058C09D7"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0A842B66"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0B81970A" w14:textId="77777777" w:rsidR="009A1F5A" w:rsidRPr="00CF58C4" w:rsidRDefault="009A1F5A" w:rsidP="00F10F70">
            <w:pPr>
              <w:spacing w:line="240" w:lineRule="auto"/>
              <w:ind w:left="1374" w:hanging="1374"/>
              <w:rPr>
                <w:rFonts w:eastAsia="Calibri"/>
                <w:b/>
                <w:i/>
              </w:rPr>
            </w:pPr>
            <w:r w:rsidRPr="00CF58C4">
              <w:rPr>
                <w:rFonts w:eastAsia="Calibri"/>
                <w:b/>
                <w:i/>
              </w:rPr>
              <w:t>HE.4.PHC.4 Advocacy</w:t>
            </w:r>
          </w:p>
        </w:tc>
      </w:tr>
      <w:tr w:rsidR="009A1F5A" w:rsidRPr="00CF58C4" w14:paraId="12058698"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68624137" w14:textId="77777777" w:rsidR="009A1F5A" w:rsidRPr="00CF58C4" w:rsidRDefault="009A1F5A" w:rsidP="00F10F70">
            <w:pPr>
              <w:spacing w:line="240" w:lineRule="auto"/>
              <w:ind w:firstLine="0"/>
              <w:rPr>
                <w:rFonts w:eastAsia="Calibri"/>
              </w:rPr>
            </w:pPr>
            <w:r w:rsidRPr="00CF58C4">
              <w:rPr>
                <w:rFonts w:eastAsia="Calibri"/>
              </w:rPr>
              <w:t>HE.4.PHC.4.1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1C6CB918" w14:textId="4AF66285" w:rsidR="009A1F5A" w:rsidRPr="00CF58C4" w:rsidRDefault="009A1F5A" w:rsidP="00F10F70">
            <w:pPr>
              <w:spacing w:line="240" w:lineRule="auto"/>
              <w:ind w:firstLine="0"/>
              <w:rPr>
                <w:rFonts w:eastAsia="Calibri"/>
              </w:rPr>
            </w:pPr>
            <w:r w:rsidRPr="00CF58C4">
              <w:rPr>
                <w:rFonts w:eastAsia="Calibri"/>
              </w:rPr>
              <w:t>Select appropriate responses to unwanted, unsafe</w:t>
            </w:r>
            <w:r w:rsidR="002048E0" w:rsidRPr="00CF58C4">
              <w:rPr>
                <w:rFonts w:eastAsia="Calibri"/>
              </w:rPr>
              <w:t>,</w:t>
            </w:r>
            <w:r w:rsidRPr="00CF58C4">
              <w:rPr>
                <w:rFonts w:eastAsia="Calibri"/>
              </w:rPr>
              <w:t xml:space="preserve"> and threatening situations. </w:t>
            </w:r>
          </w:p>
        </w:tc>
      </w:tr>
      <w:tr w:rsidR="009A1F5A" w:rsidRPr="00CF58C4" w14:paraId="6EA4AF42" w14:textId="77777777" w:rsidTr="00C06641">
        <w:trPr>
          <w:cantSplit/>
          <w:trHeight w:val="139"/>
          <w:jc w:val="center"/>
        </w:trPr>
        <w:tc>
          <w:tcPr>
            <w:tcW w:w="5000" w:type="pct"/>
            <w:gridSpan w:val="3"/>
            <w:tcBorders>
              <w:top w:val="nil"/>
              <w:left w:val="nil"/>
              <w:bottom w:val="nil"/>
              <w:right w:val="nil"/>
            </w:tcBorders>
            <w:tcMar>
              <w:top w:w="58" w:type="dxa"/>
              <w:left w:w="58" w:type="dxa"/>
              <w:bottom w:w="58" w:type="dxa"/>
              <w:right w:w="58" w:type="dxa"/>
            </w:tcMar>
            <w:vAlign w:val="center"/>
          </w:tcPr>
          <w:p w14:paraId="79092385" w14:textId="77777777" w:rsidR="009A1F5A" w:rsidRPr="00CF58C4" w:rsidRDefault="009A1F5A" w:rsidP="00F10F70">
            <w:pPr>
              <w:spacing w:line="240" w:lineRule="auto"/>
              <w:ind w:firstLine="0"/>
              <w:jc w:val="center"/>
              <w:rPr>
                <w:rFonts w:eastAsia="Calibri"/>
              </w:rPr>
            </w:pPr>
            <w:r w:rsidRPr="00CF58C4">
              <w:rPr>
                <w:rFonts w:eastAsia="Calibri"/>
                <w:i/>
                <w:iCs/>
              </w:rPr>
              <w:t>Example:</w:t>
            </w:r>
            <w:r w:rsidRPr="00CF58C4">
              <w:rPr>
                <w:rFonts w:eastAsia="Calibri"/>
              </w:rPr>
              <w:t xml:space="preserve"> Talking to a trusted adult, assertiveness skills.</w:t>
            </w:r>
          </w:p>
        </w:tc>
      </w:tr>
      <w:tr w:rsidR="009A1F5A" w:rsidRPr="00CF58C4" w14:paraId="0A0CF0BE" w14:textId="77777777" w:rsidTr="00C06641">
        <w:trPr>
          <w:cantSplit/>
          <w:trHeight w:val="139"/>
          <w:jc w:val="center"/>
        </w:trPr>
        <w:tc>
          <w:tcPr>
            <w:tcW w:w="5000" w:type="pct"/>
            <w:gridSpan w:val="3"/>
            <w:tcBorders>
              <w:top w:val="nil"/>
              <w:left w:val="nil"/>
              <w:bottom w:val="single" w:sz="4" w:space="0" w:color="auto"/>
              <w:right w:val="nil"/>
            </w:tcBorders>
            <w:tcMar>
              <w:top w:w="58" w:type="dxa"/>
              <w:left w:w="58" w:type="dxa"/>
              <w:bottom w:w="58" w:type="dxa"/>
              <w:right w:w="58" w:type="dxa"/>
            </w:tcMar>
          </w:tcPr>
          <w:p w14:paraId="3EE46040"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5A4D5908"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talking to a trusted adult and/or parent.</w:t>
            </w:r>
          </w:p>
          <w:p w14:paraId="645D6351"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seeking safety and running for help.</w:t>
            </w:r>
          </w:p>
          <w:p w14:paraId="6DB80B57" w14:textId="77777777" w:rsidR="009A1F5A" w:rsidRPr="00CF58C4" w:rsidRDefault="009A1F5A" w:rsidP="00F10F70">
            <w:pPr>
              <w:spacing w:line="240" w:lineRule="auto"/>
              <w:ind w:firstLine="0"/>
              <w:rPr>
                <w:rFonts w:eastAsia="Calibri"/>
              </w:rPr>
            </w:pPr>
            <w:r w:rsidRPr="00CF58C4">
              <w:rPr>
                <w:rFonts w:eastAsia="Calibri"/>
                <w:i/>
              </w:rPr>
              <w:t>Clarification 3:</w:t>
            </w:r>
            <w:r w:rsidRPr="00CF58C4">
              <w:rPr>
                <w:rFonts w:eastAsia="Calibri"/>
              </w:rPr>
              <w:t xml:space="preserve"> Instruction includes asking for help with safety items, e.g., a life jacket</w:t>
            </w:r>
            <w:proofErr w:type="gramStart"/>
            <w:r w:rsidRPr="00CF58C4">
              <w:rPr>
                <w:rFonts w:eastAsia="Calibri"/>
              </w:rPr>
              <w:t>, hand</w:t>
            </w:r>
            <w:proofErr w:type="gramEnd"/>
            <w:r w:rsidRPr="00CF58C4">
              <w:rPr>
                <w:rFonts w:eastAsia="Calibri"/>
              </w:rPr>
              <w:t xml:space="preserve"> soap.</w:t>
            </w:r>
          </w:p>
          <w:p w14:paraId="4897FE8B" w14:textId="77777777" w:rsidR="009A1F5A" w:rsidRPr="00CF58C4" w:rsidRDefault="009A1F5A" w:rsidP="00F10F70">
            <w:pPr>
              <w:spacing w:line="240" w:lineRule="auto"/>
              <w:ind w:firstLine="0"/>
              <w:rPr>
                <w:rFonts w:eastAsia="Calibri"/>
                <w:i/>
                <w:iCs/>
              </w:rPr>
            </w:pPr>
          </w:p>
        </w:tc>
      </w:tr>
    </w:tbl>
    <w:p w14:paraId="2D7C5F20" w14:textId="77777777" w:rsidR="009A1F5A" w:rsidRPr="00CF58C4" w:rsidRDefault="009A1F5A" w:rsidP="00F10F70">
      <w:pPr>
        <w:spacing w:line="240" w:lineRule="auto"/>
      </w:pPr>
      <w:r w:rsidRPr="00CF58C4">
        <w:br w:type="page"/>
      </w:r>
    </w:p>
    <w:p w14:paraId="175A07A6" w14:textId="034B32D9" w:rsidR="009A1F5A" w:rsidRPr="00CF58C4" w:rsidRDefault="009A1F5A" w:rsidP="00241B80">
      <w:pPr>
        <w:pStyle w:val="Heading3"/>
        <w:spacing w:line="240" w:lineRule="auto"/>
        <w:rPr>
          <w:color w:val="auto"/>
          <w:sz w:val="28"/>
          <w:szCs w:val="28"/>
        </w:rPr>
      </w:pPr>
      <w:bookmarkStart w:id="54" w:name="_Toc227918563"/>
      <w:r w:rsidRPr="00CF58C4">
        <w:rPr>
          <w:strike/>
          <w:color w:val="auto"/>
          <w:sz w:val="28"/>
          <w:szCs w:val="28"/>
        </w:rPr>
        <w:lastRenderedPageBreak/>
        <w:t>Grade Four</w:t>
      </w:r>
      <w:r w:rsidRPr="00CF58C4">
        <w:rPr>
          <w:color w:val="auto"/>
          <w:sz w:val="28"/>
          <w:szCs w:val="28"/>
        </w:rPr>
        <w:t xml:space="preserve"> Community and Environmental Health Strand</w:t>
      </w:r>
      <w:bookmarkEnd w:id="54"/>
    </w:p>
    <w:p w14:paraId="6DCE707B" w14:textId="77777777" w:rsidR="00241B80" w:rsidRPr="00CF58C4" w:rsidRDefault="00241B80" w:rsidP="00241B80">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CF58C4" w14:paraId="0410C531"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3E4278B"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2CE0133" w14:textId="77777777" w:rsidR="009A1F5A" w:rsidRPr="00CF58C4" w:rsidRDefault="009A1F5A" w:rsidP="00F10F70">
            <w:pPr>
              <w:spacing w:line="240" w:lineRule="auto"/>
              <w:ind w:left="1374" w:hanging="1374"/>
              <w:rPr>
                <w:rFonts w:eastAsia="Calibri"/>
                <w:b/>
                <w:i/>
              </w:rPr>
            </w:pPr>
            <w:r w:rsidRPr="00CF58C4">
              <w:rPr>
                <w:rFonts w:eastAsia="Calibri"/>
                <w:b/>
                <w:i/>
              </w:rPr>
              <w:t>HE.4.CEH.1 Core Concepts</w:t>
            </w:r>
          </w:p>
        </w:tc>
      </w:tr>
      <w:tr w:rsidR="009A1F5A" w:rsidRPr="00CF58C4" w14:paraId="7C20386A"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2699D1B" w14:textId="77777777" w:rsidR="009A1F5A" w:rsidRPr="00CF58C4" w:rsidRDefault="009A1F5A" w:rsidP="00F10F70">
            <w:pPr>
              <w:spacing w:line="240" w:lineRule="auto"/>
              <w:ind w:firstLine="0"/>
              <w:rPr>
                <w:rFonts w:eastAsia="Calibri"/>
              </w:rPr>
            </w:pPr>
            <w:bookmarkStart w:id="55" w:name="_Hlk129280379"/>
            <w:r w:rsidRPr="00CF58C4">
              <w:rPr>
                <w:rFonts w:eastAsia="Calibri"/>
              </w:rPr>
              <w:t>HE.4.CEH.1.1</w:t>
            </w:r>
          </w:p>
        </w:tc>
        <w:tc>
          <w:tcPr>
            <w:tcW w:w="4087" w:type="pct"/>
            <w:tcBorders>
              <w:top w:val="single" w:sz="4" w:space="0" w:color="auto"/>
            </w:tcBorders>
            <w:tcMar>
              <w:top w:w="58" w:type="dxa"/>
              <w:left w:w="58" w:type="dxa"/>
              <w:bottom w:w="58" w:type="dxa"/>
              <w:right w:w="58" w:type="dxa"/>
            </w:tcMar>
            <w:vAlign w:val="center"/>
          </w:tcPr>
          <w:p w14:paraId="78BCC00A" w14:textId="77777777" w:rsidR="009A1F5A" w:rsidRPr="00CF58C4" w:rsidRDefault="009A1F5A" w:rsidP="00F10F70">
            <w:pPr>
              <w:spacing w:line="240" w:lineRule="auto"/>
              <w:ind w:firstLine="0"/>
              <w:rPr>
                <w:rFonts w:eastAsia="Calibri"/>
              </w:rPr>
            </w:pPr>
            <w:r w:rsidRPr="00CF58C4">
              <w:rPr>
                <w:rFonts w:eastAsia="Calibri"/>
              </w:rPr>
              <w:t>Investigate how healthy and unhealthy behaviors impact the community.</w:t>
            </w:r>
          </w:p>
        </w:tc>
      </w:tr>
      <w:tr w:rsidR="009A1F5A" w:rsidRPr="00CF58C4" w14:paraId="2193107B"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B213337"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43B6B6CC"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practicing good hygiene to prevent illness.</w:t>
            </w:r>
          </w:p>
          <w:p w14:paraId="538F86A7"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disadvantages of not following community/school rules.</w:t>
            </w:r>
          </w:p>
          <w:p w14:paraId="442D86A4" w14:textId="77777777" w:rsidR="009A1F5A" w:rsidRPr="00CF58C4" w:rsidRDefault="009A1F5A" w:rsidP="00F10F70">
            <w:pPr>
              <w:spacing w:line="240" w:lineRule="auto"/>
              <w:ind w:firstLine="0"/>
              <w:rPr>
                <w:rFonts w:eastAsia="Calibri"/>
              </w:rPr>
            </w:pPr>
          </w:p>
        </w:tc>
      </w:tr>
      <w:bookmarkEnd w:id="55"/>
      <w:tr w:rsidR="009A1F5A" w:rsidRPr="00CF58C4" w14:paraId="27239F17"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1EBFC6D" w14:textId="77777777" w:rsidR="009A1F5A" w:rsidRPr="00CF58C4" w:rsidRDefault="009A1F5A" w:rsidP="00F10F70">
            <w:pPr>
              <w:spacing w:line="240" w:lineRule="auto"/>
              <w:ind w:firstLine="0"/>
              <w:rPr>
                <w:rFonts w:eastAsia="Calibri"/>
              </w:rPr>
            </w:pPr>
            <w:r w:rsidRPr="00CF58C4">
              <w:rPr>
                <w:rFonts w:eastAsia="Calibri"/>
              </w:rPr>
              <w:t>HE.4.CEH.1.2</w:t>
            </w:r>
          </w:p>
        </w:tc>
        <w:tc>
          <w:tcPr>
            <w:tcW w:w="4087" w:type="pct"/>
            <w:tcBorders>
              <w:top w:val="single" w:sz="4" w:space="0" w:color="auto"/>
            </w:tcBorders>
            <w:tcMar>
              <w:top w:w="58" w:type="dxa"/>
              <w:left w:w="58" w:type="dxa"/>
              <w:bottom w:w="58" w:type="dxa"/>
              <w:right w:w="58" w:type="dxa"/>
            </w:tcMar>
            <w:vAlign w:val="center"/>
          </w:tcPr>
          <w:p w14:paraId="753FAED9" w14:textId="77777777" w:rsidR="009A1F5A" w:rsidRPr="00CF58C4" w:rsidRDefault="009A1F5A" w:rsidP="00F10F70">
            <w:pPr>
              <w:spacing w:line="240" w:lineRule="auto"/>
              <w:ind w:firstLine="0"/>
              <w:rPr>
                <w:rFonts w:eastAsia="Calibri"/>
              </w:rPr>
            </w:pPr>
            <w:r w:rsidRPr="00CF58C4">
              <w:rPr>
                <w:rFonts w:eastAsia="Calibri"/>
              </w:rPr>
              <w:t>Recognize common childhood health conditions and their impact on school and community environments.</w:t>
            </w:r>
          </w:p>
        </w:tc>
      </w:tr>
      <w:tr w:rsidR="009A1F5A" w:rsidRPr="00CF58C4" w14:paraId="109F73E5"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C9AEA55"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7E1C8276"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diabetes, asthma, and food allergies.</w:t>
            </w:r>
          </w:p>
          <w:p w14:paraId="26C5E2ED" w14:textId="77777777" w:rsidR="009A1F5A" w:rsidRPr="00CF58C4" w:rsidRDefault="009A1F5A" w:rsidP="00F10F70">
            <w:pPr>
              <w:spacing w:line="240" w:lineRule="auto"/>
              <w:ind w:firstLine="0"/>
              <w:rPr>
                <w:rFonts w:eastAsia="Calibri"/>
              </w:rPr>
            </w:pPr>
          </w:p>
        </w:tc>
      </w:tr>
      <w:tr w:rsidR="009A1F5A" w:rsidRPr="00CF58C4" w14:paraId="27B52857"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02DCAD8" w14:textId="77777777" w:rsidR="009A1F5A" w:rsidRPr="00CF58C4" w:rsidRDefault="009A1F5A" w:rsidP="00F10F70">
            <w:pPr>
              <w:spacing w:line="240" w:lineRule="auto"/>
              <w:ind w:firstLine="0"/>
              <w:rPr>
                <w:rFonts w:eastAsia="Calibri"/>
              </w:rPr>
            </w:pPr>
            <w:bookmarkStart w:id="56" w:name="_Hlk131419143"/>
            <w:r w:rsidRPr="00CF58C4">
              <w:rPr>
                <w:rFonts w:eastAsia="Calibri"/>
              </w:rPr>
              <w:t>HE.4.CEH.1.3</w:t>
            </w:r>
          </w:p>
        </w:tc>
        <w:tc>
          <w:tcPr>
            <w:tcW w:w="4087" w:type="pct"/>
            <w:tcBorders>
              <w:top w:val="single" w:sz="4" w:space="0" w:color="auto"/>
            </w:tcBorders>
            <w:tcMar>
              <w:top w:w="58" w:type="dxa"/>
              <w:left w:w="58" w:type="dxa"/>
              <w:bottom w:w="58" w:type="dxa"/>
              <w:right w:w="58" w:type="dxa"/>
            </w:tcMar>
            <w:vAlign w:val="center"/>
          </w:tcPr>
          <w:p w14:paraId="07CB9238" w14:textId="77777777" w:rsidR="009A1F5A" w:rsidRPr="00CF58C4" w:rsidRDefault="009A1F5A" w:rsidP="00F10F70">
            <w:pPr>
              <w:spacing w:line="240" w:lineRule="auto"/>
              <w:ind w:firstLine="0"/>
              <w:rPr>
                <w:rFonts w:eastAsia="Calibri"/>
              </w:rPr>
            </w:pPr>
            <w:r w:rsidRPr="00CF58C4">
              <w:rPr>
                <w:rFonts w:eastAsia="Calibri"/>
              </w:rPr>
              <w:t>Discuss the impact of internet and social media in the community.</w:t>
            </w:r>
          </w:p>
        </w:tc>
      </w:tr>
      <w:tr w:rsidR="009A1F5A" w:rsidRPr="00CF58C4" w14:paraId="7FB99A3E"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280A118" w14:textId="77777777" w:rsidR="005C2B30" w:rsidRPr="00CF58C4" w:rsidRDefault="005C2B30" w:rsidP="00F10F70">
            <w:pPr>
              <w:spacing w:line="240" w:lineRule="auto"/>
              <w:ind w:firstLine="0"/>
              <w:rPr>
                <w:rFonts w:eastAsia="Calibri"/>
              </w:rPr>
            </w:pPr>
            <w:r w:rsidRPr="00CF58C4">
              <w:rPr>
                <w:rFonts w:eastAsia="Calibri"/>
                <w:u w:val="single"/>
              </w:rPr>
              <w:t>Benchmark Clarifications:</w:t>
            </w:r>
          </w:p>
          <w:p w14:paraId="5BB0F494" w14:textId="77777777" w:rsidR="005C2B30" w:rsidRPr="00CF58C4" w:rsidRDefault="005C2B30"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positive impact such as spreading awareness and information.</w:t>
            </w:r>
          </w:p>
          <w:p w14:paraId="2EA3A9F5" w14:textId="77777777" w:rsidR="005C2B30" w:rsidRPr="00CF58C4" w:rsidRDefault="005C2B30"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negative impacts such as sharing misinformation, human trafficking, cyberbullies, permanence of social media posts, and social media addiction. </w:t>
            </w:r>
          </w:p>
          <w:p w14:paraId="76283657" w14:textId="77777777" w:rsidR="009A1F5A" w:rsidRPr="00CF58C4" w:rsidRDefault="009A1F5A" w:rsidP="00F10F70">
            <w:pPr>
              <w:spacing w:line="240" w:lineRule="auto"/>
              <w:ind w:firstLine="0"/>
              <w:rPr>
                <w:rFonts w:eastAsia="Calibri"/>
              </w:rPr>
            </w:pPr>
          </w:p>
        </w:tc>
      </w:tr>
      <w:bookmarkEnd w:id="56"/>
      <w:tr w:rsidR="009A1F5A" w:rsidRPr="00CF58C4" w14:paraId="6B1F3998"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E5F396F"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62B0301" w14:textId="77777777" w:rsidR="009A1F5A" w:rsidRPr="00CF58C4" w:rsidRDefault="009A1F5A" w:rsidP="00F10F70">
            <w:pPr>
              <w:spacing w:line="240" w:lineRule="auto"/>
              <w:ind w:left="1374" w:hanging="1374"/>
              <w:rPr>
                <w:rFonts w:eastAsia="Calibri"/>
                <w:b/>
                <w:i/>
              </w:rPr>
            </w:pPr>
            <w:r w:rsidRPr="00CF58C4">
              <w:rPr>
                <w:rFonts w:eastAsia="Calibri"/>
                <w:b/>
                <w:i/>
              </w:rPr>
              <w:t>HE.4.CEH.2 Internal and External Influence</w:t>
            </w:r>
          </w:p>
        </w:tc>
      </w:tr>
      <w:tr w:rsidR="009A1F5A" w:rsidRPr="00CF58C4" w14:paraId="0E28D057"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7F15C5B" w14:textId="77777777" w:rsidR="009A1F5A" w:rsidRPr="00CF58C4" w:rsidRDefault="009A1F5A" w:rsidP="00F10F70">
            <w:pPr>
              <w:spacing w:line="240" w:lineRule="auto"/>
              <w:ind w:firstLine="0"/>
              <w:rPr>
                <w:rFonts w:eastAsia="Calibri"/>
              </w:rPr>
            </w:pPr>
            <w:r w:rsidRPr="00CF58C4">
              <w:rPr>
                <w:rFonts w:eastAsia="Calibri"/>
              </w:rPr>
              <w:t>HE.4.CEH.2.1</w:t>
            </w:r>
          </w:p>
        </w:tc>
        <w:tc>
          <w:tcPr>
            <w:tcW w:w="4087" w:type="pct"/>
            <w:tcBorders>
              <w:top w:val="single" w:sz="4" w:space="0" w:color="auto"/>
            </w:tcBorders>
            <w:tcMar>
              <w:top w:w="58" w:type="dxa"/>
              <w:left w:w="58" w:type="dxa"/>
              <w:bottom w:w="58" w:type="dxa"/>
              <w:right w:w="58" w:type="dxa"/>
            </w:tcMar>
            <w:vAlign w:val="center"/>
          </w:tcPr>
          <w:p w14:paraId="7170C454" w14:textId="77777777" w:rsidR="009A1F5A" w:rsidRPr="00CF58C4" w:rsidRDefault="009A1F5A" w:rsidP="00F10F70">
            <w:pPr>
              <w:spacing w:line="240" w:lineRule="auto"/>
              <w:ind w:firstLine="0"/>
              <w:rPr>
                <w:rFonts w:eastAsia="Calibri"/>
              </w:rPr>
            </w:pPr>
            <w:r w:rsidRPr="00CF58C4">
              <w:rPr>
                <w:rFonts w:eastAsia="Calibri"/>
              </w:rPr>
              <w:t>Recognize types of school rules and community laws that promote health and disease prevention.</w:t>
            </w:r>
          </w:p>
        </w:tc>
      </w:tr>
      <w:tr w:rsidR="009A1F5A" w:rsidRPr="00CF58C4" w14:paraId="03E99000"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ECD5CF7"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377454E2"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Discussion includes laws such as wearing a seat belt or helmet, clean indoor-air laws, and speed limits.</w:t>
            </w:r>
          </w:p>
          <w:p w14:paraId="04E94430" w14:textId="77777777" w:rsidR="009A1F5A" w:rsidRPr="00CF58C4" w:rsidRDefault="009A1F5A" w:rsidP="00F10F70">
            <w:pPr>
              <w:spacing w:line="240" w:lineRule="auto"/>
              <w:ind w:firstLine="0"/>
              <w:rPr>
                <w:rFonts w:eastAsia="Calibri"/>
              </w:rPr>
            </w:pPr>
          </w:p>
        </w:tc>
      </w:tr>
      <w:tr w:rsidR="009A1F5A" w:rsidRPr="00CF58C4" w14:paraId="6198C00A"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2460A12" w14:textId="77777777" w:rsidR="009A1F5A" w:rsidRPr="00CF58C4" w:rsidRDefault="009A1F5A" w:rsidP="00F10F70">
            <w:pPr>
              <w:spacing w:line="240" w:lineRule="auto"/>
              <w:ind w:firstLine="0"/>
              <w:rPr>
                <w:rFonts w:eastAsia="Calibri"/>
              </w:rPr>
            </w:pPr>
            <w:r w:rsidRPr="00CF58C4">
              <w:rPr>
                <w:rFonts w:eastAsia="Calibri"/>
              </w:rPr>
              <w:t>HE.4.CEH.2.2</w:t>
            </w:r>
          </w:p>
        </w:tc>
        <w:tc>
          <w:tcPr>
            <w:tcW w:w="4087" w:type="pct"/>
            <w:tcBorders>
              <w:top w:val="single" w:sz="4" w:space="0" w:color="auto"/>
            </w:tcBorders>
            <w:tcMar>
              <w:top w:w="58" w:type="dxa"/>
              <w:left w:w="58" w:type="dxa"/>
              <w:bottom w:w="58" w:type="dxa"/>
              <w:right w:w="58" w:type="dxa"/>
            </w:tcMar>
            <w:vAlign w:val="center"/>
          </w:tcPr>
          <w:p w14:paraId="43FD259D" w14:textId="77777777" w:rsidR="009A1F5A" w:rsidRPr="00CF58C4" w:rsidRDefault="009A1F5A" w:rsidP="00F10F70">
            <w:pPr>
              <w:spacing w:line="240" w:lineRule="auto"/>
              <w:ind w:firstLine="0"/>
              <w:rPr>
                <w:rFonts w:eastAsia="Calibri"/>
              </w:rPr>
            </w:pPr>
            <w:r w:rsidRPr="00CF58C4">
              <w:rPr>
                <w:rFonts w:eastAsia="Calibri"/>
              </w:rPr>
              <w:t>Explain the important roles that school and community play in health practices and behaviors.</w:t>
            </w:r>
          </w:p>
        </w:tc>
      </w:tr>
      <w:tr w:rsidR="009A1F5A" w:rsidRPr="00CF58C4" w14:paraId="29248DA6"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C0C2ED4"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3A6D43C6"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disaster preparedness.</w:t>
            </w:r>
          </w:p>
          <w:p w14:paraId="0CCDC4B8"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school and community recycling programs and organizations.</w:t>
            </w:r>
          </w:p>
          <w:p w14:paraId="4D008CC0" w14:textId="77777777" w:rsidR="009A1F5A" w:rsidRPr="00CF58C4" w:rsidRDefault="009A1F5A" w:rsidP="00F10F70">
            <w:pPr>
              <w:spacing w:line="240" w:lineRule="auto"/>
              <w:ind w:firstLine="0"/>
              <w:rPr>
                <w:rFonts w:eastAsia="Calibri"/>
              </w:rPr>
            </w:pPr>
          </w:p>
        </w:tc>
      </w:tr>
      <w:tr w:rsidR="009A1F5A" w:rsidRPr="00CF58C4" w14:paraId="30BE1E91"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A5AE25B"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BAAC116" w14:textId="77777777" w:rsidR="009A1F5A" w:rsidRPr="00CF58C4" w:rsidRDefault="009A1F5A" w:rsidP="00F10F70">
            <w:pPr>
              <w:spacing w:line="240" w:lineRule="auto"/>
              <w:ind w:left="1374" w:hanging="1374"/>
              <w:rPr>
                <w:rFonts w:eastAsia="Calibri"/>
                <w:b/>
                <w:i/>
              </w:rPr>
            </w:pPr>
            <w:r w:rsidRPr="00CF58C4">
              <w:rPr>
                <w:rFonts w:eastAsia="Calibri"/>
                <w:b/>
                <w:i/>
              </w:rPr>
              <w:t>HE.4.CEH.3 Prevention and Decision Making</w:t>
            </w:r>
          </w:p>
        </w:tc>
      </w:tr>
      <w:tr w:rsidR="009A1F5A" w:rsidRPr="00CF58C4" w14:paraId="43624F9F"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8A775A6" w14:textId="77777777" w:rsidR="009A1F5A" w:rsidRPr="00CF58C4" w:rsidRDefault="009A1F5A" w:rsidP="00F10F70">
            <w:pPr>
              <w:spacing w:line="240" w:lineRule="auto"/>
              <w:ind w:firstLine="0"/>
              <w:rPr>
                <w:rFonts w:eastAsia="Calibri"/>
              </w:rPr>
            </w:pPr>
            <w:r w:rsidRPr="00CF58C4">
              <w:rPr>
                <w:rFonts w:eastAsia="Calibri"/>
              </w:rPr>
              <w:lastRenderedPageBreak/>
              <w:t>HE.4.CEH.3.1</w:t>
            </w:r>
          </w:p>
        </w:tc>
        <w:tc>
          <w:tcPr>
            <w:tcW w:w="4087" w:type="pct"/>
            <w:tcBorders>
              <w:top w:val="single" w:sz="4" w:space="0" w:color="auto"/>
            </w:tcBorders>
            <w:tcMar>
              <w:top w:w="58" w:type="dxa"/>
              <w:left w:w="58" w:type="dxa"/>
              <w:bottom w:w="58" w:type="dxa"/>
              <w:right w:w="58" w:type="dxa"/>
            </w:tcMar>
            <w:vAlign w:val="center"/>
          </w:tcPr>
          <w:p w14:paraId="1B591409" w14:textId="77777777" w:rsidR="009A1F5A" w:rsidRPr="00CF58C4" w:rsidRDefault="009A1F5A" w:rsidP="00F10F70">
            <w:pPr>
              <w:spacing w:line="240" w:lineRule="auto"/>
              <w:ind w:firstLine="0"/>
              <w:rPr>
                <w:rFonts w:eastAsia="Calibri"/>
              </w:rPr>
            </w:pPr>
            <w:r w:rsidRPr="00CF58C4">
              <w:rPr>
                <w:rFonts w:eastAsia="Calibri"/>
              </w:rPr>
              <w:t>Compare community resources available to prevent common childhood injuries and health problems.</w:t>
            </w:r>
          </w:p>
        </w:tc>
      </w:tr>
      <w:tr w:rsidR="009A1F5A" w:rsidRPr="00CF58C4" w14:paraId="4622544A" w14:textId="77777777" w:rsidTr="004400E2">
        <w:trPr>
          <w:cantSplit/>
          <w:trHeight w:val="400"/>
          <w:jc w:val="center"/>
        </w:trPr>
        <w:tc>
          <w:tcPr>
            <w:tcW w:w="5000" w:type="pct"/>
            <w:gridSpan w:val="3"/>
            <w:tcBorders>
              <w:bottom w:val="single" w:sz="4" w:space="0" w:color="auto"/>
            </w:tcBorders>
            <w:tcMar>
              <w:top w:w="58" w:type="dxa"/>
              <w:left w:w="58" w:type="dxa"/>
              <w:bottom w:w="58" w:type="dxa"/>
              <w:right w:w="58" w:type="dxa"/>
            </w:tcMar>
            <w:vAlign w:val="center"/>
          </w:tcPr>
          <w:p w14:paraId="2D956300" w14:textId="77777777" w:rsidR="009A1F5A" w:rsidRPr="00CF58C4" w:rsidRDefault="009A1F5A" w:rsidP="00F10F70">
            <w:pPr>
              <w:spacing w:line="240" w:lineRule="auto"/>
              <w:ind w:firstLine="0"/>
              <w:jc w:val="center"/>
              <w:rPr>
                <w:rFonts w:eastAsia="Calibri"/>
              </w:rPr>
            </w:pPr>
            <w:r w:rsidRPr="00CF58C4">
              <w:rPr>
                <w:rFonts w:eastAsia="Calibri"/>
                <w:i/>
                <w:iCs/>
              </w:rPr>
              <w:t>Example:</w:t>
            </w:r>
            <w:r w:rsidRPr="00CF58C4">
              <w:rPr>
                <w:rFonts w:eastAsia="Calibri"/>
              </w:rPr>
              <w:t xml:space="preserve"> Community/school health fairs, immunizations, swimming programs, etc.</w:t>
            </w:r>
          </w:p>
          <w:p w14:paraId="5703C17A" w14:textId="77777777" w:rsidR="009A1F5A" w:rsidRPr="00CF58C4" w:rsidRDefault="009A1F5A" w:rsidP="00F10F70">
            <w:pPr>
              <w:spacing w:line="240" w:lineRule="auto"/>
              <w:ind w:firstLine="0"/>
              <w:jc w:val="center"/>
              <w:rPr>
                <w:rFonts w:eastAsia="Calibri"/>
              </w:rPr>
            </w:pPr>
          </w:p>
        </w:tc>
      </w:tr>
      <w:tr w:rsidR="009A1F5A" w:rsidRPr="00CF58C4" w14:paraId="130BD896"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E087519"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5810E3C" w14:textId="77777777" w:rsidR="009A1F5A" w:rsidRPr="00CF58C4" w:rsidRDefault="009A1F5A" w:rsidP="00F10F70">
            <w:pPr>
              <w:spacing w:line="240" w:lineRule="auto"/>
              <w:ind w:left="1374" w:hanging="1374"/>
              <w:rPr>
                <w:rFonts w:eastAsia="Calibri"/>
                <w:b/>
                <w:i/>
              </w:rPr>
            </w:pPr>
            <w:r w:rsidRPr="00CF58C4">
              <w:rPr>
                <w:rFonts w:eastAsia="Calibri"/>
                <w:b/>
                <w:i/>
              </w:rPr>
              <w:t>HE.4.CEH.4 Advocacy</w:t>
            </w:r>
          </w:p>
        </w:tc>
      </w:tr>
      <w:tr w:rsidR="009A1F5A" w:rsidRPr="00CF58C4" w14:paraId="69A52ECE"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8809C3A" w14:textId="77777777" w:rsidR="009A1F5A" w:rsidRPr="00CF58C4" w:rsidRDefault="009A1F5A" w:rsidP="00F10F70">
            <w:pPr>
              <w:spacing w:line="240" w:lineRule="auto"/>
              <w:ind w:firstLine="0"/>
              <w:rPr>
                <w:rFonts w:eastAsia="Calibri"/>
              </w:rPr>
            </w:pPr>
            <w:r w:rsidRPr="00CF58C4">
              <w:rPr>
                <w:rFonts w:eastAsia="Calibri"/>
              </w:rPr>
              <w:t>HE.4.CEH.4.1</w:t>
            </w:r>
          </w:p>
        </w:tc>
        <w:tc>
          <w:tcPr>
            <w:tcW w:w="4087" w:type="pct"/>
            <w:tcBorders>
              <w:top w:val="single" w:sz="4" w:space="0" w:color="auto"/>
            </w:tcBorders>
            <w:tcMar>
              <w:top w:w="58" w:type="dxa"/>
              <w:left w:w="58" w:type="dxa"/>
              <w:bottom w:w="58" w:type="dxa"/>
              <w:right w:w="58" w:type="dxa"/>
            </w:tcMar>
            <w:vAlign w:val="center"/>
          </w:tcPr>
          <w:p w14:paraId="08F63D95" w14:textId="77777777" w:rsidR="009A1F5A" w:rsidRPr="00CF58C4" w:rsidRDefault="009A1F5A" w:rsidP="00F10F70">
            <w:pPr>
              <w:spacing w:line="240" w:lineRule="auto"/>
              <w:ind w:firstLine="0"/>
              <w:rPr>
                <w:rFonts w:eastAsia="Calibri"/>
              </w:rPr>
            </w:pPr>
            <w:r w:rsidRPr="00CF58C4">
              <w:rPr>
                <w:rFonts w:eastAsia="Calibri"/>
              </w:rPr>
              <w:t>Assist others to make positive health choices in their school and community.</w:t>
            </w:r>
          </w:p>
        </w:tc>
      </w:tr>
      <w:tr w:rsidR="009A1F5A" w:rsidRPr="00CF58C4" w14:paraId="1778BF03"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1017F17"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31753833"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modeling safe behaviors, including water safety and street safety.</w:t>
            </w:r>
          </w:p>
          <w:p w14:paraId="78F9C1C2"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reporting bullying and unsafe behaviors.</w:t>
            </w:r>
          </w:p>
          <w:p w14:paraId="208B34E3" w14:textId="77777777" w:rsidR="009A1F5A" w:rsidRPr="00CF58C4" w:rsidRDefault="009A1F5A" w:rsidP="00F10F70">
            <w:pPr>
              <w:spacing w:line="240" w:lineRule="auto"/>
              <w:ind w:firstLine="0"/>
              <w:rPr>
                <w:rFonts w:eastAsia="Calibri"/>
              </w:rPr>
            </w:pPr>
          </w:p>
        </w:tc>
      </w:tr>
    </w:tbl>
    <w:p w14:paraId="0E4481B4" w14:textId="77777777" w:rsidR="009A1F5A" w:rsidRPr="00CF58C4" w:rsidRDefault="009A1F5A" w:rsidP="00F10F70">
      <w:pPr>
        <w:keepNext/>
        <w:keepLines/>
        <w:spacing w:line="240" w:lineRule="auto"/>
        <w:ind w:firstLine="0"/>
        <w:jc w:val="center"/>
        <w:outlineLvl w:val="2"/>
        <w:rPr>
          <w:rFonts w:eastAsia="Calibri"/>
          <w:b/>
          <w:noProof/>
        </w:rPr>
      </w:pPr>
    </w:p>
    <w:p w14:paraId="75307EED" w14:textId="77777777" w:rsidR="009A1F5A" w:rsidRPr="00CF58C4" w:rsidRDefault="009A1F5A" w:rsidP="00F10F70">
      <w:pPr>
        <w:spacing w:line="240" w:lineRule="auto"/>
        <w:rPr>
          <w:rFonts w:eastAsia="Calibri"/>
          <w:b/>
          <w:noProof/>
        </w:rPr>
      </w:pPr>
      <w:r w:rsidRPr="00CF58C4">
        <w:rPr>
          <w:rFonts w:eastAsia="Calibri"/>
          <w:b/>
          <w:noProof/>
        </w:rPr>
        <w:br w:type="page"/>
      </w:r>
    </w:p>
    <w:p w14:paraId="60822E33" w14:textId="439C59FF" w:rsidR="009A1F5A" w:rsidRPr="00CF58C4" w:rsidRDefault="009A1F5A" w:rsidP="00241B80">
      <w:pPr>
        <w:pStyle w:val="Heading3"/>
        <w:spacing w:line="240" w:lineRule="auto"/>
        <w:rPr>
          <w:color w:val="auto"/>
          <w:sz w:val="28"/>
          <w:szCs w:val="28"/>
        </w:rPr>
      </w:pPr>
      <w:bookmarkStart w:id="57" w:name="_Toc227918564"/>
      <w:r w:rsidRPr="00CF58C4">
        <w:rPr>
          <w:strike/>
          <w:color w:val="auto"/>
          <w:sz w:val="28"/>
          <w:szCs w:val="28"/>
        </w:rPr>
        <w:lastRenderedPageBreak/>
        <w:t>Grade Four</w:t>
      </w:r>
      <w:r w:rsidRPr="00CF58C4">
        <w:rPr>
          <w:color w:val="auto"/>
          <w:sz w:val="28"/>
          <w:szCs w:val="28"/>
        </w:rPr>
        <w:t xml:space="preserve"> Consumer Health Strand</w:t>
      </w:r>
      <w:bookmarkEnd w:id="57"/>
    </w:p>
    <w:p w14:paraId="01A25611" w14:textId="77777777" w:rsidR="00241B80" w:rsidRPr="00CF58C4" w:rsidRDefault="00241B80" w:rsidP="00241B80">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CF58C4" w14:paraId="07725B38"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D334E23" w14:textId="77777777" w:rsidR="009A1F5A" w:rsidRPr="00CF58C4" w:rsidRDefault="009A1F5A" w:rsidP="00F10F70">
            <w:pPr>
              <w:spacing w:line="240" w:lineRule="auto"/>
              <w:ind w:firstLine="0"/>
              <w:jc w:val="center"/>
              <w:rPr>
                <w:rFonts w:eastAsia="Calibri"/>
                <w:i/>
              </w:rPr>
            </w:pPr>
            <w:bookmarkStart w:id="58" w:name="_Hlk129698310"/>
          </w:p>
        </w:tc>
        <w:tc>
          <w:tcPr>
            <w:tcW w:w="4861" w:type="pct"/>
            <w:gridSpan w:val="2"/>
            <w:tcBorders>
              <w:top w:val="single" w:sz="4" w:space="0" w:color="auto"/>
              <w:bottom w:val="single" w:sz="4" w:space="0" w:color="auto"/>
            </w:tcBorders>
            <w:vAlign w:val="center"/>
          </w:tcPr>
          <w:p w14:paraId="34499F55" w14:textId="77777777" w:rsidR="009A1F5A" w:rsidRPr="00CF58C4" w:rsidRDefault="009A1F5A" w:rsidP="00F10F70">
            <w:pPr>
              <w:spacing w:line="240" w:lineRule="auto"/>
              <w:ind w:left="1374" w:hanging="1374"/>
              <w:rPr>
                <w:rFonts w:eastAsia="Calibri"/>
                <w:b/>
                <w:i/>
              </w:rPr>
            </w:pPr>
            <w:r w:rsidRPr="00CF58C4">
              <w:rPr>
                <w:rFonts w:eastAsia="Calibri"/>
                <w:b/>
                <w:i/>
              </w:rPr>
              <w:t>HE.4.CH.1 Core Concepts</w:t>
            </w:r>
          </w:p>
        </w:tc>
      </w:tr>
      <w:tr w:rsidR="009A1F5A" w:rsidRPr="00CF58C4" w14:paraId="261F0040"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92236EE" w14:textId="05CEDDFD" w:rsidR="009A1F5A" w:rsidRPr="00CF58C4" w:rsidRDefault="007911A3" w:rsidP="00F10F70">
            <w:pPr>
              <w:spacing w:line="240" w:lineRule="auto"/>
              <w:ind w:firstLine="0"/>
              <w:rPr>
                <w:rFonts w:eastAsia="Calibri"/>
              </w:rPr>
            </w:pPr>
            <w:r w:rsidRPr="00CF58C4">
              <w:rPr>
                <w:rFonts w:eastAsia="Calibri"/>
              </w:rPr>
              <w:t>HE.4.CH.1.1</w:t>
            </w:r>
          </w:p>
        </w:tc>
        <w:tc>
          <w:tcPr>
            <w:tcW w:w="4087" w:type="pct"/>
            <w:tcBorders>
              <w:top w:val="single" w:sz="4" w:space="0" w:color="auto"/>
            </w:tcBorders>
            <w:tcMar>
              <w:top w:w="58" w:type="dxa"/>
              <w:left w:w="58" w:type="dxa"/>
              <w:bottom w:w="58" w:type="dxa"/>
              <w:right w:w="58" w:type="dxa"/>
            </w:tcMar>
            <w:vAlign w:val="center"/>
          </w:tcPr>
          <w:p w14:paraId="40A21C28" w14:textId="77777777" w:rsidR="009A1F5A" w:rsidRPr="00CF58C4" w:rsidRDefault="009A1F5A" w:rsidP="00F10F70">
            <w:pPr>
              <w:spacing w:line="240" w:lineRule="auto"/>
              <w:ind w:firstLine="0"/>
              <w:rPr>
                <w:rFonts w:eastAsia="Calibri"/>
              </w:rPr>
            </w:pPr>
            <w:r w:rsidRPr="00CF58C4">
              <w:rPr>
                <w:rFonts w:eastAsia="Calibri"/>
              </w:rPr>
              <w:t>Describe characteristics of valid health information, products, and services.</w:t>
            </w:r>
          </w:p>
        </w:tc>
      </w:tr>
      <w:tr w:rsidR="009A1F5A" w:rsidRPr="00CF58C4" w14:paraId="78E26519"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E59694D"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17295E7B"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Characteristics include professional certification, proper labeling, complete directions for use, source, and date.</w:t>
            </w:r>
          </w:p>
          <w:p w14:paraId="291A4E4E" w14:textId="77777777" w:rsidR="009A1F5A" w:rsidRPr="00CF58C4" w:rsidRDefault="009A1F5A" w:rsidP="00F10F70">
            <w:pPr>
              <w:spacing w:line="240" w:lineRule="auto"/>
              <w:ind w:firstLine="0"/>
              <w:rPr>
                <w:rFonts w:eastAsia="Calibri"/>
              </w:rPr>
            </w:pPr>
            <w:r w:rsidRPr="00CF58C4">
              <w:rPr>
                <w:rFonts w:eastAsia="Calibri"/>
                <w:i/>
              </w:rPr>
              <w:t>Clarification 2:</w:t>
            </w:r>
            <w:r w:rsidRPr="00CF58C4">
              <w:rPr>
                <w:rFonts w:eastAsia="Calibri"/>
              </w:rPr>
              <w:t xml:space="preserve"> Instruction includes trusted adults, reliable and trustworthy websites, etc.</w:t>
            </w:r>
          </w:p>
          <w:p w14:paraId="713AD3F5" w14:textId="77777777" w:rsidR="009A1F5A" w:rsidRPr="00CF58C4" w:rsidRDefault="009A1F5A" w:rsidP="00F10F70">
            <w:pPr>
              <w:spacing w:line="240" w:lineRule="auto"/>
              <w:ind w:firstLine="0"/>
              <w:rPr>
                <w:rFonts w:eastAsia="Calibri"/>
              </w:rPr>
            </w:pPr>
          </w:p>
        </w:tc>
      </w:tr>
      <w:tr w:rsidR="009A1F5A" w:rsidRPr="00CF58C4" w14:paraId="4B97970D"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04D5D1B" w14:textId="7918D25C" w:rsidR="009A1F5A" w:rsidRPr="00CF58C4" w:rsidRDefault="007911A3" w:rsidP="00F10F70">
            <w:pPr>
              <w:spacing w:line="240" w:lineRule="auto"/>
              <w:ind w:firstLine="0"/>
              <w:rPr>
                <w:rFonts w:eastAsia="Calibri"/>
              </w:rPr>
            </w:pPr>
            <w:r w:rsidRPr="00CF58C4">
              <w:rPr>
                <w:rFonts w:eastAsia="Calibri"/>
              </w:rPr>
              <w:t>HE.4.CH.1.2</w:t>
            </w:r>
          </w:p>
        </w:tc>
        <w:tc>
          <w:tcPr>
            <w:tcW w:w="4087" w:type="pct"/>
            <w:tcBorders>
              <w:top w:val="single" w:sz="4" w:space="0" w:color="auto"/>
            </w:tcBorders>
            <w:tcMar>
              <w:top w:w="58" w:type="dxa"/>
              <w:left w:w="58" w:type="dxa"/>
              <w:bottom w:w="58" w:type="dxa"/>
              <w:right w:w="58" w:type="dxa"/>
            </w:tcMar>
            <w:vAlign w:val="center"/>
          </w:tcPr>
          <w:p w14:paraId="52F9935F" w14:textId="77777777" w:rsidR="009A1F5A" w:rsidRPr="00CF58C4" w:rsidRDefault="009A1F5A" w:rsidP="00F10F70">
            <w:pPr>
              <w:spacing w:line="240" w:lineRule="auto"/>
              <w:ind w:firstLine="0"/>
              <w:rPr>
                <w:rFonts w:eastAsia="Calibri"/>
              </w:rPr>
            </w:pPr>
            <w:r w:rsidRPr="00CF58C4">
              <w:rPr>
                <w:rFonts w:eastAsia="Calibri"/>
              </w:rPr>
              <w:t>Distinguish differences among various healthcare providers, products, and services.</w:t>
            </w:r>
          </w:p>
        </w:tc>
      </w:tr>
      <w:tr w:rsidR="009A1F5A" w:rsidRPr="00CF58C4" w14:paraId="26D8BE3C"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18AAB03"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0FCF4B0A" w14:textId="77777777" w:rsidR="009A1F5A" w:rsidRPr="00CF58C4" w:rsidRDefault="009A1F5A" w:rsidP="00F10F70">
            <w:pPr>
              <w:spacing w:line="240" w:lineRule="auto"/>
              <w:ind w:firstLine="0"/>
              <w:rPr>
                <w:rFonts w:eastAsia="Calibri"/>
                <w:i/>
              </w:rPr>
            </w:pPr>
            <w:r w:rsidRPr="00CF58C4">
              <w:rPr>
                <w:rFonts w:eastAsia="Calibri"/>
                <w:i/>
              </w:rPr>
              <w:t>Clarification 1:</w:t>
            </w:r>
            <w:r w:rsidRPr="00CF58C4">
              <w:rPr>
                <w:rFonts w:eastAsia="Calibri"/>
                <w:iCs/>
              </w:rPr>
              <w:t xml:space="preserve"> Instruction includes different types of healthcare providers and emergency medical services.</w:t>
            </w:r>
          </w:p>
          <w:p w14:paraId="1E7E73E9"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prescription versus non-prescription drugs.</w:t>
            </w:r>
          </w:p>
          <w:p w14:paraId="74316ABD" w14:textId="77777777" w:rsidR="009A1F5A" w:rsidRPr="00CF58C4" w:rsidRDefault="009A1F5A" w:rsidP="00F10F70">
            <w:pPr>
              <w:spacing w:line="240" w:lineRule="auto"/>
              <w:ind w:firstLine="0"/>
              <w:rPr>
                <w:rFonts w:eastAsia="Calibri"/>
              </w:rPr>
            </w:pPr>
          </w:p>
        </w:tc>
      </w:tr>
      <w:tr w:rsidR="009A1F5A" w:rsidRPr="00CF58C4" w14:paraId="571CD892"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406DB16"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60FCC48" w14:textId="77777777" w:rsidR="009A1F5A" w:rsidRPr="00CF58C4" w:rsidRDefault="009A1F5A" w:rsidP="00F10F70">
            <w:pPr>
              <w:spacing w:line="240" w:lineRule="auto"/>
              <w:ind w:left="1374" w:hanging="1374"/>
              <w:rPr>
                <w:rFonts w:eastAsia="Calibri"/>
                <w:b/>
                <w:i/>
              </w:rPr>
            </w:pPr>
            <w:r w:rsidRPr="00CF58C4">
              <w:rPr>
                <w:rFonts w:eastAsia="Calibri"/>
                <w:b/>
                <w:i/>
              </w:rPr>
              <w:t>HE.4.CH.2 Internal and External Influence</w:t>
            </w:r>
          </w:p>
        </w:tc>
      </w:tr>
      <w:tr w:rsidR="009A1F5A" w:rsidRPr="00CF58C4" w14:paraId="5AF65FFA"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8AD40F8" w14:textId="3766523D" w:rsidR="009A1F5A" w:rsidRPr="00CF58C4" w:rsidRDefault="007911A3" w:rsidP="00F10F70">
            <w:pPr>
              <w:spacing w:line="240" w:lineRule="auto"/>
              <w:ind w:firstLine="0"/>
              <w:rPr>
                <w:rFonts w:eastAsia="Calibri"/>
              </w:rPr>
            </w:pPr>
            <w:bookmarkStart w:id="59" w:name="_Hlk129280396"/>
            <w:r w:rsidRPr="00CF58C4">
              <w:rPr>
                <w:rFonts w:eastAsia="Calibri"/>
              </w:rPr>
              <w:t>HE.4.CH.2.1</w:t>
            </w:r>
          </w:p>
        </w:tc>
        <w:tc>
          <w:tcPr>
            <w:tcW w:w="4087" w:type="pct"/>
            <w:tcBorders>
              <w:top w:val="single" w:sz="4" w:space="0" w:color="auto"/>
            </w:tcBorders>
            <w:tcMar>
              <w:top w:w="58" w:type="dxa"/>
              <w:left w:w="58" w:type="dxa"/>
              <w:bottom w:w="58" w:type="dxa"/>
              <w:right w:w="58" w:type="dxa"/>
            </w:tcMar>
            <w:vAlign w:val="center"/>
          </w:tcPr>
          <w:p w14:paraId="79A21B18" w14:textId="50FD9AED" w:rsidR="009A1F5A" w:rsidRPr="00CF58C4" w:rsidRDefault="005C2B30" w:rsidP="00F10F70">
            <w:pPr>
              <w:spacing w:line="240" w:lineRule="auto"/>
              <w:ind w:firstLine="0"/>
              <w:rPr>
                <w:rFonts w:eastAsia="Calibri"/>
              </w:rPr>
            </w:pPr>
            <w:r w:rsidRPr="00CF58C4">
              <w:rPr>
                <w:rFonts w:eastAsia="Calibri"/>
              </w:rPr>
              <w:t>Recognize ways health messages and communication techniques can be targeted for different audiences through internet and social media sources.</w:t>
            </w:r>
          </w:p>
        </w:tc>
      </w:tr>
      <w:tr w:rsidR="009A1F5A" w:rsidRPr="00CF58C4" w14:paraId="5F823D75"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8CCE831" w14:textId="77777777" w:rsidR="009A1F5A" w:rsidRPr="00CF58C4" w:rsidRDefault="009A1F5A" w:rsidP="00F10F70">
            <w:pPr>
              <w:spacing w:line="240" w:lineRule="auto"/>
              <w:ind w:firstLine="0"/>
              <w:rPr>
                <w:rFonts w:eastAsia="Calibri"/>
                <w:u w:val="single"/>
              </w:rPr>
            </w:pPr>
            <w:r w:rsidRPr="00CF58C4">
              <w:rPr>
                <w:rFonts w:eastAsia="Calibri"/>
                <w:u w:val="single"/>
              </w:rPr>
              <w:t>Benchmark Clarifications:</w:t>
            </w:r>
          </w:p>
          <w:p w14:paraId="27F468A2" w14:textId="77777777" w:rsidR="009A1F5A" w:rsidRPr="00CF58C4" w:rsidRDefault="009A1F5A"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music, television ads, billboards, and social media.</w:t>
            </w:r>
          </w:p>
          <w:p w14:paraId="665ED79B" w14:textId="77777777" w:rsidR="009A1F5A" w:rsidRPr="00CF58C4" w:rsidRDefault="009A1F5A" w:rsidP="00F10F70">
            <w:pPr>
              <w:spacing w:line="240" w:lineRule="auto"/>
              <w:ind w:firstLine="0"/>
              <w:rPr>
                <w:rFonts w:eastAsia="Calibri"/>
              </w:rPr>
            </w:pPr>
          </w:p>
        </w:tc>
      </w:tr>
      <w:bookmarkEnd w:id="59"/>
      <w:tr w:rsidR="009A1F5A" w:rsidRPr="00CF58C4" w14:paraId="02CFAE13"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27C9DC7" w14:textId="347BD8D7" w:rsidR="009A1F5A" w:rsidRPr="00CF58C4" w:rsidRDefault="007911A3" w:rsidP="00F10F70">
            <w:pPr>
              <w:spacing w:line="240" w:lineRule="auto"/>
              <w:ind w:firstLine="0"/>
              <w:rPr>
                <w:rFonts w:eastAsia="Calibri"/>
              </w:rPr>
            </w:pPr>
            <w:r w:rsidRPr="00CF58C4">
              <w:rPr>
                <w:rFonts w:eastAsia="Calibri"/>
              </w:rPr>
              <w:t>HE.4.CH.2.2</w:t>
            </w:r>
          </w:p>
        </w:tc>
        <w:tc>
          <w:tcPr>
            <w:tcW w:w="4087" w:type="pct"/>
            <w:tcBorders>
              <w:top w:val="single" w:sz="4" w:space="0" w:color="auto"/>
            </w:tcBorders>
            <w:tcMar>
              <w:top w:w="58" w:type="dxa"/>
              <w:left w:w="58" w:type="dxa"/>
              <w:bottom w:w="58" w:type="dxa"/>
              <w:right w:w="58" w:type="dxa"/>
            </w:tcMar>
            <w:vAlign w:val="center"/>
          </w:tcPr>
          <w:p w14:paraId="21BDA0D4" w14:textId="77777777" w:rsidR="009A1F5A" w:rsidRPr="00CF58C4" w:rsidRDefault="009A1F5A" w:rsidP="00F10F70">
            <w:pPr>
              <w:spacing w:line="240" w:lineRule="auto"/>
              <w:ind w:firstLine="0"/>
              <w:rPr>
                <w:rFonts w:eastAsia="Calibri"/>
              </w:rPr>
            </w:pPr>
            <w:r w:rsidRPr="00CF58C4">
              <w:rPr>
                <w:rFonts w:eastAsia="Calibri"/>
              </w:rPr>
              <w:t>Categorize resources that could assist in achieving a small group personal health goal.</w:t>
            </w:r>
          </w:p>
        </w:tc>
      </w:tr>
      <w:tr w:rsidR="009A1F5A" w:rsidRPr="00CF58C4" w14:paraId="094F4223"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455C632" w14:textId="77777777" w:rsidR="009A1F5A" w:rsidRPr="00CF58C4" w:rsidRDefault="009A1F5A" w:rsidP="00F10F70">
            <w:pPr>
              <w:spacing w:line="240" w:lineRule="auto"/>
              <w:ind w:firstLine="0"/>
              <w:rPr>
                <w:rFonts w:eastAsia="Calibri"/>
                <w:u w:val="single"/>
              </w:rPr>
            </w:pPr>
            <w:r w:rsidRPr="00CF58C4">
              <w:rPr>
                <w:rFonts w:eastAsia="Calibri"/>
                <w:u w:val="single"/>
              </w:rPr>
              <w:t>Benchmark Clarifications:</w:t>
            </w:r>
          </w:p>
          <w:p w14:paraId="19A16E52" w14:textId="77777777" w:rsidR="009A1F5A" w:rsidRPr="00CF58C4" w:rsidRDefault="009A1F5A" w:rsidP="00F10F70">
            <w:pPr>
              <w:spacing w:line="240" w:lineRule="auto"/>
              <w:ind w:firstLine="0"/>
              <w:rPr>
                <w:rFonts w:eastAsia="Calibri"/>
              </w:rPr>
            </w:pPr>
            <w:r w:rsidRPr="00CF58C4">
              <w:rPr>
                <w:rFonts w:eastAsia="Calibri"/>
                <w:i/>
                <w:iCs/>
              </w:rPr>
              <w:t>Clarification 1:</w:t>
            </w:r>
            <w:r w:rsidRPr="00CF58C4">
              <w:rPr>
                <w:rFonts w:eastAsia="Calibri"/>
              </w:rPr>
              <w:t xml:space="preserve"> Resources include family, school personnel, community service providers, and resource guides. </w:t>
            </w:r>
          </w:p>
          <w:p w14:paraId="6111F776" w14:textId="77777777" w:rsidR="009A1F5A" w:rsidRPr="00CF58C4" w:rsidRDefault="009A1F5A" w:rsidP="00F10F70">
            <w:pPr>
              <w:spacing w:line="240" w:lineRule="auto"/>
              <w:ind w:firstLine="0"/>
              <w:rPr>
                <w:rFonts w:eastAsia="Calibri"/>
              </w:rPr>
            </w:pPr>
          </w:p>
        </w:tc>
      </w:tr>
      <w:tr w:rsidR="009A1F5A" w:rsidRPr="00CF58C4" w14:paraId="768B61E0"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0A8EB24"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B51A749" w14:textId="77777777" w:rsidR="009A1F5A" w:rsidRPr="00CF58C4" w:rsidRDefault="009A1F5A" w:rsidP="00F10F70">
            <w:pPr>
              <w:spacing w:line="240" w:lineRule="auto"/>
              <w:ind w:left="1374" w:hanging="1374"/>
              <w:rPr>
                <w:rFonts w:eastAsia="Calibri"/>
                <w:b/>
                <w:i/>
              </w:rPr>
            </w:pPr>
            <w:r w:rsidRPr="00CF58C4">
              <w:rPr>
                <w:rFonts w:eastAsia="Calibri"/>
                <w:b/>
                <w:i/>
              </w:rPr>
              <w:t>HE.4.CH.3 Prevention and Decision Making</w:t>
            </w:r>
          </w:p>
        </w:tc>
      </w:tr>
      <w:tr w:rsidR="009A1F5A" w:rsidRPr="00CF58C4" w14:paraId="4BEEB16B"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C36BDB8" w14:textId="0DD380D7" w:rsidR="009A1F5A" w:rsidRPr="00CF58C4" w:rsidRDefault="007911A3" w:rsidP="00F10F70">
            <w:pPr>
              <w:spacing w:line="240" w:lineRule="auto"/>
              <w:ind w:firstLine="0"/>
              <w:rPr>
                <w:rFonts w:eastAsia="Calibri"/>
              </w:rPr>
            </w:pPr>
            <w:r w:rsidRPr="00CF58C4">
              <w:rPr>
                <w:rFonts w:eastAsia="Calibri"/>
              </w:rPr>
              <w:t>HE.4.CH.3.1</w:t>
            </w:r>
          </w:p>
        </w:tc>
        <w:tc>
          <w:tcPr>
            <w:tcW w:w="4087" w:type="pct"/>
            <w:tcBorders>
              <w:top w:val="single" w:sz="4" w:space="0" w:color="auto"/>
            </w:tcBorders>
            <w:tcMar>
              <w:top w:w="58" w:type="dxa"/>
              <w:left w:w="58" w:type="dxa"/>
              <w:bottom w:w="58" w:type="dxa"/>
              <w:right w:w="58" w:type="dxa"/>
            </w:tcMar>
            <w:vAlign w:val="center"/>
          </w:tcPr>
          <w:p w14:paraId="3B1912B0" w14:textId="77777777" w:rsidR="009A1F5A" w:rsidRPr="00CF58C4" w:rsidRDefault="009A1F5A" w:rsidP="00F10F70">
            <w:pPr>
              <w:spacing w:line="240" w:lineRule="auto"/>
              <w:ind w:firstLine="0"/>
              <w:rPr>
                <w:rFonts w:eastAsia="Calibri"/>
              </w:rPr>
            </w:pPr>
            <w:r w:rsidRPr="00CF58C4">
              <w:rPr>
                <w:rFonts w:eastAsia="Calibri"/>
              </w:rPr>
              <w:t>Construct criteria for selecting health resources, products, services, and reputable technologies.</w:t>
            </w:r>
          </w:p>
        </w:tc>
      </w:tr>
      <w:tr w:rsidR="009A1F5A" w:rsidRPr="00CF58C4" w14:paraId="5B7917C2"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F193AA7"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25EBD7E9" w14:textId="77777777" w:rsidR="009A1F5A" w:rsidRPr="00CF58C4" w:rsidRDefault="009A1F5A"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asking if resources are safe, affordable, reliable, and available.</w:t>
            </w:r>
          </w:p>
          <w:p w14:paraId="63C6C4CF" w14:textId="77777777" w:rsidR="009A1F5A" w:rsidRPr="00CF58C4" w:rsidRDefault="009A1F5A" w:rsidP="00F10F70">
            <w:pPr>
              <w:spacing w:line="240" w:lineRule="auto"/>
              <w:ind w:firstLine="0"/>
              <w:rPr>
                <w:rFonts w:eastAsia="Calibri"/>
              </w:rPr>
            </w:pPr>
          </w:p>
        </w:tc>
      </w:tr>
      <w:tr w:rsidR="009A1F5A" w:rsidRPr="00CF58C4" w14:paraId="2F702792"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F915028"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4BCF0D7" w14:textId="77777777" w:rsidR="009A1F5A" w:rsidRPr="00CF58C4" w:rsidRDefault="009A1F5A" w:rsidP="00F10F70">
            <w:pPr>
              <w:spacing w:line="240" w:lineRule="auto"/>
              <w:ind w:left="1374" w:hanging="1374"/>
              <w:rPr>
                <w:rFonts w:eastAsia="Calibri"/>
                <w:b/>
                <w:i/>
              </w:rPr>
            </w:pPr>
            <w:r w:rsidRPr="00CF58C4">
              <w:rPr>
                <w:rFonts w:eastAsia="Calibri"/>
                <w:b/>
                <w:i/>
              </w:rPr>
              <w:t>HE.4.CH.4 Advocacy</w:t>
            </w:r>
          </w:p>
        </w:tc>
      </w:tr>
      <w:tr w:rsidR="009A1F5A" w:rsidRPr="00CF58C4" w14:paraId="206B4E08"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CAAE01B" w14:textId="41CAD9CE" w:rsidR="009A1F5A" w:rsidRPr="00CF58C4" w:rsidRDefault="007911A3" w:rsidP="00F10F70">
            <w:pPr>
              <w:spacing w:line="240" w:lineRule="auto"/>
              <w:ind w:firstLine="0"/>
              <w:rPr>
                <w:rFonts w:eastAsia="Calibri"/>
                <w:highlight w:val="yellow"/>
              </w:rPr>
            </w:pPr>
            <w:r w:rsidRPr="00CF58C4">
              <w:rPr>
                <w:rFonts w:eastAsia="Calibri"/>
              </w:rPr>
              <w:lastRenderedPageBreak/>
              <w:t>HE.4.CH.4.1</w:t>
            </w:r>
          </w:p>
        </w:tc>
        <w:tc>
          <w:tcPr>
            <w:tcW w:w="4087" w:type="pct"/>
            <w:tcBorders>
              <w:top w:val="single" w:sz="4" w:space="0" w:color="auto"/>
            </w:tcBorders>
            <w:tcMar>
              <w:top w:w="58" w:type="dxa"/>
              <w:left w:w="58" w:type="dxa"/>
              <w:bottom w:w="58" w:type="dxa"/>
              <w:right w:w="58" w:type="dxa"/>
            </w:tcMar>
            <w:vAlign w:val="center"/>
          </w:tcPr>
          <w:p w14:paraId="4264645E" w14:textId="77777777" w:rsidR="009A1F5A" w:rsidRPr="00CF58C4" w:rsidRDefault="009A1F5A" w:rsidP="00F10F70">
            <w:pPr>
              <w:spacing w:line="240" w:lineRule="auto"/>
              <w:ind w:firstLine="0"/>
              <w:rPr>
                <w:rFonts w:eastAsia="Calibri"/>
                <w:highlight w:val="yellow"/>
              </w:rPr>
            </w:pPr>
            <w:r w:rsidRPr="00CF58C4">
              <w:rPr>
                <w:rFonts w:eastAsia="Calibri"/>
              </w:rPr>
              <w:t xml:space="preserve">Choose ways to promote healthy school environments. </w:t>
            </w:r>
          </w:p>
        </w:tc>
      </w:tr>
      <w:tr w:rsidR="009A1F5A" w:rsidRPr="00CF58C4" w14:paraId="7F14B7B0"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F9D4140"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5EDD24DE"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participating in healthy clubs or activities at school.</w:t>
            </w:r>
          </w:p>
          <w:p w14:paraId="64DC32B6"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taking safe routes to school.</w:t>
            </w:r>
          </w:p>
          <w:p w14:paraId="6E9256B1" w14:textId="77777777" w:rsidR="009A1F5A" w:rsidRPr="00CF58C4" w:rsidRDefault="009A1F5A" w:rsidP="00F10F70">
            <w:pPr>
              <w:spacing w:line="240" w:lineRule="auto"/>
              <w:ind w:firstLine="0"/>
              <w:rPr>
                <w:rFonts w:eastAsia="Calibri"/>
              </w:rPr>
            </w:pPr>
          </w:p>
        </w:tc>
      </w:tr>
      <w:bookmarkEnd w:id="58"/>
    </w:tbl>
    <w:p w14:paraId="58D7D0A6" w14:textId="77777777" w:rsidR="009A1F5A" w:rsidRPr="00CF58C4" w:rsidRDefault="009A1F5A" w:rsidP="00F10F70">
      <w:pPr>
        <w:spacing w:line="240" w:lineRule="auto"/>
        <w:ind w:firstLine="0"/>
      </w:pPr>
    </w:p>
    <w:p w14:paraId="6A6C57EE" w14:textId="77777777" w:rsidR="009A1F5A" w:rsidRPr="00CF58C4" w:rsidRDefault="009A1F5A" w:rsidP="00F10F70">
      <w:pPr>
        <w:spacing w:line="240" w:lineRule="auto"/>
      </w:pPr>
      <w:r w:rsidRPr="00CF58C4">
        <w:br w:type="page"/>
      </w:r>
    </w:p>
    <w:p w14:paraId="59762751" w14:textId="10D2EFF4" w:rsidR="009A1F5A" w:rsidRPr="00CF58C4" w:rsidRDefault="009A1F5A" w:rsidP="00241B80">
      <w:pPr>
        <w:pStyle w:val="Heading3"/>
        <w:spacing w:line="240" w:lineRule="auto"/>
        <w:rPr>
          <w:i/>
          <w:iCs/>
          <w:color w:val="auto"/>
          <w:sz w:val="28"/>
          <w:szCs w:val="28"/>
        </w:rPr>
      </w:pPr>
      <w:bookmarkStart w:id="60" w:name="_Toc227918565"/>
      <w:r w:rsidRPr="00CF58C4">
        <w:rPr>
          <w:strike/>
          <w:color w:val="auto"/>
          <w:sz w:val="28"/>
          <w:szCs w:val="28"/>
        </w:rPr>
        <w:lastRenderedPageBreak/>
        <w:t>Grade Four</w:t>
      </w:r>
      <w:r w:rsidRPr="00CF58C4">
        <w:rPr>
          <w:color w:val="auto"/>
          <w:sz w:val="28"/>
          <w:szCs w:val="28"/>
        </w:rPr>
        <w:t xml:space="preserve"> Resiliency Education Strand</w:t>
      </w:r>
      <w:r w:rsidR="00123BF9" w:rsidRPr="00CF58C4">
        <w:rPr>
          <w:color w:val="auto"/>
          <w:sz w:val="28"/>
          <w:szCs w:val="28"/>
        </w:rPr>
        <w:t xml:space="preserve"> </w:t>
      </w:r>
      <w:r w:rsidR="00123BF9" w:rsidRPr="00CF58C4">
        <w:rPr>
          <w:i/>
          <w:iCs/>
          <w:strike/>
          <w:color w:val="auto"/>
          <w:sz w:val="28"/>
          <w:szCs w:val="28"/>
        </w:rPr>
        <w:t>(No change from March SBOE meeting</w:t>
      </w:r>
      <w:r w:rsidR="00123BF9" w:rsidRPr="00CF58C4">
        <w:rPr>
          <w:i/>
          <w:iCs/>
          <w:color w:val="auto"/>
          <w:sz w:val="28"/>
          <w:szCs w:val="28"/>
        </w:rPr>
        <w:t>)</w:t>
      </w:r>
      <w:bookmarkEnd w:id="60"/>
    </w:p>
    <w:p w14:paraId="5821B5CD" w14:textId="77777777" w:rsidR="00241B80" w:rsidRPr="00CF58C4" w:rsidRDefault="00241B80" w:rsidP="00241B80">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CF58C4" w14:paraId="274C85CD"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4CF30CF"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B903BA2" w14:textId="77777777" w:rsidR="009A1F5A" w:rsidRPr="00CF58C4" w:rsidRDefault="009A1F5A" w:rsidP="00F10F70">
            <w:pPr>
              <w:spacing w:line="240" w:lineRule="auto"/>
              <w:ind w:left="1374" w:hanging="1374"/>
              <w:rPr>
                <w:rFonts w:eastAsia="Calibri"/>
                <w:b/>
                <w:i/>
              </w:rPr>
            </w:pPr>
            <w:r w:rsidRPr="00CF58C4">
              <w:rPr>
                <w:rFonts w:eastAsia="Calibri"/>
                <w:b/>
                <w:i/>
              </w:rPr>
              <w:t>HE.</w:t>
            </w:r>
            <w:proofErr w:type="gramStart"/>
            <w:r w:rsidRPr="00CF58C4">
              <w:rPr>
                <w:rFonts w:eastAsia="Calibri"/>
                <w:b/>
                <w:i/>
              </w:rPr>
              <w:t>4.R.</w:t>
            </w:r>
            <w:proofErr w:type="gramEnd"/>
            <w:r w:rsidRPr="00CF58C4">
              <w:rPr>
                <w:rFonts w:eastAsia="Calibri"/>
                <w:b/>
                <w:i/>
              </w:rPr>
              <w:t>1. Character</w:t>
            </w:r>
          </w:p>
        </w:tc>
      </w:tr>
      <w:tr w:rsidR="009A1F5A" w:rsidRPr="00CF58C4" w14:paraId="7277F74A"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3DB5DC0B"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4.R.</w:t>
            </w:r>
            <w:proofErr w:type="gramEnd"/>
            <w:r w:rsidRPr="00CF58C4">
              <w:rPr>
                <w:rFonts w:eastAsia="Calibri"/>
              </w:rPr>
              <w:t>1.1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04C77248" w14:textId="77777777" w:rsidR="009A1F5A" w:rsidRPr="00CF58C4" w:rsidRDefault="009A1F5A" w:rsidP="00F10F70">
            <w:pPr>
              <w:spacing w:line="240" w:lineRule="auto"/>
              <w:ind w:firstLine="0"/>
              <w:rPr>
                <w:rFonts w:eastAsia="Calibri"/>
              </w:rPr>
            </w:pPr>
            <w:r w:rsidRPr="00CF58C4">
              <w:t>Consider the perspectives of others.</w:t>
            </w:r>
          </w:p>
        </w:tc>
      </w:tr>
      <w:tr w:rsidR="009A1F5A" w:rsidRPr="00CF58C4" w14:paraId="7351AC16"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F56C87E"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4.R.</w:t>
            </w:r>
            <w:proofErr w:type="gramEnd"/>
            <w:r w:rsidRPr="00CF58C4">
              <w:rPr>
                <w:rFonts w:eastAsia="Calibri"/>
              </w:rPr>
              <w:t>1.2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F56784B" w14:textId="77777777" w:rsidR="009A1F5A" w:rsidRPr="00CF58C4" w:rsidRDefault="009A1F5A" w:rsidP="00F10F70">
            <w:pPr>
              <w:spacing w:line="240" w:lineRule="auto"/>
              <w:ind w:firstLine="0"/>
              <w:rPr>
                <w:rFonts w:eastAsia="Calibri"/>
              </w:rPr>
            </w:pPr>
            <w:r w:rsidRPr="00CF58C4">
              <w:t>Identify the benefits of treating others with respect.</w:t>
            </w:r>
          </w:p>
        </w:tc>
      </w:tr>
      <w:tr w:rsidR="009A1F5A" w:rsidRPr="00CF58C4" w14:paraId="3ACA0EA9"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F43B5D7"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4.R.</w:t>
            </w:r>
            <w:proofErr w:type="gramEnd"/>
            <w:r w:rsidRPr="00CF58C4">
              <w:rPr>
                <w:rFonts w:eastAsia="Calibri"/>
              </w:rPr>
              <w:t>1.3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03A3B7AD" w14:textId="77777777" w:rsidR="009A1F5A" w:rsidRPr="00CF58C4" w:rsidRDefault="009A1F5A" w:rsidP="00F10F70">
            <w:pPr>
              <w:spacing w:line="240" w:lineRule="auto"/>
              <w:ind w:firstLine="0"/>
              <w:rPr>
                <w:rFonts w:eastAsia="Calibri"/>
              </w:rPr>
            </w:pPr>
            <w:r w:rsidRPr="00CF58C4">
              <w:rPr>
                <w:rFonts w:eastAsia="Calibri"/>
              </w:rPr>
              <w:t>Predict the potential outcomes of repeating and/or sharing information that is not true.</w:t>
            </w:r>
          </w:p>
        </w:tc>
      </w:tr>
      <w:tr w:rsidR="009A1F5A" w:rsidRPr="00CF58C4" w14:paraId="1D80A9F5"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4A146AD"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4.R.</w:t>
            </w:r>
            <w:proofErr w:type="gramEnd"/>
            <w:r w:rsidRPr="00CF58C4">
              <w:rPr>
                <w:rFonts w:eastAsia="Calibri"/>
              </w:rPr>
              <w:t>1.4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6A216084" w14:textId="77777777" w:rsidR="009A1F5A" w:rsidRPr="00CF58C4" w:rsidRDefault="009A1F5A" w:rsidP="00F10F70">
            <w:pPr>
              <w:spacing w:line="240" w:lineRule="auto"/>
              <w:ind w:firstLine="0"/>
              <w:rPr>
                <w:rFonts w:eastAsia="Calibri"/>
              </w:rPr>
            </w:pPr>
            <w:r w:rsidRPr="00CF58C4">
              <w:t>Identify strategies to help persevere in difficult situations.</w:t>
            </w:r>
          </w:p>
        </w:tc>
      </w:tr>
      <w:tr w:rsidR="009A1F5A" w:rsidRPr="00CF58C4" w14:paraId="352F4953"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C04D519"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07009A9" w14:textId="77777777" w:rsidR="009A1F5A" w:rsidRPr="00CF58C4" w:rsidRDefault="009A1F5A" w:rsidP="00F10F70">
            <w:pPr>
              <w:spacing w:line="240" w:lineRule="auto"/>
              <w:ind w:left="1374" w:hanging="1374"/>
              <w:rPr>
                <w:rFonts w:eastAsia="Calibri"/>
                <w:b/>
                <w:i/>
              </w:rPr>
            </w:pPr>
            <w:r w:rsidRPr="00CF58C4">
              <w:rPr>
                <w:rFonts w:eastAsia="Calibri"/>
                <w:b/>
                <w:i/>
              </w:rPr>
              <w:t>HE.</w:t>
            </w:r>
            <w:proofErr w:type="gramStart"/>
            <w:r w:rsidRPr="00CF58C4">
              <w:rPr>
                <w:rFonts w:eastAsia="Calibri"/>
                <w:b/>
                <w:i/>
              </w:rPr>
              <w:t>4.R.</w:t>
            </w:r>
            <w:proofErr w:type="gramEnd"/>
            <w:r w:rsidRPr="00CF58C4">
              <w:rPr>
                <w:rFonts w:eastAsia="Calibri"/>
                <w:b/>
                <w:i/>
              </w:rPr>
              <w:t>2. Personal Responsibility</w:t>
            </w:r>
          </w:p>
        </w:tc>
      </w:tr>
      <w:tr w:rsidR="009A1F5A" w:rsidRPr="00CF58C4" w14:paraId="600A4823"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21CC014"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4.R.</w:t>
            </w:r>
            <w:proofErr w:type="gramEnd"/>
            <w:r w:rsidRPr="00CF58C4">
              <w:rPr>
                <w:rFonts w:eastAsia="Calibri"/>
              </w:rPr>
              <w:t>2.1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401B1AE" w14:textId="77777777" w:rsidR="009A1F5A" w:rsidRPr="00CF58C4" w:rsidRDefault="009A1F5A" w:rsidP="00F10F70">
            <w:pPr>
              <w:spacing w:line="240" w:lineRule="auto"/>
              <w:ind w:firstLine="0"/>
              <w:rPr>
                <w:rFonts w:eastAsia="Calibri"/>
              </w:rPr>
            </w:pPr>
            <w:r w:rsidRPr="00CF58C4">
              <w:t>Discuss ways to take responsibility for one’s actions.</w:t>
            </w:r>
          </w:p>
        </w:tc>
      </w:tr>
      <w:tr w:rsidR="009A1F5A" w:rsidRPr="00CF58C4" w14:paraId="147C6BFA"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57E3E16"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4.R.</w:t>
            </w:r>
            <w:proofErr w:type="gramEnd"/>
            <w:r w:rsidRPr="00CF58C4">
              <w:rPr>
                <w:rFonts w:eastAsia="Calibri"/>
              </w:rPr>
              <w:t>2.2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7207D86" w14:textId="77777777" w:rsidR="009A1F5A" w:rsidRPr="00CF58C4" w:rsidRDefault="009A1F5A" w:rsidP="00F10F70">
            <w:pPr>
              <w:spacing w:line="240" w:lineRule="auto"/>
              <w:ind w:firstLine="0"/>
              <w:rPr>
                <w:rFonts w:eastAsia="Calibri"/>
              </w:rPr>
            </w:pPr>
            <w:r w:rsidRPr="00CF58C4">
              <w:t>Identify the value of making healthy choices for personal well-being.</w:t>
            </w:r>
          </w:p>
        </w:tc>
      </w:tr>
      <w:tr w:rsidR="009A1F5A" w:rsidRPr="00CF58C4" w14:paraId="43FB608E"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44717B0"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4.R.</w:t>
            </w:r>
            <w:proofErr w:type="gramEnd"/>
            <w:r w:rsidRPr="00CF58C4">
              <w:rPr>
                <w:rFonts w:eastAsia="Calibri"/>
              </w:rPr>
              <w:t>2.3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6646174" w14:textId="77777777" w:rsidR="009A1F5A" w:rsidRPr="00CF58C4" w:rsidRDefault="009A1F5A" w:rsidP="00F10F70">
            <w:pPr>
              <w:spacing w:line="240" w:lineRule="auto"/>
              <w:ind w:firstLine="0"/>
              <w:rPr>
                <w:rFonts w:eastAsia="Calibri"/>
              </w:rPr>
            </w:pPr>
            <w:r w:rsidRPr="00CF58C4">
              <w:t>Create a personal goal and track progress toward achievement.</w:t>
            </w:r>
          </w:p>
        </w:tc>
      </w:tr>
      <w:tr w:rsidR="009A1F5A" w:rsidRPr="00CF58C4" w14:paraId="684D8E66"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DB3F105"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4.R.</w:t>
            </w:r>
            <w:proofErr w:type="gramEnd"/>
            <w:r w:rsidRPr="00CF58C4">
              <w:rPr>
                <w:rFonts w:eastAsia="Calibri"/>
              </w:rPr>
              <w:t>2.4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1B320098" w14:textId="77777777" w:rsidR="009A1F5A" w:rsidRPr="00CF58C4" w:rsidRDefault="009A1F5A" w:rsidP="00F10F70">
            <w:pPr>
              <w:spacing w:line="240" w:lineRule="auto"/>
              <w:ind w:firstLine="0"/>
              <w:rPr>
                <w:rFonts w:eastAsia="Calibri"/>
              </w:rPr>
            </w:pPr>
            <w:r w:rsidRPr="00CF58C4">
              <w:t>Explain how attitudes and thoughts can influence your behavior.</w:t>
            </w:r>
          </w:p>
        </w:tc>
      </w:tr>
      <w:tr w:rsidR="009A1F5A" w:rsidRPr="00CF58C4" w14:paraId="43A81668"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25CCE54"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D6415E0" w14:textId="77777777" w:rsidR="009A1F5A" w:rsidRPr="00CF58C4" w:rsidRDefault="009A1F5A" w:rsidP="00F10F70">
            <w:pPr>
              <w:spacing w:line="240" w:lineRule="auto"/>
              <w:ind w:left="1374" w:hanging="1374"/>
              <w:rPr>
                <w:rFonts w:eastAsia="Calibri"/>
                <w:b/>
                <w:i/>
              </w:rPr>
            </w:pPr>
            <w:r w:rsidRPr="00CF58C4">
              <w:rPr>
                <w:rFonts w:eastAsia="Calibri"/>
                <w:b/>
                <w:i/>
              </w:rPr>
              <w:t>HE.</w:t>
            </w:r>
            <w:proofErr w:type="gramStart"/>
            <w:r w:rsidRPr="00CF58C4">
              <w:rPr>
                <w:rFonts w:eastAsia="Calibri"/>
                <w:b/>
                <w:i/>
              </w:rPr>
              <w:t>4.R.</w:t>
            </w:r>
            <w:proofErr w:type="gramEnd"/>
            <w:r w:rsidRPr="00CF58C4">
              <w:rPr>
                <w:rFonts w:eastAsia="Calibri"/>
                <w:b/>
                <w:i/>
              </w:rPr>
              <w:t>3. Mentorship and Citizenship</w:t>
            </w:r>
          </w:p>
        </w:tc>
      </w:tr>
      <w:tr w:rsidR="009A1F5A" w:rsidRPr="00CF58C4" w14:paraId="165108B0"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22707112"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4.R.</w:t>
            </w:r>
            <w:proofErr w:type="gramEnd"/>
            <w:r w:rsidRPr="00CF58C4">
              <w:rPr>
                <w:rFonts w:eastAsia="Calibri"/>
              </w:rPr>
              <w:t>3.1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4EAE787C" w14:textId="77777777" w:rsidR="009A1F5A" w:rsidRPr="00CF58C4" w:rsidRDefault="009A1F5A" w:rsidP="00F10F70">
            <w:pPr>
              <w:spacing w:line="240" w:lineRule="auto"/>
              <w:ind w:firstLine="0"/>
              <w:rPr>
                <w:rFonts w:eastAsia="Calibri"/>
              </w:rPr>
            </w:pPr>
            <w:r w:rsidRPr="00CF58C4">
              <w:t>Identify opportunities to actively participate as a responsible citizen in the school and the local community.</w:t>
            </w:r>
          </w:p>
        </w:tc>
      </w:tr>
      <w:tr w:rsidR="009A1F5A" w:rsidRPr="00CF58C4" w14:paraId="33643AE7"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3DC70109"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4.R.</w:t>
            </w:r>
            <w:proofErr w:type="gramEnd"/>
            <w:r w:rsidRPr="00CF58C4">
              <w:rPr>
                <w:rFonts w:eastAsia="Calibri"/>
              </w:rPr>
              <w:t>3.2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167F797C" w14:textId="77777777" w:rsidR="009A1F5A" w:rsidRPr="00CF58C4" w:rsidRDefault="009A1F5A" w:rsidP="00F10F70">
            <w:pPr>
              <w:spacing w:line="240" w:lineRule="auto"/>
              <w:ind w:firstLine="0"/>
              <w:rPr>
                <w:rFonts w:eastAsia="Calibri"/>
              </w:rPr>
            </w:pPr>
            <w:r w:rsidRPr="00CF58C4">
              <w:t>Model serving or helping others in the school or community.</w:t>
            </w:r>
          </w:p>
        </w:tc>
      </w:tr>
      <w:tr w:rsidR="009A1F5A" w:rsidRPr="00CF58C4" w14:paraId="3136281F"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73473E1"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24E4EEA" w14:textId="77777777" w:rsidR="009A1F5A" w:rsidRPr="00CF58C4" w:rsidRDefault="009A1F5A" w:rsidP="00F10F70">
            <w:pPr>
              <w:spacing w:line="240" w:lineRule="auto"/>
              <w:ind w:left="1374" w:hanging="1374"/>
              <w:rPr>
                <w:rFonts w:eastAsia="Calibri"/>
                <w:b/>
                <w:i/>
              </w:rPr>
            </w:pPr>
            <w:r w:rsidRPr="00CF58C4">
              <w:rPr>
                <w:rFonts w:eastAsia="Calibri"/>
                <w:b/>
                <w:i/>
              </w:rPr>
              <w:t>HE.</w:t>
            </w:r>
            <w:proofErr w:type="gramStart"/>
            <w:r w:rsidRPr="00CF58C4">
              <w:rPr>
                <w:rFonts w:eastAsia="Calibri"/>
                <w:b/>
                <w:i/>
              </w:rPr>
              <w:t>4.R.</w:t>
            </w:r>
            <w:proofErr w:type="gramEnd"/>
            <w:r w:rsidRPr="00CF58C4">
              <w:rPr>
                <w:rFonts w:eastAsia="Calibri"/>
                <w:b/>
                <w:i/>
              </w:rPr>
              <w:t>4. Critical Thinking and Problem Solving</w:t>
            </w:r>
          </w:p>
        </w:tc>
      </w:tr>
      <w:tr w:rsidR="009A1F5A" w:rsidRPr="00CF58C4" w14:paraId="0D61A4EE"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5AE012F"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4.R.</w:t>
            </w:r>
            <w:proofErr w:type="gramEnd"/>
            <w:r w:rsidRPr="00CF58C4">
              <w:rPr>
                <w:rFonts w:eastAsia="Calibri"/>
              </w:rPr>
              <w:t>4.1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7F702C55" w14:textId="77777777" w:rsidR="009A1F5A" w:rsidRPr="00CF58C4" w:rsidRDefault="009A1F5A" w:rsidP="00F10F70">
            <w:pPr>
              <w:spacing w:line="240" w:lineRule="auto"/>
              <w:ind w:firstLine="0"/>
              <w:rPr>
                <w:rFonts w:eastAsia="Calibri"/>
              </w:rPr>
            </w:pPr>
            <w:r w:rsidRPr="00CF58C4">
              <w:t>Describe how perseverance may help overcome obstacles.</w:t>
            </w:r>
          </w:p>
        </w:tc>
      </w:tr>
      <w:tr w:rsidR="009A1F5A" w:rsidRPr="00CF58C4" w14:paraId="5F59CE65"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600EF3C"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4.R.</w:t>
            </w:r>
            <w:proofErr w:type="gramEnd"/>
            <w:r w:rsidRPr="00CF58C4">
              <w:rPr>
                <w:rFonts w:eastAsia="Calibri"/>
              </w:rPr>
              <w:t>4.2</w:t>
            </w:r>
          </w:p>
        </w:tc>
        <w:tc>
          <w:tcPr>
            <w:tcW w:w="4087" w:type="pct"/>
            <w:tcBorders>
              <w:top w:val="single" w:sz="4" w:space="0" w:color="auto"/>
            </w:tcBorders>
            <w:tcMar>
              <w:top w:w="58" w:type="dxa"/>
              <w:left w:w="58" w:type="dxa"/>
              <w:bottom w:w="58" w:type="dxa"/>
              <w:right w:w="58" w:type="dxa"/>
            </w:tcMar>
            <w:vAlign w:val="center"/>
          </w:tcPr>
          <w:p w14:paraId="1CE6DA84" w14:textId="77777777" w:rsidR="009A1F5A" w:rsidRPr="00CF58C4" w:rsidRDefault="009A1F5A" w:rsidP="00F10F70">
            <w:pPr>
              <w:spacing w:line="240" w:lineRule="auto"/>
              <w:ind w:firstLine="0"/>
              <w:rPr>
                <w:rFonts w:eastAsia="Calibri"/>
              </w:rPr>
            </w:pPr>
            <w:r w:rsidRPr="00CF58C4">
              <w:t>Describe strategies to resolve conflicts.</w:t>
            </w:r>
          </w:p>
        </w:tc>
      </w:tr>
      <w:tr w:rsidR="009A1F5A" w:rsidRPr="00CF58C4" w14:paraId="073F67F8"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34FEDBC"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7C5FEE21"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compromise, agreeing to disagree, and civil discourse.</w:t>
            </w:r>
          </w:p>
        </w:tc>
      </w:tr>
    </w:tbl>
    <w:p w14:paraId="2D2AAB59" w14:textId="41203A10" w:rsidR="00241B80" w:rsidRPr="00CF58C4" w:rsidRDefault="009A1F5A" w:rsidP="00241B80">
      <w:pPr>
        <w:pStyle w:val="Heading3"/>
        <w:spacing w:line="240" w:lineRule="auto"/>
        <w:contextualSpacing/>
        <w:rPr>
          <w:color w:val="auto"/>
          <w:sz w:val="28"/>
          <w:szCs w:val="28"/>
        </w:rPr>
      </w:pPr>
      <w:bookmarkStart w:id="61" w:name="_Toc227918566"/>
      <w:r w:rsidRPr="00CF58C4">
        <w:rPr>
          <w:b/>
          <w:bCs/>
          <w:color w:val="auto"/>
          <w:sz w:val="28"/>
          <w:szCs w:val="28"/>
        </w:rPr>
        <w:lastRenderedPageBreak/>
        <w:t>Grade</w:t>
      </w:r>
      <w:r w:rsidR="00241B80" w:rsidRPr="00CF58C4">
        <w:rPr>
          <w:b/>
          <w:bCs/>
          <w:color w:val="auto"/>
          <w:sz w:val="28"/>
          <w:szCs w:val="28"/>
        </w:rPr>
        <w:t xml:space="preserve"> </w:t>
      </w:r>
      <w:r w:rsidR="00241B80" w:rsidRPr="00CF58C4">
        <w:rPr>
          <w:b/>
          <w:bCs/>
          <w:color w:val="auto"/>
          <w:sz w:val="28"/>
          <w:szCs w:val="28"/>
          <w:u w:val="single"/>
        </w:rPr>
        <w:t>5</w:t>
      </w:r>
      <w:r w:rsidRPr="00CF58C4">
        <w:rPr>
          <w:strike/>
          <w:color w:val="auto"/>
          <w:sz w:val="28"/>
          <w:szCs w:val="28"/>
        </w:rPr>
        <w:t xml:space="preserve"> Five</w:t>
      </w:r>
      <w:bookmarkEnd w:id="61"/>
    </w:p>
    <w:p w14:paraId="66C32274" w14:textId="77777777" w:rsidR="00241B80" w:rsidRPr="00CF58C4" w:rsidRDefault="00241B80" w:rsidP="00241B80">
      <w:pPr>
        <w:spacing w:line="240" w:lineRule="auto"/>
      </w:pPr>
    </w:p>
    <w:p w14:paraId="264E9BF3" w14:textId="368526B4" w:rsidR="009A1F5A" w:rsidRPr="00CF58C4" w:rsidRDefault="009A1F5A" w:rsidP="00241B80">
      <w:pPr>
        <w:pStyle w:val="Heading3"/>
        <w:spacing w:line="240" w:lineRule="auto"/>
        <w:rPr>
          <w:color w:val="auto"/>
          <w:sz w:val="28"/>
          <w:szCs w:val="28"/>
        </w:rPr>
      </w:pPr>
      <w:bookmarkStart w:id="62" w:name="_Toc227918567"/>
      <w:r w:rsidRPr="00CF58C4">
        <w:rPr>
          <w:color w:val="auto"/>
          <w:sz w:val="28"/>
          <w:szCs w:val="28"/>
        </w:rPr>
        <w:t>Personal Health Concepts Strand</w:t>
      </w:r>
      <w:bookmarkEnd w:id="62"/>
    </w:p>
    <w:p w14:paraId="75052C9D" w14:textId="77777777" w:rsidR="00241B80" w:rsidRPr="00CF58C4" w:rsidRDefault="00241B80" w:rsidP="00241B80">
      <w:pPr>
        <w:spacing w:line="240" w:lineRule="auto"/>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0"/>
        <w:gridCol w:w="1449"/>
        <w:gridCol w:w="7651"/>
      </w:tblGrid>
      <w:tr w:rsidR="009A1F5A" w:rsidRPr="00CF58C4" w14:paraId="21E2C492"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30C18F99"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0CAE9DA7" w14:textId="77777777" w:rsidR="009A1F5A" w:rsidRPr="00CF58C4" w:rsidRDefault="009A1F5A" w:rsidP="00F10F70">
            <w:pPr>
              <w:spacing w:line="240" w:lineRule="auto"/>
              <w:ind w:left="1374" w:hanging="1374"/>
              <w:rPr>
                <w:rFonts w:eastAsia="Calibri"/>
                <w:b/>
                <w:i/>
              </w:rPr>
            </w:pPr>
            <w:r w:rsidRPr="00CF58C4">
              <w:rPr>
                <w:rFonts w:eastAsia="Calibri"/>
                <w:b/>
                <w:i/>
              </w:rPr>
              <w:t>HE.5.PHC.1 Core Concepts</w:t>
            </w:r>
          </w:p>
        </w:tc>
      </w:tr>
      <w:tr w:rsidR="009A1F5A" w:rsidRPr="00CF58C4" w14:paraId="7A38E72C"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139BD1A9" w14:textId="77777777" w:rsidR="009A1F5A" w:rsidRPr="00CF58C4" w:rsidRDefault="009A1F5A" w:rsidP="00F10F70">
            <w:pPr>
              <w:spacing w:line="240" w:lineRule="auto"/>
              <w:ind w:firstLine="0"/>
              <w:rPr>
                <w:rFonts w:eastAsia="Calibri"/>
                <w:highlight w:val="yellow"/>
              </w:rPr>
            </w:pPr>
            <w:r w:rsidRPr="00CF58C4">
              <w:rPr>
                <w:rFonts w:eastAsia="Calibri"/>
              </w:rPr>
              <w:t>HE.5.PHC.1.1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5BC6F1D9" w14:textId="6B42A00F" w:rsidR="009A1F5A" w:rsidRPr="00CF58C4" w:rsidRDefault="009A1F5A" w:rsidP="00F10F70">
            <w:pPr>
              <w:spacing w:line="240" w:lineRule="auto"/>
              <w:ind w:firstLine="0"/>
              <w:rPr>
                <w:rFonts w:eastAsia="Calibri"/>
                <w:highlight w:val="yellow"/>
              </w:rPr>
            </w:pPr>
            <w:r w:rsidRPr="00CF58C4">
              <w:rPr>
                <w:rFonts w:eastAsia="Calibri"/>
              </w:rPr>
              <w:t>Demonstrate the physical</w:t>
            </w:r>
            <w:r w:rsidR="00ED4B86" w:rsidRPr="00CF58C4">
              <w:rPr>
                <w:rFonts w:eastAsia="Calibri"/>
              </w:rPr>
              <w:t xml:space="preserve"> and</w:t>
            </w:r>
            <w:r w:rsidRPr="00CF58C4">
              <w:rPr>
                <w:rFonts w:eastAsia="Calibri"/>
              </w:rPr>
              <w:t xml:space="preserve"> mental</w:t>
            </w:r>
            <w:r w:rsidR="00ED4B86" w:rsidRPr="00CF58C4">
              <w:rPr>
                <w:rFonts w:eastAsia="Calibri"/>
              </w:rPr>
              <w:t xml:space="preserve"> </w:t>
            </w:r>
            <w:r w:rsidRPr="00CF58C4">
              <w:rPr>
                <w:rFonts w:eastAsia="Calibri"/>
              </w:rPr>
              <w:t>dimensions of health.</w:t>
            </w:r>
          </w:p>
        </w:tc>
      </w:tr>
      <w:tr w:rsidR="009A1F5A" w:rsidRPr="00CF58C4" w14:paraId="28EFCF27"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74097EEA"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2B56C1A2"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the importance of getting along with others and respecting personal space.</w:t>
            </w:r>
          </w:p>
          <w:p w14:paraId="3A4F299C"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the importance of feeling safe.</w:t>
            </w:r>
          </w:p>
          <w:p w14:paraId="09FC23A3" w14:textId="77777777" w:rsidR="009A1F5A" w:rsidRPr="00CF58C4" w:rsidRDefault="009A1F5A" w:rsidP="00F10F70">
            <w:pPr>
              <w:spacing w:line="240" w:lineRule="auto"/>
              <w:ind w:firstLine="0"/>
              <w:rPr>
                <w:rFonts w:eastAsia="Calibri"/>
              </w:rPr>
            </w:pPr>
          </w:p>
        </w:tc>
      </w:tr>
      <w:tr w:rsidR="009A1F5A" w:rsidRPr="00CF58C4" w14:paraId="1E4602F2"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12EAC1B8" w14:textId="77777777" w:rsidR="009A1F5A" w:rsidRPr="00CF58C4" w:rsidRDefault="009A1F5A" w:rsidP="00F10F70">
            <w:pPr>
              <w:spacing w:line="240" w:lineRule="auto"/>
              <w:ind w:firstLine="0"/>
              <w:rPr>
                <w:rFonts w:eastAsia="Calibri"/>
                <w:highlight w:val="yellow"/>
              </w:rPr>
            </w:pPr>
            <w:r w:rsidRPr="00CF58C4">
              <w:rPr>
                <w:rFonts w:eastAsia="Calibri"/>
              </w:rPr>
              <w:t>HE.5.PHC.1.2</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53166C4F" w14:textId="77777777" w:rsidR="009A1F5A" w:rsidRPr="00CF58C4" w:rsidRDefault="009A1F5A" w:rsidP="00F10F70">
            <w:pPr>
              <w:spacing w:line="240" w:lineRule="auto"/>
              <w:ind w:firstLine="0"/>
              <w:rPr>
                <w:rFonts w:eastAsia="Calibri"/>
                <w:highlight w:val="yellow"/>
              </w:rPr>
            </w:pPr>
            <w:r w:rsidRPr="00CF58C4">
              <w:rPr>
                <w:rFonts w:eastAsia="Calibri"/>
              </w:rPr>
              <w:t>Explain ways you can prevent personal injuries.</w:t>
            </w:r>
          </w:p>
        </w:tc>
      </w:tr>
      <w:tr w:rsidR="009A1F5A" w:rsidRPr="00CF58C4" w14:paraId="1D096DCA"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7EEBB522"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3390D489" w14:textId="40297D1A"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safety practices such as water safety, pedestrian safety, fire safety</w:t>
            </w:r>
            <w:r w:rsidR="006B0E53" w:rsidRPr="00CF58C4">
              <w:rPr>
                <w:rFonts w:eastAsia="Calibri"/>
              </w:rPr>
              <w:t>,</w:t>
            </w:r>
            <w:r w:rsidRPr="00CF58C4">
              <w:rPr>
                <w:rFonts w:eastAsia="Calibri"/>
              </w:rPr>
              <w:t xml:space="preserve"> gun safety</w:t>
            </w:r>
            <w:r w:rsidR="006B0E53" w:rsidRPr="00CF58C4">
              <w:rPr>
                <w:rFonts w:eastAsia="Calibri"/>
              </w:rPr>
              <w:t>,</w:t>
            </w:r>
            <w:r w:rsidRPr="00CF58C4">
              <w:rPr>
                <w:rFonts w:eastAsia="Calibri"/>
              </w:rPr>
              <w:t xml:space="preserve"> and bicycle safety.</w:t>
            </w:r>
          </w:p>
          <w:p w14:paraId="563656EC"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recognizing abusive behaviors (personal safety).</w:t>
            </w:r>
          </w:p>
          <w:p w14:paraId="7DB17CB0" w14:textId="77777777" w:rsidR="009A1F5A" w:rsidRPr="00CF58C4" w:rsidRDefault="009A1F5A" w:rsidP="00F10F70">
            <w:pPr>
              <w:spacing w:line="240" w:lineRule="auto"/>
              <w:ind w:firstLine="0"/>
              <w:rPr>
                <w:rFonts w:eastAsia="Calibri"/>
              </w:rPr>
            </w:pPr>
          </w:p>
        </w:tc>
      </w:tr>
      <w:tr w:rsidR="009A1F5A" w:rsidRPr="00CF58C4" w14:paraId="4C59C6A8"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DC5AFFC" w14:textId="77777777" w:rsidR="009A1F5A" w:rsidRPr="00CF58C4" w:rsidRDefault="009A1F5A" w:rsidP="00F10F70">
            <w:pPr>
              <w:spacing w:line="240" w:lineRule="auto"/>
              <w:ind w:firstLine="0"/>
              <w:rPr>
                <w:rFonts w:eastAsia="Calibri"/>
              </w:rPr>
            </w:pPr>
            <w:r w:rsidRPr="00CF58C4">
              <w:rPr>
                <w:rFonts w:eastAsia="Calibri"/>
              </w:rPr>
              <w:t>HE.5.PHC.1.3</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73FD029A" w14:textId="1DF8CC89" w:rsidR="009A1F5A" w:rsidRPr="00CF58C4" w:rsidRDefault="009A1F5A" w:rsidP="00F10F70">
            <w:pPr>
              <w:spacing w:line="240" w:lineRule="auto"/>
              <w:ind w:firstLine="0"/>
              <w:rPr>
                <w:rFonts w:eastAsia="Calibri"/>
              </w:rPr>
            </w:pPr>
            <w:r w:rsidRPr="00CF58C4">
              <w:rPr>
                <w:rFonts w:eastAsia="Calibri"/>
              </w:rPr>
              <w:t>Explain how human body parts and organs work together in healthy body systems, including the endocrine and reproductive</w:t>
            </w:r>
            <w:r w:rsidR="002048E0" w:rsidRPr="00CF58C4">
              <w:rPr>
                <w:rFonts w:eastAsia="Calibri"/>
              </w:rPr>
              <w:t xml:space="preserve"> systems</w:t>
            </w:r>
            <w:r w:rsidRPr="00CF58C4">
              <w:rPr>
                <w:rFonts w:eastAsia="Calibri"/>
              </w:rPr>
              <w:t>.</w:t>
            </w:r>
          </w:p>
        </w:tc>
      </w:tr>
      <w:tr w:rsidR="009A1F5A" w:rsidRPr="00CF58C4" w14:paraId="2E203D7E"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2B26E67C"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0E64F984"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the digestive and circulatory systems receiving and distributing nutrients to provide energy.</w:t>
            </w:r>
          </w:p>
          <w:p w14:paraId="52C507F5"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endocrine glands influencing the reproductive system.</w:t>
            </w:r>
          </w:p>
          <w:p w14:paraId="6BCF1506" w14:textId="77777777" w:rsidR="009A1F5A" w:rsidRPr="00CF58C4" w:rsidRDefault="009A1F5A" w:rsidP="00F10F70">
            <w:pPr>
              <w:spacing w:line="240" w:lineRule="auto"/>
              <w:ind w:firstLine="0"/>
              <w:rPr>
                <w:rFonts w:eastAsia="Calibri"/>
              </w:rPr>
            </w:pPr>
            <w:r w:rsidRPr="00CF58C4">
              <w:rPr>
                <w:rFonts w:eastAsia="Calibri"/>
                <w:i/>
                <w:iCs/>
              </w:rPr>
              <w:t>Clarification 3:</w:t>
            </w:r>
            <w:r w:rsidRPr="00CF58C4">
              <w:rPr>
                <w:rFonts w:eastAsia="Calibri"/>
              </w:rPr>
              <w:t xml:space="preserve"> Instruction includes respiratory system providing oxygen to other body systems.</w:t>
            </w:r>
          </w:p>
          <w:p w14:paraId="02666AEA" w14:textId="77777777" w:rsidR="009A1F5A" w:rsidRPr="00CF58C4" w:rsidRDefault="009A1F5A" w:rsidP="00F10F70">
            <w:pPr>
              <w:spacing w:line="240" w:lineRule="auto"/>
              <w:ind w:firstLine="0"/>
              <w:rPr>
                <w:rFonts w:eastAsia="Calibri"/>
              </w:rPr>
            </w:pPr>
          </w:p>
        </w:tc>
      </w:tr>
      <w:tr w:rsidR="009A1F5A" w:rsidRPr="00CF58C4" w14:paraId="53C05BFC"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25E3E43E" w14:textId="77777777" w:rsidR="009A1F5A" w:rsidRPr="00CF58C4" w:rsidRDefault="009A1F5A" w:rsidP="00F10F70">
            <w:pPr>
              <w:spacing w:line="240" w:lineRule="auto"/>
              <w:ind w:firstLine="0"/>
              <w:rPr>
                <w:rFonts w:eastAsia="Calibri"/>
              </w:rPr>
            </w:pPr>
            <w:r w:rsidRPr="00CF58C4">
              <w:rPr>
                <w:rFonts w:eastAsia="Calibri"/>
              </w:rPr>
              <w:t>HE.5.PHC.1.4</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32B7E45C" w14:textId="77777777" w:rsidR="009A1F5A" w:rsidRPr="00CF58C4" w:rsidRDefault="009A1F5A" w:rsidP="00F10F70">
            <w:pPr>
              <w:spacing w:line="240" w:lineRule="auto"/>
              <w:ind w:firstLine="0"/>
              <w:rPr>
                <w:rFonts w:eastAsia="Calibri"/>
              </w:rPr>
            </w:pPr>
            <w:r w:rsidRPr="00CF58C4">
              <w:rPr>
                <w:rFonts w:eastAsia="Calibri"/>
              </w:rPr>
              <w:t>Describe the relationship between healthy behaviors and personal health.</w:t>
            </w:r>
          </w:p>
        </w:tc>
      </w:tr>
      <w:tr w:rsidR="009A1F5A" w:rsidRPr="00CF58C4" w14:paraId="12D2E592"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1595C617"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2DDD1748"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avoiding substances, including alcohol and tobacco, to prevent disease.</w:t>
            </w:r>
          </w:p>
          <w:p w14:paraId="15D2DE1B"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the positive impact of healthy relationships.</w:t>
            </w:r>
          </w:p>
          <w:p w14:paraId="559F6715" w14:textId="77777777" w:rsidR="009A1F5A" w:rsidRPr="00CF58C4" w:rsidRDefault="009A1F5A" w:rsidP="00F10F70">
            <w:pPr>
              <w:spacing w:line="240" w:lineRule="auto"/>
              <w:ind w:firstLine="0"/>
              <w:rPr>
                <w:rFonts w:eastAsia="Calibri"/>
              </w:rPr>
            </w:pPr>
            <w:r w:rsidRPr="00CF58C4">
              <w:rPr>
                <w:rFonts w:eastAsia="Calibri"/>
                <w:i/>
                <w:iCs/>
              </w:rPr>
              <w:t>Clarification 3:</w:t>
            </w:r>
            <w:r w:rsidRPr="00CF58C4">
              <w:rPr>
                <w:rFonts w:eastAsia="Calibri"/>
              </w:rPr>
              <w:t xml:space="preserve"> Instruction includes safe behaviors, including wearing a bike helmet or seatbelt to prevent injuries.</w:t>
            </w:r>
          </w:p>
          <w:p w14:paraId="5F427016" w14:textId="77777777" w:rsidR="009A1F5A" w:rsidRPr="00CF58C4" w:rsidRDefault="009A1F5A" w:rsidP="00F10F70">
            <w:pPr>
              <w:spacing w:line="240" w:lineRule="auto"/>
              <w:ind w:firstLine="0"/>
              <w:rPr>
                <w:rFonts w:eastAsia="Calibri"/>
              </w:rPr>
            </w:pPr>
          </w:p>
        </w:tc>
      </w:tr>
      <w:tr w:rsidR="009A1F5A" w:rsidRPr="00CF58C4" w14:paraId="5A829B57"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3FBDC2E5"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6DEA8F26" w14:textId="77777777" w:rsidR="009A1F5A" w:rsidRPr="00CF58C4" w:rsidRDefault="009A1F5A" w:rsidP="00F10F70">
            <w:pPr>
              <w:spacing w:line="240" w:lineRule="auto"/>
              <w:ind w:left="1374" w:hanging="1374"/>
              <w:rPr>
                <w:rFonts w:eastAsia="Calibri"/>
                <w:b/>
                <w:i/>
              </w:rPr>
            </w:pPr>
            <w:r w:rsidRPr="00CF58C4">
              <w:rPr>
                <w:rFonts w:eastAsia="Calibri"/>
                <w:b/>
                <w:i/>
              </w:rPr>
              <w:t>HE.5.PHC.2 Internal and External Influence</w:t>
            </w:r>
          </w:p>
        </w:tc>
      </w:tr>
      <w:tr w:rsidR="009A1F5A" w:rsidRPr="00CF58C4" w14:paraId="77626E43"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5F8E403B" w14:textId="77777777" w:rsidR="009A1F5A" w:rsidRPr="00CF58C4" w:rsidRDefault="009A1F5A" w:rsidP="00F10F70">
            <w:pPr>
              <w:spacing w:line="240" w:lineRule="auto"/>
              <w:ind w:firstLine="0"/>
              <w:rPr>
                <w:rFonts w:eastAsia="Calibri"/>
                <w:highlight w:val="yellow"/>
              </w:rPr>
            </w:pPr>
            <w:bookmarkStart w:id="63" w:name="_Hlk130468873"/>
            <w:r w:rsidRPr="00CF58C4">
              <w:rPr>
                <w:rFonts w:eastAsia="Calibri"/>
              </w:rPr>
              <w:lastRenderedPageBreak/>
              <w:t>HE.5.PHC.2.1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6F42F94A" w14:textId="755460B5" w:rsidR="009A1F5A" w:rsidRPr="00CF58C4" w:rsidRDefault="009A1F5A" w:rsidP="00F10F70">
            <w:pPr>
              <w:spacing w:line="240" w:lineRule="auto"/>
              <w:ind w:firstLine="0"/>
              <w:rPr>
                <w:rFonts w:eastAsia="Calibri"/>
                <w:highlight w:val="yellow"/>
              </w:rPr>
            </w:pPr>
            <w:r w:rsidRPr="00CF58C4">
              <w:rPr>
                <w:rFonts w:eastAsia="Calibri"/>
              </w:rPr>
              <w:t xml:space="preserve">Explain </w:t>
            </w:r>
            <w:r w:rsidR="006B0E53" w:rsidRPr="00CF58C4">
              <w:rPr>
                <w:rFonts w:eastAsia="Calibri"/>
              </w:rPr>
              <w:t>how outside influences, including family and friends, affect health practices and behaviors.</w:t>
            </w:r>
          </w:p>
        </w:tc>
      </w:tr>
      <w:bookmarkEnd w:id="63"/>
      <w:tr w:rsidR="009A1F5A" w:rsidRPr="00CF58C4" w14:paraId="2A79D325"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162CED37"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5495079C"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recognizing and avoiding bullying behaviors.</w:t>
            </w:r>
          </w:p>
          <w:p w14:paraId="7451C116"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choosing to avoid tobacco products or inhalants.</w:t>
            </w:r>
          </w:p>
          <w:p w14:paraId="7F696BE3" w14:textId="77777777" w:rsidR="009A1F5A" w:rsidRPr="00CF58C4" w:rsidRDefault="009A1F5A" w:rsidP="00F10F70">
            <w:pPr>
              <w:spacing w:line="240" w:lineRule="auto"/>
              <w:ind w:firstLine="0"/>
              <w:rPr>
                <w:rFonts w:eastAsia="Calibri"/>
              </w:rPr>
            </w:pPr>
            <w:r w:rsidRPr="00CF58C4">
              <w:rPr>
                <w:rFonts w:eastAsia="Calibri"/>
                <w:i/>
                <w:iCs/>
              </w:rPr>
              <w:t>Clarification 3:</w:t>
            </w:r>
            <w:r w:rsidRPr="00CF58C4">
              <w:rPr>
                <w:rFonts w:eastAsia="Calibri"/>
              </w:rPr>
              <w:t xml:space="preserve"> Instruction includes media, family system, culture, peers, friends, and community.</w:t>
            </w:r>
          </w:p>
          <w:p w14:paraId="0A5CF042" w14:textId="77777777" w:rsidR="009A1F5A" w:rsidRPr="00CF58C4" w:rsidRDefault="009A1F5A" w:rsidP="00F10F70">
            <w:pPr>
              <w:spacing w:line="240" w:lineRule="auto"/>
              <w:ind w:firstLine="0"/>
              <w:rPr>
                <w:rFonts w:eastAsia="Calibri"/>
              </w:rPr>
            </w:pPr>
          </w:p>
        </w:tc>
      </w:tr>
      <w:tr w:rsidR="009A1F5A" w:rsidRPr="00CF58C4" w14:paraId="257DA080"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1EA5EAA4" w14:textId="77777777" w:rsidR="009A1F5A" w:rsidRPr="00CF58C4" w:rsidRDefault="009A1F5A" w:rsidP="00F10F70">
            <w:pPr>
              <w:spacing w:line="240" w:lineRule="auto"/>
              <w:ind w:firstLine="0"/>
              <w:rPr>
                <w:rFonts w:eastAsia="Calibri"/>
              </w:rPr>
            </w:pPr>
            <w:r w:rsidRPr="00CF58C4">
              <w:rPr>
                <w:rFonts w:eastAsia="Calibri"/>
              </w:rPr>
              <w:t>HE.5.PHC.2.2</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5E2751E5" w14:textId="77777777" w:rsidR="009A1F5A" w:rsidRPr="00CF58C4" w:rsidRDefault="009A1F5A" w:rsidP="00F10F70">
            <w:pPr>
              <w:spacing w:line="240" w:lineRule="auto"/>
              <w:ind w:firstLine="0"/>
              <w:rPr>
                <w:rFonts w:eastAsia="Calibri"/>
              </w:rPr>
            </w:pPr>
            <w:r w:rsidRPr="00CF58C4">
              <w:rPr>
                <w:rFonts w:eastAsia="Calibri"/>
              </w:rPr>
              <w:t>Explain ways a safe, healthy home and school environment promote personal health.</w:t>
            </w:r>
          </w:p>
        </w:tc>
      </w:tr>
      <w:tr w:rsidR="009A1F5A" w:rsidRPr="00CF58C4" w14:paraId="20DB1CD7"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5F830DF6"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41BB90CD"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having a smoke-free home environment.</w:t>
            </w:r>
          </w:p>
          <w:p w14:paraId="53AEDAAB"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having a clean/orderly environment with rules. </w:t>
            </w:r>
          </w:p>
          <w:p w14:paraId="7607B5EC" w14:textId="77777777" w:rsidR="009A1F5A" w:rsidRPr="00CF58C4" w:rsidRDefault="009A1F5A" w:rsidP="00F10F70">
            <w:pPr>
              <w:spacing w:line="240" w:lineRule="auto"/>
              <w:ind w:firstLine="0"/>
              <w:rPr>
                <w:rFonts w:eastAsia="Calibri"/>
              </w:rPr>
            </w:pPr>
          </w:p>
        </w:tc>
      </w:tr>
      <w:tr w:rsidR="009A1F5A" w:rsidRPr="00CF58C4" w14:paraId="7C5DFA7F"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10EE328F" w14:textId="77777777" w:rsidR="009A1F5A" w:rsidRPr="00CF58C4" w:rsidRDefault="009A1F5A" w:rsidP="00F10F70">
            <w:pPr>
              <w:spacing w:line="240" w:lineRule="auto"/>
              <w:ind w:firstLine="0"/>
              <w:rPr>
                <w:rFonts w:eastAsia="Calibri"/>
              </w:rPr>
            </w:pPr>
            <w:bookmarkStart w:id="64" w:name="_Hlk131419590"/>
            <w:bookmarkStart w:id="65" w:name="_Hlk129280550"/>
            <w:r w:rsidRPr="00CF58C4">
              <w:rPr>
                <w:rFonts w:eastAsia="Calibri"/>
              </w:rPr>
              <w:t>HE.5.PHC.2.3</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1D16523F" w14:textId="77777777" w:rsidR="009A1F5A" w:rsidRPr="00CF58C4" w:rsidRDefault="009A1F5A" w:rsidP="00F10F70">
            <w:pPr>
              <w:spacing w:line="240" w:lineRule="auto"/>
              <w:ind w:firstLine="0"/>
              <w:rPr>
                <w:rFonts w:eastAsia="Calibri"/>
              </w:rPr>
            </w:pPr>
            <w:r w:rsidRPr="00CF58C4">
              <w:rPr>
                <w:rFonts w:eastAsia="Calibri"/>
              </w:rPr>
              <w:t>Explain how technology influences personal thoughts, feelings, and health behaviors.</w:t>
            </w:r>
          </w:p>
        </w:tc>
      </w:tr>
      <w:tr w:rsidR="009A1F5A" w:rsidRPr="00CF58C4" w14:paraId="6C4A43F1"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3C5FE282"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45815F2E"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the negative impacts of cyberbullying.</w:t>
            </w:r>
          </w:p>
          <w:p w14:paraId="0F2D4C45" w14:textId="156D4EDC"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w:t>
            </w:r>
            <w:r w:rsidR="00592893" w:rsidRPr="00CF58C4">
              <w:rPr>
                <w:rFonts w:eastAsia="Calibri"/>
              </w:rPr>
              <w:t>Instruction includes overuse of screen time leading to mental health challenges, including addiction.</w:t>
            </w:r>
          </w:p>
          <w:p w14:paraId="57D39D66" w14:textId="77777777" w:rsidR="009A1F5A" w:rsidRPr="00CF58C4" w:rsidRDefault="009A1F5A" w:rsidP="00F10F70">
            <w:pPr>
              <w:spacing w:line="240" w:lineRule="auto"/>
              <w:ind w:firstLine="0"/>
              <w:rPr>
                <w:rFonts w:eastAsia="Calibri"/>
              </w:rPr>
            </w:pPr>
          </w:p>
        </w:tc>
      </w:tr>
      <w:tr w:rsidR="009A1F5A" w:rsidRPr="00CF58C4" w14:paraId="725D701B"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781D7859" w14:textId="77777777" w:rsidR="009A1F5A" w:rsidRPr="00CF58C4" w:rsidRDefault="009A1F5A" w:rsidP="00F10F70">
            <w:pPr>
              <w:spacing w:line="240" w:lineRule="auto"/>
              <w:ind w:firstLine="0"/>
              <w:rPr>
                <w:rFonts w:eastAsia="Calibri"/>
              </w:rPr>
            </w:pPr>
            <w:bookmarkStart w:id="66" w:name="_Hlk131419874"/>
            <w:bookmarkEnd w:id="64"/>
            <w:r w:rsidRPr="00CF58C4">
              <w:rPr>
                <w:rFonts w:eastAsia="Calibri"/>
              </w:rPr>
              <w:t>HE.5.PHC.2.4</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1D9EDBA8" w14:textId="3C3CD646" w:rsidR="009A1F5A" w:rsidRPr="00CF58C4" w:rsidRDefault="009A1F5A" w:rsidP="00F10F70">
            <w:pPr>
              <w:spacing w:line="240" w:lineRule="auto"/>
              <w:ind w:firstLine="0"/>
              <w:rPr>
                <w:rFonts w:eastAsia="Calibri"/>
              </w:rPr>
            </w:pPr>
            <w:r w:rsidRPr="00CF58C4">
              <w:rPr>
                <w:rFonts w:eastAsia="Calibri"/>
              </w:rPr>
              <w:t>Discuss how media/social media influences persona</w:t>
            </w:r>
            <w:r w:rsidR="00734B02" w:rsidRPr="00CF58C4">
              <w:rPr>
                <w:rFonts w:eastAsia="Calibri"/>
              </w:rPr>
              <w:t>l and family health behaviors.</w:t>
            </w:r>
          </w:p>
        </w:tc>
      </w:tr>
      <w:tr w:rsidR="009A1F5A" w:rsidRPr="00CF58C4" w14:paraId="4AB56338" w14:textId="77777777" w:rsidTr="004400E2">
        <w:trPr>
          <w:cantSplit/>
          <w:trHeight w:val="139"/>
          <w:jc w:val="center"/>
        </w:trPr>
        <w:tc>
          <w:tcPr>
            <w:tcW w:w="5000" w:type="pct"/>
            <w:gridSpan w:val="3"/>
            <w:tcBorders>
              <w:top w:val="nil"/>
              <w:left w:val="nil"/>
              <w:bottom w:val="nil"/>
              <w:right w:val="nil"/>
            </w:tcBorders>
            <w:tcMar>
              <w:top w:w="58" w:type="dxa"/>
              <w:left w:w="58" w:type="dxa"/>
              <w:bottom w:w="58" w:type="dxa"/>
              <w:right w:w="58" w:type="dxa"/>
            </w:tcMar>
            <w:vAlign w:val="center"/>
          </w:tcPr>
          <w:p w14:paraId="05A29EDE" w14:textId="1D76FDA7" w:rsidR="009A1F5A" w:rsidRPr="00CF58C4" w:rsidRDefault="009A1F5A" w:rsidP="00F10F70">
            <w:pPr>
              <w:spacing w:line="240" w:lineRule="auto"/>
              <w:ind w:firstLine="0"/>
              <w:jc w:val="center"/>
              <w:rPr>
                <w:rFonts w:eastAsia="Calibri"/>
              </w:rPr>
            </w:pPr>
            <w:r w:rsidRPr="00CF58C4">
              <w:rPr>
                <w:rFonts w:eastAsia="Calibri"/>
                <w:i/>
                <w:iCs/>
              </w:rPr>
              <w:t>Example:</w:t>
            </w:r>
            <w:r w:rsidRPr="00CF58C4">
              <w:rPr>
                <w:rFonts w:eastAsia="Calibri"/>
              </w:rPr>
              <w:t xml:space="preserve"> </w:t>
            </w:r>
            <w:r w:rsidR="00592893" w:rsidRPr="00CF58C4">
              <w:rPr>
                <w:rFonts w:eastAsia="Calibri"/>
              </w:rPr>
              <w:t>Nutrition/diet trends.</w:t>
            </w:r>
          </w:p>
        </w:tc>
      </w:tr>
      <w:tr w:rsidR="009A1F5A" w:rsidRPr="00CF58C4" w14:paraId="2DFE3BEA"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22EED524" w14:textId="77777777" w:rsidR="00592893" w:rsidRPr="00CF58C4" w:rsidRDefault="00592893" w:rsidP="00F10F70">
            <w:pPr>
              <w:spacing w:line="240" w:lineRule="auto"/>
              <w:ind w:firstLine="0"/>
              <w:rPr>
                <w:rFonts w:eastAsia="Calibri"/>
              </w:rPr>
            </w:pPr>
            <w:r w:rsidRPr="00CF58C4">
              <w:rPr>
                <w:rFonts w:eastAsia="Calibri"/>
                <w:u w:val="single"/>
              </w:rPr>
              <w:t>Benchmark Clarifications:</w:t>
            </w:r>
          </w:p>
          <w:p w14:paraId="3F738F5C" w14:textId="77777777" w:rsidR="00592893" w:rsidRPr="00CF58C4" w:rsidRDefault="00592893"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marketing strategies to appeal to specific audiences.</w:t>
            </w:r>
          </w:p>
          <w:p w14:paraId="4F4F88A0" w14:textId="77777777" w:rsidR="00592893" w:rsidRPr="00CF58C4" w:rsidRDefault="00592893"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social media impact on body image, self-esteem, and self-image.</w:t>
            </w:r>
          </w:p>
          <w:p w14:paraId="71E66003" w14:textId="77777777" w:rsidR="009A1F5A" w:rsidRPr="00CF58C4" w:rsidRDefault="009A1F5A" w:rsidP="00F10F70">
            <w:pPr>
              <w:spacing w:line="240" w:lineRule="auto"/>
              <w:ind w:firstLine="0"/>
              <w:rPr>
                <w:rFonts w:eastAsia="Calibri"/>
              </w:rPr>
            </w:pPr>
          </w:p>
        </w:tc>
      </w:tr>
      <w:tr w:rsidR="003D3BA8" w:rsidRPr="00CF58C4" w14:paraId="43E149E3" w14:textId="77777777" w:rsidTr="00360BE3">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55595E66" w14:textId="18268C5C" w:rsidR="003D3BA8" w:rsidRPr="00CF58C4" w:rsidRDefault="003D3BA8" w:rsidP="00F10F70">
            <w:pPr>
              <w:spacing w:line="240" w:lineRule="auto"/>
              <w:ind w:firstLine="0"/>
              <w:rPr>
                <w:rFonts w:eastAsia="Calibri"/>
              </w:rPr>
            </w:pPr>
            <w:bookmarkStart w:id="67" w:name="_Hlk130899567"/>
            <w:bookmarkEnd w:id="66"/>
            <w:r w:rsidRPr="00CF58C4">
              <w:rPr>
                <w:rFonts w:eastAsia="Calibri"/>
              </w:rPr>
              <w:t>HE.5.PHC.2.5</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60875C00" w14:textId="5B80DF9A" w:rsidR="003D3BA8" w:rsidRPr="00CF58C4" w:rsidRDefault="003D3BA8" w:rsidP="00F10F70">
            <w:pPr>
              <w:spacing w:line="240" w:lineRule="auto"/>
              <w:ind w:firstLine="0"/>
              <w:rPr>
                <w:rFonts w:eastAsia="Calibri"/>
              </w:rPr>
            </w:pPr>
            <w:r w:rsidRPr="00CF58C4">
              <w:rPr>
                <w:rFonts w:eastAsia="Calibri"/>
              </w:rPr>
              <w:t xml:space="preserve">Identify the legal and social consequences of inappropriate social media use. </w:t>
            </w:r>
          </w:p>
        </w:tc>
      </w:tr>
      <w:tr w:rsidR="003D3BA8" w:rsidRPr="00CF58C4" w14:paraId="68A7F273" w14:textId="77777777" w:rsidTr="00360BE3">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34DC53CB" w14:textId="77777777" w:rsidR="003D3BA8" w:rsidRPr="00CF58C4" w:rsidRDefault="003D3BA8" w:rsidP="00F10F70">
            <w:pPr>
              <w:spacing w:line="240" w:lineRule="auto"/>
              <w:ind w:firstLine="0"/>
              <w:rPr>
                <w:rFonts w:eastAsia="Calibri"/>
              </w:rPr>
            </w:pPr>
            <w:r w:rsidRPr="00CF58C4">
              <w:rPr>
                <w:rFonts w:eastAsia="Calibri"/>
                <w:u w:val="single"/>
              </w:rPr>
              <w:t>Benchmark Clarifications:</w:t>
            </w:r>
          </w:p>
          <w:p w14:paraId="4A4784CB" w14:textId="77777777" w:rsidR="00592893" w:rsidRPr="00CF58C4" w:rsidRDefault="00592893" w:rsidP="00F10F70">
            <w:pPr>
              <w:spacing w:line="240" w:lineRule="auto"/>
              <w:ind w:firstLine="0"/>
              <w:rPr>
                <w:rFonts w:eastAsia="Calibri"/>
              </w:rPr>
            </w:pPr>
            <w:r w:rsidRPr="00CF58C4">
              <w:rPr>
                <w:rFonts w:eastAsia="Calibri"/>
                <w:i/>
                <w:iCs/>
              </w:rPr>
              <w:t>Clarification 1:</w:t>
            </w:r>
            <w:r w:rsidRPr="00CF58C4">
              <w:rPr>
                <w:rFonts w:eastAsia="Calibri"/>
              </w:rPr>
              <w:t xml:space="preserve"> Legal consequences </w:t>
            </w:r>
            <w:proofErr w:type="gramStart"/>
            <w:r w:rsidRPr="00CF58C4">
              <w:rPr>
                <w:rFonts w:eastAsia="Calibri"/>
              </w:rPr>
              <w:t>includes</w:t>
            </w:r>
            <w:proofErr w:type="gramEnd"/>
            <w:r w:rsidRPr="00CF58C4">
              <w:rPr>
                <w:rFonts w:eastAsia="Calibri"/>
              </w:rPr>
              <w:t xml:space="preserve"> disciplinary action by the school or criminal penalties.</w:t>
            </w:r>
          </w:p>
          <w:p w14:paraId="34BE4619" w14:textId="7FFF4C51" w:rsidR="00592893" w:rsidRPr="00CF58C4" w:rsidRDefault="00592893" w:rsidP="00F10F70">
            <w:pPr>
              <w:spacing w:line="240" w:lineRule="auto"/>
              <w:ind w:firstLine="0"/>
              <w:rPr>
                <w:rFonts w:eastAsia="Calibri"/>
              </w:rPr>
            </w:pPr>
            <w:r w:rsidRPr="00CF58C4">
              <w:rPr>
                <w:rFonts w:eastAsia="Calibri"/>
                <w:i/>
                <w:iCs/>
              </w:rPr>
              <w:t>Clarification 2:</w:t>
            </w:r>
            <w:r w:rsidRPr="00CF58C4">
              <w:rPr>
                <w:rFonts w:eastAsia="Calibri"/>
              </w:rPr>
              <w:t xml:space="preserve"> Social consequences include social isolation, decline in academic performance, loss of friendships, and decreased social skills.</w:t>
            </w:r>
          </w:p>
          <w:p w14:paraId="78E79E11" w14:textId="77777777" w:rsidR="003D3BA8" w:rsidRPr="00CF58C4" w:rsidRDefault="003D3BA8" w:rsidP="00F10F70">
            <w:pPr>
              <w:spacing w:line="240" w:lineRule="auto"/>
              <w:ind w:firstLine="0"/>
              <w:rPr>
                <w:rFonts w:eastAsia="Calibri"/>
              </w:rPr>
            </w:pPr>
          </w:p>
        </w:tc>
      </w:tr>
      <w:bookmarkEnd w:id="65"/>
      <w:bookmarkEnd w:id="67"/>
      <w:tr w:rsidR="009A1F5A" w:rsidRPr="00CF58C4" w14:paraId="014D1EB2"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0D4D5E59"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6C2923BE" w14:textId="77777777" w:rsidR="009A1F5A" w:rsidRPr="00CF58C4" w:rsidRDefault="009A1F5A" w:rsidP="00F10F70">
            <w:pPr>
              <w:spacing w:line="240" w:lineRule="auto"/>
              <w:ind w:left="1374" w:hanging="1374"/>
              <w:rPr>
                <w:rFonts w:eastAsia="Calibri"/>
                <w:b/>
                <w:i/>
              </w:rPr>
            </w:pPr>
            <w:r w:rsidRPr="00CF58C4">
              <w:rPr>
                <w:rFonts w:eastAsia="Calibri"/>
                <w:b/>
                <w:i/>
              </w:rPr>
              <w:t>HE.5.PHC.3 Prevention and Decision Making</w:t>
            </w:r>
          </w:p>
        </w:tc>
      </w:tr>
      <w:tr w:rsidR="009A1F5A" w:rsidRPr="00CF58C4" w14:paraId="0CAFA2AD"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69F5115" w14:textId="77777777" w:rsidR="009A1F5A" w:rsidRPr="00CF58C4" w:rsidRDefault="009A1F5A" w:rsidP="00F10F70">
            <w:pPr>
              <w:spacing w:line="240" w:lineRule="auto"/>
              <w:ind w:firstLine="0"/>
              <w:rPr>
                <w:rFonts w:eastAsia="Calibri"/>
              </w:rPr>
            </w:pPr>
            <w:r w:rsidRPr="00CF58C4">
              <w:rPr>
                <w:rFonts w:eastAsia="Calibri"/>
              </w:rPr>
              <w:lastRenderedPageBreak/>
              <w:t>HE.5.PHC.3.1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28F651DF" w14:textId="77777777" w:rsidR="009A1F5A" w:rsidRPr="00CF58C4" w:rsidRDefault="009A1F5A" w:rsidP="00F10F70">
            <w:pPr>
              <w:spacing w:line="240" w:lineRule="auto"/>
              <w:ind w:firstLine="0"/>
              <w:rPr>
                <w:rFonts w:eastAsia="Calibri"/>
              </w:rPr>
            </w:pPr>
            <w:r w:rsidRPr="00CF58C4">
              <w:rPr>
                <w:rFonts w:eastAsia="Calibri"/>
              </w:rPr>
              <w:t>Analyze when assistance is needed when making a health-related decision.</w:t>
            </w:r>
          </w:p>
        </w:tc>
      </w:tr>
      <w:tr w:rsidR="009A1F5A" w:rsidRPr="00CF58C4" w14:paraId="6B466FA6"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4900860D"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34236F96"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safety practices.</w:t>
            </w:r>
          </w:p>
          <w:p w14:paraId="4E7C9AF8"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addressing peer relationships and dangerous events.</w:t>
            </w:r>
          </w:p>
          <w:p w14:paraId="1D51EEE4" w14:textId="77777777" w:rsidR="009A1F5A" w:rsidRPr="00CF58C4" w:rsidRDefault="009A1F5A" w:rsidP="00F10F70">
            <w:pPr>
              <w:spacing w:line="240" w:lineRule="auto"/>
              <w:ind w:firstLine="0"/>
              <w:rPr>
                <w:rFonts w:eastAsia="Calibri"/>
              </w:rPr>
            </w:pPr>
          </w:p>
        </w:tc>
      </w:tr>
      <w:tr w:rsidR="009A1F5A" w:rsidRPr="00CF58C4" w14:paraId="38850B01"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083636CF" w14:textId="77777777" w:rsidR="009A1F5A" w:rsidRPr="00CF58C4" w:rsidRDefault="009A1F5A" w:rsidP="00F10F70">
            <w:pPr>
              <w:spacing w:line="240" w:lineRule="auto"/>
              <w:ind w:firstLine="0"/>
              <w:rPr>
                <w:rFonts w:eastAsia="Calibri"/>
              </w:rPr>
            </w:pPr>
            <w:r w:rsidRPr="00CF58C4">
              <w:rPr>
                <w:rFonts w:eastAsia="Calibri"/>
              </w:rPr>
              <w:t>HE.5.PHC.3.2</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22E14E49" w14:textId="77777777" w:rsidR="009A1F5A" w:rsidRPr="00CF58C4" w:rsidRDefault="009A1F5A" w:rsidP="00F10F70">
            <w:pPr>
              <w:spacing w:line="240" w:lineRule="auto"/>
              <w:ind w:firstLine="0"/>
              <w:rPr>
                <w:rFonts w:eastAsia="Calibri"/>
              </w:rPr>
            </w:pPr>
            <w:r w:rsidRPr="00CF58C4">
              <w:rPr>
                <w:rFonts w:eastAsia="Calibri"/>
              </w:rPr>
              <w:t>Select a healthy option when making decisions for yourself to maintain or improve personal health and reduce health risks.</w:t>
            </w:r>
          </w:p>
        </w:tc>
      </w:tr>
      <w:tr w:rsidR="009A1F5A" w:rsidRPr="00CF58C4" w14:paraId="350DFDD8"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6303FFF3"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2B7EFE45"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reporting bullying and resolving conflicts with peers.</w:t>
            </w:r>
          </w:p>
          <w:p w14:paraId="41ED739C"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using safety equipment and gear.</w:t>
            </w:r>
          </w:p>
          <w:p w14:paraId="4D78F9A5" w14:textId="77777777" w:rsidR="009A1F5A" w:rsidRPr="00CF58C4" w:rsidRDefault="009A1F5A" w:rsidP="00F10F70">
            <w:pPr>
              <w:spacing w:line="240" w:lineRule="auto"/>
              <w:ind w:firstLine="0"/>
              <w:rPr>
                <w:rFonts w:eastAsia="Calibri"/>
              </w:rPr>
            </w:pPr>
          </w:p>
        </w:tc>
      </w:tr>
      <w:tr w:rsidR="009A1F5A" w:rsidRPr="00CF58C4" w14:paraId="11A1E9FB"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74D00535" w14:textId="77777777" w:rsidR="009A1F5A" w:rsidRPr="00CF58C4" w:rsidRDefault="009A1F5A" w:rsidP="00F10F70">
            <w:pPr>
              <w:spacing w:line="240" w:lineRule="auto"/>
              <w:ind w:firstLine="0"/>
              <w:rPr>
                <w:rFonts w:eastAsia="Calibri"/>
              </w:rPr>
            </w:pPr>
            <w:r w:rsidRPr="00CF58C4">
              <w:rPr>
                <w:rFonts w:eastAsia="Calibri"/>
              </w:rPr>
              <w:t>HE.5.PHC.3.3</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6B64B5DE" w14:textId="77777777" w:rsidR="009A1F5A" w:rsidRPr="00CF58C4" w:rsidRDefault="009A1F5A" w:rsidP="00F10F70">
            <w:pPr>
              <w:spacing w:line="240" w:lineRule="auto"/>
              <w:ind w:firstLine="0"/>
              <w:rPr>
                <w:rFonts w:eastAsia="Calibri"/>
              </w:rPr>
            </w:pPr>
            <w:r w:rsidRPr="00CF58C4">
              <w:rPr>
                <w:rFonts w:eastAsia="Calibri"/>
              </w:rPr>
              <w:t>Compare the potential short-term impact of each option on self and others when making a health-related decision.</w:t>
            </w:r>
          </w:p>
        </w:tc>
      </w:tr>
      <w:tr w:rsidR="009A1F5A" w:rsidRPr="00CF58C4" w14:paraId="52DB15FF"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0B99FE0E"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2DB41795"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the impact of substance use, including alcohol or tobacco.</w:t>
            </w:r>
          </w:p>
          <w:p w14:paraId="70F98751"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practicing positive character traits and behavior to form relationships.</w:t>
            </w:r>
          </w:p>
          <w:p w14:paraId="2FC9269D" w14:textId="77777777" w:rsidR="009A1F5A" w:rsidRPr="00CF58C4" w:rsidRDefault="009A1F5A" w:rsidP="00F10F70">
            <w:pPr>
              <w:spacing w:line="240" w:lineRule="auto"/>
              <w:ind w:firstLine="0"/>
              <w:rPr>
                <w:rFonts w:eastAsia="Calibri"/>
              </w:rPr>
            </w:pPr>
          </w:p>
        </w:tc>
      </w:tr>
      <w:tr w:rsidR="009A1F5A" w:rsidRPr="00CF58C4" w14:paraId="0CBC22A9" w14:textId="77777777" w:rsidTr="004400E2">
        <w:trPr>
          <w:cantSplit/>
          <w:trHeight w:val="697"/>
          <w:jc w:val="center"/>
        </w:trPr>
        <w:tc>
          <w:tcPr>
            <w:tcW w:w="913" w:type="pct"/>
            <w:gridSpan w:val="2"/>
            <w:tcBorders>
              <w:top w:val="single" w:sz="4" w:space="0" w:color="auto"/>
              <w:left w:val="nil"/>
              <w:bottom w:val="single" w:sz="4" w:space="0" w:color="auto"/>
              <w:right w:val="nil"/>
            </w:tcBorders>
            <w:tcMar>
              <w:top w:w="58" w:type="dxa"/>
              <w:left w:w="58" w:type="dxa"/>
              <w:bottom w:w="58" w:type="dxa"/>
              <w:right w:w="58" w:type="dxa"/>
            </w:tcMar>
            <w:vAlign w:val="center"/>
          </w:tcPr>
          <w:p w14:paraId="39E7C3FC" w14:textId="77777777" w:rsidR="009A1F5A" w:rsidRPr="00CF58C4" w:rsidRDefault="009A1F5A" w:rsidP="00F10F70">
            <w:pPr>
              <w:spacing w:line="240" w:lineRule="auto"/>
              <w:ind w:firstLine="0"/>
              <w:rPr>
                <w:rFonts w:eastAsia="Calibri"/>
              </w:rPr>
            </w:pPr>
            <w:r w:rsidRPr="00CF58C4">
              <w:rPr>
                <w:rFonts w:eastAsia="Calibri"/>
              </w:rPr>
              <w:t>HE.5.PHC.3.4</w:t>
            </w:r>
          </w:p>
        </w:tc>
        <w:tc>
          <w:tcPr>
            <w:tcW w:w="4087" w:type="pct"/>
            <w:tcBorders>
              <w:top w:val="single" w:sz="4" w:space="0" w:color="auto"/>
              <w:left w:val="nil"/>
              <w:bottom w:val="single" w:sz="4" w:space="0" w:color="auto"/>
              <w:right w:val="nil"/>
            </w:tcBorders>
            <w:tcMar>
              <w:top w:w="58" w:type="dxa"/>
              <w:left w:w="58" w:type="dxa"/>
              <w:bottom w:w="58" w:type="dxa"/>
              <w:right w:w="58" w:type="dxa"/>
            </w:tcMar>
            <w:vAlign w:val="center"/>
          </w:tcPr>
          <w:p w14:paraId="0B56670D" w14:textId="77777777" w:rsidR="009A1F5A" w:rsidRPr="00CF58C4" w:rsidRDefault="009A1F5A" w:rsidP="00F10F70">
            <w:pPr>
              <w:spacing w:line="240" w:lineRule="auto"/>
              <w:ind w:firstLine="0"/>
              <w:rPr>
                <w:rFonts w:eastAsia="Calibri"/>
              </w:rPr>
            </w:pPr>
            <w:r w:rsidRPr="00CF58C4">
              <w:rPr>
                <w:rFonts w:eastAsia="Calibri"/>
              </w:rPr>
              <w:t>Develop a personal health goal and track progress toward achievement.</w:t>
            </w:r>
          </w:p>
        </w:tc>
      </w:tr>
      <w:tr w:rsidR="009A1F5A" w:rsidRPr="00CF58C4" w14:paraId="14C768D8"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288A6511" w14:textId="77777777" w:rsidR="009A1F5A" w:rsidRPr="00CF58C4" w:rsidRDefault="009A1F5A" w:rsidP="00F10F70">
            <w:pPr>
              <w:spacing w:line="240" w:lineRule="auto"/>
              <w:ind w:firstLine="0"/>
              <w:rPr>
                <w:rFonts w:eastAsia="Calibri"/>
              </w:rPr>
            </w:pPr>
            <w:r w:rsidRPr="00CF58C4">
              <w:rPr>
                <w:rFonts w:eastAsia="Calibri"/>
              </w:rPr>
              <w:t>HE.5.PHC.3.5</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60541571" w14:textId="77777777" w:rsidR="009A1F5A" w:rsidRPr="00CF58C4" w:rsidRDefault="009A1F5A" w:rsidP="00F10F70">
            <w:pPr>
              <w:spacing w:line="240" w:lineRule="auto"/>
              <w:ind w:firstLine="0"/>
              <w:rPr>
                <w:rFonts w:eastAsia="Calibri"/>
              </w:rPr>
            </w:pPr>
            <w:r w:rsidRPr="00CF58C4">
              <w:rPr>
                <w:rFonts w:eastAsia="Calibri"/>
              </w:rPr>
              <w:t>Summarize healthy options to health-related issues or problems.</w:t>
            </w:r>
          </w:p>
        </w:tc>
      </w:tr>
      <w:tr w:rsidR="009A1F5A" w:rsidRPr="00CF58C4" w14:paraId="0470B6AD"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410DE350"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4CD63A6B" w14:textId="77777777" w:rsidR="009A1F5A" w:rsidRPr="00CF58C4" w:rsidRDefault="009A1F5A"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discussion with a trusted adult, parent, or school counselor.</w:t>
            </w:r>
          </w:p>
          <w:p w14:paraId="518C0A37" w14:textId="77777777" w:rsidR="009A1F5A" w:rsidRPr="00CF58C4" w:rsidRDefault="009A1F5A" w:rsidP="00F10F70">
            <w:pPr>
              <w:spacing w:line="240" w:lineRule="auto"/>
              <w:ind w:firstLine="0"/>
              <w:rPr>
                <w:rFonts w:eastAsia="Calibri"/>
              </w:rPr>
            </w:pPr>
          </w:p>
        </w:tc>
      </w:tr>
      <w:tr w:rsidR="009A1F5A" w:rsidRPr="00CF58C4" w14:paraId="731DC442" w14:textId="77777777" w:rsidTr="004400E2">
        <w:trPr>
          <w:cantSplit/>
          <w:trHeight w:val="20"/>
          <w:jc w:val="center"/>
        </w:trPr>
        <w:tc>
          <w:tcPr>
            <w:tcW w:w="139" w:type="pct"/>
            <w:tcBorders>
              <w:top w:val="single" w:sz="4" w:space="0" w:color="auto"/>
              <w:left w:val="nil"/>
              <w:bottom w:val="single" w:sz="4" w:space="0" w:color="auto"/>
              <w:right w:val="nil"/>
            </w:tcBorders>
            <w:shd w:val="clear" w:color="auto" w:fill="FFD966" w:themeFill="accent4" w:themeFillTint="99"/>
            <w:tcMar>
              <w:top w:w="58" w:type="dxa"/>
              <w:left w:w="58" w:type="dxa"/>
              <w:bottom w:w="58" w:type="dxa"/>
              <w:right w:w="58" w:type="dxa"/>
            </w:tcMar>
            <w:vAlign w:val="center"/>
          </w:tcPr>
          <w:p w14:paraId="731CC464"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left w:val="nil"/>
              <w:bottom w:val="single" w:sz="4" w:space="0" w:color="auto"/>
              <w:right w:val="nil"/>
            </w:tcBorders>
            <w:vAlign w:val="center"/>
          </w:tcPr>
          <w:p w14:paraId="31A71D5A" w14:textId="77777777" w:rsidR="009A1F5A" w:rsidRPr="00CF58C4" w:rsidRDefault="009A1F5A" w:rsidP="00F10F70">
            <w:pPr>
              <w:spacing w:line="240" w:lineRule="auto"/>
              <w:ind w:left="1374" w:hanging="1374"/>
              <w:rPr>
                <w:rFonts w:eastAsia="Calibri"/>
                <w:b/>
                <w:i/>
              </w:rPr>
            </w:pPr>
            <w:r w:rsidRPr="00CF58C4">
              <w:rPr>
                <w:rFonts w:eastAsia="Calibri"/>
                <w:b/>
                <w:i/>
              </w:rPr>
              <w:t>HE.5.PHC.4 Advocacy</w:t>
            </w:r>
          </w:p>
        </w:tc>
      </w:tr>
      <w:tr w:rsidR="009A1F5A" w:rsidRPr="00CF58C4" w14:paraId="65D45735" w14:textId="77777777" w:rsidTr="004400E2">
        <w:trPr>
          <w:cantSplit/>
          <w:trHeight w:val="697"/>
          <w:jc w:val="center"/>
        </w:trPr>
        <w:tc>
          <w:tcPr>
            <w:tcW w:w="913" w:type="pct"/>
            <w:gridSpan w:val="2"/>
            <w:tcBorders>
              <w:top w:val="single" w:sz="4" w:space="0" w:color="auto"/>
              <w:left w:val="nil"/>
              <w:bottom w:val="nil"/>
              <w:right w:val="nil"/>
            </w:tcBorders>
            <w:tcMar>
              <w:top w:w="58" w:type="dxa"/>
              <w:left w:w="58" w:type="dxa"/>
              <w:bottom w:w="58" w:type="dxa"/>
              <w:right w:w="58" w:type="dxa"/>
            </w:tcMar>
            <w:vAlign w:val="center"/>
          </w:tcPr>
          <w:p w14:paraId="57FF0B84" w14:textId="77777777" w:rsidR="009A1F5A" w:rsidRPr="00CF58C4" w:rsidRDefault="009A1F5A" w:rsidP="00F10F70">
            <w:pPr>
              <w:spacing w:line="240" w:lineRule="auto"/>
              <w:ind w:firstLine="0"/>
              <w:rPr>
                <w:rFonts w:eastAsia="Calibri"/>
              </w:rPr>
            </w:pPr>
            <w:r w:rsidRPr="00CF58C4">
              <w:rPr>
                <w:rFonts w:eastAsia="Calibri"/>
              </w:rPr>
              <w:t>HE.5.PHC.4.1</w:t>
            </w:r>
          </w:p>
        </w:tc>
        <w:tc>
          <w:tcPr>
            <w:tcW w:w="4087" w:type="pct"/>
            <w:tcBorders>
              <w:top w:val="single" w:sz="4" w:space="0" w:color="auto"/>
              <w:left w:val="nil"/>
              <w:bottom w:val="nil"/>
              <w:right w:val="nil"/>
            </w:tcBorders>
            <w:tcMar>
              <w:top w:w="58" w:type="dxa"/>
              <w:left w:w="58" w:type="dxa"/>
              <w:bottom w:w="58" w:type="dxa"/>
              <w:right w:w="58" w:type="dxa"/>
            </w:tcMar>
            <w:vAlign w:val="center"/>
          </w:tcPr>
          <w:p w14:paraId="6E69A463" w14:textId="66B079BA" w:rsidR="009A1F5A" w:rsidRPr="00CF58C4" w:rsidRDefault="009A1F5A" w:rsidP="00F10F70">
            <w:pPr>
              <w:spacing w:line="240" w:lineRule="auto"/>
              <w:ind w:firstLine="0"/>
              <w:rPr>
                <w:rFonts w:eastAsia="Calibri"/>
              </w:rPr>
            </w:pPr>
            <w:r w:rsidRPr="00CF58C4">
              <w:rPr>
                <w:rFonts w:eastAsia="Calibri"/>
              </w:rPr>
              <w:t>Evaluate appropriate responses to unwanted, unsafe</w:t>
            </w:r>
            <w:r w:rsidR="00A71F3F" w:rsidRPr="00CF58C4">
              <w:rPr>
                <w:rFonts w:eastAsia="Calibri"/>
              </w:rPr>
              <w:t>,</w:t>
            </w:r>
            <w:r w:rsidRPr="00CF58C4">
              <w:rPr>
                <w:rFonts w:eastAsia="Calibri"/>
              </w:rPr>
              <w:t xml:space="preserve"> and threatening situations. </w:t>
            </w:r>
          </w:p>
        </w:tc>
      </w:tr>
      <w:tr w:rsidR="009A1F5A" w:rsidRPr="00CF58C4" w14:paraId="0D75F52F" w14:textId="77777777" w:rsidTr="004400E2">
        <w:trPr>
          <w:cantSplit/>
          <w:trHeight w:val="20"/>
          <w:jc w:val="center"/>
        </w:trPr>
        <w:tc>
          <w:tcPr>
            <w:tcW w:w="5000" w:type="pct"/>
            <w:gridSpan w:val="3"/>
            <w:tcBorders>
              <w:top w:val="nil"/>
              <w:left w:val="nil"/>
              <w:bottom w:val="single" w:sz="4" w:space="0" w:color="auto"/>
              <w:right w:val="nil"/>
            </w:tcBorders>
            <w:tcMar>
              <w:top w:w="58" w:type="dxa"/>
              <w:left w:w="58" w:type="dxa"/>
              <w:bottom w:w="58" w:type="dxa"/>
              <w:right w:w="58" w:type="dxa"/>
            </w:tcMar>
            <w:vAlign w:val="center"/>
          </w:tcPr>
          <w:p w14:paraId="1E22862A"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2D81C10A"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talking to a trusted adult and/or parent.</w:t>
            </w:r>
          </w:p>
          <w:p w14:paraId="65D776EB"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seeking safety and running for help.</w:t>
            </w:r>
          </w:p>
          <w:p w14:paraId="15FA10DB" w14:textId="77777777" w:rsidR="009A1F5A" w:rsidRPr="00CF58C4" w:rsidRDefault="009A1F5A" w:rsidP="00F10F70">
            <w:pPr>
              <w:spacing w:line="240" w:lineRule="auto"/>
              <w:ind w:firstLine="0"/>
              <w:rPr>
                <w:rFonts w:eastAsia="Calibri"/>
              </w:rPr>
            </w:pPr>
            <w:r w:rsidRPr="00CF58C4">
              <w:rPr>
                <w:rFonts w:eastAsia="Calibri"/>
                <w:i/>
              </w:rPr>
              <w:t>Clarification 3:</w:t>
            </w:r>
            <w:r w:rsidRPr="00CF58C4">
              <w:rPr>
                <w:rFonts w:eastAsia="Calibri"/>
              </w:rPr>
              <w:t xml:space="preserve"> Instruction includes asking for help with safety items, e.g., a life jacket</w:t>
            </w:r>
            <w:proofErr w:type="gramStart"/>
            <w:r w:rsidRPr="00CF58C4">
              <w:rPr>
                <w:rFonts w:eastAsia="Calibri"/>
              </w:rPr>
              <w:t>, hand</w:t>
            </w:r>
            <w:proofErr w:type="gramEnd"/>
            <w:r w:rsidRPr="00CF58C4">
              <w:rPr>
                <w:rFonts w:eastAsia="Calibri"/>
              </w:rPr>
              <w:t xml:space="preserve"> soap.</w:t>
            </w:r>
          </w:p>
          <w:p w14:paraId="35656239" w14:textId="77777777" w:rsidR="009A1F5A" w:rsidRPr="00CF58C4" w:rsidRDefault="009A1F5A" w:rsidP="00F10F70">
            <w:pPr>
              <w:spacing w:line="240" w:lineRule="auto"/>
              <w:ind w:firstLine="0"/>
              <w:rPr>
                <w:rFonts w:eastAsia="Calibri"/>
              </w:rPr>
            </w:pPr>
          </w:p>
        </w:tc>
      </w:tr>
    </w:tbl>
    <w:p w14:paraId="014BC2B3" w14:textId="77777777" w:rsidR="009A1F5A" w:rsidRPr="00CF58C4" w:rsidRDefault="009A1F5A" w:rsidP="00F10F70">
      <w:pPr>
        <w:spacing w:line="240" w:lineRule="auto"/>
        <w:ind w:firstLine="0"/>
      </w:pPr>
    </w:p>
    <w:p w14:paraId="52791076" w14:textId="77777777" w:rsidR="009A1F5A" w:rsidRPr="00CF58C4" w:rsidRDefault="009A1F5A" w:rsidP="00F10F70">
      <w:pPr>
        <w:spacing w:line="240" w:lineRule="auto"/>
      </w:pPr>
      <w:r w:rsidRPr="00CF58C4">
        <w:br w:type="page"/>
      </w:r>
    </w:p>
    <w:p w14:paraId="09796AFE" w14:textId="37A280BF" w:rsidR="009A1F5A" w:rsidRPr="00CF58C4" w:rsidRDefault="009A1F5A" w:rsidP="00241B80">
      <w:pPr>
        <w:pStyle w:val="Heading3"/>
        <w:spacing w:line="240" w:lineRule="auto"/>
        <w:rPr>
          <w:color w:val="auto"/>
          <w:sz w:val="28"/>
          <w:szCs w:val="28"/>
        </w:rPr>
      </w:pPr>
      <w:bookmarkStart w:id="68" w:name="_Toc227918568"/>
      <w:r w:rsidRPr="00CF58C4">
        <w:rPr>
          <w:strike/>
          <w:color w:val="auto"/>
          <w:sz w:val="28"/>
          <w:szCs w:val="28"/>
        </w:rPr>
        <w:lastRenderedPageBreak/>
        <w:t>Grade Five</w:t>
      </w:r>
      <w:r w:rsidRPr="00CF58C4">
        <w:rPr>
          <w:color w:val="auto"/>
          <w:sz w:val="28"/>
          <w:szCs w:val="28"/>
        </w:rPr>
        <w:t xml:space="preserve"> Community and Environmental Health Strand</w:t>
      </w:r>
      <w:bookmarkEnd w:id="68"/>
    </w:p>
    <w:p w14:paraId="729439E2" w14:textId="77777777" w:rsidR="00241B80" w:rsidRPr="00CF58C4" w:rsidRDefault="00241B80" w:rsidP="00241B80">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CF58C4" w14:paraId="78DA19E1"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20A5556"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1788D86" w14:textId="77777777" w:rsidR="009A1F5A" w:rsidRPr="00CF58C4" w:rsidRDefault="009A1F5A" w:rsidP="00F10F70">
            <w:pPr>
              <w:spacing w:line="240" w:lineRule="auto"/>
              <w:ind w:left="1374" w:hanging="1374"/>
              <w:rPr>
                <w:rFonts w:eastAsia="Calibri"/>
                <w:b/>
                <w:i/>
              </w:rPr>
            </w:pPr>
            <w:r w:rsidRPr="00CF58C4">
              <w:rPr>
                <w:rFonts w:eastAsia="Calibri"/>
                <w:b/>
                <w:i/>
              </w:rPr>
              <w:t>HE.5.CEH.1 Core Concepts</w:t>
            </w:r>
          </w:p>
        </w:tc>
      </w:tr>
      <w:tr w:rsidR="009A1F5A" w:rsidRPr="00CF58C4" w14:paraId="17ADE44C"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21FC286" w14:textId="77777777" w:rsidR="009A1F5A" w:rsidRPr="00CF58C4" w:rsidRDefault="009A1F5A" w:rsidP="00F10F70">
            <w:pPr>
              <w:spacing w:line="240" w:lineRule="auto"/>
              <w:ind w:firstLine="0"/>
              <w:rPr>
                <w:rFonts w:eastAsia="Calibri"/>
              </w:rPr>
            </w:pPr>
            <w:r w:rsidRPr="00CF58C4">
              <w:rPr>
                <w:rFonts w:eastAsia="Calibri"/>
              </w:rPr>
              <w:t>HE.5.CEH.1.1</w:t>
            </w:r>
          </w:p>
        </w:tc>
        <w:tc>
          <w:tcPr>
            <w:tcW w:w="4087" w:type="pct"/>
            <w:tcBorders>
              <w:top w:val="single" w:sz="4" w:space="0" w:color="auto"/>
            </w:tcBorders>
            <w:tcMar>
              <w:top w:w="58" w:type="dxa"/>
              <w:left w:w="58" w:type="dxa"/>
              <w:bottom w:w="58" w:type="dxa"/>
              <w:right w:w="58" w:type="dxa"/>
            </w:tcMar>
            <w:vAlign w:val="center"/>
          </w:tcPr>
          <w:p w14:paraId="77767D32" w14:textId="77777777" w:rsidR="009A1F5A" w:rsidRPr="00CF58C4" w:rsidRDefault="009A1F5A" w:rsidP="00F10F70">
            <w:pPr>
              <w:spacing w:line="240" w:lineRule="auto"/>
              <w:ind w:firstLine="0"/>
              <w:rPr>
                <w:rFonts w:eastAsia="Calibri"/>
              </w:rPr>
            </w:pPr>
            <w:r w:rsidRPr="00CF58C4">
              <w:rPr>
                <w:rFonts w:eastAsia="Calibri"/>
              </w:rPr>
              <w:t>Compare and contrast how healthy and unhealthy behaviors impact the community.</w:t>
            </w:r>
          </w:p>
        </w:tc>
      </w:tr>
      <w:tr w:rsidR="009A1F5A" w:rsidRPr="00CF58C4" w14:paraId="4EFB26B7"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51BF847"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1D1065E8"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outcomes of not following school and community rules.</w:t>
            </w:r>
          </w:p>
          <w:p w14:paraId="19222BE8" w14:textId="77777777" w:rsidR="009A1F5A" w:rsidRPr="00CF58C4" w:rsidRDefault="009A1F5A" w:rsidP="00F10F70">
            <w:pPr>
              <w:spacing w:line="240" w:lineRule="auto"/>
              <w:ind w:firstLine="0"/>
              <w:rPr>
                <w:rFonts w:eastAsia="Calibri"/>
              </w:rPr>
            </w:pPr>
          </w:p>
        </w:tc>
      </w:tr>
      <w:tr w:rsidR="009A1F5A" w:rsidRPr="00CF58C4" w14:paraId="2340F895"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409269B" w14:textId="77777777" w:rsidR="009A1F5A" w:rsidRPr="00CF58C4" w:rsidRDefault="009A1F5A" w:rsidP="00F10F70">
            <w:pPr>
              <w:spacing w:line="240" w:lineRule="auto"/>
              <w:ind w:firstLine="0"/>
              <w:rPr>
                <w:rFonts w:eastAsia="Calibri"/>
              </w:rPr>
            </w:pPr>
            <w:r w:rsidRPr="00CF58C4">
              <w:rPr>
                <w:rFonts w:eastAsia="Calibri"/>
              </w:rPr>
              <w:t>HE.5.CEH.1.2</w:t>
            </w:r>
          </w:p>
        </w:tc>
        <w:tc>
          <w:tcPr>
            <w:tcW w:w="4087" w:type="pct"/>
            <w:tcBorders>
              <w:top w:val="single" w:sz="4" w:space="0" w:color="auto"/>
            </w:tcBorders>
            <w:tcMar>
              <w:top w:w="58" w:type="dxa"/>
              <w:left w:w="58" w:type="dxa"/>
              <w:bottom w:w="58" w:type="dxa"/>
              <w:right w:w="58" w:type="dxa"/>
            </w:tcMar>
            <w:vAlign w:val="center"/>
          </w:tcPr>
          <w:p w14:paraId="3E1ABFE8" w14:textId="77777777" w:rsidR="009A1F5A" w:rsidRPr="00CF58C4" w:rsidRDefault="009A1F5A" w:rsidP="00F10F70">
            <w:pPr>
              <w:spacing w:line="240" w:lineRule="auto"/>
              <w:ind w:firstLine="0"/>
              <w:rPr>
                <w:rFonts w:eastAsia="Calibri"/>
              </w:rPr>
            </w:pPr>
            <w:r w:rsidRPr="00CF58C4">
              <w:rPr>
                <w:rFonts w:eastAsia="Calibri"/>
              </w:rPr>
              <w:t>Explain common childhood health conditions and their impact on school and community environments.</w:t>
            </w:r>
          </w:p>
        </w:tc>
      </w:tr>
      <w:tr w:rsidR="009A1F5A" w:rsidRPr="00CF58C4" w14:paraId="3799C9F1"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E8D22AE"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577829AD"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diabetes, asthma, and food allergies.</w:t>
            </w:r>
          </w:p>
          <w:p w14:paraId="37E3C217" w14:textId="77777777" w:rsidR="009A1F5A" w:rsidRPr="00CF58C4" w:rsidRDefault="009A1F5A" w:rsidP="00F10F70">
            <w:pPr>
              <w:spacing w:line="240" w:lineRule="auto"/>
              <w:ind w:firstLine="0"/>
              <w:rPr>
                <w:rFonts w:eastAsia="Calibri"/>
              </w:rPr>
            </w:pPr>
          </w:p>
        </w:tc>
      </w:tr>
      <w:tr w:rsidR="009A1F5A" w:rsidRPr="00CF58C4" w14:paraId="6722D4B7"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1E4F75F" w14:textId="77777777" w:rsidR="009A1F5A" w:rsidRPr="00CF58C4" w:rsidRDefault="009A1F5A" w:rsidP="00F10F70">
            <w:pPr>
              <w:spacing w:line="240" w:lineRule="auto"/>
              <w:ind w:firstLine="0"/>
              <w:rPr>
                <w:rFonts w:eastAsia="Calibri"/>
              </w:rPr>
            </w:pPr>
            <w:bookmarkStart w:id="69" w:name="_Hlk131419971"/>
            <w:r w:rsidRPr="00CF58C4">
              <w:rPr>
                <w:rFonts w:eastAsia="Calibri"/>
              </w:rPr>
              <w:t>HE.5.CEH.1.3</w:t>
            </w:r>
          </w:p>
        </w:tc>
        <w:tc>
          <w:tcPr>
            <w:tcW w:w="4087" w:type="pct"/>
            <w:tcBorders>
              <w:top w:val="single" w:sz="4" w:space="0" w:color="auto"/>
            </w:tcBorders>
            <w:tcMar>
              <w:top w:w="58" w:type="dxa"/>
              <w:left w:w="58" w:type="dxa"/>
              <w:bottom w:w="58" w:type="dxa"/>
              <w:right w:w="58" w:type="dxa"/>
            </w:tcMar>
            <w:vAlign w:val="center"/>
          </w:tcPr>
          <w:p w14:paraId="67F2C2AA" w14:textId="77777777" w:rsidR="009A1F5A" w:rsidRPr="00CF58C4" w:rsidRDefault="009A1F5A" w:rsidP="00F10F70">
            <w:pPr>
              <w:spacing w:line="240" w:lineRule="auto"/>
              <w:ind w:firstLine="0"/>
              <w:rPr>
                <w:rFonts w:eastAsia="Calibri"/>
              </w:rPr>
            </w:pPr>
            <w:r w:rsidRPr="00CF58C4">
              <w:rPr>
                <w:rFonts w:eastAsia="Calibri"/>
              </w:rPr>
              <w:t>Explain how community health can be impacted by internet and social media in the community.</w:t>
            </w:r>
          </w:p>
        </w:tc>
      </w:tr>
      <w:tr w:rsidR="009A1F5A" w:rsidRPr="00CF58C4" w14:paraId="5C817BC2"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E474BF8"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503A3A9D"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spreading awareness and information.</w:t>
            </w:r>
          </w:p>
          <w:p w14:paraId="64E78AD9" w14:textId="77777777" w:rsidR="009A1F5A" w:rsidRPr="00CF58C4" w:rsidRDefault="009A1F5A" w:rsidP="00F10F70">
            <w:pPr>
              <w:spacing w:line="240" w:lineRule="auto"/>
              <w:ind w:firstLine="0"/>
              <w:rPr>
                <w:rFonts w:eastAsia="Calibri"/>
              </w:rPr>
            </w:pPr>
            <w:r w:rsidRPr="00CF58C4">
              <w:rPr>
                <w:rFonts w:eastAsia="Calibri"/>
                <w:i/>
              </w:rPr>
              <w:t>Clarification 2:</w:t>
            </w:r>
            <w:r w:rsidRPr="00CF58C4">
              <w:rPr>
                <w:rFonts w:eastAsia="Calibri"/>
              </w:rPr>
              <w:t xml:space="preserve"> Instruction includes public service announcements on health.</w:t>
            </w:r>
          </w:p>
          <w:p w14:paraId="21C6A3AA" w14:textId="77777777" w:rsidR="009A1F5A" w:rsidRPr="00CF58C4" w:rsidRDefault="009A1F5A" w:rsidP="00F10F70">
            <w:pPr>
              <w:spacing w:line="240" w:lineRule="auto"/>
              <w:ind w:firstLine="0"/>
              <w:rPr>
                <w:rFonts w:eastAsia="Calibri"/>
              </w:rPr>
            </w:pPr>
          </w:p>
        </w:tc>
      </w:tr>
      <w:bookmarkEnd w:id="69"/>
      <w:tr w:rsidR="009A1F5A" w:rsidRPr="00CF58C4" w14:paraId="34117084"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E75BADC"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58E6DA7" w14:textId="77777777" w:rsidR="009A1F5A" w:rsidRPr="00CF58C4" w:rsidRDefault="009A1F5A" w:rsidP="00F10F70">
            <w:pPr>
              <w:spacing w:line="240" w:lineRule="auto"/>
              <w:ind w:left="1374" w:hanging="1374"/>
              <w:rPr>
                <w:rFonts w:eastAsia="Calibri"/>
                <w:b/>
                <w:i/>
              </w:rPr>
            </w:pPr>
            <w:r w:rsidRPr="00CF58C4">
              <w:rPr>
                <w:rFonts w:eastAsia="Calibri"/>
                <w:b/>
                <w:i/>
              </w:rPr>
              <w:t>HE.5.CEH.2 Internal and External Influence</w:t>
            </w:r>
          </w:p>
        </w:tc>
      </w:tr>
      <w:tr w:rsidR="009A1F5A" w:rsidRPr="00CF58C4" w14:paraId="33D292CF"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C16516C" w14:textId="77777777" w:rsidR="009A1F5A" w:rsidRPr="00CF58C4" w:rsidRDefault="009A1F5A" w:rsidP="00F10F70">
            <w:pPr>
              <w:spacing w:line="240" w:lineRule="auto"/>
              <w:ind w:firstLine="0"/>
              <w:rPr>
                <w:rFonts w:eastAsia="Calibri"/>
              </w:rPr>
            </w:pPr>
            <w:r w:rsidRPr="00CF58C4">
              <w:rPr>
                <w:rFonts w:eastAsia="Calibri"/>
              </w:rPr>
              <w:t>HE.5.CEH.2.1</w:t>
            </w:r>
          </w:p>
        </w:tc>
        <w:tc>
          <w:tcPr>
            <w:tcW w:w="4087" w:type="pct"/>
            <w:tcBorders>
              <w:top w:val="single" w:sz="4" w:space="0" w:color="auto"/>
            </w:tcBorders>
            <w:tcMar>
              <w:top w:w="58" w:type="dxa"/>
              <w:left w:w="58" w:type="dxa"/>
              <w:bottom w:w="58" w:type="dxa"/>
              <w:right w:w="58" w:type="dxa"/>
            </w:tcMar>
            <w:vAlign w:val="center"/>
          </w:tcPr>
          <w:p w14:paraId="1F3E4B11" w14:textId="77777777" w:rsidR="009A1F5A" w:rsidRPr="00CF58C4" w:rsidRDefault="009A1F5A" w:rsidP="00F10F70">
            <w:pPr>
              <w:spacing w:line="240" w:lineRule="auto"/>
              <w:ind w:firstLine="0"/>
              <w:rPr>
                <w:rFonts w:eastAsia="Calibri"/>
              </w:rPr>
            </w:pPr>
            <w:r w:rsidRPr="00CF58C4">
              <w:rPr>
                <w:rFonts w:eastAsia="Calibri"/>
              </w:rPr>
              <w:t>Give examples of school and public health policies that influence health promotion and disease prevention.</w:t>
            </w:r>
          </w:p>
        </w:tc>
      </w:tr>
      <w:tr w:rsidR="009A1F5A" w:rsidRPr="00CF58C4" w14:paraId="6785344C"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056DB8D"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0F318D96" w14:textId="43B63176"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Examples include seat</w:t>
            </w:r>
            <w:r w:rsidR="00A71F3F" w:rsidRPr="00CF58C4">
              <w:rPr>
                <w:rFonts w:eastAsia="Calibri"/>
              </w:rPr>
              <w:t xml:space="preserve"> </w:t>
            </w:r>
            <w:r w:rsidRPr="00CF58C4">
              <w:rPr>
                <w:rFonts w:eastAsia="Calibri"/>
              </w:rPr>
              <w:t>belt laws, helmet laws, emergency drills, and school bus policies.</w:t>
            </w:r>
          </w:p>
          <w:p w14:paraId="7B117367" w14:textId="77777777" w:rsidR="009A1F5A" w:rsidRPr="00CF58C4" w:rsidRDefault="009A1F5A" w:rsidP="00F10F70">
            <w:pPr>
              <w:spacing w:line="240" w:lineRule="auto"/>
              <w:ind w:firstLine="0"/>
              <w:rPr>
                <w:rFonts w:eastAsia="Calibri"/>
              </w:rPr>
            </w:pPr>
          </w:p>
        </w:tc>
      </w:tr>
      <w:tr w:rsidR="009A1F5A" w:rsidRPr="00CF58C4" w14:paraId="0142CE93"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C342770" w14:textId="77777777" w:rsidR="009A1F5A" w:rsidRPr="00CF58C4" w:rsidRDefault="009A1F5A" w:rsidP="00F10F70">
            <w:pPr>
              <w:spacing w:line="240" w:lineRule="auto"/>
              <w:ind w:firstLine="0"/>
              <w:rPr>
                <w:rFonts w:eastAsia="Calibri"/>
              </w:rPr>
            </w:pPr>
            <w:r w:rsidRPr="00CF58C4">
              <w:rPr>
                <w:rFonts w:eastAsia="Calibri"/>
              </w:rPr>
              <w:t>HE.5.CEH.2.2</w:t>
            </w:r>
          </w:p>
        </w:tc>
        <w:tc>
          <w:tcPr>
            <w:tcW w:w="4087" w:type="pct"/>
            <w:tcBorders>
              <w:top w:val="single" w:sz="4" w:space="0" w:color="auto"/>
            </w:tcBorders>
            <w:tcMar>
              <w:top w:w="58" w:type="dxa"/>
              <w:left w:w="58" w:type="dxa"/>
              <w:bottom w:w="58" w:type="dxa"/>
              <w:right w:w="58" w:type="dxa"/>
            </w:tcMar>
            <w:vAlign w:val="center"/>
          </w:tcPr>
          <w:p w14:paraId="77DA001A" w14:textId="77777777" w:rsidR="009A1F5A" w:rsidRPr="00CF58C4" w:rsidRDefault="009A1F5A" w:rsidP="00F10F70">
            <w:pPr>
              <w:spacing w:line="240" w:lineRule="auto"/>
              <w:ind w:firstLine="0"/>
              <w:rPr>
                <w:rFonts w:eastAsia="Calibri"/>
              </w:rPr>
            </w:pPr>
            <w:r w:rsidRPr="00CF58C4">
              <w:rPr>
                <w:rFonts w:eastAsia="Calibri"/>
              </w:rPr>
              <w:t>Investigate influences that change health beliefs and behaviors.</w:t>
            </w:r>
          </w:p>
        </w:tc>
      </w:tr>
      <w:tr w:rsidR="009A1F5A" w:rsidRPr="00CF58C4" w14:paraId="27B88309"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AFB8AE1"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1F0BE3C2"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substance use behaviors being portrayed in the media.</w:t>
            </w:r>
          </w:p>
          <w:p w14:paraId="262D5ED2"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social media influence.</w:t>
            </w:r>
          </w:p>
          <w:p w14:paraId="359B73DC" w14:textId="77777777" w:rsidR="009A1F5A" w:rsidRPr="00CF58C4" w:rsidRDefault="009A1F5A" w:rsidP="00F10F70">
            <w:pPr>
              <w:spacing w:line="240" w:lineRule="auto"/>
              <w:ind w:firstLine="0"/>
              <w:rPr>
                <w:rFonts w:eastAsia="Calibri"/>
              </w:rPr>
            </w:pPr>
          </w:p>
        </w:tc>
      </w:tr>
      <w:tr w:rsidR="009A1F5A" w:rsidRPr="00CF58C4" w14:paraId="2466B4AF"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C87A804" w14:textId="77777777" w:rsidR="009A1F5A" w:rsidRPr="00CF58C4" w:rsidRDefault="009A1F5A" w:rsidP="00F10F70">
            <w:pPr>
              <w:spacing w:line="240" w:lineRule="auto"/>
              <w:ind w:firstLine="0"/>
              <w:rPr>
                <w:rFonts w:eastAsia="Calibri"/>
              </w:rPr>
            </w:pPr>
            <w:bookmarkStart w:id="70" w:name="_Hlk131420010"/>
            <w:r w:rsidRPr="00CF58C4">
              <w:rPr>
                <w:rFonts w:eastAsia="Calibri"/>
              </w:rPr>
              <w:t>HE.5.CEH.2.3</w:t>
            </w:r>
          </w:p>
        </w:tc>
        <w:tc>
          <w:tcPr>
            <w:tcW w:w="4087" w:type="pct"/>
            <w:tcBorders>
              <w:top w:val="single" w:sz="4" w:space="0" w:color="auto"/>
            </w:tcBorders>
            <w:tcMar>
              <w:top w:w="58" w:type="dxa"/>
              <w:left w:w="58" w:type="dxa"/>
              <w:bottom w:w="58" w:type="dxa"/>
              <w:right w:w="58" w:type="dxa"/>
            </w:tcMar>
            <w:vAlign w:val="center"/>
          </w:tcPr>
          <w:p w14:paraId="2B4580B0" w14:textId="77777777" w:rsidR="009A1F5A" w:rsidRPr="00CF58C4" w:rsidRDefault="009A1F5A" w:rsidP="00F10F70">
            <w:pPr>
              <w:spacing w:line="240" w:lineRule="auto"/>
              <w:ind w:firstLine="0"/>
              <w:rPr>
                <w:rFonts w:eastAsia="Calibri"/>
              </w:rPr>
            </w:pPr>
            <w:r w:rsidRPr="00CF58C4">
              <w:rPr>
                <w:rFonts w:eastAsia="Calibri"/>
              </w:rPr>
              <w:t>Determine how media/social media influences health behaviors and the selection of health information, products, and services.</w:t>
            </w:r>
          </w:p>
        </w:tc>
      </w:tr>
      <w:tr w:rsidR="009A1F5A" w:rsidRPr="00CF58C4" w14:paraId="2E97D613"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32E61C3" w14:textId="77777777" w:rsidR="009A1F5A" w:rsidRPr="00CF58C4" w:rsidRDefault="009A1F5A" w:rsidP="00F10F70">
            <w:pPr>
              <w:spacing w:line="240" w:lineRule="auto"/>
              <w:ind w:firstLine="0"/>
              <w:rPr>
                <w:rFonts w:eastAsia="Calibri"/>
              </w:rPr>
            </w:pPr>
            <w:r w:rsidRPr="00CF58C4">
              <w:rPr>
                <w:rFonts w:eastAsia="Calibri"/>
                <w:u w:val="single"/>
              </w:rPr>
              <w:lastRenderedPageBreak/>
              <w:t>Benchmark Clarifications:</w:t>
            </w:r>
          </w:p>
          <w:p w14:paraId="7569348D"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social media platforms influencing the selection of products.</w:t>
            </w:r>
          </w:p>
          <w:p w14:paraId="601206B2" w14:textId="77777777" w:rsidR="009A1F5A" w:rsidRPr="00CF58C4" w:rsidRDefault="009A1F5A" w:rsidP="00F10F70">
            <w:pPr>
              <w:spacing w:line="240" w:lineRule="auto"/>
              <w:ind w:firstLine="0"/>
              <w:rPr>
                <w:rFonts w:eastAsia="Calibri"/>
              </w:rPr>
            </w:pPr>
          </w:p>
        </w:tc>
      </w:tr>
      <w:bookmarkEnd w:id="70"/>
      <w:tr w:rsidR="009A1F5A" w:rsidRPr="00CF58C4" w14:paraId="5C07E4F5"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1FC509A"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7ACD22E" w14:textId="77777777" w:rsidR="009A1F5A" w:rsidRPr="00CF58C4" w:rsidRDefault="009A1F5A" w:rsidP="00F10F70">
            <w:pPr>
              <w:spacing w:line="240" w:lineRule="auto"/>
              <w:ind w:left="1374" w:hanging="1374"/>
              <w:rPr>
                <w:rFonts w:eastAsia="Calibri"/>
                <w:b/>
                <w:i/>
              </w:rPr>
            </w:pPr>
            <w:r w:rsidRPr="00CF58C4">
              <w:rPr>
                <w:rFonts w:eastAsia="Calibri"/>
                <w:b/>
                <w:i/>
              </w:rPr>
              <w:t>HE.5.CEH.3 Prevention and Decision Making</w:t>
            </w:r>
          </w:p>
        </w:tc>
      </w:tr>
      <w:tr w:rsidR="009A1F5A" w:rsidRPr="00CF58C4" w14:paraId="72A1BE0A"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5E77853" w14:textId="77777777" w:rsidR="009A1F5A" w:rsidRPr="00CF58C4" w:rsidRDefault="009A1F5A" w:rsidP="00F10F70">
            <w:pPr>
              <w:spacing w:line="240" w:lineRule="auto"/>
              <w:ind w:firstLine="0"/>
              <w:rPr>
                <w:rFonts w:eastAsia="Calibri"/>
              </w:rPr>
            </w:pPr>
            <w:r w:rsidRPr="00CF58C4">
              <w:rPr>
                <w:rFonts w:eastAsia="Calibri"/>
              </w:rPr>
              <w:t>HE.5.CEH.3.1</w:t>
            </w:r>
          </w:p>
        </w:tc>
        <w:tc>
          <w:tcPr>
            <w:tcW w:w="4087" w:type="pct"/>
            <w:tcBorders>
              <w:top w:val="single" w:sz="4" w:space="0" w:color="auto"/>
            </w:tcBorders>
            <w:tcMar>
              <w:top w:w="58" w:type="dxa"/>
              <w:left w:w="58" w:type="dxa"/>
              <w:bottom w:w="58" w:type="dxa"/>
              <w:right w:w="58" w:type="dxa"/>
            </w:tcMar>
            <w:vAlign w:val="center"/>
          </w:tcPr>
          <w:p w14:paraId="0BFFE285" w14:textId="77777777" w:rsidR="009A1F5A" w:rsidRPr="00CF58C4" w:rsidRDefault="009A1F5A" w:rsidP="00F10F70">
            <w:pPr>
              <w:spacing w:line="240" w:lineRule="auto"/>
              <w:ind w:firstLine="0"/>
              <w:rPr>
                <w:rFonts w:eastAsia="Calibri"/>
              </w:rPr>
            </w:pPr>
            <w:r w:rsidRPr="00CF58C4">
              <w:rPr>
                <w:rFonts w:eastAsia="Calibri"/>
              </w:rPr>
              <w:t>Research community resources available to prevent common childhood injuries and health problems.</w:t>
            </w:r>
          </w:p>
        </w:tc>
      </w:tr>
      <w:tr w:rsidR="009A1F5A" w:rsidRPr="00CF58C4" w14:paraId="1D4EE4A7"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204688A" w14:textId="77777777" w:rsidR="009A1F5A" w:rsidRPr="00CF58C4" w:rsidRDefault="009A1F5A" w:rsidP="00F10F70">
            <w:pPr>
              <w:spacing w:line="240" w:lineRule="auto"/>
              <w:ind w:firstLine="0"/>
              <w:jc w:val="center"/>
              <w:rPr>
                <w:rFonts w:eastAsia="Calibri"/>
              </w:rPr>
            </w:pPr>
            <w:r w:rsidRPr="00CF58C4">
              <w:rPr>
                <w:rFonts w:eastAsia="Calibri"/>
                <w:i/>
                <w:iCs/>
              </w:rPr>
              <w:t>Example:</w:t>
            </w:r>
            <w:r w:rsidRPr="00CF58C4">
              <w:rPr>
                <w:rFonts w:eastAsia="Calibri"/>
              </w:rPr>
              <w:t xml:space="preserve"> Community/school health fairs, immunizations, swimming programs, etc.</w:t>
            </w:r>
          </w:p>
          <w:p w14:paraId="3E2B46FB" w14:textId="77777777" w:rsidR="009A1F5A" w:rsidRPr="00CF58C4" w:rsidRDefault="009A1F5A" w:rsidP="00F10F70">
            <w:pPr>
              <w:spacing w:line="240" w:lineRule="auto"/>
              <w:ind w:firstLine="0"/>
              <w:jc w:val="center"/>
              <w:rPr>
                <w:rFonts w:eastAsia="Calibri"/>
              </w:rPr>
            </w:pPr>
          </w:p>
        </w:tc>
      </w:tr>
      <w:tr w:rsidR="009A1F5A" w:rsidRPr="00CF58C4" w14:paraId="0718D3B5"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6A6897F"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DF5BB21" w14:textId="77777777" w:rsidR="009A1F5A" w:rsidRPr="00CF58C4" w:rsidRDefault="009A1F5A" w:rsidP="00F10F70">
            <w:pPr>
              <w:spacing w:line="240" w:lineRule="auto"/>
              <w:ind w:left="1374" w:hanging="1374"/>
              <w:rPr>
                <w:rFonts w:eastAsia="Calibri"/>
                <w:b/>
                <w:i/>
              </w:rPr>
            </w:pPr>
            <w:r w:rsidRPr="00CF58C4">
              <w:rPr>
                <w:rFonts w:eastAsia="Calibri"/>
                <w:b/>
                <w:i/>
              </w:rPr>
              <w:t>HE.5.CEH.4 Advocacy</w:t>
            </w:r>
          </w:p>
        </w:tc>
      </w:tr>
      <w:tr w:rsidR="009A1F5A" w:rsidRPr="00CF58C4" w14:paraId="6D98EEF3"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E7E7DD3" w14:textId="77777777" w:rsidR="009A1F5A" w:rsidRPr="00CF58C4" w:rsidRDefault="009A1F5A" w:rsidP="00F10F70">
            <w:pPr>
              <w:spacing w:line="240" w:lineRule="auto"/>
              <w:ind w:firstLine="0"/>
              <w:rPr>
                <w:rFonts w:eastAsia="Calibri"/>
              </w:rPr>
            </w:pPr>
            <w:r w:rsidRPr="00CF58C4">
              <w:rPr>
                <w:rFonts w:eastAsia="Calibri"/>
              </w:rPr>
              <w:t>HE.5.CEH.4.1</w:t>
            </w:r>
          </w:p>
        </w:tc>
        <w:tc>
          <w:tcPr>
            <w:tcW w:w="4087" w:type="pct"/>
            <w:tcBorders>
              <w:top w:val="single" w:sz="4" w:space="0" w:color="auto"/>
            </w:tcBorders>
            <w:tcMar>
              <w:top w:w="58" w:type="dxa"/>
              <w:left w:w="58" w:type="dxa"/>
              <w:bottom w:w="58" w:type="dxa"/>
              <w:right w:w="58" w:type="dxa"/>
            </w:tcMar>
            <w:vAlign w:val="center"/>
          </w:tcPr>
          <w:p w14:paraId="35ADF4E6" w14:textId="77777777" w:rsidR="009A1F5A" w:rsidRPr="00CF58C4" w:rsidRDefault="009A1F5A" w:rsidP="00F10F70">
            <w:pPr>
              <w:spacing w:line="240" w:lineRule="auto"/>
              <w:ind w:firstLine="0"/>
              <w:rPr>
                <w:rFonts w:eastAsia="Calibri"/>
              </w:rPr>
            </w:pPr>
            <w:r w:rsidRPr="00CF58C4">
              <w:rPr>
                <w:rFonts w:eastAsia="Calibri"/>
              </w:rPr>
              <w:t>Persuade others to make positive health choices.</w:t>
            </w:r>
          </w:p>
        </w:tc>
      </w:tr>
      <w:tr w:rsidR="009A1F5A" w:rsidRPr="00CF58C4" w14:paraId="4578D58E"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F13C07D"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53CC3794"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practicing negotiation skills.</w:t>
            </w:r>
          </w:p>
          <w:p w14:paraId="5C7CFD22"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advocating for a tobacco-free environment.</w:t>
            </w:r>
          </w:p>
          <w:p w14:paraId="4207EF6C" w14:textId="77777777" w:rsidR="009A1F5A" w:rsidRPr="00CF58C4" w:rsidRDefault="009A1F5A" w:rsidP="00F10F70">
            <w:pPr>
              <w:spacing w:line="240" w:lineRule="auto"/>
              <w:ind w:firstLine="0"/>
              <w:rPr>
                <w:rFonts w:eastAsia="Calibri"/>
              </w:rPr>
            </w:pPr>
          </w:p>
        </w:tc>
      </w:tr>
    </w:tbl>
    <w:p w14:paraId="47A581D3" w14:textId="77777777" w:rsidR="009A1F5A" w:rsidRPr="00CF58C4" w:rsidRDefault="009A1F5A" w:rsidP="00F10F70">
      <w:pPr>
        <w:spacing w:line="240" w:lineRule="auto"/>
        <w:ind w:firstLine="0"/>
      </w:pPr>
    </w:p>
    <w:p w14:paraId="3372624E" w14:textId="77777777" w:rsidR="009A1F5A" w:rsidRPr="00CF58C4" w:rsidRDefault="009A1F5A" w:rsidP="00F10F70">
      <w:pPr>
        <w:spacing w:line="240" w:lineRule="auto"/>
        <w:rPr>
          <w:rFonts w:eastAsia="Calibri"/>
          <w:b/>
          <w:noProof/>
        </w:rPr>
      </w:pPr>
      <w:r w:rsidRPr="00CF58C4">
        <w:rPr>
          <w:rFonts w:eastAsia="Calibri"/>
          <w:b/>
          <w:noProof/>
        </w:rPr>
        <w:br w:type="page"/>
      </w:r>
    </w:p>
    <w:p w14:paraId="46321E55" w14:textId="16B7CD65" w:rsidR="009A1F5A" w:rsidRPr="00CF58C4" w:rsidRDefault="009A1F5A" w:rsidP="00241B80">
      <w:pPr>
        <w:pStyle w:val="Heading3"/>
        <w:spacing w:line="240" w:lineRule="auto"/>
        <w:rPr>
          <w:color w:val="auto"/>
          <w:sz w:val="28"/>
          <w:szCs w:val="28"/>
        </w:rPr>
      </w:pPr>
      <w:bookmarkStart w:id="71" w:name="_Toc227918569"/>
      <w:r w:rsidRPr="00CF58C4">
        <w:rPr>
          <w:strike/>
          <w:color w:val="auto"/>
          <w:sz w:val="28"/>
          <w:szCs w:val="28"/>
        </w:rPr>
        <w:lastRenderedPageBreak/>
        <w:t>Grade Five</w:t>
      </w:r>
      <w:r w:rsidRPr="00CF58C4">
        <w:rPr>
          <w:color w:val="auto"/>
          <w:sz w:val="28"/>
          <w:szCs w:val="28"/>
        </w:rPr>
        <w:t xml:space="preserve"> Consumer Health Strand</w:t>
      </w:r>
      <w:bookmarkEnd w:id="71"/>
    </w:p>
    <w:p w14:paraId="74DC11CB" w14:textId="77777777" w:rsidR="00241B80" w:rsidRPr="00CF58C4" w:rsidRDefault="00241B80" w:rsidP="00241B80">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CF58C4" w14:paraId="4D41A8AA"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BC26E1C"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D06E9BC" w14:textId="77777777" w:rsidR="009A1F5A" w:rsidRPr="00CF58C4" w:rsidRDefault="009A1F5A" w:rsidP="00F10F70">
            <w:pPr>
              <w:spacing w:line="240" w:lineRule="auto"/>
              <w:ind w:left="1374" w:hanging="1374"/>
              <w:rPr>
                <w:rFonts w:eastAsia="Calibri"/>
                <w:b/>
                <w:i/>
              </w:rPr>
            </w:pPr>
            <w:r w:rsidRPr="00CF58C4">
              <w:rPr>
                <w:rFonts w:eastAsia="Calibri"/>
                <w:b/>
                <w:i/>
              </w:rPr>
              <w:t>HE.5.CH.1 Core Concepts</w:t>
            </w:r>
          </w:p>
        </w:tc>
      </w:tr>
      <w:tr w:rsidR="009A1F5A" w:rsidRPr="00CF58C4" w14:paraId="6B2B9497"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AF053A7" w14:textId="77777777" w:rsidR="009A1F5A" w:rsidRPr="00CF58C4" w:rsidRDefault="009A1F5A" w:rsidP="00F10F70">
            <w:pPr>
              <w:spacing w:line="240" w:lineRule="auto"/>
              <w:ind w:firstLine="0"/>
              <w:rPr>
                <w:rFonts w:eastAsia="Calibri"/>
              </w:rPr>
            </w:pPr>
            <w:r w:rsidRPr="00CF58C4">
              <w:rPr>
                <w:rFonts w:eastAsia="Calibri"/>
              </w:rPr>
              <w:t>HE.5.CH.1.1</w:t>
            </w:r>
          </w:p>
        </w:tc>
        <w:tc>
          <w:tcPr>
            <w:tcW w:w="4087" w:type="pct"/>
            <w:tcBorders>
              <w:top w:val="single" w:sz="4" w:space="0" w:color="auto"/>
            </w:tcBorders>
            <w:tcMar>
              <w:top w:w="58" w:type="dxa"/>
              <w:left w:w="58" w:type="dxa"/>
              <w:bottom w:w="58" w:type="dxa"/>
              <w:right w:w="58" w:type="dxa"/>
            </w:tcMar>
            <w:vAlign w:val="center"/>
          </w:tcPr>
          <w:p w14:paraId="20C61BF7" w14:textId="77777777" w:rsidR="009A1F5A" w:rsidRPr="00CF58C4" w:rsidRDefault="009A1F5A" w:rsidP="00F10F70">
            <w:pPr>
              <w:spacing w:line="240" w:lineRule="auto"/>
              <w:ind w:firstLine="0"/>
              <w:rPr>
                <w:rFonts w:eastAsia="Calibri"/>
              </w:rPr>
            </w:pPr>
            <w:r w:rsidRPr="00CF58C4">
              <w:rPr>
                <w:rFonts w:eastAsia="Calibri"/>
              </w:rPr>
              <w:t>Discuss characteristics of valid health information, products, and services.</w:t>
            </w:r>
          </w:p>
        </w:tc>
      </w:tr>
      <w:tr w:rsidR="009A1F5A" w:rsidRPr="00CF58C4" w14:paraId="502AA4AC"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1F05819"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7C7078A4"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Characteristics include professional certification, proper labeling, complete directions for use, source, and date.</w:t>
            </w:r>
          </w:p>
          <w:p w14:paraId="01D12950" w14:textId="77777777" w:rsidR="009A1F5A" w:rsidRPr="00CF58C4" w:rsidRDefault="009A1F5A" w:rsidP="00F10F70">
            <w:pPr>
              <w:spacing w:line="240" w:lineRule="auto"/>
              <w:ind w:firstLine="0"/>
              <w:rPr>
                <w:rFonts w:eastAsia="Calibri"/>
              </w:rPr>
            </w:pPr>
          </w:p>
        </w:tc>
      </w:tr>
      <w:tr w:rsidR="009A1F5A" w:rsidRPr="00CF58C4" w14:paraId="023DB88E"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EFC46B0" w14:textId="77777777" w:rsidR="009A1F5A" w:rsidRPr="00CF58C4" w:rsidRDefault="009A1F5A" w:rsidP="00F10F70">
            <w:pPr>
              <w:spacing w:line="240" w:lineRule="auto"/>
              <w:ind w:firstLine="0"/>
              <w:rPr>
                <w:rFonts w:eastAsia="Calibri"/>
                <w:highlight w:val="yellow"/>
              </w:rPr>
            </w:pPr>
            <w:r w:rsidRPr="00CF58C4">
              <w:rPr>
                <w:rFonts w:eastAsia="Calibri"/>
              </w:rPr>
              <w:t>HE.5.CH.1.2</w:t>
            </w:r>
          </w:p>
        </w:tc>
        <w:tc>
          <w:tcPr>
            <w:tcW w:w="4087" w:type="pct"/>
            <w:tcBorders>
              <w:top w:val="single" w:sz="4" w:space="0" w:color="auto"/>
            </w:tcBorders>
            <w:tcMar>
              <w:top w:w="58" w:type="dxa"/>
              <w:left w:w="58" w:type="dxa"/>
              <w:bottom w:w="58" w:type="dxa"/>
              <w:right w:w="58" w:type="dxa"/>
            </w:tcMar>
            <w:vAlign w:val="center"/>
          </w:tcPr>
          <w:p w14:paraId="7F307D24" w14:textId="77777777" w:rsidR="009A1F5A" w:rsidRPr="00CF58C4" w:rsidRDefault="009A1F5A" w:rsidP="00F10F70">
            <w:pPr>
              <w:spacing w:line="240" w:lineRule="auto"/>
              <w:ind w:firstLine="0"/>
              <w:rPr>
                <w:rFonts w:eastAsia="Calibri"/>
              </w:rPr>
            </w:pPr>
            <w:r w:rsidRPr="00CF58C4">
              <w:rPr>
                <w:rFonts w:eastAsia="Calibri"/>
              </w:rPr>
              <w:t>Research resources from home, school, and the community that provide valid health information.</w:t>
            </w:r>
          </w:p>
        </w:tc>
      </w:tr>
      <w:tr w:rsidR="009A1F5A" w:rsidRPr="00CF58C4" w14:paraId="04537EF9"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4DDD769"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1D9D96FD" w14:textId="1BDE08F9"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Resources include technology (phone, television, </w:t>
            </w:r>
            <w:r w:rsidR="009F0E8B" w:rsidRPr="00CF58C4">
              <w:rPr>
                <w:rFonts w:eastAsia="Calibri"/>
              </w:rPr>
              <w:t>i</w:t>
            </w:r>
            <w:r w:rsidRPr="00CF58C4">
              <w:rPr>
                <w:rFonts w:eastAsia="Calibri"/>
              </w:rPr>
              <w:t>nternet, radio), media, locations (library, health department, pharmacy, hospitals), and items (scale, pedometer).</w:t>
            </w:r>
          </w:p>
          <w:p w14:paraId="41B62919" w14:textId="77777777" w:rsidR="009A1F5A" w:rsidRPr="00CF58C4" w:rsidRDefault="009A1F5A" w:rsidP="00F10F70">
            <w:pPr>
              <w:spacing w:line="240" w:lineRule="auto"/>
              <w:ind w:firstLine="0"/>
              <w:rPr>
                <w:rFonts w:eastAsia="Calibri"/>
              </w:rPr>
            </w:pPr>
          </w:p>
        </w:tc>
      </w:tr>
      <w:tr w:rsidR="009A1F5A" w:rsidRPr="00CF58C4" w14:paraId="2DDF740D"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23AD699" w14:textId="77777777" w:rsidR="009A1F5A" w:rsidRPr="00CF58C4" w:rsidRDefault="009A1F5A" w:rsidP="00F10F70">
            <w:pPr>
              <w:spacing w:line="240" w:lineRule="auto"/>
              <w:ind w:firstLine="0"/>
              <w:rPr>
                <w:rFonts w:eastAsia="Calibri"/>
              </w:rPr>
            </w:pPr>
            <w:r w:rsidRPr="00CF58C4">
              <w:rPr>
                <w:rFonts w:eastAsia="Calibri"/>
              </w:rPr>
              <w:t>HE.5.CH.1.3</w:t>
            </w:r>
          </w:p>
        </w:tc>
        <w:tc>
          <w:tcPr>
            <w:tcW w:w="4087" w:type="pct"/>
            <w:tcBorders>
              <w:top w:val="single" w:sz="4" w:space="0" w:color="auto"/>
            </w:tcBorders>
            <w:tcMar>
              <w:top w:w="58" w:type="dxa"/>
              <w:left w:w="58" w:type="dxa"/>
              <w:bottom w:w="58" w:type="dxa"/>
              <w:right w:w="58" w:type="dxa"/>
            </w:tcMar>
            <w:vAlign w:val="center"/>
          </w:tcPr>
          <w:p w14:paraId="764771A3" w14:textId="77777777" w:rsidR="009A1F5A" w:rsidRPr="00CF58C4" w:rsidRDefault="009A1F5A" w:rsidP="00F10F70">
            <w:pPr>
              <w:spacing w:line="240" w:lineRule="auto"/>
              <w:ind w:firstLine="0"/>
              <w:rPr>
                <w:rFonts w:eastAsia="Calibri"/>
              </w:rPr>
            </w:pPr>
            <w:r w:rsidRPr="00CF58C4">
              <w:rPr>
                <w:rFonts w:eastAsia="Calibri"/>
              </w:rPr>
              <w:t>Recognize appropriate health care products and services in the community.</w:t>
            </w:r>
          </w:p>
        </w:tc>
      </w:tr>
      <w:tr w:rsidR="009A1F5A" w:rsidRPr="00CF58C4" w14:paraId="5C1F2AD6"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073D7AF"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272640EC" w14:textId="77777777" w:rsidR="009A1F5A" w:rsidRPr="00CF58C4" w:rsidRDefault="009A1F5A" w:rsidP="00F10F70">
            <w:pPr>
              <w:spacing w:line="240" w:lineRule="auto"/>
              <w:ind w:firstLine="0"/>
              <w:rPr>
                <w:rFonts w:eastAsia="Calibri"/>
                <w:iCs/>
              </w:rPr>
            </w:pPr>
            <w:r w:rsidRPr="00CF58C4">
              <w:rPr>
                <w:rFonts w:eastAsia="Calibri"/>
                <w:i/>
              </w:rPr>
              <w:t>Clarification 1:</w:t>
            </w:r>
            <w:r w:rsidRPr="00CF58C4">
              <w:rPr>
                <w:rFonts w:eastAsia="Calibri"/>
                <w:iCs/>
              </w:rPr>
              <w:t xml:space="preserve"> Instruction includes seeking counseling or healthcare for individual needs.</w:t>
            </w:r>
          </w:p>
          <w:p w14:paraId="01956A64" w14:textId="77777777" w:rsidR="009A1F5A" w:rsidRPr="00CF58C4" w:rsidRDefault="009A1F5A" w:rsidP="00F10F70">
            <w:pPr>
              <w:spacing w:line="240" w:lineRule="auto"/>
              <w:ind w:firstLine="0"/>
              <w:rPr>
                <w:rFonts w:eastAsia="Calibri"/>
              </w:rPr>
            </w:pPr>
          </w:p>
        </w:tc>
      </w:tr>
      <w:tr w:rsidR="009A1F5A" w:rsidRPr="00CF58C4" w14:paraId="057ACDFC"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2BB298A"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135513F" w14:textId="77777777" w:rsidR="009A1F5A" w:rsidRPr="00CF58C4" w:rsidRDefault="009A1F5A" w:rsidP="00F10F70">
            <w:pPr>
              <w:spacing w:line="240" w:lineRule="auto"/>
              <w:ind w:left="1374" w:hanging="1374"/>
              <w:rPr>
                <w:rFonts w:eastAsia="Calibri"/>
                <w:b/>
                <w:i/>
              </w:rPr>
            </w:pPr>
            <w:r w:rsidRPr="00CF58C4">
              <w:rPr>
                <w:rFonts w:eastAsia="Calibri"/>
                <w:b/>
                <w:i/>
              </w:rPr>
              <w:t>HE.5.CH.2 Internal and External Influence</w:t>
            </w:r>
          </w:p>
        </w:tc>
      </w:tr>
      <w:tr w:rsidR="009A1F5A" w:rsidRPr="00CF58C4" w14:paraId="4AF32E74"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33CE5D5" w14:textId="77777777" w:rsidR="009A1F5A" w:rsidRPr="00CF58C4" w:rsidRDefault="009A1F5A" w:rsidP="00F10F70">
            <w:pPr>
              <w:spacing w:line="240" w:lineRule="auto"/>
              <w:ind w:firstLine="0"/>
              <w:rPr>
                <w:rFonts w:eastAsia="Calibri"/>
              </w:rPr>
            </w:pPr>
            <w:bookmarkStart w:id="72" w:name="_Hlk131420107"/>
            <w:r w:rsidRPr="00CF58C4">
              <w:rPr>
                <w:rFonts w:eastAsia="Calibri"/>
              </w:rPr>
              <w:t>HE.5.CH.2.1</w:t>
            </w:r>
          </w:p>
        </w:tc>
        <w:tc>
          <w:tcPr>
            <w:tcW w:w="4087" w:type="pct"/>
            <w:tcBorders>
              <w:top w:val="single" w:sz="4" w:space="0" w:color="auto"/>
            </w:tcBorders>
            <w:tcMar>
              <w:top w:w="58" w:type="dxa"/>
              <w:left w:w="58" w:type="dxa"/>
              <w:bottom w:w="58" w:type="dxa"/>
              <w:right w:w="58" w:type="dxa"/>
            </w:tcMar>
            <w:vAlign w:val="center"/>
          </w:tcPr>
          <w:p w14:paraId="6249F970" w14:textId="77777777" w:rsidR="009A1F5A" w:rsidRPr="00CF58C4" w:rsidRDefault="009A1F5A" w:rsidP="00F10F70">
            <w:pPr>
              <w:spacing w:line="240" w:lineRule="auto"/>
              <w:ind w:firstLine="0"/>
              <w:rPr>
                <w:rFonts w:eastAsia="Calibri"/>
              </w:rPr>
            </w:pPr>
            <w:r w:rsidRPr="00CF58C4">
              <w:rPr>
                <w:rFonts w:eastAsia="Calibri"/>
              </w:rPr>
              <w:t>Identify ways health messages and communication techniques can be targeted for different audiences through internet and social media sources.</w:t>
            </w:r>
          </w:p>
        </w:tc>
      </w:tr>
      <w:tr w:rsidR="009A1F5A" w:rsidRPr="00CF58C4" w14:paraId="67E623B2"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E4A0023" w14:textId="77777777" w:rsidR="009A1F5A" w:rsidRPr="00CF58C4" w:rsidRDefault="009A1F5A" w:rsidP="00F10F70">
            <w:pPr>
              <w:spacing w:line="240" w:lineRule="auto"/>
              <w:ind w:firstLine="0"/>
              <w:rPr>
                <w:rFonts w:eastAsia="Calibri"/>
                <w:u w:val="single"/>
              </w:rPr>
            </w:pPr>
            <w:r w:rsidRPr="00CF58C4">
              <w:rPr>
                <w:rFonts w:eastAsia="Calibri"/>
                <w:u w:val="single"/>
              </w:rPr>
              <w:t>Benchmark Clarifications:</w:t>
            </w:r>
          </w:p>
          <w:p w14:paraId="27F4436A" w14:textId="77777777" w:rsidR="009A1F5A" w:rsidRPr="00CF58C4" w:rsidRDefault="009A1F5A"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surveys, advertisements, billboards, and social media.</w:t>
            </w:r>
          </w:p>
          <w:p w14:paraId="60CB075B" w14:textId="77777777" w:rsidR="009A1F5A" w:rsidRPr="00CF58C4" w:rsidRDefault="009A1F5A" w:rsidP="00F10F70">
            <w:pPr>
              <w:spacing w:line="240" w:lineRule="auto"/>
              <w:ind w:firstLine="0"/>
              <w:rPr>
                <w:rFonts w:eastAsia="Calibri"/>
              </w:rPr>
            </w:pPr>
          </w:p>
        </w:tc>
      </w:tr>
      <w:bookmarkEnd w:id="72"/>
      <w:tr w:rsidR="009A1F5A" w:rsidRPr="00CF58C4" w14:paraId="26014E53"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2F44440" w14:textId="77777777" w:rsidR="009A1F5A" w:rsidRPr="00CF58C4" w:rsidRDefault="009A1F5A" w:rsidP="00F10F70">
            <w:pPr>
              <w:spacing w:line="240" w:lineRule="auto"/>
              <w:ind w:firstLine="0"/>
              <w:rPr>
                <w:rFonts w:eastAsia="Calibri"/>
              </w:rPr>
            </w:pPr>
            <w:r w:rsidRPr="00CF58C4">
              <w:rPr>
                <w:rFonts w:eastAsia="Calibri"/>
              </w:rPr>
              <w:t>HE.5.CH.2.2</w:t>
            </w:r>
          </w:p>
        </w:tc>
        <w:tc>
          <w:tcPr>
            <w:tcW w:w="4087" w:type="pct"/>
            <w:tcBorders>
              <w:top w:val="single" w:sz="4" w:space="0" w:color="auto"/>
            </w:tcBorders>
            <w:tcMar>
              <w:top w:w="58" w:type="dxa"/>
              <w:left w:w="58" w:type="dxa"/>
              <w:bottom w:w="58" w:type="dxa"/>
              <w:right w:w="58" w:type="dxa"/>
            </w:tcMar>
            <w:vAlign w:val="center"/>
          </w:tcPr>
          <w:p w14:paraId="6FEB03E5" w14:textId="77777777" w:rsidR="009A1F5A" w:rsidRPr="00CF58C4" w:rsidRDefault="009A1F5A" w:rsidP="00F10F70">
            <w:pPr>
              <w:spacing w:line="240" w:lineRule="auto"/>
              <w:ind w:firstLine="0"/>
              <w:rPr>
                <w:rFonts w:eastAsia="Calibri"/>
              </w:rPr>
            </w:pPr>
            <w:r w:rsidRPr="00CF58C4">
              <w:rPr>
                <w:rFonts w:eastAsia="Calibri"/>
              </w:rPr>
              <w:t>Select reliable resources that would assist in achieving a personal health goal.</w:t>
            </w:r>
          </w:p>
        </w:tc>
      </w:tr>
      <w:tr w:rsidR="009A1F5A" w:rsidRPr="00CF58C4" w14:paraId="617A95FE"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B268060" w14:textId="77777777" w:rsidR="009A1F5A" w:rsidRPr="00CF58C4" w:rsidRDefault="009A1F5A" w:rsidP="00F10F70">
            <w:pPr>
              <w:spacing w:line="240" w:lineRule="auto"/>
              <w:ind w:firstLine="0"/>
              <w:rPr>
                <w:rFonts w:eastAsia="Calibri"/>
                <w:u w:val="single"/>
              </w:rPr>
            </w:pPr>
            <w:r w:rsidRPr="00CF58C4">
              <w:rPr>
                <w:rFonts w:eastAsia="Calibri"/>
                <w:u w:val="single"/>
              </w:rPr>
              <w:t>Benchmark Clarifications:</w:t>
            </w:r>
          </w:p>
          <w:p w14:paraId="2F179B86" w14:textId="77777777" w:rsidR="009A1F5A" w:rsidRPr="00CF58C4" w:rsidRDefault="009A1F5A" w:rsidP="00F10F70">
            <w:pPr>
              <w:spacing w:line="240" w:lineRule="auto"/>
              <w:ind w:firstLine="0"/>
              <w:rPr>
                <w:rFonts w:eastAsia="Calibri"/>
              </w:rPr>
            </w:pPr>
            <w:r w:rsidRPr="00CF58C4">
              <w:rPr>
                <w:rFonts w:eastAsia="Calibri"/>
                <w:i/>
                <w:iCs/>
              </w:rPr>
              <w:t>Clarification 1:</w:t>
            </w:r>
            <w:r w:rsidRPr="00CF58C4">
              <w:rPr>
                <w:rFonts w:eastAsia="Calibri"/>
              </w:rPr>
              <w:t xml:space="preserve"> Resources include family, school personnel, community service providers, and resource guides. </w:t>
            </w:r>
          </w:p>
          <w:p w14:paraId="37B62372" w14:textId="77777777" w:rsidR="009A1F5A" w:rsidRPr="00CF58C4" w:rsidRDefault="009A1F5A" w:rsidP="00F10F70">
            <w:pPr>
              <w:spacing w:line="240" w:lineRule="auto"/>
              <w:ind w:firstLine="0"/>
              <w:rPr>
                <w:rFonts w:eastAsia="Calibri"/>
              </w:rPr>
            </w:pPr>
          </w:p>
        </w:tc>
      </w:tr>
      <w:tr w:rsidR="009A1F5A" w:rsidRPr="00CF58C4" w14:paraId="575846DE"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6D9195A"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41AE50A3" w14:textId="77777777" w:rsidR="009A1F5A" w:rsidRPr="00CF58C4" w:rsidRDefault="009A1F5A" w:rsidP="00F10F70">
            <w:pPr>
              <w:spacing w:line="240" w:lineRule="auto"/>
              <w:ind w:left="1374" w:hanging="1374"/>
              <w:rPr>
                <w:rFonts w:eastAsia="Calibri"/>
                <w:b/>
                <w:i/>
              </w:rPr>
            </w:pPr>
            <w:r w:rsidRPr="00CF58C4">
              <w:rPr>
                <w:rFonts w:eastAsia="Calibri"/>
                <w:b/>
                <w:i/>
              </w:rPr>
              <w:t>HE.5.CH.3 Prevention and Decision Making</w:t>
            </w:r>
          </w:p>
        </w:tc>
      </w:tr>
      <w:tr w:rsidR="009A1F5A" w:rsidRPr="00CF58C4" w14:paraId="2F103327"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0A3A1B1" w14:textId="77777777" w:rsidR="009A1F5A" w:rsidRPr="00CF58C4" w:rsidRDefault="009A1F5A" w:rsidP="00F10F70">
            <w:pPr>
              <w:spacing w:line="240" w:lineRule="auto"/>
              <w:ind w:firstLine="0"/>
              <w:rPr>
                <w:rFonts w:eastAsia="Calibri"/>
              </w:rPr>
            </w:pPr>
            <w:r w:rsidRPr="00CF58C4">
              <w:rPr>
                <w:rFonts w:eastAsia="Calibri"/>
              </w:rPr>
              <w:t>HE.5.CH.3.1</w:t>
            </w:r>
          </w:p>
        </w:tc>
        <w:tc>
          <w:tcPr>
            <w:tcW w:w="4087" w:type="pct"/>
            <w:tcBorders>
              <w:top w:val="single" w:sz="4" w:space="0" w:color="auto"/>
            </w:tcBorders>
            <w:tcMar>
              <w:top w:w="58" w:type="dxa"/>
              <w:left w:w="58" w:type="dxa"/>
              <w:bottom w:w="58" w:type="dxa"/>
              <w:right w:w="58" w:type="dxa"/>
            </w:tcMar>
            <w:vAlign w:val="center"/>
          </w:tcPr>
          <w:p w14:paraId="507EE47B" w14:textId="77777777" w:rsidR="009A1F5A" w:rsidRPr="00CF58C4" w:rsidRDefault="009A1F5A" w:rsidP="00F10F70">
            <w:pPr>
              <w:spacing w:line="240" w:lineRule="auto"/>
              <w:ind w:firstLine="0"/>
              <w:rPr>
                <w:rFonts w:eastAsia="Calibri"/>
              </w:rPr>
            </w:pPr>
            <w:r w:rsidRPr="00CF58C4">
              <w:rPr>
                <w:rFonts w:eastAsia="Calibri"/>
              </w:rPr>
              <w:t>Evaluate criteria for selecting health resources, products, and services.</w:t>
            </w:r>
          </w:p>
        </w:tc>
      </w:tr>
      <w:tr w:rsidR="009A1F5A" w:rsidRPr="00CF58C4" w14:paraId="3D739389"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B872B4C" w14:textId="77777777" w:rsidR="009A1F5A" w:rsidRPr="00CF58C4" w:rsidRDefault="009A1F5A" w:rsidP="00F10F70">
            <w:pPr>
              <w:spacing w:line="240" w:lineRule="auto"/>
              <w:ind w:firstLine="0"/>
              <w:rPr>
                <w:rFonts w:eastAsia="Calibri"/>
              </w:rPr>
            </w:pPr>
            <w:r w:rsidRPr="00CF58C4">
              <w:rPr>
                <w:rFonts w:eastAsia="Calibri"/>
                <w:u w:val="single"/>
              </w:rPr>
              <w:lastRenderedPageBreak/>
              <w:t>Benchmark Clarifications:</w:t>
            </w:r>
          </w:p>
          <w:p w14:paraId="2B94CB11" w14:textId="77777777" w:rsidR="009A1F5A" w:rsidRPr="00CF58C4" w:rsidRDefault="009A1F5A"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determining criteria function, directions for use, competence of providers, and costs.</w:t>
            </w:r>
          </w:p>
          <w:p w14:paraId="063F1775" w14:textId="77777777" w:rsidR="009A1F5A" w:rsidRPr="00CF58C4" w:rsidRDefault="009A1F5A" w:rsidP="00F10F70">
            <w:pPr>
              <w:spacing w:line="240" w:lineRule="auto"/>
              <w:ind w:firstLine="0"/>
              <w:rPr>
                <w:rFonts w:eastAsia="Calibri"/>
              </w:rPr>
            </w:pPr>
          </w:p>
        </w:tc>
      </w:tr>
      <w:tr w:rsidR="009A1F5A" w:rsidRPr="00CF58C4" w14:paraId="748DDD2C"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5EFB2CF"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7AB5FFB" w14:textId="77777777" w:rsidR="009A1F5A" w:rsidRPr="00CF58C4" w:rsidRDefault="009A1F5A" w:rsidP="00F10F70">
            <w:pPr>
              <w:spacing w:line="240" w:lineRule="auto"/>
              <w:ind w:left="1374" w:hanging="1374"/>
              <w:rPr>
                <w:rFonts w:eastAsia="Calibri"/>
                <w:b/>
                <w:i/>
              </w:rPr>
            </w:pPr>
            <w:r w:rsidRPr="00CF58C4">
              <w:rPr>
                <w:rFonts w:eastAsia="Calibri"/>
                <w:b/>
                <w:i/>
              </w:rPr>
              <w:t>HE.5.CH.4 Advocacy</w:t>
            </w:r>
          </w:p>
        </w:tc>
      </w:tr>
      <w:tr w:rsidR="009A1F5A" w:rsidRPr="00CF58C4" w14:paraId="6D780F86"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16ADBA5" w14:textId="77777777" w:rsidR="009A1F5A" w:rsidRPr="00CF58C4" w:rsidRDefault="009A1F5A" w:rsidP="00F10F70">
            <w:pPr>
              <w:spacing w:line="240" w:lineRule="auto"/>
              <w:ind w:firstLine="0"/>
              <w:rPr>
                <w:rFonts w:eastAsia="Calibri"/>
                <w:highlight w:val="yellow"/>
              </w:rPr>
            </w:pPr>
            <w:r w:rsidRPr="00CF58C4">
              <w:rPr>
                <w:rFonts w:eastAsia="Calibri"/>
              </w:rPr>
              <w:t>HE.5.CH.4.1</w:t>
            </w:r>
          </w:p>
        </w:tc>
        <w:tc>
          <w:tcPr>
            <w:tcW w:w="4087" w:type="pct"/>
            <w:tcBorders>
              <w:top w:val="single" w:sz="4" w:space="0" w:color="auto"/>
            </w:tcBorders>
            <w:tcMar>
              <w:top w:w="58" w:type="dxa"/>
              <w:left w:w="58" w:type="dxa"/>
              <w:bottom w:w="58" w:type="dxa"/>
              <w:right w:w="58" w:type="dxa"/>
            </w:tcMar>
            <w:vAlign w:val="center"/>
          </w:tcPr>
          <w:p w14:paraId="7B7909C0" w14:textId="77777777" w:rsidR="009A1F5A" w:rsidRPr="00CF58C4" w:rsidRDefault="009A1F5A" w:rsidP="00F10F70">
            <w:pPr>
              <w:spacing w:line="240" w:lineRule="auto"/>
              <w:ind w:firstLine="0"/>
              <w:rPr>
                <w:rFonts w:eastAsia="Calibri"/>
                <w:highlight w:val="yellow"/>
              </w:rPr>
            </w:pPr>
            <w:r w:rsidRPr="00CF58C4">
              <w:rPr>
                <w:rFonts w:eastAsia="Calibri"/>
              </w:rPr>
              <w:t xml:space="preserve">Develop a plan as a class to champion healthy school environments. </w:t>
            </w:r>
          </w:p>
        </w:tc>
      </w:tr>
      <w:tr w:rsidR="009A1F5A" w:rsidRPr="00CF58C4" w14:paraId="03CD1938"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1F867F7"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21B931F1"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participating in healthy clubs or activities at school.</w:t>
            </w:r>
          </w:p>
          <w:p w14:paraId="58BDC1C4" w14:textId="77777777" w:rsidR="009A1F5A" w:rsidRPr="00CF58C4" w:rsidRDefault="009A1F5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taking safe routes to school.</w:t>
            </w:r>
          </w:p>
          <w:p w14:paraId="02BF6688" w14:textId="77777777" w:rsidR="009A1F5A" w:rsidRPr="00CF58C4" w:rsidRDefault="009A1F5A" w:rsidP="00F10F70">
            <w:pPr>
              <w:spacing w:line="240" w:lineRule="auto"/>
              <w:ind w:firstLine="0"/>
              <w:rPr>
                <w:rFonts w:eastAsia="Calibri"/>
              </w:rPr>
            </w:pPr>
          </w:p>
        </w:tc>
      </w:tr>
    </w:tbl>
    <w:p w14:paraId="6E4D3A75" w14:textId="77777777" w:rsidR="009A1F5A" w:rsidRPr="00CF58C4" w:rsidRDefault="009A1F5A" w:rsidP="00F10F70">
      <w:pPr>
        <w:spacing w:line="240" w:lineRule="auto"/>
        <w:ind w:firstLine="0"/>
      </w:pPr>
    </w:p>
    <w:p w14:paraId="23C8856B" w14:textId="5676AF29" w:rsidR="009A1F5A" w:rsidRPr="00CF58C4" w:rsidRDefault="009A1F5A" w:rsidP="00241B80">
      <w:pPr>
        <w:pStyle w:val="Heading3"/>
        <w:spacing w:line="240" w:lineRule="auto"/>
        <w:rPr>
          <w:i/>
          <w:iCs/>
          <w:color w:val="auto"/>
          <w:sz w:val="28"/>
          <w:szCs w:val="28"/>
        </w:rPr>
      </w:pPr>
      <w:r w:rsidRPr="00CF58C4">
        <w:rPr>
          <w:color w:val="auto"/>
        </w:rPr>
        <w:br w:type="page"/>
      </w:r>
      <w:bookmarkStart w:id="73" w:name="_Toc227918570"/>
      <w:r w:rsidRPr="00CF58C4">
        <w:rPr>
          <w:strike/>
          <w:color w:val="auto"/>
          <w:sz w:val="28"/>
          <w:szCs w:val="28"/>
        </w:rPr>
        <w:lastRenderedPageBreak/>
        <w:t>Grade Five</w:t>
      </w:r>
      <w:r w:rsidRPr="00CF58C4">
        <w:rPr>
          <w:color w:val="auto"/>
          <w:sz w:val="28"/>
          <w:szCs w:val="28"/>
        </w:rPr>
        <w:t xml:space="preserve"> Resiliency Education Strand</w:t>
      </w:r>
      <w:r w:rsidR="00123BF9" w:rsidRPr="00CF58C4">
        <w:rPr>
          <w:color w:val="auto"/>
          <w:sz w:val="28"/>
          <w:szCs w:val="28"/>
        </w:rPr>
        <w:t xml:space="preserve"> </w:t>
      </w:r>
      <w:r w:rsidR="00123BF9" w:rsidRPr="00CF58C4">
        <w:rPr>
          <w:i/>
          <w:iCs/>
          <w:strike/>
          <w:color w:val="auto"/>
          <w:sz w:val="28"/>
          <w:szCs w:val="28"/>
        </w:rPr>
        <w:t>(No change from March SBOE meeting</w:t>
      </w:r>
      <w:r w:rsidR="00123BF9" w:rsidRPr="00CF58C4">
        <w:rPr>
          <w:i/>
          <w:iCs/>
          <w:color w:val="auto"/>
          <w:sz w:val="28"/>
          <w:szCs w:val="28"/>
        </w:rPr>
        <w:t>)</w:t>
      </w:r>
      <w:bookmarkEnd w:id="73"/>
    </w:p>
    <w:p w14:paraId="60C7AA18" w14:textId="77777777" w:rsidR="00241B80" w:rsidRPr="00CF58C4" w:rsidRDefault="00241B80" w:rsidP="00241B80">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A1F5A" w:rsidRPr="00CF58C4" w14:paraId="0CFE27B6"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EB32C37"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AB42BB9" w14:textId="77777777" w:rsidR="009A1F5A" w:rsidRPr="00CF58C4" w:rsidRDefault="009A1F5A" w:rsidP="00F10F70">
            <w:pPr>
              <w:spacing w:line="240" w:lineRule="auto"/>
              <w:ind w:left="1374" w:hanging="1374"/>
              <w:rPr>
                <w:rFonts w:eastAsia="Calibri"/>
                <w:b/>
                <w:i/>
              </w:rPr>
            </w:pPr>
            <w:r w:rsidRPr="00CF58C4">
              <w:rPr>
                <w:rFonts w:eastAsia="Calibri"/>
                <w:b/>
                <w:i/>
              </w:rPr>
              <w:t>HE.</w:t>
            </w:r>
            <w:proofErr w:type="gramStart"/>
            <w:r w:rsidRPr="00CF58C4">
              <w:rPr>
                <w:rFonts w:eastAsia="Calibri"/>
                <w:b/>
                <w:i/>
              </w:rPr>
              <w:t>5.R.</w:t>
            </w:r>
            <w:proofErr w:type="gramEnd"/>
            <w:r w:rsidRPr="00CF58C4">
              <w:rPr>
                <w:rFonts w:eastAsia="Calibri"/>
                <w:b/>
                <w:i/>
              </w:rPr>
              <w:t>1. Character</w:t>
            </w:r>
          </w:p>
        </w:tc>
      </w:tr>
      <w:tr w:rsidR="009A1F5A" w:rsidRPr="00CF58C4" w14:paraId="36FE59DB"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D4619E2"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5.R.</w:t>
            </w:r>
            <w:proofErr w:type="gramEnd"/>
            <w:r w:rsidRPr="00CF58C4">
              <w:rPr>
                <w:rFonts w:eastAsia="Calibri"/>
              </w:rPr>
              <w:t>1.1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55B9F62" w14:textId="77777777" w:rsidR="009A1F5A" w:rsidRPr="00CF58C4" w:rsidRDefault="009A1F5A" w:rsidP="00F10F70">
            <w:pPr>
              <w:spacing w:line="240" w:lineRule="auto"/>
              <w:ind w:firstLine="0"/>
              <w:rPr>
                <w:rFonts w:eastAsia="Calibri"/>
              </w:rPr>
            </w:pPr>
            <w:r w:rsidRPr="00CF58C4">
              <w:t>Discuss how to work together to achieve a positive outcome.</w:t>
            </w:r>
          </w:p>
        </w:tc>
      </w:tr>
      <w:tr w:rsidR="009A1F5A" w:rsidRPr="00CF58C4" w14:paraId="305C161B"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56C9E592"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5.R.</w:t>
            </w:r>
            <w:proofErr w:type="gramEnd"/>
            <w:r w:rsidRPr="00CF58C4">
              <w:rPr>
                <w:rFonts w:eastAsia="Calibri"/>
              </w:rPr>
              <w:t>1.2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1A790907" w14:textId="77777777" w:rsidR="009A1F5A" w:rsidRPr="00CF58C4" w:rsidRDefault="009A1F5A" w:rsidP="00F10F70">
            <w:pPr>
              <w:spacing w:line="240" w:lineRule="auto"/>
              <w:ind w:firstLine="0"/>
              <w:rPr>
                <w:rFonts w:eastAsia="Calibri"/>
              </w:rPr>
            </w:pPr>
            <w:r w:rsidRPr="00CF58C4">
              <w:t>Identify how to communicate effectively within a group.</w:t>
            </w:r>
          </w:p>
        </w:tc>
      </w:tr>
      <w:tr w:rsidR="009A1F5A" w:rsidRPr="00CF58C4" w14:paraId="7AFBAAED"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57C8C500"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5.R.</w:t>
            </w:r>
            <w:proofErr w:type="gramEnd"/>
            <w:r w:rsidRPr="00CF58C4">
              <w:rPr>
                <w:rFonts w:eastAsia="Calibri"/>
              </w:rPr>
              <w:t>1.3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4C3A7DDF" w14:textId="77777777" w:rsidR="009A1F5A" w:rsidRPr="00CF58C4" w:rsidRDefault="009A1F5A" w:rsidP="00F10F70">
            <w:pPr>
              <w:spacing w:line="240" w:lineRule="auto"/>
              <w:ind w:firstLine="0"/>
              <w:rPr>
                <w:rFonts w:eastAsia="Calibri"/>
              </w:rPr>
            </w:pPr>
            <w:r w:rsidRPr="00CF58C4">
              <w:t>Describe the importance of considering the perspective of others when communicating.</w:t>
            </w:r>
          </w:p>
        </w:tc>
      </w:tr>
      <w:tr w:rsidR="009A1F5A" w:rsidRPr="00CF58C4" w14:paraId="5EFA98D2"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23D93AEA"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5.R.</w:t>
            </w:r>
            <w:proofErr w:type="gramEnd"/>
            <w:r w:rsidRPr="00CF58C4">
              <w:rPr>
                <w:rFonts w:eastAsia="Calibri"/>
              </w:rPr>
              <w:t>1.4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FB5DD60" w14:textId="77777777" w:rsidR="009A1F5A" w:rsidRPr="00CF58C4" w:rsidRDefault="009A1F5A" w:rsidP="00F10F70">
            <w:pPr>
              <w:spacing w:line="240" w:lineRule="auto"/>
              <w:ind w:firstLine="0"/>
            </w:pPr>
            <w:r w:rsidRPr="00CF58C4">
              <w:t>Discuss ways that honesty and trustworthiness can lead to school and career success.</w:t>
            </w:r>
          </w:p>
        </w:tc>
      </w:tr>
      <w:tr w:rsidR="009A1F5A" w:rsidRPr="00CF58C4" w14:paraId="7C61B3E0"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EC58E2C"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BEC1EAE" w14:textId="77777777" w:rsidR="009A1F5A" w:rsidRPr="00CF58C4" w:rsidRDefault="009A1F5A" w:rsidP="00F10F70">
            <w:pPr>
              <w:spacing w:line="240" w:lineRule="auto"/>
              <w:ind w:left="1374" w:hanging="1374"/>
              <w:rPr>
                <w:rFonts w:eastAsia="Calibri"/>
                <w:b/>
                <w:i/>
              </w:rPr>
            </w:pPr>
            <w:r w:rsidRPr="00CF58C4">
              <w:rPr>
                <w:rFonts w:eastAsia="Calibri"/>
                <w:b/>
                <w:i/>
              </w:rPr>
              <w:t>HE.</w:t>
            </w:r>
            <w:proofErr w:type="gramStart"/>
            <w:r w:rsidRPr="00CF58C4">
              <w:rPr>
                <w:rFonts w:eastAsia="Calibri"/>
                <w:b/>
                <w:i/>
              </w:rPr>
              <w:t>5.R.</w:t>
            </w:r>
            <w:proofErr w:type="gramEnd"/>
            <w:r w:rsidRPr="00CF58C4">
              <w:rPr>
                <w:rFonts w:eastAsia="Calibri"/>
                <w:b/>
                <w:i/>
              </w:rPr>
              <w:t>2. Personal Responsibility</w:t>
            </w:r>
          </w:p>
        </w:tc>
      </w:tr>
      <w:tr w:rsidR="009A1F5A" w:rsidRPr="00CF58C4" w14:paraId="64B2EE3E"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4B3EA132"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5.R.</w:t>
            </w:r>
            <w:proofErr w:type="gramEnd"/>
            <w:r w:rsidRPr="00CF58C4">
              <w:rPr>
                <w:rFonts w:eastAsia="Calibri"/>
              </w:rPr>
              <w:t>2.1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CBAC8B7" w14:textId="77777777" w:rsidR="009A1F5A" w:rsidRPr="00CF58C4" w:rsidRDefault="009A1F5A" w:rsidP="00F10F70">
            <w:pPr>
              <w:spacing w:line="240" w:lineRule="auto"/>
              <w:ind w:firstLine="0"/>
              <w:rPr>
                <w:rFonts w:eastAsia="Calibri"/>
              </w:rPr>
            </w:pPr>
            <w:r w:rsidRPr="00CF58C4">
              <w:t>Describe the importance of having the courage to the do the right thing even when it is difficult.</w:t>
            </w:r>
          </w:p>
        </w:tc>
      </w:tr>
      <w:tr w:rsidR="009A1F5A" w:rsidRPr="00CF58C4" w14:paraId="5A25A2FF"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3F6AB197"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5.R.</w:t>
            </w:r>
            <w:proofErr w:type="gramEnd"/>
            <w:r w:rsidRPr="00CF58C4">
              <w:rPr>
                <w:rFonts w:eastAsia="Calibri"/>
              </w:rPr>
              <w:t>2.2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7B2BCB5D" w14:textId="77777777" w:rsidR="009A1F5A" w:rsidRPr="00CF58C4" w:rsidRDefault="009A1F5A" w:rsidP="00F10F70">
            <w:pPr>
              <w:spacing w:line="240" w:lineRule="auto"/>
              <w:ind w:firstLine="0"/>
              <w:rPr>
                <w:rFonts w:eastAsia="Calibri"/>
              </w:rPr>
            </w:pPr>
            <w:r w:rsidRPr="00CF58C4">
              <w:t>Discuss how responsible decision-making affects personal well-being.</w:t>
            </w:r>
          </w:p>
        </w:tc>
      </w:tr>
      <w:tr w:rsidR="009A1F5A" w:rsidRPr="00CF58C4" w14:paraId="7EBA9823"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0EB0659"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5.R.</w:t>
            </w:r>
            <w:proofErr w:type="gramEnd"/>
            <w:r w:rsidRPr="00CF58C4">
              <w:rPr>
                <w:rFonts w:eastAsia="Calibri"/>
              </w:rPr>
              <w:t>2.3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035F6BE3" w14:textId="77777777" w:rsidR="009A1F5A" w:rsidRPr="00CF58C4" w:rsidRDefault="009A1F5A" w:rsidP="00F10F70">
            <w:pPr>
              <w:spacing w:line="240" w:lineRule="auto"/>
              <w:ind w:firstLine="0"/>
              <w:rPr>
                <w:rFonts w:eastAsia="Calibri"/>
              </w:rPr>
            </w:pPr>
            <w:r w:rsidRPr="00CF58C4">
              <w:t>Select reliable resources that would assist in achieving a personal goal.</w:t>
            </w:r>
          </w:p>
        </w:tc>
      </w:tr>
      <w:tr w:rsidR="009A1F5A" w:rsidRPr="00CF58C4" w14:paraId="7F2C394A"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576B6B27"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5.R.</w:t>
            </w:r>
            <w:proofErr w:type="gramEnd"/>
            <w:r w:rsidRPr="00CF58C4">
              <w:rPr>
                <w:rFonts w:eastAsia="Calibri"/>
              </w:rPr>
              <w:t>2.4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4EFA9B7F" w14:textId="77777777" w:rsidR="009A1F5A" w:rsidRPr="00CF58C4" w:rsidRDefault="009A1F5A" w:rsidP="00F10F70">
            <w:pPr>
              <w:spacing w:line="240" w:lineRule="auto"/>
              <w:ind w:firstLine="0"/>
              <w:rPr>
                <w:rFonts w:eastAsia="Calibri"/>
              </w:rPr>
            </w:pPr>
            <w:r w:rsidRPr="00CF58C4">
              <w:t>Devise an individual goal (short or long term) to adopt, maintain, or improve a personal practice.</w:t>
            </w:r>
          </w:p>
        </w:tc>
      </w:tr>
      <w:tr w:rsidR="009A1F5A" w:rsidRPr="00CF58C4" w14:paraId="5C7526DC"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5E9ECA23"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5.R.</w:t>
            </w:r>
            <w:proofErr w:type="gramEnd"/>
            <w:r w:rsidRPr="00CF58C4">
              <w:rPr>
                <w:rFonts w:eastAsia="Calibri"/>
              </w:rPr>
              <w:t>2.5</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0CBD7D1B" w14:textId="77777777" w:rsidR="009A1F5A" w:rsidRPr="00CF58C4" w:rsidRDefault="009A1F5A" w:rsidP="00F10F70">
            <w:pPr>
              <w:spacing w:line="240" w:lineRule="auto"/>
              <w:ind w:firstLine="0"/>
              <w:rPr>
                <w:rFonts w:eastAsia="Calibri"/>
              </w:rPr>
            </w:pPr>
            <w:r w:rsidRPr="00CF58C4">
              <w:t>Explain how attitudes and thoughts can influence your behavior and affect others.</w:t>
            </w:r>
          </w:p>
        </w:tc>
      </w:tr>
      <w:tr w:rsidR="009A1F5A" w:rsidRPr="00CF58C4" w14:paraId="0D71192D" w14:textId="77777777" w:rsidTr="004400E2">
        <w:trPr>
          <w:cantSplit/>
          <w:trHeight w:val="697"/>
          <w:jc w:val="center"/>
        </w:trPr>
        <w:tc>
          <w:tcPr>
            <w:tcW w:w="913" w:type="pct"/>
            <w:gridSpan w:val="2"/>
            <w:tcMar>
              <w:top w:w="58" w:type="dxa"/>
              <w:left w:w="58" w:type="dxa"/>
              <w:bottom w:w="58" w:type="dxa"/>
              <w:right w:w="58" w:type="dxa"/>
            </w:tcMar>
            <w:vAlign w:val="center"/>
          </w:tcPr>
          <w:p w14:paraId="1560ACA7"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5.R.</w:t>
            </w:r>
            <w:proofErr w:type="gramEnd"/>
            <w:r w:rsidRPr="00CF58C4">
              <w:rPr>
                <w:rFonts w:eastAsia="Calibri"/>
              </w:rPr>
              <w:t>2.6</w:t>
            </w:r>
          </w:p>
        </w:tc>
        <w:tc>
          <w:tcPr>
            <w:tcW w:w="4087" w:type="pct"/>
            <w:tcMar>
              <w:top w:w="58" w:type="dxa"/>
              <w:left w:w="58" w:type="dxa"/>
              <w:bottom w:w="58" w:type="dxa"/>
              <w:right w:w="58" w:type="dxa"/>
            </w:tcMar>
            <w:vAlign w:val="center"/>
          </w:tcPr>
          <w:p w14:paraId="38CC3745" w14:textId="77777777" w:rsidR="009A1F5A" w:rsidRPr="00CF58C4" w:rsidRDefault="009A1F5A" w:rsidP="00F10F70">
            <w:pPr>
              <w:spacing w:line="240" w:lineRule="auto"/>
              <w:ind w:firstLine="0"/>
              <w:rPr>
                <w:rFonts w:eastAsia="Calibri"/>
              </w:rPr>
            </w:pPr>
            <w:r w:rsidRPr="00CF58C4">
              <w:t>Demonstrate how to positively respond to external influences.</w:t>
            </w:r>
          </w:p>
        </w:tc>
      </w:tr>
      <w:tr w:rsidR="009A1F5A" w:rsidRPr="00CF58C4" w14:paraId="5A512CDB"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6DF9549"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0A6EE55E"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social media, television, music, and peers.</w:t>
            </w:r>
          </w:p>
          <w:p w14:paraId="5B620470" w14:textId="77777777" w:rsidR="009A1F5A" w:rsidRPr="00CF58C4" w:rsidRDefault="009A1F5A" w:rsidP="00F10F70">
            <w:pPr>
              <w:spacing w:line="240" w:lineRule="auto"/>
              <w:ind w:firstLine="0"/>
              <w:rPr>
                <w:rFonts w:eastAsia="Calibri"/>
              </w:rPr>
            </w:pPr>
          </w:p>
        </w:tc>
      </w:tr>
      <w:tr w:rsidR="009A1F5A" w:rsidRPr="00CF58C4" w14:paraId="2F7680BD"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732A42C"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CD12B49" w14:textId="77777777" w:rsidR="009A1F5A" w:rsidRPr="00CF58C4" w:rsidRDefault="009A1F5A" w:rsidP="00F10F70">
            <w:pPr>
              <w:spacing w:line="240" w:lineRule="auto"/>
              <w:ind w:left="1374" w:hanging="1374"/>
              <w:rPr>
                <w:rFonts w:eastAsia="Calibri"/>
                <w:b/>
                <w:i/>
              </w:rPr>
            </w:pPr>
            <w:r w:rsidRPr="00CF58C4">
              <w:rPr>
                <w:rFonts w:eastAsia="Calibri"/>
                <w:b/>
                <w:i/>
              </w:rPr>
              <w:t>HE.</w:t>
            </w:r>
            <w:proofErr w:type="gramStart"/>
            <w:r w:rsidRPr="00CF58C4">
              <w:rPr>
                <w:rFonts w:eastAsia="Calibri"/>
                <w:b/>
                <w:i/>
              </w:rPr>
              <w:t>5.R.</w:t>
            </w:r>
            <w:proofErr w:type="gramEnd"/>
            <w:r w:rsidRPr="00CF58C4">
              <w:rPr>
                <w:rFonts w:eastAsia="Calibri"/>
                <w:b/>
                <w:i/>
              </w:rPr>
              <w:t>3. Mentorship and Citizenship</w:t>
            </w:r>
          </w:p>
        </w:tc>
      </w:tr>
      <w:tr w:rsidR="009A1F5A" w:rsidRPr="00CF58C4" w14:paraId="5FE953B3"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03597D1"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5.R.</w:t>
            </w:r>
            <w:proofErr w:type="gramEnd"/>
            <w:r w:rsidRPr="00CF58C4">
              <w:rPr>
                <w:rFonts w:eastAsia="Calibri"/>
              </w:rPr>
              <w:t>3.1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30E1FDD" w14:textId="77777777" w:rsidR="009A1F5A" w:rsidRPr="00CF58C4" w:rsidRDefault="009A1F5A" w:rsidP="00F10F70">
            <w:pPr>
              <w:spacing w:line="240" w:lineRule="auto"/>
              <w:ind w:firstLine="0"/>
              <w:rPr>
                <w:rFonts w:eastAsia="Calibri"/>
              </w:rPr>
            </w:pPr>
            <w:r w:rsidRPr="00CF58C4">
              <w:t>Identify leadership skills that encourage and empower others.</w:t>
            </w:r>
          </w:p>
        </w:tc>
      </w:tr>
      <w:tr w:rsidR="009A1F5A" w:rsidRPr="00CF58C4" w14:paraId="611325BB"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53CE1E2"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5.R.</w:t>
            </w:r>
            <w:proofErr w:type="gramEnd"/>
            <w:r w:rsidRPr="00CF58C4">
              <w:rPr>
                <w:rFonts w:eastAsia="Calibri"/>
              </w:rPr>
              <w:t>3.2</w:t>
            </w:r>
          </w:p>
        </w:tc>
        <w:tc>
          <w:tcPr>
            <w:tcW w:w="4087" w:type="pct"/>
            <w:tcBorders>
              <w:top w:val="single" w:sz="4" w:space="0" w:color="auto"/>
            </w:tcBorders>
            <w:tcMar>
              <w:top w:w="58" w:type="dxa"/>
              <w:left w:w="58" w:type="dxa"/>
              <w:bottom w:w="58" w:type="dxa"/>
              <w:right w:w="58" w:type="dxa"/>
            </w:tcMar>
            <w:vAlign w:val="center"/>
          </w:tcPr>
          <w:p w14:paraId="5BB24523" w14:textId="77777777" w:rsidR="009A1F5A" w:rsidRPr="00CF58C4" w:rsidRDefault="009A1F5A" w:rsidP="00F10F70">
            <w:pPr>
              <w:spacing w:line="240" w:lineRule="auto"/>
              <w:ind w:firstLine="0"/>
              <w:rPr>
                <w:rFonts w:eastAsia="Calibri"/>
              </w:rPr>
            </w:pPr>
            <w:r w:rsidRPr="00CF58C4">
              <w:t>Identify ways to participate in decision-making in the school or community.</w:t>
            </w:r>
          </w:p>
        </w:tc>
      </w:tr>
      <w:tr w:rsidR="009A1F5A" w:rsidRPr="00CF58C4" w14:paraId="0278EAF2" w14:textId="77777777" w:rsidTr="004400E2">
        <w:trPr>
          <w:cantSplit/>
          <w:trHeight w:val="20"/>
          <w:jc w:val="center"/>
        </w:trPr>
        <w:tc>
          <w:tcPr>
            <w:tcW w:w="5000" w:type="pct"/>
            <w:gridSpan w:val="3"/>
            <w:tcMar>
              <w:top w:w="58" w:type="dxa"/>
              <w:left w:w="58" w:type="dxa"/>
              <w:bottom w:w="58" w:type="dxa"/>
              <w:right w:w="58" w:type="dxa"/>
            </w:tcMar>
            <w:vAlign w:val="center"/>
          </w:tcPr>
          <w:p w14:paraId="369B64DB" w14:textId="77777777" w:rsidR="009A1F5A" w:rsidRPr="00CF58C4" w:rsidRDefault="009A1F5A" w:rsidP="00F10F70">
            <w:pPr>
              <w:spacing w:line="240" w:lineRule="auto"/>
              <w:ind w:firstLine="0"/>
              <w:rPr>
                <w:rFonts w:eastAsia="Calibri"/>
                <w:u w:val="single"/>
              </w:rPr>
            </w:pPr>
          </w:p>
        </w:tc>
      </w:tr>
      <w:tr w:rsidR="009A1F5A" w:rsidRPr="00CF58C4" w14:paraId="2EC27851" w14:textId="77777777" w:rsidTr="004400E2">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3DA0108" w14:textId="77777777" w:rsidR="009A1F5A" w:rsidRPr="00CF58C4" w:rsidRDefault="009A1F5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D6675D1" w14:textId="77777777" w:rsidR="009A1F5A" w:rsidRPr="00CF58C4" w:rsidRDefault="009A1F5A" w:rsidP="00F10F70">
            <w:pPr>
              <w:spacing w:line="240" w:lineRule="auto"/>
              <w:ind w:left="1374" w:hanging="1374"/>
              <w:rPr>
                <w:rFonts w:eastAsia="Calibri"/>
                <w:b/>
                <w:i/>
              </w:rPr>
            </w:pPr>
            <w:r w:rsidRPr="00CF58C4">
              <w:rPr>
                <w:rFonts w:eastAsia="Calibri"/>
                <w:b/>
                <w:i/>
              </w:rPr>
              <w:t>HE.</w:t>
            </w:r>
            <w:proofErr w:type="gramStart"/>
            <w:r w:rsidRPr="00CF58C4">
              <w:rPr>
                <w:rFonts w:eastAsia="Calibri"/>
                <w:b/>
                <w:i/>
              </w:rPr>
              <w:t>5.R.</w:t>
            </w:r>
            <w:proofErr w:type="gramEnd"/>
            <w:r w:rsidRPr="00CF58C4">
              <w:rPr>
                <w:rFonts w:eastAsia="Calibri"/>
                <w:b/>
                <w:i/>
              </w:rPr>
              <w:t>4. Critical Thinking and Problem Solving</w:t>
            </w:r>
          </w:p>
        </w:tc>
      </w:tr>
      <w:tr w:rsidR="009A1F5A" w:rsidRPr="00CF58C4" w14:paraId="5B7C305C" w14:textId="77777777" w:rsidTr="004400E2">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58E8766"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5.R.</w:t>
            </w:r>
            <w:proofErr w:type="gramEnd"/>
            <w:r w:rsidRPr="00CF58C4">
              <w:rPr>
                <w:rFonts w:eastAsia="Calibri"/>
              </w:rPr>
              <w:t>4.1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77ED5B4C" w14:textId="77777777" w:rsidR="009A1F5A" w:rsidRPr="00CF58C4" w:rsidRDefault="009A1F5A" w:rsidP="00F10F70">
            <w:pPr>
              <w:spacing w:line="240" w:lineRule="auto"/>
              <w:ind w:firstLine="0"/>
            </w:pPr>
            <w:r w:rsidRPr="00CF58C4">
              <w:t>Apply organizational strategies that support completing multiple tasks efficiently.</w:t>
            </w:r>
          </w:p>
          <w:p w14:paraId="67D46D91" w14:textId="77777777" w:rsidR="009A1F5A" w:rsidRPr="00CF58C4" w:rsidRDefault="009A1F5A" w:rsidP="00F10F70">
            <w:pPr>
              <w:spacing w:line="240" w:lineRule="auto"/>
              <w:ind w:firstLine="0"/>
              <w:rPr>
                <w:rFonts w:eastAsia="Calibri"/>
              </w:rPr>
            </w:pPr>
          </w:p>
        </w:tc>
      </w:tr>
      <w:tr w:rsidR="009A1F5A" w:rsidRPr="00CF58C4" w14:paraId="544926E2"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6582DB6"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5.R.</w:t>
            </w:r>
            <w:proofErr w:type="gramEnd"/>
            <w:r w:rsidRPr="00CF58C4">
              <w:rPr>
                <w:rFonts w:eastAsia="Calibri"/>
              </w:rPr>
              <w:t>4.2</w:t>
            </w:r>
          </w:p>
        </w:tc>
        <w:tc>
          <w:tcPr>
            <w:tcW w:w="4087" w:type="pct"/>
            <w:tcBorders>
              <w:top w:val="single" w:sz="4" w:space="0" w:color="auto"/>
            </w:tcBorders>
            <w:tcMar>
              <w:top w:w="58" w:type="dxa"/>
              <w:left w:w="58" w:type="dxa"/>
              <w:bottom w:w="58" w:type="dxa"/>
              <w:right w:w="58" w:type="dxa"/>
            </w:tcMar>
            <w:vAlign w:val="center"/>
          </w:tcPr>
          <w:p w14:paraId="3FDE755C" w14:textId="77777777" w:rsidR="009A1F5A" w:rsidRPr="00CF58C4" w:rsidRDefault="009A1F5A" w:rsidP="00F10F70">
            <w:pPr>
              <w:spacing w:line="240" w:lineRule="auto"/>
              <w:ind w:firstLine="0"/>
              <w:rPr>
                <w:rFonts w:eastAsia="Calibri"/>
              </w:rPr>
            </w:pPr>
            <w:r w:rsidRPr="00CF58C4">
              <w:t>Identify successful strategies for adjusting to change and setbacks.</w:t>
            </w:r>
          </w:p>
        </w:tc>
      </w:tr>
      <w:tr w:rsidR="009A1F5A" w:rsidRPr="00CF58C4" w14:paraId="377F5063"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5658B7D"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73A4F6A6"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coping, grit, and new learning opportunities.</w:t>
            </w:r>
          </w:p>
          <w:p w14:paraId="1A974002" w14:textId="77777777" w:rsidR="009A1F5A" w:rsidRPr="00CF58C4" w:rsidRDefault="009A1F5A" w:rsidP="00F10F70">
            <w:pPr>
              <w:spacing w:line="240" w:lineRule="auto"/>
              <w:ind w:firstLine="0"/>
              <w:rPr>
                <w:rFonts w:eastAsia="Calibri"/>
              </w:rPr>
            </w:pPr>
          </w:p>
        </w:tc>
      </w:tr>
      <w:tr w:rsidR="009A1F5A" w:rsidRPr="00CF58C4" w14:paraId="7911C869" w14:textId="77777777" w:rsidTr="004400E2">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A3BC0A1" w14:textId="77777777" w:rsidR="009A1F5A" w:rsidRPr="00CF58C4" w:rsidRDefault="009A1F5A" w:rsidP="00F10F70">
            <w:pPr>
              <w:spacing w:line="240" w:lineRule="auto"/>
              <w:ind w:firstLine="0"/>
              <w:rPr>
                <w:rFonts w:eastAsia="Calibri"/>
              </w:rPr>
            </w:pPr>
            <w:r w:rsidRPr="00CF58C4">
              <w:rPr>
                <w:rFonts w:eastAsia="Calibri"/>
              </w:rPr>
              <w:t>HE.</w:t>
            </w:r>
            <w:proofErr w:type="gramStart"/>
            <w:r w:rsidRPr="00CF58C4">
              <w:rPr>
                <w:rFonts w:eastAsia="Calibri"/>
              </w:rPr>
              <w:t>5.R.</w:t>
            </w:r>
            <w:proofErr w:type="gramEnd"/>
            <w:r w:rsidRPr="00CF58C4">
              <w:rPr>
                <w:rFonts w:eastAsia="Calibri"/>
              </w:rPr>
              <w:t>4.3</w:t>
            </w:r>
          </w:p>
        </w:tc>
        <w:tc>
          <w:tcPr>
            <w:tcW w:w="4087" w:type="pct"/>
            <w:tcBorders>
              <w:top w:val="single" w:sz="4" w:space="0" w:color="auto"/>
            </w:tcBorders>
            <w:tcMar>
              <w:top w:w="58" w:type="dxa"/>
              <w:left w:w="58" w:type="dxa"/>
              <w:bottom w:w="58" w:type="dxa"/>
              <w:right w:w="58" w:type="dxa"/>
            </w:tcMar>
            <w:vAlign w:val="center"/>
          </w:tcPr>
          <w:p w14:paraId="5159B216" w14:textId="77777777" w:rsidR="009A1F5A" w:rsidRPr="00CF58C4" w:rsidRDefault="009A1F5A" w:rsidP="00F10F70">
            <w:pPr>
              <w:spacing w:line="240" w:lineRule="auto"/>
              <w:ind w:firstLine="0"/>
              <w:rPr>
                <w:rFonts w:eastAsia="Calibri"/>
              </w:rPr>
            </w:pPr>
            <w:r w:rsidRPr="00CF58C4">
              <w:t>Compare conflict resolution methods to identify potential solutions.</w:t>
            </w:r>
          </w:p>
        </w:tc>
      </w:tr>
      <w:tr w:rsidR="009A1F5A" w:rsidRPr="00CF58C4" w14:paraId="5DB0CEF3" w14:textId="77777777" w:rsidTr="004400E2">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A425CDB" w14:textId="77777777" w:rsidR="009A1F5A" w:rsidRPr="00CF58C4" w:rsidRDefault="009A1F5A" w:rsidP="00F10F70">
            <w:pPr>
              <w:spacing w:line="240" w:lineRule="auto"/>
              <w:ind w:firstLine="0"/>
              <w:rPr>
                <w:rFonts w:eastAsia="Calibri"/>
              </w:rPr>
            </w:pPr>
            <w:r w:rsidRPr="00CF58C4">
              <w:rPr>
                <w:rFonts w:eastAsia="Calibri"/>
                <w:u w:val="single"/>
              </w:rPr>
              <w:t>Benchmark Clarifications:</w:t>
            </w:r>
          </w:p>
          <w:p w14:paraId="1EF10904" w14:textId="77777777" w:rsidR="009A1F5A" w:rsidRPr="00CF58C4" w:rsidRDefault="009A1F5A" w:rsidP="00F10F70">
            <w:pPr>
              <w:spacing w:line="240" w:lineRule="auto"/>
              <w:ind w:firstLine="0"/>
              <w:rPr>
                <w:rFonts w:eastAsia="Calibri"/>
              </w:rPr>
            </w:pPr>
            <w:r w:rsidRPr="00CF58C4">
              <w:rPr>
                <w:rFonts w:eastAsia="Calibri"/>
                <w:i/>
              </w:rPr>
              <w:t>Clarification 1:</w:t>
            </w:r>
            <w:r w:rsidRPr="00CF58C4">
              <w:rPr>
                <w:rFonts w:eastAsia="Calibri"/>
              </w:rPr>
              <w:t xml:space="preserve"> Methods include negotiation, give and take, and analyze pros and cons.</w:t>
            </w:r>
          </w:p>
          <w:p w14:paraId="1FF38E8F" w14:textId="77777777" w:rsidR="009A1F5A" w:rsidRPr="00CF58C4" w:rsidRDefault="009A1F5A" w:rsidP="00F10F70">
            <w:pPr>
              <w:spacing w:line="240" w:lineRule="auto"/>
              <w:ind w:firstLine="0"/>
              <w:rPr>
                <w:rFonts w:eastAsia="Calibri"/>
              </w:rPr>
            </w:pPr>
          </w:p>
        </w:tc>
      </w:tr>
    </w:tbl>
    <w:p w14:paraId="02D69C8E" w14:textId="77777777" w:rsidR="004E1767" w:rsidRPr="00CF58C4" w:rsidRDefault="004E1767" w:rsidP="00F10F70">
      <w:pPr>
        <w:keepNext/>
        <w:keepLines/>
        <w:spacing w:line="240" w:lineRule="auto"/>
        <w:ind w:firstLine="0"/>
        <w:outlineLvl w:val="2"/>
      </w:pPr>
      <w:r w:rsidRPr="00CF58C4">
        <w:br w:type="page"/>
      </w:r>
    </w:p>
    <w:p w14:paraId="28B9ADEE" w14:textId="77777777" w:rsidR="00D44D0C" w:rsidRPr="00CF58C4" w:rsidRDefault="00D44D0C" w:rsidP="00D44D0C">
      <w:pPr>
        <w:spacing w:line="240" w:lineRule="auto"/>
        <w:rPr>
          <w:rFonts w:eastAsia="Calibri"/>
        </w:rPr>
      </w:pPr>
    </w:p>
    <w:p w14:paraId="76523B5B" w14:textId="77777777" w:rsidR="00D44D0C" w:rsidRPr="00CF58C4" w:rsidRDefault="00D44D0C" w:rsidP="00D44D0C">
      <w:pPr>
        <w:spacing w:line="240" w:lineRule="auto"/>
        <w:rPr>
          <w:rFonts w:eastAsia="Calibri"/>
        </w:rPr>
      </w:pPr>
    </w:p>
    <w:p w14:paraId="4BBBFF3B" w14:textId="77777777" w:rsidR="00D44D0C" w:rsidRPr="00CF58C4" w:rsidRDefault="00D44D0C" w:rsidP="00D44D0C">
      <w:pPr>
        <w:spacing w:line="240" w:lineRule="auto"/>
        <w:rPr>
          <w:rFonts w:eastAsia="Calibri"/>
        </w:rPr>
      </w:pPr>
    </w:p>
    <w:p w14:paraId="063B46F0" w14:textId="77777777" w:rsidR="00D44D0C" w:rsidRPr="00CF58C4" w:rsidRDefault="00D44D0C" w:rsidP="00D44D0C">
      <w:pPr>
        <w:spacing w:line="240" w:lineRule="auto"/>
        <w:rPr>
          <w:rFonts w:eastAsia="Calibri"/>
        </w:rPr>
      </w:pPr>
    </w:p>
    <w:p w14:paraId="2B1D2A20" w14:textId="77777777" w:rsidR="00D44D0C" w:rsidRPr="00CF58C4" w:rsidRDefault="00D44D0C" w:rsidP="00D44D0C">
      <w:pPr>
        <w:spacing w:line="240" w:lineRule="auto"/>
        <w:rPr>
          <w:rFonts w:eastAsia="Calibri"/>
        </w:rPr>
      </w:pPr>
    </w:p>
    <w:p w14:paraId="18E5C54D" w14:textId="77777777" w:rsidR="00D44D0C" w:rsidRPr="00CF58C4" w:rsidRDefault="00D44D0C" w:rsidP="00D44D0C">
      <w:pPr>
        <w:spacing w:line="240" w:lineRule="auto"/>
        <w:rPr>
          <w:rFonts w:eastAsia="Calibri"/>
        </w:rPr>
      </w:pPr>
    </w:p>
    <w:p w14:paraId="41CECCE0" w14:textId="77777777" w:rsidR="00D44D0C" w:rsidRPr="00CF58C4" w:rsidRDefault="00D44D0C" w:rsidP="00D44D0C">
      <w:pPr>
        <w:spacing w:line="240" w:lineRule="auto"/>
        <w:rPr>
          <w:rFonts w:eastAsia="Calibri"/>
        </w:rPr>
      </w:pPr>
    </w:p>
    <w:p w14:paraId="3596862A" w14:textId="77777777" w:rsidR="00D44D0C" w:rsidRPr="00CF58C4" w:rsidRDefault="00D44D0C" w:rsidP="00D44D0C">
      <w:pPr>
        <w:spacing w:line="240" w:lineRule="auto"/>
        <w:rPr>
          <w:rFonts w:eastAsia="Calibri"/>
        </w:rPr>
      </w:pPr>
    </w:p>
    <w:p w14:paraId="6AA5DC76" w14:textId="77777777" w:rsidR="00D44D0C" w:rsidRPr="00CF58C4" w:rsidRDefault="00D44D0C" w:rsidP="00D44D0C">
      <w:pPr>
        <w:spacing w:line="240" w:lineRule="auto"/>
        <w:rPr>
          <w:rFonts w:eastAsia="Calibri"/>
        </w:rPr>
      </w:pPr>
    </w:p>
    <w:p w14:paraId="78078796" w14:textId="77777777" w:rsidR="00D44D0C" w:rsidRPr="00CF58C4" w:rsidRDefault="00D44D0C" w:rsidP="00D44D0C">
      <w:pPr>
        <w:spacing w:line="240" w:lineRule="auto"/>
        <w:rPr>
          <w:rFonts w:eastAsia="Calibri"/>
        </w:rPr>
      </w:pPr>
    </w:p>
    <w:p w14:paraId="53E974D6" w14:textId="77777777" w:rsidR="00D44D0C" w:rsidRPr="00CF58C4" w:rsidRDefault="00D44D0C" w:rsidP="00D44D0C">
      <w:pPr>
        <w:spacing w:line="240" w:lineRule="auto"/>
        <w:rPr>
          <w:rFonts w:eastAsia="Calibri"/>
        </w:rPr>
      </w:pPr>
    </w:p>
    <w:p w14:paraId="3E340C96" w14:textId="77777777" w:rsidR="00D44D0C" w:rsidRPr="00CF58C4" w:rsidRDefault="00D44D0C" w:rsidP="00D44D0C">
      <w:pPr>
        <w:spacing w:line="240" w:lineRule="auto"/>
        <w:rPr>
          <w:rFonts w:eastAsia="Calibri"/>
        </w:rPr>
      </w:pPr>
    </w:p>
    <w:p w14:paraId="6DD39DF9" w14:textId="77777777" w:rsidR="00D44D0C" w:rsidRPr="00CF58C4" w:rsidRDefault="00D44D0C" w:rsidP="00D44D0C">
      <w:pPr>
        <w:spacing w:line="240" w:lineRule="auto"/>
        <w:rPr>
          <w:rFonts w:eastAsia="Calibri"/>
        </w:rPr>
      </w:pPr>
    </w:p>
    <w:p w14:paraId="6A603E3C" w14:textId="77777777" w:rsidR="00D44D0C" w:rsidRPr="00CF58C4" w:rsidRDefault="00D44D0C" w:rsidP="00D44D0C">
      <w:pPr>
        <w:spacing w:line="240" w:lineRule="auto"/>
        <w:rPr>
          <w:rFonts w:eastAsia="Calibri"/>
        </w:rPr>
      </w:pPr>
    </w:p>
    <w:p w14:paraId="0940697A" w14:textId="77777777" w:rsidR="00D44D0C" w:rsidRPr="00CF58C4" w:rsidRDefault="00D44D0C" w:rsidP="00D44D0C">
      <w:pPr>
        <w:spacing w:line="240" w:lineRule="auto"/>
        <w:rPr>
          <w:rFonts w:eastAsia="Calibri"/>
        </w:rPr>
      </w:pPr>
    </w:p>
    <w:p w14:paraId="071B3375" w14:textId="77777777" w:rsidR="00D44D0C" w:rsidRPr="00CF58C4" w:rsidRDefault="00D44D0C" w:rsidP="00D44D0C">
      <w:pPr>
        <w:spacing w:line="240" w:lineRule="auto"/>
        <w:rPr>
          <w:rFonts w:eastAsia="Calibri"/>
        </w:rPr>
      </w:pPr>
    </w:p>
    <w:p w14:paraId="3991C394" w14:textId="77777777" w:rsidR="00D44D0C" w:rsidRPr="00CF58C4" w:rsidRDefault="00D44D0C" w:rsidP="00D44D0C">
      <w:pPr>
        <w:spacing w:line="240" w:lineRule="auto"/>
        <w:rPr>
          <w:rFonts w:eastAsia="Calibri"/>
        </w:rPr>
      </w:pPr>
    </w:p>
    <w:bookmarkStart w:id="74" w:name="_Toc169771056"/>
    <w:bookmarkStart w:id="75" w:name="_Toc227918571"/>
    <w:p w14:paraId="2808E7D3" w14:textId="4E94E42B" w:rsidR="00D44D0C" w:rsidRPr="00CF58C4" w:rsidRDefault="00D44D0C" w:rsidP="00D44D0C">
      <w:pPr>
        <w:keepNext/>
        <w:keepLines/>
        <w:spacing w:before="480" w:after="120" w:line="240" w:lineRule="auto"/>
        <w:ind w:left="720" w:firstLine="0"/>
        <w:outlineLvl w:val="0"/>
        <w:rPr>
          <w:rFonts w:ascii="Trajan Pro 3" w:eastAsia="Calibri" w:hAnsi="Trajan Pro 3" w:cs="Calibri"/>
          <w:b/>
          <w:sz w:val="32"/>
          <w:szCs w:val="40"/>
          <w:u w:val="single"/>
        </w:rPr>
      </w:pPr>
      <w:r w:rsidRPr="00CF58C4">
        <w:rPr>
          <w:rFonts w:ascii="Trajan Pro 3" w:eastAsia="Calibri" w:hAnsi="Trajan Pro 3" w:cs="Calibri"/>
          <w:b/>
          <w:noProof/>
          <w:sz w:val="32"/>
          <w:szCs w:val="40"/>
          <w:u w:val="single"/>
        </w:rPr>
        <mc:AlternateContent>
          <mc:Choice Requires="wps">
            <w:drawing>
              <wp:anchor distT="0" distB="0" distL="114300" distR="114300" simplePos="0" relativeHeight="251665408" behindDoc="0" locked="0" layoutInCell="1" allowOverlap="1" wp14:anchorId="699DA41F" wp14:editId="5FAE3591">
                <wp:simplePos x="0" y="0"/>
                <wp:positionH relativeFrom="column">
                  <wp:posOffset>0</wp:posOffset>
                </wp:positionH>
                <wp:positionV relativeFrom="paragraph">
                  <wp:posOffset>-635</wp:posOffset>
                </wp:positionV>
                <wp:extent cx="101600" cy="939800"/>
                <wp:effectExtent l="0" t="0" r="12700" b="12700"/>
                <wp:wrapNone/>
                <wp:docPr id="197" name="Rectangle 197"/>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w="12700" cap="flat" cmpd="sng" algn="ctr">
                          <a:solidFill>
                            <a:srgbClr val="EACF8C"/>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C71BE3" id="Rectangle 197" o:spid="_x0000_s1026" style="position:absolute;margin-left:0;margin-top:-.05pt;width:8pt;height:7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" fillcolor="#eacf8c" strokecolor="#eacf8c" strokeweight="1pt"/>
            </w:pict>
          </mc:Fallback>
        </mc:AlternateContent>
      </w:r>
      <w:r w:rsidR="00111FF6" w:rsidRPr="00CF58C4">
        <w:rPr>
          <w:rFonts w:ascii="Trajan Pro 3" w:eastAsia="Calibri" w:hAnsi="Trajan Pro 3" w:cs="Calibri"/>
          <w:b/>
          <w:sz w:val="32"/>
          <w:szCs w:val="40"/>
          <w:u w:val="single"/>
        </w:rPr>
        <w:t>Health Education</w:t>
      </w:r>
      <w:r w:rsidRPr="00CF58C4">
        <w:rPr>
          <w:rFonts w:ascii="Trajan Pro 3" w:eastAsia="Calibri" w:hAnsi="Trajan Pro 3" w:cs="Calibri"/>
          <w:b/>
          <w:sz w:val="32"/>
          <w:szCs w:val="40"/>
          <w:u w:val="single"/>
        </w:rPr>
        <w:t xml:space="preserve"> 6-8</w:t>
      </w:r>
      <w:bookmarkStart w:id="76" w:name="_Toc22564980"/>
      <w:bookmarkEnd w:id="74"/>
      <w:bookmarkEnd w:id="75"/>
    </w:p>
    <w:bookmarkEnd w:id="76"/>
    <w:p w14:paraId="78B24212" w14:textId="77777777" w:rsidR="00D44D0C" w:rsidRPr="00CF58C4" w:rsidRDefault="00D44D0C" w:rsidP="00D44D0C">
      <w:r w:rsidRPr="00CF58C4">
        <w:br w:type="page"/>
      </w:r>
    </w:p>
    <w:p w14:paraId="38A2606D" w14:textId="41F80E65" w:rsidR="00111FF6" w:rsidRPr="00CF58C4" w:rsidRDefault="00956DF9" w:rsidP="00111FF6">
      <w:pPr>
        <w:pStyle w:val="Heading3"/>
        <w:spacing w:line="240" w:lineRule="auto"/>
        <w:rPr>
          <w:color w:val="auto"/>
          <w:sz w:val="28"/>
          <w:szCs w:val="28"/>
        </w:rPr>
      </w:pPr>
      <w:bookmarkStart w:id="77" w:name="_Toc227918572"/>
      <w:r w:rsidRPr="00CF58C4">
        <w:rPr>
          <w:b/>
          <w:bCs/>
          <w:color w:val="auto"/>
          <w:sz w:val="28"/>
          <w:szCs w:val="28"/>
        </w:rPr>
        <w:lastRenderedPageBreak/>
        <w:t>Grade</w:t>
      </w:r>
      <w:r w:rsidR="00111FF6" w:rsidRPr="00CF58C4">
        <w:rPr>
          <w:b/>
          <w:bCs/>
          <w:color w:val="auto"/>
          <w:sz w:val="28"/>
          <w:szCs w:val="28"/>
        </w:rPr>
        <w:t xml:space="preserve"> </w:t>
      </w:r>
      <w:r w:rsidR="00111FF6" w:rsidRPr="00CF58C4">
        <w:rPr>
          <w:b/>
          <w:bCs/>
          <w:color w:val="auto"/>
          <w:sz w:val="28"/>
          <w:szCs w:val="28"/>
          <w:u w:val="single"/>
        </w:rPr>
        <w:t>6</w:t>
      </w:r>
      <w:r w:rsidRPr="00CF58C4">
        <w:rPr>
          <w:color w:val="auto"/>
          <w:sz w:val="28"/>
          <w:szCs w:val="28"/>
        </w:rPr>
        <w:t xml:space="preserve"> </w:t>
      </w:r>
      <w:r w:rsidRPr="00CF58C4">
        <w:rPr>
          <w:strike/>
          <w:color w:val="auto"/>
          <w:sz w:val="28"/>
          <w:szCs w:val="28"/>
        </w:rPr>
        <w:t>Six</w:t>
      </w:r>
      <w:bookmarkEnd w:id="77"/>
      <w:r w:rsidRPr="00CF58C4">
        <w:rPr>
          <w:color w:val="auto"/>
          <w:sz w:val="28"/>
          <w:szCs w:val="28"/>
        </w:rPr>
        <w:t xml:space="preserve"> </w:t>
      </w:r>
    </w:p>
    <w:p w14:paraId="7A031BDF" w14:textId="77777777" w:rsidR="00111FF6" w:rsidRPr="00CF58C4" w:rsidRDefault="00111FF6" w:rsidP="00111FF6">
      <w:pPr>
        <w:spacing w:line="240" w:lineRule="auto"/>
      </w:pPr>
    </w:p>
    <w:p w14:paraId="487E5D80" w14:textId="30AB59D7" w:rsidR="00956DF9" w:rsidRPr="00CF58C4" w:rsidRDefault="00956DF9" w:rsidP="00111FF6">
      <w:pPr>
        <w:pStyle w:val="Heading3"/>
        <w:spacing w:line="240" w:lineRule="auto"/>
        <w:rPr>
          <w:color w:val="auto"/>
          <w:sz w:val="28"/>
          <w:szCs w:val="28"/>
        </w:rPr>
      </w:pPr>
      <w:bookmarkStart w:id="78" w:name="_Toc227918573"/>
      <w:r w:rsidRPr="00CF58C4">
        <w:rPr>
          <w:color w:val="auto"/>
          <w:sz w:val="28"/>
          <w:szCs w:val="28"/>
        </w:rPr>
        <w:t>Personal Health Concepts Strand</w:t>
      </w:r>
      <w:bookmarkEnd w:id="78"/>
    </w:p>
    <w:p w14:paraId="1331C34A" w14:textId="77777777" w:rsidR="00111FF6" w:rsidRPr="00CF58C4" w:rsidRDefault="00111FF6" w:rsidP="00111FF6">
      <w:pPr>
        <w:spacing w:line="240" w:lineRule="auto"/>
      </w:pPr>
    </w:p>
    <w:tbl>
      <w:tblPr>
        <w:tblW w:w="5000" w:type="pct"/>
        <w:jc w:val="center"/>
        <w:tblLayout w:type="fixed"/>
        <w:tblLook w:val="0600" w:firstRow="0" w:lastRow="0" w:firstColumn="0" w:lastColumn="0" w:noHBand="1" w:noVBand="1"/>
      </w:tblPr>
      <w:tblGrid>
        <w:gridCol w:w="260"/>
        <w:gridCol w:w="1449"/>
        <w:gridCol w:w="92"/>
        <w:gridCol w:w="7559"/>
      </w:tblGrid>
      <w:tr w:rsidR="00956DF9" w:rsidRPr="00CF58C4" w14:paraId="60ABDF5E" w14:textId="77777777" w:rsidTr="00CC466E">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2D5CFD7" w14:textId="77777777" w:rsidR="00956DF9" w:rsidRPr="00CF58C4" w:rsidRDefault="00956DF9" w:rsidP="00F10F70">
            <w:pPr>
              <w:spacing w:line="240" w:lineRule="auto"/>
              <w:ind w:firstLine="0"/>
              <w:jc w:val="center"/>
              <w:rPr>
                <w:rFonts w:eastAsia="Calibri"/>
                <w:i/>
              </w:rPr>
            </w:pPr>
          </w:p>
        </w:tc>
        <w:tc>
          <w:tcPr>
            <w:tcW w:w="4861" w:type="pct"/>
            <w:gridSpan w:val="3"/>
            <w:tcBorders>
              <w:top w:val="single" w:sz="4" w:space="0" w:color="auto"/>
              <w:bottom w:val="single" w:sz="4" w:space="0" w:color="auto"/>
            </w:tcBorders>
            <w:vAlign w:val="center"/>
          </w:tcPr>
          <w:p w14:paraId="4F934ADD" w14:textId="77777777" w:rsidR="00956DF9" w:rsidRPr="00CF58C4" w:rsidRDefault="00956DF9" w:rsidP="00F10F70">
            <w:pPr>
              <w:spacing w:line="240" w:lineRule="auto"/>
              <w:ind w:left="1374" w:hanging="1374"/>
              <w:rPr>
                <w:rFonts w:eastAsia="Calibri"/>
                <w:b/>
                <w:i/>
              </w:rPr>
            </w:pPr>
            <w:r w:rsidRPr="00CF58C4">
              <w:rPr>
                <w:rFonts w:eastAsia="Calibri"/>
                <w:b/>
                <w:i/>
              </w:rPr>
              <w:t>HE.6.PHC.1 Core Concepts</w:t>
            </w:r>
          </w:p>
        </w:tc>
      </w:tr>
      <w:tr w:rsidR="00AD466C" w:rsidRPr="00CF58C4" w14:paraId="228254B0" w14:textId="77777777" w:rsidTr="00FE1BC4">
        <w:trPr>
          <w:cantSplit/>
          <w:trHeight w:val="697"/>
          <w:jc w:val="center"/>
        </w:trPr>
        <w:tc>
          <w:tcPr>
            <w:tcW w:w="962" w:type="pct"/>
            <w:gridSpan w:val="3"/>
            <w:tcBorders>
              <w:top w:val="single" w:sz="4" w:space="0" w:color="auto"/>
            </w:tcBorders>
            <w:tcMar>
              <w:top w:w="58" w:type="dxa"/>
              <w:left w:w="58" w:type="dxa"/>
              <w:bottom w:w="58" w:type="dxa"/>
              <w:right w:w="58" w:type="dxa"/>
            </w:tcMar>
            <w:vAlign w:val="center"/>
          </w:tcPr>
          <w:p w14:paraId="4E3061AA" w14:textId="066A10D9" w:rsidR="00AD466C" w:rsidRPr="00CF58C4" w:rsidRDefault="00210925" w:rsidP="00F10F70">
            <w:pPr>
              <w:spacing w:line="240" w:lineRule="auto"/>
              <w:ind w:firstLine="0"/>
              <w:rPr>
                <w:rFonts w:eastAsia="Calibri"/>
              </w:rPr>
            </w:pPr>
            <w:r w:rsidRPr="00CF58C4">
              <w:rPr>
                <w:rFonts w:eastAsia="Calibri"/>
              </w:rPr>
              <w:t>HE.6.PHC.1.1</w:t>
            </w:r>
          </w:p>
        </w:tc>
        <w:tc>
          <w:tcPr>
            <w:tcW w:w="4038" w:type="pct"/>
            <w:tcBorders>
              <w:top w:val="single" w:sz="4" w:space="0" w:color="auto"/>
            </w:tcBorders>
            <w:tcMar>
              <w:top w:w="58" w:type="dxa"/>
              <w:left w:w="58" w:type="dxa"/>
              <w:bottom w:w="58" w:type="dxa"/>
              <w:right w:w="58" w:type="dxa"/>
            </w:tcMar>
            <w:vAlign w:val="center"/>
          </w:tcPr>
          <w:p w14:paraId="311F8D73" w14:textId="550E318D" w:rsidR="00AD466C" w:rsidRPr="00CF58C4" w:rsidRDefault="00AD466C" w:rsidP="00F10F70">
            <w:pPr>
              <w:spacing w:line="240" w:lineRule="auto"/>
              <w:ind w:firstLine="0"/>
              <w:rPr>
                <w:rFonts w:eastAsia="Calibri"/>
              </w:rPr>
            </w:pPr>
            <w:r w:rsidRPr="00CF58C4">
              <w:rPr>
                <w:rFonts w:eastAsia="Calibri"/>
              </w:rPr>
              <w:t>Describe how the physical, mental</w:t>
            </w:r>
            <w:r w:rsidR="00ED4B86" w:rsidRPr="00CF58C4">
              <w:rPr>
                <w:rFonts w:eastAsia="Calibri"/>
              </w:rPr>
              <w:t xml:space="preserve"> </w:t>
            </w:r>
            <w:r w:rsidRPr="00CF58C4">
              <w:rPr>
                <w:rFonts w:eastAsia="Calibri"/>
              </w:rPr>
              <w:t>social, and intellectual dimensions of health are interrelated.</w:t>
            </w:r>
          </w:p>
        </w:tc>
      </w:tr>
      <w:tr w:rsidR="00AD466C" w:rsidRPr="00CF58C4" w14:paraId="4601F452" w14:textId="77777777" w:rsidTr="00FE1BC4">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7CF7AA97" w14:textId="77777777" w:rsidR="00AD466C" w:rsidRPr="00CF58C4" w:rsidRDefault="00AD466C" w:rsidP="00F10F70">
            <w:pPr>
              <w:spacing w:line="240" w:lineRule="auto"/>
              <w:ind w:firstLine="0"/>
              <w:rPr>
                <w:rFonts w:eastAsia="Calibri"/>
              </w:rPr>
            </w:pPr>
            <w:r w:rsidRPr="00CF58C4">
              <w:rPr>
                <w:rFonts w:eastAsia="Calibri"/>
                <w:u w:val="single"/>
              </w:rPr>
              <w:t>Benchmark Clarifications:</w:t>
            </w:r>
          </w:p>
          <w:p w14:paraId="44586E13" w14:textId="77777777" w:rsidR="00AD466C" w:rsidRPr="00CF58C4" w:rsidRDefault="00AD466C" w:rsidP="00F10F70">
            <w:pPr>
              <w:spacing w:line="240" w:lineRule="auto"/>
              <w:ind w:firstLine="0"/>
            </w:pPr>
            <w:r w:rsidRPr="00CF58C4">
              <w:rPr>
                <w:rFonts w:eastAsia="Calibri"/>
                <w:i/>
              </w:rPr>
              <w:t>Clarification 1:</w:t>
            </w:r>
            <w:r w:rsidRPr="00CF58C4">
              <w:rPr>
                <w:rFonts w:eastAsia="Calibri"/>
              </w:rPr>
              <w:t xml:space="preserve"> Instruction includes </w:t>
            </w:r>
            <w:r w:rsidRPr="00CF58C4">
              <w:t>nutrition, sleep, physical stamina, and hunger.</w:t>
            </w:r>
          </w:p>
          <w:p w14:paraId="7A2832BB" w14:textId="27876B34" w:rsidR="00AD466C" w:rsidRPr="00CF58C4" w:rsidRDefault="00AD466C" w:rsidP="00F10F70">
            <w:pPr>
              <w:spacing w:line="240" w:lineRule="auto"/>
              <w:ind w:firstLine="0"/>
            </w:pPr>
            <w:r w:rsidRPr="00CF58C4">
              <w:rPr>
                <w:i/>
              </w:rPr>
              <w:t xml:space="preserve">Clarification 2: </w:t>
            </w:r>
            <w:r w:rsidRPr="00CF58C4">
              <w:rPr>
                <w:iCs/>
              </w:rPr>
              <w:t>Instruction includes</w:t>
            </w:r>
            <w:r w:rsidRPr="00CF58C4">
              <w:rPr>
                <w:i/>
              </w:rPr>
              <w:t xml:space="preserve"> </w:t>
            </w:r>
            <w:r w:rsidRPr="00CF58C4">
              <w:t>mental alertness, interpersonal conflicts,</w:t>
            </w:r>
            <w:r w:rsidR="00AE2384" w:rsidRPr="00CF58C4">
              <w:t xml:space="preserve"> mental</w:t>
            </w:r>
            <w:r w:rsidRPr="00CF58C4">
              <w:t xml:space="preserve"> stress, </w:t>
            </w:r>
            <w:r w:rsidR="00E271FB" w:rsidRPr="00CF58C4">
              <w:t xml:space="preserve">and </w:t>
            </w:r>
            <w:r w:rsidRPr="00CF58C4">
              <w:t>solving problems.</w:t>
            </w:r>
          </w:p>
          <w:p w14:paraId="0F839543" w14:textId="0B092DA1" w:rsidR="00C202DD" w:rsidRPr="00CF58C4" w:rsidRDefault="00C202DD" w:rsidP="00F10F70">
            <w:pPr>
              <w:spacing w:line="240" w:lineRule="auto"/>
              <w:ind w:firstLine="0"/>
              <w:rPr>
                <w:rFonts w:eastAsia="Calibri"/>
              </w:rPr>
            </w:pPr>
          </w:p>
        </w:tc>
      </w:tr>
      <w:tr w:rsidR="00AD466C" w:rsidRPr="00CF58C4" w14:paraId="3D99C3F6" w14:textId="77777777" w:rsidTr="00FE1BC4">
        <w:trPr>
          <w:cantSplit/>
          <w:trHeight w:val="652"/>
          <w:jc w:val="center"/>
        </w:trPr>
        <w:tc>
          <w:tcPr>
            <w:tcW w:w="962" w:type="pct"/>
            <w:gridSpan w:val="3"/>
            <w:tcMar>
              <w:top w:w="58" w:type="dxa"/>
              <w:left w:w="58" w:type="dxa"/>
              <w:bottom w:w="58" w:type="dxa"/>
              <w:right w:w="58" w:type="dxa"/>
            </w:tcMar>
            <w:vAlign w:val="center"/>
          </w:tcPr>
          <w:p w14:paraId="371F2A23" w14:textId="6472883F" w:rsidR="00AD466C" w:rsidRPr="00CF58C4" w:rsidRDefault="00210925" w:rsidP="00F10F70">
            <w:pPr>
              <w:spacing w:line="240" w:lineRule="auto"/>
              <w:ind w:firstLine="0"/>
              <w:rPr>
                <w:rFonts w:eastAsia="Calibri"/>
              </w:rPr>
            </w:pPr>
            <w:r w:rsidRPr="00CF58C4">
              <w:rPr>
                <w:rFonts w:eastAsia="Calibri"/>
              </w:rPr>
              <w:t>HE.6.PHC.1.2</w:t>
            </w:r>
          </w:p>
        </w:tc>
        <w:tc>
          <w:tcPr>
            <w:tcW w:w="4038" w:type="pct"/>
            <w:tcMar>
              <w:top w:w="58" w:type="dxa"/>
              <w:left w:w="58" w:type="dxa"/>
              <w:bottom w:w="58" w:type="dxa"/>
              <w:right w:w="58" w:type="dxa"/>
            </w:tcMar>
            <w:vAlign w:val="center"/>
          </w:tcPr>
          <w:p w14:paraId="41A04C3E" w14:textId="77777777" w:rsidR="00AD466C" w:rsidRPr="00CF58C4" w:rsidRDefault="00AD466C" w:rsidP="00F10F70">
            <w:pPr>
              <w:spacing w:line="240" w:lineRule="auto"/>
              <w:ind w:firstLine="0"/>
              <w:rPr>
                <w:rFonts w:eastAsia="Calibri"/>
              </w:rPr>
            </w:pPr>
            <w:r w:rsidRPr="00CF58C4">
              <w:rPr>
                <w:rFonts w:eastAsia="Calibri"/>
              </w:rPr>
              <w:t>Identify personal health problems and concerns common to adolescents including reproductive development.</w:t>
            </w:r>
          </w:p>
        </w:tc>
      </w:tr>
      <w:tr w:rsidR="00AD466C" w:rsidRPr="00CF58C4" w14:paraId="2F6CAF27" w14:textId="77777777" w:rsidTr="00FE1BC4">
        <w:trPr>
          <w:cantSplit/>
          <w:trHeight w:val="517"/>
          <w:jc w:val="center"/>
        </w:trPr>
        <w:tc>
          <w:tcPr>
            <w:tcW w:w="5000" w:type="pct"/>
            <w:gridSpan w:val="4"/>
            <w:tcBorders>
              <w:bottom w:val="single" w:sz="4" w:space="0" w:color="auto"/>
            </w:tcBorders>
            <w:tcMar>
              <w:top w:w="58" w:type="dxa"/>
              <w:left w:w="58" w:type="dxa"/>
              <w:bottom w:w="58" w:type="dxa"/>
              <w:right w:w="58" w:type="dxa"/>
            </w:tcMar>
            <w:vAlign w:val="center"/>
          </w:tcPr>
          <w:p w14:paraId="4EFF7B40" w14:textId="77777777" w:rsidR="00AD466C" w:rsidRPr="00CF58C4" w:rsidRDefault="00AD466C" w:rsidP="00F10F70">
            <w:pPr>
              <w:spacing w:line="240" w:lineRule="auto"/>
              <w:ind w:firstLine="0"/>
              <w:rPr>
                <w:rFonts w:eastAsia="Calibri"/>
              </w:rPr>
            </w:pPr>
            <w:r w:rsidRPr="00CF58C4">
              <w:rPr>
                <w:rFonts w:eastAsia="Calibri"/>
                <w:u w:val="single"/>
              </w:rPr>
              <w:t>Benchmark Clarifications:</w:t>
            </w:r>
          </w:p>
          <w:p w14:paraId="5BF2C1FF" w14:textId="77777777" w:rsidR="00AD466C" w:rsidRPr="00CF58C4" w:rsidRDefault="00AD466C" w:rsidP="00F10F70">
            <w:pPr>
              <w:spacing w:line="240" w:lineRule="auto"/>
              <w:ind w:firstLine="0"/>
              <w:rPr>
                <w:rFonts w:eastAsia="Calibri"/>
              </w:rPr>
            </w:pPr>
            <w:r w:rsidRPr="00CF58C4">
              <w:rPr>
                <w:rFonts w:eastAsia="Calibri"/>
                <w:i/>
              </w:rPr>
              <w:t>Clarification 1:</w:t>
            </w:r>
            <w:r w:rsidRPr="00CF58C4">
              <w:t xml:space="preserve"> Instruction includes a</w:t>
            </w:r>
            <w:r w:rsidRPr="00CF58C4">
              <w:rPr>
                <w:rFonts w:eastAsia="Calibri"/>
                <w:iCs/>
              </w:rPr>
              <w:t>cne, eating disorders, depression, suicidal ideations, and puberty</w:t>
            </w:r>
            <w:r w:rsidRPr="00CF58C4">
              <w:rPr>
                <w:rFonts w:eastAsia="Calibri"/>
              </w:rPr>
              <w:t>.</w:t>
            </w:r>
          </w:p>
          <w:p w14:paraId="3A2819A5" w14:textId="57C92DE6" w:rsidR="00C202DD" w:rsidRPr="00CF58C4" w:rsidRDefault="00C202DD" w:rsidP="00F10F70">
            <w:pPr>
              <w:spacing w:line="240" w:lineRule="auto"/>
              <w:ind w:firstLine="0"/>
              <w:rPr>
                <w:rFonts w:eastAsia="Calibri"/>
              </w:rPr>
            </w:pPr>
          </w:p>
        </w:tc>
      </w:tr>
      <w:tr w:rsidR="00AD466C" w:rsidRPr="00CF58C4" w14:paraId="2A0310B3" w14:textId="77777777" w:rsidTr="00FE1BC4">
        <w:trPr>
          <w:cantSplit/>
          <w:trHeight w:val="652"/>
          <w:jc w:val="center"/>
        </w:trPr>
        <w:tc>
          <w:tcPr>
            <w:tcW w:w="962" w:type="pct"/>
            <w:gridSpan w:val="3"/>
            <w:tcMar>
              <w:top w:w="58" w:type="dxa"/>
              <w:left w:w="58" w:type="dxa"/>
              <w:bottom w:w="58" w:type="dxa"/>
              <w:right w:w="58" w:type="dxa"/>
            </w:tcMar>
            <w:vAlign w:val="center"/>
          </w:tcPr>
          <w:p w14:paraId="3C2AA07A" w14:textId="3D5F4ECC" w:rsidR="00AD466C" w:rsidRPr="00CF58C4" w:rsidRDefault="00210925" w:rsidP="00F10F70">
            <w:pPr>
              <w:spacing w:line="240" w:lineRule="auto"/>
              <w:ind w:firstLine="0"/>
              <w:rPr>
                <w:rFonts w:eastAsia="Calibri"/>
              </w:rPr>
            </w:pPr>
            <w:r w:rsidRPr="00CF58C4">
              <w:rPr>
                <w:rFonts w:eastAsia="Calibri"/>
              </w:rPr>
              <w:t>HE.6.PHC.1.3</w:t>
            </w:r>
          </w:p>
        </w:tc>
        <w:tc>
          <w:tcPr>
            <w:tcW w:w="4038" w:type="pct"/>
            <w:tcMar>
              <w:top w:w="58" w:type="dxa"/>
              <w:left w:w="58" w:type="dxa"/>
              <w:bottom w:w="58" w:type="dxa"/>
              <w:right w:w="58" w:type="dxa"/>
            </w:tcMar>
            <w:vAlign w:val="center"/>
          </w:tcPr>
          <w:p w14:paraId="4A5B4216" w14:textId="3235D8BB" w:rsidR="00AD466C" w:rsidRPr="00CF58C4" w:rsidRDefault="00AD466C" w:rsidP="00F10F70">
            <w:pPr>
              <w:spacing w:line="240" w:lineRule="auto"/>
              <w:ind w:firstLine="0"/>
            </w:pPr>
            <w:r w:rsidRPr="00CF58C4">
              <w:t>Examine the importance of assuming responsibility for personal</w:t>
            </w:r>
            <w:r w:rsidR="00EE6600" w:rsidRPr="00CF58C4">
              <w:t xml:space="preserve"> reproductive </w:t>
            </w:r>
            <w:r w:rsidRPr="00CF58C4">
              <w:t>health behaviors.</w:t>
            </w:r>
          </w:p>
        </w:tc>
      </w:tr>
      <w:tr w:rsidR="00AD466C" w:rsidRPr="00CF58C4" w14:paraId="50E60E0E" w14:textId="77777777" w:rsidTr="009D6832">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52A45A2C" w14:textId="77777777" w:rsidR="00AD466C" w:rsidRPr="00CF58C4" w:rsidRDefault="00AD466C" w:rsidP="00F10F70">
            <w:pPr>
              <w:spacing w:line="240" w:lineRule="auto"/>
              <w:ind w:firstLine="0"/>
              <w:rPr>
                <w:rFonts w:eastAsia="Calibri"/>
              </w:rPr>
            </w:pPr>
            <w:r w:rsidRPr="00CF58C4">
              <w:rPr>
                <w:rFonts w:eastAsia="Calibri"/>
                <w:u w:val="single"/>
              </w:rPr>
              <w:t>Benchmark Clarifications:</w:t>
            </w:r>
          </w:p>
          <w:p w14:paraId="06243E34" w14:textId="77777777" w:rsidR="00AD466C" w:rsidRPr="00CF58C4" w:rsidRDefault="00AD466C"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hygiene, physical activity, nutrition, and medical/dental checkups.</w:t>
            </w:r>
          </w:p>
          <w:p w14:paraId="6C0C79B8" w14:textId="034A5A36" w:rsidR="00AD466C" w:rsidRPr="00CF58C4" w:rsidRDefault="00AD466C" w:rsidP="00F10F70">
            <w:pPr>
              <w:spacing w:line="240" w:lineRule="auto"/>
              <w:ind w:firstLine="0"/>
            </w:pPr>
            <w:r w:rsidRPr="00CF58C4">
              <w:rPr>
                <w:i/>
              </w:rPr>
              <w:t xml:space="preserve">Clarification 2: </w:t>
            </w:r>
            <w:r w:rsidRPr="00CF58C4">
              <w:rPr>
                <w:iCs/>
              </w:rPr>
              <w:t xml:space="preserve">Instruction includes </w:t>
            </w:r>
            <w:r w:rsidRPr="00CF58C4">
              <w:t xml:space="preserve">resisting peer pressure and </w:t>
            </w:r>
            <w:r w:rsidR="00E271FB" w:rsidRPr="00CF58C4">
              <w:t xml:space="preserve">developing </w:t>
            </w:r>
            <w:r w:rsidRPr="00CF58C4">
              <w:t>healthy relationships.</w:t>
            </w:r>
          </w:p>
          <w:p w14:paraId="3772F9CD" w14:textId="74CCB36E" w:rsidR="00C202DD" w:rsidRPr="00CF58C4" w:rsidRDefault="00C202DD" w:rsidP="00F10F70">
            <w:pPr>
              <w:spacing w:line="240" w:lineRule="auto"/>
              <w:ind w:firstLine="0"/>
              <w:rPr>
                <w:rFonts w:eastAsia="Calibri"/>
              </w:rPr>
            </w:pPr>
          </w:p>
        </w:tc>
      </w:tr>
      <w:tr w:rsidR="00956DF9" w:rsidRPr="00CF58C4" w14:paraId="2B2F6C6C" w14:textId="77777777" w:rsidTr="00C202DD">
        <w:trPr>
          <w:cantSplit/>
          <w:trHeight w:val="842"/>
          <w:jc w:val="center"/>
        </w:trPr>
        <w:tc>
          <w:tcPr>
            <w:tcW w:w="962" w:type="pct"/>
            <w:gridSpan w:val="3"/>
            <w:tcMar>
              <w:top w:w="58" w:type="dxa"/>
              <w:left w:w="58" w:type="dxa"/>
              <w:bottom w:w="58" w:type="dxa"/>
              <w:right w:w="58" w:type="dxa"/>
            </w:tcMar>
            <w:vAlign w:val="center"/>
          </w:tcPr>
          <w:p w14:paraId="3CA5063F" w14:textId="637B19FC" w:rsidR="00956DF9" w:rsidRPr="00CF58C4" w:rsidRDefault="00210925" w:rsidP="00F10F70">
            <w:pPr>
              <w:spacing w:line="240" w:lineRule="auto"/>
              <w:ind w:firstLine="0"/>
              <w:rPr>
                <w:rFonts w:eastAsia="Calibri"/>
              </w:rPr>
            </w:pPr>
            <w:r w:rsidRPr="00CF58C4">
              <w:rPr>
                <w:rFonts w:eastAsia="Calibri"/>
              </w:rPr>
              <w:t>HE.6.PHC.1.4</w:t>
            </w:r>
          </w:p>
        </w:tc>
        <w:tc>
          <w:tcPr>
            <w:tcW w:w="4038" w:type="pct"/>
            <w:tcMar>
              <w:top w:w="58" w:type="dxa"/>
              <w:left w:w="58" w:type="dxa"/>
              <w:bottom w:w="58" w:type="dxa"/>
              <w:right w:w="58" w:type="dxa"/>
            </w:tcMar>
            <w:vAlign w:val="center"/>
          </w:tcPr>
          <w:p w14:paraId="21ED6459" w14:textId="77777777" w:rsidR="00956DF9" w:rsidRPr="00CF58C4" w:rsidRDefault="00956DF9" w:rsidP="00F10F70">
            <w:pPr>
              <w:spacing w:line="240" w:lineRule="auto"/>
              <w:ind w:firstLine="0"/>
              <w:rPr>
                <w:rFonts w:eastAsia="Calibri"/>
              </w:rPr>
            </w:pPr>
            <w:r w:rsidRPr="00CF58C4">
              <w:t>Describe situations when professional health services may be required.</w:t>
            </w:r>
          </w:p>
        </w:tc>
      </w:tr>
      <w:tr w:rsidR="00956DF9" w:rsidRPr="00CF58C4" w14:paraId="06A23AA7" w14:textId="77777777" w:rsidTr="00C202DD">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555F26A7" w14:textId="77777777" w:rsidR="00956DF9" w:rsidRPr="00CF58C4" w:rsidRDefault="00956DF9" w:rsidP="00F10F70">
            <w:pPr>
              <w:spacing w:line="240" w:lineRule="auto"/>
              <w:ind w:firstLine="0"/>
              <w:rPr>
                <w:rFonts w:eastAsia="Calibri"/>
              </w:rPr>
            </w:pPr>
            <w:r w:rsidRPr="00CF58C4">
              <w:rPr>
                <w:rFonts w:eastAsia="Calibri"/>
                <w:u w:val="single"/>
              </w:rPr>
              <w:t>Benchmark Clarifications:</w:t>
            </w:r>
          </w:p>
          <w:p w14:paraId="3E5AB015" w14:textId="2573A16A" w:rsidR="00956DF9" w:rsidRPr="00CF58C4" w:rsidRDefault="00956DF9"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i</w:t>
            </w:r>
            <w:r w:rsidRPr="00CF58C4">
              <w:t>njuries, influenza,</w:t>
            </w:r>
            <w:r w:rsidR="00E271FB" w:rsidRPr="00CF58C4">
              <w:t xml:space="preserve"> and</w:t>
            </w:r>
            <w:r w:rsidRPr="00CF58C4">
              <w:t xml:space="preserve"> depression</w:t>
            </w:r>
            <w:r w:rsidR="00E271FB" w:rsidRPr="00CF58C4">
              <w:t>.</w:t>
            </w:r>
          </w:p>
          <w:p w14:paraId="736A874C" w14:textId="77777777" w:rsidR="00956DF9" w:rsidRPr="00CF58C4" w:rsidRDefault="00956DF9" w:rsidP="00F10F70">
            <w:pPr>
              <w:spacing w:line="240" w:lineRule="auto"/>
              <w:ind w:firstLine="0"/>
            </w:pPr>
            <w:r w:rsidRPr="00CF58C4">
              <w:rPr>
                <w:i/>
              </w:rPr>
              <w:t xml:space="preserve">Clarification 2: </w:t>
            </w:r>
            <w:r w:rsidRPr="00CF58C4">
              <w:rPr>
                <w:iCs/>
              </w:rPr>
              <w:t>Instruction includes</w:t>
            </w:r>
            <w:r w:rsidRPr="00CF58C4">
              <w:t xml:space="preserve"> substance use and abuse, child abuse, and domestic violence.</w:t>
            </w:r>
          </w:p>
          <w:p w14:paraId="3821E02F" w14:textId="7E3FDF68" w:rsidR="00C202DD" w:rsidRPr="00CF58C4" w:rsidRDefault="00C202DD" w:rsidP="00F10F70">
            <w:pPr>
              <w:spacing w:line="240" w:lineRule="auto"/>
              <w:ind w:firstLine="0"/>
              <w:rPr>
                <w:rFonts w:eastAsia="Calibri"/>
              </w:rPr>
            </w:pPr>
          </w:p>
        </w:tc>
      </w:tr>
      <w:tr w:rsidR="00956DF9" w:rsidRPr="00CF58C4" w14:paraId="724D8F7E" w14:textId="77777777" w:rsidTr="00C202DD">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3A5DC97" w14:textId="77777777" w:rsidR="00956DF9" w:rsidRPr="00CF58C4" w:rsidRDefault="00956DF9" w:rsidP="00F10F70">
            <w:pPr>
              <w:spacing w:line="240" w:lineRule="auto"/>
              <w:ind w:firstLine="0"/>
              <w:jc w:val="center"/>
              <w:rPr>
                <w:rFonts w:eastAsia="Calibri"/>
                <w:i/>
              </w:rPr>
            </w:pPr>
          </w:p>
        </w:tc>
        <w:tc>
          <w:tcPr>
            <w:tcW w:w="4861" w:type="pct"/>
            <w:gridSpan w:val="3"/>
            <w:tcBorders>
              <w:top w:val="single" w:sz="4" w:space="0" w:color="auto"/>
              <w:bottom w:val="single" w:sz="4" w:space="0" w:color="auto"/>
            </w:tcBorders>
            <w:vAlign w:val="center"/>
          </w:tcPr>
          <w:p w14:paraId="4D0C7767" w14:textId="77777777" w:rsidR="00956DF9" w:rsidRPr="00CF58C4" w:rsidRDefault="00956DF9" w:rsidP="00F10F70">
            <w:pPr>
              <w:spacing w:line="240" w:lineRule="auto"/>
              <w:ind w:left="1374" w:hanging="1374"/>
              <w:rPr>
                <w:rFonts w:eastAsia="Calibri"/>
                <w:b/>
                <w:i/>
              </w:rPr>
            </w:pPr>
            <w:r w:rsidRPr="00CF58C4">
              <w:rPr>
                <w:rFonts w:eastAsia="Calibri"/>
                <w:b/>
                <w:i/>
              </w:rPr>
              <w:t>HE.6.PHC.2 Internal and External Influence</w:t>
            </w:r>
          </w:p>
        </w:tc>
      </w:tr>
      <w:tr w:rsidR="00266B2A" w:rsidRPr="00CF58C4" w14:paraId="673F1C18" w14:textId="77777777" w:rsidTr="00C202DD">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2CD9927" w14:textId="1ADC7133" w:rsidR="00266B2A" w:rsidRPr="00CF58C4" w:rsidRDefault="00210925" w:rsidP="00F10F70">
            <w:pPr>
              <w:spacing w:line="240" w:lineRule="auto"/>
              <w:ind w:firstLine="0"/>
              <w:rPr>
                <w:rFonts w:eastAsia="Calibri"/>
              </w:rPr>
            </w:pPr>
            <w:bookmarkStart w:id="79" w:name="_Hlk131420236"/>
            <w:r w:rsidRPr="00CF58C4">
              <w:rPr>
                <w:rFonts w:eastAsia="Calibri"/>
              </w:rPr>
              <w:t>HE.6.PHC.2.1</w:t>
            </w:r>
          </w:p>
        </w:tc>
        <w:tc>
          <w:tcPr>
            <w:tcW w:w="4087" w:type="pct"/>
            <w:gridSpan w:val="2"/>
            <w:tcBorders>
              <w:top w:val="single" w:sz="4" w:space="0" w:color="auto"/>
            </w:tcBorders>
            <w:tcMar>
              <w:top w:w="58" w:type="dxa"/>
              <w:left w:w="58" w:type="dxa"/>
              <w:bottom w:w="58" w:type="dxa"/>
              <w:right w:w="58" w:type="dxa"/>
            </w:tcMar>
            <w:vAlign w:val="center"/>
          </w:tcPr>
          <w:p w14:paraId="747929A2" w14:textId="061763DE" w:rsidR="00266B2A" w:rsidRPr="00CF58C4" w:rsidRDefault="0070460B" w:rsidP="00F10F70">
            <w:pPr>
              <w:spacing w:line="240" w:lineRule="auto"/>
              <w:ind w:firstLine="0"/>
              <w:rPr>
                <w:rFonts w:eastAsia="Calibri"/>
              </w:rPr>
            </w:pPr>
            <w:r w:rsidRPr="00CF58C4">
              <w:rPr>
                <w:rFonts w:eastAsia="Calibri"/>
              </w:rPr>
              <w:t>Analyze how media/social media influences personal and peer thoughts, feelings, and health behaviors.</w:t>
            </w:r>
          </w:p>
        </w:tc>
      </w:tr>
      <w:tr w:rsidR="00266B2A" w:rsidRPr="00CF58C4" w14:paraId="6DD61EE5" w14:textId="77777777" w:rsidTr="00C202DD">
        <w:trPr>
          <w:cantSplit/>
          <w:trHeight w:val="139"/>
          <w:jc w:val="center"/>
        </w:trPr>
        <w:tc>
          <w:tcPr>
            <w:tcW w:w="5000" w:type="pct"/>
            <w:gridSpan w:val="4"/>
            <w:tcMar>
              <w:top w:w="58" w:type="dxa"/>
              <w:left w:w="58" w:type="dxa"/>
              <w:bottom w:w="58" w:type="dxa"/>
              <w:right w:w="58" w:type="dxa"/>
            </w:tcMar>
            <w:vAlign w:val="center"/>
          </w:tcPr>
          <w:p w14:paraId="7B25A273" w14:textId="4A5EFA4A" w:rsidR="00266B2A" w:rsidRPr="00CF58C4" w:rsidRDefault="00266B2A" w:rsidP="00F10F70">
            <w:pPr>
              <w:spacing w:line="240" w:lineRule="auto"/>
              <w:ind w:firstLine="0"/>
              <w:jc w:val="center"/>
              <w:rPr>
                <w:rFonts w:eastAsia="Calibri"/>
              </w:rPr>
            </w:pPr>
            <w:r w:rsidRPr="00CF58C4">
              <w:rPr>
                <w:rFonts w:eastAsia="Calibri"/>
                <w:i/>
                <w:iCs/>
              </w:rPr>
              <w:t>Example:</w:t>
            </w:r>
            <w:r w:rsidRPr="00CF58C4">
              <w:rPr>
                <w:rFonts w:eastAsia="Calibri"/>
              </w:rPr>
              <w:t xml:space="preserve"> </w:t>
            </w:r>
            <w:r w:rsidR="0070460B" w:rsidRPr="00CF58C4">
              <w:rPr>
                <w:rFonts w:eastAsia="Calibri"/>
              </w:rPr>
              <w:t>Social media dependence affecting friendships and body image influence.</w:t>
            </w:r>
          </w:p>
        </w:tc>
      </w:tr>
      <w:tr w:rsidR="00266B2A" w:rsidRPr="00CF58C4" w14:paraId="0371BD4A" w14:textId="77777777" w:rsidTr="00C202DD">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4A6C209D" w14:textId="77777777" w:rsidR="00266B2A" w:rsidRPr="00CF58C4" w:rsidRDefault="00266B2A" w:rsidP="00F10F70">
            <w:pPr>
              <w:spacing w:line="240" w:lineRule="auto"/>
              <w:ind w:firstLine="0"/>
              <w:rPr>
                <w:rFonts w:eastAsia="Calibri"/>
              </w:rPr>
            </w:pPr>
            <w:r w:rsidRPr="00CF58C4">
              <w:rPr>
                <w:rFonts w:eastAsia="Calibri"/>
                <w:u w:val="single"/>
              </w:rPr>
              <w:lastRenderedPageBreak/>
              <w:t>Benchmark Clarifications:</w:t>
            </w:r>
          </w:p>
          <w:p w14:paraId="3005E9E4" w14:textId="422C4E5B" w:rsidR="00E56B51" w:rsidRPr="00CF58C4" w:rsidRDefault="00266B2A" w:rsidP="00F10F70">
            <w:pPr>
              <w:spacing w:line="240" w:lineRule="auto"/>
              <w:ind w:firstLine="0"/>
              <w:rPr>
                <w:rFonts w:eastAsia="Calibri"/>
              </w:rPr>
            </w:pPr>
            <w:r w:rsidRPr="00CF58C4">
              <w:rPr>
                <w:rFonts w:eastAsia="Calibri"/>
                <w:i/>
              </w:rPr>
              <w:t>Clarification 1:</w:t>
            </w:r>
            <w:r w:rsidRPr="00CF58C4">
              <w:rPr>
                <w:rFonts w:eastAsia="Calibri"/>
              </w:rPr>
              <w:t xml:space="preserve"> </w:t>
            </w:r>
            <w:r w:rsidR="00E56B51" w:rsidRPr="00CF58C4">
              <w:rPr>
                <w:rFonts w:eastAsia="Calibri"/>
              </w:rPr>
              <w:t>Instruction includes marketing strategies to appeal to specific audiences.</w:t>
            </w:r>
          </w:p>
          <w:p w14:paraId="0E95F87C" w14:textId="08C48EB6" w:rsidR="00266B2A" w:rsidRPr="00CF58C4" w:rsidRDefault="00E56B51"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misconception of “friends” online versus friendship in real life.</w:t>
            </w:r>
          </w:p>
          <w:p w14:paraId="3CDAE6BB" w14:textId="1DD185D8" w:rsidR="005556F9" w:rsidRPr="00CF58C4" w:rsidRDefault="005556F9" w:rsidP="00F10F70">
            <w:pPr>
              <w:spacing w:line="240" w:lineRule="auto"/>
              <w:ind w:firstLine="0"/>
              <w:rPr>
                <w:rFonts w:eastAsia="Calibri"/>
              </w:rPr>
            </w:pPr>
            <w:r w:rsidRPr="00CF58C4">
              <w:rPr>
                <w:rFonts w:eastAsia="Calibri"/>
                <w:i/>
                <w:iCs/>
              </w:rPr>
              <w:t>Clarification 3:</w:t>
            </w:r>
            <w:r w:rsidRPr="00CF58C4">
              <w:rPr>
                <w:rFonts w:eastAsia="Calibri"/>
              </w:rPr>
              <w:t xml:space="preserve"> Instruction includes the awareness of artificial intelligence algorithms online. </w:t>
            </w:r>
          </w:p>
          <w:p w14:paraId="312C16C1" w14:textId="58D56BD0" w:rsidR="00C202DD" w:rsidRPr="00CF58C4" w:rsidRDefault="00C202DD" w:rsidP="00F10F70">
            <w:pPr>
              <w:spacing w:line="240" w:lineRule="auto"/>
              <w:ind w:firstLine="0"/>
              <w:rPr>
                <w:rFonts w:eastAsia="Calibri"/>
              </w:rPr>
            </w:pPr>
          </w:p>
        </w:tc>
      </w:tr>
      <w:bookmarkEnd w:id="79"/>
      <w:tr w:rsidR="00956DF9" w:rsidRPr="00CF58C4" w14:paraId="2A215F4E" w14:textId="77777777" w:rsidTr="00C202DD">
        <w:trPr>
          <w:cantSplit/>
          <w:trHeight w:val="517"/>
          <w:jc w:val="center"/>
        </w:trPr>
        <w:tc>
          <w:tcPr>
            <w:tcW w:w="962" w:type="pct"/>
            <w:gridSpan w:val="3"/>
            <w:tcMar>
              <w:top w:w="58" w:type="dxa"/>
              <w:left w:w="58" w:type="dxa"/>
              <w:bottom w:w="58" w:type="dxa"/>
              <w:right w:w="58" w:type="dxa"/>
            </w:tcMar>
            <w:vAlign w:val="center"/>
          </w:tcPr>
          <w:p w14:paraId="2486D640" w14:textId="3A1095F2" w:rsidR="00956DF9" w:rsidRPr="00CF58C4" w:rsidRDefault="00210925" w:rsidP="00F10F70">
            <w:pPr>
              <w:spacing w:line="240" w:lineRule="auto"/>
              <w:ind w:firstLine="0"/>
              <w:rPr>
                <w:rFonts w:eastAsia="Calibri"/>
              </w:rPr>
            </w:pPr>
            <w:r w:rsidRPr="00CF58C4">
              <w:rPr>
                <w:rFonts w:eastAsia="Calibri"/>
              </w:rPr>
              <w:t>HE.6.PHC.2.2</w:t>
            </w:r>
          </w:p>
        </w:tc>
        <w:tc>
          <w:tcPr>
            <w:tcW w:w="4038" w:type="pct"/>
            <w:tcMar>
              <w:top w:w="58" w:type="dxa"/>
              <w:left w:w="58" w:type="dxa"/>
              <w:bottom w:w="58" w:type="dxa"/>
              <w:right w:w="58" w:type="dxa"/>
            </w:tcMar>
            <w:vAlign w:val="center"/>
          </w:tcPr>
          <w:p w14:paraId="63D62A4B" w14:textId="77777777" w:rsidR="00956DF9" w:rsidRPr="00CF58C4" w:rsidRDefault="00956DF9" w:rsidP="00F10F70">
            <w:pPr>
              <w:spacing w:line="240" w:lineRule="auto"/>
              <w:ind w:firstLine="0"/>
              <w:rPr>
                <w:rFonts w:eastAsia="Calibri"/>
              </w:rPr>
            </w:pPr>
            <w:r w:rsidRPr="00CF58C4">
              <w:rPr>
                <w:rFonts w:eastAsia="Calibri"/>
              </w:rPr>
              <w:t>Identify environmental factors that affect personal health.</w:t>
            </w:r>
          </w:p>
        </w:tc>
      </w:tr>
      <w:tr w:rsidR="00956DF9" w:rsidRPr="00CF58C4" w14:paraId="544BB749" w14:textId="77777777" w:rsidTr="00C202DD">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5D5207EE" w14:textId="77777777" w:rsidR="00956DF9" w:rsidRPr="00CF58C4" w:rsidRDefault="00956DF9" w:rsidP="00F10F70">
            <w:pPr>
              <w:spacing w:line="240" w:lineRule="auto"/>
              <w:ind w:firstLine="0"/>
              <w:rPr>
                <w:rFonts w:eastAsia="Calibri"/>
              </w:rPr>
            </w:pPr>
            <w:r w:rsidRPr="00CF58C4">
              <w:rPr>
                <w:rFonts w:eastAsia="Calibri"/>
                <w:u w:val="single"/>
              </w:rPr>
              <w:t>Benchmark Clarifications:</w:t>
            </w:r>
          </w:p>
          <w:p w14:paraId="2F071213" w14:textId="77777777" w:rsidR="00956DF9" w:rsidRPr="00CF58C4" w:rsidRDefault="00956DF9"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contaminated food, a</w:t>
            </w:r>
            <w:r w:rsidRPr="00CF58C4">
              <w:t>ir, and water quality.</w:t>
            </w:r>
          </w:p>
          <w:p w14:paraId="594479D2" w14:textId="77777777" w:rsidR="00956DF9" w:rsidRPr="00CF58C4" w:rsidRDefault="00956DF9" w:rsidP="00F10F70">
            <w:pPr>
              <w:spacing w:line="240" w:lineRule="auto"/>
              <w:ind w:firstLine="0"/>
              <w:rPr>
                <w:rFonts w:eastAsia="Calibri"/>
              </w:rPr>
            </w:pPr>
            <w:r w:rsidRPr="00CF58C4">
              <w:rPr>
                <w:rFonts w:eastAsia="Calibri"/>
                <w:i/>
              </w:rPr>
              <w:t xml:space="preserve">Clarification 2: </w:t>
            </w:r>
            <w:r w:rsidRPr="00CF58C4">
              <w:rPr>
                <w:rFonts w:eastAsia="Calibri"/>
                <w:iCs/>
              </w:rPr>
              <w:t xml:space="preserve">Instruction includes </w:t>
            </w:r>
            <w:r w:rsidRPr="00CF58C4">
              <w:rPr>
                <w:rFonts w:eastAsia="Calibri"/>
              </w:rPr>
              <w:t>availability of sidewalks and road hazards.</w:t>
            </w:r>
          </w:p>
          <w:p w14:paraId="3D4D29DC" w14:textId="708FD753" w:rsidR="00C202DD" w:rsidRPr="00CF58C4" w:rsidRDefault="00C202DD" w:rsidP="00F10F70">
            <w:pPr>
              <w:spacing w:line="240" w:lineRule="auto"/>
              <w:ind w:firstLine="0"/>
              <w:rPr>
                <w:rFonts w:eastAsia="Calibri"/>
                <w:iCs/>
              </w:rPr>
            </w:pPr>
          </w:p>
        </w:tc>
      </w:tr>
      <w:tr w:rsidR="00266B2A" w:rsidRPr="00CF58C4" w14:paraId="7525BA0B" w14:textId="77777777" w:rsidTr="00C202DD">
        <w:trPr>
          <w:cantSplit/>
          <w:trHeight w:val="499"/>
          <w:jc w:val="center"/>
        </w:trPr>
        <w:tc>
          <w:tcPr>
            <w:tcW w:w="962" w:type="pct"/>
            <w:gridSpan w:val="3"/>
            <w:tcMar>
              <w:top w:w="58" w:type="dxa"/>
              <w:left w:w="58" w:type="dxa"/>
              <w:bottom w:w="58" w:type="dxa"/>
              <w:right w:w="58" w:type="dxa"/>
            </w:tcMar>
            <w:vAlign w:val="center"/>
          </w:tcPr>
          <w:p w14:paraId="6BD0DECE" w14:textId="096E3130" w:rsidR="00266B2A" w:rsidRPr="00CF58C4" w:rsidRDefault="00210925" w:rsidP="00F10F70">
            <w:pPr>
              <w:spacing w:line="240" w:lineRule="auto"/>
              <w:ind w:firstLine="0"/>
              <w:rPr>
                <w:rFonts w:eastAsia="Calibri"/>
              </w:rPr>
            </w:pPr>
            <w:r w:rsidRPr="00CF58C4">
              <w:rPr>
                <w:rFonts w:eastAsia="Calibri"/>
              </w:rPr>
              <w:t>HE.6.PHC.2.3</w:t>
            </w:r>
          </w:p>
        </w:tc>
        <w:tc>
          <w:tcPr>
            <w:tcW w:w="4038" w:type="pct"/>
            <w:tcMar>
              <w:top w:w="58" w:type="dxa"/>
              <w:left w:w="58" w:type="dxa"/>
              <w:bottom w:w="58" w:type="dxa"/>
              <w:right w:w="58" w:type="dxa"/>
            </w:tcMar>
            <w:vAlign w:val="center"/>
          </w:tcPr>
          <w:p w14:paraId="470064BE" w14:textId="77777777" w:rsidR="00266B2A" w:rsidRPr="00CF58C4" w:rsidRDefault="00266B2A" w:rsidP="00F10F70">
            <w:pPr>
              <w:spacing w:line="240" w:lineRule="auto"/>
              <w:ind w:firstLine="0"/>
              <w:rPr>
                <w:rFonts w:eastAsia="Calibri"/>
              </w:rPr>
            </w:pPr>
            <w:r w:rsidRPr="00CF58C4">
              <w:rPr>
                <w:rFonts w:eastAsia="Calibri"/>
              </w:rPr>
              <w:t>Examine how friends and peers influence the health of adolescents.</w:t>
            </w:r>
          </w:p>
        </w:tc>
      </w:tr>
      <w:tr w:rsidR="00266B2A" w:rsidRPr="00CF58C4" w14:paraId="69B8A65E" w14:textId="77777777" w:rsidTr="00C202DD">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435F1CDA" w14:textId="77777777" w:rsidR="00266B2A" w:rsidRPr="00CF58C4" w:rsidRDefault="00266B2A" w:rsidP="00F10F70">
            <w:pPr>
              <w:spacing w:line="240" w:lineRule="auto"/>
              <w:ind w:firstLine="0"/>
              <w:rPr>
                <w:rFonts w:eastAsia="Calibri"/>
              </w:rPr>
            </w:pPr>
            <w:r w:rsidRPr="00CF58C4">
              <w:rPr>
                <w:rFonts w:eastAsia="Calibri"/>
                <w:u w:val="single"/>
              </w:rPr>
              <w:t>Benchmark Clarifications:</w:t>
            </w:r>
          </w:p>
          <w:p w14:paraId="32E29D8E" w14:textId="77777777" w:rsidR="00266B2A" w:rsidRPr="00CF58C4" w:rsidRDefault="00266B2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media, social media, and spreading rumors.</w:t>
            </w:r>
          </w:p>
          <w:p w14:paraId="34BA9CCA" w14:textId="77777777" w:rsidR="00266B2A" w:rsidRPr="00CF58C4" w:rsidRDefault="00266B2A" w:rsidP="00F10F70">
            <w:pPr>
              <w:spacing w:line="240" w:lineRule="auto"/>
              <w:ind w:firstLine="0"/>
            </w:pPr>
            <w:r w:rsidRPr="00CF58C4">
              <w:rPr>
                <w:rFonts w:eastAsia="Calibri"/>
                <w:i/>
              </w:rPr>
              <w:t>Clarification 2:</w:t>
            </w:r>
            <w:r w:rsidRPr="00CF58C4">
              <w:t xml:space="preserve"> </w:t>
            </w:r>
            <w:r w:rsidRPr="00CF58C4">
              <w:rPr>
                <w:rFonts w:eastAsia="Calibri"/>
              </w:rPr>
              <w:t xml:space="preserve">Instruction includes </w:t>
            </w:r>
            <w:r w:rsidRPr="00CF58C4">
              <w:t>conflict resolution skills.</w:t>
            </w:r>
          </w:p>
          <w:p w14:paraId="3AC31991" w14:textId="042C5B63" w:rsidR="00C202DD" w:rsidRPr="00CF58C4" w:rsidRDefault="00C202DD" w:rsidP="00F10F70">
            <w:pPr>
              <w:spacing w:line="240" w:lineRule="auto"/>
              <w:ind w:firstLine="0"/>
              <w:rPr>
                <w:rFonts w:eastAsia="Calibri"/>
              </w:rPr>
            </w:pPr>
          </w:p>
        </w:tc>
      </w:tr>
      <w:tr w:rsidR="00266B2A" w:rsidRPr="00CF58C4" w14:paraId="2FABAC46" w14:textId="77777777" w:rsidTr="00C202DD">
        <w:trPr>
          <w:cantSplit/>
          <w:trHeight w:val="499"/>
          <w:jc w:val="center"/>
        </w:trPr>
        <w:tc>
          <w:tcPr>
            <w:tcW w:w="962" w:type="pct"/>
            <w:gridSpan w:val="3"/>
            <w:tcBorders>
              <w:top w:val="single" w:sz="4" w:space="0" w:color="auto"/>
            </w:tcBorders>
            <w:tcMar>
              <w:top w:w="58" w:type="dxa"/>
              <w:left w:w="58" w:type="dxa"/>
              <w:bottom w:w="58" w:type="dxa"/>
              <w:right w:w="58" w:type="dxa"/>
            </w:tcMar>
            <w:vAlign w:val="center"/>
          </w:tcPr>
          <w:p w14:paraId="37343B6C" w14:textId="5D767A48" w:rsidR="00266B2A" w:rsidRPr="00CF58C4" w:rsidRDefault="00130BF9" w:rsidP="00F10F70">
            <w:pPr>
              <w:spacing w:line="240" w:lineRule="auto"/>
              <w:ind w:firstLine="0"/>
              <w:rPr>
                <w:rFonts w:eastAsia="Calibri"/>
              </w:rPr>
            </w:pPr>
            <w:r w:rsidRPr="00CF58C4">
              <w:rPr>
                <w:rFonts w:eastAsia="Calibri"/>
              </w:rPr>
              <w:t>HE.6.PHC.2.4</w:t>
            </w:r>
          </w:p>
        </w:tc>
        <w:tc>
          <w:tcPr>
            <w:tcW w:w="4038" w:type="pct"/>
            <w:tcBorders>
              <w:top w:val="single" w:sz="4" w:space="0" w:color="auto"/>
            </w:tcBorders>
            <w:tcMar>
              <w:top w:w="58" w:type="dxa"/>
              <w:left w:w="58" w:type="dxa"/>
              <w:bottom w:w="58" w:type="dxa"/>
              <w:right w:w="58" w:type="dxa"/>
            </w:tcMar>
            <w:vAlign w:val="center"/>
          </w:tcPr>
          <w:p w14:paraId="69D87274" w14:textId="77777777" w:rsidR="00266B2A" w:rsidRPr="00CF58C4" w:rsidRDefault="00266B2A" w:rsidP="00F10F70">
            <w:pPr>
              <w:spacing w:line="240" w:lineRule="auto"/>
              <w:ind w:firstLine="0"/>
              <w:rPr>
                <w:rFonts w:eastAsia="Calibri"/>
              </w:rPr>
            </w:pPr>
            <w:r w:rsidRPr="00CF58C4">
              <w:rPr>
                <w:rFonts w:eastAsia="Calibri"/>
              </w:rPr>
              <w:t>Examine how family and culture influence the health of adolescents.</w:t>
            </w:r>
          </w:p>
        </w:tc>
      </w:tr>
      <w:tr w:rsidR="00266B2A" w:rsidRPr="00CF58C4" w14:paraId="0CE5789D" w14:textId="77777777" w:rsidTr="00C202DD">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67FCD4FD" w14:textId="77777777" w:rsidR="00266B2A" w:rsidRPr="00CF58C4" w:rsidRDefault="00266B2A" w:rsidP="00F10F70">
            <w:pPr>
              <w:spacing w:line="240" w:lineRule="auto"/>
              <w:ind w:firstLine="0"/>
              <w:rPr>
                <w:rFonts w:eastAsia="Calibri"/>
              </w:rPr>
            </w:pPr>
            <w:r w:rsidRPr="00CF58C4">
              <w:rPr>
                <w:rFonts w:eastAsia="Calibri"/>
                <w:u w:val="single"/>
              </w:rPr>
              <w:t>Benchmark Clarifications:</w:t>
            </w:r>
          </w:p>
          <w:p w14:paraId="6983ECC3" w14:textId="7713D09C" w:rsidR="00266B2A" w:rsidRPr="00CF58C4" w:rsidRDefault="00266B2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f</w:t>
            </w:r>
            <w:r w:rsidRPr="00CF58C4">
              <w:t>amily rules, family diet, and physical activity.</w:t>
            </w:r>
          </w:p>
          <w:p w14:paraId="00E2FE56" w14:textId="77777777" w:rsidR="00266B2A" w:rsidRPr="00CF58C4" w:rsidRDefault="00266B2A" w:rsidP="00F10F70">
            <w:pPr>
              <w:spacing w:line="240" w:lineRule="auto"/>
              <w:ind w:firstLine="0"/>
            </w:pPr>
            <w:r w:rsidRPr="00CF58C4">
              <w:rPr>
                <w:rFonts w:eastAsia="Calibri"/>
                <w:i/>
              </w:rPr>
              <w:t>Clarification 2:</w:t>
            </w:r>
            <w:r w:rsidRPr="00CF58C4">
              <w:t xml:space="preserve"> Instruction includes how family relationships impact behaviors.</w:t>
            </w:r>
          </w:p>
          <w:p w14:paraId="051EE28A" w14:textId="595083F4" w:rsidR="00C202DD" w:rsidRPr="00CF58C4" w:rsidRDefault="00C202DD" w:rsidP="00F10F70">
            <w:pPr>
              <w:spacing w:line="240" w:lineRule="auto"/>
              <w:ind w:firstLine="0"/>
              <w:rPr>
                <w:rFonts w:eastAsia="Calibri"/>
              </w:rPr>
            </w:pPr>
          </w:p>
        </w:tc>
      </w:tr>
      <w:tr w:rsidR="00266B2A" w:rsidRPr="00CF58C4" w14:paraId="2A76F2D5" w14:textId="77777777" w:rsidTr="00C202DD">
        <w:trPr>
          <w:cantSplit/>
          <w:trHeight w:val="472"/>
          <w:jc w:val="center"/>
        </w:trPr>
        <w:tc>
          <w:tcPr>
            <w:tcW w:w="962" w:type="pct"/>
            <w:gridSpan w:val="3"/>
            <w:tcMar>
              <w:top w:w="58" w:type="dxa"/>
              <w:left w:w="58" w:type="dxa"/>
              <w:bottom w:w="58" w:type="dxa"/>
              <w:right w:w="58" w:type="dxa"/>
            </w:tcMar>
            <w:vAlign w:val="center"/>
          </w:tcPr>
          <w:p w14:paraId="1CDAFF91" w14:textId="1B586977" w:rsidR="00266B2A" w:rsidRPr="00CF58C4" w:rsidRDefault="00130BF9" w:rsidP="00F10F70">
            <w:pPr>
              <w:spacing w:line="240" w:lineRule="auto"/>
              <w:ind w:firstLine="0"/>
              <w:rPr>
                <w:rFonts w:eastAsia="Calibri"/>
              </w:rPr>
            </w:pPr>
            <w:r w:rsidRPr="00CF58C4">
              <w:rPr>
                <w:rFonts w:eastAsia="Calibri"/>
              </w:rPr>
              <w:t>HE.6.PHC.2.5</w:t>
            </w:r>
          </w:p>
        </w:tc>
        <w:tc>
          <w:tcPr>
            <w:tcW w:w="4038" w:type="pct"/>
            <w:tcMar>
              <w:top w:w="58" w:type="dxa"/>
              <w:left w:w="58" w:type="dxa"/>
              <w:bottom w:w="58" w:type="dxa"/>
              <w:right w:w="58" w:type="dxa"/>
            </w:tcMar>
            <w:vAlign w:val="center"/>
          </w:tcPr>
          <w:p w14:paraId="188B137A" w14:textId="77777777" w:rsidR="00266B2A" w:rsidRPr="00CF58C4" w:rsidRDefault="00266B2A" w:rsidP="00F10F70">
            <w:pPr>
              <w:spacing w:line="240" w:lineRule="auto"/>
              <w:ind w:firstLine="0"/>
              <w:rPr>
                <w:rFonts w:eastAsia="Calibri"/>
              </w:rPr>
            </w:pPr>
            <w:r w:rsidRPr="00CF58C4">
              <w:rPr>
                <w:rFonts w:eastAsia="Calibri"/>
              </w:rPr>
              <w:t>Recognize how personal health choices can affect hereditary risk factors.</w:t>
            </w:r>
          </w:p>
        </w:tc>
      </w:tr>
      <w:tr w:rsidR="00266B2A" w:rsidRPr="00CF58C4" w14:paraId="4B9E14FA" w14:textId="77777777" w:rsidTr="00C202DD">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304EA21B" w14:textId="77777777" w:rsidR="00266B2A" w:rsidRPr="00CF58C4" w:rsidRDefault="00266B2A" w:rsidP="00F10F70">
            <w:pPr>
              <w:spacing w:line="240" w:lineRule="auto"/>
              <w:ind w:firstLine="0"/>
              <w:rPr>
                <w:rFonts w:eastAsia="Calibri"/>
              </w:rPr>
            </w:pPr>
            <w:r w:rsidRPr="00CF58C4">
              <w:rPr>
                <w:rFonts w:eastAsia="Calibri"/>
                <w:u w:val="single"/>
              </w:rPr>
              <w:t>Benchmark Clarifications:</w:t>
            </w:r>
          </w:p>
          <w:p w14:paraId="04F3ADE6" w14:textId="77777777" w:rsidR="00266B2A" w:rsidRPr="00CF58C4" w:rsidRDefault="00266B2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healthy choices that reduce the impact of hereditary diseases such as heart disease or cancers, allergies, and asthma.</w:t>
            </w:r>
          </w:p>
          <w:p w14:paraId="53ADBFA6" w14:textId="5FA62C05" w:rsidR="00C202DD" w:rsidRPr="00CF58C4" w:rsidRDefault="00C202DD" w:rsidP="00F10F70">
            <w:pPr>
              <w:spacing w:line="240" w:lineRule="auto"/>
              <w:ind w:firstLine="0"/>
              <w:rPr>
                <w:rFonts w:eastAsia="Calibri"/>
              </w:rPr>
            </w:pPr>
          </w:p>
        </w:tc>
      </w:tr>
      <w:tr w:rsidR="00266B2A" w:rsidRPr="00CF58C4" w14:paraId="2A044364" w14:textId="77777777" w:rsidTr="00C202DD">
        <w:trPr>
          <w:cantSplit/>
          <w:trHeight w:val="454"/>
          <w:jc w:val="center"/>
        </w:trPr>
        <w:tc>
          <w:tcPr>
            <w:tcW w:w="962" w:type="pct"/>
            <w:gridSpan w:val="3"/>
            <w:tcMar>
              <w:top w:w="58" w:type="dxa"/>
              <w:left w:w="58" w:type="dxa"/>
              <w:bottom w:w="58" w:type="dxa"/>
              <w:right w:w="58" w:type="dxa"/>
            </w:tcMar>
            <w:vAlign w:val="center"/>
          </w:tcPr>
          <w:p w14:paraId="7A2953C6" w14:textId="7AB781D1" w:rsidR="00266B2A" w:rsidRPr="00CF58C4" w:rsidRDefault="00130BF9" w:rsidP="00F10F70">
            <w:pPr>
              <w:spacing w:line="240" w:lineRule="auto"/>
              <w:ind w:firstLine="0"/>
              <w:rPr>
                <w:rFonts w:eastAsia="Calibri"/>
                <w:u w:val="single"/>
              </w:rPr>
            </w:pPr>
            <w:r w:rsidRPr="00CF58C4">
              <w:rPr>
                <w:rFonts w:eastAsia="Calibri"/>
              </w:rPr>
              <w:t>HE.6.PHC.2.6</w:t>
            </w:r>
          </w:p>
        </w:tc>
        <w:tc>
          <w:tcPr>
            <w:tcW w:w="4038" w:type="pct"/>
            <w:vAlign w:val="center"/>
          </w:tcPr>
          <w:p w14:paraId="1E7FDB14" w14:textId="77777777" w:rsidR="00266B2A" w:rsidRPr="00CF58C4" w:rsidRDefault="00266B2A" w:rsidP="00F10F70">
            <w:pPr>
              <w:spacing w:line="240" w:lineRule="auto"/>
              <w:ind w:firstLine="0"/>
              <w:rPr>
                <w:rFonts w:eastAsia="Calibri"/>
                <w:u w:val="single"/>
              </w:rPr>
            </w:pPr>
            <w:r w:rsidRPr="00CF58C4">
              <w:rPr>
                <w:rFonts w:eastAsia="Calibri"/>
              </w:rPr>
              <w:t>Determine how social norms may impact healthy and unhealthy behavior.</w:t>
            </w:r>
          </w:p>
        </w:tc>
      </w:tr>
      <w:tr w:rsidR="00266B2A" w:rsidRPr="00CF58C4" w14:paraId="5BC7D8C6" w14:textId="77777777" w:rsidTr="00C202DD">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009A24DB" w14:textId="77777777" w:rsidR="00266B2A" w:rsidRPr="00CF58C4" w:rsidRDefault="00266B2A" w:rsidP="00F10F70">
            <w:pPr>
              <w:spacing w:line="240" w:lineRule="auto"/>
              <w:ind w:firstLine="0"/>
              <w:rPr>
                <w:rFonts w:eastAsia="Calibri"/>
              </w:rPr>
            </w:pPr>
            <w:r w:rsidRPr="00CF58C4">
              <w:rPr>
                <w:rFonts w:eastAsia="Calibri"/>
                <w:u w:val="single"/>
              </w:rPr>
              <w:t>Benchmark Clarifications:</w:t>
            </w:r>
          </w:p>
          <w:p w14:paraId="5E691912" w14:textId="77777777" w:rsidR="00266B2A" w:rsidRPr="00CF58C4" w:rsidRDefault="00266B2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how social norms can function as unspoken rules or guidelines for behavior and expected behavior, such as substance use, bullying, and participating in extracurricular activities.</w:t>
            </w:r>
          </w:p>
          <w:p w14:paraId="34848AA6" w14:textId="357ED974" w:rsidR="00C202DD" w:rsidRPr="00CF58C4" w:rsidRDefault="00C202DD" w:rsidP="00F10F70">
            <w:pPr>
              <w:spacing w:line="240" w:lineRule="auto"/>
              <w:ind w:firstLine="0"/>
              <w:rPr>
                <w:rFonts w:eastAsia="Calibri"/>
                <w:u w:val="single"/>
              </w:rPr>
            </w:pPr>
          </w:p>
        </w:tc>
      </w:tr>
      <w:tr w:rsidR="00956DF9" w:rsidRPr="00CF58C4" w14:paraId="38012FE1" w14:textId="77777777" w:rsidTr="004F7DB3">
        <w:trPr>
          <w:cantSplit/>
          <w:trHeight w:val="20"/>
          <w:jc w:val="center"/>
        </w:trPr>
        <w:tc>
          <w:tcPr>
            <w:tcW w:w="962" w:type="pct"/>
            <w:gridSpan w:val="3"/>
            <w:tcMar>
              <w:top w:w="58" w:type="dxa"/>
              <w:left w:w="58" w:type="dxa"/>
              <w:bottom w:w="58" w:type="dxa"/>
              <w:right w:w="58" w:type="dxa"/>
            </w:tcMar>
            <w:vAlign w:val="center"/>
          </w:tcPr>
          <w:p w14:paraId="003F56D5" w14:textId="39B799D4" w:rsidR="00956DF9" w:rsidRPr="00CF58C4" w:rsidRDefault="00130BF9" w:rsidP="00F10F70">
            <w:pPr>
              <w:spacing w:line="240" w:lineRule="auto"/>
              <w:ind w:firstLine="0"/>
              <w:rPr>
                <w:rFonts w:eastAsia="Calibri"/>
              </w:rPr>
            </w:pPr>
            <w:r w:rsidRPr="00CF58C4">
              <w:rPr>
                <w:rFonts w:eastAsia="Calibri"/>
              </w:rPr>
              <w:t>HE.6.PHC.2.7</w:t>
            </w:r>
          </w:p>
        </w:tc>
        <w:tc>
          <w:tcPr>
            <w:tcW w:w="4038" w:type="pct"/>
            <w:tcMar>
              <w:top w:w="58" w:type="dxa"/>
              <w:left w:w="58" w:type="dxa"/>
              <w:bottom w:w="58" w:type="dxa"/>
              <w:right w:w="58" w:type="dxa"/>
            </w:tcMar>
            <w:vAlign w:val="center"/>
          </w:tcPr>
          <w:p w14:paraId="18F2DC7C" w14:textId="77777777" w:rsidR="00956DF9" w:rsidRPr="00CF58C4" w:rsidRDefault="00956DF9" w:rsidP="00F10F70">
            <w:pPr>
              <w:spacing w:line="240" w:lineRule="auto"/>
              <w:ind w:firstLine="0"/>
              <w:rPr>
                <w:rFonts w:eastAsia="Calibri"/>
              </w:rPr>
            </w:pPr>
            <w:r w:rsidRPr="00CF58C4">
              <w:rPr>
                <w:rFonts w:eastAsia="Calibri"/>
              </w:rPr>
              <w:t>Explain how body systems are impacted by hereditary factors and infectious diseases.</w:t>
            </w:r>
          </w:p>
        </w:tc>
      </w:tr>
      <w:tr w:rsidR="00956DF9" w:rsidRPr="00CF58C4" w14:paraId="12389E93" w14:textId="77777777" w:rsidTr="004F7DB3">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2096A0BD" w14:textId="77777777" w:rsidR="00956DF9" w:rsidRPr="00CF58C4" w:rsidRDefault="00956DF9" w:rsidP="00F10F70">
            <w:pPr>
              <w:spacing w:line="240" w:lineRule="auto"/>
              <w:ind w:firstLine="0"/>
              <w:rPr>
                <w:rFonts w:eastAsia="Calibri"/>
              </w:rPr>
            </w:pPr>
            <w:r w:rsidRPr="00CF58C4">
              <w:rPr>
                <w:rFonts w:eastAsia="Calibri"/>
                <w:u w:val="single"/>
              </w:rPr>
              <w:lastRenderedPageBreak/>
              <w:t>Benchmark Clarifications:</w:t>
            </w:r>
          </w:p>
          <w:p w14:paraId="4DA14215" w14:textId="0C34D19A" w:rsidR="00956DF9" w:rsidRPr="00CF58C4" w:rsidRDefault="00956DF9" w:rsidP="00F10F70">
            <w:pPr>
              <w:spacing w:line="240" w:lineRule="auto"/>
              <w:ind w:firstLine="0"/>
              <w:rPr>
                <w:rFonts w:eastAsia="Calibri"/>
              </w:rPr>
            </w:pPr>
            <w:r w:rsidRPr="00CF58C4">
              <w:rPr>
                <w:rFonts w:eastAsia="Calibri"/>
                <w:i/>
              </w:rPr>
              <w:t xml:space="preserve">Clarification 1: </w:t>
            </w:r>
            <w:r w:rsidRPr="00CF58C4">
              <w:rPr>
                <w:rFonts w:eastAsia="Calibri"/>
              </w:rPr>
              <w:t xml:space="preserve">Instruction includes hereditary diseases, such as </w:t>
            </w:r>
            <w:r w:rsidR="001B56CF" w:rsidRPr="00CF58C4">
              <w:rPr>
                <w:rFonts w:eastAsia="Calibri"/>
              </w:rPr>
              <w:t>sickle cell disease</w:t>
            </w:r>
            <w:r w:rsidRPr="00CF58C4">
              <w:rPr>
                <w:rFonts w:eastAsia="Calibri"/>
              </w:rPr>
              <w:t>, cancer, and heart disease.</w:t>
            </w:r>
          </w:p>
          <w:p w14:paraId="24439F98" w14:textId="77777777" w:rsidR="00956DF9" w:rsidRPr="00CF58C4" w:rsidRDefault="00956DF9" w:rsidP="00F10F70">
            <w:pPr>
              <w:spacing w:line="240" w:lineRule="auto"/>
              <w:ind w:firstLine="0"/>
              <w:rPr>
                <w:rFonts w:eastAsia="Calibri"/>
              </w:rPr>
            </w:pPr>
            <w:r w:rsidRPr="00CF58C4">
              <w:rPr>
                <w:rFonts w:eastAsia="Calibri"/>
                <w:i/>
                <w:iCs/>
              </w:rPr>
              <w:t xml:space="preserve">Clarification 2: </w:t>
            </w:r>
            <w:r w:rsidRPr="00CF58C4">
              <w:rPr>
                <w:rFonts w:eastAsia="Calibri"/>
              </w:rPr>
              <w:t>Instruction includes how medical conditions, such as asthma, allergies, diabetes, and Cystic Fibrosis, are exacerbated by infectious diseases.</w:t>
            </w:r>
          </w:p>
          <w:p w14:paraId="3E710E26" w14:textId="3F907775" w:rsidR="00C202DD" w:rsidRPr="00CF58C4" w:rsidRDefault="00C202DD" w:rsidP="00F10F70">
            <w:pPr>
              <w:spacing w:line="240" w:lineRule="auto"/>
              <w:ind w:firstLine="0"/>
              <w:rPr>
                <w:rFonts w:eastAsia="Calibri"/>
              </w:rPr>
            </w:pPr>
          </w:p>
        </w:tc>
      </w:tr>
      <w:tr w:rsidR="003D3BA8" w:rsidRPr="00CF58C4" w14:paraId="5D2AA6F6" w14:textId="77777777" w:rsidTr="00360BE3">
        <w:trPr>
          <w:cantSplit/>
          <w:trHeight w:val="20"/>
          <w:jc w:val="center"/>
        </w:trPr>
        <w:tc>
          <w:tcPr>
            <w:tcW w:w="962" w:type="pct"/>
            <w:gridSpan w:val="3"/>
            <w:tcMar>
              <w:top w:w="58" w:type="dxa"/>
              <w:left w:w="58" w:type="dxa"/>
              <w:bottom w:w="58" w:type="dxa"/>
              <w:right w:w="58" w:type="dxa"/>
            </w:tcMar>
            <w:vAlign w:val="center"/>
          </w:tcPr>
          <w:p w14:paraId="07A48C05" w14:textId="05E2F762" w:rsidR="003D3BA8" w:rsidRPr="00CF58C4" w:rsidRDefault="003D3BA8" w:rsidP="00F10F70">
            <w:pPr>
              <w:spacing w:line="240" w:lineRule="auto"/>
              <w:ind w:firstLine="0"/>
              <w:rPr>
                <w:rFonts w:eastAsia="Calibri"/>
              </w:rPr>
            </w:pPr>
            <w:bookmarkStart w:id="80" w:name="_Hlk131420296"/>
            <w:r w:rsidRPr="00CF58C4">
              <w:rPr>
                <w:rFonts w:eastAsia="Calibri"/>
              </w:rPr>
              <w:t>HE.6.PHC.2.8</w:t>
            </w:r>
          </w:p>
        </w:tc>
        <w:tc>
          <w:tcPr>
            <w:tcW w:w="4038" w:type="pct"/>
            <w:tcMar>
              <w:top w:w="58" w:type="dxa"/>
              <w:left w:w="58" w:type="dxa"/>
              <w:bottom w:w="58" w:type="dxa"/>
              <w:right w:w="58" w:type="dxa"/>
            </w:tcMar>
            <w:vAlign w:val="center"/>
          </w:tcPr>
          <w:p w14:paraId="4E9C4C5F" w14:textId="5D09EC4C" w:rsidR="003D3BA8" w:rsidRPr="00CF58C4" w:rsidRDefault="003D3BA8" w:rsidP="00F10F70">
            <w:pPr>
              <w:spacing w:line="240" w:lineRule="auto"/>
              <w:ind w:firstLine="0"/>
              <w:rPr>
                <w:rFonts w:eastAsia="Calibri"/>
              </w:rPr>
            </w:pPr>
            <w:r w:rsidRPr="00CF58C4">
              <w:rPr>
                <w:rFonts w:eastAsia="Calibri"/>
              </w:rPr>
              <w:t>Describe legal and ethical behaviors when using the internet and social media.</w:t>
            </w:r>
          </w:p>
        </w:tc>
      </w:tr>
      <w:tr w:rsidR="003D3BA8" w:rsidRPr="00CF58C4" w14:paraId="0F51708D" w14:textId="77777777" w:rsidTr="00360BE3">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48540C06" w14:textId="77777777" w:rsidR="003D3BA8" w:rsidRPr="00CF58C4" w:rsidRDefault="003D3BA8" w:rsidP="00F10F70">
            <w:pPr>
              <w:spacing w:line="240" w:lineRule="auto"/>
              <w:ind w:firstLine="0"/>
              <w:rPr>
                <w:rFonts w:eastAsia="Calibri"/>
              </w:rPr>
            </w:pPr>
            <w:r w:rsidRPr="00CF58C4">
              <w:rPr>
                <w:rFonts w:eastAsia="Calibri"/>
                <w:u w:val="single"/>
              </w:rPr>
              <w:t>Benchmark Clarifications:</w:t>
            </w:r>
          </w:p>
          <w:p w14:paraId="59F4B462" w14:textId="77777777" w:rsidR="00E56B51" w:rsidRPr="00CF58C4" w:rsidRDefault="00E56B51"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respecting privacy, being honest, and sharing appropriate information.</w:t>
            </w:r>
          </w:p>
          <w:p w14:paraId="1BB90160" w14:textId="77777777" w:rsidR="00E56B51" w:rsidRPr="00CF58C4" w:rsidRDefault="00E56B51"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recognizing and reporting signs of human trafficking and cyberbullying. </w:t>
            </w:r>
          </w:p>
          <w:p w14:paraId="56B24016" w14:textId="77777777" w:rsidR="003D3BA8" w:rsidRPr="00CF58C4" w:rsidRDefault="003D3BA8" w:rsidP="00F10F70">
            <w:pPr>
              <w:spacing w:line="240" w:lineRule="auto"/>
              <w:ind w:firstLine="0"/>
              <w:rPr>
                <w:rFonts w:eastAsia="Calibri"/>
              </w:rPr>
            </w:pPr>
          </w:p>
        </w:tc>
      </w:tr>
      <w:bookmarkEnd w:id="80"/>
      <w:tr w:rsidR="003D3BA8" w:rsidRPr="00CF58C4" w14:paraId="2F8B567C" w14:textId="77777777" w:rsidTr="004F7DB3">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72B89DD1" w14:textId="77777777" w:rsidR="003D3BA8" w:rsidRPr="00CF58C4" w:rsidRDefault="003D3BA8" w:rsidP="00F10F70">
            <w:pPr>
              <w:spacing w:line="240" w:lineRule="auto"/>
              <w:ind w:firstLine="0"/>
              <w:rPr>
                <w:rFonts w:eastAsia="Calibri"/>
                <w:u w:val="single"/>
              </w:rPr>
            </w:pPr>
          </w:p>
        </w:tc>
      </w:tr>
      <w:tr w:rsidR="00956DF9" w:rsidRPr="00CF58C4" w14:paraId="002BE2A0" w14:textId="77777777" w:rsidTr="004F7DB3">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0D539AD" w14:textId="77777777" w:rsidR="00956DF9" w:rsidRPr="00CF58C4" w:rsidRDefault="00956DF9" w:rsidP="00F10F70">
            <w:pPr>
              <w:spacing w:line="240" w:lineRule="auto"/>
              <w:ind w:firstLine="0"/>
              <w:jc w:val="center"/>
              <w:rPr>
                <w:rFonts w:eastAsia="Calibri"/>
                <w:i/>
              </w:rPr>
            </w:pPr>
          </w:p>
        </w:tc>
        <w:tc>
          <w:tcPr>
            <w:tcW w:w="4861" w:type="pct"/>
            <w:gridSpan w:val="3"/>
            <w:tcBorders>
              <w:top w:val="single" w:sz="4" w:space="0" w:color="auto"/>
              <w:bottom w:val="single" w:sz="4" w:space="0" w:color="auto"/>
            </w:tcBorders>
            <w:vAlign w:val="center"/>
          </w:tcPr>
          <w:p w14:paraId="7F1267FA" w14:textId="77777777" w:rsidR="00956DF9" w:rsidRPr="00CF58C4" w:rsidRDefault="00956DF9" w:rsidP="00F10F70">
            <w:pPr>
              <w:spacing w:line="240" w:lineRule="auto"/>
              <w:ind w:left="1374" w:hanging="1374"/>
              <w:rPr>
                <w:rFonts w:eastAsia="Calibri"/>
                <w:b/>
                <w:i/>
              </w:rPr>
            </w:pPr>
            <w:r w:rsidRPr="00CF58C4">
              <w:rPr>
                <w:rFonts w:eastAsia="Calibri"/>
                <w:b/>
                <w:i/>
              </w:rPr>
              <w:t xml:space="preserve">HE.6.PHC.3 Prevention and Decision Making </w:t>
            </w:r>
          </w:p>
        </w:tc>
      </w:tr>
      <w:tr w:rsidR="005C17BE" w:rsidRPr="00CF58C4" w14:paraId="353159DA" w14:textId="77777777" w:rsidTr="004F7DB3">
        <w:trPr>
          <w:cantSplit/>
          <w:trHeight w:val="832"/>
          <w:jc w:val="center"/>
        </w:trPr>
        <w:tc>
          <w:tcPr>
            <w:tcW w:w="962" w:type="pct"/>
            <w:gridSpan w:val="3"/>
            <w:tcBorders>
              <w:top w:val="single" w:sz="4" w:space="0" w:color="auto"/>
            </w:tcBorders>
            <w:tcMar>
              <w:top w:w="58" w:type="dxa"/>
              <w:left w:w="58" w:type="dxa"/>
              <w:bottom w:w="58" w:type="dxa"/>
              <w:right w:w="58" w:type="dxa"/>
            </w:tcMar>
            <w:vAlign w:val="center"/>
          </w:tcPr>
          <w:p w14:paraId="6AE25B82" w14:textId="143A95F9" w:rsidR="005C17BE" w:rsidRPr="00CF58C4" w:rsidRDefault="00130BF9" w:rsidP="00F10F70">
            <w:pPr>
              <w:spacing w:line="240" w:lineRule="auto"/>
              <w:ind w:firstLine="0"/>
              <w:rPr>
                <w:rFonts w:eastAsia="Calibri"/>
              </w:rPr>
            </w:pPr>
            <w:r w:rsidRPr="00CF58C4">
              <w:rPr>
                <w:rFonts w:eastAsia="Calibri"/>
              </w:rPr>
              <w:t>HE.6.PHC.3.1</w:t>
            </w:r>
          </w:p>
        </w:tc>
        <w:tc>
          <w:tcPr>
            <w:tcW w:w="4038" w:type="pct"/>
            <w:tcBorders>
              <w:top w:val="single" w:sz="4" w:space="0" w:color="auto"/>
            </w:tcBorders>
            <w:vAlign w:val="center"/>
          </w:tcPr>
          <w:p w14:paraId="08DD8483" w14:textId="28E3DFD1" w:rsidR="005C17BE" w:rsidRPr="00CF58C4" w:rsidRDefault="005C17BE" w:rsidP="00F10F70">
            <w:pPr>
              <w:spacing w:line="240" w:lineRule="auto"/>
              <w:ind w:firstLine="0"/>
            </w:pPr>
            <w:r w:rsidRPr="00CF58C4">
              <w:t>Distinguish between the need for individual or collaborative decision</w:t>
            </w:r>
            <w:r w:rsidR="006B0E53" w:rsidRPr="00CF58C4">
              <w:t xml:space="preserve"> </w:t>
            </w:r>
            <w:r w:rsidRPr="00CF58C4">
              <w:t>making.</w:t>
            </w:r>
          </w:p>
        </w:tc>
      </w:tr>
      <w:tr w:rsidR="005C17BE" w:rsidRPr="00CF58C4" w14:paraId="71533F3B" w14:textId="77777777" w:rsidTr="00C202DD">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4150C5E1" w14:textId="77777777" w:rsidR="005C17BE" w:rsidRPr="00CF58C4" w:rsidRDefault="005C17BE" w:rsidP="00F10F70">
            <w:pPr>
              <w:spacing w:line="240" w:lineRule="auto"/>
              <w:ind w:firstLine="0"/>
              <w:rPr>
                <w:rFonts w:eastAsia="Calibri"/>
              </w:rPr>
            </w:pPr>
            <w:r w:rsidRPr="00CF58C4">
              <w:rPr>
                <w:rFonts w:eastAsia="Calibri"/>
                <w:u w:val="single"/>
              </w:rPr>
              <w:t>Benchmark Clarifications:</w:t>
            </w:r>
          </w:p>
          <w:p w14:paraId="52C41FBB" w14:textId="77777777" w:rsidR="005C17BE" w:rsidRPr="00CF58C4" w:rsidRDefault="005C17BE"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c</w:t>
            </w:r>
            <w:r w:rsidRPr="00CF58C4">
              <w:t>onsidering the severity of the situation and personal skills.</w:t>
            </w:r>
          </w:p>
          <w:p w14:paraId="7FCDE6D9" w14:textId="77777777" w:rsidR="005C17BE" w:rsidRPr="00CF58C4" w:rsidRDefault="005C17BE" w:rsidP="00F10F70">
            <w:pPr>
              <w:spacing w:line="240" w:lineRule="auto"/>
              <w:ind w:firstLine="0"/>
            </w:pPr>
            <w:r w:rsidRPr="00CF58C4">
              <w:rPr>
                <w:rFonts w:eastAsia="Calibri"/>
                <w:i/>
              </w:rPr>
              <w:t>Clarification 2:</w:t>
            </w:r>
            <w:r w:rsidRPr="00CF58C4">
              <w:t xml:space="preserve"> </w:t>
            </w:r>
            <w:r w:rsidRPr="00CF58C4">
              <w:rPr>
                <w:rFonts w:eastAsia="Calibri"/>
              </w:rPr>
              <w:t xml:space="preserve">Instruction includes </w:t>
            </w:r>
            <w:r w:rsidRPr="00CF58C4">
              <w:t>considering when someone is a danger to self or others.</w:t>
            </w:r>
          </w:p>
          <w:p w14:paraId="49021E5A" w14:textId="40E08151" w:rsidR="00C202DD" w:rsidRPr="00CF58C4" w:rsidRDefault="00C202DD" w:rsidP="00F10F70">
            <w:pPr>
              <w:spacing w:line="240" w:lineRule="auto"/>
              <w:ind w:firstLine="0"/>
              <w:rPr>
                <w:rFonts w:eastAsia="Calibri"/>
                <w:u w:val="single"/>
              </w:rPr>
            </w:pPr>
          </w:p>
        </w:tc>
      </w:tr>
      <w:tr w:rsidR="00956DF9" w:rsidRPr="00CF58C4" w14:paraId="3B384F9E" w14:textId="77777777" w:rsidTr="00C202DD">
        <w:trPr>
          <w:cantSplit/>
          <w:trHeight w:val="20"/>
          <w:jc w:val="center"/>
        </w:trPr>
        <w:tc>
          <w:tcPr>
            <w:tcW w:w="962" w:type="pct"/>
            <w:gridSpan w:val="3"/>
            <w:tcMar>
              <w:top w:w="58" w:type="dxa"/>
              <w:left w:w="58" w:type="dxa"/>
              <w:bottom w:w="58" w:type="dxa"/>
              <w:right w:w="58" w:type="dxa"/>
            </w:tcMar>
            <w:vAlign w:val="center"/>
          </w:tcPr>
          <w:p w14:paraId="2EA1D0E5" w14:textId="70D9310A" w:rsidR="00956DF9" w:rsidRPr="00CF58C4" w:rsidRDefault="00130BF9" w:rsidP="00F10F70">
            <w:pPr>
              <w:spacing w:line="240" w:lineRule="auto"/>
              <w:ind w:firstLine="0"/>
              <w:rPr>
                <w:rFonts w:eastAsia="Calibri"/>
                <w:u w:val="single"/>
              </w:rPr>
            </w:pPr>
            <w:r w:rsidRPr="00CF58C4">
              <w:rPr>
                <w:rFonts w:eastAsia="Calibri"/>
              </w:rPr>
              <w:t>HE.6.PHC.3.2</w:t>
            </w:r>
          </w:p>
        </w:tc>
        <w:tc>
          <w:tcPr>
            <w:tcW w:w="4038" w:type="pct"/>
            <w:vAlign w:val="center"/>
          </w:tcPr>
          <w:p w14:paraId="10D7A096" w14:textId="3701712E" w:rsidR="00956DF9" w:rsidRPr="00CF58C4" w:rsidRDefault="00956DF9" w:rsidP="00F10F70">
            <w:pPr>
              <w:spacing w:line="240" w:lineRule="auto"/>
              <w:ind w:firstLine="0"/>
            </w:pPr>
            <w:r w:rsidRPr="00CF58C4">
              <w:t>Specify the potential outcomes of each option when making a persona</w:t>
            </w:r>
            <w:r w:rsidR="007F060B" w:rsidRPr="00CF58C4">
              <w:t>l</w:t>
            </w:r>
            <w:r w:rsidRPr="00CF58C4">
              <w:t xml:space="preserve"> health-related decision.</w:t>
            </w:r>
          </w:p>
        </w:tc>
      </w:tr>
      <w:tr w:rsidR="00956DF9" w:rsidRPr="00CF58C4" w14:paraId="2D802028" w14:textId="77777777" w:rsidTr="00C202DD">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7A5331EB" w14:textId="77777777" w:rsidR="00956DF9" w:rsidRPr="00CF58C4" w:rsidRDefault="00956DF9" w:rsidP="00F10F70">
            <w:pPr>
              <w:spacing w:line="240" w:lineRule="auto"/>
              <w:ind w:firstLine="0"/>
              <w:rPr>
                <w:rFonts w:eastAsia="Calibri"/>
              </w:rPr>
            </w:pPr>
            <w:r w:rsidRPr="00CF58C4">
              <w:rPr>
                <w:rFonts w:eastAsia="Calibri"/>
                <w:u w:val="single"/>
              </w:rPr>
              <w:t>Benchmark Clarifications:</w:t>
            </w:r>
          </w:p>
          <w:p w14:paraId="64AEF62F" w14:textId="77777777" w:rsidR="00956DF9" w:rsidRPr="00CF58C4" w:rsidRDefault="00956DF9"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p</w:t>
            </w:r>
            <w:r w:rsidRPr="00CF58C4">
              <w:t>hysical, social, financial, and legal consequences.</w:t>
            </w:r>
          </w:p>
          <w:p w14:paraId="50786193" w14:textId="77777777" w:rsidR="00956DF9" w:rsidRPr="00CF58C4" w:rsidRDefault="00956DF9" w:rsidP="00F10F70">
            <w:pPr>
              <w:spacing w:line="240" w:lineRule="auto"/>
              <w:ind w:firstLine="0"/>
            </w:pPr>
            <w:r w:rsidRPr="00CF58C4">
              <w:rPr>
                <w:rFonts w:eastAsia="Calibri"/>
                <w:i/>
              </w:rPr>
              <w:t>Clarification 2:</w:t>
            </w:r>
            <w:r w:rsidRPr="00CF58C4">
              <w:t xml:space="preserve"> </w:t>
            </w:r>
            <w:r w:rsidRPr="00CF58C4">
              <w:rPr>
                <w:rFonts w:eastAsia="Calibri"/>
              </w:rPr>
              <w:t xml:space="preserve">Instruction includes </w:t>
            </w:r>
            <w:r w:rsidRPr="00CF58C4">
              <w:t>emergency preparedness.</w:t>
            </w:r>
          </w:p>
          <w:p w14:paraId="272765FB" w14:textId="03257EA6" w:rsidR="00C202DD" w:rsidRPr="00CF58C4" w:rsidRDefault="00C202DD" w:rsidP="00F10F70">
            <w:pPr>
              <w:spacing w:line="240" w:lineRule="auto"/>
              <w:ind w:firstLine="0"/>
              <w:rPr>
                <w:rFonts w:eastAsia="Calibri"/>
                <w:u w:val="single"/>
              </w:rPr>
            </w:pPr>
          </w:p>
        </w:tc>
      </w:tr>
      <w:tr w:rsidR="00956DF9" w:rsidRPr="00CF58C4" w14:paraId="22956295" w14:textId="77777777" w:rsidTr="00C202DD">
        <w:trPr>
          <w:cantSplit/>
          <w:trHeight w:val="499"/>
          <w:jc w:val="center"/>
        </w:trPr>
        <w:tc>
          <w:tcPr>
            <w:tcW w:w="962" w:type="pct"/>
            <w:gridSpan w:val="3"/>
            <w:tcMar>
              <w:top w:w="58" w:type="dxa"/>
              <w:left w:w="58" w:type="dxa"/>
              <w:bottom w:w="58" w:type="dxa"/>
              <w:right w:w="58" w:type="dxa"/>
            </w:tcMar>
            <w:vAlign w:val="center"/>
          </w:tcPr>
          <w:p w14:paraId="79995B8E" w14:textId="67A0DC4F" w:rsidR="00956DF9" w:rsidRPr="00CF58C4" w:rsidRDefault="00130BF9" w:rsidP="00F10F70">
            <w:pPr>
              <w:spacing w:line="240" w:lineRule="auto"/>
              <w:ind w:firstLine="0"/>
              <w:rPr>
                <w:rFonts w:eastAsia="Calibri"/>
                <w:u w:val="single"/>
              </w:rPr>
            </w:pPr>
            <w:r w:rsidRPr="00CF58C4">
              <w:rPr>
                <w:rFonts w:eastAsia="Calibri"/>
              </w:rPr>
              <w:t>HE.6.PHC.3.3</w:t>
            </w:r>
          </w:p>
        </w:tc>
        <w:tc>
          <w:tcPr>
            <w:tcW w:w="4038" w:type="pct"/>
            <w:vAlign w:val="center"/>
          </w:tcPr>
          <w:p w14:paraId="0B5A4F00" w14:textId="77777777" w:rsidR="00956DF9" w:rsidRPr="00CF58C4" w:rsidRDefault="00956DF9" w:rsidP="00F10F70">
            <w:pPr>
              <w:spacing w:line="240" w:lineRule="auto"/>
              <w:ind w:firstLine="0"/>
            </w:pPr>
            <w:r w:rsidRPr="00CF58C4">
              <w:t>Predict the potential outcomes of a health-related decision.</w:t>
            </w:r>
          </w:p>
        </w:tc>
      </w:tr>
      <w:tr w:rsidR="00956DF9" w:rsidRPr="00CF58C4" w14:paraId="1C1C4F1D" w14:textId="77777777" w:rsidTr="00C202DD">
        <w:trPr>
          <w:cantSplit/>
          <w:trHeight w:val="30"/>
          <w:jc w:val="center"/>
        </w:trPr>
        <w:tc>
          <w:tcPr>
            <w:tcW w:w="5000" w:type="pct"/>
            <w:gridSpan w:val="4"/>
            <w:tcBorders>
              <w:bottom w:val="single" w:sz="4" w:space="0" w:color="auto"/>
            </w:tcBorders>
            <w:tcMar>
              <w:top w:w="58" w:type="dxa"/>
              <w:left w:w="58" w:type="dxa"/>
              <w:bottom w:w="58" w:type="dxa"/>
              <w:right w:w="58" w:type="dxa"/>
            </w:tcMar>
            <w:vAlign w:val="center"/>
          </w:tcPr>
          <w:p w14:paraId="57F3AEB7" w14:textId="77777777" w:rsidR="00956DF9" w:rsidRPr="00CF58C4" w:rsidRDefault="00956DF9" w:rsidP="00F10F70">
            <w:pPr>
              <w:spacing w:line="240" w:lineRule="auto"/>
              <w:ind w:firstLine="0"/>
              <w:rPr>
                <w:rFonts w:eastAsia="Calibri"/>
              </w:rPr>
            </w:pPr>
            <w:r w:rsidRPr="00CF58C4">
              <w:rPr>
                <w:rFonts w:eastAsia="Calibri"/>
                <w:u w:val="single"/>
              </w:rPr>
              <w:t>Benchmark Clarifications:</w:t>
            </w:r>
          </w:p>
          <w:p w14:paraId="3A829259" w14:textId="77777777" w:rsidR="00956DF9" w:rsidRPr="00CF58C4" w:rsidRDefault="00956DF9"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w:t>
            </w:r>
            <w:r w:rsidRPr="00CF58C4">
              <w:t xml:space="preserve"> negative outcomes of not following safety guidelines and being inactive. </w:t>
            </w:r>
          </w:p>
          <w:p w14:paraId="48BEA31F" w14:textId="77777777" w:rsidR="00956DF9" w:rsidRPr="00CF58C4" w:rsidRDefault="00956DF9" w:rsidP="00F10F70">
            <w:pPr>
              <w:spacing w:line="240" w:lineRule="auto"/>
              <w:ind w:firstLine="0"/>
              <w:rPr>
                <w:rFonts w:eastAsia="Calibri"/>
              </w:rPr>
            </w:pPr>
            <w:r w:rsidRPr="00CF58C4">
              <w:rPr>
                <w:rFonts w:eastAsia="Calibri"/>
                <w:i/>
              </w:rPr>
              <w:t>Clarification 2:</w:t>
            </w:r>
            <w:r w:rsidRPr="00CF58C4">
              <w:t xml:space="preserve"> </w:t>
            </w:r>
            <w:r w:rsidRPr="00CF58C4">
              <w:rPr>
                <w:rFonts w:eastAsia="Calibri"/>
              </w:rPr>
              <w:t>Instruction includes positive outcomes of eating healthy and being physically active.</w:t>
            </w:r>
          </w:p>
          <w:p w14:paraId="3E354171" w14:textId="6AB54FAD" w:rsidR="00C202DD" w:rsidRPr="00CF58C4" w:rsidRDefault="00C202DD" w:rsidP="00F10F70">
            <w:pPr>
              <w:spacing w:line="240" w:lineRule="auto"/>
              <w:ind w:firstLine="0"/>
              <w:rPr>
                <w:rFonts w:eastAsia="Calibri"/>
                <w:u w:val="single"/>
              </w:rPr>
            </w:pPr>
          </w:p>
        </w:tc>
      </w:tr>
      <w:tr w:rsidR="00956DF9" w:rsidRPr="00CF58C4" w14:paraId="6A024586" w14:textId="77777777" w:rsidTr="00C202DD">
        <w:trPr>
          <w:cantSplit/>
          <w:trHeight w:val="499"/>
          <w:jc w:val="center"/>
        </w:trPr>
        <w:tc>
          <w:tcPr>
            <w:tcW w:w="962" w:type="pct"/>
            <w:gridSpan w:val="3"/>
            <w:tcMar>
              <w:top w:w="58" w:type="dxa"/>
              <w:left w:w="58" w:type="dxa"/>
              <w:bottom w:w="58" w:type="dxa"/>
              <w:right w:w="58" w:type="dxa"/>
            </w:tcMar>
            <w:vAlign w:val="center"/>
          </w:tcPr>
          <w:p w14:paraId="52A21B69" w14:textId="2197B695" w:rsidR="00956DF9" w:rsidRPr="00CF58C4" w:rsidRDefault="00130BF9" w:rsidP="00F10F70">
            <w:pPr>
              <w:spacing w:line="240" w:lineRule="auto"/>
              <w:ind w:firstLine="0"/>
              <w:rPr>
                <w:rFonts w:eastAsia="Calibri"/>
                <w:u w:val="single"/>
              </w:rPr>
            </w:pPr>
            <w:r w:rsidRPr="00CF58C4">
              <w:rPr>
                <w:rFonts w:eastAsia="Calibri"/>
              </w:rPr>
              <w:t>HE.6.PHC.3.4</w:t>
            </w:r>
          </w:p>
        </w:tc>
        <w:tc>
          <w:tcPr>
            <w:tcW w:w="4038" w:type="pct"/>
            <w:vAlign w:val="center"/>
          </w:tcPr>
          <w:p w14:paraId="300279AA" w14:textId="77777777" w:rsidR="00956DF9" w:rsidRPr="00CF58C4" w:rsidRDefault="00956DF9" w:rsidP="00F10F70">
            <w:pPr>
              <w:spacing w:line="240" w:lineRule="auto"/>
              <w:ind w:firstLine="0"/>
            </w:pPr>
            <w:r w:rsidRPr="00CF58C4">
              <w:t>Use various methods to measure personal health status.</w:t>
            </w:r>
          </w:p>
        </w:tc>
      </w:tr>
      <w:tr w:rsidR="00956DF9" w:rsidRPr="00CF58C4" w14:paraId="3F44A47B" w14:textId="77777777" w:rsidTr="00C202DD">
        <w:trPr>
          <w:cantSplit/>
          <w:trHeight w:val="27"/>
          <w:jc w:val="center"/>
        </w:trPr>
        <w:tc>
          <w:tcPr>
            <w:tcW w:w="5000" w:type="pct"/>
            <w:gridSpan w:val="4"/>
            <w:tcBorders>
              <w:bottom w:val="single" w:sz="4" w:space="0" w:color="auto"/>
            </w:tcBorders>
            <w:tcMar>
              <w:top w:w="58" w:type="dxa"/>
              <w:left w:w="58" w:type="dxa"/>
              <w:bottom w:w="58" w:type="dxa"/>
              <w:right w:w="58" w:type="dxa"/>
            </w:tcMar>
            <w:vAlign w:val="center"/>
          </w:tcPr>
          <w:p w14:paraId="74320C8E" w14:textId="77777777" w:rsidR="00956DF9" w:rsidRPr="00CF58C4" w:rsidRDefault="00956DF9" w:rsidP="00F10F70">
            <w:pPr>
              <w:spacing w:line="240" w:lineRule="auto"/>
              <w:ind w:firstLine="0"/>
              <w:rPr>
                <w:rFonts w:eastAsia="Calibri"/>
              </w:rPr>
            </w:pPr>
            <w:r w:rsidRPr="00CF58C4">
              <w:rPr>
                <w:rFonts w:eastAsia="Calibri"/>
                <w:u w:val="single"/>
              </w:rPr>
              <w:lastRenderedPageBreak/>
              <w:t>Benchmark Clarifications:</w:t>
            </w:r>
          </w:p>
          <w:p w14:paraId="3F188C7C" w14:textId="56F3D17F" w:rsidR="00956DF9" w:rsidRPr="00CF58C4" w:rsidRDefault="00956DF9"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w:t>
            </w:r>
            <w:r w:rsidRPr="00CF58C4">
              <w:t xml:space="preserve"> body composition, surveys, heart-rate monitors, pedometer, blood</w:t>
            </w:r>
            <w:r w:rsidR="00E271FB" w:rsidRPr="00CF58C4">
              <w:t xml:space="preserve"> </w:t>
            </w:r>
            <w:r w:rsidRPr="00CF58C4">
              <w:t>pressure cuff, and other clinical measurements.</w:t>
            </w:r>
          </w:p>
          <w:p w14:paraId="618EFFD9" w14:textId="77777777" w:rsidR="00956DF9" w:rsidRPr="00CF58C4" w:rsidRDefault="00956DF9" w:rsidP="00F10F70">
            <w:pPr>
              <w:spacing w:line="240" w:lineRule="auto"/>
              <w:ind w:firstLine="0"/>
            </w:pPr>
            <w:r w:rsidRPr="00CF58C4">
              <w:rPr>
                <w:rFonts w:eastAsia="Calibri"/>
                <w:i/>
              </w:rPr>
              <w:t>Clarification 2:</w:t>
            </w:r>
            <w:r w:rsidRPr="00CF58C4">
              <w:t xml:space="preserve"> </w:t>
            </w:r>
            <w:r w:rsidRPr="00CF58C4">
              <w:rPr>
                <w:rFonts w:eastAsia="Calibri"/>
              </w:rPr>
              <w:t xml:space="preserve">Instruction includes </w:t>
            </w:r>
            <w:r w:rsidRPr="00CF58C4">
              <w:t xml:space="preserve">stress-management techniques, such as breathing exercises and journaling. </w:t>
            </w:r>
          </w:p>
          <w:p w14:paraId="2BD25647" w14:textId="61966434" w:rsidR="00C202DD" w:rsidRPr="00CF58C4" w:rsidRDefault="00C202DD" w:rsidP="00F10F70">
            <w:pPr>
              <w:spacing w:line="240" w:lineRule="auto"/>
              <w:ind w:firstLine="0"/>
              <w:rPr>
                <w:rFonts w:eastAsia="Calibri"/>
                <w:u w:val="single"/>
              </w:rPr>
            </w:pPr>
          </w:p>
        </w:tc>
      </w:tr>
      <w:tr w:rsidR="00956DF9" w:rsidRPr="00CF58C4" w14:paraId="3075DFE4" w14:textId="77777777" w:rsidTr="00C202DD">
        <w:trPr>
          <w:cantSplit/>
          <w:trHeight w:val="697"/>
          <w:jc w:val="center"/>
        </w:trPr>
        <w:tc>
          <w:tcPr>
            <w:tcW w:w="962" w:type="pct"/>
            <w:gridSpan w:val="3"/>
            <w:tcMar>
              <w:top w:w="58" w:type="dxa"/>
              <w:left w:w="58" w:type="dxa"/>
              <w:bottom w:w="58" w:type="dxa"/>
              <w:right w:w="58" w:type="dxa"/>
            </w:tcMar>
            <w:vAlign w:val="center"/>
          </w:tcPr>
          <w:p w14:paraId="0884A71D" w14:textId="732CCFF6" w:rsidR="00956DF9" w:rsidRPr="00CF58C4" w:rsidRDefault="00130BF9" w:rsidP="00F10F70">
            <w:pPr>
              <w:spacing w:line="240" w:lineRule="auto"/>
              <w:ind w:firstLine="0"/>
            </w:pPr>
            <w:r w:rsidRPr="00CF58C4">
              <w:rPr>
                <w:rFonts w:eastAsia="Calibri"/>
              </w:rPr>
              <w:t>HE.6.PHC.3.5</w:t>
            </w:r>
          </w:p>
        </w:tc>
        <w:tc>
          <w:tcPr>
            <w:tcW w:w="4038" w:type="pct"/>
            <w:vAlign w:val="center"/>
          </w:tcPr>
          <w:p w14:paraId="640BB6EF" w14:textId="77777777" w:rsidR="00956DF9" w:rsidRPr="00CF58C4" w:rsidRDefault="00956DF9" w:rsidP="00F10F70">
            <w:pPr>
              <w:spacing w:line="240" w:lineRule="auto"/>
              <w:ind w:firstLine="0"/>
            </w:pPr>
            <w:r w:rsidRPr="00CF58C4">
              <w:t>Develop an individual goal to adopt, maintain, or improve a personal health practice.</w:t>
            </w:r>
          </w:p>
        </w:tc>
      </w:tr>
      <w:tr w:rsidR="00956DF9" w:rsidRPr="00CF58C4" w14:paraId="753E53DF" w14:textId="77777777" w:rsidTr="00C202DD">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351B0B57" w14:textId="77777777" w:rsidR="00956DF9" w:rsidRPr="00CF58C4" w:rsidRDefault="00956DF9" w:rsidP="00F10F70">
            <w:pPr>
              <w:spacing w:line="240" w:lineRule="auto"/>
              <w:ind w:firstLine="0"/>
              <w:rPr>
                <w:rFonts w:eastAsia="Calibri"/>
              </w:rPr>
            </w:pPr>
            <w:r w:rsidRPr="00CF58C4">
              <w:rPr>
                <w:rFonts w:eastAsia="Calibri"/>
                <w:u w:val="single"/>
              </w:rPr>
              <w:t>Benchmark Clarifications:</w:t>
            </w:r>
          </w:p>
          <w:p w14:paraId="698ED674" w14:textId="77777777" w:rsidR="00956DF9" w:rsidRPr="00CF58C4" w:rsidRDefault="00956DF9"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w:t>
            </w:r>
            <w:r w:rsidRPr="00CF58C4">
              <w:t xml:space="preserve"> physical activity, eating habits, and personal hygiene.</w:t>
            </w:r>
          </w:p>
          <w:p w14:paraId="7EC84511" w14:textId="77777777" w:rsidR="00C202DD" w:rsidRPr="00CF58C4" w:rsidRDefault="00956DF9" w:rsidP="00F10F70">
            <w:pPr>
              <w:spacing w:line="240" w:lineRule="auto"/>
              <w:ind w:firstLine="0"/>
            </w:pPr>
            <w:r w:rsidRPr="00CF58C4">
              <w:rPr>
                <w:rFonts w:eastAsia="Calibri"/>
                <w:i/>
              </w:rPr>
              <w:t>Clarification 2:</w:t>
            </w:r>
            <w:r w:rsidRPr="00CF58C4">
              <w:t xml:space="preserve"> </w:t>
            </w:r>
            <w:r w:rsidRPr="00CF58C4">
              <w:rPr>
                <w:rFonts w:eastAsia="Calibri"/>
              </w:rPr>
              <w:t xml:space="preserve">Instruction includes </w:t>
            </w:r>
            <w:r w:rsidRPr="00CF58C4">
              <w:t>safety habits, internet use/safety, and bullying-prevention strategies.</w:t>
            </w:r>
          </w:p>
          <w:p w14:paraId="27C615C8" w14:textId="6C9DDA30" w:rsidR="00956DF9" w:rsidRPr="00CF58C4" w:rsidRDefault="00956DF9" w:rsidP="00F10F70">
            <w:pPr>
              <w:spacing w:line="240" w:lineRule="auto"/>
              <w:ind w:firstLine="0"/>
              <w:rPr>
                <w:rFonts w:eastAsia="Calibri"/>
                <w:u w:val="single"/>
              </w:rPr>
            </w:pPr>
            <w:r w:rsidRPr="00CF58C4">
              <w:t xml:space="preserve"> </w:t>
            </w:r>
          </w:p>
        </w:tc>
      </w:tr>
      <w:tr w:rsidR="00956DF9" w:rsidRPr="00CF58C4" w14:paraId="1A0444F4" w14:textId="77777777" w:rsidTr="00C202DD">
        <w:trPr>
          <w:cantSplit/>
          <w:trHeight w:val="20"/>
          <w:jc w:val="center"/>
        </w:trPr>
        <w:tc>
          <w:tcPr>
            <w:tcW w:w="962" w:type="pct"/>
            <w:gridSpan w:val="3"/>
            <w:tcMar>
              <w:top w:w="58" w:type="dxa"/>
              <w:left w:w="58" w:type="dxa"/>
              <w:bottom w:w="58" w:type="dxa"/>
              <w:right w:w="58" w:type="dxa"/>
            </w:tcMar>
            <w:vAlign w:val="center"/>
          </w:tcPr>
          <w:p w14:paraId="20817F97" w14:textId="7C073724" w:rsidR="00956DF9" w:rsidRPr="00CF58C4" w:rsidRDefault="00130BF9" w:rsidP="00F10F70">
            <w:pPr>
              <w:spacing w:line="240" w:lineRule="auto"/>
              <w:ind w:firstLine="0"/>
            </w:pPr>
            <w:r w:rsidRPr="00CF58C4">
              <w:rPr>
                <w:rFonts w:eastAsia="Calibri"/>
              </w:rPr>
              <w:t>HE.6.PHC.3.6</w:t>
            </w:r>
          </w:p>
        </w:tc>
        <w:tc>
          <w:tcPr>
            <w:tcW w:w="4038" w:type="pct"/>
            <w:vAlign w:val="center"/>
          </w:tcPr>
          <w:p w14:paraId="23088C8A" w14:textId="77777777" w:rsidR="00956DF9" w:rsidRPr="00CF58C4" w:rsidRDefault="00956DF9" w:rsidP="00F10F70">
            <w:pPr>
              <w:spacing w:line="240" w:lineRule="auto"/>
              <w:ind w:firstLine="0"/>
            </w:pPr>
            <w:r w:rsidRPr="00CF58C4">
              <w:t>Determine strategies and skills needed to attain a personal health goal.</w:t>
            </w:r>
          </w:p>
        </w:tc>
      </w:tr>
      <w:tr w:rsidR="00956DF9" w:rsidRPr="00CF58C4" w14:paraId="3DA6D138" w14:textId="77777777" w:rsidTr="00C202DD">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30D60EAC" w14:textId="77777777" w:rsidR="00956DF9" w:rsidRPr="00CF58C4" w:rsidRDefault="00956DF9" w:rsidP="00F10F70">
            <w:pPr>
              <w:spacing w:line="240" w:lineRule="auto"/>
              <w:ind w:firstLine="0"/>
              <w:rPr>
                <w:rFonts w:eastAsia="Calibri"/>
              </w:rPr>
            </w:pPr>
            <w:r w:rsidRPr="00CF58C4">
              <w:rPr>
                <w:rFonts w:eastAsia="Calibri"/>
                <w:u w:val="single"/>
              </w:rPr>
              <w:t>Benchmark Clarifications:</w:t>
            </w:r>
          </w:p>
          <w:p w14:paraId="17B880A7" w14:textId="77777777" w:rsidR="00956DF9" w:rsidRPr="00CF58C4" w:rsidRDefault="00956DF9" w:rsidP="00F10F70">
            <w:pPr>
              <w:spacing w:line="240" w:lineRule="auto"/>
              <w:ind w:firstLine="0"/>
            </w:pPr>
            <w:r w:rsidRPr="00CF58C4">
              <w:rPr>
                <w:rFonts w:eastAsia="Calibri"/>
                <w:i/>
              </w:rPr>
              <w:t>Clarification 1:</w:t>
            </w:r>
            <w:r w:rsidRPr="00CF58C4">
              <w:rPr>
                <w:rFonts w:eastAsia="Calibri"/>
              </w:rPr>
              <w:t xml:space="preserve"> Instruction includes</w:t>
            </w:r>
            <w:r w:rsidRPr="00CF58C4">
              <w:t xml:space="preserve"> journaling, daily checklists, identify peer supports, injury-prevention measures, and use of health-related apps.</w:t>
            </w:r>
          </w:p>
          <w:p w14:paraId="032F0386" w14:textId="5550CC3F" w:rsidR="00C202DD" w:rsidRPr="00CF58C4" w:rsidRDefault="00C202DD" w:rsidP="00F10F70">
            <w:pPr>
              <w:spacing w:line="240" w:lineRule="auto"/>
              <w:ind w:firstLine="0"/>
            </w:pPr>
          </w:p>
        </w:tc>
      </w:tr>
      <w:tr w:rsidR="00956DF9" w:rsidRPr="00CF58C4" w14:paraId="2C217EB0" w14:textId="77777777" w:rsidTr="00C202DD">
        <w:trPr>
          <w:cantSplit/>
          <w:trHeight w:val="23"/>
          <w:jc w:val="center"/>
        </w:trPr>
        <w:tc>
          <w:tcPr>
            <w:tcW w:w="962" w:type="pct"/>
            <w:gridSpan w:val="3"/>
            <w:tcBorders>
              <w:top w:val="single" w:sz="4" w:space="0" w:color="auto"/>
            </w:tcBorders>
            <w:tcMar>
              <w:top w:w="58" w:type="dxa"/>
              <w:left w:w="58" w:type="dxa"/>
              <w:bottom w:w="58" w:type="dxa"/>
              <w:right w:w="58" w:type="dxa"/>
            </w:tcMar>
            <w:vAlign w:val="center"/>
          </w:tcPr>
          <w:p w14:paraId="54BF09F6" w14:textId="05156527" w:rsidR="00956DF9" w:rsidRPr="00CF58C4" w:rsidRDefault="00130BF9" w:rsidP="00F10F70">
            <w:pPr>
              <w:spacing w:line="240" w:lineRule="auto"/>
              <w:ind w:firstLine="0"/>
            </w:pPr>
            <w:r w:rsidRPr="00CF58C4">
              <w:rPr>
                <w:rFonts w:eastAsia="Calibri"/>
              </w:rPr>
              <w:t>HE.6.PHC.3.7</w:t>
            </w:r>
          </w:p>
        </w:tc>
        <w:tc>
          <w:tcPr>
            <w:tcW w:w="4038" w:type="pct"/>
            <w:tcBorders>
              <w:top w:val="single" w:sz="4" w:space="0" w:color="auto"/>
            </w:tcBorders>
            <w:vAlign w:val="center"/>
          </w:tcPr>
          <w:p w14:paraId="3FEE1828" w14:textId="77777777" w:rsidR="00956DF9" w:rsidRPr="00CF58C4" w:rsidRDefault="00956DF9" w:rsidP="00F10F70">
            <w:pPr>
              <w:spacing w:line="240" w:lineRule="auto"/>
              <w:ind w:firstLine="0"/>
            </w:pPr>
            <w:r w:rsidRPr="00CF58C4">
              <w:t>Monitor progress toward attaining a personal health goal.</w:t>
            </w:r>
          </w:p>
        </w:tc>
      </w:tr>
      <w:tr w:rsidR="00956DF9" w:rsidRPr="00CF58C4" w14:paraId="5392559A" w14:textId="77777777" w:rsidTr="00C202DD">
        <w:trPr>
          <w:cantSplit/>
          <w:trHeight w:val="22"/>
          <w:jc w:val="center"/>
        </w:trPr>
        <w:tc>
          <w:tcPr>
            <w:tcW w:w="5000" w:type="pct"/>
            <w:gridSpan w:val="4"/>
            <w:tcBorders>
              <w:bottom w:val="single" w:sz="4" w:space="0" w:color="auto"/>
            </w:tcBorders>
            <w:tcMar>
              <w:top w:w="58" w:type="dxa"/>
              <w:left w:w="58" w:type="dxa"/>
              <w:bottom w:w="58" w:type="dxa"/>
              <w:right w:w="58" w:type="dxa"/>
            </w:tcMar>
            <w:vAlign w:val="center"/>
          </w:tcPr>
          <w:p w14:paraId="1C05FCB5" w14:textId="77777777" w:rsidR="00956DF9" w:rsidRPr="00CF58C4" w:rsidRDefault="00956DF9" w:rsidP="00F10F70">
            <w:pPr>
              <w:spacing w:line="240" w:lineRule="auto"/>
              <w:ind w:firstLine="0"/>
              <w:rPr>
                <w:rFonts w:eastAsia="Calibri"/>
              </w:rPr>
            </w:pPr>
            <w:r w:rsidRPr="00CF58C4">
              <w:rPr>
                <w:rFonts w:eastAsia="Calibri"/>
                <w:u w:val="single"/>
              </w:rPr>
              <w:t>Benchmark Clarifications:</w:t>
            </w:r>
          </w:p>
          <w:p w14:paraId="6B65A514" w14:textId="77777777" w:rsidR="00956DF9" w:rsidRPr="00CF58C4" w:rsidRDefault="00956DF9" w:rsidP="00F10F70">
            <w:pPr>
              <w:spacing w:line="240" w:lineRule="auto"/>
              <w:ind w:firstLine="0"/>
            </w:pPr>
            <w:r w:rsidRPr="00CF58C4">
              <w:rPr>
                <w:rFonts w:eastAsia="Calibri"/>
                <w:i/>
              </w:rPr>
              <w:t>Clarification 1:</w:t>
            </w:r>
            <w:r w:rsidRPr="00CF58C4">
              <w:rPr>
                <w:rFonts w:eastAsia="Calibri"/>
              </w:rPr>
              <w:t xml:space="preserve"> Instruction includes use of</w:t>
            </w:r>
            <w:r w:rsidRPr="00CF58C4">
              <w:t xml:space="preserve"> checklists, logs, pedometers, websites, and health monitoring apps. </w:t>
            </w:r>
          </w:p>
          <w:p w14:paraId="2CBC6C45" w14:textId="1C2C527F" w:rsidR="00C202DD" w:rsidRPr="00CF58C4" w:rsidRDefault="00C202DD" w:rsidP="00F10F70">
            <w:pPr>
              <w:spacing w:line="240" w:lineRule="auto"/>
              <w:ind w:firstLine="0"/>
              <w:rPr>
                <w:rFonts w:eastAsia="Calibri"/>
                <w:u w:val="single"/>
              </w:rPr>
            </w:pPr>
          </w:p>
        </w:tc>
      </w:tr>
      <w:tr w:rsidR="00956DF9" w:rsidRPr="00CF58C4" w14:paraId="5FC0B308" w14:textId="77777777" w:rsidTr="00C202DD">
        <w:trPr>
          <w:cantSplit/>
          <w:trHeight w:val="22"/>
          <w:jc w:val="center"/>
        </w:trPr>
        <w:tc>
          <w:tcPr>
            <w:tcW w:w="5000" w:type="pct"/>
            <w:gridSpan w:val="4"/>
            <w:tcBorders>
              <w:top w:val="single" w:sz="4" w:space="0" w:color="auto"/>
            </w:tcBorders>
            <w:tcMar>
              <w:top w:w="58" w:type="dxa"/>
              <w:left w:w="58" w:type="dxa"/>
              <w:bottom w:w="58" w:type="dxa"/>
              <w:right w:w="58" w:type="dxa"/>
            </w:tcMar>
            <w:vAlign w:val="center"/>
          </w:tcPr>
          <w:p w14:paraId="2FEADA2D" w14:textId="77777777" w:rsidR="00956DF9" w:rsidRPr="00CF58C4" w:rsidRDefault="00956DF9" w:rsidP="00F10F70">
            <w:pPr>
              <w:spacing w:line="240" w:lineRule="auto"/>
              <w:ind w:firstLine="0"/>
              <w:rPr>
                <w:rFonts w:eastAsia="Calibri"/>
                <w:u w:val="single"/>
              </w:rPr>
            </w:pPr>
          </w:p>
        </w:tc>
      </w:tr>
      <w:tr w:rsidR="00956DF9" w:rsidRPr="00CF58C4" w14:paraId="3D59DFE2" w14:textId="77777777" w:rsidTr="00C202DD">
        <w:trPr>
          <w:cantSplit/>
          <w:trHeight w:val="724"/>
          <w:jc w:val="center"/>
        </w:trPr>
        <w:tc>
          <w:tcPr>
            <w:tcW w:w="962" w:type="pct"/>
            <w:gridSpan w:val="3"/>
            <w:tcMar>
              <w:top w:w="58" w:type="dxa"/>
              <w:left w:w="58" w:type="dxa"/>
              <w:bottom w:w="58" w:type="dxa"/>
              <w:right w:w="58" w:type="dxa"/>
            </w:tcMar>
            <w:vAlign w:val="center"/>
          </w:tcPr>
          <w:p w14:paraId="7EA12D11" w14:textId="44F6FDC4" w:rsidR="00956DF9" w:rsidRPr="00CF58C4" w:rsidRDefault="00130BF9" w:rsidP="00F10F70">
            <w:pPr>
              <w:spacing w:line="240" w:lineRule="auto"/>
              <w:ind w:firstLine="0"/>
              <w:rPr>
                <w:rFonts w:eastAsia="Calibri"/>
                <w:u w:val="single"/>
              </w:rPr>
            </w:pPr>
            <w:r w:rsidRPr="00CF58C4">
              <w:rPr>
                <w:rFonts w:eastAsia="Calibri"/>
              </w:rPr>
              <w:t>HE.6.PHC.3.8</w:t>
            </w:r>
          </w:p>
        </w:tc>
        <w:tc>
          <w:tcPr>
            <w:tcW w:w="4038" w:type="pct"/>
            <w:vAlign w:val="center"/>
          </w:tcPr>
          <w:p w14:paraId="084AEC5A" w14:textId="77777777" w:rsidR="00956DF9" w:rsidRPr="00CF58C4" w:rsidRDefault="00956DF9" w:rsidP="00F10F70">
            <w:pPr>
              <w:spacing w:line="240" w:lineRule="auto"/>
              <w:ind w:firstLine="0"/>
            </w:pPr>
            <w:r w:rsidRPr="00CF58C4">
              <w:t>Examine the likelihood of injury or illness if engaging in unhealthy/risky behaviors.</w:t>
            </w:r>
          </w:p>
        </w:tc>
      </w:tr>
      <w:tr w:rsidR="00956DF9" w:rsidRPr="00CF58C4" w14:paraId="03710D16" w14:textId="77777777" w:rsidTr="00C202DD">
        <w:trPr>
          <w:cantSplit/>
          <w:trHeight w:val="22"/>
          <w:jc w:val="center"/>
        </w:trPr>
        <w:tc>
          <w:tcPr>
            <w:tcW w:w="5000" w:type="pct"/>
            <w:gridSpan w:val="4"/>
            <w:tcBorders>
              <w:bottom w:val="single" w:sz="4" w:space="0" w:color="auto"/>
            </w:tcBorders>
            <w:tcMar>
              <w:top w:w="58" w:type="dxa"/>
              <w:left w:w="58" w:type="dxa"/>
              <w:bottom w:w="58" w:type="dxa"/>
              <w:right w:w="58" w:type="dxa"/>
            </w:tcMar>
            <w:vAlign w:val="center"/>
          </w:tcPr>
          <w:p w14:paraId="3BEEBADE" w14:textId="77777777" w:rsidR="00956DF9" w:rsidRPr="00CF58C4" w:rsidRDefault="00956DF9" w:rsidP="00F10F70">
            <w:pPr>
              <w:spacing w:line="240" w:lineRule="auto"/>
              <w:ind w:firstLine="0"/>
              <w:rPr>
                <w:rFonts w:eastAsia="Calibri"/>
              </w:rPr>
            </w:pPr>
            <w:r w:rsidRPr="00CF58C4">
              <w:rPr>
                <w:rFonts w:eastAsia="Calibri"/>
                <w:u w:val="single"/>
              </w:rPr>
              <w:t>Benchmark Clarifications:</w:t>
            </w:r>
          </w:p>
          <w:p w14:paraId="5083A15A" w14:textId="77777777" w:rsidR="00956DF9" w:rsidRPr="00CF58C4" w:rsidRDefault="00956DF9" w:rsidP="00F10F70">
            <w:pPr>
              <w:spacing w:line="240" w:lineRule="auto"/>
              <w:ind w:firstLine="0"/>
            </w:pPr>
            <w:r w:rsidRPr="00CF58C4">
              <w:rPr>
                <w:rFonts w:eastAsia="Calibri"/>
                <w:i/>
              </w:rPr>
              <w:t>Clarification 1:</w:t>
            </w:r>
            <w:r w:rsidRPr="00CF58C4">
              <w:rPr>
                <w:rFonts w:eastAsia="Calibri"/>
              </w:rPr>
              <w:t xml:space="preserve"> Instruction includes</w:t>
            </w:r>
            <w:r w:rsidRPr="00CF58C4">
              <w:t xml:space="preserve"> disease related to poor nutrition and inactivity.</w:t>
            </w:r>
          </w:p>
          <w:p w14:paraId="64D1D734" w14:textId="77777777" w:rsidR="00956DF9" w:rsidRPr="00CF58C4" w:rsidRDefault="00956DF9" w:rsidP="00F10F70">
            <w:pPr>
              <w:spacing w:line="240" w:lineRule="auto"/>
              <w:ind w:firstLine="0"/>
            </w:pPr>
            <w:r w:rsidRPr="00CF58C4">
              <w:rPr>
                <w:rFonts w:eastAsia="Calibri"/>
                <w:i/>
              </w:rPr>
              <w:t>Clarification 2:</w:t>
            </w:r>
            <w:r w:rsidRPr="00CF58C4">
              <w:t xml:space="preserve"> </w:t>
            </w:r>
            <w:r w:rsidRPr="00CF58C4">
              <w:rPr>
                <w:rFonts w:eastAsia="Calibri"/>
              </w:rPr>
              <w:t xml:space="preserve">Instruction includes </w:t>
            </w:r>
            <w:r w:rsidRPr="00CF58C4">
              <w:t xml:space="preserve">cancer and chronic lung disease related to tobacco use. </w:t>
            </w:r>
          </w:p>
          <w:p w14:paraId="48D8185F" w14:textId="77777777" w:rsidR="00956DF9" w:rsidRPr="00CF58C4" w:rsidRDefault="00956DF9" w:rsidP="00F10F70">
            <w:pPr>
              <w:spacing w:line="240" w:lineRule="auto"/>
              <w:ind w:firstLine="0"/>
            </w:pPr>
            <w:r w:rsidRPr="00CF58C4">
              <w:rPr>
                <w:rFonts w:eastAsia="Calibri"/>
                <w:i/>
              </w:rPr>
              <w:t>Clarification 3:</w:t>
            </w:r>
            <w:r w:rsidRPr="00CF58C4">
              <w:t xml:space="preserve"> </w:t>
            </w:r>
            <w:r w:rsidRPr="00CF58C4">
              <w:rPr>
                <w:rFonts w:eastAsia="Calibri"/>
              </w:rPr>
              <w:t xml:space="preserve">Instruction includes </w:t>
            </w:r>
            <w:r w:rsidRPr="00CF58C4">
              <w:t>injuries caused from failure to follow safety guidelines.</w:t>
            </w:r>
          </w:p>
          <w:p w14:paraId="6139DA1A" w14:textId="357AF364" w:rsidR="00C202DD" w:rsidRPr="00CF58C4" w:rsidRDefault="00C202DD" w:rsidP="00F10F70">
            <w:pPr>
              <w:spacing w:line="240" w:lineRule="auto"/>
              <w:ind w:firstLine="0"/>
            </w:pPr>
          </w:p>
        </w:tc>
      </w:tr>
      <w:tr w:rsidR="00956DF9" w:rsidRPr="00CF58C4" w14:paraId="72EDE7E0" w14:textId="77777777" w:rsidTr="00C202DD">
        <w:trPr>
          <w:cantSplit/>
          <w:trHeight w:val="787"/>
          <w:jc w:val="center"/>
        </w:trPr>
        <w:tc>
          <w:tcPr>
            <w:tcW w:w="962" w:type="pct"/>
            <w:gridSpan w:val="3"/>
            <w:tcMar>
              <w:top w:w="58" w:type="dxa"/>
              <w:left w:w="58" w:type="dxa"/>
              <w:bottom w:w="58" w:type="dxa"/>
              <w:right w:w="58" w:type="dxa"/>
            </w:tcMar>
            <w:vAlign w:val="center"/>
          </w:tcPr>
          <w:p w14:paraId="36A63541" w14:textId="4E361D2F" w:rsidR="00956DF9" w:rsidRPr="00CF58C4" w:rsidRDefault="00130BF9" w:rsidP="00F10F70">
            <w:pPr>
              <w:spacing w:line="240" w:lineRule="auto"/>
              <w:ind w:firstLine="0"/>
              <w:rPr>
                <w:rFonts w:eastAsia="Calibri"/>
                <w:u w:val="single"/>
              </w:rPr>
            </w:pPr>
            <w:r w:rsidRPr="00CF58C4">
              <w:rPr>
                <w:rFonts w:eastAsia="Calibri"/>
              </w:rPr>
              <w:t>HE.6.PHC.3.9</w:t>
            </w:r>
          </w:p>
        </w:tc>
        <w:tc>
          <w:tcPr>
            <w:tcW w:w="4038" w:type="pct"/>
            <w:vAlign w:val="center"/>
          </w:tcPr>
          <w:p w14:paraId="2155C832" w14:textId="77777777" w:rsidR="00956DF9" w:rsidRPr="00CF58C4" w:rsidRDefault="00956DF9" w:rsidP="00F10F70">
            <w:pPr>
              <w:spacing w:line="240" w:lineRule="auto"/>
              <w:ind w:firstLine="0"/>
            </w:pPr>
            <w:r w:rsidRPr="00CF58C4">
              <w:t>Explore healthy practices and behaviors that will maintain or improve personal health and reduce health risks.</w:t>
            </w:r>
          </w:p>
        </w:tc>
      </w:tr>
      <w:tr w:rsidR="00956DF9" w:rsidRPr="00CF58C4" w14:paraId="3CC08A22" w14:textId="77777777" w:rsidTr="00672951">
        <w:trPr>
          <w:cantSplit/>
          <w:trHeight w:val="23"/>
          <w:jc w:val="center"/>
        </w:trPr>
        <w:tc>
          <w:tcPr>
            <w:tcW w:w="5000" w:type="pct"/>
            <w:gridSpan w:val="4"/>
            <w:tcBorders>
              <w:bottom w:val="single" w:sz="4" w:space="0" w:color="auto"/>
            </w:tcBorders>
            <w:tcMar>
              <w:top w:w="58" w:type="dxa"/>
              <w:left w:w="58" w:type="dxa"/>
              <w:bottom w:w="58" w:type="dxa"/>
              <w:right w:w="58" w:type="dxa"/>
            </w:tcMar>
            <w:vAlign w:val="center"/>
          </w:tcPr>
          <w:p w14:paraId="2BE561AE" w14:textId="77777777" w:rsidR="00956DF9" w:rsidRPr="00CF58C4" w:rsidRDefault="00956DF9" w:rsidP="00F10F70">
            <w:pPr>
              <w:spacing w:line="240" w:lineRule="auto"/>
              <w:ind w:firstLine="0"/>
              <w:rPr>
                <w:rFonts w:eastAsia="Calibri"/>
              </w:rPr>
            </w:pPr>
            <w:r w:rsidRPr="00CF58C4">
              <w:rPr>
                <w:rFonts w:eastAsia="Calibri"/>
                <w:u w:val="single"/>
              </w:rPr>
              <w:t>Benchmark Clarifications:</w:t>
            </w:r>
          </w:p>
          <w:p w14:paraId="19E119DE" w14:textId="77777777" w:rsidR="00956DF9" w:rsidRPr="00CF58C4" w:rsidRDefault="00956DF9" w:rsidP="00F10F70">
            <w:pPr>
              <w:spacing w:line="240" w:lineRule="auto"/>
              <w:ind w:firstLine="0"/>
              <w:rPr>
                <w:rFonts w:eastAsia="Calibri"/>
                <w:iCs/>
              </w:rPr>
            </w:pPr>
            <w:r w:rsidRPr="00CF58C4">
              <w:rPr>
                <w:rFonts w:eastAsia="Calibri"/>
                <w:i/>
              </w:rPr>
              <w:t>Clarification 1:</w:t>
            </w:r>
            <w:r w:rsidRPr="00CF58C4">
              <w:rPr>
                <w:rFonts w:eastAsia="Calibri"/>
              </w:rPr>
              <w:t xml:space="preserve"> Instruction includes</w:t>
            </w:r>
            <w:r w:rsidRPr="00CF58C4">
              <w:t xml:space="preserve"> internal influences, such as hygiene,</w:t>
            </w:r>
            <w:r w:rsidRPr="00CF58C4">
              <w:rPr>
                <w:rFonts w:eastAsia="Calibri"/>
                <w:i/>
              </w:rPr>
              <w:t xml:space="preserve"> </w:t>
            </w:r>
            <w:r w:rsidRPr="00CF58C4">
              <w:t>sleep, and fitness.</w:t>
            </w:r>
          </w:p>
          <w:p w14:paraId="6BAA2254" w14:textId="77777777" w:rsidR="00956DF9" w:rsidRPr="00CF58C4" w:rsidRDefault="00956DF9" w:rsidP="00F10F70">
            <w:pPr>
              <w:spacing w:line="240" w:lineRule="auto"/>
              <w:ind w:firstLine="0"/>
            </w:pPr>
            <w:r w:rsidRPr="00CF58C4">
              <w:rPr>
                <w:rFonts w:eastAsia="Calibri"/>
                <w:i/>
              </w:rPr>
              <w:t xml:space="preserve">Clarification 2: </w:t>
            </w:r>
            <w:r w:rsidRPr="00CF58C4">
              <w:rPr>
                <w:rFonts w:eastAsia="Calibri"/>
              </w:rPr>
              <w:t>Instruction includes</w:t>
            </w:r>
            <w:r w:rsidRPr="00CF58C4">
              <w:t xml:space="preserve"> external influences, such as healthy relationship skills, influences of advertising, social media, and internet safety.</w:t>
            </w:r>
          </w:p>
          <w:p w14:paraId="06C7C790" w14:textId="77777777" w:rsidR="00956DF9" w:rsidRPr="00CF58C4" w:rsidRDefault="00956DF9" w:rsidP="00F10F70">
            <w:pPr>
              <w:spacing w:line="240" w:lineRule="auto"/>
              <w:ind w:firstLine="0"/>
              <w:rPr>
                <w:rFonts w:eastAsia="Calibri"/>
                <w:iCs/>
              </w:rPr>
            </w:pPr>
            <w:r w:rsidRPr="00CF58C4">
              <w:rPr>
                <w:rFonts w:eastAsia="Calibri"/>
                <w:i/>
              </w:rPr>
              <w:t xml:space="preserve">Clarification 3: </w:t>
            </w:r>
            <w:r w:rsidRPr="00CF58C4">
              <w:rPr>
                <w:rFonts w:eastAsia="Calibri"/>
                <w:iCs/>
              </w:rPr>
              <w:t>Instruction includes abstaining from risky behaviors.</w:t>
            </w:r>
          </w:p>
          <w:p w14:paraId="78F3D1B2" w14:textId="2783CFCE" w:rsidR="00C202DD" w:rsidRPr="00CF58C4" w:rsidRDefault="00C202DD" w:rsidP="00F10F70">
            <w:pPr>
              <w:spacing w:line="240" w:lineRule="auto"/>
              <w:ind w:firstLine="0"/>
              <w:rPr>
                <w:rFonts w:eastAsia="Calibri"/>
                <w:iCs/>
              </w:rPr>
            </w:pPr>
          </w:p>
        </w:tc>
      </w:tr>
      <w:tr w:rsidR="00956DF9" w:rsidRPr="00CF58C4" w14:paraId="224B64B2" w14:textId="77777777" w:rsidTr="00672951">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1CC4C3E" w14:textId="77777777" w:rsidR="00956DF9" w:rsidRPr="00CF58C4" w:rsidRDefault="00956DF9" w:rsidP="00F10F70">
            <w:pPr>
              <w:spacing w:line="240" w:lineRule="auto"/>
              <w:ind w:firstLine="0"/>
              <w:jc w:val="center"/>
              <w:rPr>
                <w:rFonts w:eastAsia="Calibri"/>
                <w:i/>
              </w:rPr>
            </w:pPr>
          </w:p>
        </w:tc>
        <w:tc>
          <w:tcPr>
            <w:tcW w:w="4861" w:type="pct"/>
            <w:gridSpan w:val="3"/>
            <w:tcBorders>
              <w:top w:val="single" w:sz="4" w:space="0" w:color="auto"/>
              <w:bottom w:val="single" w:sz="4" w:space="0" w:color="auto"/>
            </w:tcBorders>
            <w:vAlign w:val="center"/>
          </w:tcPr>
          <w:p w14:paraId="4595E3A7" w14:textId="77777777" w:rsidR="00956DF9" w:rsidRPr="00CF58C4" w:rsidRDefault="00956DF9" w:rsidP="00F10F70">
            <w:pPr>
              <w:spacing w:line="240" w:lineRule="auto"/>
              <w:ind w:left="1374" w:hanging="1374"/>
              <w:rPr>
                <w:rFonts w:eastAsia="Calibri"/>
                <w:b/>
                <w:i/>
              </w:rPr>
            </w:pPr>
            <w:r w:rsidRPr="00CF58C4">
              <w:rPr>
                <w:rFonts w:eastAsia="Calibri"/>
                <w:b/>
                <w:i/>
              </w:rPr>
              <w:t xml:space="preserve">HE.6.PHC.4 Advocacy </w:t>
            </w:r>
          </w:p>
        </w:tc>
      </w:tr>
      <w:tr w:rsidR="00956DF9" w:rsidRPr="00CF58C4" w14:paraId="5AA0A4D3" w14:textId="77777777" w:rsidTr="00106950">
        <w:trPr>
          <w:cantSplit/>
          <w:trHeight w:val="760"/>
          <w:jc w:val="center"/>
        </w:trPr>
        <w:tc>
          <w:tcPr>
            <w:tcW w:w="962" w:type="pct"/>
            <w:gridSpan w:val="3"/>
            <w:tcBorders>
              <w:top w:val="single" w:sz="4" w:space="0" w:color="auto"/>
            </w:tcBorders>
            <w:tcMar>
              <w:top w:w="58" w:type="dxa"/>
              <w:left w:w="58" w:type="dxa"/>
              <w:bottom w:w="58" w:type="dxa"/>
              <w:right w:w="58" w:type="dxa"/>
            </w:tcMar>
            <w:vAlign w:val="center"/>
          </w:tcPr>
          <w:p w14:paraId="4162D123" w14:textId="5C476288" w:rsidR="00956DF9" w:rsidRPr="00CF58C4" w:rsidRDefault="00130BF9" w:rsidP="00F10F70">
            <w:pPr>
              <w:spacing w:line="240" w:lineRule="auto"/>
              <w:ind w:firstLine="0"/>
              <w:rPr>
                <w:rFonts w:eastAsia="Calibri"/>
              </w:rPr>
            </w:pPr>
            <w:r w:rsidRPr="00CF58C4">
              <w:rPr>
                <w:rFonts w:eastAsia="Calibri"/>
              </w:rPr>
              <w:t>HE.6.PHC.4.1</w:t>
            </w:r>
          </w:p>
        </w:tc>
        <w:tc>
          <w:tcPr>
            <w:tcW w:w="4038" w:type="pct"/>
            <w:tcBorders>
              <w:top w:val="single" w:sz="4" w:space="0" w:color="auto"/>
            </w:tcBorders>
            <w:vAlign w:val="center"/>
          </w:tcPr>
          <w:p w14:paraId="06FE08B4" w14:textId="38AB6A22" w:rsidR="00956DF9" w:rsidRPr="00CF58C4" w:rsidRDefault="00956DF9" w:rsidP="00F10F70">
            <w:pPr>
              <w:spacing w:line="240" w:lineRule="auto"/>
              <w:ind w:firstLine="0"/>
            </w:pPr>
            <w:r w:rsidRPr="00CF58C4">
              <w:t xml:space="preserve">Use valid and reliable information to request access to </w:t>
            </w:r>
            <w:r w:rsidR="00EC1D82" w:rsidRPr="00CF58C4">
              <w:t>health</w:t>
            </w:r>
            <w:r w:rsidRPr="00CF58C4">
              <w:t xml:space="preserve"> products, services, or environments.</w:t>
            </w:r>
          </w:p>
        </w:tc>
      </w:tr>
      <w:tr w:rsidR="00956DF9" w:rsidRPr="00CF58C4" w14:paraId="69164F20" w14:textId="77777777" w:rsidTr="00C202DD">
        <w:trPr>
          <w:cantSplit/>
          <w:trHeight w:val="23"/>
          <w:jc w:val="center"/>
        </w:trPr>
        <w:tc>
          <w:tcPr>
            <w:tcW w:w="5000" w:type="pct"/>
            <w:gridSpan w:val="4"/>
            <w:tcBorders>
              <w:bottom w:val="single" w:sz="4" w:space="0" w:color="auto"/>
            </w:tcBorders>
            <w:tcMar>
              <w:top w:w="58" w:type="dxa"/>
              <w:left w:w="58" w:type="dxa"/>
              <w:bottom w:w="58" w:type="dxa"/>
              <w:right w:w="58" w:type="dxa"/>
            </w:tcMar>
            <w:vAlign w:val="center"/>
          </w:tcPr>
          <w:p w14:paraId="5FE01EC6" w14:textId="77777777" w:rsidR="00956DF9" w:rsidRPr="00CF58C4" w:rsidRDefault="00956DF9" w:rsidP="00F10F70">
            <w:pPr>
              <w:spacing w:line="240" w:lineRule="auto"/>
              <w:ind w:firstLine="0"/>
              <w:rPr>
                <w:rFonts w:eastAsia="Calibri"/>
              </w:rPr>
            </w:pPr>
            <w:r w:rsidRPr="00CF58C4">
              <w:rPr>
                <w:rFonts w:eastAsia="Calibri"/>
                <w:u w:val="single"/>
              </w:rPr>
              <w:t>Benchmark Clarifications:</w:t>
            </w:r>
          </w:p>
          <w:p w14:paraId="54A4D1B1" w14:textId="77777777" w:rsidR="00956DF9" w:rsidRPr="00CF58C4" w:rsidRDefault="00956DF9" w:rsidP="00F10F70">
            <w:pPr>
              <w:spacing w:line="240" w:lineRule="auto"/>
              <w:ind w:firstLine="0"/>
            </w:pPr>
            <w:r w:rsidRPr="00CF58C4">
              <w:rPr>
                <w:rFonts w:eastAsia="Calibri"/>
                <w:i/>
              </w:rPr>
              <w:t>Clarification 1:</w:t>
            </w:r>
            <w:r w:rsidRPr="00CF58C4">
              <w:rPr>
                <w:rFonts w:eastAsia="Calibri"/>
              </w:rPr>
              <w:t xml:space="preserve"> Instruction includes</w:t>
            </w:r>
            <w:r w:rsidRPr="00CF58C4">
              <w:t xml:space="preserve"> requesting sidewalks and accessing recreational areas.</w:t>
            </w:r>
          </w:p>
          <w:p w14:paraId="34096FE4" w14:textId="41903743" w:rsidR="00C202DD" w:rsidRPr="00CF58C4" w:rsidRDefault="00C202DD" w:rsidP="00F10F70">
            <w:pPr>
              <w:spacing w:line="240" w:lineRule="auto"/>
              <w:ind w:firstLine="0"/>
            </w:pPr>
          </w:p>
        </w:tc>
      </w:tr>
    </w:tbl>
    <w:p w14:paraId="17E65B8A" w14:textId="77777777" w:rsidR="00956DF9" w:rsidRPr="00CF58C4" w:rsidRDefault="00956DF9" w:rsidP="00F10F70">
      <w:pPr>
        <w:spacing w:line="240" w:lineRule="auto"/>
      </w:pPr>
    </w:p>
    <w:p w14:paraId="7B527999" w14:textId="77777777" w:rsidR="00956DF9" w:rsidRPr="00CF58C4" w:rsidRDefault="00956DF9" w:rsidP="00F10F70">
      <w:pPr>
        <w:spacing w:line="240" w:lineRule="auto"/>
      </w:pPr>
      <w:r w:rsidRPr="00CF58C4">
        <w:br w:type="page"/>
      </w:r>
    </w:p>
    <w:p w14:paraId="260FD2D4" w14:textId="40C7700E" w:rsidR="00956DF9" w:rsidRPr="00CF58C4" w:rsidRDefault="00956DF9" w:rsidP="00111FF6">
      <w:pPr>
        <w:pStyle w:val="Heading3"/>
        <w:spacing w:line="240" w:lineRule="auto"/>
        <w:rPr>
          <w:color w:val="auto"/>
          <w:sz w:val="28"/>
          <w:szCs w:val="28"/>
        </w:rPr>
      </w:pPr>
      <w:bookmarkStart w:id="81" w:name="_Toc227918574"/>
      <w:r w:rsidRPr="00CF58C4">
        <w:rPr>
          <w:strike/>
          <w:color w:val="auto"/>
          <w:sz w:val="28"/>
          <w:szCs w:val="28"/>
        </w:rPr>
        <w:lastRenderedPageBreak/>
        <w:t>Grade Six</w:t>
      </w:r>
      <w:r w:rsidRPr="00CF58C4">
        <w:rPr>
          <w:color w:val="auto"/>
          <w:sz w:val="28"/>
          <w:szCs w:val="28"/>
        </w:rPr>
        <w:t xml:space="preserve"> Community and Environmental Health Strand</w:t>
      </w:r>
      <w:bookmarkEnd w:id="81"/>
    </w:p>
    <w:p w14:paraId="12870285" w14:textId="77777777" w:rsidR="00111FF6" w:rsidRPr="00CF58C4" w:rsidRDefault="00111FF6" w:rsidP="00111FF6">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56DF9" w:rsidRPr="00CF58C4" w14:paraId="7362CA1D" w14:textId="77777777" w:rsidTr="00672951">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817C663" w14:textId="77777777" w:rsidR="00956DF9" w:rsidRPr="00CF58C4" w:rsidRDefault="00956DF9" w:rsidP="00F10F70">
            <w:pPr>
              <w:spacing w:line="240" w:lineRule="auto"/>
              <w:ind w:firstLine="0"/>
              <w:jc w:val="center"/>
              <w:rPr>
                <w:rFonts w:eastAsia="Calibri"/>
                <w:i/>
              </w:rPr>
            </w:pPr>
            <w:r w:rsidRPr="00CF58C4">
              <w:br w:type="page"/>
            </w:r>
          </w:p>
        </w:tc>
        <w:tc>
          <w:tcPr>
            <w:tcW w:w="4861" w:type="pct"/>
            <w:gridSpan w:val="2"/>
            <w:tcBorders>
              <w:top w:val="single" w:sz="4" w:space="0" w:color="auto"/>
              <w:bottom w:val="single" w:sz="4" w:space="0" w:color="auto"/>
            </w:tcBorders>
            <w:vAlign w:val="center"/>
          </w:tcPr>
          <w:p w14:paraId="5322A6B8" w14:textId="77777777" w:rsidR="00956DF9" w:rsidRPr="00CF58C4" w:rsidRDefault="00956DF9" w:rsidP="00F10F70">
            <w:pPr>
              <w:spacing w:line="240" w:lineRule="auto"/>
              <w:ind w:left="1374" w:hanging="1374"/>
              <w:rPr>
                <w:rFonts w:eastAsia="Calibri"/>
                <w:b/>
                <w:i/>
              </w:rPr>
            </w:pPr>
            <w:r w:rsidRPr="00CF58C4">
              <w:rPr>
                <w:rFonts w:eastAsia="Calibri"/>
                <w:b/>
                <w:i/>
              </w:rPr>
              <w:t>HE.6.CEH.1 Core Concepts</w:t>
            </w:r>
          </w:p>
        </w:tc>
      </w:tr>
      <w:tr w:rsidR="00956DF9" w:rsidRPr="00CF58C4" w14:paraId="729922C9" w14:textId="77777777" w:rsidTr="00672951">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FF0C29B" w14:textId="264156F4" w:rsidR="00956DF9" w:rsidRPr="00CF58C4" w:rsidRDefault="00130BF9" w:rsidP="00F10F70">
            <w:pPr>
              <w:spacing w:line="240" w:lineRule="auto"/>
              <w:ind w:firstLine="0"/>
              <w:rPr>
                <w:rFonts w:eastAsia="Calibri"/>
              </w:rPr>
            </w:pPr>
            <w:r w:rsidRPr="00CF58C4">
              <w:rPr>
                <w:rFonts w:eastAsia="Calibri"/>
              </w:rPr>
              <w:t>HE.6.CEH.1.1</w:t>
            </w:r>
          </w:p>
        </w:tc>
        <w:tc>
          <w:tcPr>
            <w:tcW w:w="4087" w:type="pct"/>
            <w:tcBorders>
              <w:top w:val="single" w:sz="4" w:space="0" w:color="auto"/>
            </w:tcBorders>
            <w:tcMar>
              <w:top w:w="58" w:type="dxa"/>
              <w:left w:w="58" w:type="dxa"/>
              <w:bottom w:w="58" w:type="dxa"/>
              <w:right w:w="58" w:type="dxa"/>
            </w:tcMar>
            <w:vAlign w:val="center"/>
          </w:tcPr>
          <w:p w14:paraId="426688C1" w14:textId="1750E0CA" w:rsidR="00956DF9" w:rsidRPr="00CF58C4" w:rsidRDefault="00956DF9" w:rsidP="00F10F70">
            <w:pPr>
              <w:spacing w:line="240" w:lineRule="auto"/>
              <w:ind w:firstLine="0"/>
              <w:rPr>
                <w:rFonts w:eastAsia="Calibri"/>
              </w:rPr>
            </w:pPr>
            <w:r w:rsidRPr="00CF58C4">
              <w:rPr>
                <w:rFonts w:eastAsia="Calibri"/>
              </w:rPr>
              <w:t>Describe how the physical, mental, social, and intellectual dimensions of community health are interrelated.</w:t>
            </w:r>
          </w:p>
        </w:tc>
      </w:tr>
      <w:tr w:rsidR="00956DF9" w:rsidRPr="00CF58C4" w14:paraId="451723D1" w14:textId="77777777" w:rsidTr="00361DED">
        <w:trPr>
          <w:cantSplit/>
          <w:trHeight w:val="697"/>
          <w:jc w:val="center"/>
        </w:trPr>
        <w:tc>
          <w:tcPr>
            <w:tcW w:w="5000" w:type="pct"/>
            <w:gridSpan w:val="3"/>
            <w:tcMar>
              <w:top w:w="58" w:type="dxa"/>
              <w:left w:w="58" w:type="dxa"/>
              <w:bottom w:w="58" w:type="dxa"/>
              <w:right w:w="58" w:type="dxa"/>
            </w:tcMar>
            <w:vAlign w:val="center"/>
          </w:tcPr>
          <w:p w14:paraId="77D86E94" w14:textId="035CB9CF" w:rsidR="00956DF9" w:rsidRPr="00CF58C4" w:rsidRDefault="00956DF9" w:rsidP="00F10F70">
            <w:pPr>
              <w:spacing w:line="240" w:lineRule="auto"/>
              <w:ind w:firstLine="0"/>
              <w:jc w:val="center"/>
              <w:rPr>
                <w:rFonts w:eastAsia="Calibri"/>
              </w:rPr>
            </w:pPr>
            <w:r w:rsidRPr="00CF58C4">
              <w:rPr>
                <w:rFonts w:eastAsia="Calibri"/>
                <w:i/>
                <w:iCs/>
              </w:rPr>
              <w:t>Example:</w:t>
            </w:r>
            <w:r w:rsidRPr="00CF58C4">
              <w:rPr>
                <w:rFonts w:eastAsia="Calibri"/>
              </w:rPr>
              <w:t xml:space="preserve"> Nutrition </w:t>
            </w:r>
            <w:proofErr w:type="gramStart"/>
            <w:r w:rsidRPr="00CF58C4">
              <w:rPr>
                <w:rFonts w:eastAsia="Calibri"/>
              </w:rPr>
              <w:t>leading</w:t>
            </w:r>
            <w:proofErr w:type="gramEnd"/>
            <w:r w:rsidRPr="00CF58C4">
              <w:rPr>
                <w:rFonts w:eastAsia="Calibri"/>
              </w:rPr>
              <w:t xml:space="preserve"> to increased mental alertness, interpersonal conflicts leading to </w:t>
            </w:r>
            <w:r w:rsidR="00AE2384" w:rsidRPr="00CF58C4">
              <w:rPr>
                <w:rFonts w:eastAsia="Calibri"/>
              </w:rPr>
              <w:t xml:space="preserve">mental </w:t>
            </w:r>
            <w:r w:rsidRPr="00CF58C4">
              <w:rPr>
                <w:rFonts w:eastAsia="Calibri"/>
              </w:rPr>
              <w:t>stress.</w:t>
            </w:r>
          </w:p>
        </w:tc>
      </w:tr>
      <w:tr w:rsidR="00956DF9" w:rsidRPr="00CF58C4" w14:paraId="70D078ED" w14:textId="77777777" w:rsidTr="00361DED">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3C5F31A" w14:textId="77777777" w:rsidR="00956DF9" w:rsidRPr="00CF58C4" w:rsidRDefault="00956DF9" w:rsidP="00F10F70">
            <w:pPr>
              <w:spacing w:line="240" w:lineRule="auto"/>
              <w:ind w:firstLine="0"/>
              <w:rPr>
                <w:rFonts w:eastAsia="Calibri"/>
              </w:rPr>
            </w:pPr>
            <w:r w:rsidRPr="00CF58C4">
              <w:rPr>
                <w:rFonts w:eastAsia="Calibri"/>
                <w:u w:val="single"/>
              </w:rPr>
              <w:t>Benchmark Clarifications:</w:t>
            </w:r>
          </w:p>
          <w:p w14:paraId="0E7F679F" w14:textId="77777777" w:rsidR="00956DF9" w:rsidRPr="00CF58C4" w:rsidRDefault="00956DF9"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connections between healthy behaviors and healthy outcomes.</w:t>
            </w:r>
          </w:p>
          <w:p w14:paraId="7C0BEEAE" w14:textId="35A177D8" w:rsidR="00361DED" w:rsidRPr="00CF58C4" w:rsidRDefault="00361DED" w:rsidP="00F10F70">
            <w:pPr>
              <w:spacing w:line="240" w:lineRule="auto"/>
              <w:ind w:firstLine="0"/>
              <w:rPr>
                <w:rFonts w:eastAsia="Calibri"/>
              </w:rPr>
            </w:pPr>
          </w:p>
        </w:tc>
      </w:tr>
      <w:tr w:rsidR="00956DF9" w:rsidRPr="00CF58C4" w14:paraId="156CAC4C" w14:textId="77777777" w:rsidTr="00361DED">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8AD17D3" w14:textId="3C57BCBC" w:rsidR="00956DF9" w:rsidRPr="00CF58C4" w:rsidRDefault="00130BF9" w:rsidP="00F10F70">
            <w:pPr>
              <w:spacing w:line="240" w:lineRule="auto"/>
              <w:ind w:firstLine="0"/>
              <w:rPr>
                <w:rFonts w:eastAsia="Calibri"/>
              </w:rPr>
            </w:pPr>
            <w:r w:rsidRPr="00CF58C4">
              <w:rPr>
                <w:rFonts w:eastAsia="Calibri"/>
              </w:rPr>
              <w:t>HE.6.CEH.1.2</w:t>
            </w:r>
          </w:p>
        </w:tc>
        <w:tc>
          <w:tcPr>
            <w:tcW w:w="4087" w:type="pct"/>
            <w:tcBorders>
              <w:top w:val="single" w:sz="4" w:space="0" w:color="auto"/>
            </w:tcBorders>
            <w:tcMar>
              <w:top w:w="58" w:type="dxa"/>
              <w:left w:w="58" w:type="dxa"/>
              <w:bottom w:w="58" w:type="dxa"/>
              <w:right w:w="58" w:type="dxa"/>
            </w:tcMar>
            <w:vAlign w:val="center"/>
          </w:tcPr>
          <w:p w14:paraId="3377C927" w14:textId="77777777" w:rsidR="00956DF9" w:rsidRPr="00CF58C4" w:rsidRDefault="00956DF9" w:rsidP="00F10F70">
            <w:pPr>
              <w:spacing w:line="240" w:lineRule="auto"/>
              <w:ind w:firstLine="0"/>
              <w:rPr>
                <w:rFonts w:eastAsia="Calibri"/>
              </w:rPr>
            </w:pPr>
            <w:r w:rsidRPr="00CF58C4">
              <w:rPr>
                <w:rFonts w:eastAsia="Calibri"/>
              </w:rPr>
              <w:t>Identify community health problems and concerns common to adolescents.</w:t>
            </w:r>
          </w:p>
        </w:tc>
      </w:tr>
      <w:tr w:rsidR="00956DF9" w:rsidRPr="00CF58C4" w14:paraId="391F3791" w14:textId="77777777" w:rsidTr="00672951">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51A8BE5" w14:textId="77777777" w:rsidR="00956DF9" w:rsidRPr="00CF58C4" w:rsidRDefault="00956DF9" w:rsidP="00F10F70">
            <w:pPr>
              <w:spacing w:line="240" w:lineRule="auto"/>
              <w:ind w:firstLine="0"/>
              <w:rPr>
                <w:rFonts w:eastAsia="Calibri"/>
              </w:rPr>
            </w:pPr>
            <w:r w:rsidRPr="00CF58C4">
              <w:rPr>
                <w:rFonts w:eastAsia="Calibri"/>
                <w:u w:val="single"/>
              </w:rPr>
              <w:t>Benchmark Clarifications:</w:t>
            </w:r>
          </w:p>
          <w:p w14:paraId="66759114" w14:textId="77777777" w:rsidR="00956DF9" w:rsidRPr="00CF58C4" w:rsidRDefault="00956DF9" w:rsidP="00F10F70">
            <w:pPr>
              <w:spacing w:line="240" w:lineRule="auto"/>
              <w:ind w:firstLine="0"/>
              <w:rPr>
                <w:rFonts w:eastAsia="Calibri"/>
              </w:rPr>
            </w:pPr>
            <w:r w:rsidRPr="00CF58C4">
              <w:rPr>
                <w:rFonts w:eastAsia="Calibri"/>
                <w:i/>
              </w:rPr>
              <w:t>Clarification 1:</w:t>
            </w:r>
            <w:r w:rsidRPr="00CF58C4">
              <w:rPr>
                <w:rFonts w:eastAsia="Calibri"/>
              </w:rPr>
              <w:t xml:space="preserve"> Community health problems may include teen dating violence and teen pregnancy.</w:t>
            </w:r>
          </w:p>
          <w:p w14:paraId="7F5E42BB" w14:textId="77777777" w:rsidR="00956DF9" w:rsidRPr="00CF58C4" w:rsidRDefault="00956DF9"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may include human trafficking awareness and prevention.</w:t>
            </w:r>
          </w:p>
          <w:p w14:paraId="474B91A5" w14:textId="3268F3D0" w:rsidR="00361DED" w:rsidRPr="00CF58C4" w:rsidRDefault="00361DED" w:rsidP="00F10F70">
            <w:pPr>
              <w:spacing w:line="240" w:lineRule="auto"/>
              <w:ind w:firstLine="0"/>
              <w:rPr>
                <w:rFonts w:eastAsia="Calibri"/>
              </w:rPr>
            </w:pPr>
          </w:p>
        </w:tc>
      </w:tr>
      <w:tr w:rsidR="00956DF9" w:rsidRPr="00CF58C4" w14:paraId="16387C74" w14:textId="77777777" w:rsidTr="00672951">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D9336B8" w14:textId="77777777" w:rsidR="00956DF9" w:rsidRPr="00CF58C4" w:rsidRDefault="00956DF9"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3A6EF55" w14:textId="77777777" w:rsidR="00956DF9" w:rsidRPr="00CF58C4" w:rsidRDefault="00956DF9" w:rsidP="00F10F70">
            <w:pPr>
              <w:spacing w:line="240" w:lineRule="auto"/>
              <w:ind w:left="1374" w:hanging="1374"/>
              <w:rPr>
                <w:rFonts w:eastAsia="Calibri"/>
                <w:b/>
                <w:i/>
              </w:rPr>
            </w:pPr>
            <w:r w:rsidRPr="00CF58C4">
              <w:rPr>
                <w:rFonts w:eastAsia="Calibri"/>
                <w:b/>
                <w:i/>
              </w:rPr>
              <w:t>HE.6.CEH.2 Internal and External Influence</w:t>
            </w:r>
          </w:p>
        </w:tc>
      </w:tr>
      <w:tr w:rsidR="00956DF9" w:rsidRPr="00CF58C4" w14:paraId="530D5EE2" w14:textId="77777777" w:rsidTr="00672951">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00B2930" w14:textId="238F1BB1" w:rsidR="00956DF9" w:rsidRPr="00CF58C4" w:rsidRDefault="00130BF9" w:rsidP="00F10F70">
            <w:pPr>
              <w:spacing w:line="240" w:lineRule="auto"/>
              <w:ind w:firstLine="0"/>
              <w:rPr>
                <w:rFonts w:eastAsia="Calibri"/>
              </w:rPr>
            </w:pPr>
            <w:r w:rsidRPr="00CF58C4">
              <w:rPr>
                <w:rFonts w:eastAsia="Calibri"/>
              </w:rPr>
              <w:t>HE.6.CEH.2.1</w:t>
            </w:r>
          </w:p>
        </w:tc>
        <w:tc>
          <w:tcPr>
            <w:tcW w:w="4087" w:type="pct"/>
            <w:tcBorders>
              <w:top w:val="single" w:sz="4" w:space="0" w:color="auto"/>
            </w:tcBorders>
            <w:tcMar>
              <w:top w:w="58" w:type="dxa"/>
              <w:left w:w="58" w:type="dxa"/>
              <w:bottom w:w="58" w:type="dxa"/>
              <w:right w:w="58" w:type="dxa"/>
            </w:tcMar>
            <w:vAlign w:val="center"/>
          </w:tcPr>
          <w:p w14:paraId="1737CF03" w14:textId="77777777" w:rsidR="00956DF9" w:rsidRPr="00CF58C4" w:rsidRDefault="00956DF9" w:rsidP="00F10F70">
            <w:pPr>
              <w:spacing w:line="240" w:lineRule="auto"/>
              <w:ind w:firstLine="0"/>
              <w:rPr>
                <w:rFonts w:eastAsia="Calibri"/>
              </w:rPr>
            </w:pPr>
            <w:r w:rsidRPr="00CF58C4">
              <w:rPr>
                <w:rFonts w:eastAsia="Calibri"/>
              </w:rPr>
              <w:t>Identify the impact of health information conveyed to students by the school and community.</w:t>
            </w:r>
          </w:p>
        </w:tc>
      </w:tr>
      <w:tr w:rsidR="00956DF9" w:rsidRPr="00CF58C4" w14:paraId="367F8047" w14:textId="77777777" w:rsidTr="00361DED">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2FDF82A" w14:textId="77777777" w:rsidR="00956DF9" w:rsidRPr="00CF58C4" w:rsidRDefault="00956DF9" w:rsidP="00F10F70">
            <w:pPr>
              <w:spacing w:line="240" w:lineRule="auto"/>
              <w:ind w:firstLine="0"/>
              <w:rPr>
                <w:rFonts w:eastAsia="Calibri"/>
              </w:rPr>
            </w:pPr>
            <w:r w:rsidRPr="00CF58C4">
              <w:rPr>
                <w:rFonts w:eastAsia="Calibri"/>
                <w:u w:val="single"/>
              </w:rPr>
              <w:t>Benchmark Clarifications:</w:t>
            </w:r>
          </w:p>
          <w:p w14:paraId="24264AF6" w14:textId="77777777" w:rsidR="00956DF9" w:rsidRPr="00CF58C4" w:rsidRDefault="00956DF9"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first-aid education and safety education in school and how it benefits students.</w:t>
            </w:r>
          </w:p>
          <w:p w14:paraId="0CA80315" w14:textId="77777777" w:rsidR="00956DF9" w:rsidRPr="00CF58C4" w:rsidRDefault="00956DF9"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the impact of substance use prevention programs.</w:t>
            </w:r>
          </w:p>
          <w:p w14:paraId="6C1681D4" w14:textId="2228A754" w:rsidR="00361DED" w:rsidRPr="00CF58C4" w:rsidRDefault="00361DED" w:rsidP="00F10F70">
            <w:pPr>
              <w:spacing w:line="240" w:lineRule="auto"/>
              <w:ind w:firstLine="0"/>
              <w:rPr>
                <w:rFonts w:eastAsia="Calibri"/>
              </w:rPr>
            </w:pPr>
          </w:p>
        </w:tc>
      </w:tr>
      <w:tr w:rsidR="00F544A5" w:rsidRPr="00CF58C4" w14:paraId="157D6804" w14:textId="77777777" w:rsidTr="00361DED">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DEFE455" w14:textId="6070FC92" w:rsidR="00F544A5" w:rsidRPr="00CF58C4" w:rsidRDefault="00130BF9" w:rsidP="00F10F70">
            <w:pPr>
              <w:spacing w:line="240" w:lineRule="auto"/>
              <w:ind w:firstLine="0"/>
              <w:rPr>
                <w:rFonts w:eastAsia="Calibri"/>
              </w:rPr>
            </w:pPr>
            <w:r w:rsidRPr="00CF58C4">
              <w:rPr>
                <w:rFonts w:eastAsia="Calibri"/>
              </w:rPr>
              <w:t>HE.6.CEH.2.2</w:t>
            </w:r>
          </w:p>
        </w:tc>
        <w:tc>
          <w:tcPr>
            <w:tcW w:w="4087" w:type="pct"/>
            <w:tcBorders>
              <w:top w:val="single" w:sz="4" w:space="0" w:color="auto"/>
            </w:tcBorders>
            <w:tcMar>
              <w:top w:w="58" w:type="dxa"/>
              <w:left w:w="58" w:type="dxa"/>
              <w:bottom w:w="58" w:type="dxa"/>
              <w:right w:w="58" w:type="dxa"/>
            </w:tcMar>
            <w:vAlign w:val="center"/>
          </w:tcPr>
          <w:p w14:paraId="37175750" w14:textId="77777777" w:rsidR="00F544A5" w:rsidRPr="00CF58C4" w:rsidRDefault="00F544A5" w:rsidP="00F10F70">
            <w:pPr>
              <w:spacing w:line="240" w:lineRule="auto"/>
              <w:ind w:firstLine="0"/>
              <w:rPr>
                <w:rFonts w:eastAsia="Calibri"/>
              </w:rPr>
            </w:pPr>
            <w:r w:rsidRPr="00CF58C4">
              <w:rPr>
                <w:rFonts w:eastAsia="Calibri"/>
              </w:rPr>
              <w:t>Investigate changes to societal norms and how they influence health beliefs and behaviors.</w:t>
            </w:r>
          </w:p>
        </w:tc>
      </w:tr>
      <w:tr w:rsidR="00F544A5" w:rsidRPr="00CF58C4" w14:paraId="7474ECAD" w14:textId="77777777" w:rsidTr="00361DED">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70313FC" w14:textId="77777777" w:rsidR="00F544A5" w:rsidRPr="00CF58C4" w:rsidRDefault="00F544A5" w:rsidP="00F10F70">
            <w:pPr>
              <w:spacing w:line="240" w:lineRule="auto"/>
              <w:ind w:firstLine="0"/>
              <w:jc w:val="center"/>
              <w:rPr>
                <w:rFonts w:eastAsia="Calibri"/>
              </w:rPr>
            </w:pPr>
            <w:r w:rsidRPr="00CF58C4">
              <w:rPr>
                <w:rFonts w:eastAsia="Calibri"/>
                <w:i/>
                <w:iCs/>
              </w:rPr>
              <w:t xml:space="preserve">Example: </w:t>
            </w:r>
            <w:r w:rsidRPr="00CF58C4">
              <w:rPr>
                <w:rFonts w:eastAsia="Calibri"/>
              </w:rPr>
              <w:t>Location sharing, creation of designated smoking areas, increased access to community-based activities</w:t>
            </w:r>
            <w:r w:rsidR="00361DED" w:rsidRPr="00CF58C4">
              <w:rPr>
                <w:rFonts w:eastAsia="Calibri"/>
              </w:rPr>
              <w:t>.</w:t>
            </w:r>
          </w:p>
          <w:p w14:paraId="070C0DAA" w14:textId="21E05AAB" w:rsidR="00361DED" w:rsidRPr="00CF58C4" w:rsidRDefault="00361DED" w:rsidP="00F10F70">
            <w:pPr>
              <w:spacing w:line="240" w:lineRule="auto"/>
              <w:ind w:firstLine="0"/>
              <w:jc w:val="center"/>
              <w:rPr>
                <w:rFonts w:eastAsia="Calibri"/>
              </w:rPr>
            </w:pPr>
          </w:p>
        </w:tc>
      </w:tr>
      <w:tr w:rsidR="00956DF9" w:rsidRPr="00CF58C4" w14:paraId="77038CF7" w14:textId="77777777" w:rsidTr="00361DED">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8120E9E" w14:textId="25200F5A" w:rsidR="00956DF9" w:rsidRPr="00CF58C4" w:rsidRDefault="00130BF9" w:rsidP="00F10F70">
            <w:pPr>
              <w:spacing w:line="240" w:lineRule="auto"/>
              <w:ind w:firstLine="0"/>
              <w:rPr>
                <w:rFonts w:eastAsia="Calibri"/>
              </w:rPr>
            </w:pPr>
            <w:bookmarkStart w:id="82" w:name="_Hlk131420412"/>
            <w:r w:rsidRPr="00CF58C4">
              <w:rPr>
                <w:rFonts w:eastAsia="Calibri"/>
              </w:rPr>
              <w:t>HE.6.CEH.2.3</w:t>
            </w:r>
          </w:p>
        </w:tc>
        <w:tc>
          <w:tcPr>
            <w:tcW w:w="4087" w:type="pct"/>
            <w:tcBorders>
              <w:top w:val="single" w:sz="4" w:space="0" w:color="auto"/>
            </w:tcBorders>
            <w:tcMar>
              <w:top w:w="58" w:type="dxa"/>
              <w:left w:w="58" w:type="dxa"/>
              <w:bottom w:w="58" w:type="dxa"/>
              <w:right w:w="58" w:type="dxa"/>
            </w:tcMar>
            <w:vAlign w:val="center"/>
          </w:tcPr>
          <w:p w14:paraId="67C7CCAA" w14:textId="3AF14F63" w:rsidR="00956DF9" w:rsidRPr="00CF58C4" w:rsidRDefault="00956DF9" w:rsidP="00F10F70">
            <w:pPr>
              <w:spacing w:line="240" w:lineRule="auto"/>
              <w:ind w:firstLine="0"/>
              <w:rPr>
                <w:rFonts w:eastAsia="Calibri"/>
              </w:rPr>
            </w:pPr>
            <w:r w:rsidRPr="00CF58C4">
              <w:rPr>
                <w:rFonts w:eastAsia="Calibri"/>
              </w:rPr>
              <w:t>Examine how media</w:t>
            </w:r>
            <w:r w:rsidR="00B42C37" w:rsidRPr="00CF58C4">
              <w:rPr>
                <w:rFonts w:eastAsia="Calibri"/>
              </w:rPr>
              <w:t>/social media</w:t>
            </w:r>
            <w:r w:rsidRPr="00CF58C4">
              <w:rPr>
                <w:rFonts w:eastAsia="Calibri"/>
              </w:rPr>
              <w:t xml:space="preserve"> influences peer and community health behaviors.</w:t>
            </w:r>
          </w:p>
        </w:tc>
      </w:tr>
      <w:tr w:rsidR="00956DF9" w:rsidRPr="00CF58C4" w14:paraId="6CE4464A" w14:textId="77777777" w:rsidTr="00361DED">
        <w:trPr>
          <w:cantSplit/>
          <w:trHeight w:val="697"/>
          <w:jc w:val="center"/>
        </w:trPr>
        <w:tc>
          <w:tcPr>
            <w:tcW w:w="5000" w:type="pct"/>
            <w:gridSpan w:val="3"/>
            <w:tcMar>
              <w:top w:w="58" w:type="dxa"/>
              <w:left w:w="58" w:type="dxa"/>
              <w:bottom w:w="58" w:type="dxa"/>
              <w:right w:w="58" w:type="dxa"/>
            </w:tcMar>
            <w:vAlign w:val="center"/>
          </w:tcPr>
          <w:p w14:paraId="5E43DF8E" w14:textId="59A8C1CD" w:rsidR="00956DF9" w:rsidRPr="00CF58C4" w:rsidRDefault="00956DF9" w:rsidP="00F10F70">
            <w:pPr>
              <w:spacing w:line="240" w:lineRule="auto"/>
              <w:ind w:firstLine="0"/>
              <w:jc w:val="center"/>
              <w:rPr>
                <w:rFonts w:eastAsia="Calibri"/>
              </w:rPr>
            </w:pPr>
            <w:r w:rsidRPr="00CF58C4">
              <w:rPr>
                <w:rFonts w:eastAsia="Calibri"/>
                <w:i/>
                <w:iCs/>
              </w:rPr>
              <w:t>Example:</w:t>
            </w:r>
            <w:r w:rsidRPr="00CF58C4">
              <w:rPr>
                <w:rFonts w:eastAsia="Calibri"/>
              </w:rPr>
              <w:t xml:space="preserve"> </w:t>
            </w:r>
            <w:r w:rsidR="00E56B51" w:rsidRPr="00CF58C4">
              <w:rPr>
                <w:rFonts w:eastAsia="Calibri"/>
              </w:rPr>
              <w:t>Music lyrics that encourage risky health behaviors, vaping and tobacco ads targeting younger populations, body image influence on social media.</w:t>
            </w:r>
          </w:p>
        </w:tc>
      </w:tr>
      <w:tr w:rsidR="00956DF9" w:rsidRPr="00CF58C4" w14:paraId="27B1751F" w14:textId="77777777" w:rsidTr="00361DED">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C6980D1" w14:textId="77777777" w:rsidR="00956DF9" w:rsidRPr="00CF58C4" w:rsidRDefault="00956DF9" w:rsidP="00F10F70">
            <w:pPr>
              <w:spacing w:line="240" w:lineRule="auto"/>
              <w:ind w:firstLine="0"/>
              <w:rPr>
                <w:rFonts w:eastAsia="Calibri"/>
              </w:rPr>
            </w:pPr>
            <w:r w:rsidRPr="00CF58C4">
              <w:rPr>
                <w:rFonts w:eastAsia="Calibri"/>
                <w:u w:val="single"/>
              </w:rPr>
              <w:lastRenderedPageBreak/>
              <w:t>Benchmark Clarifications:</w:t>
            </w:r>
          </w:p>
          <w:p w14:paraId="76F4ADAF" w14:textId="77777777" w:rsidR="00956DF9" w:rsidRPr="00CF58C4" w:rsidRDefault="00956DF9"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social media platforms influencing health behaviors and practices.</w:t>
            </w:r>
          </w:p>
          <w:p w14:paraId="467F962F" w14:textId="114DF675" w:rsidR="00361DED" w:rsidRPr="00CF58C4" w:rsidRDefault="00361DED" w:rsidP="00F10F70">
            <w:pPr>
              <w:spacing w:line="240" w:lineRule="auto"/>
              <w:ind w:firstLine="0"/>
              <w:rPr>
                <w:rFonts w:eastAsia="Calibri"/>
              </w:rPr>
            </w:pPr>
          </w:p>
        </w:tc>
      </w:tr>
      <w:bookmarkEnd w:id="82"/>
      <w:tr w:rsidR="00361DED" w:rsidRPr="00CF58C4" w14:paraId="07F30686" w14:textId="77777777" w:rsidTr="00361DED">
        <w:trPr>
          <w:cantSplit/>
          <w:trHeight w:val="20"/>
          <w:jc w:val="center"/>
        </w:trPr>
        <w:tc>
          <w:tcPr>
            <w:tcW w:w="5000" w:type="pct"/>
            <w:gridSpan w:val="3"/>
            <w:tcBorders>
              <w:top w:val="single" w:sz="4" w:space="0" w:color="auto"/>
            </w:tcBorders>
            <w:tcMar>
              <w:top w:w="58" w:type="dxa"/>
              <w:left w:w="58" w:type="dxa"/>
              <w:bottom w:w="58" w:type="dxa"/>
              <w:right w:w="58" w:type="dxa"/>
            </w:tcMar>
            <w:vAlign w:val="center"/>
          </w:tcPr>
          <w:p w14:paraId="214C5203" w14:textId="77777777" w:rsidR="00361DED" w:rsidRPr="00CF58C4" w:rsidRDefault="00361DED" w:rsidP="00F10F70">
            <w:pPr>
              <w:spacing w:line="240" w:lineRule="auto"/>
              <w:ind w:firstLine="0"/>
              <w:rPr>
                <w:rFonts w:eastAsia="Calibri"/>
                <w:u w:val="single"/>
              </w:rPr>
            </w:pPr>
          </w:p>
        </w:tc>
      </w:tr>
      <w:tr w:rsidR="00956DF9" w:rsidRPr="00CF58C4" w14:paraId="3F55ED5E" w14:textId="77777777" w:rsidTr="009D324D">
        <w:trPr>
          <w:cantSplit/>
          <w:trHeight w:val="697"/>
          <w:jc w:val="center"/>
        </w:trPr>
        <w:tc>
          <w:tcPr>
            <w:tcW w:w="913" w:type="pct"/>
            <w:gridSpan w:val="2"/>
            <w:tcMar>
              <w:top w:w="58" w:type="dxa"/>
              <w:left w:w="58" w:type="dxa"/>
              <w:bottom w:w="58" w:type="dxa"/>
              <w:right w:w="58" w:type="dxa"/>
            </w:tcMar>
            <w:vAlign w:val="center"/>
          </w:tcPr>
          <w:p w14:paraId="52391B71" w14:textId="0904C373" w:rsidR="00956DF9" w:rsidRPr="00CF58C4" w:rsidRDefault="00130BF9" w:rsidP="00F10F70">
            <w:pPr>
              <w:spacing w:line="240" w:lineRule="auto"/>
              <w:ind w:firstLine="0"/>
              <w:rPr>
                <w:rFonts w:eastAsia="Calibri"/>
              </w:rPr>
            </w:pPr>
            <w:bookmarkStart w:id="83" w:name="_Hlk131420449"/>
            <w:r w:rsidRPr="00CF58C4">
              <w:rPr>
                <w:rFonts w:eastAsia="Calibri"/>
              </w:rPr>
              <w:t>HE.6.CEH.2.4</w:t>
            </w:r>
          </w:p>
        </w:tc>
        <w:tc>
          <w:tcPr>
            <w:tcW w:w="4087" w:type="pct"/>
            <w:tcMar>
              <w:top w:w="58" w:type="dxa"/>
              <w:left w:w="58" w:type="dxa"/>
              <w:bottom w:w="58" w:type="dxa"/>
              <w:right w:w="58" w:type="dxa"/>
            </w:tcMar>
            <w:vAlign w:val="center"/>
          </w:tcPr>
          <w:p w14:paraId="73DEA467" w14:textId="77777777" w:rsidR="00956DF9" w:rsidRPr="00CF58C4" w:rsidRDefault="00956DF9" w:rsidP="00F10F70">
            <w:pPr>
              <w:spacing w:line="240" w:lineRule="auto"/>
              <w:ind w:firstLine="0"/>
              <w:rPr>
                <w:rFonts w:eastAsia="Calibri"/>
              </w:rPr>
            </w:pPr>
            <w:r w:rsidRPr="00CF58C4">
              <w:rPr>
                <w:rFonts w:eastAsia="Calibri"/>
              </w:rPr>
              <w:t>Propose ways that technology can influence peer and community health behaviors.</w:t>
            </w:r>
          </w:p>
        </w:tc>
      </w:tr>
      <w:tr w:rsidR="00956DF9" w:rsidRPr="00CF58C4" w14:paraId="3EC04D44" w14:textId="77777777" w:rsidTr="00BF604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E8002FE" w14:textId="77777777" w:rsidR="00956DF9" w:rsidRPr="00CF58C4" w:rsidRDefault="00956DF9" w:rsidP="00F10F70">
            <w:pPr>
              <w:spacing w:line="240" w:lineRule="auto"/>
              <w:ind w:firstLine="0"/>
              <w:rPr>
                <w:rFonts w:eastAsia="Calibri"/>
              </w:rPr>
            </w:pPr>
            <w:r w:rsidRPr="00CF58C4">
              <w:rPr>
                <w:rFonts w:eastAsia="Calibri"/>
                <w:u w:val="single"/>
              </w:rPr>
              <w:t>Benchmark Clarifications:</w:t>
            </w:r>
          </w:p>
          <w:p w14:paraId="2C71B174" w14:textId="77777777" w:rsidR="00956DF9" w:rsidRPr="00CF58C4" w:rsidRDefault="00956DF9"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how internet and social media apps influence nutrition and physical activity.</w:t>
            </w:r>
          </w:p>
          <w:p w14:paraId="6FFFADED" w14:textId="2182A7F2" w:rsidR="009D324D" w:rsidRPr="00CF58C4" w:rsidRDefault="009D324D" w:rsidP="00F10F70">
            <w:pPr>
              <w:spacing w:line="240" w:lineRule="auto"/>
              <w:ind w:firstLine="0"/>
              <w:rPr>
                <w:rFonts w:eastAsia="Calibri"/>
              </w:rPr>
            </w:pPr>
          </w:p>
        </w:tc>
      </w:tr>
      <w:bookmarkEnd w:id="83"/>
      <w:tr w:rsidR="00956DF9" w:rsidRPr="00CF58C4" w14:paraId="46D7201E" w14:textId="77777777" w:rsidTr="00BF6040">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1C10B95" w14:textId="77777777" w:rsidR="00956DF9" w:rsidRPr="00CF58C4" w:rsidRDefault="00956DF9"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5E61597" w14:textId="77777777" w:rsidR="00956DF9" w:rsidRPr="00CF58C4" w:rsidRDefault="00956DF9" w:rsidP="00F10F70">
            <w:pPr>
              <w:spacing w:line="240" w:lineRule="auto"/>
              <w:ind w:left="1374" w:hanging="1374"/>
              <w:rPr>
                <w:rFonts w:eastAsia="Calibri"/>
                <w:b/>
                <w:i/>
              </w:rPr>
            </w:pPr>
            <w:r w:rsidRPr="00CF58C4">
              <w:rPr>
                <w:rFonts w:eastAsia="Calibri"/>
                <w:b/>
                <w:i/>
              </w:rPr>
              <w:t>HE.6.CEH.3 Prevention and Decision Making</w:t>
            </w:r>
          </w:p>
        </w:tc>
      </w:tr>
      <w:tr w:rsidR="00956DF9" w:rsidRPr="00CF58C4" w14:paraId="72C14E79" w14:textId="77777777" w:rsidTr="00BF6040">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5F7FCB5" w14:textId="71814D7B" w:rsidR="00956DF9" w:rsidRPr="00CF58C4" w:rsidRDefault="00130BF9" w:rsidP="00F10F70">
            <w:pPr>
              <w:spacing w:line="240" w:lineRule="auto"/>
              <w:ind w:firstLine="0"/>
              <w:rPr>
                <w:rFonts w:eastAsia="Calibri"/>
              </w:rPr>
            </w:pPr>
            <w:r w:rsidRPr="00CF58C4">
              <w:rPr>
                <w:rFonts w:eastAsia="Calibri"/>
              </w:rPr>
              <w:t>HE.6.CEH.3.1</w:t>
            </w:r>
          </w:p>
        </w:tc>
        <w:tc>
          <w:tcPr>
            <w:tcW w:w="4087" w:type="pct"/>
            <w:tcBorders>
              <w:top w:val="single" w:sz="4" w:space="0" w:color="auto"/>
            </w:tcBorders>
            <w:tcMar>
              <w:top w:w="58" w:type="dxa"/>
              <w:left w:w="58" w:type="dxa"/>
              <w:bottom w:w="58" w:type="dxa"/>
              <w:right w:w="58" w:type="dxa"/>
            </w:tcMar>
            <w:vAlign w:val="center"/>
          </w:tcPr>
          <w:p w14:paraId="55A6957A" w14:textId="77777777" w:rsidR="00956DF9" w:rsidRPr="00CF58C4" w:rsidRDefault="00956DF9" w:rsidP="00F10F70">
            <w:pPr>
              <w:spacing w:line="240" w:lineRule="auto"/>
              <w:ind w:firstLine="0"/>
              <w:rPr>
                <w:rFonts w:eastAsia="Calibri"/>
              </w:rPr>
            </w:pPr>
            <w:r w:rsidRPr="00CF58C4">
              <w:rPr>
                <w:rFonts w:eastAsia="Calibri"/>
              </w:rPr>
              <w:t xml:space="preserve">Choose healthy alternatives over unhealthy alternatives when </w:t>
            </w:r>
            <w:proofErr w:type="gramStart"/>
            <w:r w:rsidRPr="00CF58C4">
              <w:rPr>
                <w:rFonts w:eastAsia="Calibri"/>
              </w:rPr>
              <w:t>making a decision</w:t>
            </w:r>
            <w:proofErr w:type="gramEnd"/>
            <w:r w:rsidRPr="00CF58C4">
              <w:rPr>
                <w:rFonts w:eastAsia="Calibri"/>
              </w:rPr>
              <w:t>.</w:t>
            </w:r>
          </w:p>
        </w:tc>
      </w:tr>
      <w:tr w:rsidR="00956DF9" w:rsidRPr="00CF58C4" w14:paraId="124702A2" w14:textId="77777777" w:rsidTr="00106950">
        <w:trPr>
          <w:cantSplit/>
          <w:trHeight w:val="364"/>
          <w:jc w:val="center"/>
        </w:trPr>
        <w:tc>
          <w:tcPr>
            <w:tcW w:w="5000" w:type="pct"/>
            <w:gridSpan w:val="3"/>
            <w:tcMar>
              <w:top w:w="58" w:type="dxa"/>
              <w:left w:w="58" w:type="dxa"/>
              <w:bottom w:w="58" w:type="dxa"/>
              <w:right w:w="58" w:type="dxa"/>
            </w:tcMar>
            <w:vAlign w:val="center"/>
          </w:tcPr>
          <w:p w14:paraId="7CEC5A09" w14:textId="77777777" w:rsidR="00956DF9" w:rsidRPr="00CF58C4" w:rsidRDefault="00956DF9" w:rsidP="00F10F70">
            <w:pPr>
              <w:spacing w:line="240" w:lineRule="auto"/>
              <w:ind w:firstLine="0"/>
              <w:jc w:val="center"/>
              <w:rPr>
                <w:rFonts w:eastAsia="Calibri"/>
              </w:rPr>
            </w:pPr>
            <w:r w:rsidRPr="00CF58C4">
              <w:rPr>
                <w:rFonts w:eastAsia="Calibri"/>
                <w:i/>
                <w:iCs/>
              </w:rPr>
              <w:t>Example:</w:t>
            </w:r>
            <w:r w:rsidRPr="00CF58C4">
              <w:rPr>
                <w:rFonts w:eastAsia="Calibri"/>
              </w:rPr>
              <w:t xml:space="preserve"> Saying no to drugs, eating a balanced diet over fast food, exercising daily.</w:t>
            </w:r>
          </w:p>
        </w:tc>
      </w:tr>
      <w:tr w:rsidR="00956DF9" w:rsidRPr="00CF58C4" w14:paraId="3C5B6EEE" w14:textId="77777777" w:rsidTr="00BF604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93CC1F7" w14:textId="77777777" w:rsidR="00956DF9" w:rsidRPr="00CF58C4" w:rsidRDefault="00956DF9" w:rsidP="00F10F70">
            <w:pPr>
              <w:spacing w:line="240" w:lineRule="auto"/>
              <w:ind w:firstLine="0"/>
              <w:rPr>
                <w:rFonts w:eastAsia="Calibri"/>
              </w:rPr>
            </w:pPr>
            <w:r w:rsidRPr="00CF58C4">
              <w:rPr>
                <w:rFonts w:eastAsia="Calibri"/>
                <w:u w:val="single"/>
              </w:rPr>
              <w:t>Benchmark Clarifications:</w:t>
            </w:r>
          </w:p>
          <w:p w14:paraId="1B7E63F4" w14:textId="77777777" w:rsidR="00956DF9" w:rsidRPr="00CF58C4" w:rsidRDefault="00956DF9"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practicing responsible behavior such as treating others with respect.</w:t>
            </w:r>
          </w:p>
          <w:p w14:paraId="3AE9F4A7" w14:textId="3908A3BD" w:rsidR="00BF6040" w:rsidRPr="00CF58C4" w:rsidRDefault="00BF6040" w:rsidP="00F10F70">
            <w:pPr>
              <w:spacing w:line="240" w:lineRule="auto"/>
              <w:ind w:firstLine="0"/>
              <w:rPr>
                <w:rFonts w:eastAsia="Calibri"/>
              </w:rPr>
            </w:pPr>
          </w:p>
        </w:tc>
      </w:tr>
      <w:tr w:rsidR="00956DF9" w:rsidRPr="00CF58C4" w14:paraId="12B5D44E" w14:textId="77777777" w:rsidTr="00BF6040">
        <w:trPr>
          <w:cantSplit/>
          <w:trHeight w:val="697"/>
          <w:jc w:val="center"/>
        </w:trPr>
        <w:tc>
          <w:tcPr>
            <w:tcW w:w="913" w:type="pct"/>
            <w:gridSpan w:val="2"/>
            <w:tcMar>
              <w:top w:w="58" w:type="dxa"/>
              <w:left w:w="58" w:type="dxa"/>
              <w:bottom w:w="58" w:type="dxa"/>
              <w:right w:w="58" w:type="dxa"/>
            </w:tcMar>
            <w:vAlign w:val="center"/>
          </w:tcPr>
          <w:p w14:paraId="1CC827BF" w14:textId="3B2CA205" w:rsidR="00956DF9" w:rsidRPr="00CF58C4" w:rsidRDefault="00130BF9" w:rsidP="00F10F70">
            <w:pPr>
              <w:spacing w:line="240" w:lineRule="auto"/>
              <w:ind w:firstLine="0"/>
              <w:rPr>
                <w:rFonts w:eastAsia="Calibri"/>
              </w:rPr>
            </w:pPr>
            <w:r w:rsidRPr="00CF58C4">
              <w:rPr>
                <w:rFonts w:eastAsia="Calibri"/>
              </w:rPr>
              <w:t>HE.6.CEH.3.2</w:t>
            </w:r>
          </w:p>
        </w:tc>
        <w:tc>
          <w:tcPr>
            <w:tcW w:w="4087" w:type="pct"/>
            <w:tcMar>
              <w:top w:w="58" w:type="dxa"/>
              <w:left w:w="58" w:type="dxa"/>
              <w:bottom w:w="58" w:type="dxa"/>
              <w:right w:w="58" w:type="dxa"/>
            </w:tcMar>
            <w:vAlign w:val="center"/>
          </w:tcPr>
          <w:p w14:paraId="45A9808F" w14:textId="77777777" w:rsidR="00956DF9" w:rsidRPr="00CF58C4" w:rsidRDefault="00956DF9" w:rsidP="00F10F70">
            <w:pPr>
              <w:spacing w:line="240" w:lineRule="auto"/>
              <w:ind w:firstLine="0"/>
              <w:rPr>
                <w:rFonts w:eastAsia="Calibri"/>
              </w:rPr>
            </w:pPr>
            <w:r w:rsidRPr="00CF58C4">
              <w:rPr>
                <w:rFonts w:eastAsia="Calibri"/>
              </w:rPr>
              <w:t>Specify the potential outcomes of each option when making a community health-related decision.</w:t>
            </w:r>
          </w:p>
        </w:tc>
      </w:tr>
      <w:tr w:rsidR="00956DF9" w:rsidRPr="00CF58C4" w14:paraId="2CB3A038" w14:textId="77777777" w:rsidTr="00572A89">
        <w:trPr>
          <w:cantSplit/>
          <w:trHeight w:val="697"/>
          <w:jc w:val="center"/>
        </w:trPr>
        <w:tc>
          <w:tcPr>
            <w:tcW w:w="5000" w:type="pct"/>
            <w:gridSpan w:val="3"/>
            <w:tcBorders>
              <w:bottom w:val="single" w:sz="4" w:space="0" w:color="auto"/>
            </w:tcBorders>
            <w:tcMar>
              <w:top w:w="58" w:type="dxa"/>
              <w:left w:w="58" w:type="dxa"/>
              <w:bottom w:w="58" w:type="dxa"/>
              <w:right w:w="58" w:type="dxa"/>
            </w:tcMar>
            <w:vAlign w:val="center"/>
          </w:tcPr>
          <w:p w14:paraId="1E6D0094" w14:textId="77777777" w:rsidR="00956DF9" w:rsidRPr="00CF58C4" w:rsidRDefault="00956DF9" w:rsidP="00F10F70">
            <w:pPr>
              <w:spacing w:line="240" w:lineRule="auto"/>
              <w:ind w:firstLine="0"/>
              <w:jc w:val="center"/>
              <w:rPr>
                <w:rFonts w:eastAsia="Calibri"/>
              </w:rPr>
            </w:pPr>
            <w:r w:rsidRPr="00CF58C4">
              <w:rPr>
                <w:rFonts w:eastAsia="Calibri"/>
                <w:i/>
                <w:iCs/>
              </w:rPr>
              <w:t xml:space="preserve">Example: </w:t>
            </w:r>
            <w:r w:rsidRPr="00CF58C4">
              <w:rPr>
                <w:rFonts w:eastAsia="Calibri"/>
              </w:rPr>
              <w:t>Building trails, opening/closing community centers, opportunities to access fresh fruits/vegetables.</w:t>
            </w:r>
          </w:p>
          <w:p w14:paraId="649E6C75" w14:textId="51D61EEB" w:rsidR="00BF6040" w:rsidRPr="00CF58C4" w:rsidRDefault="00BF6040" w:rsidP="00F10F70">
            <w:pPr>
              <w:spacing w:line="240" w:lineRule="auto"/>
              <w:ind w:firstLine="0"/>
              <w:jc w:val="center"/>
              <w:rPr>
                <w:rFonts w:eastAsia="Calibri"/>
              </w:rPr>
            </w:pPr>
          </w:p>
        </w:tc>
      </w:tr>
      <w:tr w:rsidR="00956DF9" w:rsidRPr="00CF58C4" w14:paraId="352D2D82" w14:textId="77777777" w:rsidTr="00572A89">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E5FE863" w14:textId="77777777" w:rsidR="00956DF9" w:rsidRPr="00CF58C4" w:rsidRDefault="00956DF9"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40631BC5" w14:textId="77777777" w:rsidR="00956DF9" w:rsidRPr="00CF58C4" w:rsidRDefault="00956DF9" w:rsidP="00F10F70">
            <w:pPr>
              <w:spacing w:line="240" w:lineRule="auto"/>
              <w:ind w:left="1374" w:hanging="1374"/>
              <w:rPr>
                <w:rFonts w:eastAsia="Calibri"/>
                <w:b/>
                <w:i/>
              </w:rPr>
            </w:pPr>
            <w:r w:rsidRPr="00CF58C4">
              <w:rPr>
                <w:rFonts w:eastAsia="Calibri"/>
                <w:b/>
                <w:i/>
              </w:rPr>
              <w:t>HE.6.CEH.4 Advocacy</w:t>
            </w:r>
          </w:p>
        </w:tc>
      </w:tr>
      <w:tr w:rsidR="00956DF9" w:rsidRPr="00CF58C4" w14:paraId="2474A133" w14:textId="77777777" w:rsidTr="00572A89">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1379F02" w14:textId="2A1E1349" w:rsidR="00956DF9" w:rsidRPr="00CF58C4" w:rsidRDefault="00130BF9" w:rsidP="00F10F70">
            <w:pPr>
              <w:spacing w:line="240" w:lineRule="auto"/>
              <w:ind w:firstLine="0"/>
              <w:rPr>
                <w:rFonts w:eastAsia="Calibri"/>
              </w:rPr>
            </w:pPr>
            <w:r w:rsidRPr="00CF58C4">
              <w:rPr>
                <w:rFonts w:eastAsia="Calibri"/>
              </w:rPr>
              <w:t>HE.6.CEH.4.1</w:t>
            </w:r>
          </w:p>
        </w:tc>
        <w:tc>
          <w:tcPr>
            <w:tcW w:w="4087" w:type="pct"/>
            <w:tcBorders>
              <w:top w:val="single" w:sz="4" w:space="0" w:color="auto"/>
            </w:tcBorders>
            <w:tcMar>
              <w:top w:w="58" w:type="dxa"/>
              <w:left w:w="58" w:type="dxa"/>
              <w:bottom w:w="58" w:type="dxa"/>
              <w:right w:w="58" w:type="dxa"/>
            </w:tcMar>
            <w:vAlign w:val="center"/>
          </w:tcPr>
          <w:p w14:paraId="6DDBCDD7" w14:textId="77777777" w:rsidR="00956DF9" w:rsidRPr="00CF58C4" w:rsidRDefault="00956DF9" w:rsidP="00F10F70">
            <w:pPr>
              <w:spacing w:line="240" w:lineRule="auto"/>
              <w:ind w:firstLine="0"/>
              <w:rPr>
                <w:rFonts w:eastAsia="Calibri"/>
              </w:rPr>
            </w:pPr>
            <w:r w:rsidRPr="00CF58C4">
              <w:rPr>
                <w:rFonts w:eastAsia="Calibri"/>
              </w:rPr>
              <w:t>Describe how the community can influence and support others to make positive health choices.</w:t>
            </w:r>
          </w:p>
        </w:tc>
      </w:tr>
      <w:tr w:rsidR="00956DF9" w:rsidRPr="00CF58C4" w14:paraId="54292868" w14:textId="77777777" w:rsidTr="00BF604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391389C" w14:textId="77777777" w:rsidR="00956DF9" w:rsidRPr="00CF58C4" w:rsidRDefault="00956DF9" w:rsidP="00F10F70">
            <w:pPr>
              <w:spacing w:line="240" w:lineRule="auto"/>
              <w:ind w:firstLine="0"/>
              <w:jc w:val="center"/>
              <w:rPr>
                <w:rFonts w:eastAsia="Calibri"/>
              </w:rPr>
            </w:pPr>
            <w:r w:rsidRPr="00CF58C4">
              <w:rPr>
                <w:rFonts w:eastAsia="Calibri"/>
                <w:i/>
                <w:iCs/>
              </w:rPr>
              <w:t>Example:</w:t>
            </w:r>
            <w:r w:rsidRPr="00CF58C4">
              <w:rPr>
                <w:rFonts w:eastAsia="Calibri"/>
              </w:rPr>
              <w:t xml:space="preserve"> Bike trails, recreational areas, health-related community events.</w:t>
            </w:r>
          </w:p>
          <w:p w14:paraId="2958F12E" w14:textId="56BBF41F" w:rsidR="00BF6040" w:rsidRPr="00CF58C4" w:rsidRDefault="00BF6040" w:rsidP="00F10F70">
            <w:pPr>
              <w:spacing w:line="240" w:lineRule="auto"/>
              <w:ind w:firstLine="0"/>
              <w:jc w:val="center"/>
              <w:rPr>
                <w:rFonts w:eastAsia="Calibri"/>
              </w:rPr>
            </w:pPr>
          </w:p>
        </w:tc>
      </w:tr>
      <w:tr w:rsidR="00956DF9" w:rsidRPr="00CF58C4" w14:paraId="1E92BF4B" w14:textId="77777777" w:rsidTr="00BF6040">
        <w:trPr>
          <w:cantSplit/>
          <w:trHeight w:val="697"/>
          <w:jc w:val="center"/>
        </w:trPr>
        <w:tc>
          <w:tcPr>
            <w:tcW w:w="913" w:type="pct"/>
            <w:gridSpan w:val="2"/>
            <w:tcMar>
              <w:top w:w="58" w:type="dxa"/>
              <w:left w:w="58" w:type="dxa"/>
              <w:bottom w:w="58" w:type="dxa"/>
              <w:right w:w="58" w:type="dxa"/>
            </w:tcMar>
            <w:vAlign w:val="center"/>
          </w:tcPr>
          <w:p w14:paraId="1469EE42" w14:textId="09A11366" w:rsidR="00956DF9" w:rsidRPr="00CF58C4" w:rsidRDefault="00130BF9" w:rsidP="00F10F70">
            <w:pPr>
              <w:spacing w:line="240" w:lineRule="auto"/>
              <w:ind w:firstLine="0"/>
              <w:rPr>
                <w:rFonts w:eastAsia="Calibri"/>
              </w:rPr>
            </w:pPr>
            <w:r w:rsidRPr="00CF58C4">
              <w:rPr>
                <w:rFonts w:eastAsia="Calibri"/>
              </w:rPr>
              <w:t>HE.6.CEH.4.2</w:t>
            </w:r>
          </w:p>
        </w:tc>
        <w:tc>
          <w:tcPr>
            <w:tcW w:w="4087" w:type="pct"/>
            <w:tcMar>
              <w:top w:w="58" w:type="dxa"/>
              <w:left w:w="58" w:type="dxa"/>
              <w:bottom w:w="58" w:type="dxa"/>
              <w:right w:w="58" w:type="dxa"/>
            </w:tcMar>
            <w:vAlign w:val="center"/>
          </w:tcPr>
          <w:p w14:paraId="3EE627D4" w14:textId="77777777" w:rsidR="00956DF9" w:rsidRPr="00CF58C4" w:rsidRDefault="00956DF9" w:rsidP="00F10F70">
            <w:pPr>
              <w:spacing w:line="240" w:lineRule="auto"/>
              <w:ind w:firstLine="0"/>
              <w:rPr>
                <w:rFonts w:eastAsia="Calibri"/>
              </w:rPr>
            </w:pPr>
            <w:r w:rsidRPr="00CF58C4">
              <w:rPr>
                <w:rFonts w:eastAsia="Calibri"/>
              </w:rPr>
              <w:t>State a health-enhancing position on a topic and support it with accurate information.</w:t>
            </w:r>
          </w:p>
        </w:tc>
      </w:tr>
      <w:tr w:rsidR="00956DF9" w:rsidRPr="00CF58C4" w14:paraId="5AB8663D" w14:textId="77777777" w:rsidTr="00BF6040">
        <w:trPr>
          <w:cantSplit/>
          <w:trHeight w:val="697"/>
          <w:jc w:val="center"/>
        </w:trPr>
        <w:tc>
          <w:tcPr>
            <w:tcW w:w="5000" w:type="pct"/>
            <w:gridSpan w:val="3"/>
            <w:tcBorders>
              <w:bottom w:val="single" w:sz="4" w:space="0" w:color="auto"/>
            </w:tcBorders>
            <w:tcMar>
              <w:top w:w="58" w:type="dxa"/>
              <w:left w:w="58" w:type="dxa"/>
              <w:bottom w:w="58" w:type="dxa"/>
              <w:right w:w="58" w:type="dxa"/>
            </w:tcMar>
            <w:vAlign w:val="center"/>
          </w:tcPr>
          <w:p w14:paraId="624A021D" w14:textId="77777777" w:rsidR="00956DF9" w:rsidRPr="00CF58C4" w:rsidRDefault="00956DF9" w:rsidP="00F10F70">
            <w:pPr>
              <w:spacing w:line="240" w:lineRule="auto"/>
              <w:ind w:firstLine="0"/>
              <w:jc w:val="center"/>
              <w:rPr>
                <w:rFonts w:eastAsia="Calibri"/>
              </w:rPr>
            </w:pPr>
            <w:r w:rsidRPr="00CF58C4">
              <w:rPr>
                <w:rFonts w:eastAsia="Calibri"/>
                <w:i/>
                <w:iCs/>
              </w:rPr>
              <w:t>Example:</w:t>
            </w:r>
            <w:r w:rsidRPr="00CF58C4">
              <w:rPr>
                <w:rFonts w:eastAsia="Calibri"/>
              </w:rPr>
              <w:t xml:space="preserve"> Health-enhancing positions may include tobacco and vaping laws, zero-tolerance policies, and bullying rules.</w:t>
            </w:r>
          </w:p>
          <w:p w14:paraId="7EC15A76" w14:textId="60D18E39" w:rsidR="00BF6040" w:rsidRPr="00CF58C4" w:rsidRDefault="00BF6040" w:rsidP="00F10F70">
            <w:pPr>
              <w:spacing w:line="240" w:lineRule="auto"/>
              <w:ind w:firstLine="0"/>
              <w:jc w:val="center"/>
              <w:rPr>
                <w:rFonts w:eastAsia="Calibri"/>
              </w:rPr>
            </w:pPr>
          </w:p>
        </w:tc>
      </w:tr>
    </w:tbl>
    <w:p w14:paraId="1CFF769C" w14:textId="77777777" w:rsidR="00956DF9" w:rsidRPr="00CF58C4" w:rsidRDefault="00956DF9" w:rsidP="00F10F70">
      <w:pPr>
        <w:spacing w:line="240" w:lineRule="auto"/>
        <w:ind w:firstLine="0"/>
      </w:pPr>
    </w:p>
    <w:p w14:paraId="0F760795" w14:textId="7E24F6F9" w:rsidR="00956DF9" w:rsidRPr="00CF58C4" w:rsidRDefault="00956DF9" w:rsidP="00111FF6">
      <w:pPr>
        <w:pStyle w:val="Heading3"/>
        <w:spacing w:line="240" w:lineRule="auto"/>
        <w:rPr>
          <w:color w:val="auto"/>
          <w:sz w:val="28"/>
          <w:szCs w:val="28"/>
        </w:rPr>
      </w:pPr>
      <w:r w:rsidRPr="00CF58C4">
        <w:rPr>
          <w:color w:val="auto"/>
        </w:rPr>
        <w:br w:type="page"/>
      </w:r>
      <w:bookmarkStart w:id="84" w:name="_Toc227918575"/>
      <w:r w:rsidRPr="00CF58C4">
        <w:rPr>
          <w:strike/>
          <w:color w:val="auto"/>
          <w:sz w:val="28"/>
          <w:szCs w:val="28"/>
        </w:rPr>
        <w:lastRenderedPageBreak/>
        <w:t>Grade Six</w:t>
      </w:r>
      <w:r w:rsidRPr="00CF58C4">
        <w:rPr>
          <w:color w:val="auto"/>
          <w:sz w:val="28"/>
          <w:szCs w:val="28"/>
        </w:rPr>
        <w:t xml:space="preserve"> Consumer Health Strand</w:t>
      </w:r>
      <w:bookmarkEnd w:id="84"/>
    </w:p>
    <w:p w14:paraId="3E0D887D" w14:textId="77777777" w:rsidR="00956DF9" w:rsidRPr="00CF58C4" w:rsidRDefault="00956DF9" w:rsidP="00F10F70">
      <w:pPr>
        <w:spacing w:line="240" w:lineRule="auto"/>
        <w:jc w:val="center"/>
        <w:rPr>
          <w:rFonts w:eastAsia="Calibri"/>
          <w:b/>
          <w:noProof/>
        </w:rPr>
      </w:pPr>
    </w:p>
    <w:tbl>
      <w:tblPr>
        <w:tblW w:w="5000" w:type="pct"/>
        <w:jc w:val="center"/>
        <w:tblLayout w:type="fixed"/>
        <w:tblLook w:val="0600" w:firstRow="0" w:lastRow="0" w:firstColumn="0" w:lastColumn="0" w:noHBand="1" w:noVBand="1"/>
      </w:tblPr>
      <w:tblGrid>
        <w:gridCol w:w="260"/>
        <w:gridCol w:w="1449"/>
        <w:gridCol w:w="7651"/>
      </w:tblGrid>
      <w:tr w:rsidR="00956DF9" w:rsidRPr="00CF58C4" w14:paraId="037CE542" w14:textId="77777777" w:rsidTr="00672951">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83A0771" w14:textId="77777777" w:rsidR="00956DF9" w:rsidRPr="00CF58C4" w:rsidRDefault="00956DF9"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53C4055" w14:textId="77777777" w:rsidR="00956DF9" w:rsidRPr="00CF58C4" w:rsidRDefault="00956DF9" w:rsidP="00F10F70">
            <w:pPr>
              <w:spacing w:line="240" w:lineRule="auto"/>
              <w:ind w:left="1374" w:hanging="1374"/>
              <w:rPr>
                <w:rFonts w:eastAsia="Calibri"/>
                <w:b/>
                <w:i/>
              </w:rPr>
            </w:pPr>
            <w:r w:rsidRPr="00CF58C4">
              <w:rPr>
                <w:rFonts w:eastAsia="Calibri"/>
                <w:b/>
                <w:i/>
              </w:rPr>
              <w:t>HE.6.CH.1 Core Concepts</w:t>
            </w:r>
          </w:p>
        </w:tc>
      </w:tr>
      <w:tr w:rsidR="003D430E" w:rsidRPr="00CF58C4" w14:paraId="0B13AD01" w14:textId="77777777" w:rsidTr="008B71C9">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FEB5969" w14:textId="20BBB496" w:rsidR="003D430E" w:rsidRPr="00CF58C4" w:rsidRDefault="00130BF9" w:rsidP="00F10F70">
            <w:pPr>
              <w:spacing w:line="240" w:lineRule="auto"/>
              <w:ind w:firstLine="0"/>
              <w:rPr>
                <w:rFonts w:eastAsia="Calibri"/>
              </w:rPr>
            </w:pPr>
            <w:r w:rsidRPr="00CF58C4">
              <w:rPr>
                <w:rFonts w:eastAsia="Calibri"/>
              </w:rPr>
              <w:t>HE.6.CH.1.1</w:t>
            </w:r>
          </w:p>
        </w:tc>
        <w:tc>
          <w:tcPr>
            <w:tcW w:w="4087" w:type="pct"/>
            <w:tcBorders>
              <w:top w:val="single" w:sz="4" w:space="0" w:color="auto"/>
            </w:tcBorders>
            <w:tcMar>
              <w:top w:w="58" w:type="dxa"/>
              <w:left w:w="58" w:type="dxa"/>
              <w:bottom w:w="58" w:type="dxa"/>
              <w:right w:w="58" w:type="dxa"/>
            </w:tcMar>
            <w:vAlign w:val="center"/>
          </w:tcPr>
          <w:p w14:paraId="42D1F0E7" w14:textId="77777777" w:rsidR="003D430E" w:rsidRPr="00CF58C4" w:rsidRDefault="003D430E" w:rsidP="00F10F70">
            <w:pPr>
              <w:spacing w:line="240" w:lineRule="auto"/>
              <w:ind w:firstLine="0"/>
              <w:rPr>
                <w:rFonts w:eastAsia="Calibri"/>
              </w:rPr>
            </w:pPr>
            <w:r w:rsidRPr="00CF58C4">
              <w:rPr>
                <w:rFonts w:eastAsia="Calibri"/>
              </w:rPr>
              <w:t>Examine how appropriate health care can promote personal health.</w:t>
            </w:r>
          </w:p>
        </w:tc>
      </w:tr>
      <w:tr w:rsidR="003D430E" w:rsidRPr="00CF58C4" w14:paraId="2C630096" w14:textId="77777777" w:rsidTr="008B71C9">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CE0C619" w14:textId="77777777" w:rsidR="003D430E" w:rsidRPr="00CF58C4" w:rsidRDefault="003D430E" w:rsidP="00F10F70">
            <w:pPr>
              <w:spacing w:line="240" w:lineRule="auto"/>
              <w:ind w:firstLine="0"/>
              <w:rPr>
                <w:rFonts w:eastAsia="Calibri"/>
              </w:rPr>
            </w:pPr>
            <w:r w:rsidRPr="00CF58C4">
              <w:rPr>
                <w:rFonts w:eastAsia="Calibri"/>
                <w:u w:val="single"/>
              </w:rPr>
              <w:t>Benchmark Clarifications:</w:t>
            </w:r>
          </w:p>
          <w:p w14:paraId="40B292E3" w14:textId="77777777" w:rsidR="003D430E" w:rsidRPr="00CF58C4" w:rsidRDefault="003D430E" w:rsidP="00F10F70">
            <w:pPr>
              <w:spacing w:line="240" w:lineRule="auto"/>
              <w:ind w:firstLine="0"/>
              <w:rPr>
                <w:rFonts w:eastAsia="Calibri"/>
                <w:iCs/>
              </w:rPr>
            </w:pPr>
            <w:r w:rsidRPr="00CF58C4">
              <w:rPr>
                <w:rFonts w:eastAsia="Calibri"/>
                <w:i/>
              </w:rPr>
              <w:t>Clarification 1:</w:t>
            </w:r>
            <w:r w:rsidRPr="00CF58C4">
              <w:rPr>
                <w:rFonts w:eastAsia="Calibri"/>
                <w:iCs/>
              </w:rPr>
              <w:t xml:space="preserve"> Instruction includes following recommended visits to health care providers, such as pediatrician and dentist.</w:t>
            </w:r>
          </w:p>
          <w:p w14:paraId="261C728B" w14:textId="15DC54EC" w:rsidR="0043052C" w:rsidRPr="00CF58C4" w:rsidRDefault="0043052C" w:rsidP="00F10F70">
            <w:pPr>
              <w:spacing w:line="240" w:lineRule="auto"/>
              <w:ind w:firstLine="0"/>
              <w:rPr>
                <w:rFonts w:eastAsia="Calibri"/>
              </w:rPr>
            </w:pPr>
          </w:p>
        </w:tc>
      </w:tr>
      <w:tr w:rsidR="00DE5DF3" w:rsidRPr="00CF58C4" w14:paraId="1826C624" w14:textId="77777777" w:rsidTr="008B71C9">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1C98134" w14:textId="22899C0D" w:rsidR="00DE5DF3" w:rsidRPr="00CF58C4" w:rsidRDefault="00130BF9" w:rsidP="00F10F70">
            <w:pPr>
              <w:spacing w:line="240" w:lineRule="auto"/>
              <w:ind w:firstLine="0"/>
              <w:rPr>
                <w:rFonts w:eastAsia="Calibri"/>
              </w:rPr>
            </w:pPr>
            <w:bookmarkStart w:id="85" w:name="_Hlk131420477"/>
            <w:r w:rsidRPr="00CF58C4">
              <w:rPr>
                <w:rFonts w:eastAsia="Calibri"/>
              </w:rPr>
              <w:t>HE.6.CH.1.2</w:t>
            </w:r>
          </w:p>
        </w:tc>
        <w:tc>
          <w:tcPr>
            <w:tcW w:w="4087" w:type="pct"/>
            <w:tcBorders>
              <w:top w:val="single" w:sz="4" w:space="0" w:color="auto"/>
            </w:tcBorders>
            <w:tcMar>
              <w:top w:w="58" w:type="dxa"/>
              <w:left w:w="58" w:type="dxa"/>
              <w:bottom w:w="58" w:type="dxa"/>
              <w:right w:w="58" w:type="dxa"/>
            </w:tcMar>
            <w:vAlign w:val="center"/>
          </w:tcPr>
          <w:p w14:paraId="1A6E6509" w14:textId="77777777" w:rsidR="00DE5DF3" w:rsidRPr="00CF58C4" w:rsidRDefault="00DE5DF3" w:rsidP="00F10F70">
            <w:pPr>
              <w:spacing w:line="240" w:lineRule="auto"/>
              <w:ind w:firstLine="0"/>
              <w:rPr>
                <w:rFonts w:eastAsia="Calibri"/>
              </w:rPr>
            </w:pPr>
            <w:r w:rsidRPr="00CF58C4">
              <w:rPr>
                <w:rFonts w:eastAsia="Calibri"/>
              </w:rPr>
              <w:t>Investigate a variety of technologies to gather health information.</w:t>
            </w:r>
          </w:p>
        </w:tc>
      </w:tr>
      <w:tr w:rsidR="00DE5DF3" w:rsidRPr="00CF58C4" w14:paraId="540B49F5" w14:textId="77777777" w:rsidTr="008B71C9">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28C0B94" w14:textId="77777777" w:rsidR="00DE5DF3" w:rsidRPr="00CF58C4" w:rsidRDefault="00DE5DF3" w:rsidP="00F10F70">
            <w:pPr>
              <w:spacing w:line="240" w:lineRule="auto"/>
              <w:ind w:firstLine="0"/>
              <w:rPr>
                <w:rFonts w:eastAsia="Calibri"/>
              </w:rPr>
            </w:pPr>
            <w:r w:rsidRPr="00CF58C4">
              <w:rPr>
                <w:rFonts w:eastAsia="Calibri"/>
                <w:u w:val="single"/>
              </w:rPr>
              <w:t>Benchmark Clarifications:</w:t>
            </w:r>
          </w:p>
          <w:p w14:paraId="71A4DE97" w14:textId="77777777" w:rsidR="00DE5DF3" w:rsidRPr="00CF58C4" w:rsidRDefault="00DE5DF3" w:rsidP="00F10F70">
            <w:pPr>
              <w:spacing w:line="240" w:lineRule="auto"/>
              <w:ind w:firstLine="0"/>
              <w:rPr>
                <w:rFonts w:eastAsia="Calibri"/>
              </w:rPr>
            </w:pPr>
            <w:r w:rsidRPr="00CF58C4">
              <w:rPr>
                <w:rFonts w:eastAsia="Calibri"/>
                <w:i/>
              </w:rPr>
              <w:t>Clarification 1:</w:t>
            </w:r>
            <w:r w:rsidRPr="00CF58C4">
              <w:rPr>
                <w:rFonts w:eastAsia="Calibri"/>
              </w:rPr>
              <w:t xml:space="preserve"> Technologies include a thermometer, scale, blood pressure machine, and other health related tools.</w:t>
            </w:r>
          </w:p>
          <w:p w14:paraId="3DC201F2" w14:textId="77777777" w:rsidR="00DE5DF3" w:rsidRPr="00CF58C4" w:rsidRDefault="00DE5DF3" w:rsidP="00F10F70">
            <w:pPr>
              <w:spacing w:line="240" w:lineRule="auto"/>
              <w:ind w:firstLine="0"/>
              <w:rPr>
                <w:rFonts w:eastAsia="Calibri"/>
              </w:rPr>
            </w:pPr>
            <w:r w:rsidRPr="00CF58C4">
              <w:rPr>
                <w:rFonts w:eastAsia="Calibri"/>
                <w:i/>
                <w:iCs/>
              </w:rPr>
              <w:t>Clarification 2:</w:t>
            </w:r>
            <w:r w:rsidRPr="00CF58C4">
              <w:rPr>
                <w:rFonts w:eastAsia="Calibri"/>
              </w:rPr>
              <w:t xml:space="preserve"> Technologies may include television, internet, social media, and health-related apps.</w:t>
            </w:r>
          </w:p>
          <w:p w14:paraId="5CFC3F0A" w14:textId="4495B15C" w:rsidR="0043052C" w:rsidRPr="00CF58C4" w:rsidRDefault="0043052C" w:rsidP="00F10F70">
            <w:pPr>
              <w:spacing w:line="240" w:lineRule="auto"/>
              <w:ind w:firstLine="0"/>
              <w:rPr>
                <w:rFonts w:eastAsia="Calibri"/>
              </w:rPr>
            </w:pPr>
          </w:p>
        </w:tc>
      </w:tr>
      <w:bookmarkEnd w:id="85"/>
      <w:tr w:rsidR="00956DF9" w:rsidRPr="00CF58C4" w14:paraId="6878893D" w14:textId="77777777" w:rsidTr="008B71C9">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4D17780" w14:textId="6ACB668A" w:rsidR="00956DF9" w:rsidRPr="00CF58C4" w:rsidRDefault="00130BF9" w:rsidP="00F10F70">
            <w:pPr>
              <w:spacing w:line="240" w:lineRule="auto"/>
              <w:ind w:firstLine="0"/>
              <w:rPr>
                <w:rFonts w:eastAsia="Calibri"/>
                <w:highlight w:val="cyan"/>
              </w:rPr>
            </w:pPr>
            <w:r w:rsidRPr="00CF58C4">
              <w:rPr>
                <w:rFonts w:eastAsia="Calibri"/>
              </w:rPr>
              <w:t>HE.6.CH.1.3</w:t>
            </w:r>
          </w:p>
        </w:tc>
        <w:tc>
          <w:tcPr>
            <w:tcW w:w="4087" w:type="pct"/>
            <w:tcBorders>
              <w:top w:val="single" w:sz="4" w:space="0" w:color="auto"/>
            </w:tcBorders>
            <w:tcMar>
              <w:top w:w="58" w:type="dxa"/>
              <w:left w:w="58" w:type="dxa"/>
              <w:bottom w:w="58" w:type="dxa"/>
              <w:right w:w="58" w:type="dxa"/>
            </w:tcMar>
            <w:vAlign w:val="center"/>
          </w:tcPr>
          <w:p w14:paraId="72E2237E" w14:textId="77777777" w:rsidR="00956DF9" w:rsidRPr="00CF58C4" w:rsidRDefault="00956DF9" w:rsidP="00F10F70">
            <w:pPr>
              <w:spacing w:line="240" w:lineRule="auto"/>
              <w:ind w:firstLine="0"/>
              <w:rPr>
                <w:rFonts w:eastAsia="Calibri"/>
              </w:rPr>
            </w:pPr>
            <w:r w:rsidRPr="00CF58C4">
              <w:rPr>
                <w:rFonts w:eastAsia="Calibri"/>
              </w:rPr>
              <w:t>Identify available resources and services needed to attain a personal health goal.</w:t>
            </w:r>
          </w:p>
        </w:tc>
      </w:tr>
      <w:tr w:rsidR="00956DF9" w:rsidRPr="00CF58C4" w14:paraId="1FC627CC" w14:textId="77777777" w:rsidTr="008B71C9">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335DBB9" w14:textId="77777777" w:rsidR="00956DF9" w:rsidRPr="00CF58C4" w:rsidRDefault="00956DF9" w:rsidP="00F10F70">
            <w:pPr>
              <w:spacing w:line="240" w:lineRule="auto"/>
              <w:ind w:firstLine="0"/>
              <w:rPr>
                <w:rFonts w:eastAsia="Calibri"/>
              </w:rPr>
            </w:pPr>
            <w:r w:rsidRPr="00CF58C4">
              <w:rPr>
                <w:rFonts w:eastAsia="Calibri"/>
                <w:u w:val="single"/>
              </w:rPr>
              <w:t>Benchmark Clarifications:</w:t>
            </w:r>
          </w:p>
          <w:p w14:paraId="4D053BF7" w14:textId="31F8143C" w:rsidR="00956DF9" w:rsidRPr="00CF58C4" w:rsidRDefault="00956DF9" w:rsidP="00F10F70">
            <w:pPr>
              <w:spacing w:line="240" w:lineRule="auto"/>
              <w:ind w:firstLine="0"/>
              <w:rPr>
                <w:rFonts w:eastAsia="Calibri"/>
              </w:rPr>
            </w:pPr>
            <w:r w:rsidRPr="00CF58C4">
              <w:rPr>
                <w:rFonts w:eastAsia="Calibri"/>
                <w:i/>
              </w:rPr>
              <w:t>Clarification 1:</w:t>
            </w:r>
            <w:r w:rsidRPr="00CF58C4">
              <w:rPr>
                <w:rFonts w:eastAsia="Calibri"/>
              </w:rPr>
              <w:t xml:space="preserve"> Resources include technology (phone, television, </w:t>
            </w:r>
            <w:r w:rsidR="009F0E8B" w:rsidRPr="00CF58C4">
              <w:rPr>
                <w:rFonts w:eastAsia="Calibri"/>
              </w:rPr>
              <w:t>i</w:t>
            </w:r>
            <w:r w:rsidRPr="00CF58C4">
              <w:rPr>
                <w:rFonts w:eastAsia="Calibri"/>
              </w:rPr>
              <w:t>nternet, radio), media, locations (library, health department, pharmacy, hospitals), and items (scale, pedometer).</w:t>
            </w:r>
          </w:p>
          <w:p w14:paraId="743B3DFE" w14:textId="1DE749C1" w:rsidR="0055724A" w:rsidRPr="00CF58C4" w:rsidRDefault="0055724A" w:rsidP="00F10F70">
            <w:pPr>
              <w:spacing w:line="240" w:lineRule="auto"/>
              <w:ind w:firstLine="0"/>
              <w:rPr>
                <w:rFonts w:eastAsia="Calibri"/>
              </w:rPr>
            </w:pPr>
          </w:p>
        </w:tc>
      </w:tr>
      <w:tr w:rsidR="00956DF9" w:rsidRPr="00CF58C4" w14:paraId="7C4EAF58" w14:textId="77777777" w:rsidTr="008B71C9">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792F21E" w14:textId="77777777" w:rsidR="00956DF9" w:rsidRPr="00CF58C4" w:rsidRDefault="00956DF9"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B5F2657" w14:textId="77777777" w:rsidR="00956DF9" w:rsidRPr="00CF58C4" w:rsidRDefault="00956DF9" w:rsidP="00F10F70">
            <w:pPr>
              <w:spacing w:line="240" w:lineRule="auto"/>
              <w:ind w:left="1374" w:hanging="1374"/>
              <w:rPr>
                <w:rFonts w:eastAsia="Calibri"/>
                <w:b/>
                <w:i/>
              </w:rPr>
            </w:pPr>
            <w:r w:rsidRPr="00CF58C4">
              <w:rPr>
                <w:rFonts w:eastAsia="Calibri"/>
                <w:b/>
                <w:i/>
              </w:rPr>
              <w:t>HE.6.CH.2 Internal and External Influence</w:t>
            </w:r>
          </w:p>
        </w:tc>
      </w:tr>
      <w:tr w:rsidR="00956DF9" w:rsidRPr="00CF58C4" w14:paraId="7AFABCF6" w14:textId="77777777" w:rsidTr="00082E63">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1A9B7B4" w14:textId="6AEEBE53" w:rsidR="00956DF9" w:rsidRPr="00CF58C4" w:rsidRDefault="00130BF9" w:rsidP="00F10F70">
            <w:pPr>
              <w:spacing w:line="240" w:lineRule="auto"/>
              <w:ind w:firstLine="0"/>
              <w:rPr>
                <w:rFonts w:eastAsia="Calibri"/>
              </w:rPr>
            </w:pPr>
            <w:bookmarkStart w:id="86" w:name="_Hlk131420514"/>
            <w:r w:rsidRPr="00CF58C4">
              <w:rPr>
                <w:rFonts w:eastAsia="Calibri"/>
              </w:rPr>
              <w:t>HE.6.CH.2.1</w:t>
            </w:r>
          </w:p>
        </w:tc>
        <w:tc>
          <w:tcPr>
            <w:tcW w:w="4087" w:type="pct"/>
            <w:tcBorders>
              <w:top w:val="single" w:sz="4" w:space="0" w:color="auto"/>
            </w:tcBorders>
            <w:tcMar>
              <w:top w:w="58" w:type="dxa"/>
              <w:left w:w="58" w:type="dxa"/>
              <w:bottom w:w="58" w:type="dxa"/>
              <w:right w:w="58" w:type="dxa"/>
            </w:tcMar>
            <w:vAlign w:val="center"/>
          </w:tcPr>
          <w:p w14:paraId="16F97499" w14:textId="77777777" w:rsidR="00956DF9" w:rsidRPr="00CF58C4" w:rsidRDefault="00956DF9" w:rsidP="00F10F70">
            <w:pPr>
              <w:spacing w:line="240" w:lineRule="auto"/>
              <w:ind w:firstLine="0"/>
              <w:rPr>
                <w:rFonts w:eastAsia="Calibri"/>
              </w:rPr>
            </w:pPr>
            <w:r w:rsidRPr="00CF58C4">
              <w:rPr>
                <w:rFonts w:eastAsia="Calibri"/>
              </w:rPr>
              <w:t>Illustrate ways health messages and communication techniques can be targeted for different audiences through internet and social media sources.</w:t>
            </w:r>
          </w:p>
        </w:tc>
      </w:tr>
      <w:tr w:rsidR="00956DF9" w:rsidRPr="00CF58C4" w14:paraId="6237B6BC" w14:textId="77777777" w:rsidTr="00DE001E">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0303018" w14:textId="77777777" w:rsidR="00956DF9" w:rsidRPr="00CF58C4" w:rsidRDefault="00956DF9" w:rsidP="00F10F70">
            <w:pPr>
              <w:spacing w:line="240" w:lineRule="auto"/>
              <w:ind w:firstLine="0"/>
              <w:rPr>
                <w:rFonts w:eastAsia="Calibri"/>
                <w:u w:val="single"/>
              </w:rPr>
            </w:pPr>
            <w:r w:rsidRPr="00CF58C4">
              <w:rPr>
                <w:rFonts w:eastAsia="Calibri"/>
                <w:u w:val="single"/>
              </w:rPr>
              <w:t>Benchmark Clarifications:</w:t>
            </w:r>
          </w:p>
          <w:p w14:paraId="36CB7B2F" w14:textId="77777777" w:rsidR="00956DF9" w:rsidRPr="00CF58C4" w:rsidRDefault="00956DF9" w:rsidP="00F10F70">
            <w:pPr>
              <w:spacing w:line="240" w:lineRule="auto"/>
              <w:ind w:firstLine="0"/>
              <w:rPr>
                <w:rFonts w:eastAsia="Calibri"/>
              </w:rPr>
            </w:pPr>
            <w:r w:rsidRPr="00CF58C4">
              <w:rPr>
                <w:rFonts w:eastAsia="Calibri"/>
                <w:i/>
                <w:iCs/>
              </w:rPr>
              <w:t xml:space="preserve">Clarification 1: </w:t>
            </w:r>
            <w:r w:rsidRPr="00CF58C4">
              <w:rPr>
                <w:rFonts w:eastAsia="Calibri"/>
              </w:rPr>
              <w:t xml:space="preserve">Instruction includes how social media platforms use algorithms to target specific audiences to promote products or services. </w:t>
            </w:r>
          </w:p>
          <w:p w14:paraId="53B1AC9C" w14:textId="6441439B" w:rsidR="0055724A" w:rsidRPr="00CF58C4" w:rsidRDefault="0055724A" w:rsidP="00F10F70">
            <w:pPr>
              <w:spacing w:line="240" w:lineRule="auto"/>
              <w:ind w:firstLine="0"/>
              <w:rPr>
                <w:rFonts w:eastAsia="Calibri"/>
              </w:rPr>
            </w:pPr>
          </w:p>
        </w:tc>
      </w:tr>
      <w:bookmarkEnd w:id="86"/>
      <w:tr w:rsidR="00956DF9" w:rsidRPr="00CF58C4" w14:paraId="56D66FD9" w14:textId="77777777" w:rsidTr="00DE001E">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8877FC7" w14:textId="77777777" w:rsidR="00956DF9" w:rsidRPr="00CF58C4" w:rsidRDefault="00956DF9"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13DB1B0" w14:textId="77777777" w:rsidR="00956DF9" w:rsidRPr="00CF58C4" w:rsidRDefault="00956DF9" w:rsidP="00F10F70">
            <w:pPr>
              <w:spacing w:line="240" w:lineRule="auto"/>
              <w:ind w:left="1374" w:hanging="1374"/>
              <w:rPr>
                <w:rFonts w:eastAsia="Calibri"/>
                <w:b/>
                <w:i/>
              </w:rPr>
            </w:pPr>
            <w:r w:rsidRPr="00CF58C4">
              <w:rPr>
                <w:rFonts w:eastAsia="Calibri"/>
                <w:b/>
                <w:i/>
              </w:rPr>
              <w:t>HE.6.CH.3 Prevention and Decision Making</w:t>
            </w:r>
          </w:p>
        </w:tc>
      </w:tr>
      <w:tr w:rsidR="00956DF9" w:rsidRPr="00CF58C4" w14:paraId="1A767785" w14:textId="77777777" w:rsidTr="00DE001E">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B8DB989" w14:textId="4748886E" w:rsidR="00956DF9" w:rsidRPr="00CF58C4" w:rsidRDefault="00130BF9" w:rsidP="00F10F70">
            <w:pPr>
              <w:spacing w:line="240" w:lineRule="auto"/>
              <w:ind w:firstLine="0"/>
              <w:rPr>
                <w:rFonts w:eastAsia="Calibri"/>
              </w:rPr>
            </w:pPr>
            <w:r w:rsidRPr="00CF58C4">
              <w:rPr>
                <w:rFonts w:eastAsia="Calibri"/>
              </w:rPr>
              <w:t>HE.6.CH.3.1</w:t>
            </w:r>
          </w:p>
        </w:tc>
        <w:tc>
          <w:tcPr>
            <w:tcW w:w="4087" w:type="pct"/>
            <w:tcBorders>
              <w:top w:val="single" w:sz="4" w:space="0" w:color="auto"/>
            </w:tcBorders>
            <w:tcMar>
              <w:top w:w="58" w:type="dxa"/>
              <w:left w:w="58" w:type="dxa"/>
              <w:bottom w:w="58" w:type="dxa"/>
              <w:right w:w="58" w:type="dxa"/>
            </w:tcMar>
            <w:vAlign w:val="center"/>
          </w:tcPr>
          <w:p w14:paraId="0713B795" w14:textId="77777777" w:rsidR="00956DF9" w:rsidRPr="00CF58C4" w:rsidRDefault="00956DF9" w:rsidP="00F10F70">
            <w:pPr>
              <w:spacing w:line="240" w:lineRule="auto"/>
              <w:ind w:firstLine="0"/>
              <w:rPr>
                <w:rFonts w:eastAsia="Calibri"/>
              </w:rPr>
            </w:pPr>
            <w:r w:rsidRPr="00CF58C4">
              <w:rPr>
                <w:rFonts w:eastAsia="Calibri"/>
              </w:rPr>
              <w:t>Examine the validity of health information and determine the cost benefit of health products and services.</w:t>
            </w:r>
          </w:p>
        </w:tc>
      </w:tr>
      <w:tr w:rsidR="00956DF9" w:rsidRPr="00CF58C4" w14:paraId="7229829E" w14:textId="77777777" w:rsidTr="00CD7670">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DD3D91F" w14:textId="77777777" w:rsidR="00956DF9" w:rsidRPr="00CF58C4" w:rsidRDefault="00956DF9" w:rsidP="00F10F70">
            <w:pPr>
              <w:spacing w:line="240" w:lineRule="auto"/>
              <w:ind w:firstLine="0"/>
              <w:rPr>
                <w:rFonts w:eastAsia="Calibri"/>
              </w:rPr>
            </w:pPr>
            <w:r w:rsidRPr="00CF58C4">
              <w:rPr>
                <w:rFonts w:eastAsia="Calibri"/>
                <w:u w:val="single"/>
              </w:rPr>
              <w:t>Benchmark Clarifications:</w:t>
            </w:r>
          </w:p>
          <w:p w14:paraId="15C51728" w14:textId="77777777" w:rsidR="00956DF9" w:rsidRPr="00CF58C4" w:rsidRDefault="00956DF9"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determining criteria function, directions for use, competence of providers, and costs.</w:t>
            </w:r>
          </w:p>
          <w:p w14:paraId="533D4FC1" w14:textId="03BD71D8" w:rsidR="00C30565" w:rsidRPr="00CF58C4" w:rsidRDefault="00C30565" w:rsidP="00F10F70">
            <w:pPr>
              <w:spacing w:line="240" w:lineRule="auto"/>
              <w:ind w:firstLine="0"/>
              <w:rPr>
                <w:rFonts w:eastAsia="Calibri"/>
              </w:rPr>
            </w:pPr>
          </w:p>
        </w:tc>
      </w:tr>
      <w:tr w:rsidR="00956DF9" w:rsidRPr="00CF58C4" w14:paraId="2B402608" w14:textId="77777777" w:rsidTr="00CD7670">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20E8265" w14:textId="77777777" w:rsidR="00956DF9" w:rsidRPr="00CF58C4" w:rsidRDefault="00956DF9"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41AD2A64" w14:textId="77777777" w:rsidR="00956DF9" w:rsidRPr="00CF58C4" w:rsidRDefault="00956DF9" w:rsidP="00F10F70">
            <w:pPr>
              <w:spacing w:line="240" w:lineRule="auto"/>
              <w:ind w:left="1374" w:hanging="1374"/>
              <w:rPr>
                <w:rFonts w:eastAsia="Calibri"/>
                <w:b/>
                <w:i/>
              </w:rPr>
            </w:pPr>
            <w:r w:rsidRPr="00CF58C4">
              <w:rPr>
                <w:rFonts w:eastAsia="Calibri"/>
                <w:b/>
                <w:i/>
              </w:rPr>
              <w:t>HE.6.CH.4 Advocacy</w:t>
            </w:r>
          </w:p>
        </w:tc>
      </w:tr>
      <w:tr w:rsidR="00956DF9" w:rsidRPr="00CF58C4" w14:paraId="12E641F4" w14:textId="77777777" w:rsidTr="00CD7670">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6FFC35E" w14:textId="28EA4AF1" w:rsidR="00956DF9" w:rsidRPr="00CF58C4" w:rsidRDefault="00130BF9" w:rsidP="00F10F70">
            <w:pPr>
              <w:spacing w:line="240" w:lineRule="auto"/>
              <w:ind w:firstLine="0"/>
              <w:rPr>
                <w:rFonts w:eastAsia="Calibri"/>
                <w:highlight w:val="yellow"/>
              </w:rPr>
            </w:pPr>
            <w:r w:rsidRPr="00CF58C4">
              <w:rPr>
                <w:rFonts w:eastAsia="Calibri"/>
              </w:rPr>
              <w:t>HE.6.CH.4.1</w:t>
            </w:r>
          </w:p>
        </w:tc>
        <w:tc>
          <w:tcPr>
            <w:tcW w:w="4087" w:type="pct"/>
            <w:tcBorders>
              <w:top w:val="single" w:sz="4" w:space="0" w:color="auto"/>
            </w:tcBorders>
            <w:tcMar>
              <w:top w:w="58" w:type="dxa"/>
              <w:left w:w="58" w:type="dxa"/>
              <w:bottom w:w="58" w:type="dxa"/>
              <w:right w:w="58" w:type="dxa"/>
            </w:tcMar>
            <w:vAlign w:val="center"/>
          </w:tcPr>
          <w:p w14:paraId="2CF6CB69" w14:textId="77777777" w:rsidR="00956DF9" w:rsidRPr="00CF58C4" w:rsidRDefault="00956DF9" w:rsidP="00F10F70">
            <w:pPr>
              <w:spacing w:line="240" w:lineRule="auto"/>
              <w:ind w:firstLine="0"/>
              <w:rPr>
                <w:rFonts w:eastAsia="Calibri"/>
              </w:rPr>
            </w:pPr>
            <w:r w:rsidRPr="00CF58C4">
              <w:rPr>
                <w:rFonts w:eastAsia="Calibri"/>
              </w:rPr>
              <w:t xml:space="preserve">Identify ways students can request access to appropriate resources and services that promote healthy living.  </w:t>
            </w:r>
          </w:p>
        </w:tc>
      </w:tr>
      <w:tr w:rsidR="00956DF9" w:rsidRPr="00CF58C4" w14:paraId="3D0E3105" w14:textId="77777777" w:rsidTr="00082E6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67CFA12" w14:textId="77777777" w:rsidR="00956DF9" w:rsidRPr="00CF58C4" w:rsidRDefault="00956DF9" w:rsidP="00F10F70">
            <w:pPr>
              <w:spacing w:line="240" w:lineRule="auto"/>
              <w:ind w:firstLine="0"/>
              <w:rPr>
                <w:rFonts w:eastAsia="Calibri"/>
              </w:rPr>
            </w:pPr>
            <w:r w:rsidRPr="00CF58C4">
              <w:rPr>
                <w:rFonts w:eastAsia="Calibri"/>
                <w:u w:val="single"/>
              </w:rPr>
              <w:t>Benchmark Clarifications:</w:t>
            </w:r>
          </w:p>
          <w:p w14:paraId="60839DD0" w14:textId="77777777" w:rsidR="00956DF9" w:rsidRPr="00CF58C4" w:rsidRDefault="00956DF9"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contacting a school counselor, school nurse, and school personnel for medical care.</w:t>
            </w:r>
          </w:p>
          <w:p w14:paraId="23924282" w14:textId="588424C6" w:rsidR="00C30565" w:rsidRPr="00CF58C4" w:rsidRDefault="00C30565" w:rsidP="00F10F70">
            <w:pPr>
              <w:spacing w:line="240" w:lineRule="auto"/>
              <w:ind w:firstLine="0"/>
              <w:rPr>
                <w:rFonts w:eastAsia="Calibri"/>
              </w:rPr>
            </w:pPr>
          </w:p>
        </w:tc>
      </w:tr>
    </w:tbl>
    <w:p w14:paraId="647B64B5" w14:textId="77777777" w:rsidR="00956DF9" w:rsidRPr="00CF58C4" w:rsidRDefault="00956DF9" w:rsidP="00F10F70">
      <w:pPr>
        <w:spacing w:line="240" w:lineRule="auto"/>
      </w:pPr>
    </w:p>
    <w:p w14:paraId="6CD35010" w14:textId="77777777" w:rsidR="00956DF9" w:rsidRPr="00CF58C4" w:rsidRDefault="00956DF9" w:rsidP="00F10F70">
      <w:pPr>
        <w:spacing w:line="240" w:lineRule="auto"/>
      </w:pPr>
      <w:r w:rsidRPr="00CF58C4">
        <w:br w:type="page"/>
      </w:r>
    </w:p>
    <w:p w14:paraId="31A9DEBB" w14:textId="11D34095" w:rsidR="00111FF6" w:rsidRPr="00CF58C4" w:rsidRDefault="0043596D" w:rsidP="00A751FA">
      <w:pPr>
        <w:pStyle w:val="Heading3"/>
        <w:spacing w:line="240" w:lineRule="auto"/>
        <w:rPr>
          <w:color w:val="auto"/>
          <w:sz w:val="28"/>
          <w:szCs w:val="28"/>
        </w:rPr>
      </w:pPr>
      <w:bookmarkStart w:id="87" w:name="_Toc227918576"/>
      <w:r w:rsidRPr="00CF58C4">
        <w:rPr>
          <w:b/>
          <w:bCs/>
          <w:color w:val="auto"/>
          <w:sz w:val="28"/>
          <w:szCs w:val="28"/>
        </w:rPr>
        <w:lastRenderedPageBreak/>
        <w:t>Grade</w:t>
      </w:r>
      <w:r w:rsidR="00111FF6" w:rsidRPr="00CF58C4">
        <w:rPr>
          <w:b/>
          <w:bCs/>
          <w:color w:val="auto"/>
          <w:sz w:val="28"/>
          <w:szCs w:val="28"/>
        </w:rPr>
        <w:t xml:space="preserve"> </w:t>
      </w:r>
      <w:r w:rsidR="00111FF6" w:rsidRPr="00CF58C4">
        <w:rPr>
          <w:b/>
          <w:bCs/>
          <w:color w:val="auto"/>
          <w:sz w:val="28"/>
          <w:szCs w:val="28"/>
          <w:u w:val="single"/>
        </w:rPr>
        <w:t>7</w:t>
      </w:r>
      <w:r w:rsidRPr="00CF58C4">
        <w:rPr>
          <w:strike/>
          <w:color w:val="auto"/>
          <w:sz w:val="28"/>
          <w:szCs w:val="28"/>
        </w:rPr>
        <w:t xml:space="preserve"> Seven</w:t>
      </w:r>
      <w:bookmarkEnd w:id="87"/>
      <w:r w:rsidRPr="00CF58C4">
        <w:rPr>
          <w:color w:val="auto"/>
          <w:sz w:val="28"/>
          <w:szCs w:val="28"/>
        </w:rPr>
        <w:t xml:space="preserve"> </w:t>
      </w:r>
    </w:p>
    <w:p w14:paraId="537C519B" w14:textId="77777777" w:rsidR="00111FF6" w:rsidRPr="00CF58C4" w:rsidRDefault="00111FF6" w:rsidP="00A751FA">
      <w:pPr>
        <w:spacing w:line="240" w:lineRule="auto"/>
      </w:pPr>
    </w:p>
    <w:p w14:paraId="27D27821" w14:textId="4AF84633" w:rsidR="0043596D" w:rsidRPr="00CF58C4" w:rsidRDefault="0043596D" w:rsidP="00A751FA">
      <w:pPr>
        <w:pStyle w:val="Heading3"/>
        <w:spacing w:line="240" w:lineRule="auto"/>
        <w:rPr>
          <w:color w:val="auto"/>
          <w:sz w:val="28"/>
          <w:szCs w:val="28"/>
        </w:rPr>
      </w:pPr>
      <w:bookmarkStart w:id="88" w:name="_Toc227918577"/>
      <w:r w:rsidRPr="00CF58C4">
        <w:rPr>
          <w:color w:val="auto"/>
          <w:sz w:val="28"/>
          <w:szCs w:val="28"/>
        </w:rPr>
        <w:t>Personal Health Concepts Strand</w:t>
      </w:r>
      <w:bookmarkEnd w:id="88"/>
    </w:p>
    <w:p w14:paraId="187F9599" w14:textId="77777777" w:rsidR="00111FF6" w:rsidRPr="00CF58C4" w:rsidRDefault="00111FF6" w:rsidP="00A751FA">
      <w:pPr>
        <w:spacing w:line="240" w:lineRule="auto"/>
      </w:pPr>
    </w:p>
    <w:tbl>
      <w:tblPr>
        <w:tblW w:w="5000" w:type="pct"/>
        <w:jc w:val="center"/>
        <w:tblLayout w:type="fixed"/>
        <w:tblLook w:val="0600" w:firstRow="0" w:lastRow="0" w:firstColumn="0" w:lastColumn="0" w:noHBand="1" w:noVBand="1"/>
      </w:tblPr>
      <w:tblGrid>
        <w:gridCol w:w="260"/>
        <w:gridCol w:w="1447"/>
        <w:gridCol w:w="7653"/>
      </w:tblGrid>
      <w:tr w:rsidR="0043596D" w:rsidRPr="00CF58C4" w14:paraId="53AE3E05" w14:textId="77777777" w:rsidTr="00CD7670">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0575238" w14:textId="77777777" w:rsidR="0043596D" w:rsidRPr="00CF58C4"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40FA0C14" w14:textId="77777777" w:rsidR="0043596D" w:rsidRPr="00CF58C4" w:rsidRDefault="0043596D" w:rsidP="00F10F70">
            <w:pPr>
              <w:spacing w:line="240" w:lineRule="auto"/>
              <w:ind w:left="1374" w:hanging="1374"/>
              <w:rPr>
                <w:rFonts w:eastAsia="Calibri"/>
                <w:b/>
                <w:i/>
              </w:rPr>
            </w:pPr>
            <w:r w:rsidRPr="00CF58C4">
              <w:rPr>
                <w:rFonts w:eastAsia="Calibri"/>
                <w:b/>
                <w:i/>
              </w:rPr>
              <w:t xml:space="preserve">HE.7.PHC.1 Core Concepts  </w:t>
            </w:r>
          </w:p>
        </w:tc>
      </w:tr>
      <w:tr w:rsidR="00DB3800" w:rsidRPr="00CF58C4" w14:paraId="3B2A459A" w14:textId="77777777" w:rsidTr="002018A1">
        <w:trPr>
          <w:cantSplit/>
          <w:trHeight w:val="432"/>
          <w:jc w:val="center"/>
        </w:trPr>
        <w:tc>
          <w:tcPr>
            <w:tcW w:w="912" w:type="pct"/>
            <w:gridSpan w:val="2"/>
            <w:tcBorders>
              <w:top w:val="single" w:sz="4" w:space="0" w:color="auto"/>
            </w:tcBorders>
            <w:tcMar>
              <w:top w:w="58" w:type="dxa"/>
              <w:left w:w="58" w:type="dxa"/>
              <w:bottom w:w="58" w:type="dxa"/>
              <w:right w:w="58" w:type="dxa"/>
            </w:tcMar>
            <w:vAlign w:val="center"/>
          </w:tcPr>
          <w:p w14:paraId="0DB3D59A" w14:textId="0338A53D" w:rsidR="00DB3800" w:rsidRPr="00CF58C4" w:rsidRDefault="00130BF9" w:rsidP="00F10F70">
            <w:pPr>
              <w:spacing w:line="240" w:lineRule="auto"/>
              <w:ind w:firstLine="0"/>
              <w:rPr>
                <w:rFonts w:eastAsia="Calibri"/>
              </w:rPr>
            </w:pPr>
            <w:r w:rsidRPr="00CF58C4">
              <w:rPr>
                <w:rFonts w:eastAsia="Calibri"/>
              </w:rPr>
              <w:t>HE.7.PHC.1.1</w:t>
            </w:r>
          </w:p>
        </w:tc>
        <w:tc>
          <w:tcPr>
            <w:tcW w:w="4088" w:type="pct"/>
            <w:tcBorders>
              <w:top w:val="single" w:sz="4" w:space="0" w:color="auto"/>
            </w:tcBorders>
            <w:vAlign w:val="center"/>
          </w:tcPr>
          <w:p w14:paraId="47163CE0" w14:textId="75F625D9" w:rsidR="00DB3800" w:rsidRPr="00CF58C4" w:rsidRDefault="00DB3800" w:rsidP="00F10F70">
            <w:pPr>
              <w:spacing w:line="240" w:lineRule="auto"/>
              <w:ind w:firstLine="0"/>
            </w:pPr>
            <w:r w:rsidRPr="00CF58C4">
              <w:t>Explain how physical, mental, social, and intellectual dimensions of health are interrelated.</w:t>
            </w:r>
          </w:p>
        </w:tc>
      </w:tr>
      <w:tr w:rsidR="00DB3800" w:rsidRPr="00CF58C4" w14:paraId="6F11A4F5" w14:textId="77777777" w:rsidTr="00CD7670">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5FBCF1D2" w14:textId="77777777" w:rsidR="00DB3800" w:rsidRPr="00CF58C4" w:rsidRDefault="00DB3800" w:rsidP="00F10F70">
            <w:pPr>
              <w:spacing w:line="240" w:lineRule="auto"/>
              <w:ind w:firstLine="0"/>
              <w:rPr>
                <w:rFonts w:eastAsia="Calibri"/>
              </w:rPr>
            </w:pPr>
            <w:r w:rsidRPr="00CF58C4">
              <w:rPr>
                <w:rFonts w:eastAsia="Calibri"/>
                <w:u w:val="single"/>
              </w:rPr>
              <w:t>Benchmark Clarifications:</w:t>
            </w:r>
          </w:p>
          <w:p w14:paraId="6E95ED10" w14:textId="77777777" w:rsidR="00DB3800" w:rsidRPr="00CF58C4" w:rsidRDefault="00DB3800" w:rsidP="00F10F70">
            <w:pPr>
              <w:spacing w:line="240" w:lineRule="auto"/>
              <w:ind w:firstLine="0"/>
              <w:rPr>
                <w:rFonts w:eastAsia="Calibri"/>
                <w:i/>
              </w:rPr>
            </w:pPr>
            <w:r w:rsidRPr="00CF58C4">
              <w:rPr>
                <w:rFonts w:eastAsia="Calibri"/>
                <w:i/>
              </w:rPr>
              <w:t>Clarification 1:</w:t>
            </w:r>
            <w:r w:rsidRPr="00CF58C4">
              <w:rPr>
                <w:rFonts w:eastAsia="Calibri"/>
              </w:rPr>
              <w:t xml:space="preserve"> Instruction includes</w:t>
            </w:r>
            <w:r w:rsidRPr="00CF58C4">
              <w:t xml:space="preserve"> mental stress that may arise from exam season at school.</w:t>
            </w:r>
          </w:p>
          <w:p w14:paraId="08B46E9C" w14:textId="5CBA665F" w:rsidR="00DB3800" w:rsidRPr="00CF58C4" w:rsidRDefault="00DB3800" w:rsidP="00F10F70">
            <w:pPr>
              <w:spacing w:line="240" w:lineRule="auto"/>
              <w:ind w:firstLine="0"/>
              <w:rPr>
                <w:rFonts w:eastAsia="Calibri"/>
                <w:i/>
              </w:rPr>
            </w:pPr>
            <w:r w:rsidRPr="00CF58C4">
              <w:rPr>
                <w:rFonts w:eastAsia="Calibri"/>
                <w:i/>
              </w:rPr>
              <w:t>Clarification 2:</w:t>
            </w:r>
            <w:r w:rsidRPr="00CF58C4">
              <w:t xml:space="preserve"> </w:t>
            </w:r>
            <w:r w:rsidRPr="00CF58C4">
              <w:rPr>
                <w:rFonts w:eastAsia="Calibri"/>
              </w:rPr>
              <w:t xml:space="preserve">Instruction includes </w:t>
            </w:r>
            <w:r w:rsidR="00AE2384" w:rsidRPr="00CF58C4">
              <w:t xml:space="preserve">mental </w:t>
            </w:r>
            <w:r w:rsidRPr="00CF58C4">
              <w:t>stress leading to physical illness.</w:t>
            </w:r>
          </w:p>
          <w:p w14:paraId="6C23FB98" w14:textId="77777777" w:rsidR="00DB3800" w:rsidRPr="00CF58C4" w:rsidRDefault="00DB3800" w:rsidP="00F10F70">
            <w:pPr>
              <w:spacing w:line="240" w:lineRule="auto"/>
              <w:ind w:firstLine="0"/>
              <w:rPr>
                <w:rFonts w:eastAsia="Calibri"/>
              </w:rPr>
            </w:pPr>
            <w:r w:rsidRPr="00CF58C4">
              <w:rPr>
                <w:rFonts w:eastAsia="Calibri"/>
                <w:i/>
              </w:rPr>
              <w:t xml:space="preserve">Clarification 3: </w:t>
            </w:r>
            <w:r w:rsidRPr="00CF58C4">
              <w:rPr>
                <w:rFonts w:eastAsia="Calibri"/>
              </w:rPr>
              <w:t>Instruction includes peer relationship conflict leading to decreased self-esteem.</w:t>
            </w:r>
          </w:p>
          <w:p w14:paraId="0D040A73" w14:textId="736E5E49" w:rsidR="000F7C38" w:rsidRPr="00CF58C4" w:rsidRDefault="000F7C38" w:rsidP="00F10F70">
            <w:pPr>
              <w:spacing w:line="240" w:lineRule="auto"/>
              <w:ind w:firstLine="0"/>
            </w:pPr>
          </w:p>
        </w:tc>
      </w:tr>
      <w:tr w:rsidR="00355654" w:rsidRPr="00CF58C4" w14:paraId="7A944972" w14:textId="77777777" w:rsidTr="00CD7670">
        <w:trPr>
          <w:cantSplit/>
          <w:trHeight w:val="22"/>
          <w:jc w:val="center"/>
        </w:trPr>
        <w:tc>
          <w:tcPr>
            <w:tcW w:w="912" w:type="pct"/>
            <w:gridSpan w:val="2"/>
            <w:tcBorders>
              <w:top w:val="single" w:sz="4" w:space="0" w:color="auto"/>
            </w:tcBorders>
            <w:tcMar>
              <w:top w:w="58" w:type="dxa"/>
              <w:left w:w="58" w:type="dxa"/>
              <w:bottom w:w="58" w:type="dxa"/>
              <w:right w:w="58" w:type="dxa"/>
            </w:tcMar>
            <w:vAlign w:val="center"/>
          </w:tcPr>
          <w:p w14:paraId="563AB8A9" w14:textId="58B5F28C" w:rsidR="00355654" w:rsidRPr="00CF58C4" w:rsidRDefault="00130BF9" w:rsidP="00F10F70">
            <w:pPr>
              <w:spacing w:line="240" w:lineRule="auto"/>
              <w:ind w:firstLine="0"/>
              <w:rPr>
                <w:rFonts w:eastAsia="Calibri"/>
              </w:rPr>
            </w:pPr>
            <w:r w:rsidRPr="00CF58C4">
              <w:rPr>
                <w:rFonts w:eastAsia="Calibri"/>
              </w:rPr>
              <w:t>HE.7.PHC.1.2</w:t>
            </w:r>
          </w:p>
        </w:tc>
        <w:tc>
          <w:tcPr>
            <w:tcW w:w="4088" w:type="pct"/>
            <w:tcBorders>
              <w:top w:val="single" w:sz="4" w:space="0" w:color="auto"/>
            </w:tcBorders>
            <w:vAlign w:val="center"/>
          </w:tcPr>
          <w:p w14:paraId="04691CA8" w14:textId="29C3998A" w:rsidR="00355654" w:rsidRPr="00CF58C4" w:rsidRDefault="00355654" w:rsidP="00F10F70">
            <w:pPr>
              <w:spacing w:line="240" w:lineRule="auto"/>
              <w:ind w:firstLine="0"/>
            </w:pPr>
            <w:r w:rsidRPr="00CF58C4">
              <w:t>Classify infectious diseases</w:t>
            </w:r>
            <w:r w:rsidR="00B865B9" w:rsidRPr="00CF58C4">
              <w:t xml:space="preserve"> </w:t>
            </w:r>
            <w:r w:rsidRPr="00CF58C4">
              <w:t>and their modes of transmission to the human body.</w:t>
            </w:r>
          </w:p>
          <w:p w14:paraId="25CB1293" w14:textId="3B77F7C5" w:rsidR="000F7C38" w:rsidRPr="00CF58C4" w:rsidRDefault="000F7C38" w:rsidP="00F10F70">
            <w:pPr>
              <w:spacing w:line="240" w:lineRule="auto"/>
              <w:ind w:firstLine="0"/>
            </w:pPr>
          </w:p>
        </w:tc>
      </w:tr>
      <w:tr w:rsidR="00355654" w:rsidRPr="00CF58C4" w14:paraId="1ABEF9F1" w14:textId="77777777" w:rsidTr="00CD7670">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10E095E2" w14:textId="57332999" w:rsidR="00355654" w:rsidRPr="00CF58C4" w:rsidRDefault="00355654" w:rsidP="00F10F70">
            <w:pPr>
              <w:spacing w:line="240" w:lineRule="auto"/>
              <w:ind w:firstLine="0"/>
              <w:jc w:val="center"/>
              <w:rPr>
                <w:rFonts w:eastAsia="Calibri"/>
              </w:rPr>
            </w:pPr>
            <w:r w:rsidRPr="00CF58C4">
              <w:rPr>
                <w:rFonts w:eastAsia="Calibri"/>
                <w:i/>
                <w:iCs/>
              </w:rPr>
              <w:t xml:space="preserve">Example: </w:t>
            </w:r>
            <w:r w:rsidRPr="00CF58C4">
              <w:rPr>
                <w:rFonts w:eastAsia="Calibri"/>
              </w:rPr>
              <w:t xml:space="preserve">Malaria and Zika through mosquitoes, transmission of viruses through sharing of personal items, </w:t>
            </w:r>
            <w:r w:rsidR="009F0E8B" w:rsidRPr="00CF58C4">
              <w:rPr>
                <w:rFonts w:eastAsia="Calibri"/>
              </w:rPr>
              <w:t>human immunodeficiency virus</w:t>
            </w:r>
            <w:r w:rsidRPr="00CF58C4">
              <w:rPr>
                <w:rFonts w:eastAsia="Calibri"/>
              </w:rPr>
              <w:t>.</w:t>
            </w:r>
          </w:p>
          <w:p w14:paraId="25D29586" w14:textId="779E599B" w:rsidR="000F7C38" w:rsidRPr="00CF58C4" w:rsidRDefault="000F7C38" w:rsidP="00F10F70">
            <w:pPr>
              <w:spacing w:line="240" w:lineRule="auto"/>
              <w:ind w:firstLine="0"/>
              <w:jc w:val="center"/>
              <w:rPr>
                <w:rFonts w:eastAsia="Calibri"/>
              </w:rPr>
            </w:pPr>
          </w:p>
        </w:tc>
      </w:tr>
      <w:tr w:rsidR="00862A99" w:rsidRPr="00CF58C4" w14:paraId="0CFCD4E3" w14:textId="77777777" w:rsidTr="00CD7670">
        <w:trPr>
          <w:cantSplit/>
          <w:trHeight w:val="23"/>
          <w:jc w:val="center"/>
        </w:trPr>
        <w:tc>
          <w:tcPr>
            <w:tcW w:w="912" w:type="pct"/>
            <w:gridSpan w:val="2"/>
            <w:tcBorders>
              <w:top w:val="single" w:sz="4" w:space="0" w:color="auto"/>
            </w:tcBorders>
            <w:tcMar>
              <w:top w:w="58" w:type="dxa"/>
              <w:left w:w="58" w:type="dxa"/>
              <w:bottom w:w="58" w:type="dxa"/>
              <w:right w:w="58" w:type="dxa"/>
            </w:tcMar>
            <w:vAlign w:val="center"/>
          </w:tcPr>
          <w:p w14:paraId="2072128A" w14:textId="7132730B" w:rsidR="00862A99" w:rsidRPr="00CF58C4" w:rsidRDefault="00130BF9" w:rsidP="00F10F70">
            <w:pPr>
              <w:spacing w:line="240" w:lineRule="auto"/>
              <w:ind w:firstLine="0"/>
              <w:rPr>
                <w:rFonts w:eastAsia="Calibri"/>
              </w:rPr>
            </w:pPr>
            <w:r w:rsidRPr="00CF58C4">
              <w:rPr>
                <w:rFonts w:eastAsia="Calibri"/>
              </w:rPr>
              <w:t>HE.7.PHC.1.3</w:t>
            </w:r>
          </w:p>
        </w:tc>
        <w:tc>
          <w:tcPr>
            <w:tcW w:w="4088" w:type="pct"/>
            <w:tcBorders>
              <w:top w:val="single" w:sz="4" w:space="0" w:color="auto"/>
            </w:tcBorders>
            <w:vAlign w:val="center"/>
          </w:tcPr>
          <w:p w14:paraId="533E02C3" w14:textId="68681149" w:rsidR="00862A99" w:rsidRPr="00CF58C4" w:rsidRDefault="00862A99" w:rsidP="00F10F70">
            <w:pPr>
              <w:spacing w:line="240" w:lineRule="auto"/>
              <w:ind w:firstLine="0"/>
            </w:pPr>
            <w:r w:rsidRPr="00CF58C4">
              <w:t>Explain the importance of assuming responsibility for personal</w:t>
            </w:r>
            <w:r w:rsidR="00B42C37" w:rsidRPr="00CF58C4">
              <w:t xml:space="preserve"> and reproductive </w:t>
            </w:r>
            <w:r w:rsidRPr="00CF58C4">
              <w:t>health behaviors.</w:t>
            </w:r>
          </w:p>
        </w:tc>
      </w:tr>
      <w:tr w:rsidR="00862A99" w:rsidRPr="00CF58C4" w14:paraId="4543B1C2" w14:textId="77777777" w:rsidTr="00CD7670">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5A7FC2C2" w14:textId="77777777" w:rsidR="00862A99" w:rsidRPr="00CF58C4" w:rsidRDefault="00862A99" w:rsidP="00F10F70">
            <w:pPr>
              <w:spacing w:line="240" w:lineRule="auto"/>
              <w:ind w:firstLine="0"/>
              <w:rPr>
                <w:rFonts w:eastAsia="Calibri"/>
              </w:rPr>
            </w:pPr>
            <w:r w:rsidRPr="00CF58C4">
              <w:rPr>
                <w:rFonts w:eastAsia="Calibri"/>
                <w:u w:val="single"/>
              </w:rPr>
              <w:t>Benchmark Clarifications:</w:t>
            </w:r>
          </w:p>
          <w:p w14:paraId="725F7274" w14:textId="77777777" w:rsidR="00862A99" w:rsidRPr="00CF58C4" w:rsidRDefault="00862A99" w:rsidP="00F10F70">
            <w:pPr>
              <w:spacing w:line="240" w:lineRule="auto"/>
              <w:ind w:firstLine="0"/>
            </w:pPr>
            <w:r w:rsidRPr="00CF58C4">
              <w:rPr>
                <w:rFonts w:eastAsia="Calibri"/>
                <w:i/>
              </w:rPr>
              <w:t>Clarification 1:</w:t>
            </w:r>
            <w:r w:rsidRPr="00CF58C4">
              <w:rPr>
                <w:rFonts w:eastAsia="Calibri"/>
              </w:rPr>
              <w:t xml:space="preserve"> Instruction includes</w:t>
            </w:r>
            <w:r w:rsidRPr="00CF58C4">
              <w:t xml:space="preserve"> physical activity, eating habits, and adequate sleep.</w:t>
            </w:r>
          </w:p>
          <w:p w14:paraId="1F371A70" w14:textId="77777777" w:rsidR="00862A99" w:rsidRPr="00CF58C4" w:rsidRDefault="00862A99" w:rsidP="00F10F70">
            <w:pPr>
              <w:spacing w:line="240" w:lineRule="auto"/>
              <w:ind w:firstLine="0"/>
            </w:pPr>
            <w:r w:rsidRPr="00CF58C4">
              <w:rPr>
                <w:i/>
                <w:iCs/>
              </w:rPr>
              <w:t xml:space="preserve">Clarification 2: </w:t>
            </w:r>
            <w:r w:rsidRPr="00CF58C4">
              <w:t>Instruction includes proper care of reproductive organs/systems.</w:t>
            </w:r>
          </w:p>
          <w:p w14:paraId="52B6AE25" w14:textId="12E2BB46" w:rsidR="000F7C38" w:rsidRPr="00CF58C4" w:rsidRDefault="000F7C38" w:rsidP="00F10F70">
            <w:pPr>
              <w:spacing w:line="240" w:lineRule="auto"/>
              <w:ind w:firstLine="0"/>
            </w:pPr>
          </w:p>
        </w:tc>
      </w:tr>
      <w:tr w:rsidR="00862A99" w:rsidRPr="00CF58C4" w14:paraId="7B38297F" w14:textId="77777777" w:rsidTr="0079632C">
        <w:trPr>
          <w:cantSplit/>
          <w:trHeight w:val="22"/>
          <w:jc w:val="center"/>
        </w:trPr>
        <w:tc>
          <w:tcPr>
            <w:tcW w:w="912" w:type="pct"/>
            <w:gridSpan w:val="2"/>
            <w:tcBorders>
              <w:top w:val="single" w:sz="4" w:space="0" w:color="auto"/>
            </w:tcBorders>
            <w:tcMar>
              <w:top w:w="58" w:type="dxa"/>
              <w:left w:w="58" w:type="dxa"/>
              <w:bottom w:w="58" w:type="dxa"/>
              <w:right w:w="58" w:type="dxa"/>
            </w:tcMar>
            <w:vAlign w:val="center"/>
          </w:tcPr>
          <w:p w14:paraId="1E54DECB" w14:textId="7A7B22FC" w:rsidR="00862A99" w:rsidRPr="00CF58C4" w:rsidRDefault="00130BF9" w:rsidP="00F10F70">
            <w:pPr>
              <w:spacing w:line="240" w:lineRule="auto"/>
              <w:ind w:firstLine="0"/>
              <w:rPr>
                <w:rFonts w:eastAsia="Calibri"/>
                <w:u w:val="single"/>
              </w:rPr>
            </w:pPr>
            <w:r w:rsidRPr="00CF58C4">
              <w:rPr>
                <w:rFonts w:eastAsia="Calibri"/>
              </w:rPr>
              <w:t>HE.7.PHC.1.4</w:t>
            </w:r>
          </w:p>
        </w:tc>
        <w:tc>
          <w:tcPr>
            <w:tcW w:w="4088" w:type="pct"/>
            <w:tcBorders>
              <w:top w:val="single" w:sz="4" w:space="0" w:color="auto"/>
            </w:tcBorders>
            <w:vAlign w:val="center"/>
          </w:tcPr>
          <w:p w14:paraId="38F3C778" w14:textId="77777777" w:rsidR="00862A99" w:rsidRPr="00CF58C4" w:rsidRDefault="00862A99" w:rsidP="00F10F70">
            <w:pPr>
              <w:spacing w:line="240" w:lineRule="auto"/>
              <w:ind w:firstLine="0"/>
            </w:pPr>
            <w:r w:rsidRPr="00CF58C4">
              <w:t>Differentiate among professional health services that may be required.</w:t>
            </w:r>
          </w:p>
        </w:tc>
      </w:tr>
      <w:tr w:rsidR="00862A99" w:rsidRPr="00CF58C4" w14:paraId="0BDFA7DD" w14:textId="77777777" w:rsidTr="0079632C">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349CE459" w14:textId="77777777" w:rsidR="00862A99" w:rsidRPr="00CF58C4" w:rsidRDefault="00862A99" w:rsidP="00F10F70">
            <w:pPr>
              <w:spacing w:line="240" w:lineRule="auto"/>
              <w:ind w:firstLine="0"/>
              <w:rPr>
                <w:rFonts w:eastAsia="Calibri"/>
              </w:rPr>
            </w:pPr>
            <w:r w:rsidRPr="00CF58C4">
              <w:rPr>
                <w:rFonts w:eastAsia="Calibri"/>
                <w:u w:val="single"/>
              </w:rPr>
              <w:t>Benchmark Clarifications:</w:t>
            </w:r>
          </w:p>
          <w:p w14:paraId="01F103E0" w14:textId="77777777" w:rsidR="00862A99" w:rsidRPr="00CF58C4" w:rsidRDefault="00862A99" w:rsidP="00F10F70">
            <w:pPr>
              <w:spacing w:line="240" w:lineRule="auto"/>
              <w:ind w:firstLine="0"/>
              <w:rPr>
                <w:rFonts w:eastAsia="Calibri"/>
                <w:i/>
              </w:rPr>
            </w:pPr>
            <w:r w:rsidRPr="00CF58C4">
              <w:rPr>
                <w:rFonts w:eastAsia="Calibri"/>
                <w:i/>
              </w:rPr>
              <w:t>Clarification 1:</w:t>
            </w:r>
            <w:r w:rsidRPr="00CF58C4">
              <w:rPr>
                <w:rFonts w:eastAsia="Calibri"/>
              </w:rPr>
              <w:t xml:space="preserve"> Instruction includes</w:t>
            </w:r>
            <w:r w:rsidRPr="00CF58C4">
              <w:t xml:space="preserve"> difference between dentist vs. orthodontist.</w:t>
            </w:r>
            <w:r w:rsidRPr="00CF58C4">
              <w:rPr>
                <w:rFonts w:eastAsia="Calibri"/>
                <w:i/>
              </w:rPr>
              <w:t xml:space="preserve"> </w:t>
            </w:r>
          </w:p>
          <w:p w14:paraId="4B054484" w14:textId="77777777" w:rsidR="00862A99" w:rsidRPr="00CF58C4" w:rsidRDefault="00862A99" w:rsidP="00F10F70">
            <w:pPr>
              <w:spacing w:line="240" w:lineRule="auto"/>
              <w:ind w:firstLine="0"/>
              <w:rPr>
                <w:rFonts w:eastAsia="Calibri"/>
                <w:i/>
              </w:rPr>
            </w:pPr>
            <w:r w:rsidRPr="00CF58C4">
              <w:rPr>
                <w:rFonts w:eastAsia="Calibri"/>
                <w:i/>
              </w:rPr>
              <w:t>Clarification 2:</w:t>
            </w:r>
            <w:r w:rsidRPr="00CF58C4">
              <w:t xml:space="preserve"> </w:t>
            </w:r>
            <w:r w:rsidRPr="00CF58C4">
              <w:rPr>
                <w:rFonts w:eastAsia="Calibri"/>
              </w:rPr>
              <w:t xml:space="preserve">Instruction includes difference between </w:t>
            </w:r>
            <w:r w:rsidRPr="00CF58C4">
              <w:t>family physician vs. specialist.</w:t>
            </w:r>
            <w:r w:rsidRPr="00CF58C4">
              <w:rPr>
                <w:rFonts w:eastAsia="Calibri"/>
                <w:i/>
              </w:rPr>
              <w:t xml:space="preserve"> </w:t>
            </w:r>
          </w:p>
          <w:p w14:paraId="162E5E2D" w14:textId="315CAA7D" w:rsidR="000F7C38" w:rsidRPr="00CF58C4" w:rsidRDefault="000F7C38" w:rsidP="00F10F70">
            <w:pPr>
              <w:spacing w:line="240" w:lineRule="auto"/>
              <w:ind w:firstLine="0"/>
              <w:rPr>
                <w:rFonts w:eastAsia="Calibri"/>
                <w:i/>
              </w:rPr>
            </w:pPr>
          </w:p>
        </w:tc>
      </w:tr>
      <w:tr w:rsidR="0043596D" w:rsidRPr="00CF58C4" w14:paraId="3526E926" w14:textId="77777777" w:rsidTr="0079632C">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49AD02A" w14:textId="77777777" w:rsidR="0043596D" w:rsidRPr="00CF58C4"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230CCA0" w14:textId="77777777" w:rsidR="0043596D" w:rsidRPr="00CF58C4" w:rsidRDefault="0043596D" w:rsidP="00F10F70">
            <w:pPr>
              <w:spacing w:line="240" w:lineRule="auto"/>
              <w:ind w:left="1374" w:hanging="1374"/>
              <w:rPr>
                <w:rFonts w:eastAsia="Calibri"/>
                <w:b/>
                <w:i/>
              </w:rPr>
            </w:pPr>
            <w:r w:rsidRPr="00CF58C4">
              <w:rPr>
                <w:rFonts w:eastAsia="Calibri"/>
                <w:b/>
                <w:i/>
              </w:rPr>
              <w:t>HE.7.PHC.2 Internal and External Influence</w:t>
            </w:r>
          </w:p>
        </w:tc>
      </w:tr>
      <w:tr w:rsidR="00400E3B" w:rsidRPr="00CF58C4" w14:paraId="2198D51E" w14:textId="77777777" w:rsidTr="0079632C">
        <w:trPr>
          <w:cantSplit/>
          <w:trHeight w:val="22"/>
          <w:jc w:val="center"/>
        </w:trPr>
        <w:tc>
          <w:tcPr>
            <w:tcW w:w="912" w:type="pct"/>
            <w:gridSpan w:val="2"/>
            <w:tcBorders>
              <w:top w:val="single" w:sz="4" w:space="0" w:color="auto"/>
            </w:tcBorders>
            <w:tcMar>
              <w:top w:w="58" w:type="dxa"/>
              <w:left w:w="58" w:type="dxa"/>
              <w:bottom w:w="58" w:type="dxa"/>
              <w:right w:w="58" w:type="dxa"/>
            </w:tcMar>
            <w:vAlign w:val="center"/>
          </w:tcPr>
          <w:p w14:paraId="5A2C5831" w14:textId="578A0FFA" w:rsidR="00400E3B" w:rsidRPr="00CF58C4" w:rsidRDefault="00130BF9" w:rsidP="00F10F70">
            <w:pPr>
              <w:spacing w:line="240" w:lineRule="auto"/>
              <w:ind w:firstLine="0"/>
              <w:rPr>
                <w:rFonts w:eastAsia="Calibri"/>
              </w:rPr>
            </w:pPr>
            <w:bookmarkStart w:id="89" w:name="_Hlk131420646"/>
            <w:r w:rsidRPr="00CF58C4">
              <w:rPr>
                <w:rFonts w:eastAsia="Calibri"/>
              </w:rPr>
              <w:t>HE.7.PHC.2.1</w:t>
            </w:r>
          </w:p>
        </w:tc>
        <w:tc>
          <w:tcPr>
            <w:tcW w:w="4088" w:type="pct"/>
            <w:tcBorders>
              <w:top w:val="single" w:sz="4" w:space="0" w:color="auto"/>
            </w:tcBorders>
            <w:vAlign w:val="center"/>
          </w:tcPr>
          <w:p w14:paraId="72402358" w14:textId="3AB8ADB7" w:rsidR="00400E3B" w:rsidRPr="00CF58C4" w:rsidRDefault="00AE77E4" w:rsidP="00F10F70">
            <w:pPr>
              <w:spacing w:line="240" w:lineRule="auto"/>
              <w:ind w:firstLine="0"/>
            </w:pPr>
            <w:r w:rsidRPr="00CF58C4">
              <w:t>Interpret the potential impact of media/social media on health behaviors, personal thoughts, and feelings.</w:t>
            </w:r>
          </w:p>
        </w:tc>
      </w:tr>
      <w:tr w:rsidR="00400E3B" w:rsidRPr="00CF58C4" w14:paraId="77DF5DD6" w14:textId="77777777" w:rsidTr="0079632C">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7F3493F8" w14:textId="77777777" w:rsidR="00400E3B" w:rsidRPr="00CF58C4" w:rsidRDefault="00400E3B" w:rsidP="00F10F70">
            <w:pPr>
              <w:spacing w:line="240" w:lineRule="auto"/>
              <w:ind w:firstLine="0"/>
              <w:rPr>
                <w:rFonts w:eastAsia="Calibri"/>
              </w:rPr>
            </w:pPr>
            <w:r w:rsidRPr="00CF58C4">
              <w:rPr>
                <w:rFonts w:eastAsia="Calibri"/>
                <w:u w:val="single"/>
              </w:rPr>
              <w:t>Benchmark Clarifications:</w:t>
            </w:r>
          </w:p>
          <w:p w14:paraId="3EEF6CE1" w14:textId="77777777" w:rsidR="00AE77E4" w:rsidRPr="00CF58C4" w:rsidRDefault="00AE77E4"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social media influence, such as targeted ads, “influencers,” challenges, and trends.</w:t>
            </w:r>
          </w:p>
          <w:p w14:paraId="0230D06E" w14:textId="77777777" w:rsidR="00AE77E4" w:rsidRPr="00CF58C4" w:rsidRDefault="00AE77E4"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misconception of “friends” online versus friendship in real life.</w:t>
            </w:r>
          </w:p>
          <w:p w14:paraId="25B8B386" w14:textId="77777777" w:rsidR="00AE77E4" w:rsidRPr="00CF58C4" w:rsidRDefault="00AE77E4" w:rsidP="00F10F70">
            <w:pPr>
              <w:spacing w:line="240" w:lineRule="auto"/>
              <w:ind w:firstLine="0"/>
              <w:rPr>
                <w:rFonts w:eastAsia="Calibri"/>
              </w:rPr>
            </w:pPr>
            <w:r w:rsidRPr="00CF58C4">
              <w:rPr>
                <w:rFonts w:eastAsia="Calibri"/>
                <w:i/>
                <w:iCs/>
              </w:rPr>
              <w:t>Clarification 3:</w:t>
            </w:r>
            <w:r w:rsidRPr="00CF58C4">
              <w:rPr>
                <w:rFonts w:eastAsia="Calibri"/>
              </w:rPr>
              <w:t xml:space="preserve"> Instruction includes the permanence of what a person posts online, and how it may affect them throughout life.</w:t>
            </w:r>
          </w:p>
          <w:p w14:paraId="4DBD7286" w14:textId="170364A6" w:rsidR="000F7C38" w:rsidRPr="00CF58C4" w:rsidRDefault="000F7C38" w:rsidP="00F10F70">
            <w:pPr>
              <w:spacing w:line="240" w:lineRule="auto"/>
              <w:ind w:firstLine="0"/>
              <w:rPr>
                <w:rFonts w:eastAsia="Calibri"/>
                <w:i/>
              </w:rPr>
            </w:pPr>
          </w:p>
        </w:tc>
      </w:tr>
      <w:bookmarkEnd w:id="89"/>
      <w:tr w:rsidR="00A07098" w:rsidRPr="00CF58C4" w14:paraId="5A57A324" w14:textId="77777777" w:rsidTr="0079632C">
        <w:trPr>
          <w:cantSplit/>
          <w:trHeight w:val="22"/>
          <w:jc w:val="center"/>
        </w:trPr>
        <w:tc>
          <w:tcPr>
            <w:tcW w:w="912" w:type="pct"/>
            <w:gridSpan w:val="2"/>
            <w:tcBorders>
              <w:top w:val="single" w:sz="4" w:space="0" w:color="auto"/>
            </w:tcBorders>
            <w:tcMar>
              <w:top w:w="58" w:type="dxa"/>
              <w:left w:w="58" w:type="dxa"/>
              <w:bottom w:w="58" w:type="dxa"/>
              <w:right w:w="58" w:type="dxa"/>
            </w:tcMar>
            <w:vAlign w:val="center"/>
          </w:tcPr>
          <w:p w14:paraId="00563DE3" w14:textId="591C9B99" w:rsidR="00A07098" w:rsidRPr="00CF58C4" w:rsidRDefault="00130BF9" w:rsidP="00F10F70">
            <w:pPr>
              <w:spacing w:line="240" w:lineRule="auto"/>
              <w:ind w:firstLine="0"/>
              <w:rPr>
                <w:rFonts w:eastAsia="Calibri"/>
                <w:highlight w:val="yellow"/>
              </w:rPr>
            </w:pPr>
            <w:r w:rsidRPr="00CF58C4">
              <w:rPr>
                <w:rFonts w:eastAsia="Calibri"/>
              </w:rPr>
              <w:lastRenderedPageBreak/>
              <w:t>HE.7.PHC.2.2</w:t>
            </w:r>
          </w:p>
        </w:tc>
        <w:tc>
          <w:tcPr>
            <w:tcW w:w="4088" w:type="pct"/>
            <w:tcBorders>
              <w:top w:val="single" w:sz="4" w:space="0" w:color="auto"/>
            </w:tcBorders>
            <w:vAlign w:val="center"/>
          </w:tcPr>
          <w:p w14:paraId="0790D568" w14:textId="77777777" w:rsidR="00A07098" w:rsidRPr="00CF58C4" w:rsidRDefault="00A07098" w:rsidP="00F10F70">
            <w:pPr>
              <w:spacing w:line="240" w:lineRule="auto"/>
              <w:ind w:firstLine="0"/>
            </w:pPr>
            <w:r w:rsidRPr="00CF58C4">
              <w:t>Analyze how environmental factors affect personal health.</w:t>
            </w:r>
          </w:p>
        </w:tc>
      </w:tr>
      <w:tr w:rsidR="00A07098" w:rsidRPr="00CF58C4" w14:paraId="0193D9C8" w14:textId="77777777" w:rsidTr="0079632C">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6F1A724F" w14:textId="77777777" w:rsidR="00A07098" w:rsidRPr="00CF58C4" w:rsidRDefault="00A07098" w:rsidP="00F10F70">
            <w:pPr>
              <w:spacing w:line="240" w:lineRule="auto"/>
              <w:ind w:firstLine="0"/>
              <w:rPr>
                <w:rFonts w:eastAsia="Calibri"/>
              </w:rPr>
            </w:pPr>
            <w:r w:rsidRPr="00CF58C4">
              <w:rPr>
                <w:rFonts w:eastAsia="Calibri"/>
                <w:u w:val="single"/>
              </w:rPr>
              <w:t>Benchmark Clarifications:</w:t>
            </w:r>
          </w:p>
          <w:p w14:paraId="64A0343D" w14:textId="77777777" w:rsidR="00A07098" w:rsidRPr="00CF58C4" w:rsidRDefault="00A07098" w:rsidP="00F10F70">
            <w:pPr>
              <w:spacing w:line="240" w:lineRule="auto"/>
              <w:ind w:firstLine="0"/>
              <w:rPr>
                <w:rFonts w:eastAsia="Calibri"/>
                <w:i/>
              </w:rPr>
            </w:pPr>
            <w:r w:rsidRPr="00CF58C4">
              <w:rPr>
                <w:rFonts w:eastAsia="Calibri"/>
                <w:i/>
              </w:rPr>
              <w:t>Clarification 1:</w:t>
            </w:r>
            <w:r w:rsidRPr="00CF58C4">
              <w:rPr>
                <w:rFonts w:eastAsia="Calibri"/>
              </w:rPr>
              <w:t xml:space="preserve"> Instruction includes</w:t>
            </w:r>
            <w:r w:rsidRPr="00CF58C4">
              <w:t xml:space="preserve"> safe food handling practices to avoid foodborne illnesses.</w:t>
            </w:r>
          </w:p>
          <w:p w14:paraId="6F0A0CD0" w14:textId="77777777" w:rsidR="00A07098" w:rsidRPr="00CF58C4" w:rsidRDefault="00A07098" w:rsidP="00F10F70">
            <w:pPr>
              <w:spacing w:line="240" w:lineRule="auto"/>
              <w:ind w:firstLine="0"/>
            </w:pPr>
            <w:r w:rsidRPr="00CF58C4">
              <w:rPr>
                <w:rFonts w:eastAsia="Calibri"/>
                <w:i/>
              </w:rPr>
              <w:t>Clarification 2:</w:t>
            </w:r>
            <w:r w:rsidRPr="00CF58C4">
              <w:t xml:space="preserve"> </w:t>
            </w:r>
            <w:r w:rsidRPr="00CF58C4">
              <w:rPr>
                <w:rFonts w:eastAsia="Calibri"/>
              </w:rPr>
              <w:t xml:space="preserve">Instruction includes </w:t>
            </w:r>
            <w:r w:rsidRPr="00CF58C4">
              <w:t>appropriate home heating and cooling, air, and water quality.</w:t>
            </w:r>
          </w:p>
          <w:p w14:paraId="4A74E577" w14:textId="4E13F77B" w:rsidR="00DB6C22" w:rsidRPr="00CF58C4" w:rsidRDefault="00DB6C22" w:rsidP="00F10F70">
            <w:pPr>
              <w:spacing w:line="240" w:lineRule="auto"/>
              <w:ind w:firstLine="0"/>
            </w:pPr>
          </w:p>
        </w:tc>
      </w:tr>
      <w:tr w:rsidR="00B51220" w:rsidRPr="00CF58C4" w14:paraId="220AC80C" w14:textId="77777777" w:rsidTr="0079632C">
        <w:trPr>
          <w:cantSplit/>
          <w:trHeight w:val="23"/>
          <w:jc w:val="center"/>
        </w:trPr>
        <w:tc>
          <w:tcPr>
            <w:tcW w:w="912" w:type="pct"/>
            <w:gridSpan w:val="2"/>
            <w:tcBorders>
              <w:top w:val="single" w:sz="4" w:space="0" w:color="auto"/>
            </w:tcBorders>
            <w:tcMar>
              <w:top w:w="58" w:type="dxa"/>
              <w:left w:w="58" w:type="dxa"/>
              <w:bottom w:w="58" w:type="dxa"/>
              <w:right w:w="58" w:type="dxa"/>
            </w:tcMar>
            <w:vAlign w:val="center"/>
          </w:tcPr>
          <w:p w14:paraId="14274091" w14:textId="00742B74" w:rsidR="00B51220" w:rsidRPr="00CF58C4" w:rsidRDefault="00130BF9" w:rsidP="00F10F70">
            <w:pPr>
              <w:spacing w:line="240" w:lineRule="auto"/>
              <w:ind w:firstLine="0"/>
              <w:rPr>
                <w:rFonts w:eastAsia="Calibri"/>
              </w:rPr>
            </w:pPr>
            <w:r w:rsidRPr="00CF58C4">
              <w:rPr>
                <w:rFonts w:eastAsia="Calibri"/>
              </w:rPr>
              <w:t>HE.7.PHC.2.3</w:t>
            </w:r>
          </w:p>
        </w:tc>
        <w:tc>
          <w:tcPr>
            <w:tcW w:w="4088" w:type="pct"/>
            <w:tcBorders>
              <w:top w:val="single" w:sz="4" w:space="0" w:color="auto"/>
            </w:tcBorders>
            <w:vAlign w:val="center"/>
          </w:tcPr>
          <w:p w14:paraId="40E4BBF0" w14:textId="77777777" w:rsidR="00B51220" w:rsidRPr="00CF58C4" w:rsidRDefault="00B51220" w:rsidP="00F10F70">
            <w:pPr>
              <w:spacing w:line="240" w:lineRule="auto"/>
              <w:ind w:firstLine="0"/>
            </w:pPr>
            <w:r w:rsidRPr="00CF58C4">
              <w:t>Analyze how friends and peers influence the health of adolescents.</w:t>
            </w:r>
          </w:p>
        </w:tc>
      </w:tr>
      <w:tr w:rsidR="00B51220" w:rsidRPr="00CF58C4" w14:paraId="7FB1BFAB" w14:textId="77777777" w:rsidTr="0079632C">
        <w:trPr>
          <w:cantSplit/>
          <w:trHeight w:val="22"/>
          <w:jc w:val="center"/>
        </w:trPr>
        <w:tc>
          <w:tcPr>
            <w:tcW w:w="5000" w:type="pct"/>
            <w:gridSpan w:val="3"/>
            <w:tcMar>
              <w:top w:w="58" w:type="dxa"/>
              <w:left w:w="58" w:type="dxa"/>
              <w:bottom w:w="58" w:type="dxa"/>
              <w:right w:w="58" w:type="dxa"/>
            </w:tcMar>
            <w:vAlign w:val="center"/>
          </w:tcPr>
          <w:p w14:paraId="12A93061" w14:textId="77777777" w:rsidR="00B51220" w:rsidRPr="00CF58C4" w:rsidRDefault="00B51220" w:rsidP="00F10F70">
            <w:pPr>
              <w:spacing w:line="240" w:lineRule="auto"/>
              <w:ind w:firstLine="0"/>
              <w:jc w:val="center"/>
              <w:rPr>
                <w:rFonts w:eastAsia="Calibri"/>
              </w:rPr>
            </w:pPr>
            <w:r w:rsidRPr="00CF58C4">
              <w:rPr>
                <w:rFonts w:eastAsia="Calibri"/>
                <w:i/>
                <w:iCs/>
              </w:rPr>
              <w:t>Example:</w:t>
            </w:r>
            <w:r w:rsidRPr="00CF58C4">
              <w:rPr>
                <w:rFonts w:eastAsia="Calibri"/>
              </w:rPr>
              <w:t xml:space="preserve"> Teen dating violence and abuse.</w:t>
            </w:r>
          </w:p>
        </w:tc>
      </w:tr>
      <w:tr w:rsidR="00B51220" w:rsidRPr="00CF58C4" w14:paraId="54D7B658" w14:textId="77777777" w:rsidTr="0079632C">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6112F96E" w14:textId="77777777" w:rsidR="00B51220" w:rsidRPr="00CF58C4" w:rsidRDefault="00B51220" w:rsidP="00F10F70">
            <w:pPr>
              <w:spacing w:line="240" w:lineRule="auto"/>
              <w:ind w:firstLine="0"/>
              <w:rPr>
                <w:rFonts w:eastAsia="Calibri"/>
              </w:rPr>
            </w:pPr>
            <w:r w:rsidRPr="00CF58C4">
              <w:rPr>
                <w:rFonts w:eastAsia="Calibri"/>
                <w:u w:val="single"/>
              </w:rPr>
              <w:t>Benchmark Clarifications:</w:t>
            </w:r>
          </w:p>
          <w:p w14:paraId="71E3526C" w14:textId="77777777" w:rsidR="00B51220" w:rsidRPr="00CF58C4" w:rsidRDefault="00B51220" w:rsidP="00F10F70">
            <w:pPr>
              <w:spacing w:line="240" w:lineRule="auto"/>
              <w:ind w:firstLine="0"/>
            </w:pPr>
            <w:r w:rsidRPr="00CF58C4">
              <w:rPr>
                <w:rFonts w:eastAsia="Calibri"/>
                <w:i/>
              </w:rPr>
              <w:t>Clarification 1:</w:t>
            </w:r>
            <w:r w:rsidRPr="00CF58C4">
              <w:rPr>
                <w:rFonts w:eastAsia="Calibri"/>
              </w:rPr>
              <w:t xml:space="preserve"> Instruction includes </w:t>
            </w:r>
            <w:r w:rsidRPr="00CF58C4">
              <w:t>how friends and peers can influence self-confidence, behaviors, and relationships.</w:t>
            </w:r>
          </w:p>
          <w:p w14:paraId="2FF7E9F9" w14:textId="75B312C0" w:rsidR="00DB6C22" w:rsidRPr="00CF58C4" w:rsidRDefault="00DB6C22" w:rsidP="00F10F70">
            <w:pPr>
              <w:spacing w:line="240" w:lineRule="auto"/>
              <w:ind w:firstLine="0"/>
            </w:pPr>
          </w:p>
        </w:tc>
      </w:tr>
      <w:tr w:rsidR="00B51220" w:rsidRPr="00CF58C4" w14:paraId="7BF5204C" w14:textId="77777777" w:rsidTr="0079632C">
        <w:trPr>
          <w:cantSplit/>
          <w:trHeight w:val="23"/>
          <w:jc w:val="center"/>
        </w:trPr>
        <w:tc>
          <w:tcPr>
            <w:tcW w:w="912" w:type="pct"/>
            <w:gridSpan w:val="2"/>
            <w:tcBorders>
              <w:top w:val="single" w:sz="4" w:space="0" w:color="auto"/>
            </w:tcBorders>
            <w:tcMar>
              <w:top w:w="58" w:type="dxa"/>
              <w:left w:w="58" w:type="dxa"/>
              <w:bottom w:w="58" w:type="dxa"/>
              <w:right w:w="58" w:type="dxa"/>
            </w:tcMar>
            <w:vAlign w:val="center"/>
          </w:tcPr>
          <w:p w14:paraId="1F09FEC4" w14:textId="227DA80B" w:rsidR="00B51220" w:rsidRPr="00CF58C4" w:rsidRDefault="00130BF9" w:rsidP="00F10F70">
            <w:pPr>
              <w:spacing w:line="240" w:lineRule="auto"/>
              <w:ind w:firstLine="0"/>
              <w:rPr>
                <w:rFonts w:eastAsia="Calibri"/>
              </w:rPr>
            </w:pPr>
            <w:r w:rsidRPr="00CF58C4">
              <w:rPr>
                <w:rFonts w:eastAsia="Calibri"/>
              </w:rPr>
              <w:t>HE.7.PHC.2.4</w:t>
            </w:r>
          </w:p>
        </w:tc>
        <w:tc>
          <w:tcPr>
            <w:tcW w:w="4088" w:type="pct"/>
            <w:tcBorders>
              <w:top w:val="single" w:sz="4" w:space="0" w:color="auto"/>
            </w:tcBorders>
            <w:vAlign w:val="center"/>
          </w:tcPr>
          <w:p w14:paraId="5D7F693D" w14:textId="77777777" w:rsidR="00B51220" w:rsidRPr="00CF58C4" w:rsidRDefault="00B51220" w:rsidP="00F10F70">
            <w:pPr>
              <w:spacing w:line="240" w:lineRule="auto"/>
              <w:ind w:firstLine="0"/>
            </w:pPr>
            <w:r w:rsidRPr="00CF58C4">
              <w:t>Analyze how family and cultural changes influence the health of adolescents.</w:t>
            </w:r>
          </w:p>
        </w:tc>
      </w:tr>
      <w:tr w:rsidR="00B51220" w:rsidRPr="00CF58C4" w14:paraId="473893C7" w14:textId="77777777" w:rsidTr="0079632C">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05E50D55" w14:textId="77777777" w:rsidR="00B51220" w:rsidRPr="00CF58C4" w:rsidRDefault="00B51220" w:rsidP="00F10F70">
            <w:pPr>
              <w:spacing w:line="240" w:lineRule="auto"/>
              <w:ind w:firstLine="0"/>
              <w:rPr>
                <w:rFonts w:eastAsia="Calibri"/>
              </w:rPr>
            </w:pPr>
            <w:r w:rsidRPr="00CF58C4">
              <w:rPr>
                <w:rFonts w:eastAsia="Calibri"/>
                <w:u w:val="single"/>
              </w:rPr>
              <w:t>Benchmark Clarifications:</w:t>
            </w:r>
          </w:p>
          <w:p w14:paraId="3F3D23F6" w14:textId="77777777" w:rsidR="00B51220" w:rsidRPr="00CF58C4" w:rsidRDefault="00B51220" w:rsidP="00F10F70">
            <w:pPr>
              <w:spacing w:line="240" w:lineRule="auto"/>
              <w:ind w:firstLine="0"/>
            </w:pPr>
            <w:r w:rsidRPr="00CF58C4">
              <w:rPr>
                <w:rFonts w:eastAsia="Calibri"/>
                <w:i/>
              </w:rPr>
              <w:t>Clarification 1:</w:t>
            </w:r>
            <w:r w:rsidRPr="00CF58C4">
              <w:rPr>
                <w:rFonts w:eastAsia="Calibri"/>
              </w:rPr>
              <w:t xml:space="preserve"> Instruction includes family communication behaviors</w:t>
            </w:r>
            <w:r w:rsidRPr="00CF58C4">
              <w:t>.</w:t>
            </w:r>
          </w:p>
          <w:p w14:paraId="629F10EA" w14:textId="77777777" w:rsidR="00B51220" w:rsidRPr="00CF58C4" w:rsidRDefault="00B51220" w:rsidP="00F10F70">
            <w:pPr>
              <w:spacing w:line="240" w:lineRule="auto"/>
              <w:ind w:firstLine="0"/>
            </w:pPr>
            <w:r w:rsidRPr="00CF58C4">
              <w:rPr>
                <w:rFonts w:eastAsia="Calibri"/>
                <w:i/>
              </w:rPr>
              <w:t>Clarification 2:</w:t>
            </w:r>
            <w:r w:rsidRPr="00CF58C4">
              <w:rPr>
                <w:rFonts w:eastAsia="Calibri"/>
              </w:rPr>
              <w:t xml:space="preserve"> Instruction includes </w:t>
            </w:r>
            <w:r w:rsidRPr="00CF58C4">
              <w:t>smoking in home and alcohol consumption by family members.</w:t>
            </w:r>
          </w:p>
          <w:p w14:paraId="42796C32" w14:textId="6676476D" w:rsidR="00DB6C22" w:rsidRPr="00CF58C4" w:rsidRDefault="00DB6C22" w:rsidP="00F10F70">
            <w:pPr>
              <w:spacing w:line="240" w:lineRule="auto"/>
              <w:ind w:firstLine="0"/>
            </w:pPr>
          </w:p>
        </w:tc>
      </w:tr>
      <w:tr w:rsidR="00B51220" w:rsidRPr="00CF58C4" w14:paraId="0651EE75" w14:textId="77777777" w:rsidTr="0079632C">
        <w:trPr>
          <w:cantSplit/>
          <w:trHeight w:val="22"/>
          <w:jc w:val="center"/>
        </w:trPr>
        <w:tc>
          <w:tcPr>
            <w:tcW w:w="912" w:type="pct"/>
            <w:gridSpan w:val="2"/>
            <w:tcBorders>
              <w:top w:val="single" w:sz="4" w:space="0" w:color="auto"/>
            </w:tcBorders>
            <w:tcMar>
              <w:top w:w="58" w:type="dxa"/>
              <w:left w:w="58" w:type="dxa"/>
              <w:bottom w:w="58" w:type="dxa"/>
              <w:right w:w="58" w:type="dxa"/>
            </w:tcMar>
            <w:vAlign w:val="center"/>
          </w:tcPr>
          <w:p w14:paraId="5F4B194E" w14:textId="470BBB35" w:rsidR="00B51220" w:rsidRPr="00CF58C4" w:rsidRDefault="00130BF9" w:rsidP="00F10F70">
            <w:pPr>
              <w:spacing w:line="240" w:lineRule="auto"/>
              <w:ind w:firstLine="0"/>
              <w:rPr>
                <w:rFonts w:eastAsia="Calibri"/>
              </w:rPr>
            </w:pPr>
            <w:r w:rsidRPr="00CF58C4">
              <w:rPr>
                <w:rFonts w:eastAsia="Calibri"/>
              </w:rPr>
              <w:t>HE.7.PHC.2.5</w:t>
            </w:r>
          </w:p>
        </w:tc>
        <w:tc>
          <w:tcPr>
            <w:tcW w:w="4088" w:type="pct"/>
            <w:tcBorders>
              <w:top w:val="single" w:sz="4" w:space="0" w:color="auto"/>
            </w:tcBorders>
            <w:vAlign w:val="center"/>
          </w:tcPr>
          <w:p w14:paraId="5F16BCB2" w14:textId="77777777" w:rsidR="00B51220" w:rsidRPr="00CF58C4" w:rsidRDefault="00B51220" w:rsidP="00F10F70">
            <w:pPr>
              <w:spacing w:line="240" w:lineRule="auto"/>
              <w:ind w:firstLine="0"/>
            </w:pPr>
            <w:r w:rsidRPr="00CF58C4">
              <w:t>Describe how personal health choices can affect hereditary risk factors.</w:t>
            </w:r>
          </w:p>
        </w:tc>
      </w:tr>
      <w:tr w:rsidR="00B51220" w:rsidRPr="00CF58C4" w14:paraId="3CBEFBC1" w14:textId="77777777" w:rsidTr="0079632C">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1035A04D" w14:textId="77777777" w:rsidR="00B51220" w:rsidRPr="00CF58C4" w:rsidRDefault="00B51220" w:rsidP="00F10F70">
            <w:pPr>
              <w:spacing w:line="240" w:lineRule="auto"/>
              <w:ind w:firstLine="0"/>
              <w:rPr>
                <w:rFonts w:eastAsia="Calibri"/>
              </w:rPr>
            </w:pPr>
            <w:r w:rsidRPr="00CF58C4">
              <w:rPr>
                <w:rFonts w:eastAsia="Calibri"/>
                <w:u w:val="single"/>
              </w:rPr>
              <w:t>Benchmark Clarifications:</w:t>
            </w:r>
          </w:p>
          <w:p w14:paraId="679FF602" w14:textId="76509F59" w:rsidR="00B51220" w:rsidRPr="00CF58C4" w:rsidRDefault="00B51220" w:rsidP="00F10F70">
            <w:pPr>
              <w:spacing w:line="240" w:lineRule="auto"/>
              <w:ind w:firstLine="0"/>
            </w:pPr>
            <w:r w:rsidRPr="00CF58C4">
              <w:rPr>
                <w:rFonts w:eastAsia="Calibri"/>
                <w:i/>
              </w:rPr>
              <w:t>Clarification 1:</w:t>
            </w:r>
            <w:r w:rsidRPr="00CF58C4">
              <w:rPr>
                <w:rFonts w:eastAsia="Calibri"/>
              </w:rPr>
              <w:t xml:space="preserve"> Instruction includes healthy choices that reduce the impact of hereditary diseases such as</w:t>
            </w:r>
            <w:r w:rsidRPr="00CF58C4">
              <w:t xml:space="preserve"> </w:t>
            </w:r>
            <w:r w:rsidR="001B56CF" w:rsidRPr="00CF58C4">
              <w:t>sickle cell disease</w:t>
            </w:r>
            <w:r w:rsidRPr="00CF58C4">
              <w:t>, diabetes, and acne.</w:t>
            </w:r>
          </w:p>
          <w:p w14:paraId="74535A60" w14:textId="0B58C591" w:rsidR="00DB6C22" w:rsidRPr="00CF58C4" w:rsidRDefault="00DB6C22" w:rsidP="00F10F70">
            <w:pPr>
              <w:spacing w:line="240" w:lineRule="auto"/>
              <w:ind w:firstLine="0"/>
            </w:pPr>
          </w:p>
        </w:tc>
      </w:tr>
      <w:tr w:rsidR="0043596D" w:rsidRPr="00CF58C4" w14:paraId="7BDD60F8" w14:textId="77777777" w:rsidTr="000F0251">
        <w:trPr>
          <w:cantSplit/>
          <w:trHeight w:val="22"/>
          <w:jc w:val="center"/>
        </w:trPr>
        <w:tc>
          <w:tcPr>
            <w:tcW w:w="912" w:type="pct"/>
            <w:gridSpan w:val="2"/>
            <w:tcBorders>
              <w:top w:val="single" w:sz="4" w:space="0" w:color="auto"/>
            </w:tcBorders>
            <w:tcMar>
              <w:top w:w="58" w:type="dxa"/>
              <w:left w:w="58" w:type="dxa"/>
              <w:bottom w:w="58" w:type="dxa"/>
              <w:right w:w="58" w:type="dxa"/>
            </w:tcMar>
            <w:vAlign w:val="center"/>
          </w:tcPr>
          <w:p w14:paraId="30CB142C" w14:textId="4669A71F" w:rsidR="0043596D" w:rsidRPr="00CF58C4" w:rsidRDefault="00130BF9" w:rsidP="00F10F70">
            <w:pPr>
              <w:spacing w:line="240" w:lineRule="auto"/>
              <w:ind w:firstLine="0"/>
              <w:rPr>
                <w:rFonts w:eastAsia="Calibri"/>
              </w:rPr>
            </w:pPr>
            <w:r w:rsidRPr="00CF58C4">
              <w:rPr>
                <w:rFonts w:eastAsia="Calibri"/>
              </w:rPr>
              <w:t>HE.7.PHC.2.6</w:t>
            </w:r>
          </w:p>
        </w:tc>
        <w:tc>
          <w:tcPr>
            <w:tcW w:w="4088" w:type="pct"/>
            <w:tcBorders>
              <w:top w:val="single" w:sz="4" w:space="0" w:color="auto"/>
            </w:tcBorders>
            <w:vAlign w:val="center"/>
          </w:tcPr>
          <w:p w14:paraId="79D1ACC1" w14:textId="77777777" w:rsidR="0043596D" w:rsidRPr="00CF58C4" w:rsidRDefault="0043596D" w:rsidP="00F10F70">
            <w:pPr>
              <w:spacing w:line="240" w:lineRule="auto"/>
              <w:ind w:firstLine="0"/>
              <w:rPr>
                <w:rFonts w:eastAsia="Calibri"/>
              </w:rPr>
            </w:pPr>
            <w:r w:rsidRPr="00CF58C4">
              <w:rPr>
                <w:rFonts w:eastAsia="Calibri"/>
              </w:rPr>
              <w:t>Analyze personal beliefs as they relate to health practices.</w:t>
            </w:r>
          </w:p>
        </w:tc>
      </w:tr>
      <w:tr w:rsidR="0043596D" w:rsidRPr="00CF58C4" w14:paraId="5B0CF89F" w14:textId="77777777" w:rsidTr="000F0251">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76DE09D8"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3F2C9822" w14:textId="77777777" w:rsidR="0043596D" w:rsidRPr="00CF58C4" w:rsidRDefault="0043596D" w:rsidP="00F10F70">
            <w:pPr>
              <w:spacing w:line="240" w:lineRule="auto"/>
              <w:ind w:firstLine="0"/>
              <w:rPr>
                <w:rFonts w:eastAsia="Calibri"/>
                <w:i/>
              </w:rPr>
            </w:pPr>
            <w:r w:rsidRPr="00CF58C4">
              <w:rPr>
                <w:rFonts w:eastAsia="Calibri"/>
                <w:i/>
              </w:rPr>
              <w:t>Clarification 1:</w:t>
            </w:r>
            <w:r w:rsidRPr="00CF58C4">
              <w:rPr>
                <w:rFonts w:eastAsia="Calibri"/>
              </w:rPr>
              <w:t xml:space="preserve"> Instruction includes</w:t>
            </w:r>
            <w:r w:rsidRPr="00CF58C4">
              <w:t xml:space="preserve"> weight management through physical activity.</w:t>
            </w:r>
          </w:p>
          <w:p w14:paraId="2CD52326" w14:textId="77777777" w:rsidR="0043596D" w:rsidRPr="00CF58C4" w:rsidRDefault="0043596D" w:rsidP="00F10F70">
            <w:pPr>
              <w:spacing w:line="240" w:lineRule="auto"/>
              <w:ind w:firstLine="0"/>
            </w:pPr>
            <w:r w:rsidRPr="00CF58C4">
              <w:rPr>
                <w:rFonts w:eastAsia="Calibri"/>
                <w:i/>
              </w:rPr>
              <w:t>Clarification 2:</w:t>
            </w:r>
            <w:r w:rsidRPr="00CF58C4">
              <w:t xml:space="preserve"> </w:t>
            </w:r>
            <w:r w:rsidRPr="00CF58C4">
              <w:rPr>
                <w:rFonts w:eastAsia="Calibri"/>
              </w:rPr>
              <w:t xml:space="preserve">Instruction includes </w:t>
            </w:r>
            <w:r w:rsidRPr="00CF58C4">
              <w:t>disease prevention through hand washing.</w:t>
            </w:r>
          </w:p>
          <w:p w14:paraId="486E606A" w14:textId="77777777" w:rsidR="0043596D" w:rsidRPr="00CF58C4" w:rsidRDefault="0043596D" w:rsidP="00F10F70">
            <w:pPr>
              <w:spacing w:line="240" w:lineRule="auto"/>
              <w:ind w:firstLine="0"/>
            </w:pPr>
            <w:r w:rsidRPr="00CF58C4">
              <w:rPr>
                <w:rFonts w:eastAsia="Calibri"/>
                <w:i/>
              </w:rPr>
              <w:t>Clarification 3:</w:t>
            </w:r>
            <w:r w:rsidRPr="00CF58C4">
              <w:t xml:space="preserve"> </w:t>
            </w:r>
            <w:r w:rsidRPr="00CF58C4">
              <w:rPr>
                <w:rFonts w:eastAsia="Calibri"/>
              </w:rPr>
              <w:t xml:space="preserve">Instruction includes knowing when </w:t>
            </w:r>
            <w:r w:rsidRPr="00CF58C4">
              <w:t>sharing personal information is safe and secure.</w:t>
            </w:r>
          </w:p>
          <w:p w14:paraId="07B237A2" w14:textId="0CE8576B" w:rsidR="00DB6C22" w:rsidRPr="00CF58C4" w:rsidRDefault="00DB6C22" w:rsidP="00F10F70">
            <w:pPr>
              <w:spacing w:line="240" w:lineRule="auto"/>
              <w:ind w:firstLine="0"/>
            </w:pPr>
          </w:p>
        </w:tc>
      </w:tr>
      <w:tr w:rsidR="008F1DEB" w:rsidRPr="00CF58C4" w14:paraId="2257E057" w14:textId="77777777" w:rsidTr="000F0251">
        <w:trPr>
          <w:cantSplit/>
          <w:trHeight w:val="22"/>
          <w:jc w:val="center"/>
        </w:trPr>
        <w:tc>
          <w:tcPr>
            <w:tcW w:w="912" w:type="pct"/>
            <w:gridSpan w:val="2"/>
            <w:tcMar>
              <w:top w:w="58" w:type="dxa"/>
              <w:left w:w="58" w:type="dxa"/>
              <w:bottom w:w="58" w:type="dxa"/>
              <w:right w:w="58" w:type="dxa"/>
            </w:tcMar>
            <w:vAlign w:val="center"/>
          </w:tcPr>
          <w:p w14:paraId="48EF481D" w14:textId="6CB88B47" w:rsidR="008F1DEB" w:rsidRPr="00CF58C4" w:rsidRDefault="00130BF9" w:rsidP="00F10F70">
            <w:pPr>
              <w:spacing w:line="240" w:lineRule="auto"/>
              <w:ind w:firstLine="0"/>
              <w:rPr>
                <w:rFonts w:eastAsia="Calibri"/>
              </w:rPr>
            </w:pPr>
            <w:r w:rsidRPr="00CF58C4">
              <w:rPr>
                <w:rFonts w:eastAsia="Calibri"/>
              </w:rPr>
              <w:t>HE.7.PHC.2.7</w:t>
            </w:r>
          </w:p>
        </w:tc>
        <w:tc>
          <w:tcPr>
            <w:tcW w:w="4088" w:type="pct"/>
            <w:vAlign w:val="center"/>
          </w:tcPr>
          <w:p w14:paraId="1EAE5DF9" w14:textId="77777777" w:rsidR="008F1DEB" w:rsidRPr="00CF58C4" w:rsidRDefault="008F1DEB" w:rsidP="00F10F70">
            <w:pPr>
              <w:spacing w:line="240" w:lineRule="auto"/>
              <w:ind w:firstLine="0"/>
            </w:pPr>
            <w:r w:rsidRPr="00CF58C4">
              <w:t>Explain the influence of personal values, attitudes, and beliefs about individual health practices and behaviors.</w:t>
            </w:r>
          </w:p>
        </w:tc>
      </w:tr>
      <w:tr w:rsidR="008F1DEB" w:rsidRPr="00CF58C4" w14:paraId="0D3118CA" w14:textId="77777777" w:rsidTr="000F0251">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20463D01" w14:textId="77777777" w:rsidR="008F1DEB" w:rsidRPr="00CF58C4" w:rsidRDefault="008F1DEB" w:rsidP="00F10F70">
            <w:pPr>
              <w:spacing w:line="240" w:lineRule="auto"/>
              <w:ind w:firstLine="0"/>
              <w:rPr>
                <w:rFonts w:eastAsia="Calibri"/>
              </w:rPr>
            </w:pPr>
            <w:r w:rsidRPr="00CF58C4">
              <w:rPr>
                <w:rFonts w:eastAsia="Calibri"/>
                <w:u w:val="single"/>
              </w:rPr>
              <w:t>Benchmark Clarifications:</w:t>
            </w:r>
          </w:p>
          <w:p w14:paraId="32A2E386" w14:textId="77777777" w:rsidR="008F1DEB" w:rsidRPr="00CF58C4" w:rsidRDefault="008F1DEB" w:rsidP="00F10F70">
            <w:pPr>
              <w:spacing w:line="240" w:lineRule="auto"/>
              <w:ind w:firstLine="0"/>
              <w:rPr>
                <w:rFonts w:eastAsia="Calibri"/>
                <w:i/>
              </w:rPr>
            </w:pPr>
            <w:r w:rsidRPr="00CF58C4">
              <w:rPr>
                <w:rFonts w:eastAsia="Calibri"/>
                <w:i/>
              </w:rPr>
              <w:t xml:space="preserve">Clarification 1: </w:t>
            </w:r>
            <w:r w:rsidRPr="00CF58C4">
              <w:rPr>
                <w:rFonts w:eastAsia="Calibri"/>
              </w:rPr>
              <w:t>Instruction includes how a healthy level of self-respect deters unhealthy choices and behaviors</w:t>
            </w:r>
            <w:r w:rsidRPr="00CF58C4">
              <w:t>.</w:t>
            </w:r>
            <w:r w:rsidRPr="00CF58C4">
              <w:rPr>
                <w:rFonts w:eastAsia="Calibri"/>
                <w:i/>
              </w:rPr>
              <w:t xml:space="preserve"> </w:t>
            </w:r>
          </w:p>
          <w:p w14:paraId="419F0935" w14:textId="4D75935B" w:rsidR="00DB6C22" w:rsidRPr="00CF58C4" w:rsidRDefault="00DB6C22" w:rsidP="00F10F70">
            <w:pPr>
              <w:spacing w:line="240" w:lineRule="auto"/>
              <w:ind w:firstLine="0"/>
              <w:rPr>
                <w:rFonts w:eastAsia="Calibri"/>
                <w:i/>
              </w:rPr>
            </w:pPr>
          </w:p>
        </w:tc>
      </w:tr>
      <w:tr w:rsidR="005E0369" w:rsidRPr="00CF58C4" w14:paraId="79827D97" w14:textId="77777777" w:rsidTr="00360BE3">
        <w:trPr>
          <w:cantSplit/>
          <w:trHeight w:val="22"/>
          <w:jc w:val="center"/>
        </w:trPr>
        <w:tc>
          <w:tcPr>
            <w:tcW w:w="912" w:type="pct"/>
            <w:gridSpan w:val="2"/>
            <w:tcMar>
              <w:top w:w="58" w:type="dxa"/>
              <w:left w:w="58" w:type="dxa"/>
              <w:bottom w:w="58" w:type="dxa"/>
              <w:right w:w="58" w:type="dxa"/>
            </w:tcMar>
            <w:vAlign w:val="center"/>
          </w:tcPr>
          <w:p w14:paraId="5DB38018" w14:textId="777E545D" w:rsidR="005E0369" w:rsidRPr="00CF58C4" w:rsidRDefault="005E0369" w:rsidP="00F10F70">
            <w:pPr>
              <w:spacing w:line="240" w:lineRule="auto"/>
              <w:ind w:firstLine="0"/>
              <w:rPr>
                <w:rFonts w:eastAsia="Calibri"/>
              </w:rPr>
            </w:pPr>
            <w:bookmarkStart w:id="90" w:name="_Hlk131420691"/>
            <w:r w:rsidRPr="00CF58C4">
              <w:rPr>
                <w:rFonts w:eastAsia="Calibri"/>
              </w:rPr>
              <w:t>HE.7.PHC.2.</w:t>
            </w:r>
            <w:r w:rsidR="006638E0" w:rsidRPr="00CF58C4">
              <w:rPr>
                <w:rFonts w:eastAsia="Calibri"/>
              </w:rPr>
              <w:t>8</w:t>
            </w:r>
          </w:p>
        </w:tc>
        <w:tc>
          <w:tcPr>
            <w:tcW w:w="4088" w:type="pct"/>
            <w:vAlign w:val="center"/>
          </w:tcPr>
          <w:p w14:paraId="4A45F987" w14:textId="00BCE06C" w:rsidR="005E0369" w:rsidRPr="00CF58C4" w:rsidRDefault="005E0369" w:rsidP="00F10F70">
            <w:pPr>
              <w:spacing w:line="240" w:lineRule="auto"/>
              <w:ind w:firstLine="0"/>
            </w:pPr>
            <w:r w:rsidRPr="00CF58C4">
              <w:t>Describe safe and legal practices when participating in online communities.</w:t>
            </w:r>
          </w:p>
        </w:tc>
      </w:tr>
      <w:tr w:rsidR="005E0369" w:rsidRPr="00CF58C4" w14:paraId="5423A979" w14:textId="77777777" w:rsidTr="00360BE3">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47E2B013" w14:textId="77777777" w:rsidR="00E56B51" w:rsidRPr="00CF58C4" w:rsidRDefault="00E56B51" w:rsidP="00F10F70">
            <w:pPr>
              <w:spacing w:line="240" w:lineRule="auto"/>
              <w:ind w:firstLine="0"/>
              <w:rPr>
                <w:rFonts w:eastAsia="Calibri"/>
                <w:u w:val="single"/>
              </w:rPr>
            </w:pPr>
            <w:r w:rsidRPr="00CF58C4">
              <w:rPr>
                <w:rFonts w:eastAsia="Calibri"/>
                <w:u w:val="single"/>
              </w:rPr>
              <w:lastRenderedPageBreak/>
              <w:t>Benchmark Clarifications:</w:t>
            </w:r>
          </w:p>
          <w:p w14:paraId="5E8993FB" w14:textId="77777777" w:rsidR="00E56B51" w:rsidRPr="00CF58C4" w:rsidRDefault="00E56B51"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online communities such as discussion groups, blogs, and social networking websites.</w:t>
            </w:r>
          </w:p>
          <w:p w14:paraId="5EFEDE2C" w14:textId="77777777" w:rsidR="00E56B51" w:rsidRPr="00CF58C4" w:rsidRDefault="00E56B51"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reporting unsafe activity, reporting dangerous or unwanted activity, reporting cyberbullying, and limiting screen time for personal health. </w:t>
            </w:r>
          </w:p>
          <w:p w14:paraId="51DADB80" w14:textId="77777777" w:rsidR="005E0369" w:rsidRPr="00CF58C4" w:rsidRDefault="005E0369" w:rsidP="00F10F70">
            <w:pPr>
              <w:spacing w:line="240" w:lineRule="auto"/>
              <w:ind w:firstLine="0"/>
              <w:rPr>
                <w:rFonts w:eastAsia="Calibri"/>
                <w:i/>
              </w:rPr>
            </w:pPr>
          </w:p>
        </w:tc>
      </w:tr>
      <w:bookmarkEnd w:id="90"/>
      <w:tr w:rsidR="0043596D" w:rsidRPr="00CF58C4" w14:paraId="0EBE728E" w14:textId="77777777" w:rsidTr="000F0251">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D2EF7B0" w14:textId="77777777" w:rsidR="0043596D" w:rsidRPr="00CF58C4"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DE113BA" w14:textId="77777777" w:rsidR="0043596D" w:rsidRPr="00CF58C4" w:rsidRDefault="0043596D" w:rsidP="00F10F70">
            <w:pPr>
              <w:spacing w:line="240" w:lineRule="auto"/>
              <w:ind w:left="1374" w:hanging="1374"/>
              <w:rPr>
                <w:rFonts w:eastAsia="Calibri"/>
                <w:b/>
                <w:i/>
              </w:rPr>
            </w:pPr>
            <w:r w:rsidRPr="00CF58C4">
              <w:rPr>
                <w:rFonts w:eastAsia="Calibri"/>
                <w:b/>
                <w:i/>
              </w:rPr>
              <w:t xml:space="preserve">HE.7.PHC.3 Prevention and Decision Making </w:t>
            </w:r>
          </w:p>
        </w:tc>
      </w:tr>
      <w:tr w:rsidR="0043596D" w:rsidRPr="00CF58C4" w14:paraId="4D53A98F" w14:textId="77777777" w:rsidTr="000F0251">
        <w:trPr>
          <w:cantSplit/>
          <w:trHeight w:val="23"/>
          <w:jc w:val="center"/>
        </w:trPr>
        <w:tc>
          <w:tcPr>
            <w:tcW w:w="912" w:type="pct"/>
            <w:gridSpan w:val="2"/>
            <w:tcBorders>
              <w:top w:val="single" w:sz="4" w:space="0" w:color="auto"/>
            </w:tcBorders>
            <w:tcMar>
              <w:top w:w="58" w:type="dxa"/>
              <w:left w:w="58" w:type="dxa"/>
              <w:bottom w:w="58" w:type="dxa"/>
              <w:right w:w="58" w:type="dxa"/>
            </w:tcMar>
            <w:vAlign w:val="center"/>
          </w:tcPr>
          <w:p w14:paraId="3B3D7CF7" w14:textId="41747054" w:rsidR="0043596D" w:rsidRPr="00CF58C4" w:rsidRDefault="00130BF9" w:rsidP="00F10F70">
            <w:pPr>
              <w:spacing w:line="240" w:lineRule="auto"/>
              <w:ind w:firstLine="0"/>
              <w:rPr>
                <w:rFonts w:eastAsia="Calibri"/>
              </w:rPr>
            </w:pPr>
            <w:r w:rsidRPr="00CF58C4">
              <w:rPr>
                <w:rFonts w:eastAsia="Calibri"/>
              </w:rPr>
              <w:t>HE.7.PHC.3.1</w:t>
            </w:r>
          </w:p>
        </w:tc>
        <w:tc>
          <w:tcPr>
            <w:tcW w:w="4088" w:type="pct"/>
            <w:tcBorders>
              <w:top w:val="single" w:sz="4" w:space="0" w:color="auto"/>
            </w:tcBorders>
            <w:vAlign w:val="center"/>
          </w:tcPr>
          <w:p w14:paraId="40EFDF3B" w14:textId="77777777" w:rsidR="0043596D" w:rsidRPr="00CF58C4" w:rsidRDefault="0043596D" w:rsidP="00F10F70">
            <w:pPr>
              <w:spacing w:line="240" w:lineRule="auto"/>
              <w:ind w:firstLine="0"/>
            </w:pPr>
            <w:r w:rsidRPr="00CF58C4">
              <w:t>Predict when health-related situations require the application of a thoughtful decision-making process.</w:t>
            </w:r>
          </w:p>
        </w:tc>
      </w:tr>
      <w:tr w:rsidR="0043596D" w:rsidRPr="00CF58C4" w14:paraId="1D899F79" w14:textId="77777777" w:rsidTr="000F0251">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3DFC68EF" w14:textId="77777777" w:rsidR="0043596D" w:rsidRPr="00CF58C4" w:rsidRDefault="0043596D" w:rsidP="00F10F70">
            <w:pPr>
              <w:spacing w:line="240" w:lineRule="auto"/>
              <w:ind w:firstLine="0"/>
              <w:jc w:val="center"/>
              <w:rPr>
                <w:rFonts w:eastAsia="Calibri"/>
              </w:rPr>
            </w:pPr>
            <w:r w:rsidRPr="00CF58C4">
              <w:rPr>
                <w:rFonts w:eastAsia="Calibri"/>
                <w:i/>
                <w:iCs/>
              </w:rPr>
              <w:t>Example:</w:t>
            </w:r>
            <w:r w:rsidRPr="00CF58C4">
              <w:rPr>
                <w:rFonts w:eastAsia="Calibri"/>
              </w:rPr>
              <w:t xml:space="preserve"> Riding in a vehicle with underage drivers, drug use, determining whether a relationship is healthy or not.</w:t>
            </w:r>
          </w:p>
          <w:p w14:paraId="1D9CA599" w14:textId="3FDA8A67" w:rsidR="00DB6C22" w:rsidRPr="00CF58C4" w:rsidRDefault="00DB6C22" w:rsidP="00F10F70">
            <w:pPr>
              <w:spacing w:line="240" w:lineRule="auto"/>
              <w:ind w:firstLine="0"/>
              <w:jc w:val="center"/>
              <w:rPr>
                <w:rFonts w:eastAsia="Calibri"/>
              </w:rPr>
            </w:pPr>
          </w:p>
        </w:tc>
      </w:tr>
      <w:tr w:rsidR="0043596D" w:rsidRPr="00CF58C4" w14:paraId="71B0D903" w14:textId="77777777" w:rsidTr="000F0251">
        <w:trPr>
          <w:cantSplit/>
          <w:trHeight w:val="22"/>
          <w:jc w:val="center"/>
        </w:trPr>
        <w:tc>
          <w:tcPr>
            <w:tcW w:w="912" w:type="pct"/>
            <w:gridSpan w:val="2"/>
            <w:tcBorders>
              <w:top w:val="single" w:sz="4" w:space="0" w:color="auto"/>
            </w:tcBorders>
            <w:tcMar>
              <w:top w:w="58" w:type="dxa"/>
              <w:left w:w="58" w:type="dxa"/>
              <w:bottom w:w="58" w:type="dxa"/>
              <w:right w:w="58" w:type="dxa"/>
            </w:tcMar>
            <w:vAlign w:val="center"/>
          </w:tcPr>
          <w:p w14:paraId="48B1E230" w14:textId="56A455D1" w:rsidR="0043596D" w:rsidRPr="00CF58C4" w:rsidRDefault="00130BF9" w:rsidP="00F10F70">
            <w:pPr>
              <w:spacing w:line="240" w:lineRule="auto"/>
              <w:ind w:firstLine="0"/>
              <w:rPr>
                <w:rFonts w:eastAsia="Calibri"/>
              </w:rPr>
            </w:pPr>
            <w:r w:rsidRPr="00CF58C4">
              <w:rPr>
                <w:rFonts w:eastAsia="Calibri"/>
              </w:rPr>
              <w:t>HE.7.PHC.3.2</w:t>
            </w:r>
          </w:p>
        </w:tc>
        <w:tc>
          <w:tcPr>
            <w:tcW w:w="4088" w:type="pct"/>
            <w:tcBorders>
              <w:top w:val="single" w:sz="4" w:space="0" w:color="auto"/>
            </w:tcBorders>
            <w:vAlign w:val="center"/>
          </w:tcPr>
          <w:p w14:paraId="6B3F2D11" w14:textId="77777777" w:rsidR="0043596D" w:rsidRPr="00CF58C4" w:rsidRDefault="0043596D" w:rsidP="00F10F70">
            <w:pPr>
              <w:spacing w:line="240" w:lineRule="auto"/>
              <w:ind w:firstLine="0"/>
              <w:rPr>
                <w:rFonts w:eastAsia="Calibri"/>
              </w:rPr>
            </w:pPr>
            <w:r w:rsidRPr="00CF58C4">
              <w:rPr>
                <w:rFonts w:eastAsia="Calibri"/>
              </w:rPr>
              <w:t xml:space="preserve">Select healthy alternatives over unhealthy alternatives when </w:t>
            </w:r>
            <w:proofErr w:type="gramStart"/>
            <w:r w:rsidRPr="00CF58C4">
              <w:rPr>
                <w:rFonts w:eastAsia="Calibri"/>
              </w:rPr>
              <w:t>making a decision</w:t>
            </w:r>
            <w:proofErr w:type="gramEnd"/>
            <w:r w:rsidRPr="00CF58C4">
              <w:rPr>
                <w:rFonts w:eastAsia="Calibri"/>
              </w:rPr>
              <w:t>.</w:t>
            </w:r>
          </w:p>
        </w:tc>
      </w:tr>
      <w:tr w:rsidR="0043596D" w:rsidRPr="00CF58C4" w14:paraId="2813C2E5" w14:textId="77777777" w:rsidTr="000F0251">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3A65DCE7" w14:textId="77777777" w:rsidR="0043596D" w:rsidRPr="00CF58C4" w:rsidRDefault="0043596D" w:rsidP="00F10F70">
            <w:pPr>
              <w:spacing w:line="240" w:lineRule="auto"/>
              <w:ind w:firstLine="0"/>
              <w:jc w:val="center"/>
              <w:rPr>
                <w:rFonts w:eastAsia="Calibri"/>
              </w:rPr>
            </w:pPr>
            <w:r w:rsidRPr="00CF58C4">
              <w:rPr>
                <w:rFonts w:eastAsia="Calibri"/>
                <w:i/>
                <w:iCs/>
              </w:rPr>
              <w:t xml:space="preserve">Example: </w:t>
            </w:r>
            <w:r w:rsidRPr="00CF58C4">
              <w:rPr>
                <w:rFonts w:eastAsia="Calibri"/>
              </w:rPr>
              <w:t>Prescription drug use, using safety equipment, selecting nutritious food, internet safety, managing stress.</w:t>
            </w:r>
          </w:p>
          <w:p w14:paraId="28824167" w14:textId="03499F03" w:rsidR="00DB6C22" w:rsidRPr="00CF58C4" w:rsidRDefault="00DB6C22" w:rsidP="00F10F70">
            <w:pPr>
              <w:spacing w:line="240" w:lineRule="auto"/>
              <w:ind w:firstLine="0"/>
              <w:jc w:val="center"/>
              <w:rPr>
                <w:rFonts w:eastAsia="Calibri"/>
              </w:rPr>
            </w:pPr>
          </w:p>
        </w:tc>
      </w:tr>
      <w:tr w:rsidR="0043596D" w:rsidRPr="00CF58C4" w14:paraId="5B313C57" w14:textId="77777777" w:rsidTr="000F0251">
        <w:trPr>
          <w:cantSplit/>
          <w:trHeight w:val="22"/>
          <w:jc w:val="center"/>
        </w:trPr>
        <w:tc>
          <w:tcPr>
            <w:tcW w:w="912" w:type="pct"/>
            <w:gridSpan w:val="2"/>
            <w:tcBorders>
              <w:top w:val="single" w:sz="4" w:space="0" w:color="auto"/>
            </w:tcBorders>
            <w:tcMar>
              <w:top w:w="58" w:type="dxa"/>
              <w:left w:w="58" w:type="dxa"/>
              <w:bottom w:w="58" w:type="dxa"/>
              <w:right w:w="58" w:type="dxa"/>
            </w:tcMar>
            <w:vAlign w:val="center"/>
          </w:tcPr>
          <w:p w14:paraId="76266B2E" w14:textId="105DABFF" w:rsidR="0043596D" w:rsidRPr="00CF58C4" w:rsidRDefault="00130BF9" w:rsidP="00F10F70">
            <w:pPr>
              <w:spacing w:line="240" w:lineRule="auto"/>
              <w:ind w:firstLine="0"/>
              <w:rPr>
                <w:rFonts w:eastAsia="Calibri"/>
              </w:rPr>
            </w:pPr>
            <w:r w:rsidRPr="00CF58C4">
              <w:rPr>
                <w:rFonts w:eastAsia="Calibri"/>
              </w:rPr>
              <w:t>HE.7.PHC.3.3</w:t>
            </w:r>
          </w:p>
        </w:tc>
        <w:tc>
          <w:tcPr>
            <w:tcW w:w="4088" w:type="pct"/>
            <w:tcBorders>
              <w:top w:val="single" w:sz="4" w:space="0" w:color="auto"/>
            </w:tcBorders>
            <w:vAlign w:val="center"/>
          </w:tcPr>
          <w:p w14:paraId="3AEAC26A" w14:textId="0D218D54" w:rsidR="0043596D" w:rsidRPr="00CF58C4" w:rsidRDefault="0043596D" w:rsidP="00F10F70">
            <w:pPr>
              <w:spacing w:line="240" w:lineRule="auto"/>
              <w:ind w:firstLine="0"/>
              <w:rPr>
                <w:rFonts w:eastAsia="Calibri"/>
              </w:rPr>
            </w:pPr>
            <w:r w:rsidRPr="00CF58C4">
              <w:rPr>
                <w:rFonts w:eastAsia="Calibri"/>
              </w:rPr>
              <w:t>Determine when individual or collaborative decision</w:t>
            </w:r>
            <w:r w:rsidR="00907978" w:rsidRPr="00CF58C4">
              <w:rPr>
                <w:rFonts w:eastAsia="Calibri"/>
              </w:rPr>
              <w:t xml:space="preserve"> </w:t>
            </w:r>
            <w:r w:rsidRPr="00CF58C4">
              <w:rPr>
                <w:rFonts w:eastAsia="Calibri"/>
              </w:rPr>
              <w:t>making is appropriate.</w:t>
            </w:r>
          </w:p>
        </w:tc>
      </w:tr>
      <w:tr w:rsidR="0057296A" w:rsidRPr="00CF58C4" w14:paraId="04000503" w14:textId="77777777" w:rsidTr="000F0251">
        <w:trPr>
          <w:cantSplit/>
          <w:trHeight w:val="22"/>
          <w:jc w:val="center"/>
        </w:trPr>
        <w:tc>
          <w:tcPr>
            <w:tcW w:w="5000" w:type="pct"/>
            <w:gridSpan w:val="3"/>
            <w:tcMar>
              <w:top w:w="58" w:type="dxa"/>
              <w:left w:w="58" w:type="dxa"/>
              <w:bottom w:w="58" w:type="dxa"/>
              <w:right w:w="58" w:type="dxa"/>
            </w:tcMar>
            <w:vAlign w:val="center"/>
          </w:tcPr>
          <w:p w14:paraId="0AE4BBA9" w14:textId="2D93DE6A" w:rsidR="0057296A" w:rsidRPr="00CF58C4" w:rsidDel="007A6A28" w:rsidRDefault="0057296A" w:rsidP="00F10F70">
            <w:pPr>
              <w:spacing w:line="240" w:lineRule="auto"/>
              <w:ind w:firstLine="0"/>
              <w:jc w:val="center"/>
              <w:rPr>
                <w:rFonts w:eastAsia="Calibri"/>
                <w:i/>
                <w:iCs/>
              </w:rPr>
            </w:pPr>
            <w:r w:rsidRPr="00CF58C4">
              <w:rPr>
                <w:i/>
                <w:iCs/>
              </w:rPr>
              <w:t xml:space="preserve">Example: </w:t>
            </w:r>
            <w:r w:rsidRPr="00CF58C4">
              <w:t>Reaching a fork in the road.</w:t>
            </w:r>
          </w:p>
        </w:tc>
      </w:tr>
      <w:tr w:rsidR="0057296A" w:rsidRPr="00CF58C4" w14:paraId="6725238E" w14:textId="77777777" w:rsidTr="000F0251">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49729B8E" w14:textId="77777777" w:rsidR="0057296A" w:rsidRPr="00CF58C4" w:rsidRDefault="0057296A" w:rsidP="00F10F70">
            <w:pPr>
              <w:spacing w:line="240" w:lineRule="auto"/>
              <w:ind w:firstLine="0"/>
              <w:rPr>
                <w:rFonts w:eastAsia="Calibri"/>
                <w:u w:val="single"/>
              </w:rPr>
            </w:pPr>
            <w:r w:rsidRPr="00CF58C4">
              <w:rPr>
                <w:rFonts w:eastAsia="Calibri"/>
                <w:u w:val="single"/>
              </w:rPr>
              <w:t>Benchmark Clarifications:</w:t>
            </w:r>
          </w:p>
          <w:p w14:paraId="4CC66868" w14:textId="06DB1197" w:rsidR="0057296A" w:rsidRPr="00CF58C4" w:rsidRDefault="0057296A"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identifying healthy peer groups </w:t>
            </w:r>
            <w:r w:rsidR="00907978" w:rsidRPr="00CF58C4">
              <w:rPr>
                <w:rFonts w:eastAsia="Calibri"/>
              </w:rPr>
              <w:t xml:space="preserve">and </w:t>
            </w:r>
            <w:r w:rsidRPr="00CF58C4">
              <w:rPr>
                <w:rFonts w:eastAsia="Calibri"/>
              </w:rPr>
              <w:t>trusted adults.</w:t>
            </w:r>
          </w:p>
          <w:p w14:paraId="475D63C9" w14:textId="77777777" w:rsidR="0057296A" w:rsidRPr="00CF58C4" w:rsidRDefault="0057296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identifying when to reach out for help.</w:t>
            </w:r>
          </w:p>
          <w:p w14:paraId="2E82B34C" w14:textId="6E121931" w:rsidR="00DB6C22" w:rsidRPr="00CF58C4" w:rsidRDefault="00DB6C22" w:rsidP="00F10F70">
            <w:pPr>
              <w:spacing w:line="240" w:lineRule="auto"/>
              <w:ind w:firstLine="0"/>
              <w:rPr>
                <w:rFonts w:eastAsia="Calibri"/>
              </w:rPr>
            </w:pPr>
          </w:p>
        </w:tc>
      </w:tr>
      <w:tr w:rsidR="0043596D" w:rsidRPr="00CF58C4" w14:paraId="4AEE0B8B" w14:textId="77777777" w:rsidTr="000F0251">
        <w:trPr>
          <w:cantSplit/>
          <w:trHeight w:val="22"/>
          <w:jc w:val="center"/>
        </w:trPr>
        <w:tc>
          <w:tcPr>
            <w:tcW w:w="912" w:type="pct"/>
            <w:gridSpan w:val="2"/>
            <w:tcBorders>
              <w:top w:val="single" w:sz="4" w:space="0" w:color="auto"/>
            </w:tcBorders>
            <w:tcMar>
              <w:top w:w="58" w:type="dxa"/>
              <w:left w:w="58" w:type="dxa"/>
              <w:bottom w:w="58" w:type="dxa"/>
              <w:right w:w="58" w:type="dxa"/>
            </w:tcMar>
            <w:vAlign w:val="center"/>
          </w:tcPr>
          <w:p w14:paraId="1E4CE0D6" w14:textId="6EA31A34" w:rsidR="0043596D" w:rsidRPr="00CF58C4" w:rsidRDefault="00130BF9" w:rsidP="00F10F70">
            <w:pPr>
              <w:spacing w:line="240" w:lineRule="auto"/>
              <w:ind w:firstLine="0"/>
              <w:rPr>
                <w:rFonts w:eastAsia="Calibri"/>
              </w:rPr>
            </w:pPr>
            <w:r w:rsidRPr="00CF58C4">
              <w:rPr>
                <w:rFonts w:eastAsia="Calibri"/>
              </w:rPr>
              <w:t>HE.7.PHC.3.4</w:t>
            </w:r>
          </w:p>
        </w:tc>
        <w:tc>
          <w:tcPr>
            <w:tcW w:w="4088" w:type="pct"/>
            <w:tcBorders>
              <w:top w:val="single" w:sz="4" w:space="0" w:color="auto"/>
            </w:tcBorders>
            <w:vAlign w:val="center"/>
          </w:tcPr>
          <w:p w14:paraId="065A2299" w14:textId="77777777" w:rsidR="0043596D" w:rsidRPr="00CF58C4" w:rsidRDefault="0043596D" w:rsidP="00F10F70">
            <w:pPr>
              <w:spacing w:line="240" w:lineRule="auto"/>
              <w:ind w:firstLine="0"/>
              <w:rPr>
                <w:rFonts w:eastAsia="Calibri"/>
              </w:rPr>
            </w:pPr>
            <w:r w:rsidRPr="00CF58C4">
              <w:rPr>
                <w:rFonts w:eastAsia="Calibri"/>
              </w:rPr>
              <w:t>Predict the short and long-term consequences of engaging in health-risk behaviors.</w:t>
            </w:r>
          </w:p>
        </w:tc>
      </w:tr>
      <w:tr w:rsidR="0043596D" w:rsidRPr="00CF58C4" w14:paraId="2B1FE54F" w14:textId="77777777" w:rsidTr="000F0251">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293DA3AC"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3CBCBE99" w14:textId="77777777" w:rsidR="0043596D" w:rsidRPr="00CF58C4" w:rsidRDefault="0043596D" w:rsidP="00F10F70">
            <w:pPr>
              <w:spacing w:line="240" w:lineRule="auto"/>
              <w:ind w:firstLine="0"/>
            </w:pPr>
            <w:r w:rsidRPr="00CF58C4">
              <w:rPr>
                <w:rFonts w:eastAsia="Calibri"/>
                <w:i/>
              </w:rPr>
              <w:t>Clarification 1:</w:t>
            </w:r>
            <w:r w:rsidRPr="00CF58C4">
              <w:rPr>
                <w:rFonts w:eastAsia="Calibri"/>
              </w:rPr>
              <w:t xml:space="preserve"> Instruction includes risky behaviors such as d</w:t>
            </w:r>
            <w:r w:rsidRPr="00CF58C4">
              <w:t>riving under the influence.</w:t>
            </w:r>
          </w:p>
          <w:p w14:paraId="2FE8C781" w14:textId="77777777" w:rsidR="0043596D" w:rsidRPr="00CF58C4" w:rsidRDefault="0043596D" w:rsidP="00F10F70">
            <w:pPr>
              <w:spacing w:line="240" w:lineRule="auto"/>
              <w:ind w:firstLine="0"/>
            </w:pPr>
            <w:r w:rsidRPr="00CF58C4">
              <w:rPr>
                <w:rFonts w:eastAsia="Calibri"/>
                <w:i/>
              </w:rPr>
              <w:t>Clarification 2:</w:t>
            </w:r>
            <w:r w:rsidRPr="00CF58C4">
              <w:rPr>
                <w:rFonts w:eastAsia="Calibri"/>
              </w:rPr>
              <w:t xml:space="preserve"> Instruction includes poor health maintenance such as </w:t>
            </w:r>
            <w:r w:rsidRPr="00CF58C4">
              <w:t>lack of exercise and poor diet.</w:t>
            </w:r>
          </w:p>
          <w:p w14:paraId="57102A58" w14:textId="77777777" w:rsidR="0043596D" w:rsidRPr="00CF58C4" w:rsidRDefault="0043596D" w:rsidP="00F10F70">
            <w:pPr>
              <w:spacing w:line="240" w:lineRule="auto"/>
              <w:ind w:firstLine="0"/>
            </w:pPr>
            <w:r w:rsidRPr="00CF58C4">
              <w:rPr>
                <w:i/>
                <w:iCs/>
              </w:rPr>
              <w:t>Clarification 3:</w:t>
            </w:r>
            <w:r w:rsidRPr="00CF58C4">
              <w:t xml:space="preserve"> Instruction includes consequences of teenage pregnancy.</w:t>
            </w:r>
          </w:p>
          <w:p w14:paraId="103A6420" w14:textId="19727571" w:rsidR="00DB6C22" w:rsidRPr="00CF58C4" w:rsidRDefault="00DB6C22" w:rsidP="00F10F70">
            <w:pPr>
              <w:spacing w:line="240" w:lineRule="auto"/>
              <w:ind w:firstLine="0"/>
            </w:pPr>
          </w:p>
        </w:tc>
      </w:tr>
      <w:tr w:rsidR="0043596D" w:rsidRPr="00CF58C4" w14:paraId="7B0976A2" w14:textId="77777777" w:rsidTr="000F0251">
        <w:trPr>
          <w:cantSplit/>
          <w:trHeight w:val="23"/>
          <w:jc w:val="center"/>
        </w:trPr>
        <w:tc>
          <w:tcPr>
            <w:tcW w:w="912" w:type="pct"/>
            <w:gridSpan w:val="2"/>
            <w:tcBorders>
              <w:top w:val="single" w:sz="4" w:space="0" w:color="auto"/>
            </w:tcBorders>
            <w:tcMar>
              <w:top w:w="58" w:type="dxa"/>
              <w:left w:w="58" w:type="dxa"/>
              <w:bottom w:w="58" w:type="dxa"/>
              <w:right w:w="58" w:type="dxa"/>
            </w:tcMar>
            <w:vAlign w:val="center"/>
          </w:tcPr>
          <w:p w14:paraId="6296CC61" w14:textId="1544BDEC" w:rsidR="0043596D" w:rsidRPr="00CF58C4" w:rsidRDefault="00130BF9" w:rsidP="00F10F70">
            <w:pPr>
              <w:spacing w:line="240" w:lineRule="auto"/>
              <w:ind w:firstLine="0"/>
              <w:rPr>
                <w:rFonts w:eastAsia="Calibri"/>
              </w:rPr>
            </w:pPr>
            <w:r w:rsidRPr="00CF58C4">
              <w:rPr>
                <w:rFonts w:eastAsia="Calibri"/>
              </w:rPr>
              <w:t>HE.7.PHC.3.5</w:t>
            </w:r>
          </w:p>
        </w:tc>
        <w:tc>
          <w:tcPr>
            <w:tcW w:w="4088" w:type="pct"/>
            <w:tcBorders>
              <w:top w:val="single" w:sz="4" w:space="0" w:color="auto"/>
            </w:tcBorders>
            <w:vAlign w:val="center"/>
          </w:tcPr>
          <w:p w14:paraId="4E2BA298" w14:textId="77777777" w:rsidR="0043596D" w:rsidRPr="00CF58C4" w:rsidRDefault="0043596D" w:rsidP="00F10F70">
            <w:pPr>
              <w:spacing w:line="240" w:lineRule="auto"/>
              <w:ind w:firstLine="0"/>
              <w:rPr>
                <w:rFonts w:eastAsia="Calibri"/>
              </w:rPr>
            </w:pPr>
            <w:r w:rsidRPr="00CF58C4">
              <w:rPr>
                <w:rFonts w:eastAsia="Calibri"/>
              </w:rPr>
              <w:t>Devise an individual goal (short or long term) to adopt, maintain, or improve a personal health practice.</w:t>
            </w:r>
          </w:p>
        </w:tc>
      </w:tr>
      <w:tr w:rsidR="0043596D" w:rsidRPr="00CF58C4" w14:paraId="1C299611" w14:textId="77777777" w:rsidTr="000F0251">
        <w:trPr>
          <w:cantSplit/>
          <w:trHeight w:val="23"/>
          <w:jc w:val="center"/>
        </w:trPr>
        <w:tc>
          <w:tcPr>
            <w:tcW w:w="5000" w:type="pct"/>
            <w:gridSpan w:val="3"/>
            <w:tcBorders>
              <w:bottom w:val="single" w:sz="4" w:space="0" w:color="auto"/>
            </w:tcBorders>
            <w:tcMar>
              <w:top w:w="58" w:type="dxa"/>
              <w:left w:w="58" w:type="dxa"/>
              <w:bottom w:w="58" w:type="dxa"/>
              <w:right w:w="58" w:type="dxa"/>
            </w:tcMar>
            <w:vAlign w:val="center"/>
          </w:tcPr>
          <w:p w14:paraId="351927C1"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2116D72E" w14:textId="7BDEF2B9" w:rsidR="0043596D" w:rsidRPr="00CF58C4" w:rsidRDefault="0043596D" w:rsidP="00F10F70">
            <w:pPr>
              <w:spacing w:line="240" w:lineRule="auto"/>
              <w:ind w:firstLine="0"/>
            </w:pPr>
            <w:r w:rsidRPr="00CF58C4">
              <w:rPr>
                <w:rFonts w:eastAsia="Calibri"/>
                <w:i/>
              </w:rPr>
              <w:t>Clarification 1:</w:t>
            </w:r>
            <w:r w:rsidRPr="00CF58C4">
              <w:rPr>
                <w:rFonts w:eastAsia="Calibri"/>
              </w:rPr>
              <w:t xml:space="preserve"> Instruction includes p</w:t>
            </w:r>
            <w:r w:rsidRPr="00CF58C4">
              <w:t>articipation in organized activities/sports.</w:t>
            </w:r>
          </w:p>
          <w:p w14:paraId="0110C840" w14:textId="77777777" w:rsidR="0043596D" w:rsidRPr="00CF58C4" w:rsidRDefault="0043596D" w:rsidP="00F10F70">
            <w:pPr>
              <w:spacing w:line="240" w:lineRule="auto"/>
              <w:ind w:firstLine="0"/>
            </w:pPr>
            <w:r w:rsidRPr="00CF58C4">
              <w:rPr>
                <w:rFonts w:eastAsia="Calibri"/>
                <w:i/>
              </w:rPr>
              <w:t>Clarification 2:</w:t>
            </w:r>
            <w:r w:rsidRPr="00CF58C4">
              <w:rPr>
                <w:rFonts w:eastAsia="Calibri"/>
              </w:rPr>
              <w:t xml:space="preserve"> Instruction includes </w:t>
            </w:r>
            <w:r w:rsidRPr="00CF58C4">
              <w:t>safety habits, internet use and safety, and conflict resolution.</w:t>
            </w:r>
          </w:p>
          <w:p w14:paraId="0449BECE" w14:textId="7A82A56A" w:rsidR="00DB6C22" w:rsidRPr="00CF58C4" w:rsidRDefault="00DB6C22" w:rsidP="00F10F70">
            <w:pPr>
              <w:spacing w:line="240" w:lineRule="auto"/>
              <w:ind w:firstLine="0"/>
            </w:pPr>
          </w:p>
        </w:tc>
      </w:tr>
      <w:tr w:rsidR="0043596D" w:rsidRPr="00CF58C4" w14:paraId="5992380A" w14:textId="77777777" w:rsidTr="000F0251">
        <w:trPr>
          <w:cantSplit/>
          <w:trHeight w:val="22"/>
          <w:jc w:val="center"/>
        </w:trPr>
        <w:tc>
          <w:tcPr>
            <w:tcW w:w="912" w:type="pct"/>
            <w:gridSpan w:val="2"/>
            <w:tcMar>
              <w:top w:w="58" w:type="dxa"/>
              <w:left w:w="58" w:type="dxa"/>
              <w:bottom w:w="58" w:type="dxa"/>
              <w:right w:w="58" w:type="dxa"/>
            </w:tcMar>
            <w:vAlign w:val="center"/>
          </w:tcPr>
          <w:p w14:paraId="48FA4F15" w14:textId="1B09CCAA" w:rsidR="0043596D" w:rsidRPr="00CF58C4" w:rsidRDefault="00130BF9" w:rsidP="00F10F70">
            <w:pPr>
              <w:spacing w:line="240" w:lineRule="auto"/>
              <w:ind w:firstLine="0"/>
              <w:rPr>
                <w:rFonts w:eastAsia="Calibri"/>
              </w:rPr>
            </w:pPr>
            <w:r w:rsidRPr="00CF58C4">
              <w:rPr>
                <w:rFonts w:eastAsia="Calibri"/>
              </w:rPr>
              <w:t>HE.7.PHC.3.6</w:t>
            </w:r>
          </w:p>
        </w:tc>
        <w:tc>
          <w:tcPr>
            <w:tcW w:w="4088" w:type="pct"/>
            <w:vAlign w:val="center"/>
          </w:tcPr>
          <w:p w14:paraId="45B8B205" w14:textId="77777777" w:rsidR="0043596D" w:rsidRPr="00CF58C4" w:rsidRDefault="0043596D" w:rsidP="00F10F70">
            <w:pPr>
              <w:spacing w:line="240" w:lineRule="auto"/>
              <w:ind w:firstLine="0"/>
              <w:rPr>
                <w:rFonts w:eastAsia="Calibri"/>
              </w:rPr>
            </w:pPr>
            <w:r w:rsidRPr="00CF58C4">
              <w:rPr>
                <w:rFonts w:eastAsia="Calibri"/>
              </w:rPr>
              <w:t>Explain strategies and skills needed to assess progress and maintenance of a personal health goal.</w:t>
            </w:r>
          </w:p>
        </w:tc>
      </w:tr>
      <w:tr w:rsidR="0043596D" w:rsidRPr="00CF58C4" w14:paraId="1F93BCA9" w14:textId="77777777" w:rsidTr="000F0251">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597CC9BF" w14:textId="77777777" w:rsidR="0043596D" w:rsidRPr="00CF58C4" w:rsidRDefault="0043596D" w:rsidP="00F10F70">
            <w:pPr>
              <w:spacing w:line="240" w:lineRule="auto"/>
              <w:ind w:firstLine="0"/>
              <w:rPr>
                <w:rFonts w:eastAsia="Calibri"/>
              </w:rPr>
            </w:pPr>
            <w:r w:rsidRPr="00CF58C4">
              <w:rPr>
                <w:rFonts w:eastAsia="Calibri"/>
                <w:u w:val="single"/>
              </w:rPr>
              <w:lastRenderedPageBreak/>
              <w:t>Benchmark Clarifications:</w:t>
            </w:r>
          </w:p>
          <w:p w14:paraId="235496BB" w14:textId="77777777" w:rsidR="0043596D" w:rsidRPr="00CF58C4" w:rsidRDefault="0043596D" w:rsidP="00F10F70">
            <w:pPr>
              <w:spacing w:line="240" w:lineRule="auto"/>
              <w:ind w:firstLine="0"/>
            </w:pPr>
            <w:r w:rsidRPr="00CF58C4">
              <w:rPr>
                <w:rFonts w:eastAsia="Calibri"/>
                <w:i/>
              </w:rPr>
              <w:t>Clarification 1:</w:t>
            </w:r>
            <w:r w:rsidRPr="00CF58C4">
              <w:rPr>
                <w:rFonts w:eastAsia="Calibri"/>
              </w:rPr>
              <w:t xml:space="preserve"> Instruction includes j</w:t>
            </w:r>
            <w:r w:rsidRPr="00CF58C4">
              <w:t>ournaling, daily checklists, and rewarding milestones.</w:t>
            </w:r>
          </w:p>
          <w:p w14:paraId="3862ACCE" w14:textId="77777777" w:rsidR="0043596D" w:rsidRPr="00CF58C4" w:rsidRDefault="0043596D" w:rsidP="00F10F70">
            <w:pPr>
              <w:spacing w:line="240" w:lineRule="auto"/>
              <w:ind w:firstLine="0"/>
            </w:pPr>
            <w:r w:rsidRPr="00CF58C4">
              <w:rPr>
                <w:rFonts w:eastAsia="Calibri"/>
                <w:i/>
              </w:rPr>
              <w:t>Clarification 2:</w:t>
            </w:r>
            <w:r w:rsidRPr="00CF58C4">
              <w:rPr>
                <w:rFonts w:eastAsia="Calibri"/>
              </w:rPr>
              <w:t xml:space="preserve"> Instruction includes </w:t>
            </w:r>
            <w:r w:rsidRPr="00CF58C4">
              <w:t xml:space="preserve">use of pedometers, monitoring healthy food intake, and identification of groups for support. </w:t>
            </w:r>
          </w:p>
          <w:p w14:paraId="7F273E73" w14:textId="6C9C046D" w:rsidR="00B259F2" w:rsidRPr="00CF58C4" w:rsidRDefault="00B259F2" w:rsidP="00F10F70">
            <w:pPr>
              <w:spacing w:line="240" w:lineRule="auto"/>
              <w:ind w:firstLine="0"/>
              <w:rPr>
                <w:rFonts w:eastAsia="Calibri"/>
              </w:rPr>
            </w:pPr>
          </w:p>
        </w:tc>
      </w:tr>
      <w:tr w:rsidR="0043596D" w:rsidRPr="00CF58C4" w14:paraId="1E4AC851" w14:textId="77777777" w:rsidTr="000F0251">
        <w:trPr>
          <w:cantSplit/>
          <w:trHeight w:val="22"/>
          <w:jc w:val="center"/>
        </w:trPr>
        <w:tc>
          <w:tcPr>
            <w:tcW w:w="912" w:type="pct"/>
            <w:gridSpan w:val="2"/>
            <w:tcBorders>
              <w:top w:val="single" w:sz="4" w:space="0" w:color="auto"/>
            </w:tcBorders>
            <w:tcMar>
              <w:top w:w="58" w:type="dxa"/>
              <w:left w:w="58" w:type="dxa"/>
              <w:bottom w:w="58" w:type="dxa"/>
              <w:right w:w="58" w:type="dxa"/>
            </w:tcMar>
            <w:vAlign w:val="center"/>
          </w:tcPr>
          <w:p w14:paraId="1F52DF1C" w14:textId="1817E6E6" w:rsidR="0043596D" w:rsidRPr="00CF58C4" w:rsidRDefault="00130BF9" w:rsidP="00F10F70">
            <w:pPr>
              <w:spacing w:line="240" w:lineRule="auto"/>
              <w:ind w:firstLine="0"/>
              <w:rPr>
                <w:rFonts w:eastAsia="Calibri"/>
              </w:rPr>
            </w:pPr>
            <w:r w:rsidRPr="00CF58C4">
              <w:rPr>
                <w:rFonts w:eastAsia="Calibri"/>
              </w:rPr>
              <w:t>HE.7.PHC.3.7</w:t>
            </w:r>
          </w:p>
        </w:tc>
        <w:tc>
          <w:tcPr>
            <w:tcW w:w="4088" w:type="pct"/>
            <w:tcBorders>
              <w:top w:val="single" w:sz="4" w:space="0" w:color="auto"/>
            </w:tcBorders>
            <w:vAlign w:val="center"/>
          </w:tcPr>
          <w:p w14:paraId="4946056B" w14:textId="77777777" w:rsidR="0043596D" w:rsidRPr="00CF58C4" w:rsidRDefault="0043596D" w:rsidP="00F10F70">
            <w:pPr>
              <w:spacing w:line="240" w:lineRule="auto"/>
              <w:ind w:firstLine="0"/>
              <w:rPr>
                <w:rFonts w:eastAsia="Calibri"/>
              </w:rPr>
            </w:pPr>
            <w:r w:rsidRPr="00CF58C4">
              <w:rPr>
                <w:rFonts w:eastAsia="Calibri"/>
              </w:rPr>
              <w:t>Compare and contrast the effects of healthy and unhealthy behaviors on personal health.</w:t>
            </w:r>
          </w:p>
        </w:tc>
      </w:tr>
      <w:tr w:rsidR="0043596D" w:rsidRPr="00CF58C4" w14:paraId="5D96C4B4" w14:textId="77777777" w:rsidTr="000F0251">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1491D17E" w14:textId="77777777" w:rsidR="0043596D" w:rsidRPr="00CF58C4" w:rsidRDefault="0043596D" w:rsidP="00F10F70">
            <w:pPr>
              <w:spacing w:line="240" w:lineRule="auto"/>
              <w:ind w:firstLine="0"/>
              <w:jc w:val="center"/>
              <w:rPr>
                <w:rFonts w:eastAsia="Calibri"/>
              </w:rPr>
            </w:pPr>
            <w:r w:rsidRPr="00CF58C4">
              <w:rPr>
                <w:rFonts w:eastAsia="Calibri"/>
                <w:i/>
                <w:iCs/>
              </w:rPr>
              <w:t>Example:</w:t>
            </w:r>
            <w:r w:rsidRPr="00CF58C4">
              <w:rPr>
                <w:rFonts w:eastAsia="Calibri"/>
              </w:rPr>
              <w:t xml:space="preserve"> Smoking vs. nonsmoking, fast food vs. well-balanced diet.</w:t>
            </w:r>
          </w:p>
          <w:p w14:paraId="35F39B3A" w14:textId="60C22EFF" w:rsidR="00B259F2" w:rsidRPr="00CF58C4" w:rsidDel="00736B24" w:rsidRDefault="00B259F2" w:rsidP="00F10F70">
            <w:pPr>
              <w:spacing w:line="240" w:lineRule="auto"/>
              <w:ind w:firstLine="0"/>
              <w:jc w:val="center"/>
              <w:rPr>
                <w:rFonts w:eastAsia="Calibri"/>
              </w:rPr>
            </w:pPr>
          </w:p>
        </w:tc>
      </w:tr>
      <w:tr w:rsidR="0043596D" w:rsidRPr="00CF58C4" w14:paraId="6CFF59E3" w14:textId="77777777" w:rsidTr="000F0251">
        <w:trPr>
          <w:cantSplit/>
          <w:trHeight w:val="22"/>
          <w:jc w:val="center"/>
        </w:trPr>
        <w:tc>
          <w:tcPr>
            <w:tcW w:w="912" w:type="pct"/>
            <w:gridSpan w:val="2"/>
            <w:tcBorders>
              <w:top w:val="single" w:sz="4" w:space="0" w:color="auto"/>
            </w:tcBorders>
            <w:tcMar>
              <w:top w:w="58" w:type="dxa"/>
              <w:left w:w="58" w:type="dxa"/>
              <w:bottom w:w="58" w:type="dxa"/>
              <w:right w:w="58" w:type="dxa"/>
            </w:tcMar>
            <w:vAlign w:val="center"/>
          </w:tcPr>
          <w:p w14:paraId="62E9AAF8" w14:textId="7694562C" w:rsidR="0043596D" w:rsidRPr="00CF58C4" w:rsidRDefault="00130BF9" w:rsidP="00F10F70">
            <w:pPr>
              <w:spacing w:line="240" w:lineRule="auto"/>
              <w:ind w:firstLine="0"/>
              <w:rPr>
                <w:rFonts w:eastAsia="Calibri"/>
              </w:rPr>
            </w:pPr>
            <w:r w:rsidRPr="00CF58C4">
              <w:rPr>
                <w:rFonts w:eastAsia="Calibri"/>
              </w:rPr>
              <w:t>HE.7.PHC.3.8</w:t>
            </w:r>
          </w:p>
        </w:tc>
        <w:tc>
          <w:tcPr>
            <w:tcW w:w="4088" w:type="pct"/>
            <w:tcBorders>
              <w:top w:val="single" w:sz="4" w:space="0" w:color="auto"/>
            </w:tcBorders>
            <w:vAlign w:val="center"/>
          </w:tcPr>
          <w:p w14:paraId="3950D4C5" w14:textId="77777777" w:rsidR="0043596D" w:rsidRPr="00CF58C4" w:rsidRDefault="0043596D" w:rsidP="00F10F70">
            <w:pPr>
              <w:spacing w:line="240" w:lineRule="auto"/>
              <w:ind w:firstLine="0"/>
              <w:rPr>
                <w:rFonts w:eastAsia="Calibri"/>
              </w:rPr>
            </w:pPr>
            <w:r w:rsidRPr="00CF58C4">
              <w:rPr>
                <w:rFonts w:eastAsia="Calibri"/>
              </w:rPr>
              <w:t>Describe ways one can reduce or prevent injuries and adolescent health problems.</w:t>
            </w:r>
          </w:p>
        </w:tc>
      </w:tr>
      <w:tr w:rsidR="0043596D" w:rsidRPr="00CF58C4" w14:paraId="28B282C1" w14:textId="77777777" w:rsidTr="000F0251">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1B284EE1"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219EE0DE" w14:textId="38C87101" w:rsidR="0043596D" w:rsidRPr="00CF58C4" w:rsidRDefault="0043596D" w:rsidP="00F10F70">
            <w:pPr>
              <w:spacing w:line="240" w:lineRule="auto"/>
              <w:ind w:firstLine="0"/>
            </w:pPr>
            <w:r w:rsidRPr="00CF58C4">
              <w:rPr>
                <w:rFonts w:eastAsia="Calibri"/>
                <w:i/>
              </w:rPr>
              <w:t>Clarification 1:</w:t>
            </w:r>
            <w:r w:rsidRPr="00CF58C4">
              <w:rPr>
                <w:rFonts w:eastAsia="Calibri"/>
              </w:rPr>
              <w:t xml:space="preserve"> Instruction includes h</w:t>
            </w:r>
            <w:r w:rsidRPr="00CF58C4">
              <w:t>elmet use, seat</w:t>
            </w:r>
            <w:r w:rsidR="00A71F3F" w:rsidRPr="00CF58C4">
              <w:t xml:space="preserve"> </w:t>
            </w:r>
            <w:r w:rsidRPr="00CF58C4">
              <w:t>belt use, pedestrian safety, unsupervised handling of firearms, and proper use of over-the-counter medications.</w:t>
            </w:r>
          </w:p>
          <w:p w14:paraId="7466D97D" w14:textId="69B6B732" w:rsidR="00B259F2" w:rsidRPr="00CF58C4" w:rsidRDefault="00B259F2" w:rsidP="00F10F70">
            <w:pPr>
              <w:spacing w:line="240" w:lineRule="auto"/>
              <w:ind w:firstLine="0"/>
            </w:pPr>
          </w:p>
        </w:tc>
      </w:tr>
      <w:tr w:rsidR="0043596D" w:rsidRPr="00CF58C4" w14:paraId="0FF07767" w14:textId="77777777" w:rsidTr="000F0251">
        <w:trPr>
          <w:cantSplit/>
          <w:trHeight w:val="23"/>
          <w:jc w:val="center"/>
        </w:trPr>
        <w:tc>
          <w:tcPr>
            <w:tcW w:w="912" w:type="pct"/>
            <w:gridSpan w:val="2"/>
            <w:tcBorders>
              <w:top w:val="single" w:sz="4" w:space="0" w:color="auto"/>
            </w:tcBorders>
            <w:tcMar>
              <w:top w:w="58" w:type="dxa"/>
              <w:left w:w="58" w:type="dxa"/>
              <w:bottom w:w="58" w:type="dxa"/>
              <w:right w:w="58" w:type="dxa"/>
            </w:tcMar>
            <w:vAlign w:val="center"/>
          </w:tcPr>
          <w:p w14:paraId="2A7294F0" w14:textId="11C7737F" w:rsidR="0043596D" w:rsidRPr="00CF58C4" w:rsidRDefault="00130BF9" w:rsidP="00F10F70">
            <w:pPr>
              <w:spacing w:line="240" w:lineRule="auto"/>
              <w:ind w:firstLine="0"/>
              <w:rPr>
                <w:rFonts w:eastAsia="Calibri"/>
              </w:rPr>
            </w:pPr>
            <w:r w:rsidRPr="00CF58C4">
              <w:rPr>
                <w:rFonts w:eastAsia="Calibri"/>
              </w:rPr>
              <w:t>HE.7.PHC.3.9</w:t>
            </w:r>
          </w:p>
        </w:tc>
        <w:tc>
          <w:tcPr>
            <w:tcW w:w="4088" w:type="pct"/>
            <w:tcBorders>
              <w:top w:val="single" w:sz="4" w:space="0" w:color="auto"/>
            </w:tcBorders>
            <w:vAlign w:val="center"/>
          </w:tcPr>
          <w:p w14:paraId="08C88705" w14:textId="77777777" w:rsidR="0043596D" w:rsidRPr="00CF58C4" w:rsidRDefault="0043596D" w:rsidP="00F10F70">
            <w:pPr>
              <w:spacing w:line="240" w:lineRule="auto"/>
              <w:ind w:firstLine="0"/>
              <w:rPr>
                <w:rFonts w:eastAsia="Calibri"/>
              </w:rPr>
            </w:pPr>
            <w:r w:rsidRPr="00CF58C4">
              <w:rPr>
                <w:rFonts w:eastAsia="Calibri"/>
              </w:rPr>
              <w:t>Practice behaviors that will maintain or improve personal health and reduce health risks, including reproductive health.</w:t>
            </w:r>
          </w:p>
        </w:tc>
      </w:tr>
      <w:tr w:rsidR="0043596D" w:rsidRPr="00CF58C4" w14:paraId="7B8E30FA" w14:textId="77777777" w:rsidTr="000F0251">
        <w:trPr>
          <w:cantSplit/>
          <w:trHeight w:val="22"/>
          <w:jc w:val="center"/>
        </w:trPr>
        <w:tc>
          <w:tcPr>
            <w:tcW w:w="5000" w:type="pct"/>
            <w:gridSpan w:val="3"/>
            <w:tcBorders>
              <w:bottom w:val="single" w:sz="4" w:space="0" w:color="auto"/>
            </w:tcBorders>
            <w:tcMar>
              <w:top w:w="58" w:type="dxa"/>
              <w:left w:w="58" w:type="dxa"/>
              <w:bottom w:w="58" w:type="dxa"/>
              <w:right w:w="58" w:type="dxa"/>
            </w:tcMar>
            <w:vAlign w:val="center"/>
          </w:tcPr>
          <w:p w14:paraId="172160D2"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768C06D1" w14:textId="77777777" w:rsidR="0043596D" w:rsidRPr="00CF58C4" w:rsidRDefault="0043596D" w:rsidP="00F10F70">
            <w:pPr>
              <w:spacing w:line="240" w:lineRule="auto"/>
              <w:ind w:firstLine="0"/>
            </w:pPr>
            <w:r w:rsidRPr="00CF58C4">
              <w:rPr>
                <w:rFonts w:eastAsia="Calibri"/>
                <w:i/>
              </w:rPr>
              <w:t>Clarification 1:</w:t>
            </w:r>
            <w:r w:rsidRPr="00CF58C4">
              <w:rPr>
                <w:rFonts w:eastAsia="Calibri"/>
              </w:rPr>
              <w:t xml:space="preserve"> Instruction includes </w:t>
            </w:r>
            <w:r w:rsidRPr="00CF58C4">
              <w:t>refusal skills, problem solving, and engaging in respectful relationships.</w:t>
            </w:r>
          </w:p>
          <w:p w14:paraId="6A020925" w14:textId="77777777" w:rsidR="0043596D" w:rsidRPr="00CF58C4" w:rsidRDefault="0043596D" w:rsidP="00F10F70">
            <w:pPr>
              <w:spacing w:line="240" w:lineRule="auto"/>
              <w:ind w:firstLine="0"/>
            </w:pPr>
            <w:r w:rsidRPr="00CF58C4">
              <w:rPr>
                <w:rFonts w:eastAsia="Calibri"/>
                <w:i/>
              </w:rPr>
              <w:t>Clarification 2:</w:t>
            </w:r>
            <w:r w:rsidRPr="00CF58C4">
              <w:rPr>
                <w:rFonts w:eastAsia="Calibri"/>
              </w:rPr>
              <w:t xml:space="preserve"> Instruction includes </w:t>
            </w:r>
            <w:r w:rsidRPr="00CF58C4">
              <w:t xml:space="preserve">engaging or reengaging abstinence. </w:t>
            </w:r>
          </w:p>
          <w:p w14:paraId="74EE7868" w14:textId="5015A905" w:rsidR="00B259F2" w:rsidRPr="00CF58C4" w:rsidRDefault="00B259F2" w:rsidP="00F10F70">
            <w:pPr>
              <w:spacing w:line="240" w:lineRule="auto"/>
              <w:ind w:firstLine="0"/>
            </w:pPr>
          </w:p>
        </w:tc>
      </w:tr>
      <w:tr w:rsidR="00EE6600" w:rsidRPr="00CF58C4" w14:paraId="4F75AD27" w14:textId="77777777" w:rsidTr="000F0251">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EACF50C" w14:textId="77777777" w:rsidR="00EE6600" w:rsidRPr="00CF58C4" w:rsidRDefault="00EE6600"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C41B2D1" w14:textId="145F512D" w:rsidR="00EE6600" w:rsidRPr="00CF58C4" w:rsidRDefault="00EE6600" w:rsidP="00F10F70">
            <w:pPr>
              <w:spacing w:line="240" w:lineRule="auto"/>
              <w:ind w:left="1374" w:hanging="1374"/>
              <w:rPr>
                <w:rFonts w:eastAsia="Calibri"/>
                <w:b/>
                <w:i/>
              </w:rPr>
            </w:pPr>
            <w:r w:rsidRPr="00CF58C4">
              <w:rPr>
                <w:rFonts w:eastAsia="Calibri"/>
                <w:b/>
                <w:i/>
              </w:rPr>
              <w:t xml:space="preserve">HE.7.PHC.4 Advocacy </w:t>
            </w:r>
          </w:p>
        </w:tc>
      </w:tr>
      <w:tr w:rsidR="00EE6600" w:rsidRPr="00CF58C4" w14:paraId="5775BA9A" w14:textId="77777777" w:rsidTr="000F0251">
        <w:trPr>
          <w:cantSplit/>
          <w:trHeight w:val="760"/>
          <w:jc w:val="center"/>
        </w:trPr>
        <w:tc>
          <w:tcPr>
            <w:tcW w:w="912" w:type="pct"/>
            <w:gridSpan w:val="2"/>
            <w:tcBorders>
              <w:top w:val="single" w:sz="4" w:space="0" w:color="auto"/>
            </w:tcBorders>
            <w:tcMar>
              <w:top w:w="58" w:type="dxa"/>
              <w:left w:w="58" w:type="dxa"/>
              <w:bottom w:w="58" w:type="dxa"/>
              <w:right w:w="58" w:type="dxa"/>
            </w:tcMar>
            <w:vAlign w:val="center"/>
          </w:tcPr>
          <w:p w14:paraId="708097F8" w14:textId="33587E05" w:rsidR="00EE6600" w:rsidRPr="00CF58C4" w:rsidRDefault="00130BF9" w:rsidP="00F10F70">
            <w:pPr>
              <w:spacing w:line="240" w:lineRule="auto"/>
              <w:ind w:firstLine="0"/>
              <w:rPr>
                <w:rFonts w:eastAsia="Calibri"/>
              </w:rPr>
            </w:pPr>
            <w:r w:rsidRPr="00CF58C4">
              <w:rPr>
                <w:rFonts w:eastAsia="Calibri"/>
              </w:rPr>
              <w:t>HE.7.PHC.</w:t>
            </w:r>
            <w:r w:rsidR="00371814" w:rsidRPr="00CF58C4">
              <w:rPr>
                <w:rFonts w:eastAsia="Calibri"/>
              </w:rPr>
              <w:t>4.1</w:t>
            </w:r>
          </w:p>
        </w:tc>
        <w:tc>
          <w:tcPr>
            <w:tcW w:w="4088" w:type="pct"/>
            <w:tcBorders>
              <w:top w:val="single" w:sz="4" w:space="0" w:color="auto"/>
            </w:tcBorders>
            <w:vAlign w:val="center"/>
          </w:tcPr>
          <w:p w14:paraId="1052E707" w14:textId="29974105" w:rsidR="00EE6600" w:rsidRPr="00CF58C4" w:rsidRDefault="00EE6600" w:rsidP="00F10F70">
            <w:pPr>
              <w:spacing w:line="240" w:lineRule="auto"/>
              <w:ind w:firstLine="0"/>
            </w:pPr>
            <w:r w:rsidRPr="00CF58C4">
              <w:t xml:space="preserve">Articulate ways to request access to </w:t>
            </w:r>
            <w:proofErr w:type="spellStart"/>
            <w:r w:rsidRPr="00CF58C4">
              <w:t>healthy</w:t>
            </w:r>
            <w:proofErr w:type="spellEnd"/>
            <w:r w:rsidRPr="00CF58C4">
              <w:t xml:space="preserve"> products, services, and environments. </w:t>
            </w:r>
          </w:p>
        </w:tc>
      </w:tr>
      <w:tr w:rsidR="008C0A7A" w:rsidRPr="00CF58C4" w14:paraId="0425B2A8" w14:textId="77777777" w:rsidTr="00E0636E">
        <w:trPr>
          <w:cantSplit/>
          <w:trHeight w:val="760"/>
          <w:jc w:val="center"/>
        </w:trPr>
        <w:tc>
          <w:tcPr>
            <w:tcW w:w="5000" w:type="pct"/>
            <w:gridSpan w:val="3"/>
            <w:tcMar>
              <w:top w:w="58" w:type="dxa"/>
              <w:left w:w="58" w:type="dxa"/>
              <w:bottom w:w="58" w:type="dxa"/>
              <w:right w:w="58" w:type="dxa"/>
            </w:tcMar>
            <w:vAlign w:val="center"/>
          </w:tcPr>
          <w:p w14:paraId="3C46D352" w14:textId="01B4EAFA" w:rsidR="008C0A7A" w:rsidRPr="00CF58C4" w:rsidRDefault="0074739A" w:rsidP="00F10F70">
            <w:pPr>
              <w:spacing w:line="240" w:lineRule="auto"/>
              <w:ind w:firstLine="0"/>
              <w:jc w:val="center"/>
              <w:rPr>
                <w:highlight w:val="yellow"/>
              </w:rPr>
            </w:pPr>
            <w:r w:rsidRPr="00CF58C4">
              <w:rPr>
                <w:i/>
                <w:iCs/>
              </w:rPr>
              <w:t>Example:</w:t>
            </w:r>
            <w:r w:rsidRPr="00CF58C4">
              <w:t xml:space="preserve"> Accessing first aid, band-aids, hygiene products, counseling services, smoke free environments, healthy food options.</w:t>
            </w:r>
          </w:p>
        </w:tc>
      </w:tr>
      <w:tr w:rsidR="00EE6600" w:rsidRPr="00CF58C4" w14:paraId="5835A4DF" w14:textId="77777777" w:rsidTr="00E0636E">
        <w:trPr>
          <w:cantSplit/>
          <w:trHeight w:val="23"/>
          <w:jc w:val="center"/>
        </w:trPr>
        <w:tc>
          <w:tcPr>
            <w:tcW w:w="5000" w:type="pct"/>
            <w:gridSpan w:val="3"/>
            <w:tcBorders>
              <w:bottom w:val="single" w:sz="4" w:space="0" w:color="auto"/>
            </w:tcBorders>
            <w:tcMar>
              <w:top w:w="58" w:type="dxa"/>
              <w:left w:w="58" w:type="dxa"/>
              <w:bottom w:w="58" w:type="dxa"/>
              <w:right w:w="58" w:type="dxa"/>
            </w:tcMar>
            <w:vAlign w:val="center"/>
          </w:tcPr>
          <w:p w14:paraId="5A849596" w14:textId="77777777" w:rsidR="00EE6600" w:rsidRPr="00CF58C4" w:rsidRDefault="00EE6600" w:rsidP="00F10F70">
            <w:pPr>
              <w:spacing w:line="240" w:lineRule="auto"/>
              <w:ind w:firstLine="0"/>
              <w:rPr>
                <w:rFonts w:eastAsia="Calibri"/>
              </w:rPr>
            </w:pPr>
            <w:r w:rsidRPr="00CF58C4">
              <w:rPr>
                <w:rFonts w:eastAsia="Calibri"/>
                <w:u w:val="single"/>
              </w:rPr>
              <w:t>Benchmark Clarifications:</w:t>
            </w:r>
          </w:p>
          <w:p w14:paraId="473812FB" w14:textId="77777777" w:rsidR="00EE6600" w:rsidRPr="00CF58C4" w:rsidRDefault="00EE6600" w:rsidP="00F10F70">
            <w:pPr>
              <w:spacing w:line="240" w:lineRule="auto"/>
              <w:ind w:firstLine="0"/>
              <w:rPr>
                <w:rFonts w:eastAsia="Calibri"/>
              </w:rPr>
            </w:pPr>
            <w:r w:rsidRPr="00CF58C4">
              <w:rPr>
                <w:rFonts w:eastAsia="Calibri"/>
                <w:i/>
              </w:rPr>
              <w:t>Clarification 1:</w:t>
            </w:r>
            <w:r w:rsidRPr="00CF58C4">
              <w:rPr>
                <w:rFonts w:eastAsia="Calibri"/>
              </w:rPr>
              <w:t xml:space="preserve"> </w:t>
            </w:r>
            <w:r w:rsidR="0011419F" w:rsidRPr="00CF58C4">
              <w:rPr>
                <w:rFonts w:eastAsia="Calibri"/>
              </w:rPr>
              <w:t>Instruction includes appropriate communication to a trusted adult that products or services are needed.</w:t>
            </w:r>
          </w:p>
          <w:p w14:paraId="2B6B8E0F" w14:textId="78E368CA" w:rsidR="009A24DA" w:rsidRPr="00CF58C4" w:rsidRDefault="009A24DA" w:rsidP="00F10F70">
            <w:pPr>
              <w:spacing w:line="240" w:lineRule="auto"/>
              <w:ind w:firstLine="0"/>
            </w:pPr>
          </w:p>
        </w:tc>
      </w:tr>
    </w:tbl>
    <w:p w14:paraId="18F9E920" w14:textId="77777777" w:rsidR="0043596D" w:rsidRPr="00CF58C4" w:rsidRDefault="0043596D" w:rsidP="00A751FA">
      <w:pPr>
        <w:pStyle w:val="Heading3"/>
        <w:spacing w:line="240" w:lineRule="auto"/>
        <w:rPr>
          <w:color w:val="auto"/>
          <w:sz w:val="28"/>
          <w:szCs w:val="28"/>
        </w:rPr>
      </w:pPr>
      <w:r w:rsidRPr="00CF58C4">
        <w:rPr>
          <w:color w:val="auto"/>
        </w:rPr>
        <w:br w:type="page"/>
      </w:r>
      <w:bookmarkStart w:id="91" w:name="_Toc227918578"/>
      <w:r w:rsidRPr="00CF58C4">
        <w:rPr>
          <w:strike/>
          <w:color w:val="auto"/>
          <w:sz w:val="28"/>
          <w:szCs w:val="28"/>
        </w:rPr>
        <w:lastRenderedPageBreak/>
        <w:t>Grade Seven</w:t>
      </w:r>
      <w:r w:rsidRPr="00CF58C4">
        <w:rPr>
          <w:color w:val="auto"/>
          <w:sz w:val="28"/>
          <w:szCs w:val="28"/>
        </w:rPr>
        <w:t xml:space="preserve"> Community and Environmental Health Concepts Strand</w:t>
      </w:r>
      <w:bookmarkEnd w:id="91"/>
    </w:p>
    <w:p w14:paraId="0BED1442" w14:textId="77777777" w:rsidR="00A751FA" w:rsidRPr="00CF58C4" w:rsidRDefault="00A751FA" w:rsidP="00A751FA">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43596D" w:rsidRPr="00CF58C4" w14:paraId="0C1C9E4A" w14:textId="77777777" w:rsidTr="00E0636E">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6711F4E" w14:textId="77777777" w:rsidR="0043596D" w:rsidRPr="00CF58C4" w:rsidRDefault="0043596D" w:rsidP="00F10F70">
            <w:pPr>
              <w:spacing w:line="240" w:lineRule="auto"/>
              <w:ind w:firstLine="0"/>
              <w:jc w:val="center"/>
              <w:rPr>
                <w:rFonts w:eastAsia="Calibri"/>
                <w:i/>
              </w:rPr>
            </w:pPr>
            <w:r w:rsidRPr="00CF58C4">
              <w:br w:type="page"/>
            </w:r>
          </w:p>
        </w:tc>
        <w:tc>
          <w:tcPr>
            <w:tcW w:w="4861" w:type="pct"/>
            <w:gridSpan w:val="2"/>
            <w:tcBorders>
              <w:top w:val="single" w:sz="4" w:space="0" w:color="auto"/>
              <w:bottom w:val="single" w:sz="4" w:space="0" w:color="auto"/>
            </w:tcBorders>
            <w:vAlign w:val="center"/>
          </w:tcPr>
          <w:p w14:paraId="7CCAD364" w14:textId="77777777" w:rsidR="0043596D" w:rsidRPr="00CF58C4" w:rsidRDefault="0043596D" w:rsidP="00F10F70">
            <w:pPr>
              <w:spacing w:line="240" w:lineRule="auto"/>
              <w:ind w:left="1374" w:hanging="1374"/>
              <w:rPr>
                <w:rFonts w:eastAsia="Calibri"/>
                <w:b/>
                <w:i/>
              </w:rPr>
            </w:pPr>
            <w:r w:rsidRPr="00CF58C4">
              <w:rPr>
                <w:rFonts w:eastAsia="Calibri"/>
                <w:b/>
                <w:i/>
              </w:rPr>
              <w:t>HE.7.CEH.1 Core Concepts</w:t>
            </w:r>
          </w:p>
        </w:tc>
      </w:tr>
      <w:tr w:rsidR="0043596D" w:rsidRPr="00CF58C4" w14:paraId="22FF28F5" w14:textId="77777777" w:rsidTr="00E0636E">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0F13335" w14:textId="65772512" w:rsidR="0043596D" w:rsidRPr="00CF58C4" w:rsidRDefault="00371814" w:rsidP="00F10F70">
            <w:pPr>
              <w:spacing w:line="240" w:lineRule="auto"/>
              <w:ind w:firstLine="0"/>
              <w:rPr>
                <w:rFonts w:eastAsia="Calibri"/>
              </w:rPr>
            </w:pPr>
            <w:r w:rsidRPr="00CF58C4">
              <w:rPr>
                <w:rFonts w:eastAsia="Calibri"/>
              </w:rPr>
              <w:t>HE.7.CEH.1.1</w:t>
            </w:r>
          </w:p>
        </w:tc>
        <w:tc>
          <w:tcPr>
            <w:tcW w:w="4087" w:type="pct"/>
            <w:tcBorders>
              <w:top w:val="single" w:sz="4" w:space="0" w:color="auto"/>
            </w:tcBorders>
            <w:tcMar>
              <w:top w:w="58" w:type="dxa"/>
              <w:left w:w="58" w:type="dxa"/>
              <w:bottom w:w="58" w:type="dxa"/>
              <w:right w:w="58" w:type="dxa"/>
            </w:tcMar>
            <w:vAlign w:val="center"/>
          </w:tcPr>
          <w:p w14:paraId="0046462F" w14:textId="4B16434D" w:rsidR="0043596D" w:rsidRPr="00CF58C4" w:rsidRDefault="0043596D" w:rsidP="00F10F70">
            <w:pPr>
              <w:spacing w:line="240" w:lineRule="auto"/>
              <w:ind w:firstLine="0"/>
              <w:rPr>
                <w:rFonts w:eastAsia="Calibri"/>
              </w:rPr>
            </w:pPr>
            <w:r w:rsidRPr="00CF58C4">
              <w:rPr>
                <w:rFonts w:eastAsia="Calibri"/>
              </w:rPr>
              <w:t>Investigate how the physical, mental, social, and intellectual dimensions of community health are interrelated.</w:t>
            </w:r>
          </w:p>
        </w:tc>
      </w:tr>
      <w:tr w:rsidR="0043596D" w:rsidRPr="00CF58C4" w14:paraId="0511D438" w14:textId="77777777" w:rsidTr="00E0636E">
        <w:trPr>
          <w:cantSplit/>
          <w:trHeight w:val="697"/>
          <w:jc w:val="center"/>
        </w:trPr>
        <w:tc>
          <w:tcPr>
            <w:tcW w:w="5000" w:type="pct"/>
            <w:gridSpan w:val="3"/>
            <w:tcMar>
              <w:top w:w="58" w:type="dxa"/>
              <w:left w:w="58" w:type="dxa"/>
              <w:bottom w:w="58" w:type="dxa"/>
              <w:right w:w="58" w:type="dxa"/>
            </w:tcMar>
            <w:vAlign w:val="center"/>
          </w:tcPr>
          <w:p w14:paraId="31D2F51B" w14:textId="69ADC973" w:rsidR="0043596D" w:rsidRPr="00CF58C4" w:rsidRDefault="0043596D" w:rsidP="00F10F70">
            <w:pPr>
              <w:spacing w:line="240" w:lineRule="auto"/>
              <w:ind w:firstLine="0"/>
              <w:jc w:val="center"/>
              <w:rPr>
                <w:rFonts w:eastAsia="Calibri"/>
              </w:rPr>
            </w:pPr>
            <w:r w:rsidRPr="00CF58C4">
              <w:rPr>
                <w:rFonts w:eastAsia="Calibri"/>
                <w:i/>
                <w:iCs/>
              </w:rPr>
              <w:t>Example:</w:t>
            </w:r>
            <w:r w:rsidRPr="00CF58C4">
              <w:rPr>
                <w:rFonts w:eastAsia="Calibri"/>
              </w:rPr>
              <w:t xml:space="preserve"> Nutrition </w:t>
            </w:r>
            <w:proofErr w:type="gramStart"/>
            <w:r w:rsidRPr="00CF58C4">
              <w:rPr>
                <w:rFonts w:eastAsia="Calibri"/>
              </w:rPr>
              <w:t>leading</w:t>
            </w:r>
            <w:proofErr w:type="gramEnd"/>
            <w:r w:rsidRPr="00CF58C4">
              <w:rPr>
                <w:rFonts w:eastAsia="Calibri"/>
              </w:rPr>
              <w:t xml:space="preserve"> to increased mental alertness, interpersonal conflicts leading to </w:t>
            </w:r>
            <w:r w:rsidR="00AE2384" w:rsidRPr="00CF58C4">
              <w:rPr>
                <w:rFonts w:eastAsia="Calibri"/>
              </w:rPr>
              <w:t xml:space="preserve">mental </w:t>
            </w:r>
            <w:r w:rsidRPr="00CF58C4">
              <w:rPr>
                <w:rFonts w:eastAsia="Calibri"/>
              </w:rPr>
              <w:t>stress.</w:t>
            </w:r>
          </w:p>
        </w:tc>
      </w:tr>
      <w:tr w:rsidR="0043596D" w:rsidRPr="00CF58C4" w14:paraId="23355AF7" w14:textId="77777777" w:rsidTr="00E0636E">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8071FCB"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37999DA6" w14:textId="77777777" w:rsidR="0043596D" w:rsidRPr="00CF58C4" w:rsidRDefault="0043596D"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connections between healthy behaviors and healthy outcomes.</w:t>
            </w:r>
          </w:p>
          <w:p w14:paraId="645B721B" w14:textId="4D3CFBED" w:rsidR="009A24DA" w:rsidRPr="00CF58C4" w:rsidRDefault="009A24DA" w:rsidP="00F10F70">
            <w:pPr>
              <w:spacing w:line="240" w:lineRule="auto"/>
              <w:ind w:firstLine="0"/>
              <w:rPr>
                <w:rFonts w:eastAsia="Calibri"/>
              </w:rPr>
            </w:pPr>
          </w:p>
        </w:tc>
      </w:tr>
      <w:tr w:rsidR="0043596D" w:rsidRPr="00CF58C4" w14:paraId="2F3A06C8" w14:textId="77777777" w:rsidTr="00E0636E">
        <w:trPr>
          <w:cantSplit/>
          <w:trHeight w:val="220"/>
          <w:jc w:val="center"/>
        </w:trPr>
        <w:tc>
          <w:tcPr>
            <w:tcW w:w="913" w:type="pct"/>
            <w:gridSpan w:val="2"/>
            <w:tcBorders>
              <w:top w:val="single" w:sz="4" w:space="0" w:color="auto"/>
            </w:tcBorders>
            <w:tcMar>
              <w:top w:w="58" w:type="dxa"/>
              <w:left w:w="58" w:type="dxa"/>
              <w:bottom w:w="58" w:type="dxa"/>
              <w:right w:w="58" w:type="dxa"/>
            </w:tcMar>
            <w:vAlign w:val="center"/>
          </w:tcPr>
          <w:p w14:paraId="0C46C877" w14:textId="42AF5853" w:rsidR="0043596D" w:rsidRPr="00CF58C4" w:rsidRDefault="00371814" w:rsidP="00F10F70">
            <w:pPr>
              <w:spacing w:line="240" w:lineRule="auto"/>
              <w:ind w:firstLine="0"/>
              <w:rPr>
                <w:rFonts w:eastAsia="Calibri"/>
                <w:u w:val="single"/>
              </w:rPr>
            </w:pPr>
            <w:r w:rsidRPr="00CF58C4">
              <w:rPr>
                <w:rFonts w:eastAsia="Calibri"/>
              </w:rPr>
              <w:t>HE.7.CEH.1.2</w:t>
            </w:r>
          </w:p>
        </w:tc>
        <w:tc>
          <w:tcPr>
            <w:tcW w:w="4087" w:type="pct"/>
            <w:tcBorders>
              <w:top w:val="single" w:sz="4" w:space="0" w:color="auto"/>
            </w:tcBorders>
            <w:vAlign w:val="center"/>
          </w:tcPr>
          <w:p w14:paraId="128527F1" w14:textId="77777777" w:rsidR="0043596D" w:rsidRPr="00CF58C4" w:rsidRDefault="0043596D" w:rsidP="00F10F70">
            <w:pPr>
              <w:spacing w:line="240" w:lineRule="auto"/>
              <w:ind w:firstLine="0"/>
              <w:rPr>
                <w:rFonts w:eastAsia="Calibri"/>
              </w:rPr>
            </w:pPr>
            <w:r w:rsidRPr="00CF58C4">
              <w:rPr>
                <w:rFonts w:eastAsia="Calibri"/>
              </w:rPr>
              <w:t>Describe community health problems and concerns common to adolescents.</w:t>
            </w:r>
          </w:p>
          <w:p w14:paraId="195A108F" w14:textId="77777777" w:rsidR="0043596D" w:rsidRPr="00CF58C4" w:rsidRDefault="0043596D" w:rsidP="00F10F70">
            <w:pPr>
              <w:spacing w:line="240" w:lineRule="auto"/>
              <w:ind w:firstLine="0"/>
              <w:rPr>
                <w:rFonts w:eastAsia="Calibri"/>
                <w:u w:val="single"/>
              </w:rPr>
            </w:pPr>
          </w:p>
        </w:tc>
      </w:tr>
      <w:tr w:rsidR="0043596D" w:rsidRPr="00CF58C4" w14:paraId="7BF507D9" w14:textId="77777777" w:rsidTr="00E0636E">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022EF69"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3747774C" w14:textId="77777777" w:rsidR="0043596D" w:rsidRPr="00CF58C4" w:rsidRDefault="0043596D"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community health problems may include teen dating violence and teen pregnancy.</w:t>
            </w:r>
          </w:p>
          <w:p w14:paraId="593497CA" w14:textId="77777777" w:rsidR="0043596D" w:rsidRPr="00CF58C4" w:rsidRDefault="0043596D"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human trafficking awareness and prevention.</w:t>
            </w:r>
          </w:p>
          <w:p w14:paraId="4BB86484" w14:textId="4FA071A5" w:rsidR="009A24DA" w:rsidRPr="00CF58C4" w:rsidRDefault="009A24DA" w:rsidP="00F10F70">
            <w:pPr>
              <w:spacing w:line="240" w:lineRule="auto"/>
              <w:ind w:firstLine="0"/>
              <w:rPr>
                <w:rFonts w:eastAsia="Calibri"/>
                <w:u w:val="single"/>
              </w:rPr>
            </w:pPr>
          </w:p>
        </w:tc>
      </w:tr>
      <w:tr w:rsidR="0043596D" w:rsidRPr="00CF58C4" w14:paraId="4DA25AE4" w14:textId="77777777" w:rsidTr="00E0636E">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728014E" w14:textId="77777777" w:rsidR="0043596D" w:rsidRPr="00CF58C4"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4C6E740" w14:textId="77777777" w:rsidR="0043596D" w:rsidRPr="00CF58C4" w:rsidRDefault="0043596D" w:rsidP="00F10F70">
            <w:pPr>
              <w:spacing w:line="240" w:lineRule="auto"/>
              <w:ind w:left="1374" w:hanging="1374"/>
              <w:rPr>
                <w:rFonts w:eastAsia="Calibri"/>
                <w:b/>
                <w:i/>
              </w:rPr>
            </w:pPr>
            <w:r w:rsidRPr="00CF58C4">
              <w:rPr>
                <w:rFonts w:eastAsia="Calibri"/>
                <w:b/>
                <w:i/>
              </w:rPr>
              <w:t>HE.7.CEH.2 Internal and External Influence</w:t>
            </w:r>
          </w:p>
        </w:tc>
      </w:tr>
      <w:tr w:rsidR="0043596D" w:rsidRPr="00CF58C4" w14:paraId="7E4012E6" w14:textId="77777777" w:rsidTr="00E0636E">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B3403AB" w14:textId="768A0090" w:rsidR="0043596D" w:rsidRPr="00CF58C4" w:rsidRDefault="00371814" w:rsidP="00F10F70">
            <w:pPr>
              <w:spacing w:line="240" w:lineRule="auto"/>
              <w:ind w:firstLine="0"/>
              <w:rPr>
                <w:rFonts w:eastAsia="Calibri"/>
              </w:rPr>
            </w:pPr>
            <w:r w:rsidRPr="00CF58C4">
              <w:rPr>
                <w:rFonts w:eastAsia="Calibri"/>
              </w:rPr>
              <w:t>HE.7.CEH.2.1</w:t>
            </w:r>
          </w:p>
        </w:tc>
        <w:tc>
          <w:tcPr>
            <w:tcW w:w="4087" w:type="pct"/>
            <w:tcBorders>
              <w:top w:val="single" w:sz="4" w:space="0" w:color="auto"/>
            </w:tcBorders>
            <w:tcMar>
              <w:top w:w="58" w:type="dxa"/>
              <w:left w:w="58" w:type="dxa"/>
              <w:bottom w:w="58" w:type="dxa"/>
              <w:right w:w="58" w:type="dxa"/>
            </w:tcMar>
            <w:vAlign w:val="center"/>
          </w:tcPr>
          <w:p w14:paraId="457D9814" w14:textId="77777777" w:rsidR="0043596D" w:rsidRPr="00CF58C4" w:rsidRDefault="0043596D" w:rsidP="00F10F70">
            <w:pPr>
              <w:spacing w:line="240" w:lineRule="auto"/>
              <w:ind w:firstLine="0"/>
              <w:rPr>
                <w:rFonts w:eastAsia="Calibri"/>
              </w:rPr>
            </w:pPr>
            <w:r w:rsidRPr="00CF58C4">
              <w:rPr>
                <w:rFonts w:eastAsia="Calibri"/>
              </w:rPr>
              <w:t>Examine how the school and community may influence the health behaviors of adolescents.</w:t>
            </w:r>
          </w:p>
        </w:tc>
      </w:tr>
      <w:tr w:rsidR="0043596D" w:rsidRPr="00CF58C4" w14:paraId="6381D799" w14:textId="77777777" w:rsidTr="00E0636E">
        <w:trPr>
          <w:cantSplit/>
          <w:trHeight w:val="454"/>
          <w:jc w:val="center"/>
        </w:trPr>
        <w:tc>
          <w:tcPr>
            <w:tcW w:w="5000" w:type="pct"/>
            <w:gridSpan w:val="3"/>
            <w:tcMar>
              <w:top w:w="58" w:type="dxa"/>
              <w:left w:w="58" w:type="dxa"/>
              <w:bottom w:w="58" w:type="dxa"/>
              <w:right w:w="58" w:type="dxa"/>
            </w:tcMar>
            <w:vAlign w:val="center"/>
          </w:tcPr>
          <w:p w14:paraId="7B220760" w14:textId="77777777" w:rsidR="0043596D" w:rsidRPr="00CF58C4" w:rsidRDefault="0043596D" w:rsidP="00F10F70">
            <w:pPr>
              <w:spacing w:line="240" w:lineRule="auto"/>
              <w:ind w:firstLine="0"/>
              <w:jc w:val="center"/>
              <w:rPr>
                <w:rFonts w:eastAsia="Calibri"/>
              </w:rPr>
            </w:pPr>
            <w:r w:rsidRPr="00CF58C4">
              <w:rPr>
                <w:rFonts w:eastAsia="Calibri"/>
                <w:i/>
                <w:iCs/>
              </w:rPr>
              <w:t>Example:</w:t>
            </w:r>
            <w:r w:rsidRPr="00CF58C4">
              <w:rPr>
                <w:rFonts w:eastAsia="Calibri"/>
              </w:rPr>
              <w:t xml:space="preserve"> Safety drills and education, digital devices policies, food choices.</w:t>
            </w:r>
          </w:p>
        </w:tc>
      </w:tr>
      <w:tr w:rsidR="0043596D" w:rsidRPr="00CF58C4" w14:paraId="050AEF0E" w14:textId="77777777" w:rsidTr="00E0636E">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738EDD0"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5AC7293E" w14:textId="77777777" w:rsidR="0043596D" w:rsidRPr="00CF58C4" w:rsidRDefault="0043596D"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rules and policies enforced by the school and community that may lead to better health outcomes.</w:t>
            </w:r>
          </w:p>
          <w:p w14:paraId="2E080740" w14:textId="39285164" w:rsidR="009A24DA" w:rsidRPr="00CF58C4" w:rsidRDefault="009A24DA" w:rsidP="00F10F70">
            <w:pPr>
              <w:spacing w:line="240" w:lineRule="auto"/>
              <w:ind w:firstLine="0"/>
              <w:rPr>
                <w:rFonts w:eastAsia="Calibri"/>
              </w:rPr>
            </w:pPr>
          </w:p>
        </w:tc>
      </w:tr>
      <w:tr w:rsidR="00DC2825" w:rsidRPr="00CF58C4" w14:paraId="3685BC33" w14:textId="77777777" w:rsidTr="00E0636E">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A15561D" w14:textId="5A4EEBEA" w:rsidR="00DC2825" w:rsidRPr="00CF58C4" w:rsidRDefault="00371814" w:rsidP="00F10F70">
            <w:pPr>
              <w:spacing w:line="240" w:lineRule="auto"/>
              <w:ind w:firstLine="0"/>
              <w:rPr>
                <w:rFonts w:eastAsia="Calibri"/>
              </w:rPr>
            </w:pPr>
            <w:r w:rsidRPr="00CF58C4">
              <w:rPr>
                <w:rFonts w:eastAsia="Calibri"/>
              </w:rPr>
              <w:t>HE.7.CEH.2.2</w:t>
            </w:r>
          </w:p>
        </w:tc>
        <w:tc>
          <w:tcPr>
            <w:tcW w:w="4087" w:type="pct"/>
            <w:tcBorders>
              <w:top w:val="single" w:sz="4" w:space="0" w:color="auto"/>
            </w:tcBorders>
            <w:tcMar>
              <w:top w:w="58" w:type="dxa"/>
              <w:left w:w="58" w:type="dxa"/>
              <w:bottom w:w="58" w:type="dxa"/>
              <w:right w:w="58" w:type="dxa"/>
            </w:tcMar>
            <w:vAlign w:val="center"/>
          </w:tcPr>
          <w:p w14:paraId="4F9587C0" w14:textId="77777777" w:rsidR="00DC2825" w:rsidRPr="00CF58C4" w:rsidRDefault="00DC2825" w:rsidP="00F10F70">
            <w:pPr>
              <w:spacing w:line="240" w:lineRule="auto"/>
              <w:ind w:firstLine="0"/>
              <w:rPr>
                <w:rFonts w:eastAsia="Calibri"/>
              </w:rPr>
            </w:pPr>
            <w:r w:rsidRPr="00CF58C4">
              <w:rPr>
                <w:rFonts w:eastAsia="Calibri"/>
              </w:rPr>
              <w:t>Evaluate how changes in social norms impact healthy and unhealthy behavior.</w:t>
            </w:r>
          </w:p>
        </w:tc>
      </w:tr>
      <w:tr w:rsidR="00DC2825" w:rsidRPr="00CF58C4" w14:paraId="09922834" w14:textId="77777777" w:rsidTr="00E0636E">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391B623" w14:textId="77777777" w:rsidR="00DC2825" w:rsidRPr="00CF58C4" w:rsidRDefault="00DC2825" w:rsidP="00F10F70">
            <w:pPr>
              <w:spacing w:line="240" w:lineRule="auto"/>
              <w:ind w:firstLine="0"/>
              <w:rPr>
                <w:rFonts w:eastAsia="Calibri"/>
              </w:rPr>
            </w:pPr>
            <w:r w:rsidRPr="00CF58C4">
              <w:rPr>
                <w:rFonts w:eastAsia="Calibri"/>
                <w:u w:val="single"/>
              </w:rPr>
              <w:t>Benchmark Clarifications:</w:t>
            </w:r>
          </w:p>
          <w:p w14:paraId="1BE154CD" w14:textId="77777777" w:rsidR="00DC2825" w:rsidRPr="00CF58C4" w:rsidRDefault="00DC2825"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impact of substance abuse, including secondhand smoke or driving/operating under the influence.</w:t>
            </w:r>
          </w:p>
          <w:p w14:paraId="48052CBD" w14:textId="2B4547D4" w:rsidR="0098638C" w:rsidRPr="00CF58C4" w:rsidRDefault="0098638C" w:rsidP="00F10F70">
            <w:pPr>
              <w:spacing w:line="240" w:lineRule="auto"/>
              <w:ind w:firstLine="0"/>
              <w:rPr>
                <w:rFonts w:eastAsia="Calibri"/>
              </w:rPr>
            </w:pPr>
          </w:p>
        </w:tc>
      </w:tr>
      <w:tr w:rsidR="00E306FE" w:rsidRPr="00CF58C4" w14:paraId="5B5AAD84" w14:textId="77777777" w:rsidTr="00E0636E">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F07ED63" w14:textId="39C62C67" w:rsidR="00E306FE" w:rsidRPr="00CF58C4" w:rsidRDefault="00371814" w:rsidP="00F10F70">
            <w:pPr>
              <w:spacing w:line="240" w:lineRule="auto"/>
              <w:ind w:firstLine="0"/>
              <w:rPr>
                <w:rFonts w:eastAsia="Calibri"/>
              </w:rPr>
            </w:pPr>
            <w:bookmarkStart w:id="92" w:name="_Hlk131420734"/>
            <w:r w:rsidRPr="00CF58C4">
              <w:rPr>
                <w:rFonts w:eastAsia="Calibri"/>
              </w:rPr>
              <w:t>HE.7.CEH.2.3</w:t>
            </w:r>
          </w:p>
        </w:tc>
        <w:tc>
          <w:tcPr>
            <w:tcW w:w="4087" w:type="pct"/>
            <w:tcBorders>
              <w:top w:val="single" w:sz="4" w:space="0" w:color="auto"/>
            </w:tcBorders>
            <w:tcMar>
              <w:top w:w="58" w:type="dxa"/>
              <w:left w:w="58" w:type="dxa"/>
              <w:bottom w:w="58" w:type="dxa"/>
              <w:right w:w="58" w:type="dxa"/>
            </w:tcMar>
            <w:vAlign w:val="center"/>
          </w:tcPr>
          <w:p w14:paraId="4E2ACF2C" w14:textId="48AAC4E2" w:rsidR="00E306FE" w:rsidRPr="00CF58C4" w:rsidRDefault="00E306FE" w:rsidP="00F10F70">
            <w:pPr>
              <w:spacing w:line="240" w:lineRule="auto"/>
              <w:ind w:firstLine="0"/>
              <w:rPr>
                <w:rFonts w:eastAsia="Calibri"/>
              </w:rPr>
            </w:pPr>
            <w:r w:rsidRPr="00CF58C4">
              <w:rPr>
                <w:rFonts w:eastAsia="Calibri"/>
              </w:rPr>
              <w:t>Evaluate how media</w:t>
            </w:r>
            <w:r w:rsidR="0011419F" w:rsidRPr="00CF58C4">
              <w:rPr>
                <w:rFonts w:eastAsia="Calibri"/>
              </w:rPr>
              <w:t>/social media</w:t>
            </w:r>
            <w:r w:rsidRPr="00CF58C4">
              <w:rPr>
                <w:rFonts w:eastAsia="Calibri"/>
              </w:rPr>
              <w:t xml:space="preserve"> influences peer and community health behaviors.</w:t>
            </w:r>
          </w:p>
        </w:tc>
      </w:tr>
      <w:tr w:rsidR="00E306FE" w:rsidRPr="00CF58C4" w14:paraId="0C04B8DD" w14:textId="77777777" w:rsidTr="00301A88">
        <w:trPr>
          <w:cantSplit/>
          <w:trHeight w:val="697"/>
          <w:jc w:val="center"/>
        </w:trPr>
        <w:tc>
          <w:tcPr>
            <w:tcW w:w="5000" w:type="pct"/>
            <w:gridSpan w:val="3"/>
            <w:tcMar>
              <w:top w:w="58" w:type="dxa"/>
              <w:left w:w="58" w:type="dxa"/>
              <w:bottom w:w="58" w:type="dxa"/>
              <w:right w:w="58" w:type="dxa"/>
            </w:tcMar>
            <w:vAlign w:val="center"/>
          </w:tcPr>
          <w:p w14:paraId="40BF7553" w14:textId="3A1FC6B1" w:rsidR="00E306FE" w:rsidRPr="00CF58C4" w:rsidRDefault="00E306FE" w:rsidP="00F10F70">
            <w:pPr>
              <w:spacing w:line="240" w:lineRule="auto"/>
              <w:ind w:firstLine="0"/>
              <w:jc w:val="center"/>
              <w:rPr>
                <w:rFonts w:eastAsia="Calibri"/>
              </w:rPr>
            </w:pPr>
            <w:r w:rsidRPr="00CF58C4">
              <w:rPr>
                <w:rFonts w:eastAsia="Calibri"/>
                <w:i/>
                <w:iCs/>
              </w:rPr>
              <w:t>Example:</w:t>
            </w:r>
            <w:r w:rsidRPr="00CF58C4">
              <w:rPr>
                <w:rFonts w:eastAsia="Calibri"/>
              </w:rPr>
              <w:t xml:space="preserve"> </w:t>
            </w:r>
            <w:r w:rsidR="00E56B51" w:rsidRPr="00CF58C4">
              <w:rPr>
                <w:rFonts w:eastAsia="Calibri"/>
              </w:rPr>
              <w:t>Music lyrics that encourage risky health behaviors</w:t>
            </w:r>
            <w:r w:rsidRPr="00CF58C4">
              <w:rPr>
                <w:rFonts w:eastAsia="Calibri"/>
              </w:rPr>
              <w:t>, vaping and tobacco ads targeting younger populations, body image influence on social media.</w:t>
            </w:r>
          </w:p>
        </w:tc>
      </w:tr>
      <w:tr w:rsidR="00E306FE" w:rsidRPr="00CF58C4" w14:paraId="6A11D17D" w14:textId="77777777" w:rsidTr="00301A88">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C34A33E" w14:textId="77777777" w:rsidR="00E306FE" w:rsidRPr="00CF58C4" w:rsidRDefault="00E306FE" w:rsidP="00F10F70">
            <w:pPr>
              <w:spacing w:line="240" w:lineRule="auto"/>
              <w:ind w:firstLine="0"/>
              <w:rPr>
                <w:rFonts w:eastAsia="Calibri"/>
              </w:rPr>
            </w:pPr>
            <w:r w:rsidRPr="00CF58C4">
              <w:rPr>
                <w:rFonts w:eastAsia="Calibri"/>
                <w:u w:val="single"/>
              </w:rPr>
              <w:lastRenderedPageBreak/>
              <w:t>Benchmark Clarifications:</w:t>
            </w:r>
          </w:p>
          <w:p w14:paraId="73D8634D" w14:textId="6991ECE1" w:rsidR="00E306FE" w:rsidRPr="00CF58C4" w:rsidRDefault="00E306FE"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social media platforms influencing health behaviors and practices.</w:t>
            </w:r>
          </w:p>
          <w:p w14:paraId="1E395705" w14:textId="7620F821" w:rsidR="00E56B51" w:rsidRPr="00CF58C4" w:rsidRDefault="00E56B51"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permanency of sharing materials online.</w:t>
            </w:r>
          </w:p>
          <w:p w14:paraId="7A675AC3" w14:textId="4C62580A" w:rsidR="0098638C" w:rsidRPr="00CF58C4" w:rsidRDefault="0098638C" w:rsidP="00F10F70">
            <w:pPr>
              <w:spacing w:line="240" w:lineRule="auto"/>
              <w:ind w:firstLine="0"/>
              <w:rPr>
                <w:rFonts w:eastAsia="Calibri"/>
              </w:rPr>
            </w:pPr>
          </w:p>
        </w:tc>
      </w:tr>
      <w:bookmarkEnd w:id="92"/>
      <w:tr w:rsidR="0043596D" w:rsidRPr="00CF58C4" w14:paraId="12CE8052" w14:textId="77777777" w:rsidTr="00301A88">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16C9CC5" w14:textId="77777777" w:rsidR="0043596D" w:rsidRPr="00CF58C4"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EC6FC6B" w14:textId="77777777" w:rsidR="0043596D" w:rsidRPr="00CF58C4" w:rsidRDefault="0043596D" w:rsidP="00F10F70">
            <w:pPr>
              <w:spacing w:line="240" w:lineRule="auto"/>
              <w:ind w:left="1374" w:hanging="1374"/>
              <w:rPr>
                <w:rFonts w:eastAsia="Calibri"/>
                <w:b/>
                <w:i/>
              </w:rPr>
            </w:pPr>
            <w:r w:rsidRPr="00CF58C4">
              <w:rPr>
                <w:rFonts w:eastAsia="Calibri"/>
                <w:b/>
                <w:i/>
              </w:rPr>
              <w:t>HE.7.CEH.3 Prevention and Decision Making</w:t>
            </w:r>
          </w:p>
        </w:tc>
      </w:tr>
      <w:tr w:rsidR="0043596D" w:rsidRPr="00CF58C4" w14:paraId="49C334CE" w14:textId="77777777" w:rsidTr="00301A88">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71D8F66" w14:textId="4317C169" w:rsidR="0043596D" w:rsidRPr="00CF58C4" w:rsidRDefault="00371814" w:rsidP="00F10F70">
            <w:pPr>
              <w:spacing w:line="240" w:lineRule="auto"/>
              <w:ind w:firstLine="0"/>
              <w:rPr>
                <w:rFonts w:eastAsia="Calibri"/>
              </w:rPr>
            </w:pPr>
            <w:r w:rsidRPr="00CF58C4">
              <w:rPr>
                <w:rFonts w:eastAsia="Calibri"/>
              </w:rPr>
              <w:t>HE.7.CEH.3.1</w:t>
            </w:r>
          </w:p>
        </w:tc>
        <w:tc>
          <w:tcPr>
            <w:tcW w:w="4087" w:type="pct"/>
            <w:tcBorders>
              <w:top w:val="single" w:sz="4" w:space="0" w:color="auto"/>
            </w:tcBorders>
            <w:tcMar>
              <w:top w:w="58" w:type="dxa"/>
              <w:left w:w="58" w:type="dxa"/>
              <w:bottom w:w="58" w:type="dxa"/>
              <w:right w:w="58" w:type="dxa"/>
            </w:tcMar>
            <w:vAlign w:val="center"/>
          </w:tcPr>
          <w:p w14:paraId="64130C14" w14:textId="77777777" w:rsidR="0043596D" w:rsidRPr="00CF58C4" w:rsidRDefault="0043596D" w:rsidP="00F10F70">
            <w:pPr>
              <w:spacing w:line="240" w:lineRule="auto"/>
              <w:ind w:firstLine="0"/>
              <w:rPr>
                <w:rFonts w:eastAsia="Calibri"/>
              </w:rPr>
            </w:pPr>
            <w:r w:rsidRPr="00CF58C4">
              <w:rPr>
                <w:rFonts w:eastAsia="Calibri"/>
              </w:rPr>
              <w:t>Describe ways the community can reduce or prevent injuries and adolescent health problems.</w:t>
            </w:r>
          </w:p>
        </w:tc>
      </w:tr>
      <w:tr w:rsidR="0043596D" w:rsidRPr="00CF58C4" w14:paraId="4B598683" w14:textId="77777777" w:rsidTr="00301A88">
        <w:trPr>
          <w:cantSplit/>
          <w:trHeight w:val="697"/>
          <w:jc w:val="center"/>
        </w:trPr>
        <w:tc>
          <w:tcPr>
            <w:tcW w:w="5000" w:type="pct"/>
            <w:gridSpan w:val="3"/>
            <w:tcMar>
              <w:top w:w="58" w:type="dxa"/>
              <w:left w:w="58" w:type="dxa"/>
              <w:bottom w:w="58" w:type="dxa"/>
              <w:right w:w="58" w:type="dxa"/>
            </w:tcMar>
            <w:vAlign w:val="center"/>
          </w:tcPr>
          <w:p w14:paraId="60CD9EFF" w14:textId="77777777" w:rsidR="0043596D" w:rsidRPr="00CF58C4" w:rsidRDefault="0043596D" w:rsidP="00F10F70">
            <w:pPr>
              <w:spacing w:line="240" w:lineRule="auto"/>
              <w:ind w:firstLine="0"/>
              <w:jc w:val="center"/>
              <w:rPr>
                <w:rFonts w:eastAsia="Calibri"/>
              </w:rPr>
            </w:pPr>
            <w:r w:rsidRPr="00CF58C4">
              <w:rPr>
                <w:rFonts w:eastAsia="Calibri"/>
                <w:i/>
                <w:iCs/>
              </w:rPr>
              <w:t>Example:</w:t>
            </w:r>
            <w:r w:rsidRPr="00CF58C4">
              <w:rPr>
                <w:rFonts w:eastAsia="Calibri"/>
              </w:rPr>
              <w:t xml:space="preserve"> Helmet use, seat belt use, firearm safety, internet safety.</w:t>
            </w:r>
          </w:p>
        </w:tc>
      </w:tr>
      <w:tr w:rsidR="0043596D" w:rsidRPr="00CF58C4" w14:paraId="29BD2744" w14:textId="77777777" w:rsidTr="00301A88">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48A1C51"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016D2945" w14:textId="77777777" w:rsidR="0043596D" w:rsidRPr="00CF58C4" w:rsidRDefault="0043596D"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safe practices such as protective gear.</w:t>
            </w:r>
          </w:p>
          <w:p w14:paraId="656312CD" w14:textId="1CD48707" w:rsidR="005556F9" w:rsidRPr="00CF58C4" w:rsidRDefault="0043596D"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safe practices on the internet such as reporting cyberbullying and practicing safety on social media.</w:t>
            </w:r>
          </w:p>
          <w:p w14:paraId="53D4E760" w14:textId="643B3E67" w:rsidR="00B52146" w:rsidRPr="00CF58C4" w:rsidRDefault="00B52146" w:rsidP="00F10F70">
            <w:pPr>
              <w:spacing w:line="240" w:lineRule="auto"/>
              <w:ind w:firstLine="0"/>
              <w:rPr>
                <w:rFonts w:eastAsia="Calibri"/>
              </w:rPr>
            </w:pPr>
          </w:p>
        </w:tc>
      </w:tr>
      <w:tr w:rsidR="0043596D" w:rsidRPr="00CF58C4" w14:paraId="1206623B" w14:textId="77777777" w:rsidTr="00301A88">
        <w:trPr>
          <w:cantSplit/>
          <w:trHeight w:val="20"/>
          <w:jc w:val="center"/>
        </w:trPr>
        <w:tc>
          <w:tcPr>
            <w:tcW w:w="913" w:type="pct"/>
            <w:gridSpan w:val="2"/>
            <w:tcBorders>
              <w:top w:val="single" w:sz="4" w:space="0" w:color="auto"/>
            </w:tcBorders>
            <w:tcMar>
              <w:top w:w="58" w:type="dxa"/>
              <w:left w:w="58" w:type="dxa"/>
              <w:bottom w:w="58" w:type="dxa"/>
              <w:right w:w="58" w:type="dxa"/>
            </w:tcMar>
            <w:vAlign w:val="center"/>
          </w:tcPr>
          <w:p w14:paraId="58983564" w14:textId="5B923873" w:rsidR="0043596D" w:rsidRPr="00CF58C4" w:rsidRDefault="00371814" w:rsidP="00F10F70">
            <w:pPr>
              <w:spacing w:line="240" w:lineRule="auto"/>
              <w:ind w:firstLine="0"/>
              <w:rPr>
                <w:rFonts w:eastAsia="Calibri"/>
                <w:u w:val="single"/>
              </w:rPr>
            </w:pPr>
            <w:r w:rsidRPr="00CF58C4">
              <w:rPr>
                <w:rFonts w:eastAsia="Calibri"/>
              </w:rPr>
              <w:t>HE.7.CEH.3.2</w:t>
            </w:r>
          </w:p>
        </w:tc>
        <w:tc>
          <w:tcPr>
            <w:tcW w:w="4087" w:type="pct"/>
            <w:tcBorders>
              <w:top w:val="single" w:sz="4" w:space="0" w:color="auto"/>
            </w:tcBorders>
            <w:vAlign w:val="center"/>
          </w:tcPr>
          <w:p w14:paraId="6245276D" w14:textId="77777777" w:rsidR="0043596D" w:rsidRPr="00CF58C4" w:rsidRDefault="0043596D" w:rsidP="00F10F70">
            <w:pPr>
              <w:spacing w:line="240" w:lineRule="auto"/>
              <w:ind w:firstLine="0"/>
              <w:rPr>
                <w:rFonts w:eastAsia="Calibri"/>
                <w:u w:val="single"/>
              </w:rPr>
            </w:pPr>
            <w:r w:rsidRPr="00CF58C4">
              <w:rPr>
                <w:rFonts w:eastAsia="Calibri"/>
              </w:rPr>
              <w:t>Explain how injury or illness stemming from unhealthy or risky behaviors impacts the community.</w:t>
            </w:r>
          </w:p>
        </w:tc>
      </w:tr>
      <w:tr w:rsidR="0043596D" w:rsidRPr="00CF58C4" w14:paraId="1D3EB283" w14:textId="77777777" w:rsidTr="00301A88">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9F33EE9"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23C14371" w14:textId="77777777" w:rsidR="0043596D" w:rsidRPr="00CF58C4" w:rsidRDefault="0043596D" w:rsidP="00F10F70">
            <w:pPr>
              <w:spacing w:line="240" w:lineRule="auto"/>
              <w:ind w:firstLine="0"/>
            </w:pPr>
            <w:r w:rsidRPr="00CF58C4">
              <w:rPr>
                <w:rFonts w:eastAsia="Calibri"/>
                <w:i/>
              </w:rPr>
              <w:t>Clarification 1:</w:t>
            </w:r>
            <w:r w:rsidRPr="00CF58C4">
              <w:rPr>
                <w:rFonts w:eastAsia="Calibri"/>
              </w:rPr>
              <w:t xml:space="preserve"> Instruction includes how increased community illnesses burdens local resources, such as healthcare and workforce. </w:t>
            </w:r>
          </w:p>
          <w:p w14:paraId="36BBD7F7" w14:textId="533D135C" w:rsidR="0043596D" w:rsidRPr="00CF58C4" w:rsidRDefault="0043596D" w:rsidP="00F10F70">
            <w:pPr>
              <w:spacing w:line="240" w:lineRule="auto"/>
              <w:ind w:firstLine="0"/>
              <w:rPr>
                <w:rFonts w:eastAsia="Calibri"/>
              </w:rPr>
            </w:pPr>
            <w:r w:rsidRPr="00CF58C4">
              <w:rPr>
                <w:rFonts w:eastAsia="Calibri"/>
                <w:i/>
              </w:rPr>
              <w:t>Clarification 2:</w:t>
            </w:r>
            <w:r w:rsidRPr="00CF58C4">
              <w:rPr>
                <w:rFonts w:eastAsia="Calibri"/>
              </w:rPr>
              <w:t xml:space="preserve"> Instruction includes </w:t>
            </w:r>
            <w:r w:rsidR="00ED4B86" w:rsidRPr="00CF58C4">
              <w:rPr>
                <w:rFonts w:eastAsia="Calibri"/>
              </w:rPr>
              <w:t xml:space="preserve">the </w:t>
            </w:r>
            <w:r w:rsidRPr="00CF58C4">
              <w:rPr>
                <w:rFonts w:eastAsia="Calibri"/>
              </w:rPr>
              <w:t>impact of death, illness, or injury of a community member.</w:t>
            </w:r>
          </w:p>
          <w:p w14:paraId="484514E0" w14:textId="55303DB3" w:rsidR="00B52146" w:rsidRPr="00CF58C4" w:rsidRDefault="00B52146" w:rsidP="00F10F70">
            <w:pPr>
              <w:spacing w:line="240" w:lineRule="auto"/>
              <w:ind w:firstLine="0"/>
              <w:rPr>
                <w:rFonts w:eastAsia="Calibri"/>
                <w:u w:val="single"/>
              </w:rPr>
            </w:pPr>
          </w:p>
        </w:tc>
      </w:tr>
      <w:tr w:rsidR="0043596D" w:rsidRPr="00CF58C4" w14:paraId="79060EE1" w14:textId="77777777" w:rsidTr="00301A88">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0BC6898" w14:textId="77777777" w:rsidR="0043596D" w:rsidRPr="00CF58C4"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7057FD7" w14:textId="77777777" w:rsidR="0043596D" w:rsidRPr="00CF58C4" w:rsidRDefault="0043596D" w:rsidP="00F10F70">
            <w:pPr>
              <w:spacing w:line="240" w:lineRule="auto"/>
              <w:ind w:left="1374" w:hanging="1374"/>
              <w:rPr>
                <w:rFonts w:eastAsia="Calibri"/>
                <w:b/>
                <w:i/>
              </w:rPr>
            </w:pPr>
            <w:r w:rsidRPr="00CF58C4">
              <w:rPr>
                <w:rFonts w:eastAsia="Calibri"/>
                <w:b/>
                <w:i/>
              </w:rPr>
              <w:t>HE.7.CEH.4 Advocacy</w:t>
            </w:r>
          </w:p>
        </w:tc>
      </w:tr>
      <w:tr w:rsidR="0043596D" w:rsidRPr="00CF58C4" w14:paraId="7CB5ED22" w14:textId="77777777" w:rsidTr="00301A88">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875BB48" w14:textId="0E9300BE" w:rsidR="0043596D" w:rsidRPr="00CF58C4" w:rsidRDefault="00371814" w:rsidP="00F10F70">
            <w:pPr>
              <w:spacing w:line="240" w:lineRule="auto"/>
              <w:ind w:firstLine="0"/>
              <w:rPr>
                <w:rFonts w:eastAsia="Calibri"/>
              </w:rPr>
            </w:pPr>
            <w:r w:rsidRPr="00CF58C4">
              <w:rPr>
                <w:rFonts w:eastAsia="Calibri"/>
              </w:rPr>
              <w:t>HE.7.CEH.4.1</w:t>
            </w:r>
          </w:p>
        </w:tc>
        <w:tc>
          <w:tcPr>
            <w:tcW w:w="4087" w:type="pct"/>
            <w:tcBorders>
              <w:top w:val="single" w:sz="4" w:space="0" w:color="auto"/>
            </w:tcBorders>
            <w:tcMar>
              <w:top w:w="58" w:type="dxa"/>
              <w:left w:w="58" w:type="dxa"/>
              <w:bottom w:w="58" w:type="dxa"/>
              <w:right w:w="58" w:type="dxa"/>
            </w:tcMar>
            <w:vAlign w:val="center"/>
          </w:tcPr>
          <w:p w14:paraId="579EA893" w14:textId="77777777" w:rsidR="0043596D" w:rsidRPr="00CF58C4" w:rsidRDefault="0043596D" w:rsidP="00F10F70">
            <w:pPr>
              <w:spacing w:line="240" w:lineRule="auto"/>
              <w:ind w:firstLine="0"/>
              <w:rPr>
                <w:rFonts w:eastAsia="Calibri"/>
              </w:rPr>
            </w:pPr>
            <w:r w:rsidRPr="00CF58C4">
              <w:rPr>
                <w:rFonts w:eastAsia="Calibri"/>
              </w:rPr>
              <w:t xml:space="preserve">Evaluate how community practices influence the positive health choices of others. </w:t>
            </w:r>
          </w:p>
        </w:tc>
      </w:tr>
      <w:tr w:rsidR="0043596D" w:rsidRPr="00CF58C4" w14:paraId="2F6AF705" w14:textId="77777777" w:rsidTr="00301A88">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C8A4F41" w14:textId="77777777" w:rsidR="0043596D" w:rsidRPr="00CF58C4" w:rsidRDefault="0043596D" w:rsidP="00F10F70">
            <w:pPr>
              <w:spacing w:line="240" w:lineRule="auto"/>
              <w:ind w:firstLine="0"/>
              <w:jc w:val="center"/>
              <w:rPr>
                <w:rFonts w:eastAsia="Calibri"/>
              </w:rPr>
            </w:pPr>
            <w:r w:rsidRPr="00CF58C4">
              <w:rPr>
                <w:rFonts w:eastAsia="Calibri"/>
                <w:i/>
                <w:iCs/>
              </w:rPr>
              <w:t>Example:</w:t>
            </w:r>
            <w:r w:rsidRPr="00CF58C4">
              <w:rPr>
                <w:rFonts w:eastAsia="Calibri"/>
              </w:rPr>
              <w:t xml:space="preserve"> Public service announcements, health forums, guest speakers.</w:t>
            </w:r>
          </w:p>
          <w:p w14:paraId="6A573A78" w14:textId="20634CE9" w:rsidR="00B52146" w:rsidRPr="00CF58C4" w:rsidRDefault="00B52146" w:rsidP="00F10F70">
            <w:pPr>
              <w:spacing w:line="240" w:lineRule="auto"/>
              <w:ind w:firstLine="0"/>
              <w:jc w:val="center"/>
              <w:rPr>
                <w:rFonts w:eastAsia="Calibri"/>
              </w:rPr>
            </w:pPr>
          </w:p>
        </w:tc>
      </w:tr>
      <w:tr w:rsidR="0043596D" w:rsidRPr="00CF58C4" w14:paraId="14D2174F" w14:textId="77777777" w:rsidTr="00301A88">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A90A2F1" w14:textId="79B1A8B2" w:rsidR="0043596D" w:rsidRPr="00CF58C4" w:rsidRDefault="00371814" w:rsidP="00F10F70">
            <w:pPr>
              <w:spacing w:line="240" w:lineRule="auto"/>
              <w:ind w:firstLine="0"/>
              <w:rPr>
                <w:rFonts w:eastAsia="Calibri"/>
                <w:highlight w:val="green"/>
              </w:rPr>
            </w:pPr>
            <w:r w:rsidRPr="00CF58C4">
              <w:rPr>
                <w:rFonts w:eastAsia="Calibri"/>
              </w:rPr>
              <w:t>HE.7.CEH.4.2</w:t>
            </w:r>
          </w:p>
        </w:tc>
        <w:tc>
          <w:tcPr>
            <w:tcW w:w="4087" w:type="pct"/>
            <w:tcBorders>
              <w:top w:val="single" w:sz="4" w:space="0" w:color="auto"/>
            </w:tcBorders>
            <w:tcMar>
              <w:top w:w="58" w:type="dxa"/>
              <w:left w:w="58" w:type="dxa"/>
              <w:bottom w:w="58" w:type="dxa"/>
              <w:right w:w="58" w:type="dxa"/>
            </w:tcMar>
            <w:vAlign w:val="center"/>
          </w:tcPr>
          <w:p w14:paraId="49C7E612" w14:textId="77777777" w:rsidR="0043596D" w:rsidRPr="00CF58C4" w:rsidRDefault="0043596D" w:rsidP="00F10F70">
            <w:pPr>
              <w:spacing w:line="240" w:lineRule="auto"/>
              <w:ind w:firstLine="0"/>
              <w:rPr>
                <w:rFonts w:eastAsia="Calibri"/>
              </w:rPr>
            </w:pPr>
            <w:r w:rsidRPr="00CF58C4">
              <w:rPr>
                <w:rFonts w:eastAsia="Calibri"/>
              </w:rPr>
              <w:t>Articulate a position on a health-related issue and support it with accurate health information.</w:t>
            </w:r>
          </w:p>
        </w:tc>
      </w:tr>
      <w:tr w:rsidR="0043596D" w:rsidRPr="00CF58C4" w14:paraId="365CEA85" w14:textId="77777777" w:rsidTr="00301A88">
        <w:trPr>
          <w:cantSplit/>
          <w:trHeight w:val="697"/>
          <w:jc w:val="center"/>
        </w:trPr>
        <w:tc>
          <w:tcPr>
            <w:tcW w:w="5000" w:type="pct"/>
            <w:gridSpan w:val="3"/>
            <w:tcBorders>
              <w:bottom w:val="single" w:sz="4" w:space="0" w:color="auto"/>
            </w:tcBorders>
            <w:tcMar>
              <w:top w:w="58" w:type="dxa"/>
              <w:left w:w="58" w:type="dxa"/>
              <w:bottom w:w="58" w:type="dxa"/>
              <w:right w:w="58" w:type="dxa"/>
            </w:tcMar>
            <w:vAlign w:val="center"/>
          </w:tcPr>
          <w:p w14:paraId="2797DA1A" w14:textId="77777777" w:rsidR="0043596D" w:rsidRPr="00CF58C4" w:rsidRDefault="0043596D" w:rsidP="00F10F70">
            <w:pPr>
              <w:spacing w:line="240" w:lineRule="auto"/>
              <w:ind w:firstLine="0"/>
              <w:jc w:val="center"/>
              <w:rPr>
                <w:rFonts w:eastAsia="Calibri"/>
              </w:rPr>
            </w:pPr>
            <w:r w:rsidRPr="00CF58C4">
              <w:rPr>
                <w:rFonts w:eastAsia="Calibri"/>
                <w:i/>
                <w:iCs/>
              </w:rPr>
              <w:t>Example:</w:t>
            </w:r>
            <w:r w:rsidRPr="00CF58C4">
              <w:rPr>
                <w:rFonts w:eastAsia="Calibri"/>
              </w:rPr>
              <w:t xml:space="preserve"> Health-enhancing positions may include tobacco and vaping laws, zero-tolerance policies, and bullying rules.</w:t>
            </w:r>
          </w:p>
          <w:p w14:paraId="5AD4F236" w14:textId="6E720788" w:rsidR="00B52146" w:rsidRPr="00CF58C4" w:rsidRDefault="00B52146" w:rsidP="00F10F70">
            <w:pPr>
              <w:spacing w:line="240" w:lineRule="auto"/>
              <w:ind w:firstLine="0"/>
              <w:jc w:val="center"/>
              <w:rPr>
                <w:rFonts w:eastAsia="Calibri"/>
              </w:rPr>
            </w:pPr>
          </w:p>
        </w:tc>
      </w:tr>
    </w:tbl>
    <w:p w14:paraId="259DAF2F" w14:textId="77777777" w:rsidR="0043596D" w:rsidRPr="00CF58C4" w:rsidRDefault="0043596D" w:rsidP="00F10F70">
      <w:pPr>
        <w:spacing w:line="240" w:lineRule="auto"/>
        <w:ind w:firstLine="0"/>
      </w:pPr>
    </w:p>
    <w:p w14:paraId="2D5660C3" w14:textId="77777777" w:rsidR="0043596D" w:rsidRPr="00CF58C4" w:rsidRDefault="0043596D" w:rsidP="00F10F70">
      <w:pPr>
        <w:spacing w:line="240" w:lineRule="auto"/>
      </w:pPr>
      <w:r w:rsidRPr="00CF58C4">
        <w:br w:type="page"/>
      </w:r>
    </w:p>
    <w:p w14:paraId="65CAE5A4" w14:textId="77777777" w:rsidR="0043596D" w:rsidRPr="00CF58C4" w:rsidRDefault="0043596D" w:rsidP="00A751FA">
      <w:pPr>
        <w:pStyle w:val="Heading3"/>
        <w:spacing w:line="240" w:lineRule="auto"/>
        <w:rPr>
          <w:color w:val="auto"/>
          <w:sz w:val="28"/>
          <w:szCs w:val="28"/>
        </w:rPr>
      </w:pPr>
      <w:bookmarkStart w:id="93" w:name="_Toc227918579"/>
      <w:r w:rsidRPr="00CF58C4">
        <w:rPr>
          <w:strike/>
          <w:color w:val="auto"/>
          <w:sz w:val="28"/>
          <w:szCs w:val="28"/>
        </w:rPr>
        <w:lastRenderedPageBreak/>
        <w:t>Grade Seven</w:t>
      </w:r>
      <w:r w:rsidRPr="00CF58C4">
        <w:rPr>
          <w:color w:val="auto"/>
          <w:sz w:val="28"/>
          <w:szCs w:val="28"/>
        </w:rPr>
        <w:t xml:space="preserve"> Consumer Health Concepts Strand</w:t>
      </w:r>
      <w:bookmarkEnd w:id="93"/>
    </w:p>
    <w:p w14:paraId="73F6C0BF" w14:textId="77777777" w:rsidR="00A751FA" w:rsidRPr="00CF58C4" w:rsidRDefault="00A751FA" w:rsidP="00A751FA">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43596D" w:rsidRPr="00CF58C4" w14:paraId="504765B7" w14:textId="77777777" w:rsidTr="00301A88">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3D8A563" w14:textId="77777777" w:rsidR="0043596D" w:rsidRPr="00CF58C4"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94D9485" w14:textId="77777777" w:rsidR="0043596D" w:rsidRPr="00CF58C4" w:rsidRDefault="0043596D" w:rsidP="00F10F70">
            <w:pPr>
              <w:spacing w:line="240" w:lineRule="auto"/>
              <w:ind w:left="1374" w:hanging="1374"/>
              <w:rPr>
                <w:rFonts w:eastAsia="Calibri"/>
                <w:b/>
                <w:i/>
              </w:rPr>
            </w:pPr>
            <w:r w:rsidRPr="00CF58C4">
              <w:rPr>
                <w:rFonts w:eastAsia="Calibri"/>
                <w:b/>
                <w:i/>
              </w:rPr>
              <w:t>HE.7.CH.1 Core Concepts</w:t>
            </w:r>
          </w:p>
        </w:tc>
      </w:tr>
      <w:tr w:rsidR="00BB4144" w:rsidRPr="00CF58C4" w14:paraId="287E2258" w14:textId="77777777" w:rsidTr="00301A88">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93E43EB" w14:textId="277B6B1C" w:rsidR="00BB4144" w:rsidRPr="00CF58C4" w:rsidRDefault="00371814" w:rsidP="00F10F70">
            <w:pPr>
              <w:spacing w:line="240" w:lineRule="auto"/>
              <w:ind w:firstLine="0"/>
              <w:rPr>
                <w:rFonts w:eastAsia="Calibri"/>
              </w:rPr>
            </w:pPr>
            <w:r w:rsidRPr="00CF58C4">
              <w:rPr>
                <w:rFonts w:eastAsia="Calibri"/>
              </w:rPr>
              <w:t>HE.7.CH.1.1</w:t>
            </w:r>
          </w:p>
        </w:tc>
        <w:tc>
          <w:tcPr>
            <w:tcW w:w="4087" w:type="pct"/>
            <w:tcBorders>
              <w:top w:val="single" w:sz="4" w:space="0" w:color="auto"/>
            </w:tcBorders>
            <w:tcMar>
              <w:top w:w="58" w:type="dxa"/>
              <w:left w:w="58" w:type="dxa"/>
              <w:bottom w:w="58" w:type="dxa"/>
              <w:right w:w="58" w:type="dxa"/>
            </w:tcMar>
            <w:vAlign w:val="center"/>
          </w:tcPr>
          <w:p w14:paraId="44C08369" w14:textId="77777777" w:rsidR="00BB4144" w:rsidRPr="00CF58C4" w:rsidRDefault="00BB4144" w:rsidP="00F10F70">
            <w:pPr>
              <w:spacing w:line="240" w:lineRule="auto"/>
              <w:ind w:firstLine="0"/>
              <w:rPr>
                <w:rFonts w:eastAsia="Calibri"/>
              </w:rPr>
            </w:pPr>
            <w:r w:rsidRPr="00CF58C4">
              <w:rPr>
                <w:rFonts w:eastAsia="Calibri"/>
              </w:rPr>
              <w:t>Explain how appropriate health care can promote personal health.</w:t>
            </w:r>
          </w:p>
        </w:tc>
      </w:tr>
      <w:tr w:rsidR="00BB4144" w:rsidRPr="00CF58C4" w14:paraId="19112E43" w14:textId="77777777" w:rsidTr="00547D63">
        <w:trPr>
          <w:cantSplit/>
          <w:trHeight w:val="697"/>
          <w:jc w:val="center"/>
        </w:trPr>
        <w:tc>
          <w:tcPr>
            <w:tcW w:w="5000" w:type="pct"/>
            <w:gridSpan w:val="3"/>
            <w:tcMar>
              <w:top w:w="58" w:type="dxa"/>
              <w:left w:w="58" w:type="dxa"/>
              <w:bottom w:w="58" w:type="dxa"/>
              <w:right w:w="58" w:type="dxa"/>
            </w:tcMar>
            <w:vAlign w:val="center"/>
          </w:tcPr>
          <w:p w14:paraId="09F86396" w14:textId="77777777" w:rsidR="00BB4144" w:rsidRPr="00CF58C4" w:rsidRDefault="00BB4144" w:rsidP="00F10F70">
            <w:pPr>
              <w:spacing w:line="240" w:lineRule="auto"/>
              <w:ind w:firstLine="0"/>
              <w:jc w:val="center"/>
              <w:rPr>
                <w:rFonts w:eastAsia="Calibri"/>
              </w:rPr>
            </w:pPr>
            <w:r w:rsidRPr="00CF58C4">
              <w:rPr>
                <w:rFonts w:eastAsia="Calibri"/>
                <w:i/>
                <w:iCs/>
              </w:rPr>
              <w:t>Example:</w:t>
            </w:r>
            <w:r w:rsidRPr="00CF58C4">
              <w:rPr>
                <w:rFonts w:eastAsia="Calibri"/>
              </w:rPr>
              <w:t xml:space="preserve"> Asthma action plan, registered dietitian to plan healthy meals, doctor to prescribe medicine.</w:t>
            </w:r>
          </w:p>
        </w:tc>
      </w:tr>
      <w:tr w:rsidR="00BB4144" w:rsidRPr="00CF58C4" w14:paraId="69C38D96" w14:textId="77777777" w:rsidTr="00547D6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3287FBB" w14:textId="77777777" w:rsidR="00BB4144" w:rsidRPr="00CF58C4" w:rsidRDefault="00BB4144" w:rsidP="00F10F70">
            <w:pPr>
              <w:spacing w:line="240" w:lineRule="auto"/>
              <w:ind w:firstLine="0"/>
              <w:rPr>
                <w:rFonts w:eastAsia="Calibri"/>
                <w:u w:val="single"/>
              </w:rPr>
            </w:pPr>
            <w:r w:rsidRPr="00CF58C4">
              <w:rPr>
                <w:rFonts w:eastAsia="Calibri"/>
                <w:u w:val="single"/>
              </w:rPr>
              <w:t>Benchmark Clarifications:</w:t>
            </w:r>
          </w:p>
          <w:p w14:paraId="4440545D" w14:textId="77777777" w:rsidR="00BB4144" w:rsidRPr="00CF58C4" w:rsidRDefault="00BB4144"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having a health action plan or provider to contact when help is needed.</w:t>
            </w:r>
          </w:p>
          <w:p w14:paraId="03B8F60A" w14:textId="0796EE4A" w:rsidR="00B52146" w:rsidRPr="00CF58C4" w:rsidRDefault="00B52146" w:rsidP="00F10F70">
            <w:pPr>
              <w:spacing w:line="240" w:lineRule="auto"/>
              <w:ind w:firstLine="0"/>
              <w:rPr>
                <w:rFonts w:eastAsia="Calibri"/>
              </w:rPr>
            </w:pPr>
          </w:p>
        </w:tc>
      </w:tr>
      <w:tr w:rsidR="0043596D" w:rsidRPr="00CF58C4" w14:paraId="161D805D" w14:textId="77777777" w:rsidTr="00547D63">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E160E8C" w14:textId="2E93DA0E" w:rsidR="0043596D" w:rsidRPr="00CF58C4" w:rsidRDefault="00371814" w:rsidP="00F10F70">
            <w:pPr>
              <w:spacing w:line="240" w:lineRule="auto"/>
              <w:ind w:firstLine="0"/>
              <w:rPr>
                <w:rFonts w:eastAsia="Calibri"/>
              </w:rPr>
            </w:pPr>
            <w:r w:rsidRPr="00CF58C4">
              <w:rPr>
                <w:rFonts w:eastAsia="Calibri"/>
              </w:rPr>
              <w:t>HE.7.CH.1.2</w:t>
            </w:r>
          </w:p>
        </w:tc>
        <w:tc>
          <w:tcPr>
            <w:tcW w:w="4087" w:type="pct"/>
            <w:tcBorders>
              <w:top w:val="single" w:sz="4" w:space="0" w:color="auto"/>
            </w:tcBorders>
            <w:tcMar>
              <w:top w:w="58" w:type="dxa"/>
              <w:left w:w="58" w:type="dxa"/>
              <w:bottom w:w="58" w:type="dxa"/>
              <w:right w:w="58" w:type="dxa"/>
            </w:tcMar>
            <w:vAlign w:val="center"/>
          </w:tcPr>
          <w:p w14:paraId="0F38EE60" w14:textId="77777777" w:rsidR="0043596D" w:rsidRPr="00CF58C4" w:rsidRDefault="0043596D" w:rsidP="00F10F70">
            <w:pPr>
              <w:spacing w:line="240" w:lineRule="auto"/>
              <w:ind w:firstLine="0"/>
              <w:rPr>
                <w:rFonts w:eastAsia="Calibri"/>
              </w:rPr>
            </w:pPr>
            <w:r w:rsidRPr="00CF58C4">
              <w:rPr>
                <w:rFonts w:eastAsia="Calibri"/>
              </w:rPr>
              <w:t>Evaluate a variety of technologies to gather health information.</w:t>
            </w:r>
          </w:p>
        </w:tc>
      </w:tr>
      <w:tr w:rsidR="0043596D" w:rsidRPr="00CF58C4" w14:paraId="10CA0309" w14:textId="77777777" w:rsidTr="00547D63">
        <w:trPr>
          <w:cantSplit/>
          <w:trHeight w:val="697"/>
          <w:jc w:val="center"/>
        </w:trPr>
        <w:tc>
          <w:tcPr>
            <w:tcW w:w="5000" w:type="pct"/>
            <w:gridSpan w:val="3"/>
            <w:tcMar>
              <w:top w:w="58" w:type="dxa"/>
              <w:left w:w="58" w:type="dxa"/>
              <w:bottom w:w="58" w:type="dxa"/>
              <w:right w:w="58" w:type="dxa"/>
            </w:tcMar>
            <w:vAlign w:val="center"/>
          </w:tcPr>
          <w:p w14:paraId="04D23F10" w14:textId="77777777" w:rsidR="0043596D" w:rsidRPr="00CF58C4" w:rsidRDefault="0043596D" w:rsidP="00F10F70">
            <w:pPr>
              <w:spacing w:line="240" w:lineRule="auto"/>
              <w:ind w:firstLine="0"/>
              <w:jc w:val="center"/>
              <w:rPr>
                <w:rFonts w:eastAsia="Calibri"/>
              </w:rPr>
            </w:pPr>
            <w:r w:rsidRPr="00CF58C4">
              <w:rPr>
                <w:rFonts w:eastAsia="Calibri"/>
                <w:i/>
                <w:iCs/>
              </w:rPr>
              <w:t>Example:</w:t>
            </w:r>
            <w:r w:rsidRPr="00CF58C4">
              <w:rPr>
                <w:rFonts w:eastAsia="Calibri"/>
              </w:rPr>
              <w:t xml:space="preserve"> Technologies may include fitness apps, wearable devices</w:t>
            </w:r>
            <w:proofErr w:type="gramStart"/>
            <w:r w:rsidRPr="00CF58C4">
              <w:rPr>
                <w:rFonts w:eastAsia="Calibri"/>
              </w:rPr>
              <w:t>, web</w:t>
            </w:r>
            <w:proofErr w:type="gramEnd"/>
            <w:r w:rsidRPr="00CF58C4">
              <w:rPr>
                <w:rFonts w:eastAsia="Calibri"/>
              </w:rPr>
              <w:t xml:space="preserve"> resources.</w:t>
            </w:r>
          </w:p>
        </w:tc>
      </w:tr>
      <w:tr w:rsidR="0043596D" w:rsidRPr="00CF58C4" w14:paraId="090B2B4C" w14:textId="77777777" w:rsidTr="00547D6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0E328EB"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3BE69087" w14:textId="77777777" w:rsidR="0043596D" w:rsidRPr="00CF58C4" w:rsidRDefault="0043596D"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identifying appropriate technologies under a variety of circumstances.</w:t>
            </w:r>
          </w:p>
          <w:p w14:paraId="15A57F23" w14:textId="1632F4D0" w:rsidR="00B52146" w:rsidRPr="00CF58C4" w:rsidRDefault="00B52146" w:rsidP="00F10F70">
            <w:pPr>
              <w:spacing w:line="240" w:lineRule="auto"/>
              <w:ind w:firstLine="0"/>
              <w:rPr>
                <w:rFonts w:eastAsia="Calibri"/>
              </w:rPr>
            </w:pPr>
          </w:p>
        </w:tc>
      </w:tr>
      <w:tr w:rsidR="0043596D" w:rsidRPr="00CF58C4" w14:paraId="265688A4" w14:textId="77777777" w:rsidTr="005748F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C465960" w14:textId="36D42269" w:rsidR="0043596D" w:rsidRPr="00CF58C4" w:rsidRDefault="00371814" w:rsidP="00F10F70">
            <w:pPr>
              <w:spacing w:line="240" w:lineRule="auto"/>
              <w:ind w:firstLine="0"/>
              <w:rPr>
                <w:rFonts w:eastAsia="Calibri"/>
              </w:rPr>
            </w:pPr>
            <w:r w:rsidRPr="00CF58C4">
              <w:rPr>
                <w:rFonts w:eastAsia="Calibri"/>
              </w:rPr>
              <w:t>HE.7.CH.1.3</w:t>
            </w:r>
          </w:p>
        </w:tc>
        <w:tc>
          <w:tcPr>
            <w:tcW w:w="4087" w:type="pct"/>
            <w:tcBorders>
              <w:top w:val="single" w:sz="4" w:space="0" w:color="auto"/>
            </w:tcBorders>
            <w:tcMar>
              <w:top w:w="58" w:type="dxa"/>
              <w:left w:w="58" w:type="dxa"/>
              <w:bottom w:w="58" w:type="dxa"/>
              <w:right w:w="58" w:type="dxa"/>
            </w:tcMar>
            <w:vAlign w:val="center"/>
          </w:tcPr>
          <w:p w14:paraId="71DF80A1" w14:textId="77777777" w:rsidR="0043596D" w:rsidRPr="00CF58C4" w:rsidRDefault="0043596D" w:rsidP="00F10F70">
            <w:pPr>
              <w:spacing w:line="240" w:lineRule="auto"/>
              <w:ind w:firstLine="0"/>
              <w:rPr>
                <w:rFonts w:eastAsia="Calibri"/>
              </w:rPr>
            </w:pPr>
            <w:r w:rsidRPr="00CF58C4">
              <w:rPr>
                <w:rFonts w:eastAsia="Calibri"/>
              </w:rPr>
              <w:t xml:space="preserve">Determine appropriate resources and services needed to attain a personal health goal. </w:t>
            </w:r>
          </w:p>
        </w:tc>
      </w:tr>
      <w:tr w:rsidR="0043596D" w:rsidRPr="00CF58C4" w14:paraId="3B27E9C0" w14:textId="77777777" w:rsidTr="005748F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0C4C1A2"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0C88460C" w14:textId="7B09363C" w:rsidR="0043596D" w:rsidRPr="00CF58C4" w:rsidRDefault="0043596D" w:rsidP="00F10F70">
            <w:pPr>
              <w:spacing w:line="240" w:lineRule="auto"/>
              <w:ind w:firstLine="0"/>
              <w:rPr>
                <w:rFonts w:eastAsia="Calibri"/>
              </w:rPr>
            </w:pPr>
            <w:r w:rsidRPr="00CF58C4">
              <w:rPr>
                <w:rFonts w:eastAsia="Calibri"/>
                <w:i/>
              </w:rPr>
              <w:t>Clarification 1:</w:t>
            </w:r>
            <w:r w:rsidRPr="00CF58C4">
              <w:rPr>
                <w:rFonts w:eastAsia="Calibri"/>
              </w:rPr>
              <w:t xml:space="preserve"> Resources include technology (phone, television, </w:t>
            </w:r>
            <w:r w:rsidR="009F0E8B" w:rsidRPr="00CF58C4">
              <w:rPr>
                <w:rFonts w:eastAsia="Calibri"/>
              </w:rPr>
              <w:t>i</w:t>
            </w:r>
            <w:r w:rsidRPr="00CF58C4">
              <w:rPr>
                <w:rFonts w:eastAsia="Calibri"/>
              </w:rPr>
              <w:t>nternet, apps), media, locations (library, health department, pharmacy, hospitals), support groups (weight management, running clubs, fitness classes), and items (scale, pedometer).</w:t>
            </w:r>
          </w:p>
          <w:p w14:paraId="77455DAF" w14:textId="17435107" w:rsidR="00B52146" w:rsidRPr="00CF58C4" w:rsidRDefault="00B52146" w:rsidP="00F10F70">
            <w:pPr>
              <w:spacing w:line="240" w:lineRule="auto"/>
              <w:ind w:firstLine="0"/>
              <w:rPr>
                <w:rFonts w:eastAsia="Calibri"/>
              </w:rPr>
            </w:pPr>
          </w:p>
        </w:tc>
      </w:tr>
      <w:tr w:rsidR="0043596D" w:rsidRPr="00CF58C4" w14:paraId="7EE83800" w14:textId="77777777" w:rsidTr="005748FF">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EDB87A6" w14:textId="77777777" w:rsidR="0043596D" w:rsidRPr="00CF58C4"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46EFF71F" w14:textId="77777777" w:rsidR="0043596D" w:rsidRPr="00CF58C4" w:rsidRDefault="0043596D" w:rsidP="00F10F70">
            <w:pPr>
              <w:spacing w:line="240" w:lineRule="auto"/>
              <w:ind w:left="1374" w:hanging="1374"/>
              <w:rPr>
                <w:rFonts w:eastAsia="Calibri"/>
                <w:b/>
                <w:i/>
              </w:rPr>
            </w:pPr>
            <w:r w:rsidRPr="00CF58C4">
              <w:rPr>
                <w:rFonts w:eastAsia="Calibri"/>
                <w:b/>
                <w:i/>
              </w:rPr>
              <w:t>HE.7.CH.2 Internal and External Influence</w:t>
            </w:r>
          </w:p>
        </w:tc>
      </w:tr>
      <w:tr w:rsidR="00F14FFF" w:rsidRPr="00CF58C4" w14:paraId="273FEE31" w14:textId="77777777" w:rsidTr="005748F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46A7BD5" w14:textId="213160CD" w:rsidR="00F14FFF" w:rsidRPr="00CF58C4" w:rsidRDefault="00371814" w:rsidP="00F10F70">
            <w:pPr>
              <w:spacing w:line="240" w:lineRule="auto"/>
              <w:ind w:firstLine="0"/>
              <w:rPr>
                <w:rFonts w:eastAsia="Calibri"/>
              </w:rPr>
            </w:pPr>
            <w:bookmarkStart w:id="94" w:name="_Hlk131420782"/>
            <w:r w:rsidRPr="00CF58C4">
              <w:rPr>
                <w:rFonts w:eastAsia="Calibri"/>
              </w:rPr>
              <w:t>HE.7.CH.2.1</w:t>
            </w:r>
          </w:p>
        </w:tc>
        <w:tc>
          <w:tcPr>
            <w:tcW w:w="4087" w:type="pct"/>
            <w:tcBorders>
              <w:top w:val="single" w:sz="4" w:space="0" w:color="auto"/>
            </w:tcBorders>
            <w:tcMar>
              <w:top w:w="58" w:type="dxa"/>
              <w:left w:w="58" w:type="dxa"/>
              <w:bottom w:w="58" w:type="dxa"/>
              <w:right w:w="58" w:type="dxa"/>
            </w:tcMar>
            <w:vAlign w:val="center"/>
          </w:tcPr>
          <w:p w14:paraId="741D6887" w14:textId="77777777" w:rsidR="00F14FFF" w:rsidRPr="00CF58C4" w:rsidRDefault="00F14FFF" w:rsidP="00F10F70">
            <w:pPr>
              <w:spacing w:line="240" w:lineRule="auto"/>
              <w:ind w:firstLine="0"/>
              <w:rPr>
                <w:rFonts w:eastAsia="Calibri"/>
              </w:rPr>
            </w:pPr>
            <w:r w:rsidRPr="00CF58C4">
              <w:rPr>
                <w:rFonts w:eastAsia="Calibri"/>
              </w:rPr>
              <w:t>Analyze ways consumer health messages can target different audiences through internet and social media sources.</w:t>
            </w:r>
          </w:p>
        </w:tc>
      </w:tr>
      <w:tr w:rsidR="00F14FFF" w:rsidRPr="00CF58C4" w14:paraId="7BAC4EA2" w14:textId="77777777" w:rsidTr="005748F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AA19E0C" w14:textId="77777777" w:rsidR="00F14FFF" w:rsidRPr="00CF58C4" w:rsidRDefault="00F14FFF" w:rsidP="00F10F70">
            <w:pPr>
              <w:spacing w:line="240" w:lineRule="auto"/>
              <w:ind w:firstLine="0"/>
              <w:rPr>
                <w:rFonts w:eastAsia="Calibri"/>
                <w:u w:val="single"/>
              </w:rPr>
            </w:pPr>
            <w:r w:rsidRPr="00CF58C4">
              <w:rPr>
                <w:rFonts w:eastAsia="Calibri"/>
                <w:u w:val="single"/>
              </w:rPr>
              <w:t>Benchmark Clarifications:</w:t>
            </w:r>
          </w:p>
          <w:p w14:paraId="7E5F3152" w14:textId="71FF8181" w:rsidR="00F14FFF" w:rsidRPr="00CF58C4" w:rsidRDefault="00F14FFF"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how organizations/companies use a variety of </w:t>
            </w:r>
            <w:r w:rsidR="00907978" w:rsidRPr="00CF58C4">
              <w:rPr>
                <w:rFonts w:eastAsia="Calibri"/>
              </w:rPr>
              <w:t>public service announcements</w:t>
            </w:r>
            <w:r w:rsidRPr="00CF58C4">
              <w:rPr>
                <w:rFonts w:eastAsia="Calibri"/>
              </w:rPr>
              <w:t xml:space="preserve">, celebrities, social media posts, and platforms.  </w:t>
            </w:r>
          </w:p>
          <w:p w14:paraId="053920CF" w14:textId="4C4E9962" w:rsidR="00B52146" w:rsidRPr="00CF58C4" w:rsidRDefault="00B52146" w:rsidP="00F10F70">
            <w:pPr>
              <w:spacing w:line="240" w:lineRule="auto"/>
              <w:ind w:firstLine="0"/>
              <w:rPr>
                <w:rFonts w:eastAsia="Calibri"/>
              </w:rPr>
            </w:pPr>
          </w:p>
        </w:tc>
      </w:tr>
      <w:tr w:rsidR="0043596D" w:rsidRPr="00CF58C4" w14:paraId="0774E264" w14:textId="77777777" w:rsidTr="001D3F87">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8EACF1D" w14:textId="02A64EF8" w:rsidR="0043596D" w:rsidRPr="00CF58C4" w:rsidRDefault="00371814" w:rsidP="00F10F70">
            <w:pPr>
              <w:spacing w:line="240" w:lineRule="auto"/>
              <w:ind w:firstLine="0"/>
              <w:rPr>
                <w:rFonts w:eastAsia="Calibri"/>
              </w:rPr>
            </w:pPr>
            <w:r w:rsidRPr="00CF58C4">
              <w:rPr>
                <w:rFonts w:eastAsia="Calibri"/>
              </w:rPr>
              <w:t>HE.7.CH.2.2</w:t>
            </w:r>
          </w:p>
        </w:tc>
        <w:tc>
          <w:tcPr>
            <w:tcW w:w="4087" w:type="pct"/>
            <w:tcBorders>
              <w:top w:val="single" w:sz="4" w:space="0" w:color="auto"/>
            </w:tcBorders>
            <w:tcMar>
              <w:top w:w="58" w:type="dxa"/>
              <w:left w:w="58" w:type="dxa"/>
              <w:bottom w:w="58" w:type="dxa"/>
              <w:right w:w="58" w:type="dxa"/>
            </w:tcMar>
            <w:vAlign w:val="center"/>
          </w:tcPr>
          <w:p w14:paraId="731854AA" w14:textId="1E92C9BC" w:rsidR="0043596D" w:rsidRPr="00CF58C4" w:rsidRDefault="0043596D" w:rsidP="00F10F70">
            <w:pPr>
              <w:spacing w:line="240" w:lineRule="auto"/>
              <w:ind w:firstLine="0"/>
              <w:rPr>
                <w:rFonts w:eastAsia="Calibri"/>
              </w:rPr>
            </w:pPr>
            <w:r w:rsidRPr="00CF58C4">
              <w:rPr>
                <w:rFonts w:eastAsia="Calibri"/>
              </w:rPr>
              <w:t>Analyze how messages from media</w:t>
            </w:r>
            <w:r w:rsidR="00AC2DFC" w:rsidRPr="00CF58C4">
              <w:rPr>
                <w:rFonts w:eastAsia="Calibri"/>
              </w:rPr>
              <w:t>/social media</w:t>
            </w:r>
            <w:r w:rsidRPr="00CF58C4">
              <w:rPr>
                <w:rFonts w:eastAsia="Calibri"/>
              </w:rPr>
              <w:t xml:space="preserve"> influence health behaviors.</w:t>
            </w:r>
          </w:p>
        </w:tc>
      </w:tr>
      <w:tr w:rsidR="0043596D" w:rsidRPr="00CF58C4" w14:paraId="53833921" w14:textId="77777777" w:rsidTr="001D3F87">
        <w:trPr>
          <w:cantSplit/>
          <w:trHeight w:val="697"/>
          <w:jc w:val="center"/>
        </w:trPr>
        <w:tc>
          <w:tcPr>
            <w:tcW w:w="5000" w:type="pct"/>
            <w:gridSpan w:val="3"/>
            <w:tcMar>
              <w:top w:w="58" w:type="dxa"/>
              <w:left w:w="58" w:type="dxa"/>
              <w:bottom w:w="58" w:type="dxa"/>
              <w:right w:w="58" w:type="dxa"/>
            </w:tcMar>
            <w:vAlign w:val="center"/>
          </w:tcPr>
          <w:p w14:paraId="2A1DC7B5" w14:textId="77777777" w:rsidR="0043596D" w:rsidRPr="00CF58C4" w:rsidRDefault="0043596D" w:rsidP="00F10F70">
            <w:pPr>
              <w:spacing w:line="240" w:lineRule="auto"/>
              <w:ind w:firstLine="0"/>
              <w:jc w:val="center"/>
              <w:rPr>
                <w:rFonts w:eastAsia="Calibri"/>
              </w:rPr>
            </w:pPr>
            <w:r w:rsidRPr="00CF58C4">
              <w:rPr>
                <w:rFonts w:eastAsia="Calibri"/>
                <w:i/>
                <w:iCs/>
              </w:rPr>
              <w:lastRenderedPageBreak/>
              <w:t>Example:</w:t>
            </w:r>
            <w:r w:rsidRPr="00CF58C4">
              <w:rPr>
                <w:rFonts w:eastAsia="Calibri"/>
              </w:rPr>
              <w:t xml:space="preserve"> Examples include sports figures promoting fast food and provocative images on media/social media.</w:t>
            </w:r>
          </w:p>
        </w:tc>
      </w:tr>
      <w:tr w:rsidR="00C224B7" w:rsidRPr="00CF58C4" w14:paraId="09B39AAC" w14:textId="77777777" w:rsidTr="001D3F87">
        <w:trPr>
          <w:cantSplit/>
          <w:trHeight w:val="697"/>
          <w:jc w:val="center"/>
        </w:trPr>
        <w:tc>
          <w:tcPr>
            <w:tcW w:w="5000" w:type="pct"/>
            <w:gridSpan w:val="3"/>
            <w:tcBorders>
              <w:bottom w:val="single" w:sz="4" w:space="0" w:color="auto"/>
            </w:tcBorders>
            <w:tcMar>
              <w:top w:w="58" w:type="dxa"/>
              <w:left w:w="58" w:type="dxa"/>
              <w:bottom w:w="58" w:type="dxa"/>
              <w:right w:w="58" w:type="dxa"/>
            </w:tcMar>
            <w:vAlign w:val="center"/>
          </w:tcPr>
          <w:p w14:paraId="091BBCB5" w14:textId="77777777" w:rsidR="00E56B51" w:rsidRPr="00CF58C4" w:rsidRDefault="00E56B51" w:rsidP="00F10F70">
            <w:pPr>
              <w:spacing w:line="240" w:lineRule="auto"/>
              <w:ind w:firstLine="0"/>
              <w:rPr>
                <w:rFonts w:eastAsia="Calibri"/>
                <w:u w:val="single"/>
              </w:rPr>
            </w:pPr>
            <w:r w:rsidRPr="00CF58C4">
              <w:rPr>
                <w:rFonts w:eastAsia="Calibri"/>
                <w:u w:val="single"/>
              </w:rPr>
              <w:t>Benchmark Clarifications:</w:t>
            </w:r>
          </w:p>
          <w:p w14:paraId="08231CC3" w14:textId="77777777" w:rsidR="00E56B51" w:rsidRPr="00CF58C4" w:rsidRDefault="00E56B51"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cyberbullying affecting mental well-being.</w:t>
            </w:r>
          </w:p>
          <w:p w14:paraId="46131060" w14:textId="77777777" w:rsidR="00E56B51" w:rsidRPr="00CF58C4" w:rsidRDefault="00E56B51" w:rsidP="00F10F70">
            <w:pPr>
              <w:spacing w:line="240" w:lineRule="auto"/>
              <w:ind w:firstLine="0"/>
              <w:rPr>
                <w:rFonts w:eastAsia="Calibri"/>
              </w:rPr>
            </w:pPr>
            <w:r w:rsidRPr="00CF58C4">
              <w:rPr>
                <w:rFonts w:eastAsia="Calibri"/>
                <w:i/>
                <w:iCs/>
              </w:rPr>
              <w:t>Clarification 2</w:t>
            </w:r>
            <w:r w:rsidRPr="00CF58C4">
              <w:rPr>
                <w:rFonts w:eastAsia="Calibri"/>
              </w:rPr>
              <w:t>: Instruction includes the compounding influence of “likes” and “comments” on posts and how they activate the reward centers in the brain.</w:t>
            </w:r>
          </w:p>
          <w:p w14:paraId="4317F8E1" w14:textId="77777777" w:rsidR="00C224B7" w:rsidRPr="00CF58C4" w:rsidRDefault="00C224B7" w:rsidP="00F10F70">
            <w:pPr>
              <w:spacing w:line="240" w:lineRule="auto"/>
              <w:ind w:firstLine="0"/>
              <w:jc w:val="center"/>
              <w:rPr>
                <w:rFonts w:eastAsia="Calibri"/>
                <w:i/>
                <w:iCs/>
              </w:rPr>
            </w:pPr>
          </w:p>
        </w:tc>
      </w:tr>
      <w:bookmarkEnd w:id="94"/>
      <w:tr w:rsidR="0043596D" w:rsidRPr="00CF58C4" w14:paraId="7D815CA3" w14:textId="77777777" w:rsidTr="005748FF">
        <w:trPr>
          <w:cantSplit/>
          <w:trHeight w:val="697"/>
          <w:jc w:val="center"/>
        </w:trPr>
        <w:tc>
          <w:tcPr>
            <w:tcW w:w="913" w:type="pct"/>
            <w:gridSpan w:val="2"/>
            <w:tcMar>
              <w:top w:w="58" w:type="dxa"/>
              <w:left w:w="58" w:type="dxa"/>
              <w:bottom w:w="58" w:type="dxa"/>
              <w:right w:w="58" w:type="dxa"/>
            </w:tcMar>
            <w:vAlign w:val="center"/>
          </w:tcPr>
          <w:p w14:paraId="0674190B" w14:textId="5964C77C" w:rsidR="0043596D" w:rsidRPr="00CF58C4" w:rsidRDefault="00371814" w:rsidP="00F10F70">
            <w:pPr>
              <w:spacing w:line="240" w:lineRule="auto"/>
              <w:ind w:firstLine="0"/>
              <w:rPr>
                <w:rFonts w:eastAsia="Calibri"/>
              </w:rPr>
            </w:pPr>
            <w:r w:rsidRPr="00CF58C4">
              <w:rPr>
                <w:rFonts w:eastAsia="Calibri"/>
              </w:rPr>
              <w:t>HE.7.CH.2.3</w:t>
            </w:r>
          </w:p>
        </w:tc>
        <w:tc>
          <w:tcPr>
            <w:tcW w:w="4087" w:type="pct"/>
            <w:tcMar>
              <w:top w:w="58" w:type="dxa"/>
              <w:left w:w="58" w:type="dxa"/>
              <w:bottom w:w="58" w:type="dxa"/>
              <w:right w:w="58" w:type="dxa"/>
            </w:tcMar>
            <w:vAlign w:val="center"/>
          </w:tcPr>
          <w:p w14:paraId="2EF16375" w14:textId="77777777" w:rsidR="0043596D" w:rsidRPr="00CF58C4" w:rsidRDefault="0043596D" w:rsidP="00F10F70">
            <w:pPr>
              <w:spacing w:line="240" w:lineRule="auto"/>
              <w:ind w:firstLine="0"/>
              <w:rPr>
                <w:rFonts w:eastAsia="Calibri"/>
                <w:highlight w:val="yellow"/>
              </w:rPr>
            </w:pPr>
            <w:r w:rsidRPr="00CF58C4">
              <w:rPr>
                <w:rFonts w:eastAsia="Calibri"/>
              </w:rPr>
              <w:t>Evaluate the influence of technology in locating valid health information.</w:t>
            </w:r>
          </w:p>
        </w:tc>
      </w:tr>
      <w:tr w:rsidR="0043596D" w:rsidRPr="00CF58C4" w14:paraId="2C2C42FC" w14:textId="77777777" w:rsidTr="005748F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6CBD0F3" w14:textId="77777777" w:rsidR="0043596D" w:rsidRPr="00CF58C4" w:rsidRDefault="0043596D" w:rsidP="00F10F70">
            <w:pPr>
              <w:spacing w:line="240" w:lineRule="auto"/>
              <w:ind w:firstLine="0"/>
              <w:rPr>
                <w:rFonts w:eastAsia="Calibri"/>
                <w:u w:val="single"/>
              </w:rPr>
            </w:pPr>
            <w:r w:rsidRPr="00CF58C4">
              <w:rPr>
                <w:rFonts w:eastAsia="Calibri"/>
                <w:u w:val="single"/>
              </w:rPr>
              <w:t>Benchmark Clarifications:</w:t>
            </w:r>
          </w:p>
          <w:p w14:paraId="5895AB1C" w14:textId="77777777" w:rsidR="0043596D" w:rsidRPr="00CF58C4" w:rsidRDefault="0043596D"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evaluation of a variety of health websites, apps, health devices, and organizations to receive information.</w:t>
            </w:r>
          </w:p>
          <w:p w14:paraId="341BDE4F" w14:textId="2DF62FD4" w:rsidR="002D3F04" w:rsidRPr="00CF58C4" w:rsidRDefault="002D3F04" w:rsidP="00F10F70">
            <w:pPr>
              <w:spacing w:line="240" w:lineRule="auto"/>
              <w:ind w:firstLine="0"/>
              <w:rPr>
                <w:rFonts w:eastAsia="Calibri"/>
              </w:rPr>
            </w:pPr>
          </w:p>
        </w:tc>
      </w:tr>
      <w:tr w:rsidR="0043596D" w:rsidRPr="00CF58C4" w14:paraId="6FE3F1ED" w14:textId="77777777" w:rsidTr="005748FF">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6694AE9" w14:textId="77777777" w:rsidR="0043596D" w:rsidRPr="00CF58C4"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06BBAA3" w14:textId="77777777" w:rsidR="0043596D" w:rsidRPr="00CF58C4" w:rsidRDefault="0043596D" w:rsidP="00F10F70">
            <w:pPr>
              <w:spacing w:line="240" w:lineRule="auto"/>
              <w:ind w:left="1374" w:hanging="1374"/>
              <w:rPr>
                <w:rFonts w:eastAsia="Calibri"/>
                <w:b/>
                <w:i/>
              </w:rPr>
            </w:pPr>
            <w:r w:rsidRPr="00CF58C4">
              <w:rPr>
                <w:rFonts w:eastAsia="Calibri"/>
                <w:b/>
                <w:i/>
              </w:rPr>
              <w:t>HE.7.CH.3 Prevention and Decision Making</w:t>
            </w:r>
          </w:p>
        </w:tc>
      </w:tr>
      <w:tr w:rsidR="00266D2A" w:rsidRPr="00CF58C4" w14:paraId="6EDF6FD5" w14:textId="77777777" w:rsidTr="005748F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2F857C1" w14:textId="62C482BF" w:rsidR="00266D2A" w:rsidRPr="00CF58C4" w:rsidRDefault="00371814" w:rsidP="00F10F70">
            <w:pPr>
              <w:spacing w:line="240" w:lineRule="auto"/>
              <w:ind w:firstLine="0"/>
              <w:rPr>
                <w:rFonts w:eastAsia="Calibri"/>
              </w:rPr>
            </w:pPr>
            <w:r w:rsidRPr="00CF58C4">
              <w:rPr>
                <w:rFonts w:eastAsia="Calibri"/>
              </w:rPr>
              <w:t>HE.7.CH.3.1</w:t>
            </w:r>
          </w:p>
        </w:tc>
        <w:tc>
          <w:tcPr>
            <w:tcW w:w="4087" w:type="pct"/>
            <w:tcBorders>
              <w:top w:val="single" w:sz="4" w:space="0" w:color="auto"/>
            </w:tcBorders>
            <w:tcMar>
              <w:top w:w="58" w:type="dxa"/>
              <w:left w:w="58" w:type="dxa"/>
              <w:bottom w:w="58" w:type="dxa"/>
              <w:right w:w="58" w:type="dxa"/>
            </w:tcMar>
            <w:vAlign w:val="center"/>
          </w:tcPr>
          <w:p w14:paraId="7C4B4693" w14:textId="77777777" w:rsidR="00266D2A" w:rsidRPr="00CF58C4" w:rsidRDefault="00266D2A" w:rsidP="00F10F70">
            <w:pPr>
              <w:spacing w:line="240" w:lineRule="auto"/>
              <w:ind w:firstLine="0"/>
              <w:rPr>
                <w:rFonts w:eastAsia="Calibri"/>
              </w:rPr>
            </w:pPr>
            <w:r w:rsidRPr="00CF58C4">
              <w:rPr>
                <w:rFonts w:eastAsia="Calibri"/>
              </w:rPr>
              <w:t>Analyze the validity of health information, products, and services.</w:t>
            </w:r>
          </w:p>
        </w:tc>
      </w:tr>
      <w:tr w:rsidR="00266D2A" w:rsidRPr="00CF58C4" w14:paraId="25C833AB" w14:textId="77777777" w:rsidTr="005748F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CD23718" w14:textId="77777777" w:rsidR="00266D2A" w:rsidRPr="00CF58C4" w:rsidRDefault="00266D2A" w:rsidP="00F10F70">
            <w:pPr>
              <w:spacing w:line="240" w:lineRule="auto"/>
              <w:ind w:firstLine="0"/>
              <w:rPr>
                <w:rFonts w:eastAsia="Calibri"/>
              </w:rPr>
            </w:pPr>
            <w:r w:rsidRPr="00CF58C4">
              <w:rPr>
                <w:rFonts w:eastAsia="Calibri"/>
                <w:u w:val="single"/>
              </w:rPr>
              <w:t>Benchmark Clarifications:</w:t>
            </w:r>
          </w:p>
          <w:p w14:paraId="37A8B6E2" w14:textId="77777777" w:rsidR="00266D2A" w:rsidRPr="00CF58C4" w:rsidRDefault="00266D2A"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reviewing a variety of resources including advertisements, health-claim articles, and personal claims.</w:t>
            </w:r>
          </w:p>
          <w:p w14:paraId="779838CE" w14:textId="5A2E275B" w:rsidR="002D3F04" w:rsidRPr="00CF58C4" w:rsidRDefault="002D3F04" w:rsidP="00F10F70">
            <w:pPr>
              <w:spacing w:line="240" w:lineRule="auto"/>
              <w:ind w:firstLine="0"/>
              <w:rPr>
                <w:rFonts w:eastAsia="Calibri"/>
              </w:rPr>
            </w:pPr>
          </w:p>
        </w:tc>
      </w:tr>
      <w:tr w:rsidR="0043596D" w:rsidRPr="00CF58C4" w14:paraId="4AFEB5F4" w14:textId="77777777" w:rsidTr="005748F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6C514E6" w14:textId="0F78212A" w:rsidR="0043596D" w:rsidRPr="00CF58C4" w:rsidRDefault="00371814" w:rsidP="00F10F70">
            <w:pPr>
              <w:spacing w:line="240" w:lineRule="auto"/>
              <w:ind w:firstLine="0"/>
              <w:rPr>
                <w:rFonts w:eastAsia="Calibri"/>
              </w:rPr>
            </w:pPr>
            <w:r w:rsidRPr="00CF58C4">
              <w:rPr>
                <w:rFonts w:eastAsia="Calibri"/>
              </w:rPr>
              <w:t>HE.7.CH.3.2</w:t>
            </w:r>
          </w:p>
        </w:tc>
        <w:tc>
          <w:tcPr>
            <w:tcW w:w="4087" w:type="pct"/>
            <w:tcBorders>
              <w:top w:val="single" w:sz="4" w:space="0" w:color="auto"/>
            </w:tcBorders>
            <w:tcMar>
              <w:top w:w="58" w:type="dxa"/>
              <w:left w:w="58" w:type="dxa"/>
              <w:bottom w:w="58" w:type="dxa"/>
              <w:right w:w="58" w:type="dxa"/>
            </w:tcMar>
            <w:vAlign w:val="center"/>
          </w:tcPr>
          <w:p w14:paraId="21BF8284" w14:textId="77777777" w:rsidR="0043596D" w:rsidRPr="00CF58C4" w:rsidRDefault="0043596D" w:rsidP="00F10F70">
            <w:pPr>
              <w:spacing w:line="240" w:lineRule="auto"/>
              <w:ind w:firstLine="0"/>
              <w:rPr>
                <w:rFonts w:eastAsia="Calibri"/>
              </w:rPr>
            </w:pPr>
            <w:r w:rsidRPr="00CF58C4">
              <w:rPr>
                <w:rFonts w:eastAsia="Calibri"/>
              </w:rPr>
              <w:t>Compare resources and services needed to attain a personal health goal.</w:t>
            </w:r>
          </w:p>
        </w:tc>
      </w:tr>
      <w:tr w:rsidR="0043596D" w:rsidRPr="00CF58C4" w14:paraId="13A4E82C" w14:textId="77777777" w:rsidTr="005748F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8972DBB"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4E6D4C78" w14:textId="77777777" w:rsidR="0043596D" w:rsidRPr="00CF58C4" w:rsidRDefault="0043596D"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determining criteria function, directions for use, competence of providers, and costs.</w:t>
            </w:r>
          </w:p>
          <w:p w14:paraId="4AC21B7A" w14:textId="5404924C" w:rsidR="002D3F04" w:rsidRPr="00CF58C4" w:rsidRDefault="002D3F04" w:rsidP="00F10F70">
            <w:pPr>
              <w:spacing w:line="240" w:lineRule="auto"/>
              <w:ind w:firstLine="0"/>
              <w:rPr>
                <w:rFonts w:eastAsia="Calibri"/>
              </w:rPr>
            </w:pPr>
          </w:p>
        </w:tc>
      </w:tr>
      <w:tr w:rsidR="0043596D" w:rsidRPr="00CF58C4" w14:paraId="5E53D54F" w14:textId="77777777" w:rsidTr="005748FF">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2979104" w14:textId="77777777" w:rsidR="0043596D" w:rsidRPr="00CF58C4"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BA32F21" w14:textId="77777777" w:rsidR="0043596D" w:rsidRPr="00CF58C4" w:rsidRDefault="0043596D" w:rsidP="00F10F70">
            <w:pPr>
              <w:spacing w:line="240" w:lineRule="auto"/>
              <w:ind w:left="1374" w:hanging="1374"/>
              <w:rPr>
                <w:rFonts w:eastAsia="Calibri"/>
                <w:b/>
                <w:i/>
              </w:rPr>
            </w:pPr>
            <w:r w:rsidRPr="00CF58C4">
              <w:rPr>
                <w:rFonts w:eastAsia="Calibri"/>
                <w:b/>
                <w:i/>
              </w:rPr>
              <w:t>HE.7.CH.4 Advocacy</w:t>
            </w:r>
          </w:p>
        </w:tc>
      </w:tr>
      <w:tr w:rsidR="0043596D" w:rsidRPr="00CF58C4" w14:paraId="29C66BFE" w14:textId="77777777" w:rsidTr="005748F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12B2D1C" w14:textId="48856958" w:rsidR="0043596D" w:rsidRPr="00CF58C4" w:rsidRDefault="00371814" w:rsidP="00F10F70">
            <w:pPr>
              <w:spacing w:line="240" w:lineRule="auto"/>
              <w:ind w:firstLine="0"/>
              <w:rPr>
                <w:rFonts w:eastAsia="Calibri"/>
              </w:rPr>
            </w:pPr>
            <w:r w:rsidRPr="00CF58C4">
              <w:rPr>
                <w:rFonts w:eastAsia="Calibri"/>
              </w:rPr>
              <w:t>HE.7.CH.4.1</w:t>
            </w:r>
          </w:p>
        </w:tc>
        <w:tc>
          <w:tcPr>
            <w:tcW w:w="4087" w:type="pct"/>
            <w:tcBorders>
              <w:top w:val="single" w:sz="4" w:space="0" w:color="auto"/>
            </w:tcBorders>
            <w:tcMar>
              <w:top w:w="58" w:type="dxa"/>
              <w:left w:w="58" w:type="dxa"/>
              <w:bottom w:w="58" w:type="dxa"/>
              <w:right w:w="58" w:type="dxa"/>
            </w:tcMar>
            <w:vAlign w:val="center"/>
          </w:tcPr>
          <w:p w14:paraId="006E7D38" w14:textId="77777777" w:rsidR="0043596D" w:rsidRPr="00CF58C4" w:rsidRDefault="0043596D" w:rsidP="00F10F70">
            <w:pPr>
              <w:spacing w:line="240" w:lineRule="auto"/>
              <w:ind w:firstLine="0"/>
              <w:rPr>
                <w:rFonts w:eastAsia="Calibri"/>
              </w:rPr>
            </w:pPr>
            <w:r w:rsidRPr="00CF58C4">
              <w:rPr>
                <w:rFonts w:eastAsia="Calibri"/>
              </w:rPr>
              <w:t>Articulate ways students can request access to appropriate resources and services that promote healthy living.</w:t>
            </w:r>
          </w:p>
        </w:tc>
      </w:tr>
      <w:tr w:rsidR="0043596D" w:rsidRPr="00CF58C4" w14:paraId="2DA1F385" w14:textId="77777777" w:rsidTr="005748F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C29ADEA"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1971890A" w14:textId="77777777" w:rsidR="0043596D" w:rsidRPr="00CF58C4" w:rsidRDefault="0043596D"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how to request support from a school counselor, school nurse, and school personnel for medical care.</w:t>
            </w:r>
          </w:p>
          <w:p w14:paraId="2601C9A8" w14:textId="6EED1CAA" w:rsidR="002D3F04" w:rsidRPr="00CF58C4" w:rsidRDefault="002D3F04" w:rsidP="00F10F70">
            <w:pPr>
              <w:spacing w:line="240" w:lineRule="auto"/>
              <w:ind w:firstLine="0"/>
              <w:rPr>
                <w:rFonts w:eastAsia="Calibri"/>
              </w:rPr>
            </w:pPr>
          </w:p>
        </w:tc>
      </w:tr>
    </w:tbl>
    <w:p w14:paraId="390805B7" w14:textId="77777777" w:rsidR="0043596D" w:rsidRPr="00CF58C4" w:rsidRDefault="0043596D" w:rsidP="00F10F70">
      <w:pPr>
        <w:spacing w:line="240" w:lineRule="auto"/>
      </w:pPr>
    </w:p>
    <w:p w14:paraId="03D01381" w14:textId="77777777" w:rsidR="0043596D" w:rsidRPr="00CF58C4" w:rsidRDefault="0043596D" w:rsidP="00F10F70">
      <w:pPr>
        <w:spacing w:line="240" w:lineRule="auto"/>
      </w:pPr>
    </w:p>
    <w:p w14:paraId="6088DD0E" w14:textId="77777777" w:rsidR="0043596D" w:rsidRPr="00CF58C4" w:rsidRDefault="0043596D" w:rsidP="00F10F70">
      <w:pPr>
        <w:spacing w:line="240" w:lineRule="auto"/>
      </w:pPr>
    </w:p>
    <w:p w14:paraId="7D954DD4" w14:textId="77777777" w:rsidR="0043596D" w:rsidRPr="00CF58C4" w:rsidRDefault="0043596D" w:rsidP="00F10F70">
      <w:pPr>
        <w:spacing w:line="240" w:lineRule="auto"/>
      </w:pPr>
      <w:r w:rsidRPr="00CF58C4">
        <w:br w:type="page"/>
      </w:r>
    </w:p>
    <w:p w14:paraId="7CEB0A99" w14:textId="5B4A9B3F" w:rsidR="00A751FA" w:rsidRPr="00CF58C4" w:rsidRDefault="0043596D" w:rsidP="00A751FA">
      <w:pPr>
        <w:pStyle w:val="Heading3"/>
        <w:spacing w:line="240" w:lineRule="auto"/>
        <w:rPr>
          <w:color w:val="auto"/>
          <w:sz w:val="28"/>
          <w:szCs w:val="28"/>
        </w:rPr>
      </w:pPr>
      <w:bookmarkStart w:id="95" w:name="_Toc227918580"/>
      <w:r w:rsidRPr="00CF58C4">
        <w:rPr>
          <w:b/>
          <w:bCs/>
          <w:color w:val="auto"/>
          <w:sz w:val="28"/>
          <w:szCs w:val="28"/>
        </w:rPr>
        <w:lastRenderedPageBreak/>
        <w:t>Grade</w:t>
      </w:r>
      <w:r w:rsidR="00A751FA" w:rsidRPr="00CF58C4">
        <w:rPr>
          <w:b/>
          <w:bCs/>
          <w:color w:val="auto"/>
          <w:sz w:val="28"/>
          <w:szCs w:val="28"/>
        </w:rPr>
        <w:t xml:space="preserve"> </w:t>
      </w:r>
      <w:r w:rsidR="00A751FA" w:rsidRPr="00CF58C4">
        <w:rPr>
          <w:b/>
          <w:bCs/>
          <w:color w:val="auto"/>
          <w:sz w:val="28"/>
          <w:szCs w:val="28"/>
          <w:u w:val="single"/>
        </w:rPr>
        <w:t>8</w:t>
      </w:r>
      <w:r w:rsidRPr="00CF58C4">
        <w:rPr>
          <w:color w:val="auto"/>
          <w:sz w:val="28"/>
          <w:szCs w:val="28"/>
        </w:rPr>
        <w:t xml:space="preserve"> </w:t>
      </w:r>
      <w:r w:rsidRPr="00CF58C4">
        <w:rPr>
          <w:strike/>
          <w:color w:val="auto"/>
          <w:sz w:val="28"/>
          <w:szCs w:val="28"/>
        </w:rPr>
        <w:t>Eight</w:t>
      </w:r>
      <w:bookmarkEnd w:id="95"/>
      <w:r w:rsidRPr="00CF58C4">
        <w:rPr>
          <w:color w:val="auto"/>
          <w:sz w:val="28"/>
          <w:szCs w:val="28"/>
        </w:rPr>
        <w:t xml:space="preserve"> </w:t>
      </w:r>
    </w:p>
    <w:p w14:paraId="7EB69474" w14:textId="77777777" w:rsidR="00A751FA" w:rsidRPr="00CF58C4" w:rsidRDefault="00A751FA" w:rsidP="00A751FA">
      <w:pPr>
        <w:spacing w:line="240" w:lineRule="auto"/>
      </w:pPr>
    </w:p>
    <w:p w14:paraId="63D7C5DC" w14:textId="2A543E69" w:rsidR="0043596D" w:rsidRPr="00CF58C4" w:rsidRDefault="0043596D" w:rsidP="00A751FA">
      <w:pPr>
        <w:pStyle w:val="Heading3"/>
        <w:spacing w:line="240" w:lineRule="auto"/>
        <w:rPr>
          <w:color w:val="auto"/>
          <w:sz w:val="28"/>
          <w:szCs w:val="28"/>
        </w:rPr>
      </w:pPr>
      <w:bookmarkStart w:id="96" w:name="_Toc227918581"/>
      <w:r w:rsidRPr="00CF58C4">
        <w:rPr>
          <w:color w:val="auto"/>
          <w:sz w:val="28"/>
          <w:szCs w:val="28"/>
        </w:rPr>
        <w:t>Personal Health Concepts Strand</w:t>
      </w:r>
      <w:bookmarkEnd w:id="96"/>
    </w:p>
    <w:p w14:paraId="2E72D717" w14:textId="77777777" w:rsidR="00A751FA" w:rsidRPr="00CF58C4" w:rsidRDefault="00A751FA" w:rsidP="00A751FA">
      <w:pPr>
        <w:spacing w:line="240" w:lineRule="auto"/>
      </w:pPr>
    </w:p>
    <w:tbl>
      <w:tblPr>
        <w:tblW w:w="5051" w:type="pct"/>
        <w:jc w:val="center"/>
        <w:tblLayout w:type="fixed"/>
        <w:tblLook w:val="0600" w:firstRow="0" w:lastRow="0" w:firstColumn="0" w:lastColumn="0" w:noHBand="1" w:noVBand="1"/>
      </w:tblPr>
      <w:tblGrid>
        <w:gridCol w:w="258"/>
        <w:gridCol w:w="1450"/>
        <w:gridCol w:w="185"/>
        <w:gridCol w:w="7562"/>
      </w:tblGrid>
      <w:tr w:rsidR="0043596D" w:rsidRPr="00CF58C4" w14:paraId="7CD61143" w14:textId="77777777" w:rsidTr="005F6984">
        <w:trPr>
          <w:cantSplit/>
          <w:trHeight w:val="20"/>
          <w:jc w:val="center"/>
        </w:trPr>
        <w:tc>
          <w:tcPr>
            <w:tcW w:w="136"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7CE6EE6" w14:textId="77777777" w:rsidR="0043596D" w:rsidRPr="00CF58C4" w:rsidRDefault="0043596D" w:rsidP="00F10F70">
            <w:pPr>
              <w:spacing w:line="240" w:lineRule="auto"/>
              <w:ind w:firstLine="0"/>
              <w:jc w:val="center"/>
              <w:rPr>
                <w:rFonts w:eastAsia="Calibri"/>
                <w:i/>
              </w:rPr>
            </w:pPr>
          </w:p>
        </w:tc>
        <w:tc>
          <w:tcPr>
            <w:tcW w:w="4861" w:type="pct"/>
            <w:gridSpan w:val="3"/>
            <w:tcBorders>
              <w:top w:val="single" w:sz="4" w:space="0" w:color="auto"/>
              <w:bottom w:val="single" w:sz="4" w:space="0" w:color="auto"/>
            </w:tcBorders>
            <w:vAlign w:val="center"/>
          </w:tcPr>
          <w:p w14:paraId="75814F8F" w14:textId="77777777" w:rsidR="0043596D" w:rsidRPr="00CF58C4" w:rsidRDefault="0043596D" w:rsidP="00F10F70">
            <w:pPr>
              <w:spacing w:line="240" w:lineRule="auto"/>
              <w:ind w:left="1374" w:hanging="1374"/>
              <w:rPr>
                <w:rFonts w:eastAsia="Calibri"/>
                <w:b/>
                <w:i/>
              </w:rPr>
            </w:pPr>
            <w:r w:rsidRPr="00CF58C4">
              <w:rPr>
                <w:rFonts w:eastAsia="Calibri"/>
                <w:b/>
                <w:i/>
              </w:rPr>
              <w:t>HE.8.PHC.1 Core Concepts</w:t>
            </w:r>
          </w:p>
        </w:tc>
      </w:tr>
      <w:tr w:rsidR="00C12650" w:rsidRPr="00CF58C4" w14:paraId="59710135"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7BFDEAB6" w14:textId="6C73422D" w:rsidR="00C12650" w:rsidRPr="00CF58C4" w:rsidRDefault="00202B31" w:rsidP="00F10F70">
            <w:pPr>
              <w:spacing w:line="240" w:lineRule="auto"/>
              <w:ind w:firstLine="0"/>
              <w:rPr>
                <w:rFonts w:eastAsia="Calibri"/>
              </w:rPr>
            </w:pPr>
            <w:r w:rsidRPr="00CF58C4">
              <w:rPr>
                <w:rFonts w:eastAsia="Calibri"/>
              </w:rPr>
              <w:t>HE.8.PHC.1.1</w:t>
            </w:r>
          </w:p>
        </w:tc>
        <w:tc>
          <w:tcPr>
            <w:tcW w:w="4095" w:type="pct"/>
            <w:gridSpan w:val="2"/>
            <w:tcBorders>
              <w:top w:val="single" w:sz="4" w:space="0" w:color="auto"/>
            </w:tcBorders>
            <w:vAlign w:val="center"/>
          </w:tcPr>
          <w:p w14:paraId="572249AB" w14:textId="507BCDCB" w:rsidR="00C12650" w:rsidRPr="00CF58C4" w:rsidRDefault="00C12650" w:rsidP="00F10F70">
            <w:pPr>
              <w:spacing w:line="240" w:lineRule="auto"/>
              <w:ind w:firstLine="0"/>
              <w:rPr>
                <w:rFonts w:eastAsia="Calibri"/>
              </w:rPr>
            </w:pPr>
            <w:r w:rsidRPr="00CF58C4">
              <w:rPr>
                <w:rFonts w:eastAsia="Calibri"/>
              </w:rPr>
              <w:t>Analyze how the physical, mental</w:t>
            </w:r>
            <w:r w:rsidR="00ED4B86" w:rsidRPr="00CF58C4">
              <w:rPr>
                <w:rFonts w:eastAsia="Calibri"/>
              </w:rPr>
              <w:t>,</w:t>
            </w:r>
            <w:r w:rsidRPr="00CF58C4">
              <w:rPr>
                <w:rFonts w:eastAsia="Calibri"/>
              </w:rPr>
              <w:t xml:space="preserve"> social, and intellectual dimensions of personal health are interrelated.</w:t>
            </w:r>
          </w:p>
        </w:tc>
      </w:tr>
      <w:tr w:rsidR="00C12650" w:rsidRPr="00CF58C4" w14:paraId="636A3DC1"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5F483128" w14:textId="77777777" w:rsidR="00C12650" w:rsidRPr="00CF58C4" w:rsidRDefault="00C12650" w:rsidP="00F10F70">
            <w:pPr>
              <w:spacing w:line="240" w:lineRule="auto"/>
              <w:ind w:firstLine="0"/>
              <w:rPr>
                <w:rFonts w:eastAsia="Calibri"/>
              </w:rPr>
            </w:pPr>
            <w:r w:rsidRPr="00CF58C4">
              <w:rPr>
                <w:rFonts w:eastAsia="Calibri"/>
                <w:u w:val="single"/>
              </w:rPr>
              <w:t>Benchmark Clarifications:</w:t>
            </w:r>
          </w:p>
          <w:p w14:paraId="6F92C2BD" w14:textId="77777777" w:rsidR="00C12650" w:rsidRPr="00CF58C4" w:rsidRDefault="00C12650" w:rsidP="00F10F70">
            <w:pPr>
              <w:spacing w:line="240" w:lineRule="auto"/>
              <w:ind w:firstLine="0"/>
            </w:pPr>
            <w:r w:rsidRPr="00CF58C4">
              <w:rPr>
                <w:rFonts w:eastAsia="Calibri"/>
                <w:i/>
              </w:rPr>
              <w:t>Clarification 1:</w:t>
            </w:r>
            <w:r w:rsidRPr="00CF58C4">
              <w:rPr>
                <w:rFonts w:eastAsia="Calibri"/>
              </w:rPr>
              <w:t xml:space="preserve"> Instruction includes the relationship between s</w:t>
            </w:r>
            <w:r w:rsidRPr="00CF58C4">
              <w:t>leeping and studying for tests.</w:t>
            </w:r>
          </w:p>
          <w:p w14:paraId="6C45CC7C" w14:textId="77777777" w:rsidR="00C12650" w:rsidRPr="00CF58C4" w:rsidRDefault="00C12650" w:rsidP="00F10F70">
            <w:pPr>
              <w:spacing w:line="240" w:lineRule="auto"/>
              <w:ind w:firstLine="0"/>
            </w:pPr>
            <w:r w:rsidRPr="00CF58C4">
              <w:rPr>
                <w:rFonts w:eastAsia="Calibri"/>
                <w:i/>
              </w:rPr>
              <w:t>Clarification 2:</w:t>
            </w:r>
            <w:r w:rsidRPr="00CF58C4">
              <w:rPr>
                <w:rFonts w:eastAsia="Calibri"/>
              </w:rPr>
              <w:t xml:space="preserve"> Instruction includes the relationship between </w:t>
            </w:r>
            <w:r w:rsidRPr="00CF58C4">
              <w:t>road rage and vehicular crashes.</w:t>
            </w:r>
          </w:p>
          <w:p w14:paraId="4C555887" w14:textId="70C72FFA" w:rsidR="00C12650" w:rsidRPr="00CF58C4" w:rsidRDefault="002954F5" w:rsidP="00F10F70">
            <w:pPr>
              <w:spacing w:line="240" w:lineRule="auto"/>
              <w:ind w:firstLine="0"/>
            </w:pPr>
            <w:r w:rsidRPr="00CF58C4">
              <w:rPr>
                <w:rFonts w:eastAsia="Calibri"/>
                <w:i/>
              </w:rPr>
              <w:t>Clarification 3:</w:t>
            </w:r>
            <w:r w:rsidRPr="00CF58C4">
              <w:rPr>
                <w:rFonts w:eastAsia="Calibri"/>
              </w:rPr>
              <w:t xml:space="preserve"> </w:t>
            </w:r>
            <w:r w:rsidR="00C12650" w:rsidRPr="00CF58C4">
              <w:t>Instruction includes the relationship between bullying, dating violence, human trafficking and self-esteem.</w:t>
            </w:r>
          </w:p>
          <w:p w14:paraId="4CC2ACC1" w14:textId="30EE984C" w:rsidR="001772AD" w:rsidRPr="00CF58C4" w:rsidRDefault="001772AD" w:rsidP="00F10F70">
            <w:pPr>
              <w:spacing w:line="240" w:lineRule="auto"/>
              <w:ind w:firstLine="0"/>
              <w:rPr>
                <w:rFonts w:eastAsia="Calibri"/>
              </w:rPr>
            </w:pPr>
          </w:p>
        </w:tc>
      </w:tr>
      <w:tr w:rsidR="00C12650" w:rsidRPr="00CF58C4" w14:paraId="5831BC8C"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3D03FC06" w14:textId="2C156ECB" w:rsidR="00C12650" w:rsidRPr="00CF58C4" w:rsidRDefault="00202B31" w:rsidP="00F10F70">
            <w:pPr>
              <w:spacing w:line="240" w:lineRule="auto"/>
              <w:ind w:firstLine="0"/>
              <w:rPr>
                <w:rFonts w:eastAsia="Calibri"/>
              </w:rPr>
            </w:pPr>
            <w:r w:rsidRPr="00CF58C4">
              <w:rPr>
                <w:rFonts w:eastAsia="Calibri"/>
              </w:rPr>
              <w:t>HE.8.PHC.1.2</w:t>
            </w:r>
          </w:p>
        </w:tc>
        <w:tc>
          <w:tcPr>
            <w:tcW w:w="4095" w:type="pct"/>
            <w:gridSpan w:val="2"/>
            <w:tcBorders>
              <w:top w:val="single" w:sz="4" w:space="0" w:color="auto"/>
            </w:tcBorders>
            <w:vAlign w:val="center"/>
          </w:tcPr>
          <w:p w14:paraId="5CE855D5" w14:textId="77777777" w:rsidR="00C12650" w:rsidRPr="00CF58C4" w:rsidRDefault="00C12650" w:rsidP="00F10F70">
            <w:pPr>
              <w:spacing w:line="240" w:lineRule="auto"/>
              <w:ind w:firstLine="0"/>
              <w:rPr>
                <w:rFonts w:eastAsia="Calibri"/>
              </w:rPr>
            </w:pPr>
            <w:r w:rsidRPr="00CF58C4">
              <w:rPr>
                <w:rFonts w:eastAsia="Calibri"/>
              </w:rPr>
              <w:t>Identify major chronic diseases that impact human body systems.</w:t>
            </w:r>
          </w:p>
        </w:tc>
      </w:tr>
      <w:tr w:rsidR="00C12650" w:rsidRPr="00CF58C4" w14:paraId="4FFE971E" w14:textId="77777777" w:rsidTr="005F6984">
        <w:trPr>
          <w:cantSplit/>
          <w:trHeight w:val="23"/>
          <w:jc w:val="center"/>
        </w:trPr>
        <w:tc>
          <w:tcPr>
            <w:tcW w:w="4997" w:type="pct"/>
            <w:gridSpan w:val="4"/>
            <w:tcBorders>
              <w:bottom w:val="single" w:sz="4" w:space="0" w:color="auto"/>
            </w:tcBorders>
            <w:tcMar>
              <w:top w:w="58" w:type="dxa"/>
              <w:left w:w="58" w:type="dxa"/>
              <w:bottom w:w="58" w:type="dxa"/>
              <w:right w:w="58" w:type="dxa"/>
            </w:tcMar>
            <w:vAlign w:val="center"/>
          </w:tcPr>
          <w:p w14:paraId="071B1D7B" w14:textId="77777777" w:rsidR="00C12650" w:rsidRPr="00CF58C4" w:rsidRDefault="00C12650" w:rsidP="00F10F70">
            <w:pPr>
              <w:spacing w:line="240" w:lineRule="auto"/>
              <w:ind w:firstLine="0"/>
              <w:rPr>
                <w:rFonts w:eastAsia="Calibri"/>
              </w:rPr>
            </w:pPr>
            <w:r w:rsidRPr="00CF58C4">
              <w:rPr>
                <w:rFonts w:eastAsia="Calibri"/>
                <w:u w:val="single"/>
              </w:rPr>
              <w:t>Benchmark Clarifications:</w:t>
            </w:r>
          </w:p>
          <w:p w14:paraId="694B2706" w14:textId="77777777" w:rsidR="00C12650" w:rsidRPr="00CF58C4" w:rsidRDefault="00C12650" w:rsidP="00F10F70">
            <w:pPr>
              <w:spacing w:line="240" w:lineRule="auto"/>
              <w:ind w:firstLine="0"/>
            </w:pPr>
            <w:r w:rsidRPr="00CF58C4">
              <w:rPr>
                <w:rFonts w:eastAsia="Calibri"/>
                <w:i/>
              </w:rPr>
              <w:t>Clarification 1:</w:t>
            </w:r>
            <w:r w:rsidRPr="00CF58C4">
              <w:rPr>
                <w:rFonts w:eastAsia="Calibri"/>
              </w:rPr>
              <w:t xml:space="preserve"> Instruction includes c</w:t>
            </w:r>
            <w:r w:rsidRPr="00CF58C4">
              <w:t>ancer, hypertension and coronary artery disease, asthma, and diabetes.</w:t>
            </w:r>
          </w:p>
          <w:p w14:paraId="3646AA43" w14:textId="57AED5C1" w:rsidR="006D7968" w:rsidRPr="00CF58C4" w:rsidRDefault="006D7968" w:rsidP="00F10F70">
            <w:pPr>
              <w:spacing w:line="240" w:lineRule="auto"/>
              <w:ind w:firstLine="0"/>
            </w:pPr>
          </w:p>
        </w:tc>
      </w:tr>
      <w:tr w:rsidR="00C12650" w:rsidRPr="00CF58C4" w14:paraId="60F1066E" w14:textId="77777777" w:rsidTr="005F6984">
        <w:trPr>
          <w:cantSplit/>
          <w:trHeight w:val="23"/>
          <w:jc w:val="center"/>
        </w:trPr>
        <w:tc>
          <w:tcPr>
            <w:tcW w:w="903" w:type="pct"/>
            <w:gridSpan w:val="2"/>
            <w:tcBorders>
              <w:top w:val="single" w:sz="4" w:space="0" w:color="auto"/>
            </w:tcBorders>
            <w:tcMar>
              <w:top w:w="58" w:type="dxa"/>
              <w:left w:w="58" w:type="dxa"/>
              <w:bottom w:w="58" w:type="dxa"/>
              <w:right w:w="58" w:type="dxa"/>
            </w:tcMar>
            <w:vAlign w:val="center"/>
          </w:tcPr>
          <w:p w14:paraId="7D5321CE" w14:textId="65C00A55" w:rsidR="00C12650" w:rsidRPr="00CF58C4" w:rsidRDefault="00202B31" w:rsidP="00F10F70">
            <w:pPr>
              <w:spacing w:line="240" w:lineRule="auto"/>
              <w:ind w:firstLine="0"/>
              <w:rPr>
                <w:rFonts w:eastAsia="Calibri"/>
              </w:rPr>
            </w:pPr>
            <w:r w:rsidRPr="00CF58C4">
              <w:rPr>
                <w:rFonts w:eastAsia="Calibri"/>
              </w:rPr>
              <w:t>HE.8.PHC.1.3</w:t>
            </w:r>
          </w:p>
        </w:tc>
        <w:tc>
          <w:tcPr>
            <w:tcW w:w="4095" w:type="pct"/>
            <w:gridSpan w:val="2"/>
            <w:tcBorders>
              <w:top w:val="single" w:sz="4" w:space="0" w:color="auto"/>
            </w:tcBorders>
            <w:vAlign w:val="center"/>
          </w:tcPr>
          <w:p w14:paraId="7944D6CA" w14:textId="7B0DF969" w:rsidR="00C12650" w:rsidRPr="00CF58C4" w:rsidRDefault="00C12650" w:rsidP="00F10F70">
            <w:pPr>
              <w:spacing w:line="240" w:lineRule="auto"/>
              <w:ind w:firstLine="0"/>
              <w:rPr>
                <w:rFonts w:eastAsia="Calibri"/>
              </w:rPr>
            </w:pPr>
            <w:r w:rsidRPr="00CF58C4">
              <w:rPr>
                <w:rFonts w:eastAsia="Calibri"/>
              </w:rPr>
              <w:t>Assess the importance of assuming responsibility for personal</w:t>
            </w:r>
            <w:r w:rsidR="00A71F3F" w:rsidRPr="00CF58C4">
              <w:rPr>
                <w:rFonts w:eastAsia="Calibri"/>
              </w:rPr>
              <w:t xml:space="preserve"> </w:t>
            </w:r>
            <w:r w:rsidRPr="00CF58C4">
              <w:rPr>
                <w:rFonts w:eastAsia="Calibri"/>
              </w:rPr>
              <w:t>health behaviors</w:t>
            </w:r>
            <w:r w:rsidR="00B865B9" w:rsidRPr="00CF58C4">
              <w:rPr>
                <w:rFonts w:eastAsia="Calibri"/>
              </w:rPr>
              <w:t>.</w:t>
            </w:r>
          </w:p>
        </w:tc>
      </w:tr>
      <w:tr w:rsidR="00C12650" w:rsidRPr="00CF58C4" w14:paraId="0A75DE63" w14:textId="77777777" w:rsidTr="005F6984">
        <w:trPr>
          <w:cantSplit/>
          <w:trHeight w:val="23"/>
          <w:jc w:val="center"/>
        </w:trPr>
        <w:tc>
          <w:tcPr>
            <w:tcW w:w="4997" w:type="pct"/>
            <w:gridSpan w:val="4"/>
            <w:tcBorders>
              <w:bottom w:val="single" w:sz="4" w:space="0" w:color="auto"/>
            </w:tcBorders>
            <w:tcMar>
              <w:top w:w="58" w:type="dxa"/>
              <w:left w:w="58" w:type="dxa"/>
              <w:bottom w:w="58" w:type="dxa"/>
              <w:right w:w="58" w:type="dxa"/>
            </w:tcMar>
            <w:vAlign w:val="center"/>
          </w:tcPr>
          <w:p w14:paraId="19909E54" w14:textId="77777777" w:rsidR="00C12650" w:rsidRPr="00CF58C4" w:rsidRDefault="00C12650" w:rsidP="00F10F70">
            <w:pPr>
              <w:spacing w:line="240" w:lineRule="auto"/>
              <w:ind w:firstLine="0"/>
              <w:rPr>
                <w:rFonts w:eastAsia="Calibri"/>
              </w:rPr>
            </w:pPr>
            <w:r w:rsidRPr="00CF58C4">
              <w:rPr>
                <w:rFonts w:eastAsia="Calibri"/>
                <w:u w:val="single"/>
              </w:rPr>
              <w:t>Benchmark Clarifications:</w:t>
            </w:r>
          </w:p>
          <w:p w14:paraId="5C16B35D" w14:textId="74229B14" w:rsidR="00C12650" w:rsidRPr="00CF58C4" w:rsidRDefault="00C12650" w:rsidP="00F10F70">
            <w:pPr>
              <w:spacing w:line="240" w:lineRule="auto"/>
              <w:ind w:firstLine="0"/>
              <w:rPr>
                <w:rFonts w:eastAsia="Calibri"/>
                <w:iCs/>
              </w:rPr>
            </w:pPr>
            <w:r w:rsidRPr="00CF58C4">
              <w:rPr>
                <w:rFonts w:eastAsia="Calibri"/>
                <w:i/>
              </w:rPr>
              <w:t xml:space="preserve">Clarification 1: </w:t>
            </w:r>
            <w:r w:rsidRPr="00CF58C4">
              <w:rPr>
                <w:rFonts w:eastAsia="Calibri"/>
                <w:iCs/>
              </w:rPr>
              <w:t>Instruction includes teen pregnancy, sexually transmitted infections (STI),</w:t>
            </w:r>
            <w:r w:rsidR="00B865B9" w:rsidRPr="00CF58C4">
              <w:rPr>
                <w:rFonts w:eastAsia="Calibri"/>
                <w:iCs/>
              </w:rPr>
              <w:t xml:space="preserve"> and abstinence to prevent STIs.</w:t>
            </w:r>
          </w:p>
          <w:p w14:paraId="6A19D2A9" w14:textId="77777777" w:rsidR="00C12650" w:rsidRPr="00CF58C4" w:rsidRDefault="00C12650" w:rsidP="00F10F70">
            <w:pPr>
              <w:spacing w:line="240" w:lineRule="auto"/>
              <w:ind w:firstLine="0"/>
              <w:rPr>
                <w:iCs/>
              </w:rPr>
            </w:pPr>
            <w:r w:rsidRPr="00CF58C4">
              <w:rPr>
                <w:i/>
              </w:rPr>
              <w:t xml:space="preserve">Clarification 2: </w:t>
            </w:r>
            <w:r w:rsidRPr="00CF58C4">
              <w:rPr>
                <w:iCs/>
              </w:rPr>
              <w:t>Instruction includes diet, physical activity, hygiene.</w:t>
            </w:r>
          </w:p>
          <w:p w14:paraId="6DEBCF20" w14:textId="423AF019" w:rsidR="006D7968" w:rsidRPr="00CF58C4" w:rsidRDefault="006D7968" w:rsidP="00F10F70">
            <w:pPr>
              <w:spacing w:line="240" w:lineRule="auto"/>
              <w:ind w:firstLine="0"/>
              <w:rPr>
                <w:iCs/>
              </w:rPr>
            </w:pPr>
          </w:p>
        </w:tc>
      </w:tr>
      <w:tr w:rsidR="0043596D" w:rsidRPr="00CF58C4" w14:paraId="6A7E3822" w14:textId="77777777" w:rsidTr="005F6984">
        <w:trPr>
          <w:cantSplit/>
          <w:trHeight w:val="23"/>
          <w:jc w:val="center"/>
        </w:trPr>
        <w:tc>
          <w:tcPr>
            <w:tcW w:w="903" w:type="pct"/>
            <w:gridSpan w:val="2"/>
            <w:tcBorders>
              <w:top w:val="single" w:sz="4" w:space="0" w:color="auto"/>
            </w:tcBorders>
            <w:tcMar>
              <w:top w:w="58" w:type="dxa"/>
              <w:left w:w="58" w:type="dxa"/>
              <w:bottom w:w="58" w:type="dxa"/>
              <w:right w:w="58" w:type="dxa"/>
            </w:tcMar>
            <w:vAlign w:val="center"/>
          </w:tcPr>
          <w:p w14:paraId="3B614255" w14:textId="6FBC69BF" w:rsidR="0043596D" w:rsidRPr="00CF58C4" w:rsidRDefault="00202B31" w:rsidP="00F10F70">
            <w:pPr>
              <w:spacing w:line="240" w:lineRule="auto"/>
              <w:ind w:firstLine="0"/>
              <w:rPr>
                <w:rFonts w:eastAsia="Calibri"/>
              </w:rPr>
            </w:pPr>
            <w:r w:rsidRPr="00CF58C4">
              <w:rPr>
                <w:rFonts w:eastAsia="Calibri"/>
              </w:rPr>
              <w:t>HE.8.PHC.1.4</w:t>
            </w:r>
          </w:p>
        </w:tc>
        <w:tc>
          <w:tcPr>
            <w:tcW w:w="4095" w:type="pct"/>
            <w:gridSpan w:val="2"/>
            <w:tcBorders>
              <w:top w:val="single" w:sz="4" w:space="0" w:color="auto"/>
            </w:tcBorders>
            <w:vAlign w:val="center"/>
          </w:tcPr>
          <w:p w14:paraId="1D3A8E9F" w14:textId="77777777" w:rsidR="0043596D" w:rsidRPr="00CF58C4" w:rsidRDefault="0043596D" w:rsidP="00F10F70">
            <w:pPr>
              <w:spacing w:line="240" w:lineRule="auto"/>
              <w:ind w:firstLine="0"/>
              <w:rPr>
                <w:rFonts w:eastAsia="Calibri"/>
              </w:rPr>
            </w:pPr>
            <w:r w:rsidRPr="00CF58C4">
              <w:rPr>
                <w:rFonts w:eastAsia="Calibri"/>
              </w:rPr>
              <w:t>Assess personal health practices.</w:t>
            </w:r>
          </w:p>
        </w:tc>
      </w:tr>
      <w:tr w:rsidR="0043596D" w:rsidRPr="00CF58C4" w14:paraId="7573A5E3"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073C7068"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34B10984" w14:textId="77777777" w:rsidR="0043596D" w:rsidRPr="00CF58C4" w:rsidRDefault="0043596D" w:rsidP="00F10F70">
            <w:pPr>
              <w:spacing w:line="240" w:lineRule="auto"/>
              <w:ind w:firstLine="0"/>
            </w:pPr>
            <w:r w:rsidRPr="00CF58C4">
              <w:rPr>
                <w:rFonts w:eastAsia="Calibri"/>
                <w:i/>
              </w:rPr>
              <w:t>Clarification 1:</w:t>
            </w:r>
            <w:r w:rsidRPr="00CF58C4">
              <w:rPr>
                <w:rFonts w:eastAsia="Calibri"/>
              </w:rPr>
              <w:t xml:space="preserve"> Instruction includes p</w:t>
            </w:r>
            <w:r w:rsidRPr="00CF58C4">
              <w:t>hysical activity and sleep habits.</w:t>
            </w:r>
          </w:p>
          <w:p w14:paraId="06C6EE97" w14:textId="77777777" w:rsidR="0043596D" w:rsidRPr="00CF58C4" w:rsidRDefault="0043596D" w:rsidP="00F10F70">
            <w:pPr>
              <w:spacing w:line="240" w:lineRule="auto"/>
              <w:ind w:firstLine="0"/>
            </w:pPr>
            <w:r w:rsidRPr="00CF58C4">
              <w:rPr>
                <w:rFonts w:eastAsia="Calibri"/>
                <w:i/>
              </w:rPr>
              <w:t>Clarification 2:</w:t>
            </w:r>
            <w:r w:rsidRPr="00CF58C4">
              <w:rPr>
                <w:rFonts w:eastAsia="Calibri"/>
              </w:rPr>
              <w:t xml:space="preserve"> Instruction includes </w:t>
            </w:r>
            <w:r w:rsidRPr="00CF58C4">
              <w:t xml:space="preserve">interpersonal skills </w:t>
            </w:r>
          </w:p>
          <w:p w14:paraId="2EFF98D7" w14:textId="77777777" w:rsidR="0043596D" w:rsidRPr="00CF58C4" w:rsidRDefault="0043596D" w:rsidP="00F10F70">
            <w:pPr>
              <w:spacing w:line="240" w:lineRule="auto"/>
              <w:ind w:firstLine="0"/>
            </w:pPr>
            <w:r w:rsidRPr="00CF58C4">
              <w:rPr>
                <w:rFonts w:eastAsia="Calibri"/>
                <w:i/>
              </w:rPr>
              <w:t>Clarification 3:</w:t>
            </w:r>
            <w:r w:rsidRPr="00CF58C4">
              <w:rPr>
                <w:rFonts w:eastAsia="Calibri"/>
              </w:rPr>
              <w:t xml:space="preserve"> Instruction includes</w:t>
            </w:r>
            <w:r w:rsidRPr="00CF58C4">
              <w:t xml:space="preserve"> risky behavior and injury prevention.</w:t>
            </w:r>
          </w:p>
          <w:p w14:paraId="18BBBDF9" w14:textId="22DA6273" w:rsidR="006D7968" w:rsidRPr="00CF58C4" w:rsidRDefault="006D7968" w:rsidP="00F10F70">
            <w:pPr>
              <w:spacing w:line="240" w:lineRule="auto"/>
              <w:ind w:firstLine="0"/>
            </w:pPr>
          </w:p>
        </w:tc>
      </w:tr>
      <w:tr w:rsidR="0043596D" w:rsidRPr="00CF58C4" w14:paraId="160EA17E" w14:textId="77777777" w:rsidTr="005F6984">
        <w:trPr>
          <w:cantSplit/>
          <w:trHeight w:val="20"/>
          <w:jc w:val="center"/>
        </w:trPr>
        <w:tc>
          <w:tcPr>
            <w:tcW w:w="136"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F3B56A5" w14:textId="77777777" w:rsidR="0043596D" w:rsidRPr="00CF58C4" w:rsidRDefault="0043596D" w:rsidP="00F10F70">
            <w:pPr>
              <w:spacing w:line="240" w:lineRule="auto"/>
              <w:ind w:firstLine="0"/>
              <w:jc w:val="center"/>
              <w:rPr>
                <w:rFonts w:eastAsia="Calibri"/>
                <w:i/>
              </w:rPr>
            </w:pPr>
          </w:p>
        </w:tc>
        <w:tc>
          <w:tcPr>
            <w:tcW w:w="4861" w:type="pct"/>
            <w:gridSpan w:val="3"/>
            <w:tcBorders>
              <w:top w:val="single" w:sz="4" w:space="0" w:color="auto"/>
              <w:bottom w:val="single" w:sz="4" w:space="0" w:color="auto"/>
            </w:tcBorders>
            <w:vAlign w:val="center"/>
          </w:tcPr>
          <w:p w14:paraId="1277B95B" w14:textId="77777777" w:rsidR="0043596D" w:rsidRPr="00CF58C4" w:rsidRDefault="0043596D" w:rsidP="00F10F70">
            <w:pPr>
              <w:spacing w:line="240" w:lineRule="auto"/>
              <w:ind w:left="1374" w:hanging="1374"/>
              <w:rPr>
                <w:rFonts w:eastAsia="Calibri"/>
                <w:b/>
                <w:i/>
              </w:rPr>
            </w:pPr>
            <w:r w:rsidRPr="00CF58C4">
              <w:rPr>
                <w:rFonts w:eastAsia="Calibri"/>
                <w:b/>
                <w:i/>
              </w:rPr>
              <w:t>HE.8.PHC.2 Internal and External Influence</w:t>
            </w:r>
          </w:p>
        </w:tc>
      </w:tr>
      <w:tr w:rsidR="0011419F" w:rsidRPr="00CF58C4" w14:paraId="3C802803"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1311D2E3" w14:textId="72108D5E" w:rsidR="0011419F" w:rsidRPr="00CF58C4" w:rsidRDefault="00202B31" w:rsidP="00F10F70">
            <w:pPr>
              <w:spacing w:line="240" w:lineRule="auto"/>
              <w:ind w:firstLine="0"/>
              <w:rPr>
                <w:rFonts w:eastAsia="Calibri"/>
              </w:rPr>
            </w:pPr>
            <w:bookmarkStart w:id="97" w:name="_Hlk131420905"/>
            <w:r w:rsidRPr="00CF58C4">
              <w:rPr>
                <w:rFonts w:eastAsia="Calibri"/>
              </w:rPr>
              <w:t>HE.8.PHC.2.1</w:t>
            </w:r>
          </w:p>
        </w:tc>
        <w:tc>
          <w:tcPr>
            <w:tcW w:w="4095" w:type="pct"/>
            <w:gridSpan w:val="2"/>
            <w:tcBorders>
              <w:top w:val="single" w:sz="4" w:space="0" w:color="auto"/>
            </w:tcBorders>
            <w:vAlign w:val="center"/>
          </w:tcPr>
          <w:p w14:paraId="2DD416EC" w14:textId="0BD793DA" w:rsidR="0011419F" w:rsidRPr="00CF58C4" w:rsidRDefault="00DA2A45" w:rsidP="00F10F70">
            <w:pPr>
              <w:spacing w:line="240" w:lineRule="auto"/>
              <w:ind w:firstLine="0"/>
              <w:rPr>
                <w:rFonts w:eastAsia="Calibri"/>
              </w:rPr>
            </w:pPr>
            <w:r w:rsidRPr="00CF58C4">
              <w:rPr>
                <w:rFonts w:eastAsia="Calibri"/>
              </w:rPr>
              <w:t>Analyze the influences of media/social media on physical</w:t>
            </w:r>
            <w:r w:rsidR="009E02ED" w:rsidRPr="00CF58C4">
              <w:rPr>
                <w:rFonts w:eastAsia="Calibri"/>
              </w:rPr>
              <w:t>, emotional,</w:t>
            </w:r>
            <w:r w:rsidR="00ED4B86" w:rsidRPr="00CF58C4">
              <w:rPr>
                <w:rFonts w:eastAsia="Calibri"/>
              </w:rPr>
              <w:t xml:space="preserve"> </w:t>
            </w:r>
            <w:r w:rsidRPr="00CF58C4">
              <w:rPr>
                <w:rFonts w:eastAsia="Calibri"/>
              </w:rPr>
              <w:t>and social health</w:t>
            </w:r>
            <w:r w:rsidR="002954F5" w:rsidRPr="00CF58C4">
              <w:rPr>
                <w:rFonts w:eastAsia="Calibri"/>
              </w:rPr>
              <w:t>.</w:t>
            </w:r>
          </w:p>
        </w:tc>
      </w:tr>
      <w:tr w:rsidR="0011419F" w:rsidRPr="00CF58C4" w14:paraId="2EB5EAEC" w14:textId="77777777" w:rsidTr="005F6984">
        <w:trPr>
          <w:cantSplit/>
          <w:trHeight w:val="23"/>
          <w:jc w:val="center"/>
        </w:trPr>
        <w:tc>
          <w:tcPr>
            <w:tcW w:w="4997" w:type="pct"/>
            <w:gridSpan w:val="4"/>
            <w:tcMar>
              <w:top w:w="58" w:type="dxa"/>
              <w:left w:w="58" w:type="dxa"/>
              <w:bottom w:w="58" w:type="dxa"/>
              <w:right w:w="58" w:type="dxa"/>
            </w:tcMar>
            <w:vAlign w:val="center"/>
          </w:tcPr>
          <w:p w14:paraId="7DED5FB8" w14:textId="443F520E" w:rsidR="0011419F" w:rsidRPr="00CF58C4" w:rsidRDefault="008D31CA" w:rsidP="00F10F70">
            <w:pPr>
              <w:spacing w:line="240" w:lineRule="auto"/>
              <w:ind w:firstLine="0"/>
              <w:jc w:val="center"/>
            </w:pPr>
            <w:r w:rsidRPr="00CF58C4">
              <w:rPr>
                <w:i/>
                <w:iCs/>
              </w:rPr>
              <w:t>Example:</w:t>
            </w:r>
            <w:r w:rsidRPr="00CF58C4">
              <w:t xml:space="preserve"> </w:t>
            </w:r>
            <w:r w:rsidR="0079296E" w:rsidRPr="00CF58C4">
              <w:t>Normalization of underage substance use.</w:t>
            </w:r>
          </w:p>
          <w:p w14:paraId="65BD6AC5" w14:textId="26FE1EB9" w:rsidR="006D7968" w:rsidRPr="00CF58C4" w:rsidRDefault="006D7968" w:rsidP="00F10F70">
            <w:pPr>
              <w:spacing w:line="240" w:lineRule="auto"/>
              <w:ind w:firstLine="0"/>
              <w:jc w:val="center"/>
              <w:rPr>
                <w:rFonts w:eastAsia="Calibri"/>
              </w:rPr>
            </w:pPr>
          </w:p>
        </w:tc>
      </w:tr>
      <w:tr w:rsidR="00530B18" w:rsidRPr="00CF58C4" w14:paraId="280733D3" w14:textId="77777777" w:rsidTr="005F6984">
        <w:trPr>
          <w:cantSplit/>
          <w:trHeight w:val="23"/>
          <w:jc w:val="center"/>
        </w:trPr>
        <w:tc>
          <w:tcPr>
            <w:tcW w:w="4997" w:type="pct"/>
            <w:gridSpan w:val="4"/>
            <w:tcBorders>
              <w:bottom w:val="single" w:sz="4" w:space="0" w:color="auto"/>
            </w:tcBorders>
            <w:tcMar>
              <w:top w:w="58" w:type="dxa"/>
              <w:left w:w="58" w:type="dxa"/>
              <w:bottom w:w="58" w:type="dxa"/>
              <w:right w:w="58" w:type="dxa"/>
            </w:tcMar>
            <w:vAlign w:val="center"/>
          </w:tcPr>
          <w:p w14:paraId="55661204" w14:textId="77777777" w:rsidR="00E56B51" w:rsidRPr="00CF58C4" w:rsidRDefault="00E56B51" w:rsidP="00F10F70">
            <w:pPr>
              <w:spacing w:line="240" w:lineRule="auto"/>
              <w:ind w:firstLine="0"/>
              <w:rPr>
                <w:rFonts w:eastAsia="Calibri"/>
                <w:u w:val="single"/>
              </w:rPr>
            </w:pPr>
            <w:r w:rsidRPr="00CF58C4">
              <w:rPr>
                <w:rFonts w:eastAsia="Calibri"/>
                <w:u w:val="single"/>
              </w:rPr>
              <w:lastRenderedPageBreak/>
              <w:t>Benchmark Clarifications:</w:t>
            </w:r>
          </w:p>
          <w:p w14:paraId="47CDF80C" w14:textId="77777777" w:rsidR="00E56B51" w:rsidRPr="00CF58C4" w:rsidRDefault="00E56B51"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sleep deprivation influencing increased risk of disease, obesity, and chronic health conditions.</w:t>
            </w:r>
          </w:p>
          <w:p w14:paraId="43B1C0F9" w14:textId="77777777" w:rsidR="00E56B51" w:rsidRPr="00CF58C4" w:rsidRDefault="00E56B51"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too much screen time leading to loss of cognitive capacity, stress management capabilities, and social skills.</w:t>
            </w:r>
          </w:p>
          <w:p w14:paraId="43978CF4" w14:textId="77777777" w:rsidR="00530B18" w:rsidRPr="00CF58C4" w:rsidRDefault="00530B18" w:rsidP="00F10F70">
            <w:pPr>
              <w:spacing w:line="240" w:lineRule="auto"/>
              <w:ind w:firstLine="0"/>
              <w:jc w:val="center"/>
              <w:rPr>
                <w:i/>
                <w:iCs/>
              </w:rPr>
            </w:pPr>
          </w:p>
        </w:tc>
      </w:tr>
      <w:bookmarkEnd w:id="97"/>
      <w:tr w:rsidR="004F6E20" w:rsidRPr="00CF58C4" w14:paraId="07D6B264"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1F65B877" w14:textId="58B23093" w:rsidR="004F6E20" w:rsidRPr="00CF58C4" w:rsidRDefault="00202B31" w:rsidP="00F10F70">
            <w:pPr>
              <w:spacing w:line="240" w:lineRule="auto"/>
              <w:ind w:firstLine="0"/>
              <w:rPr>
                <w:rFonts w:eastAsia="Calibri"/>
              </w:rPr>
            </w:pPr>
            <w:r w:rsidRPr="00CF58C4">
              <w:rPr>
                <w:rFonts w:eastAsia="Calibri"/>
              </w:rPr>
              <w:t>HE.8.PHC.2.2</w:t>
            </w:r>
          </w:p>
        </w:tc>
        <w:tc>
          <w:tcPr>
            <w:tcW w:w="4095" w:type="pct"/>
            <w:gridSpan w:val="2"/>
            <w:tcBorders>
              <w:top w:val="single" w:sz="4" w:space="0" w:color="auto"/>
            </w:tcBorders>
            <w:vAlign w:val="center"/>
          </w:tcPr>
          <w:p w14:paraId="1C6272B1" w14:textId="77777777" w:rsidR="004F6E20" w:rsidRPr="00CF58C4" w:rsidRDefault="004F6E20" w:rsidP="00F10F70">
            <w:pPr>
              <w:spacing w:line="240" w:lineRule="auto"/>
              <w:ind w:firstLine="0"/>
              <w:rPr>
                <w:rFonts w:eastAsia="Calibri"/>
              </w:rPr>
            </w:pPr>
            <w:r w:rsidRPr="00CF58C4">
              <w:rPr>
                <w:rFonts w:eastAsia="Calibri"/>
              </w:rPr>
              <w:t>Analyze the influence of personal values, attitudes, and beliefs about individual health practices and behaviors.</w:t>
            </w:r>
          </w:p>
        </w:tc>
      </w:tr>
      <w:tr w:rsidR="004F6E20" w:rsidRPr="00CF58C4" w14:paraId="7359221D" w14:textId="77777777" w:rsidTr="005F6984">
        <w:trPr>
          <w:cantSplit/>
          <w:trHeight w:val="23"/>
          <w:jc w:val="center"/>
        </w:trPr>
        <w:tc>
          <w:tcPr>
            <w:tcW w:w="4997" w:type="pct"/>
            <w:gridSpan w:val="4"/>
            <w:tcBorders>
              <w:bottom w:val="single" w:sz="4" w:space="0" w:color="auto"/>
            </w:tcBorders>
            <w:tcMar>
              <w:top w:w="58" w:type="dxa"/>
              <w:left w:w="58" w:type="dxa"/>
              <w:bottom w:w="58" w:type="dxa"/>
              <w:right w:w="58" w:type="dxa"/>
            </w:tcMar>
            <w:vAlign w:val="center"/>
          </w:tcPr>
          <w:p w14:paraId="528661BF" w14:textId="77777777" w:rsidR="004F6E20" w:rsidRPr="00CF58C4" w:rsidRDefault="004F6E20" w:rsidP="00F10F70">
            <w:pPr>
              <w:spacing w:line="240" w:lineRule="auto"/>
              <w:ind w:firstLine="0"/>
              <w:rPr>
                <w:rFonts w:eastAsia="Calibri"/>
              </w:rPr>
            </w:pPr>
            <w:r w:rsidRPr="00CF58C4">
              <w:rPr>
                <w:rFonts w:eastAsia="Calibri"/>
                <w:u w:val="single"/>
              </w:rPr>
              <w:t>Benchmark Clarifications:</w:t>
            </w:r>
          </w:p>
          <w:p w14:paraId="0860B7CE" w14:textId="77777777" w:rsidR="004F6E20" w:rsidRPr="00CF58C4" w:rsidRDefault="004F6E20" w:rsidP="00F10F70">
            <w:pPr>
              <w:spacing w:line="240" w:lineRule="auto"/>
              <w:ind w:firstLine="0"/>
            </w:pPr>
            <w:r w:rsidRPr="00CF58C4">
              <w:rPr>
                <w:rFonts w:eastAsia="Calibri"/>
                <w:i/>
              </w:rPr>
              <w:t>Clarification 1:</w:t>
            </w:r>
            <w:r w:rsidRPr="00CF58C4">
              <w:rPr>
                <w:rFonts w:eastAsia="Calibri"/>
              </w:rPr>
              <w:t xml:space="preserve"> Instruction includes s</w:t>
            </w:r>
            <w:r w:rsidRPr="00CF58C4">
              <w:t>ocial conformity, desires, and impulses.</w:t>
            </w:r>
          </w:p>
          <w:p w14:paraId="69BC1F8F" w14:textId="77777777" w:rsidR="004F6E20" w:rsidRPr="00CF58C4" w:rsidRDefault="004F6E20" w:rsidP="00F10F70">
            <w:pPr>
              <w:spacing w:line="240" w:lineRule="auto"/>
              <w:ind w:firstLine="0"/>
            </w:pPr>
            <w:r w:rsidRPr="00CF58C4">
              <w:t xml:space="preserve"> </w:t>
            </w:r>
            <w:r w:rsidRPr="00CF58C4">
              <w:rPr>
                <w:i/>
                <w:iCs/>
              </w:rPr>
              <w:t xml:space="preserve">Clarification 2: </w:t>
            </w:r>
            <w:r w:rsidRPr="00CF58C4">
              <w:rPr>
                <w:rFonts w:eastAsia="Calibri"/>
              </w:rPr>
              <w:t>Instruction includes how a healthy level of self-respect deters unhealthy choices and behaviors</w:t>
            </w:r>
            <w:r w:rsidRPr="00CF58C4">
              <w:t>.</w:t>
            </w:r>
          </w:p>
          <w:p w14:paraId="0177FE08" w14:textId="491C9CE7" w:rsidR="00B77492" w:rsidRPr="00CF58C4" w:rsidRDefault="00B77492" w:rsidP="00F10F70">
            <w:pPr>
              <w:spacing w:line="240" w:lineRule="auto"/>
              <w:ind w:firstLine="0"/>
              <w:rPr>
                <w:rFonts w:eastAsia="Calibri"/>
              </w:rPr>
            </w:pPr>
          </w:p>
        </w:tc>
      </w:tr>
      <w:tr w:rsidR="0043596D" w:rsidRPr="00CF58C4" w14:paraId="55BBC8AF"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4A56128C" w14:textId="1E43BF62" w:rsidR="0043596D" w:rsidRPr="00CF58C4" w:rsidRDefault="00202B31" w:rsidP="00F10F70">
            <w:pPr>
              <w:spacing w:line="240" w:lineRule="auto"/>
              <w:ind w:firstLine="0"/>
              <w:rPr>
                <w:rFonts w:eastAsia="Calibri"/>
              </w:rPr>
            </w:pPr>
            <w:r w:rsidRPr="00CF58C4">
              <w:rPr>
                <w:rFonts w:eastAsia="Calibri"/>
              </w:rPr>
              <w:t>HE.8.PHC.2.3</w:t>
            </w:r>
          </w:p>
        </w:tc>
        <w:tc>
          <w:tcPr>
            <w:tcW w:w="4095" w:type="pct"/>
            <w:gridSpan w:val="2"/>
            <w:tcBorders>
              <w:top w:val="single" w:sz="4" w:space="0" w:color="auto"/>
            </w:tcBorders>
            <w:vAlign w:val="center"/>
          </w:tcPr>
          <w:p w14:paraId="63127267" w14:textId="77777777" w:rsidR="0043596D" w:rsidRPr="00CF58C4" w:rsidRDefault="0043596D" w:rsidP="00F10F70">
            <w:pPr>
              <w:spacing w:line="240" w:lineRule="auto"/>
              <w:ind w:firstLine="0"/>
              <w:rPr>
                <w:rFonts w:eastAsia="Calibri"/>
              </w:rPr>
            </w:pPr>
            <w:r w:rsidRPr="00CF58C4">
              <w:rPr>
                <w:rFonts w:eastAsia="Calibri"/>
              </w:rPr>
              <w:t>Predict how environmental factors affect personal health.</w:t>
            </w:r>
          </w:p>
        </w:tc>
      </w:tr>
      <w:tr w:rsidR="0043596D" w:rsidRPr="00CF58C4" w14:paraId="0EE5E018"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200ED7AA"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7474526C" w14:textId="77777777" w:rsidR="0043596D" w:rsidRPr="00CF58C4" w:rsidRDefault="0043596D" w:rsidP="00F10F70">
            <w:pPr>
              <w:spacing w:line="240" w:lineRule="auto"/>
              <w:ind w:firstLine="0"/>
            </w:pPr>
            <w:r w:rsidRPr="00CF58C4">
              <w:rPr>
                <w:rFonts w:eastAsia="Calibri"/>
                <w:i/>
              </w:rPr>
              <w:t>Clarification 1:</w:t>
            </w:r>
            <w:r w:rsidRPr="00CF58C4">
              <w:rPr>
                <w:rFonts w:eastAsia="Calibri"/>
              </w:rPr>
              <w:t xml:space="preserve"> Instruction includes h</w:t>
            </w:r>
            <w:r w:rsidRPr="00CF58C4">
              <w:t>eat index, air, and water quality.</w:t>
            </w:r>
          </w:p>
          <w:p w14:paraId="2D8AE5E2" w14:textId="77777777" w:rsidR="0043596D" w:rsidRPr="00CF58C4" w:rsidRDefault="0043596D" w:rsidP="00F10F70">
            <w:pPr>
              <w:spacing w:line="240" w:lineRule="auto"/>
              <w:ind w:firstLine="0"/>
            </w:pPr>
            <w:r w:rsidRPr="00CF58C4">
              <w:rPr>
                <w:rFonts w:eastAsia="Calibri"/>
                <w:i/>
              </w:rPr>
              <w:t>Clarification 2:</w:t>
            </w:r>
            <w:r w:rsidRPr="00CF58C4">
              <w:rPr>
                <w:rFonts w:eastAsia="Calibri"/>
              </w:rPr>
              <w:t xml:space="preserve"> Instruction includes </w:t>
            </w:r>
            <w:r w:rsidRPr="00CF58C4">
              <w:t>streetlights and signs.</w:t>
            </w:r>
          </w:p>
          <w:p w14:paraId="068EA37C" w14:textId="77777777" w:rsidR="0043596D" w:rsidRPr="00CF58C4" w:rsidRDefault="0043596D" w:rsidP="00F10F70">
            <w:pPr>
              <w:spacing w:line="240" w:lineRule="auto"/>
              <w:ind w:firstLine="0"/>
            </w:pPr>
            <w:r w:rsidRPr="00CF58C4">
              <w:rPr>
                <w:rFonts w:eastAsia="Calibri"/>
                <w:i/>
              </w:rPr>
              <w:t>Clarification 3:</w:t>
            </w:r>
            <w:r w:rsidRPr="00CF58C4">
              <w:rPr>
                <w:rFonts w:eastAsia="Calibri"/>
              </w:rPr>
              <w:t xml:space="preserve"> Instruction includes</w:t>
            </w:r>
            <w:r w:rsidRPr="00CF58C4">
              <w:t xml:space="preserve"> bullying, gangs, and weapons in the community.</w:t>
            </w:r>
          </w:p>
          <w:p w14:paraId="44A1D143" w14:textId="16DBBA81" w:rsidR="000C71C2" w:rsidRPr="00CF58C4" w:rsidRDefault="000C71C2" w:rsidP="00F10F70">
            <w:pPr>
              <w:spacing w:line="240" w:lineRule="auto"/>
              <w:ind w:firstLine="0"/>
              <w:rPr>
                <w:rFonts w:eastAsia="Calibri"/>
              </w:rPr>
            </w:pPr>
          </w:p>
        </w:tc>
      </w:tr>
      <w:tr w:rsidR="009C5FF3" w:rsidRPr="00CF58C4" w14:paraId="031005AF"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651079D9" w14:textId="40207905" w:rsidR="009C5FF3" w:rsidRPr="00CF58C4" w:rsidRDefault="00202B31" w:rsidP="00F10F70">
            <w:pPr>
              <w:spacing w:line="240" w:lineRule="auto"/>
              <w:ind w:firstLine="0"/>
              <w:rPr>
                <w:rFonts w:eastAsia="Calibri"/>
              </w:rPr>
            </w:pPr>
            <w:r w:rsidRPr="00CF58C4">
              <w:rPr>
                <w:rFonts w:eastAsia="Calibri"/>
              </w:rPr>
              <w:t>HE.8.PHC.2.4</w:t>
            </w:r>
          </w:p>
        </w:tc>
        <w:tc>
          <w:tcPr>
            <w:tcW w:w="4095" w:type="pct"/>
            <w:gridSpan w:val="2"/>
            <w:tcBorders>
              <w:top w:val="single" w:sz="4" w:space="0" w:color="auto"/>
            </w:tcBorders>
            <w:vAlign w:val="center"/>
          </w:tcPr>
          <w:p w14:paraId="441F626F" w14:textId="77777777" w:rsidR="009C5FF3" w:rsidRPr="00CF58C4" w:rsidRDefault="009C5FF3" w:rsidP="00F10F70">
            <w:pPr>
              <w:spacing w:line="240" w:lineRule="auto"/>
              <w:ind w:firstLine="0"/>
              <w:rPr>
                <w:rFonts w:eastAsia="Calibri"/>
              </w:rPr>
            </w:pPr>
            <w:r w:rsidRPr="00CF58C4">
              <w:rPr>
                <w:rFonts w:eastAsia="Calibri"/>
              </w:rPr>
              <w:t>Assess the role of the beliefs of friends and peers on the health of adolescents.</w:t>
            </w:r>
          </w:p>
        </w:tc>
      </w:tr>
      <w:tr w:rsidR="009C5FF3" w:rsidRPr="00CF58C4" w14:paraId="44A2CEE7"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18B6B762" w14:textId="77777777" w:rsidR="009C5FF3" w:rsidRPr="00CF58C4" w:rsidRDefault="009C5FF3" w:rsidP="00F10F70">
            <w:pPr>
              <w:spacing w:line="240" w:lineRule="auto"/>
              <w:ind w:firstLine="0"/>
              <w:rPr>
                <w:rFonts w:eastAsia="Calibri"/>
              </w:rPr>
            </w:pPr>
            <w:r w:rsidRPr="00CF58C4">
              <w:rPr>
                <w:rFonts w:eastAsia="Calibri"/>
                <w:u w:val="single"/>
              </w:rPr>
              <w:t>Benchmark Clarifications:</w:t>
            </w:r>
          </w:p>
          <w:p w14:paraId="34A5F5E8" w14:textId="77777777" w:rsidR="009C5FF3" w:rsidRPr="00CF58C4" w:rsidRDefault="009C5FF3" w:rsidP="00F10F70">
            <w:pPr>
              <w:spacing w:line="240" w:lineRule="auto"/>
              <w:ind w:firstLine="0"/>
            </w:pPr>
            <w:r w:rsidRPr="00CF58C4">
              <w:rPr>
                <w:rFonts w:eastAsia="Calibri"/>
                <w:i/>
              </w:rPr>
              <w:t>Clarification 1:</w:t>
            </w:r>
            <w:r w:rsidRPr="00CF58C4">
              <w:rPr>
                <w:rFonts w:eastAsia="Calibri"/>
              </w:rPr>
              <w:t xml:space="preserve"> Instruction includes </w:t>
            </w:r>
            <w:r w:rsidRPr="00CF58C4">
              <w:t>drug-use myths.</w:t>
            </w:r>
          </w:p>
          <w:p w14:paraId="5DD7A4D0" w14:textId="77777777" w:rsidR="009C5FF3" w:rsidRPr="00CF58C4" w:rsidRDefault="009C5FF3" w:rsidP="00F10F70">
            <w:pPr>
              <w:spacing w:line="240" w:lineRule="auto"/>
              <w:ind w:firstLine="0"/>
            </w:pPr>
            <w:r w:rsidRPr="00CF58C4">
              <w:rPr>
                <w:rFonts w:eastAsia="Calibri"/>
                <w:i/>
              </w:rPr>
              <w:t>Clarification 2:</w:t>
            </w:r>
            <w:r w:rsidRPr="00CF58C4">
              <w:rPr>
                <w:rFonts w:eastAsia="Calibri"/>
              </w:rPr>
              <w:t xml:space="preserve"> Instruction includes </w:t>
            </w:r>
            <w:r w:rsidRPr="00CF58C4">
              <w:t>perception of healthy body composition.</w:t>
            </w:r>
          </w:p>
          <w:p w14:paraId="76DFDC08" w14:textId="77777777" w:rsidR="009C5FF3" w:rsidRPr="00CF58C4" w:rsidRDefault="009C5FF3" w:rsidP="00F10F70">
            <w:pPr>
              <w:spacing w:line="240" w:lineRule="auto"/>
              <w:ind w:firstLine="0"/>
            </w:pPr>
            <w:r w:rsidRPr="00CF58C4">
              <w:rPr>
                <w:rFonts w:eastAsia="Calibri"/>
                <w:i/>
              </w:rPr>
              <w:t>Clarification 3:</w:t>
            </w:r>
            <w:r w:rsidRPr="00CF58C4">
              <w:rPr>
                <w:rFonts w:eastAsia="Calibri"/>
              </w:rPr>
              <w:t xml:space="preserve"> Instruction includes</w:t>
            </w:r>
            <w:r w:rsidRPr="00CF58C4">
              <w:t xml:space="preserve"> energy drink myths.</w:t>
            </w:r>
          </w:p>
          <w:p w14:paraId="34DAB01B" w14:textId="6CE0606B" w:rsidR="000C71C2" w:rsidRPr="00CF58C4" w:rsidRDefault="000C71C2" w:rsidP="00F10F70">
            <w:pPr>
              <w:spacing w:line="240" w:lineRule="auto"/>
              <w:ind w:firstLine="0"/>
              <w:rPr>
                <w:rFonts w:eastAsia="Calibri"/>
              </w:rPr>
            </w:pPr>
          </w:p>
        </w:tc>
      </w:tr>
      <w:tr w:rsidR="0043596D" w:rsidRPr="00CF58C4" w14:paraId="3499797C"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16C3D20B" w14:textId="1F762269" w:rsidR="0043596D" w:rsidRPr="00CF58C4" w:rsidRDefault="00202B31" w:rsidP="00F10F70">
            <w:pPr>
              <w:spacing w:line="240" w:lineRule="auto"/>
              <w:ind w:firstLine="0"/>
              <w:rPr>
                <w:rFonts w:eastAsia="Calibri"/>
              </w:rPr>
            </w:pPr>
            <w:r w:rsidRPr="00CF58C4">
              <w:rPr>
                <w:rFonts w:eastAsia="Calibri"/>
              </w:rPr>
              <w:t>HE.8.PHC.2.5</w:t>
            </w:r>
          </w:p>
        </w:tc>
        <w:tc>
          <w:tcPr>
            <w:tcW w:w="4095" w:type="pct"/>
            <w:gridSpan w:val="2"/>
            <w:tcBorders>
              <w:top w:val="single" w:sz="4" w:space="0" w:color="auto"/>
            </w:tcBorders>
            <w:vAlign w:val="center"/>
          </w:tcPr>
          <w:p w14:paraId="715DBFF1" w14:textId="77777777" w:rsidR="0043596D" w:rsidRPr="00CF58C4" w:rsidRDefault="0043596D" w:rsidP="00F10F70">
            <w:pPr>
              <w:spacing w:line="240" w:lineRule="auto"/>
              <w:ind w:firstLine="0"/>
              <w:rPr>
                <w:rFonts w:eastAsia="Calibri"/>
              </w:rPr>
            </w:pPr>
            <w:r w:rsidRPr="00CF58C4">
              <w:rPr>
                <w:rFonts w:eastAsia="Calibri"/>
              </w:rPr>
              <w:t>Assess the role of the beliefs of family and culture on the health of adolescents.</w:t>
            </w:r>
          </w:p>
        </w:tc>
      </w:tr>
      <w:tr w:rsidR="0043596D" w:rsidRPr="00CF58C4" w14:paraId="1178F7A3"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7ED66A7A"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6CC19844" w14:textId="77777777" w:rsidR="0043596D" w:rsidRPr="00CF58C4" w:rsidRDefault="0043596D" w:rsidP="00F10F70">
            <w:pPr>
              <w:spacing w:line="240" w:lineRule="auto"/>
              <w:ind w:firstLine="0"/>
            </w:pPr>
            <w:r w:rsidRPr="00CF58C4">
              <w:rPr>
                <w:rFonts w:eastAsia="Calibri"/>
                <w:i/>
              </w:rPr>
              <w:t>Clarification 1:</w:t>
            </w:r>
            <w:r w:rsidRPr="00CF58C4">
              <w:rPr>
                <w:rFonts w:eastAsia="Calibri"/>
              </w:rPr>
              <w:t xml:space="preserve"> Instruction includes impact of a</w:t>
            </w:r>
            <w:r w:rsidRPr="00CF58C4">
              <w:t>lternative medical care and family religious beliefs on health practices.</w:t>
            </w:r>
          </w:p>
          <w:p w14:paraId="02BFC1C3" w14:textId="661FCB28" w:rsidR="000C71C2" w:rsidRPr="00CF58C4" w:rsidRDefault="000C71C2" w:rsidP="00F10F70">
            <w:pPr>
              <w:spacing w:line="240" w:lineRule="auto"/>
              <w:ind w:firstLine="0"/>
            </w:pPr>
          </w:p>
        </w:tc>
      </w:tr>
      <w:tr w:rsidR="0043596D" w:rsidRPr="00CF58C4" w14:paraId="2891CBF8" w14:textId="77777777" w:rsidTr="005F6984">
        <w:trPr>
          <w:cantSplit/>
          <w:trHeight w:val="23"/>
          <w:jc w:val="center"/>
        </w:trPr>
        <w:tc>
          <w:tcPr>
            <w:tcW w:w="903" w:type="pct"/>
            <w:gridSpan w:val="2"/>
            <w:tcBorders>
              <w:top w:val="single" w:sz="4" w:space="0" w:color="auto"/>
            </w:tcBorders>
            <w:tcMar>
              <w:top w:w="58" w:type="dxa"/>
              <w:left w:w="58" w:type="dxa"/>
              <w:bottom w:w="58" w:type="dxa"/>
              <w:right w:w="58" w:type="dxa"/>
            </w:tcMar>
            <w:vAlign w:val="center"/>
          </w:tcPr>
          <w:p w14:paraId="21E257A5" w14:textId="5070DACB" w:rsidR="0043596D" w:rsidRPr="00CF58C4" w:rsidRDefault="00202B31" w:rsidP="00F10F70">
            <w:pPr>
              <w:spacing w:line="240" w:lineRule="auto"/>
              <w:ind w:firstLine="0"/>
              <w:rPr>
                <w:rFonts w:eastAsia="Calibri"/>
              </w:rPr>
            </w:pPr>
            <w:r w:rsidRPr="00CF58C4">
              <w:rPr>
                <w:rFonts w:eastAsia="Calibri"/>
              </w:rPr>
              <w:t>HE.8.PHC.2.6</w:t>
            </w:r>
          </w:p>
        </w:tc>
        <w:tc>
          <w:tcPr>
            <w:tcW w:w="4095" w:type="pct"/>
            <w:gridSpan w:val="2"/>
            <w:tcBorders>
              <w:top w:val="single" w:sz="4" w:space="0" w:color="auto"/>
            </w:tcBorders>
            <w:vAlign w:val="center"/>
          </w:tcPr>
          <w:p w14:paraId="0349280A" w14:textId="77777777" w:rsidR="0043596D" w:rsidRPr="00CF58C4" w:rsidRDefault="0043596D" w:rsidP="00F10F70">
            <w:pPr>
              <w:spacing w:line="240" w:lineRule="auto"/>
              <w:ind w:firstLine="0"/>
              <w:rPr>
                <w:rFonts w:eastAsia="Calibri"/>
              </w:rPr>
            </w:pPr>
            <w:r w:rsidRPr="00CF58C4">
              <w:rPr>
                <w:rFonts w:eastAsia="Calibri"/>
              </w:rPr>
              <w:t>Describe the influence of culture on health beliefs, practices, and behaviors.</w:t>
            </w:r>
          </w:p>
        </w:tc>
      </w:tr>
      <w:tr w:rsidR="0043596D" w:rsidRPr="00CF58C4" w14:paraId="592B4A42"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404DB11D" w14:textId="77777777" w:rsidR="0043596D" w:rsidRPr="00CF58C4" w:rsidRDefault="0043596D" w:rsidP="00F10F70">
            <w:pPr>
              <w:spacing w:line="240" w:lineRule="auto"/>
              <w:ind w:firstLine="0"/>
              <w:jc w:val="center"/>
              <w:rPr>
                <w:rFonts w:eastAsia="Calibri"/>
              </w:rPr>
            </w:pPr>
            <w:r w:rsidRPr="00CF58C4">
              <w:rPr>
                <w:rFonts w:eastAsia="Calibri"/>
                <w:i/>
                <w:iCs/>
              </w:rPr>
              <w:t>Example:</w:t>
            </w:r>
            <w:r w:rsidRPr="00CF58C4">
              <w:rPr>
                <w:rFonts w:eastAsia="Calibri"/>
              </w:rPr>
              <w:t xml:space="preserve"> Faith-based fasting, diet, rites of passage, exercise.</w:t>
            </w:r>
          </w:p>
          <w:p w14:paraId="7C4AB5BF" w14:textId="24B49F3D" w:rsidR="000C71C2" w:rsidRPr="00CF58C4" w:rsidRDefault="000C71C2" w:rsidP="00F10F70">
            <w:pPr>
              <w:spacing w:line="240" w:lineRule="auto"/>
              <w:ind w:firstLine="0"/>
              <w:jc w:val="center"/>
              <w:rPr>
                <w:rFonts w:eastAsia="Calibri"/>
              </w:rPr>
            </w:pPr>
          </w:p>
        </w:tc>
      </w:tr>
      <w:tr w:rsidR="00924D8D" w:rsidRPr="00CF58C4" w14:paraId="6D621879"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3DF64D33" w14:textId="6469F7C6" w:rsidR="00924D8D" w:rsidRPr="00CF58C4" w:rsidRDefault="00202B31" w:rsidP="00F10F70">
            <w:pPr>
              <w:spacing w:line="240" w:lineRule="auto"/>
              <w:ind w:firstLine="0"/>
              <w:rPr>
                <w:rFonts w:eastAsia="Calibri"/>
              </w:rPr>
            </w:pPr>
            <w:r w:rsidRPr="00CF58C4">
              <w:rPr>
                <w:rFonts w:eastAsia="Calibri"/>
              </w:rPr>
              <w:t>HE.8.PHC.2.7</w:t>
            </w:r>
          </w:p>
        </w:tc>
        <w:tc>
          <w:tcPr>
            <w:tcW w:w="4095" w:type="pct"/>
            <w:gridSpan w:val="2"/>
            <w:tcBorders>
              <w:top w:val="single" w:sz="4" w:space="0" w:color="auto"/>
            </w:tcBorders>
            <w:vAlign w:val="center"/>
          </w:tcPr>
          <w:p w14:paraId="2CFC7D5D" w14:textId="77777777" w:rsidR="00924D8D" w:rsidRPr="00CF58C4" w:rsidRDefault="00924D8D" w:rsidP="00F10F70">
            <w:pPr>
              <w:spacing w:line="240" w:lineRule="auto"/>
              <w:ind w:firstLine="0"/>
              <w:rPr>
                <w:rFonts w:eastAsia="Calibri"/>
              </w:rPr>
            </w:pPr>
            <w:r w:rsidRPr="00CF58C4">
              <w:rPr>
                <w:rFonts w:eastAsia="Calibri"/>
              </w:rPr>
              <w:t>Explore how heredity and family history can affect personal health.</w:t>
            </w:r>
          </w:p>
        </w:tc>
      </w:tr>
      <w:tr w:rsidR="00924D8D" w:rsidRPr="00CF58C4" w14:paraId="6B7EC1D4"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6751C2EE" w14:textId="77777777" w:rsidR="00924D8D" w:rsidRPr="00CF58C4" w:rsidRDefault="00924D8D" w:rsidP="00F10F70">
            <w:pPr>
              <w:spacing w:line="240" w:lineRule="auto"/>
              <w:ind w:firstLine="0"/>
              <w:rPr>
                <w:rFonts w:eastAsia="Calibri"/>
              </w:rPr>
            </w:pPr>
            <w:r w:rsidRPr="00CF58C4">
              <w:rPr>
                <w:rFonts w:eastAsia="Calibri"/>
                <w:u w:val="single"/>
              </w:rPr>
              <w:t>Benchmark Clarifications:</w:t>
            </w:r>
          </w:p>
          <w:p w14:paraId="7B5810B3" w14:textId="542F04D6" w:rsidR="00924D8D" w:rsidRPr="00CF58C4" w:rsidRDefault="00924D8D"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1B56CF" w:rsidRPr="00CF58C4">
              <w:rPr>
                <w:rFonts w:eastAsia="Calibri"/>
              </w:rPr>
              <w:t>s</w:t>
            </w:r>
            <w:r w:rsidRPr="00CF58C4">
              <w:rPr>
                <w:rFonts w:eastAsia="Calibri"/>
              </w:rPr>
              <w:t>ickle</w:t>
            </w:r>
            <w:r w:rsidR="002954F5" w:rsidRPr="00CF58C4">
              <w:rPr>
                <w:rFonts w:eastAsia="Calibri"/>
              </w:rPr>
              <w:t xml:space="preserve"> </w:t>
            </w:r>
            <w:r w:rsidRPr="00CF58C4">
              <w:rPr>
                <w:rFonts w:eastAsia="Calibri"/>
              </w:rPr>
              <w:t xml:space="preserve">cell </w:t>
            </w:r>
            <w:r w:rsidR="001B56CF" w:rsidRPr="00CF58C4">
              <w:rPr>
                <w:rFonts w:eastAsia="Calibri"/>
              </w:rPr>
              <w:t>disease</w:t>
            </w:r>
            <w:r w:rsidRPr="00CF58C4">
              <w:rPr>
                <w:rFonts w:eastAsia="Calibri"/>
              </w:rPr>
              <w:t>, heart disease, diabetes, and mental health.</w:t>
            </w:r>
          </w:p>
          <w:p w14:paraId="46B010BB" w14:textId="26AAA3BB" w:rsidR="000C71C2" w:rsidRPr="00CF58C4" w:rsidRDefault="000C71C2" w:rsidP="00F10F70">
            <w:pPr>
              <w:spacing w:line="240" w:lineRule="auto"/>
              <w:ind w:firstLine="0"/>
              <w:rPr>
                <w:rFonts w:eastAsia="Calibri"/>
              </w:rPr>
            </w:pPr>
          </w:p>
        </w:tc>
      </w:tr>
      <w:tr w:rsidR="0043596D" w:rsidRPr="00CF58C4" w14:paraId="22A327DE"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02AC3A0D" w14:textId="5861A422" w:rsidR="0043596D" w:rsidRPr="00CF58C4" w:rsidRDefault="00202B31" w:rsidP="00F10F70">
            <w:pPr>
              <w:spacing w:line="240" w:lineRule="auto"/>
              <w:ind w:firstLine="0"/>
              <w:rPr>
                <w:rFonts w:eastAsia="Calibri"/>
              </w:rPr>
            </w:pPr>
            <w:bookmarkStart w:id="98" w:name="_Hlk130468944"/>
            <w:r w:rsidRPr="00CF58C4">
              <w:rPr>
                <w:rFonts w:eastAsia="Calibri"/>
              </w:rPr>
              <w:lastRenderedPageBreak/>
              <w:t>HE.8.PHC.2.8</w:t>
            </w:r>
          </w:p>
        </w:tc>
        <w:tc>
          <w:tcPr>
            <w:tcW w:w="4095" w:type="pct"/>
            <w:gridSpan w:val="2"/>
            <w:tcBorders>
              <w:top w:val="single" w:sz="4" w:space="0" w:color="auto"/>
            </w:tcBorders>
            <w:vAlign w:val="center"/>
          </w:tcPr>
          <w:p w14:paraId="243BBBDF" w14:textId="77777777" w:rsidR="0043596D" w:rsidRPr="00CF58C4" w:rsidRDefault="0043596D" w:rsidP="00F10F70">
            <w:pPr>
              <w:spacing w:line="240" w:lineRule="auto"/>
              <w:ind w:firstLine="0"/>
              <w:rPr>
                <w:rFonts w:eastAsia="Calibri"/>
              </w:rPr>
            </w:pPr>
            <w:r w:rsidRPr="00CF58C4">
              <w:rPr>
                <w:rFonts w:eastAsia="Calibri"/>
              </w:rPr>
              <w:t>Explain how the perceptions of norms influence healthy and unhealthy behaviors.</w:t>
            </w:r>
          </w:p>
        </w:tc>
      </w:tr>
      <w:tr w:rsidR="0043596D" w:rsidRPr="00CF58C4" w14:paraId="0E567ED5"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7F287CA4" w14:textId="3A710726" w:rsidR="0043596D" w:rsidRPr="00CF58C4" w:rsidRDefault="0043596D" w:rsidP="00F10F70">
            <w:pPr>
              <w:spacing w:line="240" w:lineRule="auto"/>
              <w:ind w:firstLine="0"/>
              <w:jc w:val="center"/>
              <w:rPr>
                <w:rFonts w:eastAsia="Calibri"/>
              </w:rPr>
            </w:pPr>
            <w:r w:rsidRPr="00CF58C4">
              <w:rPr>
                <w:rFonts w:eastAsia="Calibri"/>
                <w:i/>
                <w:iCs/>
              </w:rPr>
              <w:t>Example:</w:t>
            </w:r>
            <w:r w:rsidRPr="00CF58C4">
              <w:rPr>
                <w:rFonts w:eastAsia="Calibri"/>
              </w:rPr>
              <w:t xml:space="preserve"> Body size</w:t>
            </w:r>
            <w:r w:rsidR="001B56CF" w:rsidRPr="00CF58C4">
              <w:rPr>
                <w:rFonts w:eastAsia="Calibri"/>
              </w:rPr>
              <w:t xml:space="preserve"> </w:t>
            </w:r>
            <w:proofErr w:type="gramStart"/>
            <w:r w:rsidR="001B56CF" w:rsidRPr="00CF58C4">
              <w:rPr>
                <w:rFonts w:eastAsia="Calibri"/>
              </w:rPr>
              <w:t>determining</w:t>
            </w:r>
            <w:proofErr w:type="gramEnd"/>
            <w:r w:rsidR="001B56CF" w:rsidRPr="00CF58C4">
              <w:rPr>
                <w:rFonts w:eastAsia="Calibri"/>
              </w:rPr>
              <w:t xml:space="preserve"> health status, fad diets leading to weight loss.</w:t>
            </w:r>
            <w:r w:rsidRPr="00CF58C4">
              <w:rPr>
                <w:rFonts w:eastAsia="Calibri"/>
              </w:rPr>
              <w:t xml:space="preserve"> </w:t>
            </w:r>
          </w:p>
          <w:p w14:paraId="683D2F8F" w14:textId="086E00FC" w:rsidR="000C71C2" w:rsidRPr="00CF58C4" w:rsidRDefault="000C71C2" w:rsidP="00F10F70">
            <w:pPr>
              <w:spacing w:line="240" w:lineRule="auto"/>
              <w:ind w:firstLine="0"/>
              <w:jc w:val="center"/>
              <w:rPr>
                <w:rFonts w:eastAsia="Calibri"/>
              </w:rPr>
            </w:pPr>
          </w:p>
        </w:tc>
      </w:tr>
      <w:tr w:rsidR="0043596D" w:rsidRPr="00CF58C4" w14:paraId="6852BA4E"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44051259" w14:textId="62C92B34" w:rsidR="0043596D" w:rsidRPr="00CF58C4" w:rsidRDefault="00202B31" w:rsidP="00F10F70">
            <w:pPr>
              <w:spacing w:line="240" w:lineRule="auto"/>
              <w:ind w:firstLine="0"/>
              <w:rPr>
                <w:rFonts w:eastAsia="Calibri"/>
              </w:rPr>
            </w:pPr>
            <w:bookmarkStart w:id="99" w:name="_Hlk130468929"/>
            <w:bookmarkEnd w:id="98"/>
            <w:r w:rsidRPr="00CF58C4">
              <w:rPr>
                <w:rFonts w:eastAsia="Calibri"/>
              </w:rPr>
              <w:t>HE.8.PHC.2.9</w:t>
            </w:r>
          </w:p>
        </w:tc>
        <w:tc>
          <w:tcPr>
            <w:tcW w:w="4095" w:type="pct"/>
            <w:gridSpan w:val="2"/>
            <w:tcBorders>
              <w:top w:val="single" w:sz="4" w:space="0" w:color="auto"/>
            </w:tcBorders>
            <w:vAlign w:val="center"/>
          </w:tcPr>
          <w:p w14:paraId="119DA86B" w14:textId="77777777" w:rsidR="0043596D" w:rsidRPr="00CF58C4" w:rsidRDefault="0043596D" w:rsidP="00F10F70">
            <w:pPr>
              <w:spacing w:line="240" w:lineRule="auto"/>
              <w:ind w:firstLine="0"/>
              <w:rPr>
                <w:rFonts w:eastAsia="Calibri"/>
              </w:rPr>
            </w:pPr>
            <w:r w:rsidRPr="00CF58C4">
              <w:rPr>
                <w:rFonts w:eastAsia="Calibri"/>
              </w:rPr>
              <w:t>Describe how personal health goals can vary with changing abilities, priorities, and responsibilities.</w:t>
            </w:r>
          </w:p>
        </w:tc>
      </w:tr>
      <w:tr w:rsidR="0043596D" w:rsidRPr="00CF58C4" w14:paraId="50999E2B"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48C22D55"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03FAB71E" w14:textId="77777777" w:rsidR="0043596D" w:rsidRPr="00CF58C4" w:rsidRDefault="0043596D" w:rsidP="00F10F70">
            <w:pPr>
              <w:spacing w:line="240" w:lineRule="auto"/>
              <w:ind w:firstLine="0"/>
            </w:pPr>
            <w:r w:rsidRPr="00CF58C4">
              <w:rPr>
                <w:rFonts w:eastAsia="Calibri"/>
                <w:i/>
              </w:rPr>
              <w:t>Clarification 1:</w:t>
            </w:r>
            <w:r w:rsidRPr="00CF58C4">
              <w:rPr>
                <w:rFonts w:eastAsia="Calibri"/>
              </w:rPr>
              <w:t xml:space="preserve"> Instruction includes w</w:t>
            </w:r>
            <w:r w:rsidRPr="00CF58C4">
              <w:t>eight reduction, cost of healthier food, availability of exercise equipment, and general health.</w:t>
            </w:r>
          </w:p>
          <w:p w14:paraId="5C51FE67" w14:textId="2B4EAAC9" w:rsidR="000C71C2" w:rsidRPr="00CF58C4" w:rsidRDefault="000C71C2" w:rsidP="00F10F70">
            <w:pPr>
              <w:spacing w:line="240" w:lineRule="auto"/>
              <w:ind w:firstLine="0"/>
            </w:pPr>
          </w:p>
        </w:tc>
      </w:tr>
      <w:tr w:rsidR="00C224B7" w:rsidRPr="00CF58C4" w14:paraId="309CFEC8"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20091DC1" w14:textId="292F3F6C" w:rsidR="00C224B7" w:rsidRPr="00CF58C4" w:rsidRDefault="00C224B7" w:rsidP="00F10F70">
            <w:pPr>
              <w:spacing w:line="240" w:lineRule="auto"/>
              <w:ind w:firstLine="0"/>
              <w:rPr>
                <w:rFonts w:eastAsia="Calibri"/>
              </w:rPr>
            </w:pPr>
            <w:bookmarkStart w:id="100" w:name="_Hlk131420935"/>
            <w:r w:rsidRPr="00CF58C4">
              <w:rPr>
                <w:rFonts w:eastAsia="Calibri"/>
              </w:rPr>
              <w:t>HE.8.PHC.2.10</w:t>
            </w:r>
          </w:p>
        </w:tc>
        <w:tc>
          <w:tcPr>
            <w:tcW w:w="4095" w:type="pct"/>
            <w:gridSpan w:val="2"/>
            <w:tcBorders>
              <w:top w:val="single" w:sz="4" w:space="0" w:color="auto"/>
            </w:tcBorders>
            <w:vAlign w:val="center"/>
          </w:tcPr>
          <w:p w14:paraId="18C74B35" w14:textId="7D48006E" w:rsidR="00C224B7" w:rsidRPr="00CF58C4" w:rsidRDefault="00C224B7" w:rsidP="00F10F70">
            <w:pPr>
              <w:spacing w:line="240" w:lineRule="auto"/>
              <w:ind w:firstLine="0"/>
              <w:rPr>
                <w:rFonts w:eastAsia="Calibri"/>
              </w:rPr>
            </w:pPr>
            <w:r w:rsidRPr="00CF58C4">
              <w:rPr>
                <w:rFonts w:eastAsia="Calibri"/>
              </w:rPr>
              <w:t>Explain the impact of cyberbullying and inappropriate use of social media on personal wellness.</w:t>
            </w:r>
          </w:p>
        </w:tc>
      </w:tr>
      <w:tr w:rsidR="00C224B7" w:rsidRPr="00CF58C4" w14:paraId="25BA2B93"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11E6FFEC" w14:textId="77777777" w:rsidR="00C224B7" w:rsidRPr="00CF58C4" w:rsidRDefault="00C224B7" w:rsidP="00F10F70">
            <w:pPr>
              <w:spacing w:line="240" w:lineRule="auto"/>
              <w:ind w:firstLine="0"/>
              <w:rPr>
                <w:rFonts w:eastAsia="Calibri"/>
              </w:rPr>
            </w:pPr>
            <w:r w:rsidRPr="00CF58C4">
              <w:rPr>
                <w:rFonts w:eastAsia="Calibri"/>
                <w:u w:val="single"/>
              </w:rPr>
              <w:t>Benchmark Clarifications:</w:t>
            </w:r>
          </w:p>
          <w:p w14:paraId="0E59329C" w14:textId="0075E082" w:rsidR="00E56B51" w:rsidRPr="00CF58C4" w:rsidRDefault="00E56B51"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the compounding impact on mental health, such as depression, anxiety, loneliness, social isolation, and susceptibility to human trafficking. </w:t>
            </w:r>
          </w:p>
          <w:p w14:paraId="78E5DF73" w14:textId="72A2A51B" w:rsidR="00C224B7" w:rsidRPr="00CF58C4" w:rsidRDefault="00C224B7" w:rsidP="00F10F70">
            <w:pPr>
              <w:spacing w:line="240" w:lineRule="auto"/>
              <w:ind w:firstLine="0"/>
            </w:pPr>
          </w:p>
        </w:tc>
      </w:tr>
      <w:bookmarkEnd w:id="99"/>
      <w:bookmarkEnd w:id="100"/>
      <w:tr w:rsidR="0043596D" w:rsidRPr="00CF58C4" w14:paraId="29140F7D" w14:textId="77777777" w:rsidTr="005F6984">
        <w:trPr>
          <w:cantSplit/>
          <w:trHeight w:val="20"/>
          <w:jc w:val="center"/>
        </w:trPr>
        <w:tc>
          <w:tcPr>
            <w:tcW w:w="136"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CD0F03E" w14:textId="77777777" w:rsidR="0043596D" w:rsidRPr="00CF58C4" w:rsidRDefault="0043596D" w:rsidP="00F10F70">
            <w:pPr>
              <w:spacing w:line="240" w:lineRule="auto"/>
              <w:ind w:firstLine="0"/>
              <w:jc w:val="center"/>
              <w:rPr>
                <w:rFonts w:eastAsia="Calibri"/>
                <w:i/>
              </w:rPr>
            </w:pPr>
          </w:p>
        </w:tc>
        <w:tc>
          <w:tcPr>
            <w:tcW w:w="4861" w:type="pct"/>
            <w:gridSpan w:val="3"/>
            <w:tcBorders>
              <w:top w:val="single" w:sz="4" w:space="0" w:color="auto"/>
              <w:bottom w:val="single" w:sz="4" w:space="0" w:color="auto"/>
            </w:tcBorders>
            <w:vAlign w:val="center"/>
          </w:tcPr>
          <w:p w14:paraId="169D3C03" w14:textId="77777777" w:rsidR="0043596D" w:rsidRPr="00CF58C4" w:rsidRDefault="0043596D" w:rsidP="00F10F70">
            <w:pPr>
              <w:spacing w:line="240" w:lineRule="auto"/>
              <w:ind w:left="1374" w:hanging="1374"/>
              <w:rPr>
                <w:rFonts w:eastAsia="Calibri"/>
                <w:b/>
                <w:i/>
              </w:rPr>
            </w:pPr>
            <w:r w:rsidRPr="00CF58C4">
              <w:rPr>
                <w:rFonts w:eastAsia="Calibri"/>
                <w:b/>
                <w:i/>
              </w:rPr>
              <w:t xml:space="preserve">HE.8.PHC.3 Prevention and Decision Making </w:t>
            </w:r>
          </w:p>
        </w:tc>
      </w:tr>
      <w:tr w:rsidR="0043596D" w:rsidRPr="00CF58C4" w14:paraId="6BA62EB3"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01A3046F" w14:textId="2AACB9F1" w:rsidR="0043596D" w:rsidRPr="00CF58C4" w:rsidRDefault="00202B31" w:rsidP="00F10F70">
            <w:pPr>
              <w:spacing w:line="240" w:lineRule="auto"/>
              <w:ind w:firstLine="0"/>
              <w:rPr>
                <w:rFonts w:eastAsia="Calibri"/>
              </w:rPr>
            </w:pPr>
            <w:r w:rsidRPr="00CF58C4">
              <w:rPr>
                <w:rFonts w:eastAsia="Calibri"/>
              </w:rPr>
              <w:t>HE.8.PHC.3.1</w:t>
            </w:r>
          </w:p>
        </w:tc>
        <w:tc>
          <w:tcPr>
            <w:tcW w:w="4095" w:type="pct"/>
            <w:gridSpan w:val="2"/>
            <w:tcBorders>
              <w:top w:val="single" w:sz="4" w:space="0" w:color="auto"/>
            </w:tcBorders>
            <w:vAlign w:val="center"/>
          </w:tcPr>
          <w:p w14:paraId="65EDB784" w14:textId="77777777" w:rsidR="0043596D" w:rsidRPr="00CF58C4" w:rsidRDefault="0043596D" w:rsidP="00F10F70">
            <w:pPr>
              <w:spacing w:line="240" w:lineRule="auto"/>
              <w:ind w:firstLine="0"/>
              <w:rPr>
                <w:rFonts w:eastAsia="Calibri"/>
              </w:rPr>
            </w:pPr>
            <w:r w:rsidRPr="00CF58C4">
              <w:rPr>
                <w:rFonts w:eastAsia="Calibri"/>
              </w:rPr>
              <w:t>Determine when health-related situations require the application of a thoughtful prepared plan of action.</w:t>
            </w:r>
          </w:p>
        </w:tc>
      </w:tr>
      <w:tr w:rsidR="0043596D" w:rsidRPr="00CF58C4" w14:paraId="64B9516C" w14:textId="77777777" w:rsidTr="005F6984">
        <w:trPr>
          <w:cantSplit/>
          <w:trHeight w:val="23"/>
          <w:jc w:val="center"/>
        </w:trPr>
        <w:tc>
          <w:tcPr>
            <w:tcW w:w="4997" w:type="pct"/>
            <w:gridSpan w:val="4"/>
            <w:tcBorders>
              <w:bottom w:val="single" w:sz="4" w:space="0" w:color="auto"/>
            </w:tcBorders>
            <w:tcMar>
              <w:top w:w="58" w:type="dxa"/>
              <w:left w:w="58" w:type="dxa"/>
              <w:bottom w:w="58" w:type="dxa"/>
              <w:right w:w="58" w:type="dxa"/>
            </w:tcMar>
            <w:vAlign w:val="center"/>
          </w:tcPr>
          <w:p w14:paraId="615A75F9"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666CAF7D" w14:textId="0A550BA5" w:rsidR="0043596D" w:rsidRPr="00CF58C4" w:rsidRDefault="0043596D" w:rsidP="00F10F70">
            <w:pPr>
              <w:spacing w:line="240" w:lineRule="auto"/>
              <w:ind w:firstLine="0"/>
            </w:pPr>
            <w:r w:rsidRPr="00CF58C4">
              <w:rPr>
                <w:rFonts w:eastAsia="Calibri"/>
                <w:i/>
              </w:rPr>
              <w:t>Clarification 1:</w:t>
            </w:r>
            <w:r w:rsidRPr="00CF58C4">
              <w:rPr>
                <w:rFonts w:eastAsia="Calibri"/>
              </w:rPr>
              <w:t xml:space="preserve"> Instruction includes c</w:t>
            </w:r>
            <w:r w:rsidRPr="00CF58C4">
              <w:t>onsumption of alcohol, use of marijuana, and prescription</w:t>
            </w:r>
            <w:r w:rsidR="00990F1C" w:rsidRPr="00CF58C4">
              <w:t xml:space="preserve"> </w:t>
            </w:r>
            <w:r w:rsidRPr="00CF58C4">
              <w:t xml:space="preserve">drug abuse. </w:t>
            </w:r>
          </w:p>
          <w:p w14:paraId="21635FE1" w14:textId="77777777" w:rsidR="0043596D" w:rsidRPr="00CF58C4" w:rsidRDefault="0043596D" w:rsidP="00F10F70">
            <w:pPr>
              <w:spacing w:line="240" w:lineRule="auto"/>
              <w:ind w:firstLine="0"/>
            </w:pPr>
            <w:r w:rsidRPr="00CF58C4">
              <w:rPr>
                <w:rFonts w:eastAsia="Calibri"/>
                <w:i/>
              </w:rPr>
              <w:t>Clarification 2:</w:t>
            </w:r>
            <w:r w:rsidRPr="00CF58C4">
              <w:rPr>
                <w:rFonts w:eastAsia="Calibri"/>
              </w:rPr>
              <w:t xml:space="preserve"> Instruction includes prevention of </w:t>
            </w:r>
            <w:r w:rsidRPr="00CF58C4">
              <w:t>dating violence.</w:t>
            </w:r>
          </w:p>
          <w:p w14:paraId="72954D09" w14:textId="6743716D" w:rsidR="000C71C2" w:rsidRPr="00CF58C4" w:rsidRDefault="000C71C2" w:rsidP="00F10F70">
            <w:pPr>
              <w:spacing w:line="240" w:lineRule="auto"/>
              <w:ind w:firstLine="0"/>
            </w:pPr>
          </w:p>
        </w:tc>
      </w:tr>
      <w:tr w:rsidR="0043596D" w:rsidRPr="00CF58C4" w14:paraId="0DC559DB"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7C0F6703" w14:textId="590F310A" w:rsidR="0043596D" w:rsidRPr="00CF58C4" w:rsidRDefault="00202B31" w:rsidP="00F10F70">
            <w:pPr>
              <w:spacing w:line="240" w:lineRule="auto"/>
              <w:ind w:firstLine="0"/>
              <w:rPr>
                <w:rFonts w:eastAsia="Calibri"/>
              </w:rPr>
            </w:pPr>
            <w:r w:rsidRPr="00CF58C4">
              <w:rPr>
                <w:rFonts w:eastAsia="Calibri"/>
              </w:rPr>
              <w:t>HE.8.PHC.3.2</w:t>
            </w:r>
          </w:p>
        </w:tc>
        <w:tc>
          <w:tcPr>
            <w:tcW w:w="4095" w:type="pct"/>
            <w:gridSpan w:val="2"/>
            <w:tcBorders>
              <w:top w:val="single" w:sz="4" w:space="0" w:color="auto"/>
            </w:tcBorders>
            <w:vAlign w:val="center"/>
          </w:tcPr>
          <w:p w14:paraId="75EFDB84" w14:textId="77777777" w:rsidR="0043596D" w:rsidRPr="00CF58C4" w:rsidRDefault="0043596D" w:rsidP="00F10F70">
            <w:pPr>
              <w:spacing w:line="240" w:lineRule="auto"/>
              <w:ind w:firstLine="0"/>
              <w:rPr>
                <w:rFonts w:eastAsia="Calibri"/>
              </w:rPr>
            </w:pPr>
            <w:r w:rsidRPr="00CF58C4">
              <w:rPr>
                <w:rFonts w:eastAsia="Calibri"/>
              </w:rPr>
              <w:t>Compile the potential outcomes of each option when making a health-related decision.</w:t>
            </w:r>
          </w:p>
        </w:tc>
      </w:tr>
      <w:tr w:rsidR="0043596D" w:rsidRPr="00CF58C4" w14:paraId="6218E092"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6714E69F"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25BE98A6" w14:textId="37343287" w:rsidR="0043596D" w:rsidRPr="00CF58C4" w:rsidRDefault="0043596D"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consequences related to injury, addiction, and reproductive health. </w:t>
            </w:r>
            <w:r w:rsidRPr="00CF58C4">
              <w:rPr>
                <w:rFonts w:eastAsia="Calibri"/>
                <w:i/>
                <w:iCs/>
              </w:rPr>
              <w:t>Clarification 2:</w:t>
            </w:r>
            <w:r w:rsidRPr="00CF58C4">
              <w:rPr>
                <w:rFonts w:eastAsia="Calibri"/>
              </w:rPr>
              <w:t xml:space="preserve"> Instruction includes consequences related to legal, social, and financial ramifications.</w:t>
            </w:r>
          </w:p>
          <w:p w14:paraId="27E04737" w14:textId="4C3B9B38" w:rsidR="000C71C2" w:rsidRPr="00CF58C4" w:rsidRDefault="000C71C2" w:rsidP="00F10F70">
            <w:pPr>
              <w:spacing w:line="240" w:lineRule="auto"/>
              <w:ind w:firstLine="0"/>
              <w:rPr>
                <w:rFonts w:eastAsia="Calibri"/>
              </w:rPr>
            </w:pPr>
          </w:p>
        </w:tc>
      </w:tr>
      <w:tr w:rsidR="0043596D" w:rsidRPr="00CF58C4" w14:paraId="63FEBC1D"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1A0253B2" w14:textId="56333638" w:rsidR="0043596D" w:rsidRPr="00CF58C4" w:rsidRDefault="00202B31" w:rsidP="00F10F70">
            <w:pPr>
              <w:spacing w:line="240" w:lineRule="auto"/>
              <w:ind w:firstLine="0"/>
              <w:rPr>
                <w:rFonts w:eastAsia="Calibri"/>
              </w:rPr>
            </w:pPr>
            <w:r w:rsidRPr="00CF58C4">
              <w:rPr>
                <w:rFonts w:eastAsia="Calibri"/>
              </w:rPr>
              <w:t>HE.8.PHC.3.3</w:t>
            </w:r>
          </w:p>
        </w:tc>
        <w:tc>
          <w:tcPr>
            <w:tcW w:w="4095" w:type="pct"/>
            <w:gridSpan w:val="2"/>
            <w:tcBorders>
              <w:top w:val="single" w:sz="4" w:space="0" w:color="auto"/>
            </w:tcBorders>
            <w:vAlign w:val="center"/>
          </w:tcPr>
          <w:p w14:paraId="66519CF1" w14:textId="77777777" w:rsidR="0043596D" w:rsidRPr="00CF58C4" w:rsidRDefault="0043596D" w:rsidP="00F10F70">
            <w:pPr>
              <w:spacing w:line="240" w:lineRule="auto"/>
              <w:ind w:firstLine="0"/>
              <w:rPr>
                <w:rFonts w:eastAsia="Calibri"/>
              </w:rPr>
            </w:pPr>
            <w:r w:rsidRPr="00CF58C4">
              <w:rPr>
                <w:rFonts w:eastAsia="Calibri"/>
              </w:rPr>
              <w:t>Distinguish when individual or collaborative decision-making is appropriate.</w:t>
            </w:r>
          </w:p>
        </w:tc>
      </w:tr>
      <w:tr w:rsidR="0043596D" w:rsidRPr="00CF58C4" w14:paraId="5597EF77" w14:textId="77777777" w:rsidTr="005F6984">
        <w:trPr>
          <w:cantSplit/>
          <w:trHeight w:val="1003"/>
          <w:jc w:val="center"/>
        </w:trPr>
        <w:tc>
          <w:tcPr>
            <w:tcW w:w="4997" w:type="pct"/>
            <w:gridSpan w:val="4"/>
            <w:tcBorders>
              <w:bottom w:val="single" w:sz="4" w:space="0" w:color="auto"/>
            </w:tcBorders>
            <w:tcMar>
              <w:top w:w="58" w:type="dxa"/>
              <w:left w:w="58" w:type="dxa"/>
              <w:bottom w:w="58" w:type="dxa"/>
              <w:right w:w="58" w:type="dxa"/>
            </w:tcMar>
            <w:vAlign w:val="center"/>
          </w:tcPr>
          <w:p w14:paraId="3E839A53"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2BF2AD17" w14:textId="77777777" w:rsidR="0043596D" w:rsidRPr="00CF58C4" w:rsidRDefault="0043596D"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pressure to consume alcohol, self-injury, weight management, and mental-health concerns.</w:t>
            </w:r>
          </w:p>
          <w:p w14:paraId="59C42A4F" w14:textId="2BDBD7CD" w:rsidR="000D29C7" w:rsidRPr="00CF58C4" w:rsidRDefault="000D29C7" w:rsidP="00F10F70">
            <w:pPr>
              <w:spacing w:line="240" w:lineRule="auto"/>
              <w:ind w:firstLine="0"/>
              <w:rPr>
                <w:rFonts w:eastAsia="Calibri"/>
              </w:rPr>
            </w:pPr>
          </w:p>
        </w:tc>
      </w:tr>
      <w:tr w:rsidR="0043596D" w:rsidRPr="00CF58C4" w14:paraId="7C901F98"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1025EFFC" w14:textId="2284485E" w:rsidR="0043596D" w:rsidRPr="00CF58C4" w:rsidRDefault="00202B31" w:rsidP="00F10F70">
            <w:pPr>
              <w:spacing w:line="240" w:lineRule="auto"/>
              <w:ind w:firstLine="0"/>
              <w:rPr>
                <w:rFonts w:eastAsia="Calibri"/>
              </w:rPr>
            </w:pPr>
            <w:r w:rsidRPr="00CF58C4">
              <w:rPr>
                <w:rFonts w:eastAsia="Calibri"/>
              </w:rPr>
              <w:t>HE.8.PHC.3.4</w:t>
            </w:r>
          </w:p>
        </w:tc>
        <w:tc>
          <w:tcPr>
            <w:tcW w:w="4095" w:type="pct"/>
            <w:gridSpan w:val="2"/>
            <w:tcBorders>
              <w:top w:val="single" w:sz="4" w:space="0" w:color="auto"/>
            </w:tcBorders>
            <w:vAlign w:val="center"/>
          </w:tcPr>
          <w:p w14:paraId="1A74593C" w14:textId="77777777" w:rsidR="0043596D" w:rsidRPr="00CF58C4" w:rsidRDefault="0043596D" w:rsidP="00F10F70">
            <w:pPr>
              <w:spacing w:line="240" w:lineRule="auto"/>
              <w:ind w:firstLine="0"/>
              <w:rPr>
                <w:rFonts w:eastAsia="Calibri"/>
              </w:rPr>
            </w:pPr>
            <w:r w:rsidRPr="00CF58C4">
              <w:rPr>
                <w:rFonts w:eastAsia="Calibri"/>
              </w:rPr>
              <w:t>Evaluate the outcomes of a health-related decision.</w:t>
            </w:r>
          </w:p>
        </w:tc>
      </w:tr>
      <w:tr w:rsidR="0043596D" w:rsidRPr="00CF58C4" w14:paraId="66C0394A"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40191164" w14:textId="77777777" w:rsidR="0043596D" w:rsidRPr="00CF58C4" w:rsidRDefault="0043596D" w:rsidP="00F10F70">
            <w:pPr>
              <w:spacing w:line="240" w:lineRule="auto"/>
              <w:ind w:firstLine="0"/>
              <w:rPr>
                <w:rFonts w:eastAsia="Calibri"/>
              </w:rPr>
            </w:pPr>
            <w:r w:rsidRPr="00CF58C4">
              <w:rPr>
                <w:rFonts w:eastAsia="Calibri"/>
                <w:u w:val="single"/>
              </w:rPr>
              <w:lastRenderedPageBreak/>
              <w:t>Benchmark Clarifications:</w:t>
            </w:r>
          </w:p>
          <w:p w14:paraId="1CBCF6E2" w14:textId="77777777" w:rsidR="0043596D" w:rsidRPr="00CF58C4" w:rsidRDefault="0043596D" w:rsidP="00F10F70">
            <w:pPr>
              <w:spacing w:line="240" w:lineRule="auto"/>
              <w:ind w:firstLine="0"/>
            </w:pPr>
            <w:r w:rsidRPr="00CF58C4">
              <w:rPr>
                <w:rFonts w:eastAsia="Calibri"/>
                <w:i/>
              </w:rPr>
              <w:t>Clarification 1:</w:t>
            </w:r>
            <w:r w:rsidRPr="00CF58C4">
              <w:rPr>
                <w:rFonts w:eastAsia="Calibri"/>
              </w:rPr>
              <w:t xml:space="preserve"> Instruction includes substance use and abuse outcomes such as addiction and brain damage.</w:t>
            </w:r>
            <w:r w:rsidRPr="00CF58C4">
              <w:t xml:space="preserve"> </w:t>
            </w:r>
          </w:p>
          <w:p w14:paraId="1857EF81" w14:textId="77777777" w:rsidR="0043596D" w:rsidRPr="00CF58C4" w:rsidRDefault="0043596D" w:rsidP="00F10F70">
            <w:pPr>
              <w:spacing w:line="240" w:lineRule="auto"/>
              <w:ind w:firstLine="0"/>
            </w:pPr>
            <w:r w:rsidRPr="00CF58C4">
              <w:rPr>
                <w:rFonts w:eastAsia="Calibri"/>
                <w:i/>
              </w:rPr>
              <w:t>Clarification 2:</w:t>
            </w:r>
            <w:r w:rsidRPr="00CF58C4">
              <w:rPr>
                <w:rFonts w:eastAsia="Calibri"/>
              </w:rPr>
              <w:t xml:space="preserve"> Instruction includes </w:t>
            </w:r>
            <w:r w:rsidRPr="00CF58C4">
              <w:t>weight management from proper nutrition and exercise.</w:t>
            </w:r>
          </w:p>
          <w:p w14:paraId="008BF292" w14:textId="77777777" w:rsidR="0043596D" w:rsidRPr="00CF58C4" w:rsidRDefault="0043596D" w:rsidP="00F10F70">
            <w:pPr>
              <w:spacing w:line="240" w:lineRule="auto"/>
              <w:ind w:firstLine="0"/>
            </w:pPr>
            <w:r w:rsidRPr="00CF58C4">
              <w:rPr>
                <w:i/>
                <w:iCs/>
              </w:rPr>
              <w:t>Clarification 3:</w:t>
            </w:r>
            <w:r w:rsidRPr="00CF58C4">
              <w:t xml:space="preserve"> Instruction includes disease prevention from personal hygiene practices and reproductive health.</w:t>
            </w:r>
          </w:p>
          <w:p w14:paraId="152F7304" w14:textId="77777777" w:rsidR="0043596D" w:rsidRPr="00CF58C4" w:rsidRDefault="0043596D" w:rsidP="00F10F70">
            <w:pPr>
              <w:spacing w:line="240" w:lineRule="auto"/>
              <w:ind w:firstLine="0"/>
            </w:pPr>
            <w:r w:rsidRPr="00CF58C4">
              <w:rPr>
                <w:i/>
                <w:iCs/>
              </w:rPr>
              <w:t>Clarification 4:</w:t>
            </w:r>
            <w:r w:rsidRPr="00CF58C4">
              <w:t xml:space="preserve"> Instruction includes injury prevention from safety practices.</w:t>
            </w:r>
          </w:p>
          <w:p w14:paraId="13E58230" w14:textId="17E70820" w:rsidR="000D29C7" w:rsidRPr="00CF58C4" w:rsidRDefault="000D29C7" w:rsidP="00F10F70">
            <w:pPr>
              <w:spacing w:line="240" w:lineRule="auto"/>
              <w:ind w:firstLine="0"/>
            </w:pPr>
          </w:p>
        </w:tc>
      </w:tr>
      <w:tr w:rsidR="0043596D" w:rsidRPr="00CF58C4" w14:paraId="455F65BE" w14:textId="77777777" w:rsidTr="005F6984">
        <w:trPr>
          <w:cantSplit/>
          <w:trHeight w:val="23"/>
          <w:jc w:val="center"/>
        </w:trPr>
        <w:tc>
          <w:tcPr>
            <w:tcW w:w="903" w:type="pct"/>
            <w:gridSpan w:val="2"/>
            <w:tcBorders>
              <w:top w:val="single" w:sz="4" w:space="0" w:color="auto"/>
            </w:tcBorders>
            <w:tcMar>
              <w:top w:w="58" w:type="dxa"/>
              <w:left w:w="58" w:type="dxa"/>
              <w:bottom w:w="58" w:type="dxa"/>
              <w:right w:w="58" w:type="dxa"/>
            </w:tcMar>
            <w:vAlign w:val="center"/>
          </w:tcPr>
          <w:p w14:paraId="0B17FBD4" w14:textId="572B9C6F" w:rsidR="0043596D" w:rsidRPr="00CF58C4" w:rsidRDefault="00202B31" w:rsidP="00F10F70">
            <w:pPr>
              <w:spacing w:line="240" w:lineRule="auto"/>
              <w:ind w:firstLine="0"/>
              <w:rPr>
                <w:rFonts w:eastAsia="Calibri"/>
              </w:rPr>
            </w:pPr>
            <w:r w:rsidRPr="00CF58C4">
              <w:rPr>
                <w:rFonts w:eastAsia="Calibri"/>
              </w:rPr>
              <w:t>HE.8.PHC.3.5</w:t>
            </w:r>
          </w:p>
        </w:tc>
        <w:tc>
          <w:tcPr>
            <w:tcW w:w="4095" w:type="pct"/>
            <w:gridSpan w:val="2"/>
            <w:tcBorders>
              <w:top w:val="single" w:sz="4" w:space="0" w:color="auto"/>
            </w:tcBorders>
            <w:vAlign w:val="center"/>
          </w:tcPr>
          <w:p w14:paraId="3224B5CE" w14:textId="77777777" w:rsidR="0043596D" w:rsidRPr="00CF58C4" w:rsidRDefault="0043596D" w:rsidP="00F10F70">
            <w:pPr>
              <w:spacing w:line="240" w:lineRule="auto"/>
              <w:ind w:firstLine="0"/>
              <w:rPr>
                <w:rFonts w:eastAsia="Calibri"/>
              </w:rPr>
            </w:pPr>
            <w:r w:rsidRPr="00CF58C4">
              <w:rPr>
                <w:rFonts w:eastAsia="Calibri"/>
              </w:rPr>
              <w:t>Determine situations when specific professional health services or providers may be required.</w:t>
            </w:r>
          </w:p>
        </w:tc>
      </w:tr>
      <w:tr w:rsidR="0043596D" w:rsidRPr="00CF58C4" w14:paraId="40656E1E"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77CF15EB"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7B9E926A" w14:textId="77777777" w:rsidR="0043596D" w:rsidRPr="00CF58C4" w:rsidRDefault="0043596D" w:rsidP="00F10F70">
            <w:pPr>
              <w:spacing w:line="240" w:lineRule="auto"/>
              <w:ind w:firstLine="0"/>
            </w:pPr>
            <w:r w:rsidRPr="00CF58C4">
              <w:rPr>
                <w:rFonts w:eastAsia="Calibri"/>
                <w:i/>
              </w:rPr>
              <w:t>Clarification 1:</w:t>
            </w:r>
            <w:r w:rsidRPr="00CF58C4">
              <w:rPr>
                <w:rFonts w:eastAsia="Calibri"/>
              </w:rPr>
              <w:t xml:space="preserve"> Instruction includes h</w:t>
            </w:r>
            <w:r w:rsidRPr="00CF58C4">
              <w:t>ead injuries, infections, depression, human trafficking, and abuse.</w:t>
            </w:r>
          </w:p>
          <w:p w14:paraId="5E88C7CA" w14:textId="6F250E32" w:rsidR="000D29C7" w:rsidRPr="00CF58C4" w:rsidRDefault="000D29C7" w:rsidP="00F10F70">
            <w:pPr>
              <w:spacing w:line="240" w:lineRule="auto"/>
              <w:ind w:firstLine="0"/>
              <w:rPr>
                <w:rFonts w:eastAsia="Calibri"/>
              </w:rPr>
            </w:pPr>
          </w:p>
        </w:tc>
      </w:tr>
      <w:tr w:rsidR="0043596D" w:rsidRPr="00CF58C4" w14:paraId="55C4BEE8"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37A02142" w14:textId="6CCFBF69" w:rsidR="0043596D" w:rsidRPr="00CF58C4" w:rsidRDefault="00202B31" w:rsidP="00F10F70">
            <w:pPr>
              <w:spacing w:line="240" w:lineRule="auto"/>
              <w:ind w:firstLine="0"/>
              <w:rPr>
                <w:rFonts w:eastAsia="Calibri"/>
              </w:rPr>
            </w:pPr>
            <w:r w:rsidRPr="00CF58C4">
              <w:rPr>
                <w:rFonts w:eastAsia="Calibri"/>
              </w:rPr>
              <w:t>HE.8.PHC.3.6</w:t>
            </w:r>
          </w:p>
        </w:tc>
        <w:tc>
          <w:tcPr>
            <w:tcW w:w="4095" w:type="pct"/>
            <w:gridSpan w:val="2"/>
            <w:tcBorders>
              <w:top w:val="single" w:sz="4" w:space="0" w:color="auto"/>
            </w:tcBorders>
            <w:vAlign w:val="center"/>
          </w:tcPr>
          <w:p w14:paraId="1528B56C" w14:textId="77777777" w:rsidR="0043596D" w:rsidRPr="00CF58C4" w:rsidRDefault="0043596D" w:rsidP="00F10F70">
            <w:pPr>
              <w:spacing w:line="240" w:lineRule="auto"/>
              <w:ind w:firstLine="0"/>
              <w:rPr>
                <w:rFonts w:eastAsia="Calibri"/>
              </w:rPr>
            </w:pPr>
            <w:r w:rsidRPr="00CF58C4">
              <w:rPr>
                <w:rFonts w:eastAsia="Calibri"/>
              </w:rPr>
              <w:t>Investigate personal strategies to reduce or prevent injuries and other adolescent health problems.</w:t>
            </w:r>
          </w:p>
        </w:tc>
      </w:tr>
      <w:tr w:rsidR="0043596D" w:rsidRPr="00CF58C4" w14:paraId="472257C2"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77DCBFD7"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62A05B8E" w14:textId="77777777" w:rsidR="0043596D" w:rsidRPr="00CF58C4" w:rsidRDefault="0043596D"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recognize signs and symptoms of depression, accessing resources, avoiding unsafe areas, and healthy relationship skills.</w:t>
            </w:r>
          </w:p>
          <w:p w14:paraId="6AB89B15" w14:textId="298EB41C" w:rsidR="000D29C7" w:rsidRPr="00CF58C4" w:rsidRDefault="000D29C7" w:rsidP="00F10F70">
            <w:pPr>
              <w:spacing w:line="240" w:lineRule="auto"/>
              <w:ind w:firstLine="0"/>
              <w:rPr>
                <w:rFonts w:eastAsia="Calibri"/>
              </w:rPr>
            </w:pPr>
          </w:p>
        </w:tc>
      </w:tr>
      <w:tr w:rsidR="0043596D" w:rsidRPr="00CF58C4" w14:paraId="48D72292"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6D055D16" w14:textId="1151A149" w:rsidR="0043596D" w:rsidRPr="00CF58C4" w:rsidRDefault="00202B31" w:rsidP="00F10F70">
            <w:pPr>
              <w:spacing w:line="240" w:lineRule="auto"/>
              <w:ind w:firstLine="0"/>
              <w:rPr>
                <w:rFonts w:eastAsia="Calibri"/>
              </w:rPr>
            </w:pPr>
            <w:r w:rsidRPr="00CF58C4">
              <w:rPr>
                <w:rFonts w:eastAsia="Calibri"/>
              </w:rPr>
              <w:t>HE.8.PHC.3.7</w:t>
            </w:r>
          </w:p>
        </w:tc>
        <w:tc>
          <w:tcPr>
            <w:tcW w:w="4095" w:type="pct"/>
            <w:gridSpan w:val="2"/>
            <w:tcBorders>
              <w:top w:val="single" w:sz="4" w:space="0" w:color="auto"/>
            </w:tcBorders>
            <w:vAlign w:val="center"/>
          </w:tcPr>
          <w:p w14:paraId="01D0F86D" w14:textId="77777777" w:rsidR="0043596D" w:rsidRPr="00CF58C4" w:rsidRDefault="0043596D" w:rsidP="00F10F70">
            <w:pPr>
              <w:spacing w:line="240" w:lineRule="auto"/>
              <w:ind w:firstLine="0"/>
              <w:rPr>
                <w:rFonts w:eastAsia="Calibri"/>
              </w:rPr>
            </w:pPr>
            <w:r w:rsidRPr="00CF58C4">
              <w:rPr>
                <w:rFonts w:eastAsia="Calibri"/>
              </w:rPr>
              <w:t>Design an individual goal to adopt, maintain, or improve a personal health practice.</w:t>
            </w:r>
          </w:p>
        </w:tc>
      </w:tr>
      <w:tr w:rsidR="0043596D" w:rsidRPr="00CF58C4" w14:paraId="40497553"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005624FF"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7CEE7E5E" w14:textId="77777777" w:rsidR="0043596D" w:rsidRPr="00CF58C4" w:rsidRDefault="0043596D" w:rsidP="00F10F70">
            <w:pPr>
              <w:spacing w:line="240" w:lineRule="auto"/>
              <w:ind w:firstLine="0"/>
            </w:pPr>
            <w:r w:rsidRPr="00CF58C4">
              <w:rPr>
                <w:rFonts w:eastAsia="Calibri"/>
                <w:i/>
              </w:rPr>
              <w:t>Clarification 1:</w:t>
            </w:r>
            <w:r w:rsidRPr="00CF58C4">
              <w:rPr>
                <w:rFonts w:eastAsia="Calibri"/>
              </w:rPr>
              <w:t xml:space="preserve"> Instruction includes p</w:t>
            </w:r>
            <w:r w:rsidRPr="00CF58C4">
              <w:t>hysical activity, eating habits, and sleep habits.</w:t>
            </w:r>
          </w:p>
          <w:p w14:paraId="03D5E89D" w14:textId="2E228253" w:rsidR="000D29C7" w:rsidRPr="00CF58C4" w:rsidRDefault="000D29C7" w:rsidP="00F10F70">
            <w:pPr>
              <w:spacing w:line="240" w:lineRule="auto"/>
              <w:ind w:firstLine="0"/>
            </w:pPr>
          </w:p>
        </w:tc>
      </w:tr>
      <w:tr w:rsidR="0043596D" w:rsidRPr="00CF58C4" w14:paraId="4FD2BE4D"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17387592" w14:textId="17D6AC7E" w:rsidR="0043596D" w:rsidRPr="00CF58C4" w:rsidRDefault="00202B31" w:rsidP="00F10F70">
            <w:pPr>
              <w:spacing w:line="240" w:lineRule="auto"/>
              <w:ind w:firstLine="0"/>
              <w:rPr>
                <w:rFonts w:eastAsia="Calibri"/>
              </w:rPr>
            </w:pPr>
            <w:r w:rsidRPr="00CF58C4">
              <w:rPr>
                <w:rFonts w:eastAsia="Calibri"/>
              </w:rPr>
              <w:t>HE.8.PHC.3.8</w:t>
            </w:r>
          </w:p>
        </w:tc>
        <w:tc>
          <w:tcPr>
            <w:tcW w:w="4095" w:type="pct"/>
            <w:gridSpan w:val="2"/>
            <w:tcBorders>
              <w:top w:val="single" w:sz="4" w:space="0" w:color="auto"/>
            </w:tcBorders>
            <w:vAlign w:val="center"/>
          </w:tcPr>
          <w:p w14:paraId="6C0325EC" w14:textId="77777777" w:rsidR="0043596D" w:rsidRPr="00CF58C4" w:rsidRDefault="0043596D" w:rsidP="00F10F70">
            <w:pPr>
              <w:spacing w:line="240" w:lineRule="auto"/>
              <w:ind w:firstLine="0"/>
              <w:rPr>
                <w:rFonts w:eastAsia="Calibri"/>
              </w:rPr>
            </w:pPr>
            <w:r w:rsidRPr="00CF58C4">
              <w:rPr>
                <w:rFonts w:eastAsia="Calibri"/>
              </w:rPr>
              <w:t>Apply strategies and skills needed to attain a personal health goal.</w:t>
            </w:r>
          </w:p>
        </w:tc>
      </w:tr>
      <w:tr w:rsidR="0043596D" w:rsidRPr="00CF58C4" w14:paraId="36835CEC"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62DB7BA5"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19234375" w14:textId="77777777" w:rsidR="0043596D" w:rsidRPr="00CF58C4" w:rsidRDefault="0043596D" w:rsidP="00F10F70">
            <w:pPr>
              <w:spacing w:line="240" w:lineRule="auto"/>
              <w:ind w:firstLine="0"/>
            </w:pPr>
            <w:r w:rsidRPr="00CF58C4">
              <w:rPr>
                <w:rFonts w:eastAsia="Calibri"/>
                <w:i/>
              </w:rPr>
              <w:t>Clarification 1:</w:t>
            </w:r>
            <w:r w:rsidRPr="00CF58C4">
              <w:rPr>
                <w:rFonts w:eastAsia="Calibri"/>
              </w:rPr>
              <w:t xml:space="preserve"> Instruction includes p</w:t>
            </w:r>
            <w:r w:rsidRPr="00CF58C4">
              <w:t>hysical activity and nutrition modification.</w:t>
            </w:r>
          </w:p>
          <w:p w14:paraId="1CDED7D6" w14:textId="77777777" w:rsidR="0043596D" w:rsidRPr="00CF58C4" w:rsidRDefault="0043596D" w:rsidP="00F10F70">
            <w:pPr>
              <w:spacing w:line="240" w:lineRule="auto"/>
              <w:ind w:firstLine="0"/>
            </w:pPr>
            <w:r w:rsidRPr="00CF58C4">
              <w:rPr>
                <w:i/>
                <w:iCs/>
              </w:rPr>
              <w:t xml:space="preserve">Clarification 2: </w:t>
            </w:r>
            <w:r w:rsidRPr="00CF58C4">
              <w:t>Instruction includes use of health apps.</w:t>
            </w:r>
          </w:p>
          <w:p w14:paraId="78DFA329" w14:textId="31156560" w:rsidR="000D29C7" w:rsidRPr="00CF58C4" w:rsidRDefault="000D29C7" w:rsidP="00F10F70">
            <w:pPr>
              <w:spacing w:line="240" w:lineRule="auto"/>
              <w:ind w:firstLine="0"/>
            </w:pPr>
          </w:p>
        </w:tc>
      </w:tr>
      <w:tr w:rsidR="0043596D" w:rsidRPr="00CF58C4" w14:paraId="683F22DB" w14:textId="77777777" w:rsidTr="005F6984">
        <w:trPr>
          <w:cantSplit/>
          <w:trHeight w:val="22"/>
          <w:jc w:val="center"/>
        </w:trPr>
        <w:tc>
          <w:tcPr>
            <w:tcW w:w="903" w:type="pct"/>
            <w:gridSpan w:val="2"/>
            <w:tcBorders>
              <w:top w:val="single" w:sz="4" w:space="0" w:color="auto"/>
            </w:tcBorders>
            <w:tcMar>
              <w:top w:w="58" w:type="dxa"/>
              <w:left w:w="58" w:type="dxa"/>
              <w:bottom w:w="58" w:type="dxa"/>
              <w:right w:w="58" w:type="dxa"/>
            </w:tcMar>
            <w:vAlign w:val="center"/>
          </w:tcPr>
          <w:p w14:paraId="1C20D61A" w14:textId="3023FB01" w:rsidR="0043596D" w:rsidRPr="00CF58C4" w:rsidRDefault="00202B31" w:rsidP="00F10F70">
            <w:pPr>
              <w:spacing w:line="240" w:lineRule="auto"/>
              <w:ind w:firstLine="0"/>
              <w:rPr>
                <w:rFonts w:eastAsia="Calibri"/>
              </w:rPr>
            </w:pPr>
            <w:r w:rsidRPr="00CF58C4">
              <w:rPr>
                <w:rFonts w:eastAsia="Calibri"/>
              </w:rPr>
              <w:t>HE.8.PHC.3.9</w:t>
            </w:r>
          </w:p>
        </w:tc>
        <w:tc>
          <w:tcPr>
            <w:tcW w:w="4095" w:type="pct"/>
            <w:gridSpan w:val="2"/>
            <w:tcBorders>
              <w:top w:val="single" w:sz="4" w:space="0" w:color="auto"/>
            </w:tcBorders>
            <w:vAlign w:val="center"/>
          </w:tcPr>
          <w:p w14:paraId="32C26F93" w14:textId="77777777" w:rsidR="0043596D" w:rsidRPr="00CF58C4" w:rsidRDefault="0043596D" w:rsidP="00F10F70">
            <w:pPr>
              <w:spacing w:line="240" w:lineRule="auto"/>
              <w:ind w:firstLine="0"/>
              <w:rPr>
                <w:rFonts w:eastAsia="Calibri"/>
              </w:rPr>
            </w:pPr>
            <w:r w:rsidRPr="00CF58C4">
              <w:rPr>
                <w:rFonts w:eastAsia="Calibri"/>
              </w:rPr>
              <w:t>Apply healthy practices and behaviors that will maintain or improve personal health and reduce health risks.</w:t>
            </w:r>
          </w:p>
        </w:tc>
      </w:tr>
      <w:tr w:rsidR="0043596D" w:rsidRPr="00CF58C4" w14:paraId="6DB4381B" w14:textId="77777777" w:rsidTr="005F6984">
        <w:trPr>
          <w:cantSplit/>
          <w:trHeight w:val="22"/>
          <w:jc w:val="center"/>
        </w:trPr>
        <w:tc>
          <w:tcPr>
            <w:tcW w:w="4997" w:type="pct"/>
            <w:gridSpan w:val="4"/>
            <w:tcBorders>
              <w:bottom w:val="single" w:sz="4" w:space="0" w:color="auto"/>
            </w:tcBorders>
            <w:tcMar>
              <w:top w:w="58" w:type="dxa"/>
              <w:left w:w="58" w:type="dxa"/>
              <w:bottom w:w="58" w:type="dxa"/>
              <w:right w:w="58" w:type="dxa"/>
            </w:tcMar>
            <w:vAlign w:val="center"/>
          </w:tcPr>
          <w:p w14:paraId="59291E33"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197860EC" w14:textId="77777777" w:rsidR="0043596D" w:rsidRPr="00CF58C4" w:rsidRDefault="0043596D" w:rsidP="00F10F70">
            <w:pPr>
              <w:spacing w:line="240" w:lineRule="auto"/>
              <w:ind w:firstLine="0"/>
            </w:pPr>
            <w:r w:rsidRPr="00CF58C4">
              <w:rPr>
                <w:rFonts w:eastAsia="Calibri"/>
                <w:i/>
              </w:rPr>
              <w:t>Clarification 1:</w:t>
            </w:r>
            <w:r w:rsidRPr="00CF58C4">
              <w:rPr>
                <w:rFonts w:eastAsia="Calibri"/>
              </w:rPr>
              <w:t xml:space="preserve"> Instruction includes p</w:t>
            </w:r>
            <w:r w:rsidRPr="00CF58C4">
              <w:t>articipating in various physical activities, setting healthy goals, making healthy food choices</w:t>
            </w:r>
            <w:proofErr w:type="gramStart"/>
            <w:r w:rsidRPr="00CF58C4">
              <w:t>, adequate</w:t>
            </w:r>
            <w:proofErr w:type="gramEnd"/>
            <w:r w:rsidRPr="00CF58C4">
              <w:t xml:space="preserve"> sleep patterns.</w:t>
            </w:r>
          </w:p>
          <w:p w14:paraId="3A2B01C5" w14:textId="77777777" w:rsidR="0043596D" w:rsidRPr="00CF58C4" w:rsidRDefault="0043596D" w:rsidP="00F10F70">
            <w:pPr>
              <w:spacing w:line="240" w:lineRule="auto"/>
              <w:ind w:firstLine="0"/>
            </w:pPr>
            <w:r w:rsidRPr="00CF58C4">
              <w:rPr>
                <w:rFonts w:eastAsia="Calibri"/>
                <w:i/>
              </w:rPr>
              <w:t>Clarification 2:</w:t>
            </w:r>
            <w:r w:rsidRPr="00CF58C4">
              <w:rPr>
                <w:rFonts w:eastAsia="Calibri"/>
              </w:rPr>
              <w:t xml:space="preserve"> Instruction includes </w:t>
            </w:r>
            <w:r w:rsidRPr="00CF58C4">
              <w:t>fostering healthy relationships, resisting negative peer pressure, and reproductive health practices.</w:t>
            </w:r>
          </w:p>
          <w:p w14:paraId="0F24C205" w14:textId="77777777" w:rsidR="0043596D" w:rsidRPr="00CF58C4" w:rsidRDefault="0043596D" w:rsidP="00F10F70">
            <w:pPr>
              <w:spacing w:line="240" w:lineRule="auto"/>
              <w:ind w:firstLine="0"/>
            </w:pPr>
            <w:r w:rsidRPr="00CF58C4">
              <w:rPr>
                <w:rFonts w:eastAsia="Calibri"/>
                <w:i/>
              </w:rPr>
              <w:t>Clarification 3:</w:t>
            </w:r>
            <w:r w:rsidRPr="00CF58C4">
              <w:rPr>
                <w:rFonts w:eastAsia="Calibri"/>
              </w:rPr>
              <w:t xml:space="preserve"> Instruction includes</w:t>
            </w:r>
            <w:r w:rsidRPr="00CF58C4">
              <w:t xml:space="preserve"> practicing internet safety.</w:t>
            </w:r>
          </w:p>
          <w:p w14:paraId="3CE472B0" w14:textId="116DA969" w:rsidR="005556F9" w:rsidRPr="00CF58C4" w:rsidRDefault="005556F9" w:rsidP="00F10F70">
            <w:pPr>
              <w:spacing w:line="240" w:lineRule="auto"/>
              <w:ind w:firstLine="0"/>
            </w:pPr>
            <w:r w:rsidRPr="00CF58C4">
              <w:rPr>
                <w:i/>
                <w:iCs/>
              </w:rPr>
              <w:t>Clarification 4:</w:t>
            </w:r>
            <w:r w:rsidRPr="00CF58C4">
              <w:t xml:space="preserve"> Instruction includes limiting screentime to reduce the risk of musculoskeletal conditions caused by prolonged use of devices.</w:t>
            </w:r>
          </w:p>
          <w:p w14:paraId="1EEFB9B6" w14:textId="430E1ABE" w:rsidR="000D29C7" w:rsidRPr="00CF58C4" w:rsidRDefault="000D29C7" w:rsidP="00F10F70">
            <w:pPr>
              <w:spacing w:line="240" w:lineRule="auto"/>
              <w:ind w:firstLine="0"/>
              <w:rPr>
                <w:rFonts w:eastAsia="Calibri"/>
              </w:rPr>
            </w:pPr>
          </w:p>
        </w:tc>
      </w:tr>
      <w:tr w:rsidR="00EE6600" w:rsidRPr="00CF58C4" w14:paraId="12FEB71D" w14:textId="77777777" w:rsidTr="005F6984">
        <w:trPr>
          <w:cantSplit/>
          <w:trHeight w:val="20"/>
          <w:jc w:val="center"/>
        </w:trPr>
        <w:tc>
          <w:tcPr>
            <w:tcW w:w="136"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A2D2765" w14:textId="77777777" w:rsidR="00EE6600" w:rsidRPr="00CF58C4" w:rsidRDefault="00EE6600" w:rsidP="00F10F70">
            <w:pPr>
              <w:spacing w:line="240" w:lineRule="auto"/>
              <w:ind w:firstLine="0"/>
              <w:jc w:val="center"/>
              <w:rPr>
                <w:rFonts w:eastAsia="Calibri"/>
                <w:i/>
              </w:rPr>
            </w:pPr>
          </w:p>
        </w:tc>
        <w:tc>
          <w:tcPr>
            <w:tcW w:w="4861" w:type="pct"/>
            <w:gridSpan w:val="3"/>
            <w:tcBorders>
              <w:top w:val="single" w:sz="4" w:space="0" w:color="auto"/>
              <w:bottom w:val="single" w:sz="4" w:space="0" w:color="auto"/>
            </w:tcBorders>
            <w:vAlign w:val="center"/>
          </w:tcPr>
          <w:p w14:paraId="514D067C" w14:textId="7546A718" w:rsidR="00EE6600" w:rsidRPr="00CF58C4" w:rsidRDefault="00EE6600" w:rsidP="00F10F70">
            <w:pPr>
              <w:spacing w:line="240" w:lineRule="auto"/>
              <w:ind w:left="1374" w:hanging="1374"/>
              <w:rPr>
                <w:rFonts w:eastAsia="Calibri"/>
                <w:b/>
                <w:i/>
              </w:rPr>
            </w:pPr>
            <w:r w:rsidRPr="00CF58C4">
              <w:rPr>
                <w:rFonts w:eastAsia="Calibri"/>
                <w:b/>
                <w:i/>
              </w:rPr>
              <w:t xml:space="preserve">HE.8.PHC.4 Advocacy </w:t>
            </w:r>
          </w:p>
        </w:tc>
      </w:tr>
      <w:tr w:rsidR="00EE6600" w:rsidRPr="00CF58C4" w14:paraId="15264B01" w14:textId="77777777" w:rsidTr="005F6984">
        <w:trPr>
          <w:cantSplit/>
          <w:trHeight w:val="760"/>
          <w:jc w:val="center"/>
        </w:trPr>
        <w:tc>
          <w:tcPr>
            <w:tcW w:w="903" w:type="pct"/>
            <w:gridSpan w:val="2"/>
            <w:tcBorders>
              <w:top w:val="single" w:sz="4" w:space="0" w:color="auto"/>
            </w:tcBorders>
            <w:tcMar>
              <w:top w:w="58" w:type="dxa"/>
              <w:left w:w="58" w:type="dxa"/>
              <w:bottom w:w="58" w:type="dxa"/>
              <w:right w:w="58" w:type="dxa"/>
            </w:tcMar>
            <w:vAlign w:val="center"/>
          </w:tcPr>
          <w:p w14:paraId="50C394DF" w14:textId="2AA16C31" w:rsidR="00EE6600" w:rsidRPr="00CF58C4" w:rsidRDefault="00202B31" w:rsidP="00F10F70">
            <w:pPr>
              <w:spacing w:line="240" w:lineRule="auto"/>
              <w:ind w:firstLine="0"/>
              <w:rPr>
                <w:rFonts w:eastAsia="Calibri"/>
              </w:rPr>
            </w:pPr>
            <w:r w:rsidRPr="00CF58C4">
              <w:rPr>
                <w:rFonts w:eastAsia="Calibri"/>
              </w:rPr>
              <w:t>HE.8.PHC.4.1</w:t>
            </w:r>
          </w:p>
        </w:tc>
        <w:tc>
          <w:tcPr>
            <w:tcW w:w="4095" w:type="pct"/>
            <w:gridSpan w:val="2"/>
            <w:tcBorders>
              <w:top w:val="single" w:sz="4" w:space="0" w:color="auto"/>
            </w:tcBorders>
            <w:vAlign w:val="center"/>
          </w:tcPr>
          <w:p w14:paraId="7A3317D5" w14:textId="4E240950" w:rsidR="00EE6600" w:rsidRPr="00CF58C4" w:rsidRDefault="0023123A" w:rsidP="00F10F70">
            <w:pPr>
              <w:spacing w:line="240" w:lineRule="auto"/>
              <w:ind w:firstLine="0"/>
              <w:rPr>
                <w:highlight w:val="yellow"/>
              </w:rPr>
            </w:pPr>
            <w:r w:rsidRPr="00CF58C4">
              <w:t xml:space="preserve">Promote ways to acquire health services, products and </w:t>
            </w:r>
            <w:proofErr w:type="gramStart"/>
            <w:r w:rsidRPr="00CF58C4">
              <w:t>or</w:t>
            </w:r>
            <w:proofErr w:type="gramEnd"/>
            <w:r w:rsidRPr="00CF58C4">
              <w:t xml:space="preserve"> environments based on accurate and truthful information.</w:t>
            </w:r>
          </w:p>
        </w:tc>
      </w:tr>
      <w:tr w:rsidR="002867AB" w:rsidRPr="00CF58C4" w14:paraId="565B138D" w14:textId="77777777" w:rsidTr="005F6984">
        <w:trPr>
          <w:cantSplit/>
          <w:trHeight w:val="481"/>
          <w:jc w:val="center"/>
        </w:trPr>
        <w:tc>
          <w:tcPr>
            <w:tcW w:w="4997" w:type="pct"/>
            <w:gridSpan w:val="4"/>
            <w:tcMar>
              <w:top w:w="58" w:type="dxa"/>
              <w:left w:w="58" w:type="dxa"/>
              <w:bottom w:w="58" w:type="dxa"/>
              <w:right w:w="58" w:type="dxa"/>
            </w:tcMar>
            <w:vAlign w:val="center"/>
          </w:tcPr>
          <w:p w14:paraId="02BE3745" w14:textId="49966EE4" w:rsidR="002867AB" w:rsidRPr="00CF58C4" w:rsidRDefault="002867AB" w:rsidP="00F10F70">
            <w:pPr>
              <w:spacing w:line="240" w:lineRule="auto"/>
              <w:ind w:firstLine="0"/>
            </w:pPr>
            <w:r w:rsidRPr="00CF58C4">
              <w:rPr>
                <w:i/>
                <w:iCs/>
              </w:rPr>
              <w:t>Example:</w:t>
            </w:r>
            <w:r w:rsidRPr="00CF58C4">
              <w:t xml:space="preserve"> </w:t>
            </w:r>
            <w:r w:rsidR="0004199D" w:rsidRPr="00CF58C4">
              <w:t>Safe routes to school, such as lighting, sidewalks, crosswalks, and/or environments.</w:t>
            </w:r>
          </w:p>
        </w:tc>
      </w:tr>
      <w:tr w:rsidR="00EE6600" w:rsidRPr="00CF58C4" w14:paraId="6F035467" w14:textId="77777777" w:rsidTr="005F6984">
        <w:trPr>
          <w:cantSplit/>
          <w:trHeight w:val="23"/>
          <w:jc w:val="center"/>
        </w:trPr>
        <w:tc>
          <w:tcPr>
            <w:tcW w:w="4997" w:type="pct"/>
            <w:gridSpan w:val="4"/>
            <w:tcMar>
              <w:top w:w="58" w:type="dxa"/>
              <w:left w:w="58" w:type="dxa"/>
              <w:bottom w:w="58" w:type="dxa"/>
              <w:right w:w="58" w:type="dxa"/>
            </w:tcMar>
            <w:vAlign w:val="center"/>
          </w:tcPr>
          <w:p w14:paraId="79182C51" w14:textId="77777777" w:rsidR="00EE6600" w:rsidRPr="00CF58C4" w:rsidRDefault="00EE6600" w:rsidP="00F10F70">
            <w:pPr>
              <w:spacing w:line="240" w:lineRule="auto"/>
              <w:ind w:firstLine="0"/>
              <w:rPr>
                <w:rFonts w:eastAsia="Calibri"/>
              </w:rPr>
            </w:pPr>
            <w:r w:rsidRPr="00CF58C4">
              <w:rPr>
                <w:rFonts w:eastAsia="Calibri"/>
                <w:u w:val="single"/>
              </w:rPr>
              <w:t>Benchmark Clarifications:</w:t>
            </w:r>
          </w:p>
          <w:p w14:paraId="32798F8D" w14:textId="77777777" w:rsidR="00EE6600" w:rsidRPr="00CF58C4" w:rsidRDefault="00EE6600" w:rsidP="00F10F70">
            <w:pPr>
              <w:spacing w:line="240" w:lineRule="auto"/>
              <w:ind w:firstLine="0"/>
              <w:rPr>
                <w:rFonts w:eastAsia="Calibri"/>
              </w:rPr>
            </w:pPr>
            <w:r w:rsidRPr="00CF58C4">
              <w:rPr>
                <w:rFonts w:eastAsia="Calibri"/>
                <w:i/>
              </w:rPr>
              <w:t>Clarification 1:</w:t>
            </w:r>
            <w:r w:rsidRPr="00CF58C4">
              <w:rPr>
                <w:rFonts w:eastAsia="Calibri"/>
              </w:rPr>
              <w:t xml:space="preserve"> </w:t>
            </w:r>
            <w:r w:rsidR="008647BE" w:rsidRPr="00CF58C4">
              <w:rPr>
                <w:rFonts w:eastAsia="Calibri"/>
              </w:rPr>
              <w:t>Instruction includes advocating for one’s own health, wellbeing, and quality of life.</w:t>
            </w:r>
          </w:p>
          <w:p w14:paraId="2F692027" w14:textId="1033E8E0" w:rsidR="000D29C7" w:rsidRPr="00CF58C4" w:rsidRDefault="000D29C7" w:rsidP="00F10F70">
            <w:pPr>
              <w:spacing w:line="240" w:lineRule="auto"/>
              <w:ind w:firstLine="0"/>
            </w:pPr>
          </w:p>
        </w:tc>
      </w:tr>
      <w:tr w:rsidR="00F75AA6" w:rsidRPr="00CF58C4" w14:paraId="6705ADC8" w14:textId="77777777" w:rsidTr="001D3F87">
        <w:trPr>
          <w:cantSplit/>
          <w:trHeight w:val="697"/>
          <w:jc w:val="center"/>
        </w:trPr>
        <w:tc>
          <w:tcPr>
            <w:tcW w:w="1001" w:type="pct"/>
            <w:gridSpan w:val="3"/>
            <w:tcBorders>
              <w:top w:val="single" w:sz="4" w:space="0" w:color="auto"/>
            </w:tcBorders>
            <w:tcMar>
              <w:top w:w="58" w:type="dxa"/>
              <w:left w:w="58" w:type="dxa"/>
              <w:bottom w:w="58" w:type="dxa"/>
              <w:right w:w="58" w:type="dxa"/>
            </w:tcMar>
            <w:vAlign w:val="center"/>
          </w:tcPr>
          <w:p w14:paraId="4EE4095B" w14:textId="1403D238" w:rsidR="00F75AA6" w:rsidRPr="00CF58C4" w:rsidRDefault="00F75AA6" w:rsidP="00F10F70">
            <w:pPr>
              <w:spacing w:line="240" w:lineRule="auto"/>
              <w:ind w:firstLine="0"/>
              <w:rPr>
                <w:rFonts w:eastAsia="Calibri"/>
              </w:rPr>
            </w:pPr>
            <w:bookmarkStart w:id="101" w:name="_Hlk130909180"/>
            <w:r w:rsidRPr="00CF58C4">
              <w:rPr>
                <w:rFonts w:eastAsia="Calibri"/>
              </w:rPr>
              <w:t>HE.8.PHC.4.2</w:t>
            </w:r>
          </w:p>
        </w:tc>
        <w:tc>
          <w:tcPr>
            <w:tcW w:w="3999" w:type="pct"/>
            <w:tcBorders>
              <w:top w:val="single" w:sz="4" w:space="0" w:color="auto"/>
            </w:tcBorders>
            <w:tcMar>
              <w:top w:w="58" w:type="dxa"/>
              <w:left w:w="58" w:type="dxa"/>
              <w:bottom w:w="58" w:type="dxa"/>
              <w:right w:w="58" w:type="dxa"/>
            </w:tcMar>
            <w:vAlign w:val="center"/>
          </w:tcPr>
          <w:p w14:paraId="1D47D010" w14:textId="5EAD762B" w:rsidR="00F75AA6" w:rsidRPr="00CF58C4" w:rsidRDefault="00F75AA6" w:rsidP="00F10F70">
            <w:pPr>
              <w:spacing w:line="240" w:lineRule="auto"/>
              <w:ind w:firstLine="0"/>
              <w:rPr>
                <w:rFonts w:eastAsia="Calibri"/>
              </w:rPr>
            </w:pPr>
            <w:r w:rsidRPr="00CF58C4">
              <w:rPr>
                <w:rFonts w:eastAsia="Calibri"/>
              </w:rPr>
              <w:t xml:space="preserve">Identify strategies to combat cyberbullying and online harassment. </w:t>
            </w:r>
          </w:p>
        </w:tc>
      </w:tr>
      <w:tr w:rsidR="00F75AA6" w:rsidRPr="00CF58C4" w14:paraId="0B6C2637" w14:textId="77777777" w:rsidTr="001D3F87">
        <w:trPr>
          <w:cantSplit/>
          <w:trHeight w:val="20"/>
          <w:jc w:val="center"/>
        </w:trPr>
        <w:tc>
          <w:tcPr>
            <w:tcW w:w="5000" w:type="pct"/>
            <w:gridSpan w:val="4"/>
            <w:tcBorders>
              <w:bottom w:val="single" w:sz="4" w:space="0" w:color="auto"/>
            </w:tcBorders>
            <w:tcMar>
              <w:top w:w="58" w:type="dxa"/>
              <w:left w:w="58" w:type="dxa"/>
              <w:bottom w:w="58" w:type="dxa"/>
              <w:right w:w="58" w:type="dxa"/>
            </w:tcMar>
            <w:vAlign w:val="center"/>
          </w:tcPr>
          <w:p w14:paraId="5FE8C5CB" w14:textId="0E84A686" w:rsidR="00F75AA6" w:rsidRPr="00CF58C4" w:rsidRDefault="00F75AA6" w:rsidP="00F10F70">
            <w:pPr>
              <w:spacing w:line="240" w:lineRule="auto"/>
              <w:ind w:firstLine="0"/>
              <w:jc w:val="center"/>
              <w:rPr>
                <w:rFonts w:eastAsia="Calibri"/>
              </w:rPr>
            </w:pPr>
            <w:r w:rsidRPr="00CF58C4">
              <w:rPr>
                <w:rFonts w:eastAsia="Calibri"/>
                <w:i/>
                <w:iCs/>
              </w:rPr>
              <w:t>Example:</w:t>
            </w:r>
            <w:r w:rsidRPr="00CF58C4">
              <w:rPr>
                <w:rFonts w:eastAsia="Calibri"/>
              </w:rPr>
              <w:t xml:space="preserve"> Reporting online suspicious behavior, reporting cyberbullying and harassment, maintaining personal security, identifying human trafficking.</w:t>
            </w:r>
          </w:p>
          <w:p w14:paraId="7FF8EB69" w14:textId="77777777" w:rsidR="00F75AA6" w:rsidRPr="00CF58C4" w:rsidRDefault="00F75AA6" w:rsidP="00F10F70">
            <w:pPr>
              <w:spacing w:line="240" w:lineRule="auto"/>
              <w:ind w:firstLine="0"/>
              <w:rPr>
                <w:rFonts w:eastAsia="Calibri"/>
              </w:rPr>
            </w:pPr>
          </w:p>
        </w:tc>
      </w:tr>
      <w:bookmarkEnd w:id="101"/>
    </w:tbl>
    <w:p w14:paraId="35D95E78" w14:textId="77777777" w:rsidR="0043596D" w:rsidRPr="00CF58C4" w:rsidRDefault="0043596D" w:rsidP="00F10F70">
      <w:pPr>
        <w:spacing w:line="240" w:lineRule="auto"/>
        <w:ind w:firstLine="0"/>
      </w:pPr>
    </w:p>
    <w:p w14:paraId="6F09E267" w14:textId="77777777" w:rsidR="0043596D" w:rsidRPr="00CF58C4" w:rsidRDefault="0043596D" w:rsidP="00F10F70">
      <w:pPr>
        <w:spacing w:line="240" w:lineRule="auto"/>
      </w:pPr>
      <w:r w:rsidRPr="00CF58C4">
        <w:br w:type="page"/>
      </w:r>
    </w:p>
    <w:p w14:paraId="693F8E30" w14:textId="77777777" w:rsidR="0043596D" w:rsidRPr="00CF58C4" w:rsidRDefault="0043596D" w:rsidP="00A751FA">
      <w:pPr>
        <w:pStyle w:val="Heading3"/>
        <w:spacing w:line="240" w:lineRule="auto"/>
        <w:rPr>
          <w:color w:val="auto"/>
          <w:sz w:val="28"/>
          <w:szCs w:val="28"/>
        </w:rPr>
      </w:pPr>
      <w:bookmarkStart w:id="102" w:name="_Toc227918582"/>
      <w:r w:rsidRPr="00CF58C4">
        <w:rPr>
          <w:strike/>
          <w:color w:val="auto"/>
          <w:sz w:val="28"/>
          <w:szCs w:val="28"/>
        </w:rPr>
        <w:lastRenderedPageBreak/>
        <w:t>Grade Eight</w:t>
      </w:r>
      <w:r w:rsidRPr="00CF58C4">
        <w:rPr>
          <w:color w:val="auto"/>
          <w:sz w:val="28"/>
          <w:szCs w:val="28"/>
        </w:rPr>
        <w:t xml:space="preserve"> Community and Environmental Health Concepts Strand</w:t>
      </w:r>
      <w:bookmarkEnd w:id="102"/>
    </w:p>
    <w:p w14:paraId="555767B8" w14:textId="77777777" w:rsidR="00A751FA" w:rsidRPr="00CF58C4" w:rsidRDefault="00A751FA" w:rsidP="00A751FA">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43596D" w:rsidRPr="00CF58C4" w14:paraId="332B4013" w14:textId="77777777" w:rsidTr="000521DF">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63EC28B" w14:textId="77777777" w:rsidR="0043596D" w:rsidRPr="00CF58C4" w:rsidRDefault="0043596D" w:rsidP="00F10F70">
            <w:pPr>
              <w:spacing w:line="240" w:lineRule="auto"/>
              <w:ind w:firstLine="0"/>
              <w:jc w:val="center"/>
              <w:rPr>
                <w:rFonts w:eastAsia="Calibri"/>
                <w:i/>
              </w:rPr>
            </w:pPr>
            <w:r w:rsidRPr="00CF58C4">
              <w:br w:type="page"/>
            </w:r>
          </w:p>
        </w:tc>
        <w:tc>
          <w:tcPr>
            <w:tcW w:w="4861" w:type="pct"/>
            <w:gridSpan w:val="2"/>
            <w:tcBorders>
              <w:top w:val="single" w:sz="4" w:space="0" w:color="auto"/>
              <w:bottom w:val="single" w:sz="4" w:space="0" w:color="auto"/>
            </w:tcBorders>
            <w:vAlign w:val="center"/>
          </w:tcPr>
          <w:p w14:paraId="70BA390B" w14:textId="77777777" w:rsidR="0043596D" w:rsidRPr="00CF58C4" w:rsidRDefault="0043596D" w:rsidP="00F10F70">
            <w:pPr>
              <w:spacing w:line="240" w:lineRule="auto"/>
              <w:ind w:left="1374" w:hanging="1374"/>
              <w:rPr>
                <w:rFonts w:eastAsia="Calibri"/>
                <w:b/>
                <w:i/>
              </w:rPr>
            </w:pPr>
            <w:r w:rsidRPr="00CF58C4">
              <w:rPr>
                <w:rFonts w:eastAsia="Calibri"/>
                <w:b/>
                <w:i/>
              </w:rPr>
              <w:t>HE.8.CEH.1 Core Concepts</w:t>
            </w:r>
          </w:p>
        </w:tc>
      </w:tr>
      <w:tr w:rsidR="0043596D" w:rsidRPr="00CF58C4" w14:paraId="08ABDC17" w14:textId="77777777" w:rsidTr="000521D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D45F418" w14:textId="537CBDDE" w:rsidR="0043596D" w:rsidRPr="00CF58C4" w:rsidRDefault="00202B31" w:rsidP="00F10F70">
            <w:pPr>
              <w:spacing w:line="240" w:lineRule="auto"/>
              <w:ind w:firstLine="0"/>
              <w:rPr>
                <w:rFonts w:eastAsia="Calibri"/>
              </w:rPr>
            </w:pPr>
            <w:r w:rsidRPr="00CF58C4">
              <w:rPr>
                <w:rFonts w:eastAsia="Calibri"/>
              </w:rPr>
              <w:t>HE.8.CEH.1.1</w:t>
            </w:r>
          </w:p>
        </w:tc>
        <w:tc>
          <w:tcPr>
            <w:tcW w:w="4087" w:type="pct"/>
            <w:tcBorders>
              <w:top w:val="single" w:sz="4" w:space="0" w:color="auto"/>
            </w:tcBorders>
            <w:tcMar>
              <w:top w:w="58" w:type="dxa"/>
              <w:left w:w="58" w:type="dxa"/>
              <w:bottom w:w="58" w:type="dxa"/>
              <w:right w:w="58" w:type="dxa"/>
            </w:tcMar>
            <w:vAlign w:val="center"/>
          </w:tcPr>
          <w:p w14:paraId="1FB1F25F" w14:textId="3BC7CAF8" w:rsidR="0043596D" w:rsidRPr="00CF58C4" w:rsidRDefault="0043596D" w:rsidP="00F10F70">
            <w:pPr>
              <w:spacing w:line="240" w:lineRule="auto"/>
              <w:ind w:firstLine="0"/>
              <w:rPr>
                <w:rFonts w:eastAsia="Calibri"/>
              </w:rPr>
            </w:pPr>
            <w:r w:rsidRPr="00CF58C4">
              <w:rPr>
                <w:rFonts w:eastAsia="Calibri"/>
              </w:rPr>
              <w:t>Analyze how the physical, mental</w:t>
            </w:r>
            <w:r w:rsidR="00ED4B86" w:rsidRPr="00CF58C4">
              <w:rPr>
                <w:rFonts w:eastAsia="Calibri"/>
              </w:rPr>
              <w:t xml:space="preserve">, </w:t>
            </w:r>
            <w:r w:rsidRPr="00CF58C4">
              <w:rPr>
                <w:rFonts w:eastAsia="Calibri"/>
              </w:rPr>
              <w:t>social, and intellectual dimensions of community health are interrelated.</w:t>
            </w:r>
          </w:p>
        </w:tc>
      </w:tr>
      <w:tr w:rsidR="0043596D" w:rsidRPr="00CF58C4" w14:paraId="29291275" w14:textId="77777777" w:rsidTr="000521DF">
        <w:trPr>
          <w:cantSplit/>
          <w:trHeight w:val="697"/>
          <w:jc w:val="center"/>
        </w:trPr>
        <w:tc>
          <w:tcPr>
            <w:tcW w:w="5000" w:type="pct"/>
            <w:gridSpan w:val="3"/>
            <w:tcMar>
              <w:top w:w="58" w:type="dxa"/>
              <w:left w:w="58" w:type="dxa"/>
              <w:bottom w:w="58" w:type="dxa"/>
              <w:right w:w="58" w:type="dxa"/>
            </w:tcMar>
            <w:vAlign w:val="center"/>
          </w:tcPr>
          <w:p w14:paraId="44270CF6" w14:textId="7AC263FB" w:rsidR="0043596D" w:rsidRPr="00CF58C4" w:rsidRDefault="0043596D" w:rsidP="00F10F70">
            <w:pPr>
              <w:spacing w:line="240" w:lineRule="auto"/>
              <w:ind w:firstLine="0"/>
              <w:jc w:val="center"/>
              <w:rPr>
                <w:rFonts w:eastAsia="Calibri"/>
              </w:rPr>
            </w:pPr>
            <w:r w:rsidRPr="00CF58C4">
              <w:rPr>
                <w:rFonts w:eastAsia="Calibri"/>
                <w:i/>
                <w:iCs/>
              </w:rPr>
              <w:t>Example:</w:t>
            </w:r>
            <w:r w:rsidRPr="00CF58C4">
              <w:rPr>
                <w:rFonts w:eastAsia="Calibri"/>
              </w:rPr>
              <w:t xml:space="preserve"> Road rage leading to vehicular crashes, bullying impacting self-esteem, interpersonal conflicts leading to </w:t>
            </w:r>
            <w:r w:rsidR="00410323" w:rsidRPr="00CF58C4">
              <w:rPr>
                <w:rFonts w:eastAsia="Calibri"/>
              </w:rPr>
              <w:t>mental</w:t>
            </w:r>
            <w:r w:rsidRPr="00CF58C4">
              <w:rPr>
                <w:rFonts w:eastAsia="Calibri"/>
              </w:rPr>
              <w:t xml:space="preserve"> stress.</w:t>
            </w:r>
          </w:p>
        </w:tc>
      </w:tr>
      <w:tr w:rsidR="0043596D" w:rsidRPr="00CF58C4" w14:paraId="6AAFE19B" w14:textId="77777777" w:rsidTr="000521D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7B5EB39"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139C3F4D" w14:textId="77777777" w:rsidR="0043596D" w:rsidRPr="00CF58C4" w:rsidRDefault="0043596D"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connections between healthy behaviors and healthy outcomes.</w:t>
            </w:r>
          </w:p>
          <w:p w14:paraId="090D9F96" w14:textId="0E27455A" w:rsidR="000D29C7" w:rsidRPr="00CF58C4" w:rsidRDefault="000D29C7" w:rsidP="00F10F70">
            <w:pPr>
              <w:spacing w:line="240" w:lineRule="auto"/>
              <w:ind w:firstLine="0"/>
              <w:rPr>
                <w:rFonts w:eastAsia="Calibri"/>
              </w:rPr>
            </w:pPr>
          </w:p>
        </w:tc>
      </w:tr>
      <w:tr w:rsidR="0043596D" w:rsidRPr="00CF58C4" w14:paraId="1DE096EE" w14:textId="77777777" w:rsidTr="000521DF">
        <w:trPr>
          <w:cantSplit/>
          <w:trHeight w:val="20"/>
          <w:jc w:val="center"/>
        </w:trPr>
        <w:tc>
          <w:tcPr>
            <w:tcW w:w="913" w:type="pct"/>
            <w:gridSpan w:val="2"/>
            <w:tcBorders>
              <w:top w:val="single" w:sz="4" w:space="0" w:color="auto"/>
            </w:tcBorders>
            <w:tcMar>
              <w:top w:w="58" w:type="dxa"/>
              <w:left w:w="58" w:type="dxa"/>
              <w:bottom w:w="58" w:type="dxa"/>
              <w:right w:w="58" w:type="dxa"/>
            </w:tcMar>
            <w:vAlign w:val="center"/>
          </w:tcPr>
          <w:p w14:paraId="782A76E0" w14:textId="67785B59" w:rsidR="0043596D" w:rsidRPr="00CF58C4" w:rsidRDefault="00202B31" w:rsidP="00F10F70">
            <w:pPr>
              <w:spacing w:line="240" w:lineRule="auto"/>
              <w:ind w:firstLine="0"/>
              <w:rPr>
                <w:rFonts w:eastAsia="Calibri"/>
              </w:rPr>
            </w:pPr>
            <w:r w:rsidRPr="00CF58C4">
              <w:rPr>
                <w:rFonts w:eastAsia="Calibri"/>
              </w:rPr>
              <w:t>HE.8.CEH.1.2</w:t>
            </w:r>
          </w:p>
        </w:tc>
        <w:tc>
          <w:tcPr>
            <w:tcW w:w="4087" w:type="pct"/>
            <w:tcBorders>
              <w:top w:val="single" w:sz="4" w:space="0" w:color="auto"/>
            </w:tcBorders>
            <w:vAlign w:val="center"/>
          </w:tcPr>
          <w:p w14:paraId="101F5A87" w14:textId="77777777" w:rsidR="0043596D" w:rsidRPr="00CF58C4" w:rsidRDefault="0043596D" w:rsidP="00F10F70">
            <w:pPr>
              <w:spacing w:line="240" w:lineRule="auto"/>
              <w:ind w:firstLine="0"/>
              <w:rPr>
                <w:rFonts w:eastAsia="Calibri"/>
              </w:rPr>
            </w:pPr>
            <w:r w:rsidRPr="00CF58C4">
              <w:rPr>
                <w:rFonts w:eastAsia="Calibri"/>
              </w:rPr>
              <w:t xml:space="preserve">Evaluate community health problems and concerns common to adolescents. </w:t>
            </w:r>
          </w:p>
        </w:tc>
      </w:tr>
      <w:tr w:rsidR="0043596D" w:rsidRPr="00CF58C4" w14:paraId="60012F0C" w14:textId="77777777" w:rsidTr="000521D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C0AF08B"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5ABAD44B" w14:textId="77777777" w:rsidR="0043596D" w:rsidRPr="00CF58C4" w:rsidRDefault="0043596D"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community health problems may include teen dating violence and teen pregnancy.</w:t>
            </w:r>
          </w:p>
          <w:p w14:paraId="71DE61AE" w14:textId="77777777" w:rsidR="0043596D" w:rsidRPr="00CF58C4" w:rsidRDefault="0043596D"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human trafficking and cyberbullying awareness/prevention.</w:t>
            </w:r>
          </w:p>
          <w:p w14:paraId="4C6F2C3E" w14:textId="2ACC1214" w:rsidR="000D29C7" w:rsidRPr="00CF58C4" w:rsidRDefault="000D29C7" w:rsidP="00F10F70">
            <w:pPr>
              <w:spacing w:line="240" w:lineRule="auto"/>
              <w:ind w:firstLine="0"/>
              <w:rPr>
                <w:rFonts w:eastAsia="Calibri"/>
              </w:rPr>
            </w:pPr>
          </w:p>
        </w:tc>
      </w:tr>
      <w:tr w:rsidR="008647BE" w:rsidRPr="00CF58C4" w14:paraId="30F93234" w14:textId="77777777" w:rsidTr="000521DF">
        <w:trPr>
          <w:cantSplit/>
          <w:trHeight w:val="20"/>
          <w:jc w:val="center"/>
        </w:trPr>
        <w:tc>
          <w:tcPr>
            <w:tcW w:w="913" w:type="pct"/>
            <w:gridSpan w:val="2"/>
            <w:tcBorders>
              <w:top w:val="single" w:sz="4" w:space="0" w:color="auto"/>
            </w:tcBorders>
            <w:tcMar>
              <w:top w:w="58" w:type="dxa"/>
              <w:left w:w="58" w:type="dxa"/>
              <w:bottom w:w="58" w:type="dxa"/>
              <w:right w:w="58" w:type="dxa"/>
            </w:tcMar>
            <w:vAlign w:val="center"/>
          </w:tcPr>
          <w:p w14:paraId="3460C002" w14:textId="07CFB81D" w:rsidR="008647BE" w:rsidRPr="00CF58C4" w:rsidRDefault="00202B31" w:rsidP="00F10F70">
            <w:pPr>
              <w:spacing w:line="240" w:lineRule="auto"/>
              <w:ind w:firstLine="0"/>
              <w:rPr>
                <w:rFonts w:eastAsia="Calibri"/>
              </w:rPr>
            </w:pPr>
            <w:r w:rsidRPr="00CF58C4">
              <w:rPr>
                <w:rFonts w:eastAsia="Calibri"/>
              </w:rPr>
              <w:t>HE.8.CEH.1.3</w:t>
            </w:r>
          </w:p>
        </w:tc>
        <w:tc>
          <w:tcPr>
            <w:tcW w:w="4087" w:type="pct"/>
            <w:tcBorders>
              <w:top w:val="single" w:sz="4" w:space="0" w:color="auto"/>
            </w:tcBorders>
            <w:vAlign w:val="center"/>
          </w:tcPr>
          <w:p w14:paraId="7EB2EB48" w14:textId="7BEB3A17" w:rsidR="008647BE" w:rsidRPr="00CF58C4" w:rsidRDefault="008647BE" w:rsidP="00F10F70">
            <w:pPr>
              <w:spacing w:line="240" w:lineRule="auto"/>
              <w:ind w:firstLine="0"/>
              <w:rPr>
                <w:rFonts w:eastAsia="Calibri"/>
              </w:rPr>
            </w:pPr>
            <w:r w:rsidRPr="00CF58C4">
              <w:rPr>
                <w:rFonts w:eastAsia="Calibri"/>
              </w:rPr>
              <w:t xml:space="preserve">Identify the social determinants of health. </w:t>
            </w:r>
          </w:p>
        </w:tc>
      </w:tr>
      <w:tr w:rsidR="008647BE" w:rsidRPr="00CF58C4" w14:paraId="6652AC8D" w14:textId="77777777" w:rsidTr="00627FF1">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307B0E8" w14:textId="77777777" w:rsidR="008647BE" w:rsidRPr="00CF58C4" w:rsidRDefault="008647BE" w:rsidP="00F10F70">
            <w:pPr>
              <w:spacing w:line="240" w:lineRule="auto"/>
              <w:ind w:firstLine="0"/>
              <w:rPr>
                <w:rFonts w:eastAsia="Calibri"/>
              </w:rPr>
            </w:pPr>
            <w:r w:rsidRPr="00CF58C4">
              <w:rPr>
                <w:rFonts w:eastAsia="Calibri"/>
                <w:u w:val="single"/>
              </w:rPr>
              <w:t>Benchmark Clarifications:</w:t>
            </w:r>
          </w:p>
          <w:p w14:paraId="75ECE7B9" w14:textId="77777777" w:rsidR="008647BE" w:rsidRPr="00CF58C4" w:rsidRDefault="008647BE" w:rsidP="00F10F70">
            <w:pPr>
              <w:spacing w:line="240" w:lineRule="auto"/>
              <w:ind w:firstLine="0"/>
              <w:rPr>
                <w:rFonts w:eastAsia="Calibri"/>
              </w:rPr>
            </w:pPr>
            <w:r w:rsidRPr="00CF58C4">
              <w:rPr>
                <w:rFonts w:eastAsia="Calibri"/>
                <w:i/>
              </w:rPr>
              <w:t>Clarification 1:</w:t>
            </w:r>
            <w:r w:rsidRPr="00CF58C4">
              <w:rPr>
                <w:rFonts w:eastAsia="Calibri"/>
              </w:rPr>
              <w:t xml:space="preserve"> </w:t>
            </w:r>
            <w:r w:rsidR="002B00CF" w:rsidRPr="00CF58C4">
              <w:rPr>
                <w:rFonts w:eastAsia="Calibri"/>
              </w:rPr>
              <w:t>Instruction includes economic stability, education access and quality, healthcare access and quality, neighborhood and built environment, and social and community context.</w:t>
            </w:r>
          </w:p>
          <w:p w14:paraId="4DA24C37" w14:textId="1CDD6EB5" w:rsidR="00A0342E" w:rsidRPr="00CF58C4" w:rsidRDefault="00A0342E" w:rsidP="00F10F70">
            <w:pPr>
              <w:spacing w:line="240" w:lineRule="auto"/>
              <w:ind w:firstLine="0"/>
              <w:rPr>
                <w:rFonts w:eastAsia="Calibri"/>
              </w:rPr>
            </w:pPr>
          </w:p>
        </w:tc>
      </w:tr>
      <w:tr w:rsidR="0043596D" w:rsidRPr="00CF58C4" w14:paraId="1CAC70C4" w14:textId="77777777" w:rsidTr="00627FF1">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68FED29" w14:textId="77777777" w:rsidR="0043596D" w:rsidRPr="00CF58C4"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A8A09F2" w14:textId="77777777" w:rsidR="0043596D" w:rsidRPr="00CF58C4" w:rsidRDefault="0043596D" w:rsidP="00F10F70">
            <w:pPr>
              <w:spacing w:line="240" w:lineRule="auto"/>
              <w:ind w:left="1374" w:hanging="1374"/>
              <w:rPr>
                <w:rFonts w:eastAsia="Calibri"/>
                <w:b/>
                <w:i/>
              </w:rPr>
            </w:pPr>
            <w:r w:rsidRPr="00CF58C4">
              <w:rPr>
                <w:rFonts w:eastAsia="Calibri"/>
                <w:b/>
                <w:i/>
              </w:rPr>
              <w:t>HE.8.CEH.2 Internal and External Influence</w:t>
            </w:r>
          </w:p>
        </w:tc>
      </w:tr>
      <w:tr w:rsidR="0043596D" w:rsidRPr="00CF58C4" w14:paraId="10D7A97E" w14:textId="77777777" w:rsidTr="00627FF1">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4E69C2C" w14:textId="0A45B229" w:rsidR="0043596D" w:rsidRPr="00CF58C4" w:rsidRDefault="00202B31" w:rsidP="00F10F70">
            <w:pPr>
              <w:spacing w:line="240" w:lineRule="auto"/>
              <w:ind w:firstLine="0"/>
              <w:rPr>
                <w:rFonts w:eastAsia="Calibri"/>
              </w:rPr>
            </w:pPr>
            <w:r w:rsidRPr="00CF58C4">
              <w:rPr>
                <w:rFonts w:eastAsia="Calibri"/>
              </w:rPr>
              <w:t>HE.8.CEH.2.1</w:t>
            </w:r>
          </w:p>
        </w:tc>
        <w:tc>
          <w:tcPr>
            <w:tcW w:w="4087" w:type="pct"/>
            <w:tcBorders>
              <w:top w:val="single" w:sz="4" w:space="0" w:color="auto"/>
            </w:tcBorders>
            <w:tcMar>
              <w:top w:w="58" w:type="dxa"/>
              <w:left w:w="58" w:type="dxa"/>
              <w:bottom w:w="58" w:type="dxa"/>
              <w:right w:w="58" w:type="dxa"/>
            </w:tcMar>
            <w:vAlign w:val="center"/>
          </w:tcPr>
          <w:p w14:paraId="5E021475" w14:textId="77777777" w:rsidR="0043596D" w:rsidRPr="00CF58C4" w:rsidRDefault="0043596D" w:rsidP="00F10F70">
            <w:pPr>
              <w:spacing w:line="240" w:lineRule="auto"/>
              <w:ind w:firstLine="0"/>
              <w:rPr>
                <w:rFonts w:eastAsia="Calibri"/>
              </w:rPr>
            </w:pPr>
            <w:r w:rsidRPr="00CF58C4">
              <w:rPr>
                <w:rFonts w:eastAsia="Calibri"/>
              </w:rPr>
              <w:t>Analyze how the school and community may influence adolescent health.</w:t>
            </w:r>
          </w:p>
        </w:tc>
      </w:tr>
      <w:tr w:rsidR="0043596D" w:rsidRPr="00CF58C4" w14:paraId="302A7F60" w14:textId="77777777" w:rsidTr="00627FF1">
        <w:trPr>
          <w:cantSplit/>
          <w:trHeight w:val="697"/>
          <w:jc w:val="center"/>
        </w:trPr>
        <w:tc>
          <w:tcPr>
            <w:tcW w:w="5000" w:type="pct"/>
            <w:gridSpan w:val="3"/>
            <w:tcMar>
              <w:top w:w="58" w:type="dxa"/>
              <w:left w:w="58" w:type="dxa"/>
              <w:bottom w:w="58" w:type="dxa"/>
              <w:right w:w="58" w:type="dxa"/>
            </w:tcMar>
            <w:vAlign w:val="center"/>
          </w:tcPr>
          <w:p w14:paraId="3C8E0A36" w14:textId="77777777" w:rsidR="0043596D" w:rsidRPr="00CF58C4" w:rsidRDefault="0043596D" w:rsidP="00F10F70">
            <w:pPr>
              <w:spacing w:line="240" w:lineRule="auto"/>
              <w:ind w:firstLine="0"/>
              <w:jc w:val="center"/>
              <w:rPr>
                <w:rFonts w:eastAsia="Calibri"/>
              </w:rPr>
            </w:pPr>
            <w:r w:rsidRPr="00CF58C4">
              <w:rPr>
                <w:rFonts w:eastAsia="Calibri"/>
                <w:i/>
                <w:iCs/>
              </w:rPr>
              <w:t xml:space="preserve">Example: </w:t>
            </w:r>
            <w:r w:rsidRPr="00CF58C4">
              <w:rPr>
                <w:rFonts w:eastAsia="Calibri"/>
              </w:rPr>
              <w:t>Drug abuse education programs, volunteering opportunities, availability of facilities and programs for students.</w:t>
            </w:r>
          </w:p>
        </w:tc>
      </w:tr>
      <w:tr w:rsidR="0043596D" w:rsidRPr="00CF58C4" w14:paraId="1BC08E8C" w14:textId="77777777" w:rsidTr="00627FF1">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96563D5"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57BAD52F" w14:textId="77777777" w:rsidR="0043596D" w:rsidRPr="00CF58C4" w:rsidRDefault="0043596D"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practices and resources in the school and community that may lead to better health outcomes for adolescents.</w:t>
            </w:r>
          </w:p>
          <w:p w14:paraId="71B3DA09" w14:textId="4C5443D3" w:rsidR="00A0342E" w:rsidRPr="00CF58C4" w:rsidRDefault="00A0342E" w:rsidP="00F10F70">
            <w:pPr>
              <w:spacing w:line="240" w:lineRule="auto"/>
              <w:ind w:firstLine="0"/>
              <w:rPr>
                <w:rFonts w:eastAsia="Calibri"/>
              </w:rPr>
            </w:pPr>
          </w:p>
        </w:tc>
      </w:tr>
      <w:tr w:rsidR="0043596D" w:rsidRPr="00CF58C4" w14:paraId="12A8A731" w14:textId="77777777" w:rsidTr="001B56CF">
        <w:trPr>
          <w:cantSplit/>
          <w:trHeight w:val="580"/>
          <w:jc w:val="center"/>
        </w:trPr>
        <w:tc>
          <w:tcPr>
            <w:tcW w:w="913" w:type="pct"/>
            <w:gridSpan w:val="2"/>
            <w:tcBorders>
              <w:top w:val="single" w:sz="4" w:space="0" w:color="auto"/>
            </w:tcBorders>
            <w:tcMar>
              <w:top w:w="58" w:type="dxa"/>
              <w:left w:w="58" w:type="dxa"/>
              <w:bottom w:w="58" w:type="dxa"/>
              <w:right w:w="58" w:type="dxa"/>
            </w:tcMar>
            <w:vAlign w:val="center"/>
          </w:tcPr>
          <w:p w14:paraId="75DA5546" w14:textId="1BD223E1" w:rsidR="0043596D" w:rsidRPr="00CF58C4" w:rsidRDefault="00202B31" w:rsidP="00F10F70">
            <w:pPr>
              <w:spacing w:line="240" w:lineRule="auto"/>
              <w:ind w:firstLine="0"/>
              <w:rPr>
                <w:rFonts w:eastAsia="Calibri"/>
              </w:rPr>
            </w:pPr>
            <w:r w:rsidRPr="00CF58C4">
              <w:rPr>
                <w:rFonts w:eastAsia="Calibri"/>
              </w:rPr>
              <w:t>HE.8.CEH.2.2</w:t>
            </w:r>
          </w:p>
        </w:tc>
        <w:tc>
          <w:tcPr>
            <w:tcW w:w="4087" w:type="pct"/>
            <w:tcBorders>
              <w:top w:val="single" w:sz="4" w:space="0" w:color="auto"/>
            </w:tcBorders>
            <w:tcMar>
              <w:top w:w="58" w:type="dxa"/>
              <w:left w:w="58" w:type="dxa"/>
              <w:bottom w:w="58" w:type="dxa"/>
              <w:right w:w="58" w:type="dxa"/>
            </w:tcMar>
            <w:vAlign w:val="center"/>
          </w:tcPr>
          <w:p w14:paraId="5406599C" w14:textId="77777777" w:rsidR="0043596D" w:rsidRPr="00CF58C4" w:rsidRDefault="0043596D" w:rsidP="00F10F70">
            <w:pPr>
              <w:spacing w:line="240" w:lineRule="auto"/>
              <w:ind w:firstLine="0"/>
              <w:rPr>
                <w:rFonts w:eastAsia="Calibri"/>
              </w:rPr>
            </w:pPr>
            <w:r w:rsidRPr="00CF58C4">
              <w:rPr>
                <w:rFonts w:eastAsia="Calibri"/>
              </w:rPr>
              <w:t>Critique school and public health policies that influence health promotion and disease prevention.</w:t>
            </w:r>
          </w:p>
        </w:tc>
      </w:tr>
      <w:tr w:rsidR="0043596D" w:rsidRPr="00CF58C4" w14:paraId="2EC8A72E" w14:textId="77777777" w:rsidTr="001B56CF">
        <w:trPr>
          <w:cantSplit/>
          <w:trHeight w:val="419"/>
          <w:jc w:val="center"/>
        </w:trPr>
        <w:tc>
          <w:tcPr>
            <w:tcW w:w="5000" w:type="pct"/>
            <w:gridSpan w:val="3"/>
            <w:tcMar>
              <w:top w:w="58" w:type="dxa"/>
              <w:left w:w="58" w:type="dxa"/>
              <w:bottom w:w="58" w:type="dxa"/>
              <w:right w:w="58" w:type="dxa"/>
            </w:tcMar>
            <w:vAlign w:val="center"/>
          </w:tcPr>
          <w:p w14:paraId="6B22BD64" w14:textId="77777777" w:rsidR="0043596D" w:rsidRPr="00CF58C4" w:rsidRDefault="0043596D" w:rsidP="00F10F70">
            <w:pPr>
              <w:spacing w:line="240" w:lineRule="auto"/>
              <w:ind w:firstLine="0"/>
              <w:jc w:val="center"/>
              <w:rPr>
                <w:rFonts w:eastAsia="Calibri"/>
              </w:rPr>
            </w:pPr>
            <w:r w:rsidRPr="00CF58C4">
              <w:rPr>
                <w:rFonts w:eastAsia="Calibri"/>
                <w:i/>
                <w:iCs/>
              </w:rPr>
              <w:t>Example:</w:t>
            </w:r>
            <w:r w:rsidRPr="00CF58C4">
              <w:rPr>
                <w:rFonts w:eastAsia="Calibri"/>
              </w:rPr>
              <w:t xml:space="preserve"> Driving laws and sanitation laws.</w:t>
            </w:r>
          </w:p>
        </w:tc>
      </w:tr>
      <w:tr w:rsidR="0043596D" w:rsidRPr="00CF58C4" w14:paraId="0758059D" w14:textId="77777777" w:rsidTr="00627FF1">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2C2614E" w14:textId="77777777" w:rsidR="0043596D" w:rsidRPr="00CF58C4" w:rsidRDefault="0043596D" w:rsidP="00F10F70">
            <w:pPr>
              <w:spacing w:line="240" w:lineRule="auto"/>
              <w:ind w:firstLine="0"/>
              <w:rPr>
                <w:rFonts w:eastAsia="Calibri"/>
              </w:rPr>
            </w:pPr>
            <w:r w:rsidRPr="00CF58C4">
              <w:rPr>
                <w:rFonts w:eastAsia="Calibri"/>
                <w:u w:val="single"/>
              </w:rPr>
              <w:lastRenderedPageBreak/>
              <w:t>Benchmark Clarifications:</w:t>
            </w:r>
          </w:p>
          <w:p w14:paraId="4446B74A" w14:textId="77777777" w:rsidR="0043596D" w:rsidRPr="00CF58C4" w:rsidRDefault="0043596D"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rules and policies enforced by the school and community that may lead to better health outcomes.</w:t>
            </w:r>
          </w:p>
          <w:p w14:paraId="561BE61F" w14:textId="49AE718B" w:rsidR="00A0342E" w:rsidRPr="00CF58C4" w:rsidRDefault="00A0342E" w:rsidP="00F10F70">
            <w:pPr>
              <w:spacing w:line="240" w:lineRule="auto"/>
              <w:ind w:firstLine="0"/>
              <w:rPr>
                <w:rFonts w:eastAsia="Calibri"/>
              </w:rPr>
            </w:pPr>
          </w:p>
        </w:tc>
      </w:tr>
      <w:tr w:rsidR="00A0342E" w:rsidRPr="00CF58C4" w14:paraId="20F541A6" w14:textId="77777777" w:rsidTr="00627FF1">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6B7BBFF" w14:textId="6E4C8EE6" w:rsidR="00A0342E" w:rsidRPr="00CF58C4" w:rsidRDefault="003F0B73" w:rsidP="00F10F70">
            <w:pPr>
              <w:spacing w:line="240" w:lineRule="auto"/>
              <w:ind w:firstLine="0"/>
              <w:rPr>
                <w:rFonts w:eastAsia="Calibri"/>
              </w:rPr>
            </w:pPr>
            <w:bookmarkStart w:id="103" w:name="_Hlk131421007"/>
            <w:r w:rsidRPr="00CF58C4">
              <w:rPr>
                <w:rFonts w:eastAsia="Calibri"/>
              </w:rPr>
              <w:t>HE.8.CEH.2.3</w:t>
            </w:r>
          </w:p>
        </w:tc>
        <w:tc>
          <w:tcPr>
            <w:tcW w:w="4087" w:type="pct"/>
            <w:tcBorders>
              <w:top w:val="single" w:sz="4" w:space="0" w:color="auto"/>
            </w:tcBorders>
            <w:tcMar>
              <w:top w:w="58" w:type="dxa"/>
              <w:left w:w="58" w:type="dxa"/>
              <w:bottom w:w="58" w:type="dxa"/>
              <w:right w:w="58" w:type="dxa"/>
            </w:tcMar>
            <w:vAlign w:val="center"/>
          </w:tcPr>
          <w:p w14:paraId="71B3FCC7" w14:textId="6C49C51A" w:rsidR="00A0342E" w:rsidRPr="00CF58C4" w:rsidRDefault="00A21664" w:rsidP="00F10F70">
            <w:pPr>
              <w:spacing w:line="240" w:lineRule="auto"/>
              <w:ind w:firstLine="0"/>
              <w:rPr>
                <w:rFonts w:eastAsia="Calibri"/>
              </w:rPr>
            </w:pPr>
            <w:r w:rsidRPr="00CF58C4">
              <w:rPr>
                <w:rFonts w:eastAsia="Calibri"/>
              </w:rPr>
              <w:t>Analyze how media/social media influences community health behaviors.</w:t>
            </w:r>
          </w:p>
        </w:tc>
      </w:tr>
      <w:tr w:rsidR="00A21664" w:rsidRPr="00CF58C4" w14:paraId="51759BBF" w14:textId="77777777" w:rsidTr="00627FF1">
        <w:trPr>
          <w:cantSplit/>
          <w:trHeight w:val="697"/>
          <w:jc w:val="center"/>
        </w:trPr>
        <w:tc>
          <w:tcPr>
            <w:tcW w:w="5000" w:type="pct"/>
            <w:gridSpan w:val="3"/>
            <w:tcBorders>
              <w:bottom w:val="single" w:sz="4" w:space="0" w:color="auto"/>
            </w:tcBorders>
            <w:tcMar>
              <w:top w:w="58" w:type="dxa"/>
              <w:left w:w="58" w:type="dxa"/>
              <w:bottom w:w="58" w:type="dxa"/>
              <w:right w:w="58" w:type="dxa"/>
            </w:tcMar>
            <w:vAlign w:val="center"/>
          </w:tcPr>
          <w:p w14:paraId="3B76B914" w14:textId="7082A786" w:rsidR="00A21664" w:rsidRPr="00CF58C4" w:rsidRDefault="00E12973" w:rsidP="00F10F70">
            <w:pPr>
              <w:spacing w:line="240" w:lineRule="auto"/>
              <w:ind w:firstLine="0"/>
              <w:jc w:val="center"/>
              <w:rPr>
                <w:rFonts w:eastAsia="Calibri"/>
              </w:rPr>
            </w:pPr>
            <w:r w:rsidRPr="00CF58C4">
              <w:rPr>
                <w:rFonts w:eastAsia="Calibri"/>
                <w:i/>
                <w:iCs/>
              </w:rPr>
              <w:t>Example:</w:t>
            </w:r>
            <w:r w:rsidRPr="00CF58C4">
              <w:rPr>
                <w:rFonts w:eastAsia="Calibri"/>
              </w:rPr>
              <w:t xml:space="preserve"> </w:t>
            </w:r>
            <w:r w:rsidR="00E56B51" w:rsidRPr="00CF58C4">
              <w:rPr>
                <w:rFonts w:eastAsia="Calibri"/>
              </w:rPr>
              <w:t>Ads encouraging substance use in youth populations</w:t>
            </w:r>
            <w:r w:rsidR="00037B2F" w:rsidRPr="00CF58C4">
              <w:rPr>
                <w:rFonts w:eastAsia="Calibri"/>
              </w:rPr>
              <w:t>,</w:t>
            </w:r>
            <w:r w:rsidR="00A34E09" w:rsidRPr="00CF58C4">
              <w:rPr>
                <w:rFonts w:eastAsia="Calibri"/>
              </w:rPr>
              <w:t xml:space="preserve"> language on social media and in music/television shows</w:t>
            </w:r>
            <w:r w:rsidR="005D6638" w:rsidRPr="00CF58C4">
              <w:rPr>
                <w:rFonts w:eastAsia="Calibri"/>
              </w:rPr>
              <w:t>, fashion trends.</w:t>
            </w:r>
          </w:p>
          <w:p w14:paraId="4C401515" w14:textId="2FDFE591" w:rsidR="005D6638" w:rsidRPr="00CF58C4" w:rsidRDefault="005D6638" w:rsidP="00F10F70">
            <w:pPr>
              <w:spacing w:line="240" w:lineRule="auto"/>
              <w:ind w:firstLine="0"/>
              <w:jc w:val="center"/>
              <w:rPr>
                <w:rFonts w:eastAsia="Calibri"/>
              </w:rPr>
            </w:pPr>
          </w:p>
        </w:tc>
      </w:tr>
      <w:bookmarkEnd w:id="103"/>
      <w:tr w:rsidR="00A756B5" w:rsidRPr="00CF58C4" w14:paraId="143899DB" w14:textId="77777777" w:rsidTr="00627FF1">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0A3BF2E" w14:textId="343EAB4E" w:rsidR="00A756B5" w:rsidRPr="00CF58C4" w:rsidRDefault="00202B31" w:rsidP="00F10F70">
            <w:pPr>
              <w:spacing w:line="240" w:lineRule="auto"/>
              <w:ind w:firstLine="0"/>
              <w:rPr>
                <w:rFonts w:eastAsia="Calibri"/>
              </w:rPr>
            </w:pPr>
            <w:r w:rsidRPr="00CF58C4">
              <w:rPr>
                <w:rFonts w:eastAsia="Calibri"/>
              </w:rPr>
              <w:t>HE.8.CEH.2.</w:t>
            </w:r>
            <w:r w:rsidR="00A0342E" w:rsidRPr="00CF58C4">
              <w:rPr>
                <w:rFonts w:eastAsia="Calibri"/>
              </w:rPr>
              <w:t>4</w:t>
            </w:r>
          </w:p>
        </w:tc>
        <w:tc>
          <w:tcPr>
            <w:tcW w:w="4087" w:type="pct"/>
            <w:tcBorders>
              <w:top w:val="single" w:sz="4" w:space="0" w:color="auto"/>
            </w:tcBorders>
            <w:tcMar>
              <w:top w:w="58" w:type="dxa"/>
              <w:left w:w="58" w:type="dxa"/>
              <w:bottom w:w="58" w:type="dxa"/>
              <w:right w:w="58" w:type="dxa"/>
            </w:tcMar>
            <w:vAlign w:val="center"/>
          </w:tcPr>
          <w:p w14:paraId="34EA1BC8" w14:textId="77777777" w:rsidR="00A756B5" w:rsidRPr="00CF58C4" w:rsidRDefault="00A756B5" w:rsidP="00F10F70">
            <w:pPr>
              <w:spacing w:line="240" w:lineRule="auto"/>
              <w:ind w:firstLine="0"/>
              <w:rPr>
                <w:rFonts w:eastAsia="Calibri"/>
              </w:rPr>
            </w:pPr>
            <w:r w:rsidRPr="00CF58C4">
              <w:rPr>
                <w:rFonts w:eastAsia="Calibri"/>
              </w:rPr>
              <w:t>Predict how environmental factors affect community health.</w:t>
            </w:r>
          </w:p>
        </w:tc>
      </w:tr>
      <w:tr w:rsidR="00A756B5" w:rsidRPr="00CF58C4" w14:paraId="1ED470BF"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A732400" w14:textId="77777777" w:rsidR="00A756B5" w:rsidRPr="00CF58C4" w:rsidRDefault="00A756B5" w:rsidP="00F10F70">
            <w:pPr>
              <w:spacing w:line="240" w:lineRule="auto"/>
              <w:ind w:firstLine="0"/>
              <w:rPr>
                <w:rFonts w:eastAsia="Calibri"/>
              </w:rPr>
            </w:pPr>
            <w:r w:rsidRPr="00CF58C4">
              <w:rPr>
                <w:rFonts w:eastAsia="Calibri"/>
                <w:u w:val="single"/>
              </w:rPr>
              <w:t>Benchmark Clarifications:</w:t>
            </w:r>
          </w:p>
          <w:p w14:paraId="0E38EBBF" w14:textId="77777777" w:rsidR="00A756B5" w:rsidRPr="00CF58C4" w:rsidRDefault="00A756B5"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impact of weather, to include hurricanes and tornadoes, on community health and wellbeing.</w:t>
            </w:r>
          </w:p>
          <w:p w14:paraId="0E1F692E" w14:textId="77777777" w:rsidR="00A756B5" w:rsidRPr="00CF58C4" w:rsidRDefault="00A756B5"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impact of violence and safety on community health and wellbeing. </w:t>
            </w:r>
          </w:p>
          <w:p w14:paraId="38B8A666" w14:textId="042B59C4" w:rsidR="00C57906" w:rsidRPr="00CF58C4" w:rsidRDefault="00C57906" w:rsidP="00F10F70">
            <w:pPr>
              <w:spacing w:line="240" w:lineRule="auto"/>
              <w:ind w:firstLine="0"/>
              <w:rPr>
                <w:rFonts w:eastAsia="Calibri"/>
              </w:rPr>
            </w:pPr>
          </w:p>
        </w:tc>
      </w:tr>
      <w:tr w:rsidR="0043596D" w:rsidRPr="00CF58C4" w14:paraId="0D390B82" w14:textId="77777777" w:rsidTr="0020675C">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FC078D4" w14:textId="77777777" w:rsidR="0043596D" w:rsidRPr="00CF58C4"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5E85607" w14:textId="77777777" w:rsidR="0043596D" w:rsidRPr="00CF58C4" w:rsidRDefault="0043596D" w:rsidP="00F10F70">
            <w:pPr>
              <w:spacing w:line="240" w:lineRule="auto"/>
              <w:ind w:left="1374" w:hanging="1374"/>
              <w:rPr>
                <w:rFonts w:eastAsia="Calibri"/>
                <w:b/>
                <w:i/>
              </w:rPr>
            </w:pPr>
            <w:r w:rsidRPr="00CF58C4">
              <w:rPr>
                <w:rFonts w:eastAsia="Calibri"/>
                <w:b/>
                <w:i/>
              </w:rPr>
              <w:t>HE.8.CEH.3 Prevention and Decision Making</w:t>
            </w:r>
          </w:p>
        </w:tc>
      </w:tr>
      <w:tr w:rsidR="0043596D" w:rsidRPr="00CF58C4" w14:paraId="7BC0BFBA"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834CEFE" w14:textId="4B715543" w:rsidR="0043596D" w:rsidRPr="00CF58C4" w:rsidRDefault="00202B31" w:rsidP="00F10F70">
            <w:pPr>
              <w:spacing w:line="240" w:lineRule="auto"/>
              <w:ind w:firstLine="0"/>
              <w:rPr>
                <w:rFonts w:eastAsia="Calibri"/>
              </w:rPr>
            </w:pPr>
            <w:r w:rsidRPr="00CF58C4">
              <w:rPr>
                <w:rFonts w:eastAsia="Calibri"/>
              </w:rPr>
              <w:t>HE.8.CEH.3.1</w:t>
            </w:r>
          </w:p>
        </w:tc>
        <w:tc>
          <w:tcPr>
            <w:tcW w:w="4087" w:type="pct"/>
            <w:tcBorders>
              <w:top w:val="single" w:sz="4" w:space="0" w:color="auto"/>
            </w:tcBorders>
            <w:tcMar>
              <w:top w:w="58" w:type="dxa"/>
              <w:left w:w="58" w:type="dxa"/>
              <w:bottom w:w="58" w:type="dxa"/>
              <w:right w:w="58" w:type="dxa"/>
            </w:tcMar>
            <w:vAlign w:val="center"/>
          </w:tcPr>
          <w:p w14:paraId="7CF5C62E" w14:textId="77777777" w:rsidR="0043596D" w:rsidRPr="00CF58C4" w:rsidRDefault="0043596D" w:rsidP="00F10F70">
            <w:pPr>
              <w:spacing w:line="240" w:lineRule="auto"/>
              <w:ind w:firstLine="0"/>
              <w:rPr>
                <w:rFonts w:eastAsia="Calibri"/>
              </w:rPr>
            </w:pPr>
            <w:r w:rsidRPr="00CF58C4">
              <w:rPr>
                <w:rFonts w:eastAsia="Calibri"/>
              </w:rPr>
              <w:t>Investigate community strategies to reduce or prevent injuries and other adolescent health problems.</w:t>
            </w:r>
          </w:p>
        </w:tc>
      </w:tr>
      <w:tr w:rsidR="0043596D" w:rsidRPr="00CF58C4" w14:paraId="5098015E"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C884DDD"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041FE48A" w14:textId="77777777" w:rsidR="0043596D" w:rsidRPr="00CF58C4" w:rsidRDefault="0043596D"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recognizing signs and symptoms of physical or mental illness.</w:t>
            </w:r>
          </w:p>
          <w:p w14:paraId="7A5AB04D" w14:textId="77777777" w:rsidR="0043596D" w:rsidRPr="00CF58C4" w:rsidRDefault="0043596D"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identifying and accessing resources to reduce or prevent injuries and other adolescent health problems.</w:t>
            </w:r>
          </w:p>
          <w:p w14:paraId="568F4006" w14:textId="6612CD4B" w:rsidR="00C57906" w:rsidRPr="00CF58C4" w:rsidRDefault="00C57906" w:rsidP="00F10F70">
            <w:pPr>
              <w:spacing w:line="240" w:lineRule="auto"/>
              <w:ind w:firstLine="0"/>
              <w:rPr>
                <w:rFonts w:eastAsia="Calibri"/>
              </w:rPr>
            </w:pPr>
          </w:p>
        </w:tc>
      </w:tr>
      <w:tr w:rsidR="0043596D" w:rsidRPr="00CF58C4" w14:paraId="67F4C3D7" w14:textId="77777777" w:rsidTr="0020675C">
        <w:trPr>
          <w:cantSplit/>
          <w:trHeight w:val="20"/>
          <w:jc w:val="center"/>
        </w:trPr>
        <w:tc>
          <w:tcPr>
            <w:tcW w:w="913" w:type="pct"/>
            <w:gridSpan w:val="2"/>
            <w:tcBorders>
              <w:top w:val="single" w:sz="4" w:space="0" w:color="auto"/>
            </w:tcBorders>
            <w:tcMar>
              <w:top w:w="58" w:type="dxa"/>
              <w:left w:w="58" w:type="dxa"/>
              <w:bottom w:w="58" w:type="dxa"/>
              <w:right w:w="58" w:type="dxa"/>
            </w:tcMar>
            <w:vAlign w:val="center"/>
          </w:tcPr>
          <w:p w14:paraId="24A5C76D" w14:textId="22AB6AC7" w:rsidR="0043596D" w:rsidRPr="00CF58C4" w:rsidRDefault="00202B31" w:rsidP="00F10F70">
            <w:pPr>
              <w:spacing w:line="240" w:lineRule="auto"/>
              <w:ind w:firstLine="0"/>
              <w:rPr>
                <w:rFonts w:eastAsia="Calibri"/>
                <w:u w:val="single"/>
              </w:rPr>
            </w:pPr>
            <w:r w:rsidRPr="00CF58C4">
              <w:rPr>
                <w:rFonts w:eastAsia="Calibri"/>
              </w:rPr>
              <w:t>HE.8.CEH.3.2</w:t>
            </w:r>
          </w:p>
        </w:tc>
        <w:tc>
          <w:tcPr>
            <w:tcW w:w="4087" w:type="pct"/>
            <w:tcBorders>
              <w:top w:val="single" w:sz="4" w:space="0" w:color="auto"/>
            </w:tcBorders>
            <w:vAlign w:val="center"/>
          </w:tcPr>
          <w:p w14:paraId="06E05A4C" w14:textId="77777777" w:rsidR="0043596D" w:rsidRPr="00CF58C4" w:rsidRDefault="0043596D" w:rsidP="00F10F70">
            <w:pPr>
              <w:spacing w:line="240" w:lineRule="auto"/>
              <w:ind w:firstLine="0"/>
              <w:rPr>
                <w:rFonts w:eastAsia="Calibri"/>
                <w:u w:val="single"/>
              </w:rPr>
            </w:pPr>
            <w:r w:rsidRPr="00CF58C4">
              <w:rPr>
                <w:rFonts w:eastAsia="Calibri"/>
              </w:rPr>
              <w:t>Anticipate how injury or illness stemming from unhealthy or risky behaviors impacts the community.</w:t>
            </w:r>
          </w:p>
        </w:tc>
      </w:tr>
      <w:tr w:rsidR="0043596D" w:rsidRPr="00CF58C4" w14:paraId="69D96FFA"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409EBB8"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7BA4B8CC" w14:textId="77777777" w:rsidR="0043596D" w:rsidRPr="00CF58C4" w:rsidRDefault="0043596D" w:rsidP="00F10F70">
            <w:pPr>
              <w:spacing w:line="240" w:lineRule="auto"/>
              <w:ind w:firstLine="0"/>
            </w:pPr>
            <w:r w:rsidRPr="00CF58C4">
              <w:rPr>
                <w:rFonts w:eastAsia="Calibri"/>
                <w:i/>
              </w:rPr>
              <w:t>Clarification 1:</w:t>
            </w:r>
            <w:r w:rsidRPr="00CF58C4">
              <w:rPr>
                <w:rFonts w:eastAsia="Calibri"/>
              </w:rPr>
              <w:t xml:space="preserve"> Instruction includes d</w:t>
            </w:r>
            <w:r w:rsidRPr="00CF58C4">
              <w:t>eath or injury from car crashes and underage drinking/distracted driving.</w:t>
            </w:r>
          </w:p>
          <w:p w14:paraId="681F212E" w14:textId="77777777" w:rsidR="0043596D" w:rsidRPr="00CF58C4" w:rsidRDefault="0043596D" w:rsidP="00F10F70">
            <w:pPr>
              <w:spacing w:line="240" w:lineRule="auto"/>
              <w:ind w:firstLine="0"/>
            </w:pPr>
            <w:r w:rsidRPr="00CF58C4">
              <w:rPr>
                <w:rFonts w:eastAsia="Calibri"/>
                <w:i/>
              </w:rPr>
              <w:t>Clarification 2:</w:t>
            </w:r>
            <w:r w:rsidRPr="00CF58C4">
              <w:rPr>
                <w:rFonts w:eastAsia="Calibri"/>
              </w:rPr>
              <w:t xml:space="preserve"> Instruction includes </w:t>
            </w:r>
            <w:r w:rsidRPr="00CF58C4">
              <w:t>infections and disease from poor personal health practices.</w:t>
            </w:r>
          </w:p>
          <w:p w14:paraId="79526AD5" w14:textId="47497520" w:rsidR="00C13092" w:rsidRPr="00CF58C4" w:rsidRDefault="00C13092" w:rsidP="00F10F70">
            <w:pPr>
              <w:spacing w:line="240" w:lineRule="auto"/>
              <w:ind w:firstLine="0"/>
            </w:pPr>
          </w:p>
        </w:tc>
      </w:tr>
      <w:tr w:rsidR="006C4496" w:rsidRPr="00CF58C4" w14:paraId="4CBA3D54"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C5847CC" w14:textId="0092E6A7" w:rsidR="006C4496" w:rsidRPr="00CF58C4" w:rsidRDefault="00202B31" w:rsidP="00F10F70">
            <w:pPr>
              <w:spacing w:line="240" w:lineRule="auto"/>
              <w:ind w:firstLine="0"/>
              <w:rPr>
                <w:rFonts w:eastAsia="Calibri"/>
              </w:rPr>
            </w:pPr>
            <w:r w:rsidRPr="00CF58C4">
              <w:rPr>
                <w:rFonts w:eastAsia="Calibri"/>
              </w:rPr>
              <w:t>HE.8.CEH.3.3</w:t>
            </w:r>
          </w:p>
        </w:tc>
        <w:tc>
          <w:tcPr>
            <w:tcW w:w="4087" w:type="pct"/>
            <w:tcBorders>
              <w:top w:val="single" w:sz="4" w:space="0" w:color="auto"/>
            </w:tcBorders>
            <w:tcMar>
              <w:top w:w="58" w:type="dxa"/>
              <w:left w:w="58" w:type="dxa"/>
              <w:bottom w:w="58" w:type="dxa"/>
              <w:right w:w="58" w:type="dxa"/>
            </w:tcMar>
            <w:vAlign w:val="center"/>
          </w:tcPr>
          <w:p w14:paraId="01C70FEA" w14:textId="77777777" w:rsidR="006C4496" w:rsidRPr="00CF58C4" w:rsidRDefault="006C4496" w:rsidP="00F10F70">
            <w:pPr>
              <w:spacing w:line="240" w:lineRule="auto"/>
              <w:ind w:firstLine="0"/>
              <w:rPr>
                <w:rFonts w:eastAsia="Calibri"/>
              </w:rPr>
            </w:pPr>
            <w:r w:rsidRPr="00CF58C4">
              <w:rPr>
                <w:rFonts w:eastAsia="Calibri"/>
              </w:rPr>
              <w:t>Categorize healthy and unhealthy alternatives to community health-related issues or problems.</w:t>
            </w:r>
          </w:p>
        </w:tc>
      </w:tr>
      <w:tr w:rsidR="006C4496" w:rsidRPr="00CF58C4" w14:paraId="79F903B4"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4EDB06F" w14:textId="210D1371" w:rsidR="006C4496" w:rsidRPr="00CF58C4" w:rsidRDefault="006C4496" w:rsidP="00F10F70">
            <w:pPr>
              <w:spacing w:line="240" w:lineRule="auto"/>
              <w:ind w:firstLine="0"/>
              <w:jc w:val="center"/>
              <w:rPr>
                <w:rFonts w:eastAsia="Calibri"/>
              </w:rPr>
            </w:pPr>
            <w:r w:rsidRPr="00CF58C4">
              <w:rPr>
                <w:rFonts w:eastAsia="Calibri"/>
                <w:i/>
                <w:iCs/>
              </w:rPr>
              <w:t xml:space="preserve">Example: </w:t>
            </w:r>
            <w:r w:rsidRPr="00CF58C4">
              <w:rPr>
                <w:rFonts w:eastAsia="Calibri"/>
              </w:rPr>
              <w:t>Health</w:t>
            </w:r>
            <w:r w:rsidR="00990F1C" w:rsidRPr="00CF58C4">
              <w:rPr>
                <w:rFonts w:eastAsia="Calibri"/>
              </w:rPr>
              <w:t>-</w:t>
            </w:r>
            <w:r w:rsidRPr="00CF58C4">
              <w:rPr>
                <w:rFonts w:eastAsia="Calibri"/>
              </w:rPr>
              <w:t>related issues may include drug use, obesity, teen pregnancy, food deserts.</w:t>
            </w:r>
          </w:p>
          <w:p w14:paraId="1FCF97A3" w14:textId="117AF3F5" w:rsidR="00C13092" w:rsidRPr="00CF58C4" w:rsidRDefault="00C13092" w:rsidP="00F10F70">
            <w:pPr>
              <w:spacing w:line="240" w:lineRule="auto"/>
              <w:ind w:firstLine="0"/>
              <w:jc w:val="center"/>
              <w:rPr>
                <w:rFonts w:eastAsia="Calibri"/>
                <w:i/>
                <w:iCs/>
              </w:rPr>
            </w:pPr>
          </w:p>
        </w:tc>
      </w:tr>
      <w:tr w:rsidR="0043596D" w:rsidRPr="00CF58C4" w14:paraId="6BD1E831" w14:textId="77777777" w:rsidTr="0020675C">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AA837E3" w14:textId="77777777" w:rsidR="0043596D" w:rsidRPr="00CF58C4"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274F46D" w14:textId="77777777" w:rsidR="0043596D" w:rsidRPr="00CF58C4" w:rsidRDefault="0043596D" w:rsidP="00F10F70">
            <w:pPr>
              <w:spacing w:line="240" w:lineRule="auto"/>
              <w:ind w:left="1374" w:hanging="1374"/>
              <w:rPr>
                <w:rFonts w:eastAsia="Calibri"/>
                <w:b/>
                <w:i/>
              </w:rPr>
            </w:pPr>
            <w:r w:rsidRPr="00CF58C4">
              <w:rPr>
                <w:rFonts w:eastAsia="Calibri"/>
                <w:b/>
                <w:i/>
              </w:rPr>
              <w:t>HE.8.CEH.4 Advocacy</w:t>
            </w:r>
          </w:p>
        </w:tc>
      </w:tr>
      <w:tr w:rsidR="0043596D" w:rsidRPr="00CF58C4" w14:paraId="755B84E6"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EC57D89" w14:textId="0FAA9A72" w:rsidR="0043596D" w:rsidRPr="00CF58C4" w:rsidRDefault="00202B31" w:rsidP="00F10F70">
            <w:pPr>
              <w:spacing w:line="240" w:lineRule="auto"/>
              <w:ind w:firstLine="0"/>
              <w:rPr>
                <w:rFonts w:eastAsia="Calibri"/>
              </w:rPr>
            </w:pPr>
            <w:r w:rsidRPr="00CF58C4">
              <w:rPr>
                <w:rFonts w:eastAsia="Calibri"/>
              </w:rPr>
              <w:lastRenderedPageBreak/>
              <w:t>HE.8.CEH.4.1</w:t>
            </w:r>
          </w:p>
        </w:tc>
        <w:tc>
          <w:tcPr>
            <w:tcW w:w="4087" w:type="pct"/>
            <w:tcBorders>
              <w:top w:val="single" w:sz="4" w:space="0" w:color="auto"/>
            </w:tcBorders>
            <w:tcMar>
              <w:top w:w="58" w:type="dxa"/>
              <w:left w:w="58" w:type="dxa"/>
              <w:bottom w:w="58" w:type="dxa"/>
              <w:right w:w="58" w:type="dxa"/>
            </w:tcMar>
            <w:vAlign w:val="center"/>
          </w:tcPr>
          <w:p w14:paraId="296DD39A" w14:textId="77777777" w:rsidR="0043596D" w:rsidRPr="00CF58C4" w:rsidRDefault="0043596D" w:rsidP="00F10F70">
            <w:pPr>
              <w:spacing w:line="240" w:lineRule="auto"/>
              <w:ind w:firstLine="0"/>
              <w:rPr>
                <w:rFonts w:eastAsia="Calibri"/>
              </w:rPr>
            </w:pPr>
            <w:r w:rsidRPr="00CF58C4">
              <w:rPr>
                <w:rFonts w:eastAsia="Calibri"/>
              </w:rPr>
              <w:t>Promote positive health choices with the influence and support of others.</w:t>
            </w:r>
          </w:p>
        </w:tc>
      </w:tr>
      <w:tr w:rsidR="0043596D" w:rsidRPr="00CF58C4" w14:paraId="7FB28047"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306501C"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7504AAF6" w14:textId="77777777" w:rsidR="0043596D" w:rsidRPr="00CF58C4" w:rsidRDefault="0043596D"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promotion of sexual abstinence and substance use prevention.</w:t>
            </w:r>
          </w:p>
          <w:p w14:paraId="343C1305" w14:textId="52C1EF42" w:rsidR="00C13092" w:rsidRPr="00CF58C4" w:rsidRDefault="00C13092" w:rsidP="00F10F70">
            <w:pPr>
              <w:spacing w:line="240" w:lineRule="auto"/>
              <w:ind w:firstLine="0"/>
              <w:rPr>
                <w:rFonts w:eastAsia="Calibri"/>
              </w:rPr>
            </w:pPr>
          </w:p>
        </w:tc>
      </w:tr>
      <w:tr w:rsidR="0043596D" w:rsidRPr="00CF58C4" w14:paraId="4DDEBBF8"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32A4DD1" w14:textId="7C6087B7" w:rsidR="0043596D" w:rsidRPr="00CF58C4" w:rsidRDefault="00202B31" w:rsidP="00F10F70">
            <w:pPr>
              <w:spacing w:line="240" w:lineRule="auto"/>
              <w:ind w:firstLine="0"/>
              <w:rPr>
                <w:rFonts w:eastAsia="Calibri"/>
              </w:rPr>
            </w:pPr>
            <w:r w:rsidRPr="00CF58C4">
              <w:rPr>
                <w:rFonts w:eastAsia="Calibri"/>
              </w:rPr>
              <w:t>HE.8.CEH.4.2</w:t>
            </w:r>
          </w:p>
        </w:tc>
        <w:tc>
          <w:tcPr>
            <w:tcW w:w="4087" w:type="pct"/>
            <w:tcBorders>
              <w:top w:val="single" w:sz="4" w:space="0" w:color="auto"/>
            </w:tcBorders>
            <w:tcMar>
              <w:top w:w="58" w:type="dxa"/>
              <w:left w:w="58" w:type="dxa"/>
              <w:bottom w:w="58" w:type="dxa"/>
              <w:right w:w="58" w:type="dxa"/>
            </w:tcMar>
            <w:vAlign w:val="center"/>
          </w:tcPr>
          <w:p w14:paraId="28F804D9" w14:textId="77777777" w:rsidR="0043596D" w:rsidRPr="00CF58C4" w:rsidRDefault="0043596D" w:rsidP="00F10F70">
            <w:pPr>
              <w:spacing w:line="240" w:lineRule="auto"/>
              <w:ind w:firstLine="0"/>
              <w:rPr>
                <w:rFonts w:eastAsia="Calibri"/>
              </w:rPr>
            </w:pPr>
            <w:r w:rsidRPr="00CF58C4">
              <w:rPr>
                <w:rFonts w:eastAsia="Calibri"/>
              </w:rPr>
              <w:t>Justify a health-enhancing position on a topic and support it with accurate information.</w:t>
            </w:r>
          </w:p>
        </w:tc>
      </w:tr>
      <w:tr w:rsidR="0043596D" w:rsidRPr="00CF58C4" w14:paraId="004D9D0E" w14:textId="77777777" w:rsidTr="0020675C">
        <w:trPr>
          <w:cantSplit/>
          <w:trHeight w:val="697"/>
          <w:jc w:val="center"/>
        </w:trPr>
        <w:tc>
          <w:tcPr>
            <w:tcW w:w="5000" w:type="pct"/>
            <w:gridSpan w:val="3"/>
            <w:tcBorders>
              <w:bottom w:val="single" w:sz="4" w:space="0" w:color="auto"/>
            </w:tcBorders>
            <w:tcMar>
              <w:top w:w="58" w:type="dxa"/>
              <w:left w:w="58" w:type="dxa"/>
              <w:bottom w:w="58" w:type="dxa"/>
              <w:right w:w="58" w:type="dxa"/>
            </w:tcMar>
            <w:vAlign w:val="center"/>
          </w:tcPr>
          <w:p w14:paraId="696EC9EE" w14:textId="77777777" w:rsidR="0043596D" w:rsidRPr="00CF58C4" w:rsidRDefault="0043596D" w:rsidP="00F10F70">
            <w:pPr>
              <w:spacing w:line="240" w:lineRule="auto"/>
              <w:ind w:firstLine="0"/>
              <w:jc w:val="center"/>
              <w:rPr>
                <w:rFonts w:eastAsia="Calibri"/>
              </w:rPr>
            </w:pPr>
            <w:r w:rsidRPr="00CF58C4">
              <w:rPr>
                <w:rFonts w:eastAsia="Calibri"/>
                <w:i/>
                <w:iCs/>
              </w:rPr>
              <w:t>Example:</w:t>
            </w:r>
            <w:r w:rsidRPr="00CF58C4">
              <w:rPr>
                <w:rFonts w:eastAsia="Calibri"/>
              </w:rPr>
              <w:t xml:space="preserve"> Health-enhancing positions may include abstinence from unhealthy behaviors, legal-age limits, and zero-tolerance policies.</w:t>
            </w:r>
          </w:p>
          <w:p w14:paraId="74DDE957" w14:textId="42B3090B" w:rsidR="00C13092" w:rsidRPr="00CF58C4" w:rsidRDefault="00C13092" w:rsidP="00F10F70">
            <w:pPr>
              <w:spacing w:line="240" w:lineRule="auto"/>
              <w:ind w:firstLine="0"/>
              <w:jc w:val="center"/>
              <w:rPr>
                <w:rFonts w:eastAsia="Calibri"/>
              </w:rPr>
            </w:pPr>
          </w:p>
        </w:tc>
      </w:tr>
      <w:tr w:rsidR="0043596D" w:rsidRPr="00CF58C4" w14:paraId="4CBDF78F"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FC6FFC2" w14:textId="59BE23C6" w:rsidR="0043596D" w:rsidRPr="00CF58C4" w:rsidRDefault="00202B31" w:rsidP="00F10F70">
            <w:pPr>
              <w:spacing w:line="240" w:lineRule="auto"/>
              <w:ind w:firstLine="0"/>
              <w:rPr>
                <w:rFonts w:eastAsia="Calibri"/>
              </w:rPr>
            </w:pPr>
            <w:r w:rsidRPr="00CF58C4">
              <w:rPr>
                <w:rFonts w:eastAsia="Calibri"/>
              </w:rPr>
              <w:t>HE.8.CEH.4.3</w:t>
            </w:r>
          </w:p>
        </w:tc>
        <w:tc>
          <w:tcPr>
            <w:tcW w:w="4087" w:type="pct"/>
            <w:tcBorders>
              <w:top w:val="single" w:sz="4" w:space="0" w:color="auto"/>
            </w:tcBorders>
            <w:tcMar>
              <w:top w:w="58" w:type="dxa"/>
              <w:left w:w="58" w:type="dxa"/>
              <w:bottom w:w="58" w:type="dxa"/>
              <w:right w:w="58" w:type="dxa"/>
            </w:tcMar>
            <w:vAlign w:val="center"/>
          </w:tcPr>
          <w:p w14:paraId="304E73D1" w14:textId="77777777" w:rsidR="0043596D" w:rsidRPr="00CF58C4" w:rsidRDefault="0043596D" w:rsidP="00F10F70">
            <w:pPr>
              <w:spacing w:line="240" w:lineRule="auto"/>
              <w:ind w:firstLine="0"/>
              <w:rPr>
                <w:rFonts w:eastAsia="Calibri"/>
              </w:rPr>
            </w:pPr>
            <w:r w:rsidRPr="00CF58C4">
              <w:rPr>
                <w:rFonts w:eastAsia="Calibri"/>
              </w:rPr>
              <w:t>Work cooperatively to advocate for healthy individuals, peers, families, and schools.</w:t>
            </w:r>
          </w:p>
        </w:tc>
      </w:tr>
      <w:tr w:rsidR="0060111C" w:rsidRPr="00CF58C4" w14:paraId="53C75E74" w14:textId="77777777" w:rsidTr="0020675C">
        <w:trPr>
          <w:cantSplit/>
          <w:trHeight w:val="20"/>
          <w:jc w:val="center"/>
        </w:trPr>
        <w:tc>
          <w:tcPr>
            <w:tcW w:w="5000" w:type="pct"/>
            <w:gridSpan w:val="3"/>
            <w:tcMar>
              <w:top w:w="58" w:type="dxa"/>
              <w:left w:w="58" w:type="dxa"/>
              <w:bottom w:w="58" w:type="dxa"/>
              <w:right w:w="58" w:type="dxa"/>
            </w:tcMar>
            <w:vAlign w:val="center"/>
          </w:tcPr>
          <w:p w14:paraId="47F31708" w14:textId="77777777" w:rsidR="0060111C" w:rsidRPr="00CF58C4" w:rsidRDefault="0060111C" w:rsidP="00F10F70">
            <w:pPr>
              <w:spacing w:line="240" w:lineRule="auto"/>
              <w:ind w:firstLine="0"/>
              <w:jc w:val="center"/>
              <w:rPr>
                <w:rFonts w:eastAsia="Calibri"/>
              </w:rPr>
            </w:pPr>
            <w:r w:rsidRPr="00CF58C4">
              <w:rPr>
                <w:rFonts w:eastAsia="Calibri"/>
                <w:i/>
                <w:iCs/>
              </w:rPr>
              <w:t xml:space="preserve">Example: </w:t>
            </w:r>
            <w:r w:rsidRPr="00CF58C4">
              <w:rPr>
                <w:rFonts w:eastAsia="Calibri"/>
              </w:rPr>
              <w:t>Media campaigns, posters, performances, public service announcements, School Health Advisory Committee.</w:t>
            </w:r>
          </w:p>
        </w:tc>
      </w:tr>
      <w:tr w:rsidR="0043596D" w:rsidRPr="00CF58C4" w14:paraId="76CA3453"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ECF1299"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590955C4" w14:textId="77777777" w:rsidR="0043596D" w:rsidRPr="00CF58C4" w:rsidRDefault="0043596D"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promotion of community initiatives, such as media or prevention campaigns.</w:t>
            </w:r>
          </w:p>
          <w:p w14:paraId="74432BA5" w14:textId="77777777" w:rsidR="0043596D" w:rsidRPr="00CF58C4" w:rsidRDefault="0043596D"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participation in school community wellness and organizations.</w:t>
            </w:r>
          </w:p>
          <w:p w14:paraId="562C2667" w14:textId="2C131CC3" w:rsidR="00C13092" w:rsidRPr="00CF58C4" w:rsidRDefault="00C13092" w:rsidP="00F10F70">
            <w:pPr>
              <w:spacing w:line="240" w:lineRule="auto"/>
              <w:ind w:firstLine="0"/>
              <w:rPr>
                <w:rFonts w:eastAsia="Calibri"/>
              </w:rPr>
            </w:pPr>
          </w:p>
        </w:tc>
      </w:tr>
    </w:tbl>
    <w:p w14:paraId="46465E78" w14:textId="77777777" w:rsidR="0043596D" w:rsidRPr="00CF58C4" w:rsidRDefault="0043596D" w:rsidP="00F10F70">
      <w:pPr>
        <w:spacing w:line="240" w:lineRule="auto"/>
        <w:ind w:firstLine="0"/>
      </w:pPr>
    </w:p>
    <w:p w14:paraId="14A3076D" w14:textId="77777777" w:rsidR="0043596D" w:rsidRPr="00CF58C4" w:rsidRDefault="0043596D" w:rsidP="00F10F70">
      <w:pPr>
        <w:spacing w:line="240" w:lineRule="auto"/>
      </w:pPr>
      <w:r w:rsidRPr="00CF58C4">
        <w:br w:type="page"/>
      </w:r>
    </w:p>
    <w:p w14:paraId="4D608E4E" w14:textId="77777777" w:rsidR="0043596D" w:rsidRPr="00CF58C4" w:rsidRDefault="0043596D" w:rsidP="00A751FA">
      <w:pPr>
        <w:pStyle w:val="Heading3"/>
        <w:spacing w:line="240" w:lineRule="auto"/>
        <w:rPr>
          <w:color w:val="auto"/>
          <w:sz w:val="28"/>
          <w:szCs w:val="28"/>
        </w:rPr>
      </w:pPr>
      <w:bookmarkStart w:id="104" w:name="_Toc227918583"/>
      <w:r w:rsidRPr="00CF58C4">
        <w:rPr>
          <w:strike/>
          <w:color w:val="auto"/>
          <w:sz w:val="28"/>
          <w:szCs w:val="28"/>
        </w:rPr>
        <w:lastRenderedPageBreak/>
        <w:t>Grade Eight</w:t>
      </w:r>
      <w:r w:rsidRPr="00CF58C4">
        <w:rPr>
          <w:color w:val="auto"/>
          <w:sz w:val="28"/>
          <w:szCs w:val="28"/>
        </w:rPr>
        <w:t xml:space="preserve"> Consumer Health Concepts Strand</w:t>
      </w:r>
      <w:bookmarkEnd w:id="104"/>
    </w:p>
    <w:p w14:paraId="06AAED03" w14:textId="77777777" w:rsidR="00A751FA" w:rsidRPr="00CF58C4" w:rsidRDefault="00A751FA" w:rsidP="00A751FA">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43596D" w:rsidRPr="00CF58C4" w14:paraId="3E73D85C" w14:textId="77777777" w:rsidTr="0020675C">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C401889" w14:textId="77777777" w:rsidR="0043596D" w:rsidRPr="00CF58C4"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1F9FD37" w14:textId="77777777" w:rsidR="0043596D" w:rsidRPr="00CF58C4" w:rsidRDefault="0043596D" w:rsidP="00F10F70">
            <w:pPr>
              <w:spacing w:line="240" w:lineRule="auto"/>
              <w:ind w:left="1374" w:hanging="1374"/>
              <w:rPr>
                <w:rFonts w:eastAsia="Calibri"/>
                <w:b/>
                <w:i/>
              </w:rPr>
            </w:pPr>
            <w:r w:rsidRPr="00CF58C4">
              <w:rPr>
                <w:rFonts w:eastAsia="Calibri"/>
                <w:b/>
                <w:i/>
              </w:rPr>
              <w:t>HE.8.CH.1 Core Concepts</w:t>
            </w:r>
          </w:p>
        </w:tc>
      </w:tr>
      <w:tr w:rsidR="0043596D" w:rsidRPr="00CF58C4" w14:paraId="3F322248"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D400FCB" w14:textId="61973DA6" w:rsidR="0043596D" w:rsidRPr="00CF58C4" w:rsidRDefault="00202B31" w:rsidP="00F10F70">
            <w:pPr>
              <w:spacing w:line="240" w:lineRule="auto"/>
              <w:ind w:firstLine="0"/>
              <w:rPr>
                <w:rFonts w:eastAsia="Calibri"/>
                <w:highlight w:val="yellow"/>
              </w:rPr>
            </w:pPr>
            <w:r w:rsidRPr="00CF58C4">
              <w:rPr>
                <w:rFonts w:eastAsia="Calibri"/>
              </w:rPr>
              <w:t>HE.8.CH.1.1</w:t>
            </w:r>
          </w:p>
        </w:tc>
        <w:tc>
          <w:tcPr>
            <w:tcW w:w="4087" w:type="pct"/>
            <w:tcBorders>
              <w:top w:val="single" w:sz="4" w:space="0" w:color="auto"/>
            </w:tcBorders>
            <w:tcMar>
              <w:top w:w="58" w:type="dxa"/>
              <w:left w:w="58" w:type="dxa"/>
              <w:bottom w:w="58" w:type="dxa"/>
              <w:right w:w="58" w:type="dxa"/>
            </w:tcMar>
            <w:vAlign w:val="center"/>
          </w:tcPr>
          <w:p w14:paraId="1DAADECD" w14:textId="77777777" w:rsidR="0043596D" w:rsidRPr="00CF58C4" w:rsidRDefault="0043596D" w:rsidP="00F10F70">
            <w:pPr>
              <w:spacing w:line="240" w:lineRule="auto"/>
              <w:ind w:firstLine="0"/>
              <w:rPr>
                <w:rFonts w:eastAsia="Calibri"/>
              </w:rPr>
            </w:pPr>
            <w:r w:rsidRPr="00CF58C4">
              <w:rPr>
                <w:rFonts w:eastAsia="Calibri"/>
              </w:rPr>
              <w:t>Analyze how appropriate health care can influence personal health.</w:t>
            </w:r>
          </w:p>
        </w:tc>
      </w:tr>
      <w:tr w:rsidR="0043596D" w:rsidRPr="00CF58C4" w14:paraId="02452D12"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15A0CC3"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03DC2944" w14:textId="77777777" w:rsidR="0043596D" w:rsidRPr="00CF58C4" w:rsidRDefault="0043596D"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going to a medical professional for prevention and treatment of illness.</w:t>
            </w:r>
          </w:p>
          <w:p w14:paraId="2E72B98D" w14:textId="4FEE4BBB" w:rsidR="00C13092" w:rsidRPr="00CF58C4" w:rsidRDefault="00C13092" w:rsidP="00F10F70">
            <w:pPr>
              <w:spacing w:line="240" w:lineRule="auto"/>
              <w:ind w:firstLine="0"/>
              <w:rPr>
                <w:rFonts w:eastAsia="Calibri"/>
              </w:rPr>
            </w:pPr>
          </w:p>
        </w:tc>
      </w:tr>
      <w:tr w:rsidR="00234631" w:rsidRPr="00CF58C4" w14:paraId="75A3C8BF"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3E5F5F0" w14:textId="2C9C1436" w:rsidR="00234631" w:rsidRPr="00CF58C4" w:rsidRDefault="00202B31" w:rsidP="00F10F70">
            <w:pPr>
              <w:spacing w:line="240" w:lineRule="auto"/>
              <w:ind w:firstLine="0"/>
              <w:rPr>
                <w:rFonts w:eastAsia="Calibri"/>
              </w:rPr>
            </w:pPr>
            <w:r w:rsidRPr="00CF58C4">
              <w:rPr>
                <w:rFonts w:eastAsia="Calibri"/>
              </w:rPr>
              <w:t>HE.8.CH.1.2</w:t>
            </w:r>
          </w:p>
        </w:tc>
        <w:tc>
          <w:tcPr>
            <w:tcW w:w="4087" w:type="pct"/>
            <w:tcBorders>
              <w:top w:val="single" w:sz="4" w:space="0" w:color="auto"/>
            </w:tcBorders>
            <w:tcMar>
              <w:top w:w="58" w:type="dxa"/>
              <w:left w:w="58" w:type="dxa"/>
              <w:bottom w:w="58" w:type="dxa"/>
              <w:right w:w="58" w:type="dxa"/>
            </w:tcMar>
            <w:vAlign w:val="center"/>
          </w:tcPr>
          <w:p w14:paraId="4818ACA3" w14:textId="5289B25B" w:rsidR="00234631" w:rsidRPr="00CF58C4" w:rsidRDefault="00234631" w:rsidP="00F10F70">
            <w:pPr>
              <w:spacing w:line="240" w:lineRule="auto"/>
              <w:ind w:firstLine="0"/>
              <w:rPr>
                <w:rFonts w:eastAsia="Calibri"/>
              </w:rPr>
            </w:pPr>
            <w:r w:rsidRPr="00CF58C4">
              <w:rPr>
                <w:rFonts w:eastAsia="Calibri"/>
              </w:rPr>
              <w:t>Compare and contrast a variety of technologies to gather health information.</w:t>
            </w:r>
          </w:p>
        </w:tc>
      </w:tr>
      <w:tr w:rsidR="00234631" w:rsidRPr="00CF58C4" w14:paraId="24C378B5" w14:textId="77777777" w:rsidTr="0020675C">
        <w:trPr>
          <w:cantSplit/>
          <w:trHeight w:val="697"/>
          <w:jc w:val="center"/>
        </w:trPr>
        <w:tc>
          <w:tcPr>
            <w:tcW w:w="5000" w:type="pct"/>
            <w:gridSpan w:val="3"/>
            <w:tcMar>
              <w:top w:w="58" w:type="dxa"/>
              <w:left w:w="58" w:type="dxa"/>
              <w:bottom w:w="58" w:type="dxa"/>
              <w:right w:w="58" w:type="dxa"/>
            </w:tcMar>
            <w:vAlign w:val="center"/>
          </w:tcPr>
          <w:p w14:paraId="275937EE" w14:textId="77777777" w:rsidR="00234631" w:rsidRPr="00CF58C4" w:rsidRDefault="00234631" w:rsidP="00F10F70">
            <w:pPr>
              <w:spacing w:line="240" w:lineRule="auto"/>
              <w:ind w:firstLine="0"/>
              <w:jc w:val="center"/>
              <w:rPr>
                <w:rFonts w:eastAsia="Calibri"/>
              </w:rPr>
            </w:pPr>
            <w:r w:rsidRPr="00CF58C4">
              <w:rPr>
                <w:rFonts w:eastAsia="Calibri"/>
                <w:i/>
                <w:iCs/>
              </w:rPr>
              <w:t>Example:</w:t>
            </w:r>
            <w:r w:rsidRPr="00CF58C4">
              <w:rPr>
                <w:rFonts w:eastAsia="Calibri"/>
              </w:rPr>
              <w:t xml:space="preserve"> Technologies may include fitness apps, wearable devices</w:t>
            </w:r>
            <w:proofErr w:type="gramStart"/>
            <w:r w:rsidRPr="00CF58C4">
              <w:rPr>
                <w:rFonts w:eastAsia="Calibri"/>
              </w:rPr>
              <w:t>, web</w:t>
            </w:r>
            <w:proofErr w:type="gramEnd"/>
            <w:r w:rsidRPr="00CF58C4">
              <w:rPr>
                <w:rFonts w:eastAsia="Calibri"/>
              </w:rPr>
              <w:t xml:space="preserve"> resources.</w:t>
            </w:r>
          </w:p>
        </w:tc>
      </w:tr>
      <w:tr w:rsidR="00234631" w:rsidRPr="00CF58C4" w14:paraId="2FAE4E56"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9FA8A06" w14:textId="77777777" w:rsidR="00234631" w:rsidRPr="00CF58C4" w:rsidRDefault="00234631" w:rsidP="00F10F70">
            <w:pPr>
              <w:spacing w:line="240" w:lineRule="auto"/>
              <w:ind w:firstLine="0"/>
              <w:rPr>
                <w:rFonts w:eastAsia="Calibri"/>
              </w:rPr>
            </w:pPr>
            <w:r w:rsidRPr="00CF58C4">
              <w:rPr>
                <w:rFonts w:eastAsia="Calibri"/>
                <w:u w:val="single"/>
              </w:rPr>
              <w:t>Benchmark Clarifications:</w:t>
            </w:r>
          </w:p>
          <w:p w14:paraId="7CFC7780" w14:textId="77777777" w:rsidR="00234631" w:rsidRPr="00CF58C4" w:rsidRDefault="00234631"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identifying appropriate technologies under a variety of circumstances.</w:t>
            </w:r>
          </w:p>
          <w:p w14:paraId="1B8DF2F4" w14:textId="5F3E8836" w:rsidR="00C13092" w:rsidRPr="00CF58C4" w:rsidRDefault="00C13092" w:rsidP="00F10F70">
            <w:pPr>
              <w:spacing w:line="240" w:lineRule="auto"/>
              <w:ind w:firstLine="0"/>
              <w:rPr>
                <w:rFonts w:eastAsia="Calibri"/>
              </w:rPr>
            </w:pPr>
          </w:p>
        </w:tc>
      </w:tr>
      <w:tr w:rsidR="0043596D" w:rsidRPr="00CF58C4" w14:paraId="700BBBFE" w14:textId="77777777" w:rsidTr="0020675C">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8573ACE" w14:textId="77777777" w:rsidR="0043596D" w:rsidRPr="00CF58C4"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577CD4C" w14:textId="77777777" w:rsidR="0043596D" w:rsidRPr="00CF58C4" w:rsidRDefault="0043596D" w:rsidP="00F10F70">
            <w:pPr>
              <w:spacing w:line="240" w:lineRule="auto"/>
              <w:ind w:left="1374" w:hanging="1374"/>
              <w:rPr>
                <w:rFonts w:eastAsia="Calibri"/>
                <w:b/>
                <w:i/>
              </w:rPr>
            </w:pPr>
            <w:r w:rsidRPr="00CF58C4">
              <w:rPr>
                <w:rFonts w:eastAsia="Calibri"/>
                <w:b/>
                <w:i/>
              </w:rPr>
              <w:t>HE.8.CH.2 Internal and External Influence</w:t>
            </w:r>
          </w:p>
        </w:tc>
      </w:tr>
      <w:tr w:rsidR="001F533D" w:rsidRPr="00CF58C4" w14:paraId="31798262"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EB92754" w14:textId="31F300CA" w:rsidR="001F533D" w:rsidRPr="00CF58C4" w:rsidRDefault="00202B31" w:rsidP="00F10F70">
            <w:pPr>
              <w:spacing w:line="240" w:lineRule="auto"/>
              <w:ind w:firstLine="0"/>
              <w:rPr>
                <w:rFonts w:eastAsia="Calibri"/>
              </w:rPr>
            </w:pPr>
            <w:bookmarkStart w:id="105" w:name="_Hlk131421079"/>
            <w:r w:rsidRPr="00CF58C4">
              <w:rPr>
                <w:rFonts w:eastAsia="Calibri"/>
              </w:rPr>
              <w:t>HE.8.CH.2.1</w:t>
            </w:r>
          </w:p>
        </w:tc>
        <w:tc>
          <w:tcPr>
            <w:tcW w:w="4087" w:type="pct"/>
            <w:tcBorders>
              <w:top w:val="single" w:sz="4" w:space="0" w:color="auto"/>
            </w:tcBorders>
            <w:tcMar>
              <w:top w:w="58" w:type="dxa"/>
              <w:left w:w="58" w:type="dxa"/>
              <w:bottom w:w="58" w:type="dxa"/>
              <w:right w:w="58" w:type="dxa"/>
            </w:tcMar>
            <w:vAlign w:val="center"/>
          </w:tcPr>
          <w:p w14:paraId="1026899A" w14:textId="77777777" w:rsidR="001F533D" w:rsidRPr="00CF58C4" w:rsidRDefault="001F533D" w:rsidP="00F10F70">
            <w:pPr>
              <w:spacing w:line="240" w:lineRule="auto"/>
              <w:ind w:firstLine="0"/>
              <w:rPr>
                <w:rFonts w:eastAsia="Calibri"/>
              </w:rPr>
            </w:pPr>
            <w:r w:rsidRPr="00CF58C4">
              <w:rPr>
                <w:rFonts w:eastAsia="Calibri"/>
              </w:rPr>
              <w:t>Evaluate ways consumer health messages and communication techniques can be targeted for different audiences.</w:t>
            </w:r>
          </w:p>
        </w:tc>
      </w:tr>
      <w:tr w:rsidR="001F533D" w:rsidRPr="00CF58C4" w14:paraId="56535E8A"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D8BAE3D" w14:textId="77777777" w:rsidR="001F533D" w:rsidRPr="00CF58C4" w:rsidRDefault="001F533D" w:rsidP="00F10F70">
            <w:pPr>
              <w:spacing w:line="240" w:lineRule="auto"/>
              <w:ind w:firstLine="0"/>
              <w:rPr>
                <w:rFonts w:eastAsia="Calibri"/>
                <w:u w:val="single"/>
              </w:rPr>
            </w:pPr>
            <w:r w:rsidRPr="00CF58C4">
              <w:rPr>
                <w:rFonts w:eastAsia="Calibri"/>
                <w:u w:val="single"/>
              </w:rPr>
              <w:t>Benchmark Clarifications:</w:t>
            </w:r>
          </w:p>
          <w:p w14:paraId="745DFA2D" w14:textId="2C5CB806" w:rsidR="001F533D" w:rsidRPr="00CF58C4" w:rsidRDefault="001F533D"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how organizations/companies use a variety of </w:t>
            </w:r>
            <w:r w:rsidR="008B274E" w:rsidRPr="00CF58C4">
              <w:rPr>
                <w:rFonts w:eastAsia="Calibri"/>
              </w:rPr>
              <w:t>public service announcement</w:t>
            </w:r>
            <w:r w:rsidRPr="00CF58C4">
              <w:rPr>
                <w:rFonts w:eastAsia="Calibri"/>
              </w:rPr>
              <w:t xml:space="preserve">s, celebrities, social media posts, and platforms.  </w:t>
            </w:r>
          </w:p>
          <w:p w14:paraId="12A81C53" w14:textId="40F439E6" w:rsidR="00C13092" w:rsidRPr="00CF58C4" w:rsidRDefault="00C13092" w:rsidP="00F10F70">
            <w:pPr>
              <w:spacing w:line="240" w:lineRule="auto"/>
              <w:ind w:firstLine="0"/>
              <w:rPr>
                <w:rFonts w:eastAsia="Calibri"/>
              </w:rPr>
            </w:pPr>
          </w:p>
        </w:tc>
      </w:tr>
      <w:tr w:rsidR="0043596D" w:rsidRPr="00CF58C4" w14:paraId="65C9D2D9"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D37E1E2" w14:textId="29A3E469" w:rsidR="0043596D" w:rsidRPr="00CF58C4" w:rsidRDefault="00202B31" w:rsidP="00F10F70">
            <w:pPr>
              <w:spacing w:line="240" w:lineRule="auto"/>
              <w:ind w:firstLine="0"/>
              <w:rPr>
                <w:rFonts w:eastAsia="Calibri"/>
              </w:rPr>
            </w:pPr>
            <w:r w:rsidRPr="00CF58C4">
              <w:rPr>
                <w:rFonts w:eastAsia="Calibri"/>
              </w:rPr>
              <w:t>HE.8.CH.2.2</w:t>
            </w:r>
          </w:p>
        </w:tc>
        <w:tc>
          <w:tcPr>
            <w:tcW w:w="4087" w:type="pct"/>
            <w:tcBorders>
              <w:top w:val="single" w:sz="4" w:space="0" w:color="auto"/>
            </w:tcBorders>
            <w:tcMar>
              <w:top w:w="58" w:type="dxa"/>
              <w:left w:w="58" w:type="dxa"/>
              <w:bottom w:w="58" w:type="dxa"/>
              <w:right w:w="58" w:type="dxa"/>
            </w:tcMar>
            <w:vAlign w:val="center"/>
          </w:tcPr>
          <w:p w14:paraId="33E15014" w14:textId="48CA70D3" w:rsidR="0043596D" w:rsidRPr="00CF58C4" w:rsidRDefault="0043596D" w:rsidP="00F10F70">
            <w:pPr>
              <w:spacing w:line="240" w:lineRule="auto"/>
              <w:ind w:firstLine="0"/>
              <w:rPr>
                <w:rFonts w:eastAsia="Calibri"/>
              </w:rPr>
            </w:pPr>
            <w:r w:rsidRPr="00CF58C4">
              <w:rPr>
                <w:rFonts w:eastAsia="Calibri"/>
              </w:rPr>
              <w:t>Research marketing strategies behind health-related media</w:t>
            </w:r>
            <w:r w:rsidR="005E0DA1" w:rsidRPr="00CF58C4">
              <w:rPr>
                <w:rFonts w:eastAsia="Calibri"/>
              </w:rPr>
              <w:t>/social media</w:t>
            </w:r>
            <w:r w:rsidRPr="00CF58C4">
              <w:rPr>
                <w:rFonts w:eastAsia="Calibri"/>
              </w:rPr>
              <w:t xml:space="preserve"> messages.</w:t>
            </w:r>
          </w:p>
        </w:tc>
      </w:tr>
      <w:tr w:rsidR="0043596D" w:rsidRPr="00CF58C4" w14:paraId="54E9A88C" w14:textId="77777777" w:rsidTr="0020675C">
        <w:trPr>
          <w:cantSplit/>
          <w:trHeight w:val="697"/>
          <w:jc w:val="center"/>
        </w:trPr>
        <w:tc>
          <w:tcPr>
            <w:tcW w:w="5000" w:type="pct"/>
            <w:gridSpan w:val="3"/>
            <w:tcMar>
              <w:top w:w="58" w:type="dxa"/>
              <w:left w:w="58" w:type="dxa"/>
              <w:bottom w:w="58" w:type="dxa"/>
              <w:right w:w="58" w:type="dxa"/>
            </w:tcMar>
            <w:vAlign w:val="center"/>
          </w:tcPr>
          <w:p w14:paraId="61D97405" w14:textId="77777777" w:rsidR="0043596D" w:rsidRPr="00CF58C4" w:rsidRDefault="0043596D" w:rsidP="00F10F70">
            <w:pPr>
              <w:spacing w:line="240" w:lineRule="auto"/>
              <w:ind w:firstLine="0"/>
              <w:jc w:val="center"/>
              <w:rPr>
                <w:rFonts w:eastAsia="Calibri"/>
              </w:rPr>
            </w:pPr>
            <w:r w:rsidRPr="00CF58C4">
              <w:rPr>
                <w:rFonts w:eastAsia="Calibri"/>
                <w:i/>
                <w:iCs/>
              </w:rPr>
              <w:t>Example:</w:t>
            </w:r>
            <w:r w:rsidRPr="00CF58C4">
              <w:rPr>
                <w:rFonts w:eastAsia="Calibri"/>
              </w:rPr>
              <w:t xml:space="preserve"> Social glorification of substance use, negative body image messaging, and normalization of violence.</w:t>
            </w:r>
          </w:p>
          <w:p w14:paraId="0AAAC8E5" w14:textId="64210569" w:rsidR="004D476A" w:rsidRPr="00CF58C4" w:rsidRDefault="004D476A" w:rsidP="00F10F70">
            <w:pPr>
              <w:spacing w:line="240" w:lineRule="auto"/>
              <w:ind w:firstLine="0"/>
              <w:jc w:val="center"/>
              <w:rPr>
                <w:rFonts w:eastAsia="Calibri"/>
              </w:rPr>
            </w:pPr>
          </w:p>
        </w:tc>
      </w:tr>
      <w:tr w:rsidR="0043596D" w:rsidRPr="00CF58C4" w14:paraId="2D2EF7CA"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2F3D4E8" w14:textId="77777777" w:rsidR="0043596D" w:rsidRPr="00CF58C4" w:rsidRDefault="0043596D" w:rsidP="00F10F70">
            <w:pPr>
              <w:spacing w:line="240" w:lineRule="auto"/>
              <w:ind w:firstLine="0"/>
              <w:rPr>
                <w:rFonts w:eastAsia="Calibri"/>
                <w:u w:val="single"/>
              </w:rPr>
            </w:pPr>
            <w:r w:rsidRPr="00CF58C4">
              <w:rPr>
                <w:rFonts w:eastAsia="Calibri"/>
                <w:u w:val="single"/>
              </w:rPr>
              <w:t>Benchmark Clarifications:</w:t>
            </w:r>
          </w:p>
          <w:p w14:paraId="7B446543" w14:textId="77777777" w:rsidR="0043596D" w:rsidRPr="00CF58C4" w:rsidRDefault="0043596D"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identifying and researching strategies that media companies use to create trends.</w:t>
            </w:r>
          </w:p>
          <w:p w14:paraId="7F3B9E25" w14:textId="369E8AED" w:rsidR="002D6D0C" w:rsidRPr="00CF58C4" w:rsidRDefault="002D6D0C" w:rsidP="00F10F70">
            <w:pPr>
              <w:spacing w:line="240" w:lineRule="auto"/>
              <w:ind w:firstLine="0"/>
              <w:rPr>
                <w:rFonts w:eastAsia="Calibri"/>
              </w:rPr>
            </w:pPr>
          </w:p>
        </w:tc>
      </w:tr>
      <w:tr w:rsidR="0043596D" w:rsidRPr="00CF58C4" w14:paraId="05CF1C76"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897F657" w14:textId="1C3253DF" w:rsidR="0043596D" w:rsidRPr="00CF58C4" w:rsidRDefault="00202B31" w:rsidP="00F10F70">
            <w:pPr>
              <w:spacing w:line="240" w:lineRule="auto"/>
              <w:ind w:firstLine="0"/>
              <w:rPr>
                <w:rFonts w:eastAsia="Calibri"/>
              </w:rPr>
            </w:pPr>
            <w:r w:rsidRPr="00CF58C4">
              <w:rPr>
                <w:rFonts w:eastAsia="Calibri"/>
              </w:rPr>
              <w:t>HE.8.CH.2.3</w:t>
            </w:r>
          </w:p>
        </w:tc>
        <w:tc>
          <w:tcPr>
            <w:tcW w:w="4087" w:type="pct"/>
            <w:tcBorders>
              <w:top w:val="single" w:sz="4" w:space="0" w:color="auto"/>
            </w:tcBorders>
            <w:tcMar>
              <w:top w:w="58" w:type="dxa"/>
              <w:left w:w="58" w:type="dxa"/>
              <w:bottom w:w="58" w:type="dxa"/>
              <w:right w:w="58" w:type="dxa"/>
            </w:tcMar>
            <w:vAlign w:val="center"/>
          </w:tcPr>
          <w:p w14:paraId="08D245DE" w14:textId="77777777" w:rsidR="0043596D" w:rsidRPr="00CF58C4" w:rsidRDefault="0043596D" w:rsidP="00F10F70">
            <w:pPr>
              <w:spacing w:line="240" w:lineRule="auto"/>
              <w:ind w:firstLine="0"/>
              <w:rPr>
                <w:rFonts w:eastAsia="Calibri"/>
              </w:rPr>
            </w:pPr>
            <w:r w:rsidRPr="00CF58C4">
              <w:rPr>
                <w:rFonts w:eastAsia="Calibri"/>
              </w:rPr>
              <w:t>Analyze the influence of technology on personal and family health.</w:t>
            </w:r>
          </w:p>
        </w:tc>
      </w:tr>
      <w:tr w:rsidR="0043596D" w:rsidRPr="00CF58C4" w14:paraId="0D228EE6"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58380EE" w14:textId="77777777" w:rsidR="0043596D" w:rsidRPr="00CF58C4" w:rsidRDefault="0043596D" w:rsidP="00F10F70">
            <w:pPr>
              <w:spacing w:line="240" w:lineRule="auto"/>
              <w:ind w:firstLine="0"/>
              <w:rPr>
                <w:rFonts w:eastAsia="Calibri"/>
                <w:u w:val="single"/>
              </w:rPr>
            </w:pPr>
            <w:r w:rsidRPr="00CF58C4">
              <w:rPr>
                <w:rFonts w:eastAsia="Calibri"/>
                <w:u w:val="single"/>
              </w:rPr>
              <w:lastRenderedPageBreak/>
              <w:t>Benchmark Clarifications:</w:t>
            </w:r>
          </w:p>
          <w:p w14:paraId="50F60ECA" w14:textId="77777777" w:rsidR="0043596D" w:rsidRPr="00CF58C4" w:rsidRDefault="0043596D"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social marketing for health information.</w:t>
            </w:r>
          </w:p>
          <w:p w14:paraId="5FF83A67" w14:textId="77777777" w:rsidR="0043596D" w:rsidRPr="00CF58C4" w:rsidRDefault="0043596D" w:rsidP="00F10F70">
            <w:pPr>
              <w:spacing w:line="240" w:lineRule="auto"/>
              <w:ind w:firstLine="0"/>
              <w:rPr>
                <w:rFonts w:eastAsia="Calibri"/>
              </w:rPr>
            </w:pPr>
            <w:r w:rsidRPr="00CF58C4">
              <w:rPr>
                <w:rFonts w:eastAsia="Calibri"/>
                <w:i/>
                <w:iCs/>
              </w:rPr>
              <w:t xml:space="preserve">Clarification 2: </w:t>
            </w:r>
            <w:r w:rsidRPr="00CF58C4">
              <w:rPr>
                <w:rFonts w:eastAsia="Calibri"/>
              </w:rPr>
              <w:t>Instruction includes how technology can positively and negatively influence personal and family health behaviors.</w:t>
            </w:r>
          </w:p>
          <w:p w14:paraId="0AA23D9E" w14:textId="7EDC2EB1" w:rsidR="005331C8" w:rsidRPr="00CF58C4" w:rsidRDefault="005331C8" w:rsidP="00F10F70">
            <w:pPr>
              <w:spacing w:line="240" w:lineRule="auto"/>
              <w:ind w:firstLine="0"/>
              <w:rPr>
                <w:rFonts w:eastAsia="Calibri"/>
              </w:rPr>
            </w:pPr>
          </w:p>
        </w:tc>
      </w:tr>
      <w:bookmarkEnd w:id="105"/>
      <w:tr w:rsidR="0043596D" w:rsidRPr="00CF58C4" w14:paraId="2C840E5C" w14:textId="77777777" w:rsidTr="0020675C">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FCD73AE" w14:textId="77777777" w:rsidR="0043596D" w:rsidRPr="00CF58C4"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7DB8B84" w14:textId="77777777" w:rsidR="0043596D" w:rsidRPr="00CF58C4" w:rsidRDefault="0043596D" w:rsidP="00F10F70">
            <w:pPr>
              <w:spacing w:line="240" w:lineRule="auto"/>
              <w:ind w:left="1374" w:hanging="1374"/>
              <w:rPr>
                <w:rFonts w:eastAsia="Calibri"/>
                <w:b/>
                <w:i/>
              </w:rPr>
            </w:pPr>
            <w:r w:rsidRPr="00CF58C4">
              <w:rPr>
                <w:rFonts w:eastAsia="Calibri"/>
                <w:b/>
                <w:i/>
              </w:rPr>
              <w:t>HE.8.CH.3 Prevention and Decision Making</w:t>
            </w:r>
          </w:p>
        </w:tc>
      </w:tr>
      <w:tr w:rsidR="0043596D" w:rsidRPr="00CF58C4" w14:paraId="4E5C65AF"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127BD3B" w14:textId="4B6CAE23" w:rsidR="0043596D" w:rsidRPr="00CF58C4" w:rsidRDefault="00202B31" w:rsidP="00F10F70">
            <w:pPr>
              <w:spacing w:line="240" w:lineRule="auto"/>
              <w:ind w:firstLine="0"/>
              <w:rPr>
                <w:rFonts w:eastAsia="Calibri"/>
              </w:rPr>
            </w:pPr>
            <w:r w:rsidRPr="00CF58C4">
              <w:rPr>
                <w:rFonts w:eastAsia="Calibri"/>
              </w:rPr>
              <w:t>HE.8.CH.3.1</w:t>
            </w:r>
          </w:p>
        </w:tc>
        <w:tc>
          <w:tcPr>
            <w:tcW w:w="4087" w:type="pct"/>
            <w:tcBorders>
              <w:top w:val="single" w:sz="4" w:space="0" w:color="auto"/>
            </w:tcBorders>
            <w:tcMar>
              <w:top w:w="58" w:type="dxa"/>
              <w:left w:w="58" w:type="dxa"/>
              <w:bottom w:w="58" w:type="dxa"/>
              <w:right w:w="58" w:type="dxa"/>
            </w:tcMar>
            <w:vAlign w:val="center"/>
          </w:tcPr>
          <w:p w14:paraId="4C936A28" w14:textId="77777777" w:rsidR="0043596D" w:rsidRPr="00CF58C4" w:rsidRDefault="0043596D" w:rsidP="00F10F70">
            <w:pPr>
              <w:spacing w:line="240" w:lineRule="auto"/>
              <w:ind w:firstLine="0"/>
              <w:rPr>
                <w:rFonts w:eastAsia="Calibri"/>
              </w:rPr>
            </w:pPr>
            <w:r w:rsidRPr="00CF58C4">
              <w:rPr>
                <w:rFonts w:eastAsia="Calibri"/>
              </w:rPr>
              <w:t>Analyze the accessibility, validity, and reliability of products and services that enhance home, school, and community health.</w:t>
            </w:r>
          </w:p>
        </w:tc>
      </w:tr>
      <w:tr w:rsidR="0043596D" w:rsidRPr="00CF58C4" w14:paraId="5E7919F4"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CD8A3F0" w14:textId="77777777" w:rsidR="0043596D" w:rsidRPr="00CF58C4" w:rsidRDefault="0043596D" w:rsidP="00F10F70">
            <w:pPr>
              <w:spacing w:line="240" w:lineRule="auto"/>
              <w:ind w:firstLine="0"/>
              <w:jc w:val="center"/>
              <w:rPr>
                <w:rFonts w:eastAsia="Calibri"/>
              </w:rPr>
            </w:pPr>
            <w:r w:rsidRPr="00CF58C4">
              <w:rPr>
                <w:rFonts w:eastAsia="Calibri"/>
                <w:i/>
                <w:iCs/>
              </w:rPr>
              <w:t xml:space="preserve">Example: </w:t>
            </w:r>
            <w:r w:rsidRPr="00CF58C4">
              <w:rPr>
                <w:rFonts w:eastAsia="Calibri"/>
              </w:rPr>
              <w:t>Products and services may include prescription medication, health clinics, grocery stores</w:t>
            </w:r>
            <w:r w:rsidR="004D476A" w:rsidRPr="00CF58C4">
              <w:rPr>
                <w:rFonts w:eastAsia="Calibri"/>
              </w:rPr>
              <w:t>.</w:t>
            </w:r>
          </w:p>
          <w:p w14:paraId="49B5CCA8" w14:textId="5A0DC202" w:rsidR="004D476A" w:rsidRPr="00CF58C4" w:rsidRDefault="004D476A" w:rsidP="00F10F70">
            <w:pPr>
              <w:spacing w:line="240" w:lineRule="auto"/>
              <w:ind w:firstLine="0"/>
              <w:jc w:val="center"/>
              <w:rPr>
                <w:rFonts w:eastAsia="Calibri"/>
                <w:i/>
                <w:iCs/>
              </w:rPr>
            </w:pPr>
          </w:p>
        </w:tc>
      </w:tr>
      <w:tr w:rsidR="0043596D" w:rsidRPr="00CF58C4" w14:paraId="7425E796"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B1CD9D3" w14:textId="7DA79CB0" w:rsidR="0043596D" w:rsidRPr="00CF58C4" w:rsidRDefault="00202B31" w:rsidP="00F10F70">
            <w:pPr>
              <w:spacing w:line="240" w:lineRule="auto"/>
              <w:ind w:firstLine="0"/>
              <w:rPr>
                <w:rFonts w:eastAsia="Calibri"/>
              </w:rPr>
            </w:pPr>
            <w:r w:rsidRPr="00CF58C4">
              <w:rPr>
                <w:rFonts w:eastAsia="Calibri"/>
              </w:rPr>
              <w:t>HE.8.CH.3.2</w:t>
            </w:r>
          </w:p>
        </w:tc>
        <w:tc>
          <w:tcPr>
            <w:tcW w:w="4087" w:type="pct"/>
            <w:tcBorders>
              <w:top w:val="single" w:sz="4" w:space="0" w:color="auto"/>
            </w:tcBorders>
            <w:tcMar>
              <w:top w:w="58" w:type="dxa"/>
              <w:left w:w="58" w:type="dxa"/>
              <w:bottom w:w="58" w:type="dxa"/>
              <w:right w:w="58" w:type="dxa"/>
            </w:tcMar>
            <w:vAlign w:val="center"/>
          </w:tcPr>
          <w:p w14:paraId="1CDD62D9" w14:textId="77777777" w:rsidR="0043596D" w:rsidRPr="00CF58C4" w:rsidRDefault="0043596D" w:rsidP="00F10F70">
            <w:pPr>
              <w:spacing w:line="240" w:lineRule="auto"/>
              <w:ind w:firstLine="0"/>
              <w:rPr>
                <w:rFonts w:eastAsia="Calibri"/>
              </w:rPr>
            </w:pPr>
            <w:r w:rsidRPr="00CF58C4">
              <w:rPr>
                <w:rFonts w:eastAsia="Calibri"/>
              </w:rPr>
              <w:t>Analyze valid and reliable health services and the cost of products.</w:t>
            </w:r>
          </w:p>
        </w:tc>
      </w:tr>
      <w:tr w:rsidR="0043596D" w:rsidRPr="00CF58C4" w14:paraId="5B03C88B"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D324DA4"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6003EDC3" w14:textId="77777777" w:rsidR="0043596D" w:rsidRPr="00CF58C4" w:rsidRDefault="0043596D"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reviewing a variety of resources including advertisements, health-claim articles, and personal claims.</w:t>
            </w:r>
          </w:p>
          <w:p w14:paraId="3DD97900" w14:textId="71E7ADD0" w:rsidR="004D476A" w:rsidRPr="00CF58C4" w:rsidRDefault="004D476A" w:rsidP="00F10F70">
            <w:pPr>
              <w:spacing w:line="240" w:lineRule="auto"/>
              <w:ind w:firstLine="0"/>
              <w:rPr>
                <w:rFonts w:eastAsia="Calibri"/>
              </w:rPr>
            </w:pPr>
          </w:p>
        </w:tc>
      </w:tr>
      <w:tr w:rsidR="0043596D" w:rsidRPr="00CF58C4" w14:paraId="575C61E8" w14:textId="77777777" w:rsidTr="0020675C">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102ECC5" w14:textId="77777777" w:rsidR="0043596D" w:rsidRPr="00CF58C4" w:rsidRDefault="0043596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842023B" w14:textId="77777777" w:rsidR="0043596D" w:rsidRPr="00CF58C4" w:rsidRDefault="0043596D" w:rsidP="00F10F70">
            <w:pPr>
              <w:spacing w:line="240" w:lineRule="auto"/>
              <w:ind w:left="1374" w:hanging="1374"/>
              <w:rPr>
                <w:rFonts w:eastAsia="Calibri"/>
                <w:b/>
                <w:i/>
              </w:rPr>
            </w:pPr>
            <w:r w:rsidRPr="00CF58C4">
              <w:rPr>
                <w:rFonts w:eastAsia="Calibri"/>
                <w:b/>
                <w:i/>
              </w:rPr>
              <w:t>HE.8.CH.4 Advocacy</w:t>
            </w:r>
          </w:p>
        </w:tc>
      </w:tr>
      <w:tr w:rsidR="001F533D" w:rsidRPr="00CF58C4" w14:paraId="2DBD9F14"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6AB626B" w14:textId="3E3C1DFE" w:rsidR="001F533D" w:rsidRPr="00CF58C4" w:rsidRDefault="00202B31" w:rsidP="00F10F70">
            <w:pPr>
              <w:spacing w:line="240" w:lineRule="auto"/>
              <w:ind w:firstLine="0"/>
              <w:rPr>
                <w:rFonts w:eastAsia="Calibri"/>
              </w:rPr>
            </w:pPr>
            <w:r w:rsidRPr="00CF58C4">
              <w:rPr>
                <w:rFonts w:eastAsia="Calibri"/>
              </w:rPr>
              <w:t>HE.8.CH.4.1</w:t>
            </w:r>
          </w:p>
        </w:tc>
        <w:tc>
          <w:tcPr>
            <w:tcW w:w="4087" w:type="pct"/>
            <w:tcBorders>
              <w:top w:val="single" w:sz="4" w:space="0" w:color="auto"/>
            </w:tcBorders>
            <w:tcMar>
              <w:top w:w="58" w:type="dxa"/>
              <w:left w:w="58" w:type="dxa"/>
              <w:bottom w:w="58" w:type="dxa"/>
              <w:right w:w="58" w:type="dxa"/>
            </w:tcMar>
            <w:vAlign w:val="center"/>
          </w:tcPr>
          <w:p w14:paraId="47EB6CE6" w14:textId="77777777" w:rsidR="001F533D" w:rsidRPr="00CF58C4" w:rsidRDefault="001F533D" w:rsidP="00F10F70">
            <w:pPr>
              <w:spacing w:line="240" w:lineRule="auto"/>
              <w:ind w:firstLine="0"/>
              <w:rPr>
                <w:rFonts w:eastAsia="Calibri"/>
              </w:rPr>
            </w:pPr>
            <w:r w:rsidRPr="00CF58C4">
              <w:rPr>
                <w:rFonts w:eastAsia="Calibri"/>
              </w:rPr>
              <w:t>Promote resources that assist in goal setting.</w:t>
            </w:r>
          </w:p>
        </w:tc>
      </w:tr>
      <w:tr w:rsidR="001F533D" w:rsidRPr="00CF58C4" w14:paraId="5150C05F"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0A23152" w14:textId="77777777" w:rsidR="001F533D" w:rsidRPr="00CF58C4" w:rsidRDefault="001F533D" w:rsidP="00F10F70">
            <w:pPr>
              <w:spacing w:line="240" w:lineRule="auto"/>
              <w:ind w:firstLine="0"/>
              <w:jc w:val="center"/>
              <w:rPr>
                <w:rFonts w:eastAsia="Calibri"/>
              </w:rPr>
            </w:pPr>
            <w:r w:rsidRPr="00CF58C4">
              <w:rPr>
                <w:rFonts w:eastAsia="Calibri"/>
                <w:i/>
                <w:iCs/>
              </w:rPr>
              <w:t xml:space="preserve">Example: </w:t>
            </w:r>
            <w:r w:rsidRPr="00CF58C4">
              <w:rPr>
                <w:rFonts w:eastAsia="Calibri"/>
              </w:rPr>
              <w:t>Support groups, running clubs, extracurricular activities.</w:t>
            </w:r>
          </w:p>
          <w:p w14:paraId="5E8C8ED7" w14:textId="47D42527" w:rsidR="004D476A" w:rsidRPr="00CF58C4" w:rsidRDefault="004D476A" w:rsidP="00F10F70">
            <w:pPr>
              <w:spacing w:line="240" w:lineRule="auto"/>
              <w:ind w:firstLine="0"/>
              <w:jc w:val="center"/>
              <w:rPr>
                <w:rFonts w:eastAsia="Calibri"/>
                <w:i/>
                <w:iCs/>
              </w:rPr>
            </w:pPr>
          </w:p>
        </w:tc>
      </w:tr>
      <w:tr w:rsidR="0043596D" w:rsidRPr="00CF58C4" w14:paraId="5538DA9F" w14:textId="77777777" w:rsidTr="0020675C">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E24DE45" w14:textId="689B7D87" w:rsidR="0043596D" w:rsidRPr="00CF58C4" w:rsidRDefault="00202B31" w:rsidP="00F10F70">
            <w:pPr>
              <w:spacing w:line="240" w:lineRule="auto"/>
              <w:ind w:firstLine="0"/>
              <w:rPr>
                <w:rFonts w:eastAsia="Calibri"/>
                <w:highlight w:val="yellow"/>
              </w:rPr>
            </w:pPr>
            <w:r w:rsidRPr="00CF58C4">
              <w:rPr>
                <w:rFonts w:eastAsia="Calibri"/>
              </w:rPr>
              <w:t>HE.8.CH.4.2</w:t>
            </w:r>
          </w:p>
        </w:tc>
        <w:tc>
          <w:tcPr>
            <w:tcW w:w="4087" w:type="pct"/>
            <w:tcBorders>
              <w:top w:val="single" w:sz="4" w:space="0" w:color="auto"/>
            </w:tcBorders>
            <w:tcMar>
              <w:top w:w="58" w:type="dxa"/>
              <w:left w:w="58" w:type="dxa"/>
              <w:bottom w:w="58" w:type="dxa"/>
              <w:right w:w="58" w:type="dxa"/>
            </w:tcMar>
            <w:vAlign w:val="center"/>
          </w:tcPr>
          <w:p w14:paraId="376FC081" w14:textId="77777777" w:rsidR="0043596D" w:rsidRPr="00CF58C4" w:rsidRDefault="0043596D" w:rsidP="00F10F70">
            <w:pPr>
              <w:spacing w:line="240" w:lineRule="auto"/>
              <w:ind w:firstLine="0"/>
              <w:rPr>
                <w:rFonts w:eastAsia="Calibri"/>
                <w:highlight w:val="yellow"/>
              </w:rPr>
            </w:pPr>
            <w:r w:rsidRPr="00CF58C4">
              <w:rPr>
                <w:rFonts w:eastAsia="Calibri"/>
              </w:rPr>
              <w:t>Recommend a variety of technologies to gather health information.</w:t>
            </w:r>
          </w:p>
        </w:tc>
      </w:tr>
      <w:tr w:rsidR="0043596D" w:rsidRPr="00CF58C4" w14:paraId="72580180" w14:textId="77777777" w:rsidTr="0020675C">
        <w:trPr>
          <w:cantSplit/>
          <w:trHeight w:val="472"/>
          <w:jc w:val="center"/>
        </w:trPr>
        <w:tc>
          <w:tcPr>
            <w:tcW w:w="5000" w:type="pct"/>
            <w:gridSpan w:val="3"/>
            <w:tcMar>
              <w:top w:w="58" w:type="dxa"/>
              <w:left w:w="58" w:type="dxa"/>
              <w:bottom w:w="58" w:type="dxa"/>
              <w:right w:w="58" w:type="dxa"/>
            </w:tcMar>
            <w:vAlign w:val="center"/>
          </w:tcPr>
          <w:p w14:paraId="0127E3BA" w14:textId="77777777" w:rsidR="0043596D" w:rsidRPr="00CF58C4" w:rsidRDefault="0043596D" w:rsidP="00F10F70">
            <w:pPr>
              <w:spacing w:line="240" w:lineRule="auto"/>
              <w:ind w:firstLine="0"/>
              <w:jc w:val="center"/>
              <w:rPr>
                <w:rFonts w:eastAsia="Calibri"/>
              </w:rPr>
            </w:pPr>
            <w:r w:rsidRPr="00CF58C4">
              <w:rPr>
                <w:rFonts w:eastAsia="Calibri"/>
                <w:i/>
                <w:iCs/>
              </w:rPr>
              <w:t>Example:</w:t>
            </w:r>
            <w:r w:rsidRPr="00CF58C4">
              <w:rPr>
                <w:rFonts w:eastAsia="Calibri"/>
              </w:rPr>
              <w:t xml:space="preserve"> Use of a glucose monitor, scale, pedometer, and wearable devices.</w:t>
            </w:r>
          </w:p>
        </w:tc>
      </w:tr>
      <w:tr w:rsidR="0043596D" w:rsidRPr="00CF58C4" w14:paraId="3B61C2CE" w14:textId="77777777" w:rsidTr="0020675C">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53E8EC7" w14:textId="77777777" w:rsidR="0043596D" w:rsidRPr="00CF58C4" w:rsidRDefault="0043596D" w:rsidP="00F10F70">
            <w:pPr>
              <w:spacing w:line="240" w:lineRule="auto"/>
              <w:ind w:firstLine="0"/>
              <w:rPr>
                <w:rFonts w:eastAsia="Calibri"/>
              </w:rPr>
            </w:pPr>
            <w:r w:rsidRPr="00CF58C4">
              <w:rPr>
                <w:rFonts w:eastAsia="Calibri"/>
                <w:u w:val="single"/>
              </w:rPr>
              <w:t>Benchmark Clarifications:</w:t>
            </w:r>
          </w:p>
          <w:p w14:paraId="449F70F1" w14:textId="77777777" w:rsidR="0043596D" w:rsidRPr="00CF58C4" w:rsidRDefault="0043596D"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technologies including those in available in a provider setting and technologies including cell phones, the internet, and social media.</w:t>
            </w:r>
          </w:p>
          <w:p w14:paraId="3BF8304D" w14:textId="46D3C0FC" w:rsidR="004D476A" w:rsidRPr="00CF58C4" w:rsidRDefault="004D476A" w:rsidP="00F10F70">
            <w:pPr>
              <w:spacing w:line="240" w:lineRule="auto"/>
              <w:ind w:firstLine="0"/>
              <w:rPr>
                <w:rFonts w:eastAsia="Calibri"/>
              </w:rPr>
            </w:pPr>
          </w:p>
        </w:tc>
      </w:tr>
    </w:tbl>
    <w:p w14:paraId="3FDE6EE9" w14:textId="77777777" w:rsidR="0043596D" w:rsidRPr="00CF58C4" w:rsidRDefault="0043596D" w:rsidP="00F10F70">
      <w:pPr>
        <w:spacing w:line="240" w:lineRule="auto"/>
      </w:pPr>
    </w:p>
    <w:p w14:paraId="1879290D" w14:textId="77777777" w:rsidR="0043596D" w:rsidRPr="00CF58C4" w:rsidRDefault="0043596D" w:rsidP="00F10F70">
      <w:pPr>
        <w:spacing w:line="240" w:lineRule="auto"/>
      </w:pPr>
      <w:r w:rsidRPr="00CF58C4">
        <w:br w:type="page"/>
      </w:r>
    </w:p>
    <w:p w14:paraId="46208376" w14:textId="46A95281" w:rsidR="00A751FA" w:rsidRPr="00CF58C4" w:rsidRDefault="00983045" w:rsidP="00A751FA">
      <w:pPr>
        <w:pStyle w:val="Heading3"/>
        <w:spacing w:line="240" w:lineRule="auto"/>
        <w:rPr>
          <w:color w:val="auto"/>
          <w:sz w:val="28"/>
          <w:szCs w:val="28"/>
        </w:rPr>
      </w:pPr>
      <w:bookmarkStart w:id="106" w:name="_Toc227918584"/>
      <w:r w:rsidRPr="00CF58C4">
        <w:rPr>
          <w:b/>
          <w:bCs/>
          <w:color w:val="auto"/>
          <w:sz w:val="28"/>
          <w:szCs w:val="28"/>
        </w:rPr>
        <w:lastRenderedPageBreak/>
        <w:t>Grade</w:t>
      </w:r>
      <w:r w:rsidR="00A751FA" w:rsidRPr="00CF58C4">
        <w:rPr>
          <w:b/>
          <w:bCs/>
          <w:color w:val="auto"/>
          <w:sz w:val="28"/>
          <w:szCs w:val="28"/>
          <w:u w:val="single"/>
        </w:rPr>
        <w:t>s</w:t>
      </w:r>
      <w:r w:rsidRPr="00CF58C4">
        <w:rPr>
          <w:b/>
          <w:bCs/>
          <w:color w:val="auto"/>
          <w:sz w:val="28"/>
          <w:szCs w:val="28"/>
        </w:rPr>
        <w:t xml:space="preserve"> </w:t>
      </w:r>
      <w:r w:rsidR="00A751FA" w:rsidRPr="00CF58C4">
        <w:rPr>
          <w:b/>
          <w:bCs/>
          <w:color w:val="auto"/>
          <w:sz w:val="28"/>
          <w:szCs w:val="28"/>
          <w:u w:val="single"/>
        </w:rPr>
        <w:t>6-8</w:t>
      </w:r>
      <w:r w:rsidR="00A751FA" w:rsidRPr="00CF58C4">
        <w:rPr>
          <w:color w:val="auto"/>
          <w:sz w:val="28"/>
          <w:szCs w:val="28"/>
        </w:rPr>
        <w:t xml:space="preserve"> </w:t>
      </w:r>
      <w:r w:rsidRPr="00CF58C4">
        <w:rPr>
          <w:strike/>
          <w:color w:val="auto"/>
          <w:sz w:val="28"/>
          <w:szCs w:val="28"/>
        </w:rPr>
        <w:t>Six through Eight</w:t>
      </w:r>
      <w:bookmarkEnd w:id="106"/>
      <w:r w:rsidRPr="00CF58C4">
        <w:rPr>
          <w:color w:val="auto"/>
          <w:sz w:val="28"/>
          <w:szCs w:val="28"/>
        </w:rPr>
        <w:t xml:space="preserve"> </w:t>
      </w:r>
    </w:p>
    <w:p w14:paraId="1071295E" w14:textId="77777777" w:rsidR="00A751FA" w:rsidRPr="00CF58C4" w:rsidRDefault="00A751FA" w:rsidP="00A751FA">
      <w:pPr>
        <w:spacing w:line="240" w:lineRule="auto"/>
      </w:pPr>
    </w:p>
    <w:p w14:paraId="397C6A0C" w14:textId="4F1DD27A" w:rsidR="00983045" w:rsidRPr="00CF58C4" w:rsidRDefault="00983045" w:rsidP="00A751FA">
      <w:pPr>
        <w:pStyle w:val="Heading3"/>
        <w:spacing w:line="240" w:lineRule="auto"/>
        <w:rPr>
          <w:i/>
          <w:iCs/>
          <w:strike/>
          <w:color w:val="auto"/>
          <w:sz w:val="28"/>
          <w:szCs w:val="28"/>
        </w:rPr>
      </w:pPr>
      <w:bookmarkStart w:id="107" w:name="_Toc227918585"/>
      <w:r w:rsidRPr="00CF58C4">
        <w:rPr>
          <w:color w:val="auto"/>
          <w:sz w:val="28"/>
          <w:szCs w:val="28"/>
        </w:rPr>
        <w:t>Resiliency Education Strand</w:t>
      </w:r>
      <w:r w:rsidR="00123BF9" w:rsidRPr="00CF58C4">
        <w:rPr>
          <w:color w:val="auto"/>
          <w:sz w:val="28"/>
          <w:szCs w:val="28"/>
        </w:rPr>
        <w:t xml:space="preserve"> </w:t>
      </w:r>
      <w:r w:rsidR="00123BF9" w:rsidRPr="00CF58C4">
        <w:rPr>
          <w:i/>
          <w:iCs/>
          <w:strike/>
          <w:color w:val="auto"/>
          <w:sz w:val="28"/>
          <w:szCs w:val="28"/>
        </w:rPr>
        <w:t>(No change from March SBOE meeting)</w:t>
      </w:r>
      <w:bookmarkEnd w:id="107"/>
    </w:p>
    <w:p w14:paraId="7ABCABCF" w14:textId="77777777" w:rsidR="00A751FA" w:rsidRPr="00CF58C4" w:rsidRDefault="00A751FA" w:rsidP="00A751FA">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83045" w:rsidRPr="00CF58C4" w14:paraId="55A48D58" w14:textId="77777777" w:rsidTr="0020675C">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4FD1AEF" w14:textId="77777777" w:rsidR="00983045" w:rsidRPr="00CF58C4" w:rsidRDefault="00983045"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CFF3517" w14:textId="18756959" w:rsidR="00983045" w:rsidRPr="00CF58C4" w:rsidRDefault="00983045" w:rsidP="00F10F70">
            <w:pPr>
              <w:spacing w:line="240" w:lineRule="auto"/>
              <w:ind w:left="1374" w:hanging="1374"/>
              <w:rPr>
                <w:rFonts w:eastAsia="Calibri"/>
                <w:b/>
                <w:i/>
              </w:rPr>
            </w:pPr>
            <w:r w:rsidRPr="00CF58C4">
              <w:rPr>
                <w:rFonts w:eastAsia="Calibri"/>
                <w:b/>
                <w:i/>
              </w:rPr>
              <w:t>HE.</w:t>
            </w:r>
            <w:proofErr w:type="gramStart"/>
            <w:r w:rsidR="00F12988" w:rsidRPr="00CF58C4">
              <w:rPr>
                <w:rFonts w:eastAsia="Calibri"/>
                <w:b/>
                <w:i/>
              </w:rPr>
              <w:t>68</w:t>
            </w:r>
            <w:r w:rsidRPr="00CF58C4">
              <w:rPr>
                <w:rFonts w:eastAsia="Calibri"/>
                <w:b/>
                <w:i/>
              </w:rPr>
              <w:t>.R.</w:t>
            </w:r>
            <w:proofErr w:type="gramEnd"/>
            <w:r w:rsidRPr="00CF58C4">
              <w:rPr>
                <w:rFonts w:eastAsia="Calibri"/>
                <w:b/>
                <w:i/>
              </w:rPr>
              <w:t>1. Character</w:t>
            </w:r>
          </w:p>
        </w:tc>
      </w:tr>
      <w:tr w:rsidR="00983045" w:rsidRPr="00CF58C4" w14:paraId="4F81ADFB" w14:textId="77777777" w:rsidTr="00123BF9">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4CF4894" w14:textId="27178B8F" w:rsidR="00983045" w:rsidRPr="00CF58C4" w:rsidRDefault="00983045" w:rsidP="00F10F70">
            <w:pPr>
              <w:spacing w:line="240" w:lineRule="auto"/>
              <w:ind w:firstLine="0"/>
              <w:rPr>
                <w:rFonts w:eastAsia="Calibri"/>
              </w:rPr>
            </w:pPr>
            <w:r w:rsidRPr="00CF58C4">
              <w:rPr>
                <w:rFonts w:eastAsia="Calibri"/>
              </w:rPr>
              <w:t>HE.</w:t>
            </w:r>
            <w:proofErr w:type="gramStart"/>
            <w:r w:rsidR="00F12988" w:rsidRPr="00CF58C4">
              <w:rPr>
                <w:rFonts w:eastAsia="Calibri"/>
              </w:rPr>
              <w:t>68</w:t>
            </w:r>
            <w:r w:rsidRPr="00CF58C4">
              <w:rPr>
                <w:rFonts w:eastAsia="Calibri"/>
              </w:rPr>
              <w:t>.R.</w:t>
            </w:r>
            <w:proofErr w:type="gramEnd"/>
            <w:r w:rsidRPr="00CF58C4">
              <w:rPr>
                <w:rFonts w:eastAsia="Calibri"/>
              </w:rPr>
              <w:t>1.1</w:t>
            </w:r>
          </w:p>
        </w:tc>
        <w:tc>
          <w:tcPr>
            <w:tcW w:w="4087" w:type="pct"/>
            <w:tcBorders>
              <w:top w:val="single" w:sz="4" w:space="0" w:color="auto"/>
            </w:tcBorders>
            <w:tcMar>
              <w:top w:w="58" w:type="dxa"/>
              <w:left w:w="58" w:type="dxa"/>
              <w:bottom w:w="58" w:type="dxa"/>
              <w:right w:w="58" w:type="dxa"/>
            </w:tcMar>
            <w:vAlign w:val="center"/>
          </w:tcPr>
          <w:p w14:paraId="3F2026EA" w14:textId="43B193AD" w:rsidR="00983045" w:rsidRPr="00CF58C4" w:rsidRDefault="000B51AA" w:rsidP="00F10F70">
            <w:pPr>
              <w:spacing w:line="240" w:lineRule="auto"/>
              <w:ind w:firstLine="0"/>
              <w:rPr>
                <w:rFonts w:eastAsia="Calibri"/>
              </w:rPr>
            </w:pPr>
            <w:r w:rsidRPr="00CF58C4">
              <w:t>Demonstrate the ability to respond with empathy in a variety of contexts and situations.</w:t>
            </w:r>
          </w:p>
        </w:tc>
      </w:tr>
      <w:tr w:rsidR="00983045" w:rsidRPr="00CF58C4" w14:paraId="59218A5A" w14:textId="77777777" w:rsidTr="00123BF9">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CFC6142" w14:textId="77777777" w:rsidR="00983045" w:rsidRPr="00CF58C4" w:rsidRDefault="00983045" w:rsidP="00F10F70">
            <w:pPr>
              <w:spacing w:line="240" w:lineRule="auto"/>
              <w:ind w:firstLine="0"/>
              <w:rPr>
                <w:rFonts w:eastAsia="Calibri"/>
              </w:rPr>
            </w:pPr>
            <w:r w:rsidRPr="00CF58C4">
              <w:rPr>
                <w:rFonts w:eastAsia="Calibri"/>
                <w:u w:val="single"/>
              </w:rPr>
              <w:t>Benchmark Clarifications:</w:t>
            </w:r>
          </w:p>
          <w:p w14:paraId="64C0F26F" w14:textId="39DF4588" w:rsidR="00983045" w:rsidRPr="00CF58C4" w:rsidRDefault="00983045"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474E1C" w:rsidRPr="00CF58C4">
              <w:rPr>
                <w:rFonts w:eastAsia="Calibri"/>
              </w:rPr>
              <w:t>identifying others’ feelings, perspectives, circumstances, experiences, and active listening.</w:t>
            </w:r>
          </w:p>
        </w:tc>
      </w:tr>
      <w:tr w:rsidR="00983045" w:rsidRPr="00CF58C4" w14:paraId="1BCA9DB3" w14:textId="77777777" w:rsidTr="00123BF9">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13E5C5C" w14:textId="766F1D15" w:rsidR="00983045" w:rsidRPr="00CF58C4" w:rsidRDefault="00983045" w:rsidP="00F10F70">
            <w:pPr>
              <w:spacing w:line="240" w:lineRule="auto"/>
              <w:ind w:firstLine="0"/>
              <w:rPr>
                <w:rFonts w:eastAsia="Calibri"/>
              </w:rPr>
            </w:pPr>
            <w:r w:rsidRPr="00CF58C4">
              <w:rPr>
                <w:rFonts w:eastAsia="Calibri"/>
              </w:rPr>
              <w:t>HE.</w:t>
            </w:r>
            <w:proofErr w:type="gramStart"/>
            <w:r w:rsidR="00F12988" w:rsidRPr="00CF58C4">
              <w:rPr>
                <w:rFonts w:eastAsia="Calibri"/>
              </w:rPr>
              <w:t>68</w:t>
            </w:r>
            <w:r w:rsidRPr="00CF58C4">
              <w:rPr>
                <w:rFonts w:eastAsia="Calibri"/>
              </w:rPr>
              <w:t>.R.</w:t>
            </w:r>
            <w:proofErr w:type="gramEnd"/>
            <w:r w:rsidRPr="00CF58C4">
              <w:rPr>
                <w:rFonts w:eastAsia="Calibri"/>
              </w:rPr>
              <w:t>1.2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069F437" w14:textId="69C0C9FE" w:rsidR="00983045" w:rsidRPr="00CF58C4" w:rsidRDefault="00E45CA6" w:rsidP="00F10F70">
            <w:pPr>
              <w:spacing w:line="240" w:lineRule="auto"/>
              <w:ind w:firstLine="0"/>
              <w:rPr>
                <w:rFonts w:eastAsia="Calibri"/>
              </w:rPr>
            </w:pPr>
            <w:r w:rsidRPr="00CF58C4">
              <w:t>Describe the importance of empathy, kindness, honesty and trust in building and sustaining relationships.</w:t>
            </w:r>
          </w:p>
        </w:tc>
      </w:tr>
      <w:tr w:rsidR="00983045" w:rsidRPr="00CF58C4" w14:paraId="6F2538C4" w14:textId="77777777" w:rsidTr="009D6FEB">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0BE41A9" w14:textId="122D95F9" w:rsidR="00983045" w:rsidRPr="00CF58C4" w:rsidRDefault="00983045" w:rsidP="00F10F70">
            <w:pPr>
              <w:spacing w:line="240" w:lineRule="auto"/>
              <w:ind w:firstLine="0"/>
              <w:rPr>
                <w:rFonts w:eastAsia="Calibri"/>
              </w:rPr>
            </w:pPr>
            <w:r w:rsidRPr="00CF58C4">
              <w:rPr>
                <w:rFonts w:eastAsia="Calibri"/>
              </w:rPr>
              <w:t>HE.</w:t>
            </w:r>
            <w:proofErr w:type="gramStart"/>
            <w:r w:rsidR="00F12988" w:rsidRPr="00CF58C4">
              <w:rPr>
                <w:rFonts w:eastAsia="Calibri"/>
              </w:rPr>
              <w:t>68</w:t>
            </w:r>
            <w:r w:rsidRPr="00CF58C4">
              <w:rPr>
                <w:rFonts w:eastAsia="Calibri"/>
              </w:rPr>
              <w:t>.R.</w:t>
            </w:r>
            <w:proofErr w:type="gramEnd"/>
            <w:r w:rsidRPr="00CF58C4">
              <w:rPr>
                <w:rFonts w:eastAsia="Calibri"/>
              </w:rPr>
              <w:t>1.3</w:t>
            </w:r>
          </w:p>
        </w:tc>
        <w:tc>
          <w:tcPr>
            <w:tcW w:w="4087" w:type="pct"/>
            <w:tcBorders>
              <w:top w:val="single" w:sz="4" w:space="0" w:color="auto"/>
            </w:tcBorders>
            <w:tcMar>
              <w:top w:w="58" w:type="dxa"/>
              <w:left w:w="58" w:type="dxa"/>
              <w:bottom w:w="58" w:type="dxa"/>
              <w:right w:w="58" w:type="dxa"/>
            </w:tcMar>
            <w:vAlign w:val="center"/>
          </w:tcPr>
          <w:p w14:paraId="5DE9D88B" w14:textId="77F99E8A" w:rsidR="00983045" w:rsidRPr="00CF58C4" w:rsidRDefault="00C73B88" w:rsidP="00F10F70">
            <w:pPr>
              <w:spacing w:line="240" w:lineRule="auto"/>
              <w:ind w:firstLine="0"/>
              <w:rPr>
                <w:rFonts w:eastAsia="Calibri"/>
              </w:rPr>
            </w:pPr>
            <w:r w:rsidRPr="00CF58C4">
              <w:t>Identify sources of relational conflicts and healthy approaches to conflict resolutions.</w:t>
            </w:r>
          </w:p>
        </w:tc>
      </w:tr>
      <w:tr w:rsidR="00983045" w:rsidRPr="00CF58C4" w14:paraId="76FA9816" w14:textId="77777777" w:rsidTr="004E6C38">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4D9D1FD" w14:textId="77777777" w:rsidR="00983045" w:rsidRPr="00CF58C4" w:rsidRDefault="00983045"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359CC2D" w14:textId="436C7C84" w:rsidR="00983045" w:rsidRPr="00CF58C4" w:rsidRDefault="00983045" w:rsidP="00F10F70">
            <w:pPr>
              <w:spacing w:line="240" w:lineRule="auto"/>
              <w:ind w:left="1374" w:hanging="1374"/>
              <w:rPr>
                <w:rFonts w:eastAsia="Calibri"/>
                <w:b/>
                <w:i/>
              </w:rPr>
            </w:pPr>
            <w:r w:rsidRPr="00CF58C4">
              <w:rPr>
                <w:rFonts w:eastAsia="Calibri"/>
                <w:b/>
                <w:i/>
              </w:rPr>
              <w:t>HE.</w:t>
            </w:r>
            <w:proofErr w:type="gramStart"/>
            <w:r w:rsidR="00F12988" w:rsidRPr="00CF58C4">
              <w:rPr>
                <w:rFonts w:eastAsia="Calibri"/>
                <w:b/>
                <w:i/>
              </w:rPr>
              <w:t>68</w:t>
            </w:r>
            <w:r w:rsidRPr="00CF58C4">
              <w:rPr>
                <w:rFonts w:eastAsia="Calibri"/>
                <w:b/>
                <w:i/>
              </w:rPr>
              <w:t>.R.</w:t>
            </w:r>
            <w:proofErr w:type="gramEnd"/>
            <w:r w:rsidRPr="00CF58C4">
              <w:rPr>
                <w:rFonts w:eastAsia="Calibri"/>
                <w:b/>
                <w:i/>
              </w:rPr>
              <w:t>2. Personal Responsibility</w:t>
            </w:r>
          </w:p>
        </w:tc>
      </w:tr>
      <w:tr w:rsidR="00983045" w:rsidRPr="00CF58C4" w14:paraId="74A1A45E" w14:textId="77777777" w:rsidTr="009D6FEB">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6A9779C" w14:textId="510B46B1" w:rsidR="00983045" w:rsidRPr="00CF58C4" w:rsidRDefault="00983045" w:rsidP="00F10F70">
            <w:pPr>
              <w:spacing w:line="240" w:lineRule="auto"/>
              <w:ind w:firstLine="0"/>
              <w:rPr>
                <w:rFonts w:eastAsia="Calibri"/>
              </w:rPr>
            </w:pPr>
            <w:r w:rsidRPr="00CF58C4">
              <w:rPr>
                <w:rFonts w:eastAsia="Calibri"/>
              </w:rPr>
              <w:t>HE.</w:t>
            </w:r>
            <w:proofErr w:type="gramStart"/>
            <w:r w:rsidR="00F12988" w:rsidRPr="00CF58C4">
              <w:rPr>
                <w:rFonts w:eastAsia="Calibri"/>
              </w:rPr>
              <w:t>68</w:t>
            </w:r>
            <w:r w:rsidRPr="00CF58C4">
              <w:rPr>
                <w:rFonts w:eastAsia="Calibri"/>
              </w:rPr>
              <w:t>.R.</w:t>
            </w:r>
            <w:proofErr w:type="gramEnd"/>
            <w:r w:rsidRPr="00CF58C4">
              <w:rPr>
                <w:rFonts w:eastAsia="Calibri"/>
              </w:rPr>
              <w:t>2.1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E5E59A4" w14:textId="583A9A7D" w:rsidR="00983045" w:rsidRPr="00CF58C4" w:rsidRDefault="003D22F2" w:rsidP="00F10F70">
            <w:pPr>
              <w:spacing w:line="240" w:lineRule="auto"/>
              <w:ind w:firstLine="0"/>
              <w:rPr>
                <w:rFonts w:eastAsia="Calibri"/>
              </w:rPr>
            </w:pPr>
            <w:r w:rsidRPr="00CF58C4">
              <w:t>Discuss how character is shaped by attitudes, decisions and actions.</w:t>
            </w:r>
          </w:p>
        </w:tc>
      </w:tr>
      <w:tr w:rsidR="00983045" w:rsidRPr="00CF58C4" w14:paraId="6A001F97" w14:textId="77777777" w:rsidTr="009D6FEB">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1991E55" w14:textId="45FA6E4A" w:rsidR="00983045" w:rsidRPr="00CF58C4" w:rsidRDefault="00983045" w:rsidP="00F10F70">
            <w:pPr>
              <w:spacing w:line="240" w:lineRule="auto"/>
              <w:ind w:firstLine="0"/>
              <w:rPr>
                <w:rFonts w:eastAsia="Calibri"/>
              </w:rPr>
            </w:pPr>
            <w:r w:rsidRPr="00CF58C4">
              <w:rPr>
                <w:rFonts w:eastAsia="Calibri"/>
              </w:rPr>
              <w:t>HE.</w:t>
            </w:r>
            <w:proofErr w:type="gramStart"/>
            <w:r w:rsidR="00F12988" w:rsidRPr="00CF58C4">
              <w:rPr>
                <w:rFonts w:eastAsia="Calibri"/>
              </w:rPr>
              <w:t>68</w:t>
            </w:r>
            <w:r w:rsidRPr="00CF58C4">
              <w:rPr>
                <w:rFonts w:eastAsia="Calibri"/>
              </w:rPr>
              <w:t>.R.</w:t>
            </w:r>
            <w:proofErr w:type="gramEnd"/>
            <w:r w:rsidRPr="00CF58C4">
              <w:rPr>
                <w:rFonts w:eastAsia="Calibri"/>
              </w:rPr>
              <w:t>2.2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6A2D6171" w14:textId="29087C11" w:rsidR="00983045" w:rsidRPr="00CF58C4" w:rsidRDefault="00B60033" w:rsidP="00F10F70">
            <w:pPr>
              <w:spacing w:line="240" w:lineRule="auto"/>
              <w:ind w:firstLine="0"/>
              <w:rPr>
                <w:rFonts w:eastAsia="Calibri"/>
              </w:rPr>
            </w:pPr>
            <w:r w:rsidRPr="00CF58C4">
              <w:t>Demonstrate responsible decision-making that considers multiple perspectives.</w:t>
            </w:r>
          </w:p>
        </w:tc>
      </w:tr>
      <w:tr w:rsidR="00983045" w:rsidRPr="00CF58C4" w14:paraId="462116B4" w14:textId="77777777" w:rsidTr="009D6FEB">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7FC4D2C" w14:textId="7610A7FD" w:rsidR="00983045" w:rsidRPr="00CF58C4" w:rsidRDefault="00983045" w:rsidP="00F10F70">
            <w:pPr>
              <w:spacing w:line="240" w:lineRule="auto"/>
              <w:ind w:firstLine="0"/>
              <w:rPr>
                <w:rFonts w:eastAsia="Calibri"/>
              </w:rPr>
            </w:pPr>
            <w:r w:rsidRPr="00CF58C4">
              <w:rPr>
                <w:rFonts w:eastAsia="Calibri"/>
              </w:rPr>
              <w:t>HE.</w:t>
            </w:r>
            <w:proofErr w:type="gramStart"/>
            <w:r w:rsidR="00F12988" w:rsidRPr="00CF58C4">
              <w:rPr>
                <w:rFonts w:eastAsia="Calibri"/>
              </w:rPr>
              <w:t>68</w:t>
            </w:r>
            <w:r w:rsidRPr="00CF58C4">
              <w:rPr>
                <w:rFonts w:eastAsia="Calibri"/>
              </w:rPr>
              <w:t>.R.</w:t>
            </w:r>
            <w:proofErr w:type="gramEnd"/>
            <w:r w:rsidRPr="00CF58C4">
              <w:rPr>
                <w:rFonts w:eastAsia="Calibri"/>
              </w:rPr>
              <w:t>2.3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5298D5E" w14:textId="7151A576" w:rsidR="00983045" w:rsidRPr="00CF58C4" w:rsidRDefault="00E65CAA" w:rsidP="00F10F70">
            <w:pPr>
              <w:spacing w:line="240" w:lineRule="auto"/>
              <w:ind w:firstLine="0"/>
              <w:rPr>
                <w:rFonts w:eastAsia="Calibri"/>
              </w:rPr>
            </w:pPr>
            <w:r w:rsidRPr="00CF58C4">
              <w:t>Describe the importance of following school and community laws and rules.</w:t>
            </w:r>
          </w:p>
        </w:tc>
      </w:tr>
      <w:tr w:rsidR="00983045" w:rsidRPr="00CF58C4" w14:paraId="764B3FC5" w14:textId="77777777" w:rsidTr="009D6FEB">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153C379" w14:textId="237CFC37" w:rsidR="00983045" w:rsidRPr="00CF58C4" w:rsidRDefault="00983045" w:rsidP="00F10F70">
            <w:pPr>
              <w:spacing w:line="240" w:lineRule="auto"/>
              <w:ind w:firstLine="0"/>
              <w:rPr>
                <w:rFonts w:eastAsia="Calibri"/>
              </w:rPr>
            </w:pPr>
            <w:r w:rsidRPr="00CF58C4">
              <w:rPr>
                <w:rFonts w:eastAsia="Calibri"/>
              </w:rPr>
              <w:t>HE.</w:t>
            </w:r>
            <w:proofErr w:type="gramStart"/>
            <w:r w:rsidR="00F12988" w:rsidRPr="00CF58C4">
              <w:rPr>
                <w:rFonts w:eastAsia="Calibri"/>
              </w:rPr>
              <w:t>68</w:t>
            </w:r>
            <w:r w:rsidRPr="00CF58C4">
              <w:rPr>
                <w:rFonts w:eastAsia="Calibri"/>
              </w:rPr>
              <w:t>.R.</w:t>
            </w:r>
            <w:proofErr w:type="gramEnd"/>
            <w:r w:rsidRPr="00CF58C4">
              <w:rPr>
                <w:rFonts w:eastAsia="Calibri"/>
              </w:rPr>
              <w:t>2.4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57EA34A" w14:textId="1DFE8520" w:rsidR="00983045" w:rsidRPr="00CF58C4" w:rsidRDefault="00383369" w:rsidP="00F10F70">
            <w:pPr>
              <w:spacing w:line="240" w:lineRule="auto"/>
              <w:ind w:firstLine="0"/>
              <w:rPr>
                <w:rFonts w:eastAsia="Calibri"/>
              </w:rPr>
            </w:pPr>
            <w:r w:rsidRPr="00CF58C4">
              <w:t>Monitor progress toward attaining a personal goal.</w:t>
            </w:r>
          </w:p>
        </w:tc>
      </w:tr>
      <w:tr w:rsidR="00983045" w:rsidRPr="00CF58C4" w14:paraId="7AB4BD07" w14:textId="77777777" w:rsidTr="00F32A04">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34330243" w14:textId="7EC92EAA" w:rsidR="00983045" w:rsidRPr="00CF58C4" w:rsidRDefault="00983045" w:rsidP="00F10F70">
            <w:pPr>
              <w:spacing w:line="240" w:lineRule="auto"/>
              <w:ind w:firstLine="0"/>
              <w:rPr>
                <w:rFonts w:eastAsia="Calibri"/>
              </w:rPr>
            </w:pPr>
            <w:r w:rsidRPr="00CF58C4">
              <w:rPr>
                <w:rFonts w:eastAsia="Calibri"/>
              </w:rPr>
              <w:t>HE.</w:t>
            </w:r>
            <w:proofErr w:type="gramStart"/>
            <w:r w:rsidR="00F12988" w:rsidRPr="00CF58C4">
              <w:rPr>
                <w:rFonts w:eastAsia="Calibri"/>
              </w:rPr>
              <w:t>68</w:t>
            </w:r>
            <w:r w:rsidRPr="00CF58C4">
              <w:rPr>
                <w:rFonts w:eastAsia="Calibri"/>
              </w:rPr>
              <w:t>.R.</w:t>
            </w:r>
            <w:proofErr w:type="gramEnd"/>
            <w:r w:rsidRPr="00CF58C4">
              <w:rPr>
                <w:rFonts w:eastAsia="Calibri"/>
              </w:rPr>
              <w:t>2.5</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3EA9DCE" w14:textId="3F20843B" w:rsidR="00983045" w:rsidRPr="00CF58C4" w:rsidRDefault="00B84091" w:rsidP="00F10F70">
            <w:pPr>
              <w:spacing w:line="240" w:lineRule="auto"/>
              <w:ind w:firstLine="0"/>
              <w:rPr>
                <w:rFonts w:eastAsia="Calibri"/>
              </w:rPr>
            </w:pPr>
            <w:r w:rsidRPr="00CF58C4">
              <w:t>Explain strategies and skills needed to assess progress and maintenance of a challenging personal goal.</w:t>
            </w:r>
          </w:p>
        </w:tc>
      </w:tr>
      <w:tr w:rsidR="00983045" w:rsidRPr="00CF58C4" w14:paraId="71AA291D" w14:textId="77777777" w:rsidTr="00F32A04">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6F21F4FF" w14:textId="5968C576" w:rsidR="00983045" w:rsidRPr="00CF58C4" w:rsidRDefault="00983045" w:rsidP="00F10F70">
            <w:pPr>
              <w:spacing w:line="240" w:lineRule="auto"/>
              <w:ind w:firstLine="0"/>
              <w:rPr>
                <w:rFonts w:eastAsia="Calibri"/>
              </w:rPr>
            </w:pPr>
            <w:r w:rsidRPr="00CF58C4">
              <w:rPr>
                <w:rFonts w:eastAsia="Calibri"/>
              </w:rPr>
              <w:t>HE.</w:t>
            </w:r>
            <w:proofErr w:type="gramStart"/>
            <w:r w:rsidR="00F12988" w:rsidRPr="00CF58C4">
              <w:rPr>
                <w:rFonts w:eastAsia="Calibri"/>
              </w:rPr>
              <w:t>68</w:t>
            </w:r>
            <w:r w:rsidRPr="00CF58C4">
              <w:rPr>
                <w:rFonts w:eastAsia="Calibri"/>
              </w:rPr>
              <w:t>.R.</w:t>
            </w:r>
            <w:proofErr w:type="gramEnd"/>
            <w:r w:rsidRPr="00CF58C4">
              <w:rPr>
                <w:rFonts w:eastAsia="Calibri"/>
              </w:rPr>
              <w:t>2.6</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04C0C09E" w14:textId="4A5964E7" w:rsidR="00983045" w:rsidRPr="00CF58C4" w:rsidRDefault="007337E8" w:rsidP="00F10F70">
            <w:pPr>
              <w:spacing w:line="240" w:lineRule="auto"/>
              <w:ind w:firstLine="0"/>
              <w:rPr>
                <w:rFonts w:eastAsia="Calibri"/>
              </w:rPr>
            </w:pPr>
            <w:r w:rsidRPr="00CF58C4">
              <w:t>Describe how personal goals can vary with changing abilities, priorities, and responsibilities.</w:t>
            </w:r>
          </w:p>
        </w:tc>
      </w:tr>
      <w:tr w:rsidR="00864A9D" w:rsidRPr="00CF58C4" w14:paraId="153933A1" w14:textId="77777777" w:rsidTr="00F32A04">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2DAF0540" w14:textId="24EC23E0" w:rsidR="00864A9D" w:rsidRPr="00CF58C4" w:rsidRDefault="00864A9D" w:rsidP="00F10F70">
            <w:pPr>
              <w:spacing w:line="240" w:lineRule="auto"/>
              <w:ind w:firstLine="0"/>
              <w:rPr>
                <w:rFonts w:eastAsia="Calibri"/>
              </w:rPr>
            </w:pPr>
            <w:r w:rsidRPr="00CF58C4">
              <w:rPr>
                <w:rFonts w:eastAsia="Calibri"/>
              </w:rPr>
              <w:t>HE.</w:t>
            </w:r>
            <w:proofErr w:type="gramStart"/>
            <w:r w:rsidRPr="00CF58C4">
              <w:rPr>
                <w:rFonts w:eastAsia="Calibri"/>
              </w:rPr>
              <w:t>68.R.</w:t>
            </w:r>
            <w:proofErr w:type="gramEnd"/>
            <w:r w:rsidRPr="00CF58C4">
              <w:rPr>
                <w:rFonts w:eastAsia="Calibri"/>
              </w:rPr>
              <w:t>2.</w:t>
            </w:r>
            <w:r w:rsidR="00D23210" w:rsidRPr="00CF58C4">
              <w:rPr>
                <w:rFonts w:eastAsia="Calibri"/>
              </w:rPr>
              <w:t>7</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E693594" w14:textId="5AD0CF35" w:rsidR="00864A9D" w:rsidRPr="00CF58C4" w:rsidRDefault="00A17A3C" w:rsidP="00F10F70">
            <w:pPr>
              <w:spacing w:line="240" w:lineRule="auto"/>
              <w:ind w:firstLine="0"/>
              <w:rPr>
                <w:rFonts w:eastAsia="Calibri"/>
              </w:rPr>
            </w:pPr>
            <w:r w:rsidRPr="00CF58C4">
              <w:t>Identify how continuous learning leads to personal growth.</w:t>
            </w:r>
          </w:p>
        </w:tc>
      </w:tr>
      <w:tr w:rsidR="00864A9D" w:rsidRPr="00CF58C4" w14:paraId="25F4D270" w14:textId="77777777" w:rsidTr="00F32A04">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E1F10CD" w14:textId="4D661CEC" w:rsidR="00864A9D" w:rsidRPr="00CF58C4" w:rsidRDefault="00864A9D" w:rsidP="00F10F70">
            <w:pPr>
              <w:spacing w:line="240" w:lineRule="auto"/>
              <w:ind w:firstLine="0"/>
              <w:rPr>
                <w:rFonts w:eastAsia="Calibri"/>
              </w:rPr>
            </w:pPr>
            <w:r w:rsidRPr="00CF58C4">
              <w:rPr>
                <w:rFonts w:eastAsia="Calibri"/>
              </w:rPr>
              <w:t>HE.</w:t>
            </w:r>
            <w:proofErr w:type="gramStart"/>
            <w:r w:rsidRPr="00CF58C4">
              <w:rPr>
                <w:rFonts w:eastAsia="Calibri"/>
              </w:rPr>
              <w:t>68.R.</w:t>
            </w:r>
            <w:proofErr w:type="gramEnd"/>
            <w:r w:rsidRPr="00CF58C4">
              <w:rPr>
                <w:rFonts w:eastAsia="Calibri"/>
              </w:rPr>
              <w:t>2.</w:t>
            </w:r>
            <w:r w:rsidR="00D23210" w:rsidRPr="00CF58C4">
              <w:rPr>
                <w:rFonts w:eastAsia="Calibri"/>
              </w:rPr>
              <w:t>8</w:t>
            </w:r>
          </w:p>
        </w:tc>
        <w:tc>
          <w:tcPr>
            <w:tcW w:w="4087" w:type="pct"/>
            <w:tcBorders>
              <w:top w:val="single" w:sz="4" w:space="0" w:color="auto"/>
            </w:tcBorders>
            <w:tcMar>
              <w:top w:w="58" w:type="dxa"/>
              <w:left w:w="58" w:type="dxa"/>
              <w:bottom w:w="58" w:type="dxa"/>
              <w:right w:w="58" w:type="dxa"/>
            </w:tcMar>
            <w:vAlign w:val="center"/>
          </w:tcPr>
          <w:p w14:paraId="18D45CB2" w14:textId="74B1DC28" w:rsidR="00864A9D" w:rsidRPr="00CF58C4" w:rsidRDefault="00E35FDD" w:rsidP="00F10F70">
            <w:pPr>
              <w:spacing w:line="240" w:lineRule="auto"/>
              <w:ind w:firstLine="0"/>
              <w:rPr>
                <w:rFonts w:eastAsia="Calibri"/>
              </w:rPr>
            </w:pPr>
            <w:r w:rsidRPr="00CF58C4">
              <w:t>Identify strategies to manage challenges and setbacks.</w:t>
            </w:r>
          </w:p>
        </w:tc>
      </w:tr>
      <w:tr w:rsidR="00864A9D" w:rsidRPr="00CF58C4" w14:paraId="5A27A956" w14:textId="77777777" w:rsidTr="00F32A04">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C39C7E3" w14:textId="77777777" w:rsidR="00864A9D" w:rsidRPr="00CF58C4" w:rsidRDefault="00864A9D" w:rsidP="00F10F70">
            <w:pPr>
              <w:spacing w:line="240" w:lineRule="auto"/>
              <w:ind w:firstLine="0"/>
              <w:rPr>
                <w:rFonts w:eastAsia="Calibri"/>
              </w:rPr>
            </w:pPr>
            <w:r w:rsidRPr="00CF58C4">
              <w:rPr>
                <w:rFonts w:eastAsia="Calibri"/>
                <w:u w:val="single"/>
              </w:rPr>
              <w:lastRenderedPageBreak/>
              <w:t>Benchmark Clarifications:</w:t>
            </w:r>
          </w:p>
          <w:p w14:paraId="0FB627F5" w14:textId="530CADD1" w:rsidR="00864A9D" w:rsidRPr="00CF58C4" w:rsidRDefault="00864A9D"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E35FDD" w:rsidRPr="00CF58C4">
              <w:rPr>
                <w:rFonts w:eastAsia="Calibri"/>
              </w:rPr>
              <w:t>time management, setting boundaries, setting realistic goals, and self-care.</w:t>
            </w:r>
          </w:p>
        </w:tc>
      </w:tr>
      <w:tr w:rsidR="00864A9D" w:rsidRPr="00CF58C4" w14:paraId="26CCE415" w14:textId="77777777" w:rsidTr="00F32A04">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928C5F9" w14:textId="2FA03077" w:rsidR="00864A9D" w:rsidRPr="00CF58C4" w:rsidRDefault="00864A9D" w:rsidP="00F10F70">
            <w:pPr>
              <w:spacing w:line="240" w:lineRule="auto"/>
              <w:ind w:firstLine="0"/>
              <w:rPr>
                <w:rFonts w:eastAsia="Calibri"/>
              </w:rPr>
            </w:pPr>
            <w:r w:rsidRPr="00CF58C4">
              <w:rPr>
                <w:rFonts w:eastAsia="Calibri"/>
              </w:rPr>
              <w:t>HE.</w:t>
            </w:r>
            <w:proofErr w:type="gramStart"/>
            <w:r w:rsidRPr="00CF58C4">
              <w:rPr>
                <w:rFonts w:eastAsia="Calibri"/>
              </w:rPr>
              <w:t>68.R.</w:t>
            </w:r>
            <w:proofErr w:type="gramEnd"/>
            <w:r w:rsidRPr="00CF58C4">
              <w:rPr>
                <w:rFonts w:eastAsia="Calibri"/>
              </w:rPr>
              <w:t>2.</w:t>
            </w:r>
            <w:r w:rsidR="00D23210" w:rsidRPr="00CF58C4">
              <w:rPr>
                <w:rFonts w:eastAsia="Calibri"/>
              </w:rPr>
              <w:t>9</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C3FCDF4" w14:textId="3316ACA4" w:rsidR="00864A9D" w:rsidRPr="00CF58C4" w:rsidRDefault="00D23210" w:rsidP="00F10F70">
            <w:pPr>
              <w:spacing w:line="240" w:lineRule="auto"/>
              <w:ind w:firstLine="0"/>
              <w:rPr>
                <w:rFonts w:eastAsia="Calibri"/>
              </w:rPr>
            </w:pPr>
            <w:r w:rsidRPr="00CF58C4">
              <w:t>Identify healthy responses to negative peer pressure.</w:t>
            </w:r>
          </w:p>
        </w:tc>
      </w:tr>
      <w:tr w:rsidR="00983045" w:rsidRPr="00CF58C4" w14:paraId="0C1F2E01" w14:textId="77777777" w:rsidTr="00F32A04">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40082C3" w14:textId="77777777" w:rsidR="00983045" w:rsidRPr="00CF58C4" w:rsidRDefault="00983045"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2A5579F" w14:textId="4EB114C7" w:rsidR="00983045" w:rsidRPr="00CF58C4" w:rsidRDefault="00983045" w:rsidP="00F10F70">
            <w:pPr>
              <w:spacing w:line="240" w:lineRule="auto"/>
              <w:ind w:left="1374" w:hanging="1374"/>
              <w:rPr>
                <w:rFonts w:eastAsia="Calibri"/>
                <w:b/>
                <w:i/>
              </w:rPr>
            </w:pPr>
            <w:r w:rsidRPr="00CF58C4">
              <w:rPr>
                <w:rFonts w:eastAsia="Calibri"/>
                <w:b/>
                <w:i/>
              </w:rPr>
              <w:t>HE.</w:t>
            </w:r>
            <w:proofErr w:type="gramStart"/>
            <w:r w:rsidR="00F12988" w:rsidRPr="00CF58C4">
              <w:rPr>
                <w:rFonts w:eastAsia="Calibri"/>
                <w:b/>
                <w:i/>
              </w:rPr>
              <w:t>68</w:t>
            </w:r>
            <w:r w:rsidRPr="00CF58C4">
              <w:rPr>
                <w:rFonts w:eastAsia="Calibri"/>
                <w:b/>
                <w:i/>
              </w:rPr>
              <w:t>.R.</w:t>
            </w:r>
            <w:proofErr w:type="gramEnd"/>
            <w:r w:rsidRPr="00CF58C4">
              <w:rPr>
                <w:rFonts w:eastAsia="Calibri"/>
                <w:b/>
                <w:i/>
              </w:rPr>
              <w:t>3. Mentorship and Citizenship</w:t>
            </w:r>
          </w:p>
        </w:tc>
      </w:tr>
      <w:tr w:rsidR="00983045" w:rsidRPr="00CF58C4" w14:paraId="7F9CBE9F" w14:textId="77777777" w:rsidTr="00F32A04">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23349B88" w14:textId="70661B81" w:rsidR="00983045" w:rsidRPr="00CF58C4" w:rsidRDefault="00983045" w:rsidP="00F10F70">
            <w:pPr>
              <w:spacing w:line="240" w:lineRule="auto"/>
              <w:ind w:firstLine="0"/>
              <w:rPr>
                <w:rFonts w:eastAsia="Calibri"/>
              </w:rPr>
            </w:pPr>
            <w:r w:rsidRPr="00CF58C4">
              <w:rPr>
                <w:rFonts w:eastAsia="Calibri"/>
              </w:rPr>
              <w:t>HE.</w:t>
            </w:r>
            <w:proofErr w:type="gramStart"/>
            <w:r w:rsidR="00F12988" w:rsidRPr="00CF58C4">
              <w:rPr>
                <w:rFonts w:eastAsia="Calibri"/>
              </w:rPr>
              <w:t>68</w:t>
            </w:r>
            <w:r w:rsidRPr="00CF58C4">
              <w:rPr>
                <w:rFonts w:eastAsia="Calibri"/>
              </w:rPr>
              <w:t>.R.</w:t>
            </w:r>
            <w:proofErr w:type="gramEnd"/>
            <w:r w:rsidRPr="00CF58C4">
              <w:rPr>
                <w:rFonts w:eastAsia="Calibri"/>
              </w:rPr>
              <w:t>3.1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43F689B" w14:textId="0F13F6BE" w:rsidR="00983045" w:rsidRPr="00CF58C4" w:rsidRDefault="00D47A32" w:rsidP="00F10F70">
            <w:pPr>
              <w:spacing w:line="240" w:lineRule="auto"/>
              <w:ind w:firstLine="0"/>
              <w:rPr>
                <w:rFonts w:eastAsia="Calibri"/>
              </w:rPr>
            </w:pPr>
            <w:r w:rsidRPr="00CF58C4">
              <w:t>Discuss ways a leader can build the trust of individuals and groups.</w:t>
            </w:r>
          </w:p>
        </w:tc>
      </w:tr>
      <w:tr w:rsidR="00983045" w:rsidRPr="00CF58C4" w14:paraId="2DAD9BFB" w14:textId="77777777" w:rsidTr="00F32A04">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4ED1AB1A" w14:textId="56908F4C" w:rsidR="00983045" w:rsidRPr="00CF58C4" w:rsidRDefault="00983045" w:rsidP="00F10F70">
            <w:pPr>
              <w:spacing w:line="240" w:lineRule="auto"/>
              <w:ind w:firstLine="0"/>
              <w:rPr>
                <w:rFonts w:eastAsia="Calibri"/>
              </w:rPr>
            </w:pPr>
            <w:r w:rsidRPr="00CF58C4">
              <w:rPr>
                <w:rFonts w:eastAsia="Calibri"/>
              </w:rPr>
              <w:t>HE.</w:t>
            </w:r>
            <w:proofErr w:type="gramStart"/>
            <w:r w:rsidR="00F12988" w:rsidRPr="00CF58C4">
              <w:rPr>
                <w:rFonts w:eastAsia="Calibri"/>
              </w:rPr>
              <w:t>68</w:t>
            </w:r>
            <w:r w:rsidRPr="00CF58C4">
              <w:rPr>
                <w:rFonts w:eastAsia="Calibri"/>
              </w:rPr>
              <w:t>.R.</w:t>
            </w:r>
            <w:proofErr w:type="gramEnd"/>
            <w:r w:rsidRPr="00CF58C4">
              <w:rPr>
                <w:rFonts w:eastAsia="Calibri"/>
              </w:rPr>
              <w:t>3.2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C9DD2D2" w14:textId="43AE49F5" w:rsidR="00983045" w:rsidRPr="00CF58C4" w:rsidRDefault="00415B12" w:rsidP="00F10F70">
            <w:pPr>
              <w:spacing w:line="240" w:lineRule="auto"/>
              <w:ind w:firstLine="0"/>
              <w:rPr>
                <w:rFonts w:eastAsia="Calibri"/>
              </w:rPr>
            </w:pPr>
            <w:r w:rsidRPr="00CF58C4">
              <w:t>Explain and develop ways to apply leadership skills in the school and the community.</w:t>
            </w:r>
          </w:p>
        </w:tc>
      </w:tr>
      <w:tr w:rsidR="002D1A58" w:rsidRPr="00CF58C4" w14:paraId="2668E3D7" w14:textId="77777777" w:rsidTr="00F32A04">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635EC10F" w14:textId="2A76DAF3" w:rsidR="002D1A58" w:rsidRPr="00CF58C4" w:rsidRDefault="002D1A58" w:rsidP="00F10F70">
            <w:pPr>
              <w:spacing w:line="240" w:lineRule="auto"/>
              <w:ind w:firstLine="0"/>
              <w:rPr>
                <w:rFonts w:eastAsia="Calibri"/>
              </w:rPr>
            </w:pPr>
            <w:r w:rsidRPr="00CF58C4">
              <w:rPr>
                <w:rFonts w:eastAsia="Calibri"/>
              </w:rPr>
              <w:t>HE.</w:t>
            </w:r>
            <w:proofErr w:type="gramStart"/>
            <w:r w:rsidRPr="00CF58C4">
              <w:rPr>
                <w:rFonts w:eastAsia="Calibri"/>
              </w:rPr>
              <w:t>68.R.</w:t>
            </w:r>
            <w:proofErr w:type="gramEnd"/>
            <w:r w:rsidRPr="00CF58C4">
              <w:rPr>
                <w:rFonts w:eastAsia="Calibri"/>
              </w:rPr>
              <w:t>3.3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452137DD" w14:textId="3B64ACD5" w:rsidR="002D1A58" w:rsidRPr="00CF58C4" w:rsidRDefault="00EF1EE7" w:rsidP="00F10F70">
            <w:pPr>
              <w:spacing w:line="240" w:lineRule="auto"/>
              <w:ind w:firstLine="0"/>
              <w:rPr>
                <w:rFonts w:eastAsia="Calibri"/>
              </w:rPr>
            </w:pPr>
            <w:r w:rsidRPr="00CF58C4">
              <w:t>Identify the importance of volunteerism in positively affecting the community and nation.</w:t>
            </w:r>
          </w:p>
        </w:tc>
      </w:tr>
      <w:tr w:rsidR="002D1A58" w:rsidRPr="00CF58C4" w14:paraId="16F11A52" w14:textId="77777777" w:rsidTr="00F32A04">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431532B8" w14:textId="0524B32C" w:rsidR="002D1A58" w:rsidRPr="00CF58C4" w:rsidRDefault="002D1A58" w:rsidP="00F10F70">
            <w:pPr>
              <w:spacing w:line="240" w:lineRule="auto"/>
              <w:ind w:firstLine="0"/>
              <w:rPr>
                <w:rFonts w:eastAsia="Calibri"/>
              </w:rPr>
            </w:pPr>
            <w:r w:rsidRPr="00CF58C4">
              <w:rPr>
                <w:rFonts w:eastAsia="Calibri"/>
              </w:rPr>
              <w:t>HE.</w:t>
            </w:r>
            <w:proofErr w:type="gramStart"/>
            <w:r w:rsidRPr="00CF58C4">
              <w:rPr>
                <w:rFonts w:eastAsia="Calibri"/>
              </w:rPr>
              <w:t>68.R.</w:t>
            </w:r>
            <w:proofErr w:type="gramEnd"/>
            <w:r w:rsidRPr="00CF58C4">
              <w:rPr>
                <w:rFonts w:eastAsia="Calibri"/>
              </w:rPr>
              <w:t>3.4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1F478CCB" w14:textId="4F32B32E" w:rsidR="002D1A58" w:rsidRPr="00CF58C4" w:rsidRDefault="004447C9" w:rsidP="00F10F70">
            <w:pPr>
              <w:spacing w:line="240" w:lineRule="auto"/>
              <w:ind w:firstLine="0"/>
              <w:rPr>
                <w:rFonts w:eastAsia="Calibri"/>
              </w:rPr>
            </w:pPr>
            <w:r w:rsidRPr="00CF58C4">
              <w:t>Identify ways to participate in our constitutional republic through public policy, voting, and leadership positions.</w:t>
            </w:r>
          </w:p>
        </w:tc>
      </w:tr>
      <w:tr w:rsidR="00983045" w:rsidRPr="00CF58C4" w14:paraId="021B5B7F" w14:textId="77777777" w:rsidTr="0003303F">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6E9E75D" w14:textId="77777777" w:rsidR="00983045" w:rsidRPr="00CF58C4" w:rsidRDefault="00983045"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65DA8A3" w14:textId="72A2DD85" w:rsidR="00983045" w:rsidRPr="00CF58C4" w:rsidRDefault="00983045" w:rsidP="00F10F70">
            <w:pPr>
              <w:spacing w:line="240" w:lineRule="auto"/>
              <w:ind w:left="1374" w:hanging="1374"/>
              <w:rPr>
                <w:rFonts w:eastAsia="Calibri"/>
                <w:b/>
                <w:i/>
              </w:rPr>
            </w:pPr>
            <w:r w:rsidRPr="00CF58C4">
              <w:rPr>
                <w:rFonts w:eastAsia="Calibri"/>
                <w:b/>
                <w:i/>
              </w:rPr>
              <w:t>HE.</w:t>
            </w:r>
            <w:proofErr w:type="gramStart"/>
            <w:r w:rsidR="00F12988" w:rsidRPr="00CF58C4">
              <w:rPr>
                <w:rFonts w:eastAsia="Calibri"/>
                <w:b/>
                <w:i/>
              </w:rPr>
              <w:t>68</w:t>
            </w:r>
            <w:r w:rsidRPr="00CF58C4">
              <w:rPr>
                <w:rFonts w:eastAsia="Calibri"/>
                <w:b/>
                <w:i/>
              </w:rPr>
              <w:t>.R.</w:t>
            </w:r>
            <w:proofErr w:type="gramEnd"/>
            <w:r w:rsidRPr="00CF58C4">
              <w:rPr>
                <w:rFonts w:eastAsia="Calibri"/>
                <w:b/>
                <w:i/>
              </w:rPr>
              <w:t>4. Critical Thinking and Problem Solving</w:t>
            </w:r>
          </w:p>
        </w:tc>
      </w:tr>
      <w:tr w:rsidR="00983045" w:rsidRPr="00CF58C4" w14:paraId="18C53981" w14:textId="77777777" w:rsidTr="0003303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6E91C85D" w14:textId="41819956" w:rsidR="00983045" w:rsidRPr="00CF58C4" w:rsidRDefault="00983045" w:rsidP="00F10F70">
            <w:pPr>
              <w:spacing w:line="240" w:lineRule="auto"/>
              <w:ind w:firstLine="0"/>
              <w:rPr>
                <w:rFonts w:eastAsia="Calibri"/>
              </w:rPr>
            </w:pPr>
            <w:r w:rsidRPr="00CF58C4">
              <w:rPr>
                <w:rFonts w:eastAsia="Calibri"/>
              </w:rPr>
              <w:t>HE.</w:t>
            </w:r>
            <w:proofErr w:type="gramStart"/>
            <w:r w:rsidR="00F12988" w:rsidRPr="00CF58C4">
              <w:rPr>
                <w:rFonts w:eastAsia="Calibri"/>
              </w:rPr>
              <w:t>68</w:t>
            </w:r>
            <w:r w:rsidRPr="00CF58C4">
              <w:rPr>
                <w:rFonts w:eastAsia="Calibri"/>
              </w:rPr>
              <w:t>.R.</w:t>
            </w:r>
            <w:proofErr w:type="gramEnd"/>
            <w:r w:rsidRPr="00CF58C4">
              <w:rPr>
                <w:rFonts w:eastAsia="Calibri"/>
              </w:rPr>
              <w:t>4.1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69C07E96" w14:textId="4ECEB181" w:rsidR="00983045" w:rsidRPr="00CF58C4" w:rsidRDefault="001C37C0" w:rsidP="00F10F70">
            <w:pPr>
              <w:spacing w:line="240" w:lineRule="auto"/>
              <w:ind w:firstLine="0"/>
              <w:rPr>
                <w:rFonts w:eastAsia="Calibri"/>
              </w:rPr>
            </w:pPr>
            <w:r w:rsidRPr="00CF58C4">
              <w:t>Analyze possible solutions to a problem to determine the best outcome for oneself and others.</w:t>
            </w:r>
          </w:p>
        </w:tc>
      </w:tr>
      <w:tr w:rsidR="00983045" w:rsidRPr="00CF58C4" w14:paraId="59BA77C7" w14:textId="77777777" w:rsidTr="0003303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858EACD" w14:textId="6E844184" w:rsidR="00983045" w:rsidRPr="00CF58C4" w:rsidRDefault="00983045" w:rsidP="00F10F70">
            <w:pPr>
              <w:spacing w:line="240" w:lineRule="auto"/>
              <w:ind w:firstLine="0"/>
              <w:rPr>
                <w:rFonts w:eastAsia="Calibri"/>
              </w:rPr>
            </w:pPr>
            <w:r w:rsidRPr="00CF58C4">
              <w:rPr>
                <w:rFonts w:eastAsia="Calibri"/>
              </w:rPr>
              <w:t>HE.</w:t>
            </w:r>
            <w:proofErr w:type="gramStart"/>
            <w:r w:rsidR="00F12988" w:rsidRPr="00CF58C4">
              <w:rPr>
                <w:rFonts w:eastAsia="Calibri"/>
              </w:rPr>
              <w:t>68</w:t>
            </w:r>
            <w:r w:rsidRPr="00CF58C4">
              <w:rPr>
                <w:rFonts w:eastAsia="Calibri"/>
              </w:rPr>
              <w:t>.R.</w:t>
            </w:r>
            <w:proofErr w:type="gramEnd"/>
            <w:r w:rsidRPr="00CF58C4">
              <w:rPr>
                <w:rFonts w:eastAsia="Calibri"/>
              </w:rPr>
              <w:t>4.2</w:t>
            </w:r>
          </w:p>
        </w:tc>
        <w:tc>
          <w:tcPr>
            <w:tcW w:w="4087" w:type="pct"/>
            <w:tcBorders>
              <w:top w:val="single" w:sz="4" w:space="0" w:color="auto"/>
            </w:tcBorders>
            <w:tcMar>
              <w:top w:w="58" w:type="dxa"/>
              <w:left w:w="58" w:type="dxa"/>
              <w:bottom w:w="58" w:type="dxa"/>
              <w:right w:w="58" w:type="dxa"/>
            </w:tcMar>
            <w:vAlign w:val="center"/>
          </w:tcPr>
          <w:p w14:paraId="76349163" w14:textId="5DD1A159" w:rsidR="00983045" w:rsidRPr="00CF58C4" w:rsidRDefault="000A120D" w:rsidP="00F10F70">
            <w:pPr>
              <w:spacing w:line="240" w:lineRule="auto"/>
              <w:ind w:firstLine="0"/>
              <w:rPr>
                <w:rFonts w:eastAsia="Calibri"/>
              </w:rPr>
            </w:pPr>
            <w:r w:rsidRPr="00CF58C4">
              <w:t>Develop and apply conflict resolution skills in a variety of situations.</w:t>
            </w:r>
          </w:p>
        </w:tc>
      </w:tr>
      <w:tr w:rsidR="00983045" w:rsidRPr="00CF58C4" w14:paraId="66B32E82" w14:textId="77777777" w:rsidTr="0003303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191EE06" w14:textId="77777777" w:rsidR="00983045" w:rsidRPr="00CF58C4" w:rsidRDefault="00983045" w:rsidP="00F10F70">
            <w:pPr>
              <w:spacing w:line="240" w:lineRule="auto"/>
              <w:ind w:firstLine="0"/>
              <w:rPr>
                <w:rFonts w:eastAsia="Calibri"/>
              </w:rPr>
            </w:pPr>
            <w:r w:rsidRPr="00CF58C4">
              <w:rPr>
                <w:rFonts w:eastAsia="Calibri"/>
                <w:u w:val="single"/>
              </w:rPr>
              <w:t>Benchmark Clarifications:</w:t>
            </w:r>
          </w:p>
          <w:p w14:paraId="36654920" w14:textId="77777777" w:rsidR="00983045" w:rsidRPr="00CF58C4" w:rsidRDefault="00983045"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coping, grit, and new learning opportunities.</w:t>
            </w:r>
          </w:p>
        </w:tc>
      </w:tr>
      <w:tr w:rsidR="00983045" w:rsidRPr="00CF58C4" w14:paraId="614FE271" w14:textId="77777777" w:rsidTr="0003303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1707F2E1" w14:textId="3DB1E9C1" w:rsidR="00983045" w:rsidRPr="00CF58C4" w:rsidRDefault="00983045" w:rsidP="00F10F70">
            <w:pPr>
              <w:spacing w:line="240" w:lineRule="auto"/>
              <w:ind w:firstLine="0"/>
              <w:rPr>
                <w:rFonts w:eastAsia="Calibri"/>
              </w:rPr>
            </w:pPr>
            <w:r w:rsidRPr="00CF58C4">
              <w:rPr>
                <w:rFonts w:eastAsia="Calibri"/>
              </w:rPr>
              <w:t>HE.</w:t>
            </w:r>
            <w:proofErr w:type="gramStart"/>
            <w:r w:rsidR="00F12988" w:rsidRPr="00CF58C4">
              <w:rPr>
                <w:rFonts w:eastAsia="Calibri"/>
              </w:rPr>
              <w:t>68</w:t>
            </w:r>
            <w:r w:rsidRPr="00CF58C4">
              <w:rPr>
                <w:rFonts w:eastAsia="Calibri"/>
              </w:rPr>
              <w:t>.R.</w:t>
            </w:r>
            <w:proofErr w:type="gramEnd"/>
            <w:r w:rsidRPr="00CF58C4">
              <w:rPr>
                <w:rFonts w:eastAsia="Calibri"/>
              </w:rPr>
              <w:t>4.3</w:t>
            </w:r>
          </w:p>
        </w:tc>
        <w:tc>
          <w:tcPr>
            <w:tcW w:w="4087" w:type="pct"/>
            <w:tcBorders>
              <w:top w:val="single" w:sz="4" w:space="0" w:color="auto"/>
            </w:tcBorders>
            <w:tcMar>
              <w:top w:w="58" w:type="dxa"/>
              <w:left w:w="58" w:type="dxa"/>
              <w:bottom w:w="58" w:type="dxa"/>
              <w:right w:w="58" w:type="dxa"/>
            </w:tcMar>
            <w:vAlign w:val="center"/>
          </w:tcPr>
          <w:p w14:paraId="26FD5FC5" w14:textId="617C60DB" w:rsidR="00983045" w:rsidRPr="00CF58C4" w:rsidRDefault="002F6ED7" w:rsidP="00F10F70">
            <w:pPr>
              <w:spacing w:line="240" w:lineRule="auto"/>
              <w:ind w:firstLine="0"/>
              <w:rPr>
                <w:rFonts w:eastAsia="Calibri"/>
              </w:rPr>
            </w:pPr>
            <w:r w:rsidRPr="00CF58C4">
              <w:t>Analyze ways to pursue common goals as a part of a team or group.</w:t>
            </w:r>
          </w:p>
        </w:tc>
      </w:tr>
      <w:tr w:rsidR="00983045" w:rsidRPr="00CF58C4" w14:paraId="62FD7FAB" w14:textId="77777777" w:rsidTr="0003303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0AEF163" w14:textId="77777777" w:rsidR="00983045" w:rsidRPr="00CF58C4" w:rsidRDefault="00983045" w:rsidP="00F10F70">
            <w:pPr>
              <w:spacing w:line="240" w:lineRule="auto"/>
              <w:ind w:firstLine="0"/>
              <w:rPr>
                <w:rFonts w:eastAsia="Calibri"/>
              </w:rPr>
            </w:pPr>
            <w:r w:rsidRPr="00CF58C4">
              <w:rPr>
                <w:rFonts w:eastAsia="Calibri"/>
                <w:u w:val="single"/>
              </w:rPr>
              <w:t>Benchmark Clarifications:</w:t>
            </w:r>
          </w:p>
          <w:p w14:paraId="626F4D83" w14:textId="77777777" w:rsidR="00983045" w:rsidRPr="00CF58C4" w:rsidRDefault="00983045" w:rsidP="00F10F70">
            <w:pPr>
              <w:spacing w:line="240" w:lineRule="auto"/>
              <w:ind w:firstLine="0"/>
              <w:rPr>
                <w:rFonts w:eastAsia="Calibri"/>
              </w:rPr>
            </w:pPr>
            <w:r w:rsidRPr="00CF58C4">
              <w:rPr>
                <w:rFonts w:eastAsia="Calibri"/>
                <w:i/>
              </w:rPr>
              <w:t>Clarification 1:</w:t>
            </w:r>
            <w:r w:rsidRPr="00CF58C4">
              <w:rPr>
                <w:rFonts w:eastAsia="Calibri"/>
              </w:rPr>
              <w:t xml:space="preserve"> Methods include negotiation, give and take, and analyze pros and cons.</w:t>
            </w:r>
          </w:p>
        </w:tc>
      </w:tr>
      <w:tr w:rsidR="00370641" w:rsidRPr="00CF58C4" w14:paraId="17FDDC8C" w14:textId="77777777" w:rsidTr="0003303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3F14CD4" w14:textId="125A54E5" w:rsidR="00370641" w:rsidRPr="00CF58C4" w:rsidRDefault="00370641" w:rsidP="00F10F70">
            <w:pPr>
              <w:spacing w:line="240" w:lineRule="auto"/>
              <w:ind w:firstLine="0"/>
              <w:rPr>
                <w:rFonts w:eastAsia="Calibri"/>
              </w:rPr>
            </w:pPr>
            <w:r w:rsidRPr="00CF58C4">
              <w:rPr>
                <w:rFonts w:eastAsia="Calibri"/>
              </w:rPr>
              <w:t>HE.</w:t>
            </w:r>
            <w:proofErr w:type="gramStart"/>
            <w:r w:rsidRPr="00CF58C4">
              <w:rPr>
                <w:rFonts w:eastAsia="Calibri"/>
              </w:rPr>
              <w:t>68.R.</w:t>
            </w:r>
            <w:proofErr w:type="gramEnd"/>
            <w:r w:rsidRPr="00CF58C4">
              <w:rPr>
                <w:rFonts w:eastAsia="Calibri"/>
              </w:rPr>
              <w:t>4.4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B1D2414" w14:textId="53A65BA9" w:rsidR="00370641" w:rsidRPr="00CF58C4" w:rsidRDefault="00D20598" w:rsidP="00F10F70">
            <w:pPr>
              <w:spacing w:line="240" w:lineRule="auto"/>
              <w:ind w:firstLine="0"/>
              <w:rPr>
                <w:rFonts w:eastAsia="Calibri"/>
              </w:rPr>
            </w:pPr>
            <w:r w:rsidRPr="00CF58C4">
              <w:t>Identify the importance of perseverance when facing difficulty solving a problem.</w:t>
            </w:r>
          </w:p>
        </w:tc>
      </w:tr>
    </w:tbl>
    <w:p w14:paraId="12D8DAD4" w14:textId="77777777" w:rsidR="00DF76D4" w:rsidRPr="00CF58C4" w:rsidRDefault="00DF76D4" w:rsidP="00F10F70">
      <w:pPr>
        <w:keepNext/>
        <w:keepLines/>
        <w:spacing w:line="240" w:lineRule="auto"/>
        <w:ind w:firstLine="0"/>
        <w:jc w:val="center"/>
        <w:outlineLvl w:val="2"/>
        <w:rPr>
          <w:rFonts w:eastAsia="Calibri"/>
          <w:b/>
          <w:noProof/>
        </w:rPr>
      </w:pPr>
    </w:p>
    <w:p w14:paraId="22857055" w14:textId="77777777" w:rsidR="00DF76D4" w:rsidRPr="00CF58C4" w:rsidRDefault="00DF76D4" w:rsidP="00F10F70">
      <w:pPr>
        <w:spacing w:line="240" w:lineRule="auto"/>
        <w:rPr>
          <w:rFonts w:eastAsia="Calibri"/>
          <w:b/>
          <w:noProof/>
        </w:rPr>
      </w:pPr>
      <w:r w:rsidRPr="00CF58C4">
        <w:rPr>
          <w:rFonts w:eastAsia="Calibri"/>
          <w:b/>
          <w:noProof/>
        </w:rPr>
        <w:br w:type="page"/>
      </w:r>
    </w:p>
    <w:p w14:paraId="53766C60" w14:textId="4F3497D3" w:rsidR="00DF76D4" w:rsidRPr="00CF58C4" w:rsidRDefault="00DF76D4" w:rsidP="00FF4816">
      <w:pPr>
        <w:pStyle w:val="Heading3"/>
        <w:spacing w:line="240" w:lineRule="auto"/>
        <w:rPr>
          <w:i/>
          <w:iCs/>
          <w:strike/>
          <w:color w:val="auto"/>
          <w:sz w:val="28"/>
          <w:szCs w:val="28"/>
        </w:rPr>
      </w:pPr>
      <w:bookmarkStart w:id="108" w:name="_Toc227918586"/>
      <w:r w:rsidRPr="00CF58C4">
        <w:rPr>
          <w:strike/>
          <w:color w:val="auto"/>
          <w:sz w:val="28"/>
          <w:szCs w:val="28"/>
        </w:rPr>
        <w:lastRenderedPageBreak/>
        <w:t>Grade Six through Eight</w:t>
      </w:r>
      <w:r w:rsidRPr="00CF58C4">
        <w:rPr>
          <w:color w:val="auto"/>
          <w:sz w:val="28"/>
          <w:szCs w:val="28"/>
        </w:rPr>
        <w:t xml:space="preserve"> Substance Use and Abuse Strand</w:t>
      </w:r>
      <w:r w:rsidR="008B274E" w:rsidRPr="00CF58C4">
        <w:rPr>
          <w:color w:val="auto"/>
          <w:sz w:val="28"/>
          <w:szCs w:val="28"/>
        </w:rPr>
        <w:t xml:space="preserve"> </w:t>
      </w:r>
      <w:r w:rsidR="008B274E" w:rsidRPr="00CF58C4">
        <w:rPr>
          <w:i/>
          <w:iCs/>
          <w:strike/>
          <w:color w:val="auto"/>
          <w:sz w:val="28"/>
          <w:szCs w:val="28"/>
        </w:rPr>
        <w:t>(No change from March SBOE meeting)</w:t>
      </w:r>
      <w:bookmarkEnd w:id="108"/>
    </w:p>
    <w:p w14:paraId="41C9EEF2" w14:textId="77777777" w:rsidR="00FF4816" w:rsidRPr="00CF58C4" w:rsidRDefault="00FF4816" w:rsidP="00FF4816">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DF76D4" w:rsidRPr="00CF58C4" w14:paraId="25C329BF" w14:textId="77777777" w:rsidTr="0003303F">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1287738" w14:textId="77777777" w:rsidR="00DF76D4" w:rsidRPr="00CF58C4" w:rsidRDefault="00DF76D4"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87258BE" w14:textId="08243424" w:rsidR="00DF76D4" w:rsidRPr="00CF58C4" w:rsidRDefault="000F323D" w:rsidP="00F10F70">
            <w:pPr>
              <w:spacing w:line="240" w:lineRule="auto"/>
              <w:ind w:left="1374" w:hanging="1374"/>
              <w:rPr>
                <w:rFonts w:eastAsia="Calibri"/>
                <w:b/>
                <w:i/>
              </w:rPr>
            </w:pPr>
            <w:r w:rsidRPr="00CF58C4">
              <w:rPr>
                <w:rFonts w:eastAsia="Calibri"/>
                <w:b/>
                <w:i/>
              </w:rPr>
              <w:t>HE.68.SUA.1. Health promotion and disease prevention concepts</w:t>
            </w:r>
          </w:p>
        </w:tc>
      </w:tr>
      <w:tr w:rsidR="00DF76D4" w:rsidRPr="00CF58C4" w14:paraId="23175E8D" w14:textId="77777777" w:rsidTr="0003303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B25569F" w14:textId="7748639F" w:rsidR="00DF76D4" w:rsidRPr="00CF58C4" w:rsidRDefault="000F323D" w:rsidP="00F10F70">
            <w:pPr>
              <w:spacing w:line="240" w:lineRule="auto"/>
              <w:ind w:firstLine="0"/>
              <w:rPr>
                <w:rFonts w:eastAsia="Calibri"/>
              </w:rPr>
            </w:pPr>
            <w:r w:rsidRPr="00CF58C4">
              <w:rPr>
                <w:rFonts w:eastAsia="Calibri"/>
              </w:rPr>
              <w:t>HE.68.SUA.1.1</w:t>
            </w:r>
          </w:p>
        </w:tc>
        <w:tc>
          <w:tcPr>
            <w:tcW w:w="4087" w:type="pct"/>
            <w:tcBorders>
              <w:top w:val="single" w:sz="4" w:space="0" w:color="auto"/>
            </w:tcBorders>
            <w:tcMar>
              <w:top w:w="58" w:type="dxa"/>
              <w:left w:w="58" w:type="dxa"/>
              <w:bottom w:w="58" w:type="dxa"/>
              <w:right w:w="58" w:type="dxa"/>
            </w:tcMar>
            <w:vAlign w:val="center"/>
          </w:tcPr>
          <w:p w14:paraId="7278E5DE" w14:textId="44354BB9" w:rsidR="00DF76D4" w:rsidRPr="00CF58C4" w:rsidRDefault="002D2409" w:rsidP="00F10F70">
            <w:pPr>
              <w:spacing w:line="240" w:lineRule="auto"/>
              <w:ind w:firstLine="0"/>
              <w:rPr>
                <w:rFonts w:eastAsia="Calibri"/>
              </w:rPr>
            </w:pPr>
            <w:r w:rsidRPr="00CF58C4">
              <w:t>Demonstrate responsible decision-making about the use of substances.</w:t>
            </w:r>
          </w:p>
        </w:tc>
      </w:tr>
      <w:tr w:rsidR="00DF76D4" w:rsidRPr="00CF58C4" w14:paraId="32AD69CC" w14:textId="77777777" w:rsidTr="0003303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2930616" w14:textId="77777777" w:rsidR="00DF76D4" w:rsidRPr="00CF58C4" w:rsidRDefault="00DF76D4" w:rsidP="00F10F70">
            <w:pPr>
              <w:spacing w:line="240" w:lineRule="auto"/>
              <w:ind w:firstLine="0"/>
              <w:rPr>
                <w:rFonts w:eastAsia="Calibri"/>
              </w:rPr>
            </w:pPr>
            <w:r w:rsidRPr="00CF58C4">
              <w:rPr>
                <w:rFonts w:eastAsia="Calibri"/>
                <w:u w:val="single"/>
              </w:rPr>
              <w:t>Benchmark Clarifications:</w:t>
            </w:r>
          </w:p>
          <w:p w14:paraId="6D5D630A" w14:textId="513BFF57" w:rsidR="00DF76D4" w:rsidRPr="00CF58C4" w:rsidRDefault="00DF76D4"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3B77AB" w:rsidRPr="00CF58C4">
              <w:rPr>
                <w:rFonts w:eastAsia="Calibri"/>
              </w:rPr>
              <w:t>decisions related to underage alcohol consumption, illicit and illegal substance use, fentanyl and opioids, tobacco or vaping.</w:t>
            </w:r>
          </w:p>
        </w:tc>
      </w:tr>
      <w:tr w:rsidR="00DF76D4" w:rsidRPr="00CF58C4" w14:paraId="17CB7EC6" w14:textId="77777777" w:rsidTr="001B56CF">
        <w:trPr>
          <w:cantSplit/>
          <w:trHeight w:val="697"/>
          <w:jc w:val="center"/>
        </w:trPr>
        <w:tc>
          <w:tcPr>
            <w:tcW w:w="913" w:type="pct"/>
            <w:gridSpan w:val="2"/>
            <w:tcMar>
              <w:top w:w="58" w:type="dxa"/>
              <w:left w:w="58" w:type="dxa"/>
              <w:bottom w:w="58" w:type="dxa"/>
              <w:right w:w="58" w:type="dxa"/>
            </w:tcMar>
            <w:vAlign w:val="center"/>
          </w:tcPr>
          <w:p w14:paraId="0331A465" w14:textId="795F92C3" w:rsidR="00DF76D4" w:rsidRPr="00CF58C4" w:rsidRDefault="000F323D" w:rsidP="00F10F70">
            <w:pPr>
              <w:spacing w:line="240" w:lineRule="auto"/>
              <w:ind w:firstLine="0"/>
              <w:rPr>
                <w:rFonts w:eastAsia="Calibri"/>
              </w:rPr>
            </w:pPr>
            <w:r w:rsidRPr="00CF58C4">
              <w:rPr>
                <w:rFonts w:eastAsia="Calibri"/>
              </w:rPr>
              <w:t>HE.68.SUA.1.2</w:t>
            </w:r>
          </w:p>
        </w:tc>
        <w:tc>
          <w:tcPr>
            <w:tcW w:w="4087" w:type="pct"/>
            <w:tcMar>
              <w:top w:w="58" w:type="dxa"/>
              <w:left w:w="58" w:type="dxa"/>
              <w:bottom w:w="58" w:type="dxa"/>
              <w:right w:w="58" w:type="dxa"/>
            </w:tcMar>
            <w:vAlign w:val="center"/>
          </w:tcPr>
          <w:p w14:paraId="227C5B69" w14:textId="06A022F3" w:rsidR="00DF76D4" w:rsidRPr="00CF58C4" w:rsidRDefault="00C34FD2" w:rsidP="00F10F70">
            <w:pPr>
              <w:spacing w:line="240" w:lineRule="auto"/>
              <w:ind w:firstLine="0"/>
              <w:rPr>
                <w:rFonts w:eastAsia="Calibri"/>
              </w:rPr>
            </w:pPr>
            <w:r w:rsidRPr="00CF58C4">
              <w:t>Define terminology specific to alcohol misuse/abuse and discuss the short- and long-term effects of consuming alcohol.</w:t>
            </w:r>
          </w:p>
        </w:tc>
      </w:tr>
      <w:tr w:rsidR="00DF76D4" w:rsidRPr="00CF58C4" w14:paraId="5E2989B1" w14:textId="77777777" w:rsidTr="001B56C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4B6A6CB" w14:textId="0C4A91F7" w:rsidR="00DF76D4" w:rsidRPr="00CF58C4" w:rsidRDefault="004B7A37" w:rsidP="00F10F70">
            <w:pPr>
              <w:spacing w:line="240" w:lineRule="auto"/>
              <w:ind w:firstLine="0"/>
              <w:jc w:val="center"/>
              <w:rPr>
                <w:rFonts w:eastAsia="Calibri"/>
              </w:rPr>
            </w:pPr>
            <w:r w:rsidRPr="00CF58C4">
              <w:rPr>
                <w:rFonts w:eastAsia="Calibri"/>
                <w:i/>
                <w:iCs/>
              </w:rPr>
              <w:t>Example:</w:t>
            </w:r>
            <w:r w:rsidR="00DF76D4" w:rsidRPr="00CF58C4">
              <w:rPr>
                <w:rFonts w:eastAsia="Calibri"/>
              </w:rPr>
              <w:t xml:space="preserve"> </w:t>
            </w:r>
            <w:r w:rsidRPr="00CF58C4">
              <w:rPr>
                <w:rFonts w:eastAsia="Calibri"/>
              </w:rPr>
              <w:t xml:space="preserve">Depressant, binge drinking, abstain/avoid, addiction, alcoholism, sober/sobriety, recovery, </w:t>
            </w:r>
            <w:proofErr w:type="gramStart"/>
            <w:r w:rsidRPr="00CF58C4">
              <w:rPr>
                <w:rFonts w:eastAsia="Calibri"/>
              </w:rPr>
              <w:t>intoxicated</w:t>
            </w:r>
            <w:proofErr w:type="gramEnd"/>
            <w:r w:rsidRPr="00CF58C4">
              <w:rPr>
                <w:rFonts w:eastAsia="Calibri"/>
              </w:rPr>
              <w:t>, under-the-influence.</w:t>
            </w:r>
          </w:p>
        </w:tc>
      </w:tr>
      <w:tr w:rsidR="00DF76D4" w:rsidRPr="00CF58C4" w14:paraId="11BBA91E" w14:textId="77777777" w:rsidTr="001B56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2192F2D7" w14:textId="1A6C1CE4" w:rsidR="00DF76D4" w:rsidRPr="00CF58C4" w:rsidRDefault="000F323D" w:rsidP="00F10F70">
            <w:pPr>
              <w:spacing w:line="240" w:lineRule="auto"/>
              <w:ind w:firstLine="0"/>
              <w:rPr>
                <w:rFonts w:eastAsia="Calibri"/>
              </w:rPr>
            </w:pPr>
            <w:r w:rsidRPr="00CF58C4">
              <w:rPr>
                <w:rFonts w:eastAsia="Calibri"/>
              </w:rPr>
              <w:t>HE.68.SUA.1.3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1D7AF953" w14:textId="00D3D72C" w:rsidR="00DF76D4" w:rsidRPr="00CF58C4" w:rsidRDefault="00802DEC" w:rsidP="00F10F70">
            <w:pPr>
              <w:spacing w:line="240" w:lineRule="auto"/>
              <w:ind w:firstLine="0"/>
              <w:rPr>
                <w:rFonts w:eastAsia="Calibri"/>
              </w:rPr>
            </w:pPr>
            <w:r w:rsidRPr="00CF58C4">
              <w:t>Discuss the health risks associated with alcohol misuse including liver disease, cancer, cardiovascular disease, and neurological/brain damage.</w:t>
            </w:r>
          </w:p>
        </w:tc>
      </w:tr>
      <w:tr w:rsidR="00802DEC" w:rsidRPr="00CF58C4" w14:paraId="1E5B3AC2" w14:textId="77777777" w:rsidTr="001B56C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F304023" w14:textId="2920A8FD" w:rsidR="00802DEC" w:rsidRPr="00CF58C4" w:rsidRDefault="00802DEC" w:rsidP="00F10F70">
            <w:pPr>
              <w:spacing w:line="240" w:lineRule="auto"/>
              <w:ind w:firstLine="0"/>
              <w:rPr>
                <w:rFonts w:eastAsia="Calibri"/>
              </w:rPr>
            </w:pPr>
            <w:r w:rsidRPr="00CF58C4">
              <w:rPr>
                <w:rFonts w:eastAsia="Calibri"/>
              </w:rPr>
              <w:t>HE.68.SUA.1.4</w:t>
            </w:r>
          </w:p>
        </w:tc>
        <w:tc>
          <w:tcPr>
            <w:tcW w:w="4087" w:type="pct"/>
            <w:tcBorders>
              <w:top w:val="single" w:sz="4" w:space="0" w:color="auto"/>
            </w:tcBorders>
            <w:tcMar>
              <w:top w:w="58" w:type="dxa"/>
              <w:left w:w="58" w:type="dxa"/>
              <w:bottom w:w="58" w:type="dxa"/>
              <w:right w:w="58" w:type="dxa"/>
            </w:tcMar>
            <w:vAlign w:val="center"/>
          </w:tcPr>
          <w:p w14:paraId="39196598" w14:textId="0D6304F4" w:rsidR="00802DEC" w:rsidRPr="00CF58C4" w:rsidRDefault="00E53E04" w:rsidP="00F10F70">
            <w:pPr>
              <w:spacing w:line="240" w:lineRule="auto"/>
              <w:ind w:firstLine="0"/>
              <w:rPr>
                <w:rFonts w:eastAsia="Calibri"/>
              </w:rPr>
            </w:pPr>
            <w:r w:rsidRPr="00CF58C4">
              <w:t>Describe the types, delivery devices and accessibility of marijuana/THC products and their impacts on prevalence of use.</w:t>
            </w:r>
          </w:p>
        </w:tc>
      </w:tr>
      <w:tr w:rsidR="00802DEC" w:rsidRPr="00CF58C4" w14:paraId="1AB91ED6" w14:textId="77777777" w:rsidTr="001B56C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CE9E358" w14:textId="77777777" w:rsidR="00802DEC" w:rsidRPr="00CF58C4" w:rsidRDefault="00802DEC" w:rsidP="00F10F70">
            <w:pPr>
              <w:spacing w:line="240" w:lineRule="auto"/>
              <w:ind w:firstLine="0"/>
              <w:rPr>
                <w:rFonts w:eastAsia="Calibri"/>
              </w:rPr>
            </w:pPr>
            <w:r w:rsidRPr="00CF58C4">
              <w:rPr>
                <w:rFonts w:eastAsia="Calibri"/>
                <w:u w:val="single"/>
              </w:rPr>
              <w:t>Benchmark Clarifications:</w:t>
            </w:r>
          </w:p>
          <w:p w14:paraId="2DF92A56" w14:textId="77777777" w:rsidR="00EC11CB" w:rsidRPr="00CF58C4" w:rsidRDefault="00802DEC"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EC11CB" w:rsidRPr="00CF58C4">
              <w:rPr>
                <w:rFonts w:eastAsia="Calibri"/>
              </w:rPr>
              <w:t>potency and availability.</w:t>
            </w:r>
          </w:p>
          <w:p w14:paraId="23C369A8" w14:textId="4BCE7978" w:rsidR="00802DEC" w:rsidRPr="00CF58C4" w:rsidRDefault="00EC11CB"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the ability to conceal use, e.g., clothing, food, and beverages, vapes.</w:t>
            </w:r>
          </w:p>
        </w:tc>
      </w:tr>
      <w:tr w:rsidR="00B9078D" w:rsidRPr="00CF58C4" w14:paraId="4A7E1F02" w14:textId="77777777" w:rsidTr="001B56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5A852CD" w14:textId="1B406AD4" w:rsidR="00B9078D" w:rsidRPr="00CF58C4" w:rsidRDefault="00B9078D" w:rsidP="00F10F70">
            <w:pPr>
              <w:spacing w:line="240" w:lineRule="auto"/>
              <w:ind w:firstLine="0"/>
              <w:rPr>
                <w:rFonts w:eastAsia="Calibri"/>
              </w:rPr>
            </w:pPr>
            <w:r w:rsidRPr="00CF58C4">
              <w:rPr>
                <w:rFonts w:eastAsia="Calibri"/>
              </w:rPr>
              <w:t>HE.68.SUA.1.5</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57D7F01" w14:textId="7F6FF4CD" w:rsidR="00B9078D" w:rsidRPr="00CF58C4" w:rsidRDefault="00D318C3" w:rsidP="00F10F70">
            <w:pPr>
              <w:spacing w:line="240" w:lineRule="auto"/>
              <w:ind w:firstLine="0"/>
              <w:rPr>
                <w:rFonts w:eastAsia="Calibri"/>
              </w:rPr>
            </w:pPr>
            <w:r w:rsidRPr="00CF58C4">
              <w:t>Examine the effects of marijuana/THC and opioids on body systems and behavior. </w:t>
            </w:r>
          </w:p>
        </w:tc>
      </w:tr>
      <w:tr w:rsidR="00C561A6" w:rsidRPr="00CF58C4" w14:paraId="4EB3F6A6" w14:textId="77777777" w:rsidTr="0003303F">
        <w:trPr>
          <w:cantSplit/>
          <w:trHeight w:val="697"/>
          <w:jc w:val="center"/>
        </w:trPr>
        <w:tc>
          <w:tcPr>
            <w:tcW w:w="913" w:type="pct"/>
            <w:gridSpan w:val="2"/>
            <w:tcMar>
              <w:top w:w="58" w:type="dxa"/>
              <w:left w:w="58" w:type="dxa"/>
              <w:bottom w:w="58" w:type="dxa"/>
              <w:right w:w="58" w:type="dxa"/>
            </w:tcMar>
            <w:vAlign w:val="center"/>
          </w:tcPr>
          <w:p w14:paraId="2E8C40CE" w14:textId="2F2849AD" w:rsidR="00C561A6" w:rsidRPr="00CF58C4" w:rsidRDefault="00C561A6" w:rsidP="00F10F70">
            <w:pPr>
              <w:spacing w:line="240" w:lineRule="auto"/>
              <w:ind w:firstLine="0"/>
              <w:rPr>
                <w:rFonts w:eastAsia="Calibri"/>
              </w:rPr>
            </w:pPr>
            <w:r w:rsidRPr="00CF58C4">
              <w:rPr>
                <w:rFonts w:eastAsia="Calibri"/>
              </w:rPr>
              <w:t>HE.68.SUA.1.6</w:t>
            </w:r>
          </w:p>
        </w:tc>
        <w:tc>
          <w:tcPr>
            <w:tcW w:w="4087" w:type="pct"/>
            <w:tcMar>
              <w:top w:w="58" w:type="dxa"/>
              <w:left w:w="58" w:type="dxa"/>
              <w:bottom w:w="58" w:type="dxa"/>
              <w:right w:w="58" w:type="dxa"/>
            </w:tcMar>
            <w:vAlign w:val="center"/>
          </w:tcPr>
          <w:p w14:paraId="559EF899" w14:textId="3B16769A" w:rsidR="00C561A6" w:rsidRPr="00CF58C4" w:rsidRDefault="005B45B8" w:rsidP="00F10F70">
            <w:pPr>
              <w:spacing w:line="240" w:lineRule="auto"/>
              <w:ind w:firstLine="0"/>
              <w:rPr>
                <w:rFonts w:eastAsia="Calibri"/>
              </w:rPr>
            </w:pPr>
            <w:r w:rsidRPr="00CF58C4">
              <w:t>State the risks of misusing and sharing prescription and/or illicit drugs, including fentanyl and other opioids.</w:t>
            </w:r>
          </w:p>
        </w:tc>
      </w:tr>
      <w:tr w:rsidR="00C561A6" w:rsidRPr="00CF58C4" w14:paraId="0A56F643" w14:textId="77777777" w:rsidTr="0003303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90A1BD0" w14:textId="77777777" w:rsidR="00C561A6" w:rsidRPr="00CF58C4" w:rsidRDefault="00C561A6" w:rsidP="00F10F70">
            <w:pPr>
              <w:spacing w:line="240" w:lineRule="auto"/>
              <w:ind w:firstLine="0"/>
              <w:rPr>
                <w:rFonts w:eastAsia="Calibri"/>
              </w:rPr>
            </w:pPr>
            <w:r w:rsidRPr="00CF58C4">
              <w:rPr>
                <w:rFonts w:eastAsia="Calibri"/>
                <w:u w:val="single"/>
              </w:rPr>
              <w:t>Benchmark Clarifications:</w:t>
            </w:r>
          </w:p>
          <w:p w14:paraId="1AAA1792" w14:textId="665D8D24" w:rsidR="00C561A6" w:rsidRPr="00CF58C4" w:rsidRDefault="00C561A6"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342A80" w:rsidRPr="00CF58C4">
              <w:rPr>
                <w:rFonts w:eastAsia="Calibri"/>
              </w:rPr>
              <w:t>physical, mental, social, performance, and legal risks.</w:t>
            </w:r>
          </w:p>
        </w:tc>
      </w:tr>
      <w:tr w:rsidR="007245AD" w:rsidRPr="00CF58C4" w14:paraId="0B90C2DD" w14:textId="77777777" w:rsidTr="0003303F">
        <w:trPr>
          <w:cantSplit/>
          <w:trHeight w:val="697"/>
          <w:jc w:val="center"/>
        </w:trPr>
        <w:tc>
          <w:tcPr>
            <w:tcW w:w="913" w:type="pct"/>
            <w:gridSpan w:val="2"/>
            <w:tcMar>
              <w:top w:w="58" w:type="dxa"/>
              <w:left w:w="58" w:type="dxa"/>
              <w:bottom w:w="58" w:type="dxa"/>
              <w:right w:w="58" w:type="dxa"/>
            </w:tcMar>
            <w:vAlign w:val="center"/>
          </w:tcPr>
          <w:p w14:paraId="0C42E57F" w14:textId="2E4728C4" w:rsidR="007245AD" w:rsidRPr="00CF58C4" w:rsidRDefault="007245AD" w:rsidP="00F10F70">
            <w:pPr>
              <w:spacing w:line="240" w:lineRule="auto"/>
              <w:ind w:firstLine="0"/>
              <w:rPr>
                <w:rFonts w:eastAsia="Calibri"/>
              </w:rPr>
            </w:pPr>
            <w:r w:rsidRPr="00CF58C4">
              <w:rPr>
                <w:rFonts w:eastAsia="Calibri"/>
              </w:rPr>
              <w:t>HE.68.SUA.1.7</w:t>
            </w:r>
          </w:p>
        </w:tc>
        <w:tc>
          <w:tcPr>
            <w:tcW w:w="4087" w:type="pct"/>
            <w:tcMar>
              <w:top w:w="58" w:type="dxa"/>
              <w:left w:w="58" w:type="dxa"/>
              <w:bottom w:w="58" w:type="dxa"/>
              <w:right w:w="58" w:type="dxa"/>
            </w:tcMar>
            <w:vAlign w:val="center"/>
          </w:tcPr>
          <w:p w14:paraId="7D6AF6F3" w14:textId="115D492A" w:rsidR="007245AD" w:rsidRPr="00CF58C4" w:rsidRDefault="004B1D73" w:rsidP="00F10F70">
            <w:pPr>
              <w:spacing w:line="240" w:lineRule="auto"/>
              <w:ind w:firstLine="0"/>
              <w:rPr>
                <w:rFonts w:eastAsia="Calibri"/>
              </w:rPr>
            </w:pPr>
            <w:r w:rsidRPr="00CF58C4">
              <w:t>Identify signs and symptoms of prescription and/or illicit drug misuse and overdose, including fentanyl and other opioids.</w:t>
            </w:r>
          </w:p>
        </w:tc>
      </w:tr>
      <w:tr w:rsidR="007245AD" w:rsidRPr="00CF58C4" w14:paraId="36A6BECC" w14:textId="77777777" w:rsidTr="0003303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B90520E" w14:textId="77777777" w:rsidR="007245AD" w:rsidRPr="00CF58C4" w:rsidRDefault="007245AD" w:rsidP="00F10F70">
            <w:pPr>
              <w:spacing w:line="240" w:lineRule="auto"/>
              <w:ind w:firstLine="0"/>
              <w:rPr>
                <w:rFonts w:eastAsia="Calibri"/>
              </w:rPr>
            </w:pPr>
            <w:r w:rsidRPr="00CF58C4">
              <w:rPr>
                <w:rFonts w:eastAsia="Calibri"/>
                <w:u w:val="single"/>
              </w:rPr>
              <w:t>Benchmark Clarifications:</w:t>
            </w:r>
          </w:p>
          <w:p w14:paraId="7AA8BEA5" w14:textId="639AC4A8" w:rsidR="007245AD" w:rsidRPr="00CF58C4" w:rsidRDefault="007245AD"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EB5989" w:rsidRPr="00CF58C4">
              <w:rPr>
                <w:rFonts w:eastAsia="Calibri"/>
              </w:rPr>
              <w:t>short- and long-term effects of prescription drug use on an individual's health.</w:t>
            </w:r>
          </w:p>
        </w:tc>
      </w:tr>
      <w:tr w:rsidR="00B52417" w:rsidRPr="00CF58C4" w14:paraId="3328D3A8" w14:textId="77777777" w:rsidTr="0003303F">
        <w:trPr>
          <w:cantSplit/>
          <w:trHeight w:val="697"/>
          <w:jc w:val="center"/>
        </w:trPr>
        <w:tc>
          <w:tcPr>
            <w:tcW w:w="913" w:type="pct"/>
            <w:gridSpan w:val="2"/>
            <w:tcMar>
              <w:top w:w="58" w:type="dxa"/>
              <w:left w:w="58" w:type="dxa"/>
              <w:bottom w:w="58" w:type="dxa"/>
              <w:right w:w="58" w:type="dxa"/>
            </w:tcMar>
            <w:vAlign w:val="center"/>
          </w:tcPr>
          <w:p w14:paraId="3EE6121F" w14:textId="6FFC6FAC" w:rsidR="00B52417" w:rsidRPr="00CF58C4" w:rsidRDefault="00B52417" w:rsidP="00F10F70">
            <w:pPr>
              <w:spacing w:line="240" w:lineRule="auto"/>
              <w:ind w:firstLine="0"/>
              <w:rPr>
                <w:rFonts w:eastAsia="Calibri"/>
              </w:rPr>
            </w:pPr>
            <w:r w:rsidRPr="00CF58C4">
              <w:rPr>
                <w:rFonts w:eastAsia="Calibri"/>
              </w:rPr>
              <w:t>HE.68.SUA.1.8</w:t>
            </w:r>
          </w:p>
        </w:tc>
        <w:tc>
          <w:tcPr>
            <w:tcW w:w="4087" w:type="pct"/>
            <w:tcMar>
              <w:top w:w="58" w:type="dxa"/>
              <w:left w:w="58" w:type="dxa"/>
              <w:bottom w:w="58" w:type="dxa"/>
              <w:right w:w="58" w:type="dxa"/>
            </w:tcMar>
            <w:vAlign w:val="center"/>
          </w:tcPr>
          <w:p w14:paraId="1B51FB77" w14:textId="0FE85C4F" w:rsidR="00B52417" w:rsidRPr="00CF58C4" w:rsidRDefault="00746431" w:rsidP="00F10F70">
            <w:pPr>
              <w:spacing w:line="240" w:lineRule="auto"/>
              <w:ind w:firstLine="0"/>
              <w:rPr>
                <w:rFonts w:eastAsia="Calibri"/>
              </w:rPr>
            </w:pPr>
            <w:r w:rsidRPr="00CF58C4">
              <w:t>Describe the short- and long-term physical and social consequences of tobacco, nicotine use and/or vaping.</w:t>
            </w:r>
          </w:p>
        </w:tc>
      </w:tr>
      <w:tr w:rsidR="00B52417" w:rsidRPr="00CF58C4" w14:paraId="59DE15C4" w14:textId="77777777" w:rsidTr="0003303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04C9C30" w14:textId="77777777" w:rsidR="00B52417" w:rsidRPr="00CF58C4" w:rsidRDefault="00B52417" w:rsidP="00F10F70">
            <w:pPr>
              <w:spacing w:line="240" w:lineRule="auto"/>
              <w:ind w:firstLine="0"/>
              <w:rPr>
                <w:rFonts w:eastAsia="Calibri"/>
              </w:rPr>
            </w:pPr>
            <w:r w:rsidRPr="00CF58C4">
              <w:rPr>
                <w:rFonts w:eastAsia="Calibri"/>
                <w:u w:val="single"/>
              </w:rPr>
              <w:lastRenderedPageBreak/>
              <w:t>Benchmark Clarifications:</w:t>
            </w:r>
          </w:p>
          <w:p w14:paraId="5610B434" w14:textId="56F7054B" w:rsidR="00B52417" w:rsidRPr="00CF58C4" w:rsidRDefault="00B52417" w:rsidP="00F10F70">
            <w:pPr>
              <w:spacing w:line="240" w:lineRule="auto"/>
              <w:ind w:firstLine="0"/>
              <w:rPr>
                <w:rFonts w:eastAsia="Calibri"/>
              </w:rPr>
            </w:pPr>
            <w:r w:rsidRPr="00CF58C4">
              <w:rPr>
                <w:rFonts w:eastAsia="Calibri"/>
                <w:i/>
              </w:rPr>
              <w:t>Clarification 1:</w:t>
            </w:r>
            <w:r w:rsidRPr="00CF58C4">
              <w:rPr>
                <w:rFonts w:eastAsia="Calibri"/>
              </w:rPr>
              <w:t xml:space="preserve"> </w:t>
            </w:r>
            <w:r w:rsidR="00974DD3" w:rsidRPr="00CF58C4">
              <w:rPr>
                <w:rFonts w:eastAsia="Calibri"/>
              </w:rPr>
              <w:t>Instruction includes severity of tobacco-related illnesses and impacts to a person’s social life and relationships.</w:t>
            </w:r>
          </w:p>
        </w:tc>
      </w:tr>
      <w:tr w:rsidR="00DF76D4" w:rsidRPr="00CF58C4" w14:paraId="5FE86567" w14:textId="77777777" w:rsidTr="004D4E6D">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0A4C1D2" w14:textId="77777777" w:rsidR="00DF76D4" w:rsidRPr="00CF58C4" w:rsidRDefault="00DF76D4"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BAC6696" w14:textId="3E2338DA" w:rsidR="00DF76D4" w:rsidRPr="00CF58C4" w:rsidRDefault="00931AAF" w:rsidP="00F10F70">
            <w:pPr>
              <w:spacing w:line="240" w:lineRule="auto"/>
              <w:ind w:left="1374" w:hanging="1374"/>
              <w:rPr>
                <w:rFonts w:eastAsia="Calibri"/>
                <w:b/>
                <w:i/>
              </w:rPr>
            </w:pPr>
            <w:r w:rsidRPr="00CF58C4">
              <w:rPr>
                <w:rFonts w:eastAsia="Calibri"/>
                <w:b/>
                <w:i/>
              </w:rPr>
              <w:t>HE.68.SUA.2 Internal and external influences</w:t>
            </w:r>
          </w:p>
        </w:tc>
      </w:tr>
      <w:tr w:rsidR="00DF76D4" w:rsidRPr="00CF58C4" w14:paraId="51D167B9" w14:textId="77777777" w:rsidTr="004D4E6D">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187033F" w14:textId="5F650090" w:rsidR="00DF76D4" w:rsidRPr="00CF58C4" w:rsidRDefault="005F4A5F" w:rsidP="00F10F70">
            <w:pPr>
              <w:spacing w:line="240" w:lineRule="auto"/>
              <w:ind w:firstLine="0"/>
              <w:rPr>
                <w:rFonts w:eastAsia="Calibri"/>
              </w:rPr>
            </w:pPr>
            <w:r w:rsidRPr="00CF58C4">
              <w:rPr>
                <w:rFonts w:eastAsia="Calibri"/>
              </w:rPr>
              <w:t>HE.68.SUA.2.1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63947821" w14:textId="488D0154" w:rsidR="00DF76D4" w:rsidRPr="00CF58C4" w:rsidRDefault="005F4A5F" w:rsidP="00F10F70">
            <w:pPr>
              <w:spacing w:line="240" w:lineRule="auto"/>
              <w:ind w:firstLine="0"/>
              <w:rPr>
                <w:rFonts w:eastAsia="Calibri"/>
              </w:rPr>
            </w:pPr>
            <w:r w:rsidRPr="00CF58C4">
              <w:t>Discuss family rules, school rules and state laws about the use of alcohol and other drugs.</w:t>
            </w:r>
          </w:p>
        </w:tc>
      </w:tr>
      <w:tr w:rsidR="00DF76D4" w:rsidRPr="00CF58C4" w14:paraId="62881A3D" w14:textId="77777777" w:rsidTr="004D4E6D">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7BD0FFC" w14:textId="3555DEF0" w:rsidR="00DF76D4" w:rsidRPr="00CF58C4" w:rsidRDefault="005F4A5F" w:rsidP="00F10F70">
            <w:pPr>
              <w:spacing w:line="240" w:lineRule="auto"/>
              <w:ind w:firstLine="0"/>
              <w:rPr>
                <w:rFonts w:eastAsia="Calibri"/>
              </w:rPr>
            </w:pPr>
            <w:r w:rsidRPr="00CF58C4">
              <w:rPr>
                <w:rFonts w:eastAsia="Calibri"/>
              </w:rPr>
              <w:t>HE.68.SUA.2.2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4B1AE9CC" w14:textId="7ECF03AB" w:rsidR="00DF76D4" w:rsidRPr="00CF58C4" w:rsidRDefault="008F760A" w:rsidP="00F10F70">
            <w:pPr>
              <w:spacing w:line="240" w:lineRule="auto"/>
              <w:ind w:firstLine="0"/>
              <w:rPr>
                <w:rFonts w:eastAsia="Calibri"/>
              </w:rPr>
            </w:pPr>
            <w:r w:rsidRPr="00CF58C4">
              <w:t>Discuss the dangers of underage consumption of alcohol and the benefits of abstaining from drinking alcohol.</w:t>
            </w:r>
          </w:p>
        </w:tc>
      </w:tr>
      <w:tr w:rsidR="00DF76D4" w:rsidRPr="00CF58C4" w14:paraId="5264C42E" w14:textId="77777777" w:rsidTr="004D4E6D">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92E3320" w14:textId="4157C402" w:rsidR="00DF76D4" w:rsidRPr="00CF58C4" w:rsidRDefault="005F4A5F" w:rsidP="00F10F70">
            <w:pPr>
              <w:spacing w:line="240" w:lineRule="auto"/>
              <w:ind w:firstLine="0"/>
              <w:rPr>
                <w:rFonts w:eastAsia="Calibri"/>
              </w:rPr>
            </w:pPr>
            <w:r w:rsidRPr="00CF58C4">
              <w:rPr>
                <w:rFonts w:eastAsia="Calibri"/>
              </w:rPr>
              <w:t>HE.68.SUA.2.3</w:t>
            </w:r>
          </w:p>
        </w:tc>
        <w:tc>
          <w:tcPr>
            <w:tcW w:w="4087" w:type="pct"/>
            <w:tcBorders>
              <w:top w:val="single" w:sz="4" w:space="0" w:color="auto"/>
            </w:tcBorders>
            <w:tcMar>
              <w:top w:w="58" w:type="dxa"/>
              <w:left w:w="58" w:type="dxa"/>
              <w:bottom w:w="58" w:type="dxa"/>
              <w:right w:w="58" w:type="dxa"/>
            </w:tcMar>
            <w:vAlign w:val="center"/>
          </w:tcPr>
          <w:p w14:paraId="2C6C50CE" w14:textId="3337A081" w:rsidR="00DF76D4" w:rsidRPr="00CF58C4" w:rsidRDefault="00A00764" w:rsidP="00F10F70">
            <w:pPr>
              <w:spacing w:line="240" w:lineRule="auto"/>
              <w:ind w:firstLine="0"/>
              <w:rPr>
                <w:rFonts w:eastAsia="Calibri"/>
              </w:rPr>
            </w:pPr>
            <w:r w:rsidRPr="00CF58C4">
              <w:t>Describe how external factors can influence behaviors related to tobacco, nicotine use, and/or vaping.</w:t>
            </w:r>
          </w:p>
        </w:tc>
      </w:tr>
      <w:tr w:rsidR="00DF76D4" w:rsidRPr="00CF58C4" w14:paraId="6BA082E3" w14:textId="77777777" w:rsidTr="004D4E6D">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EC6EE47" w14:textId="77777777" w:rsidR="00DF76D4" w:rsidRPr="00CF58C4" w:rsidRDefault="00DF76D4" w:rsidP="00F10F70">
            <w:pPr>
              <w:spacing w:line="240" w:lineRule="auto"/>
              <w:ind w:firstLine="0"/>
              <w:rPr>
                <w:rFonts w:eastAsia="Calibri"/>
              </w:rPr>
            </w:pPr>
            <w:r w:rsidRPr="00CF58C4">
              <w:rPr>
                <w:rFonts w:eastAsia="Calibri"/>
                <w:u w:val="single"/>
              </w:rPr>
              <w:t>Benchmark Clarifications:</w:t>
            </w:r>
          </w:p>
          <w:p w14:paraId="30B00444" w14:textId="1E27C25A" w:rsidR="00DF76D4" w:rsidRPr="00CF58C4" w:rsidRDefault="00DF76D4"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3B301C" w:rsidRPr="00CF58C4">
              <w:rPr>
                <w:rFonts w:eastAsia="Calibri"/>
              </w:rPr>
              <w:t>perceptions of norms, culture, advertising via mainstream or social media, portrayals in mainstream media, and school.</w:t>
            </w:r>
          </w:p>
        </w:tc>
      </w:tr>
      <w:tr w:rsidR="00DF76D4" w:rsidRPr="00CF58C4" w14:paraId="128A1802" w14:textId="77777777" w:rsidTr="001B56CF">
        <w:trPr>
          <w:cantSplit/>
          <w:trHeight w:val="697"/>
          <w:jc w:val="center"/>
        </w:trPr>
        <w:tc>
          <w:tcPr>
            <w:tcW w:w="913" w:type="pct"/>
            <w:gridSpan w:val="2"/>
            <w:tcMar>
              <w:top w:w="58" w:type="dxa"/>
              <w:left w:w="58" w:type="dxa"/>
              <w:bottom w:w="58" w:type="dxa"/>
              <w:right w:w="58" w:type="dxa"/>
            </w:tcMar>
            <w:vAlign w:val="center"/>
          </w:tcPr>
          <w:p w14:paraId="63077813" w14:textId="6632B4BB" w:rsidR="00DF76D4" w:rsidRPr="00CF58C4" w:rsidRDefault="00AE182E" w:rsidP="00F10F70">
            <w:pPr>
              <w:spacing w:line="240" w:lineRule="auto"/>
              <w:ind w:firstLine="0"/>
              <w:rPr>
                <w:rFonts w:eastAsia="Calibri"/>
              </w:rPr>
            </w:pPr>
            <w:r w:rsidRPr="00CF58C4">
              <w:rPr>
                <w:rFonts w:eastAsia="Calibri"/>
              </w:rPr>
              <w:t>HE.68.SUA.2.4</w:t>
            </w:r>
          </w:p>
        </w:tc>
        <w:tc>
          <w:tcPr>
            <w:tcW w:w="4087" w:type="pct"/>
            <w:tcMar>
              <w:top w:w="58" w:type="dxa"/>
              <w:left w:w="58" w:type="dxa"/>
              <w:bottom w:w="58" w:type="dxa"/>
              <w:right w:w="58" w:type="dxa"/>
            </w:tcMar>
            <w:vAlign w:val="center"/>
          </w:tcPr>
          <w:p w14:paraId="309656BB" w14:textId="5CBB3A3C" w:rsidR="00DF76D4" w:rsidRPr="00CF58C4" w:rsidRDefault="00AE182E" w:rsidP="00F10F70">
            <w:pPr>
              <w:spacing w:line="240" w:lineRule="auto"/>
              <w:ind w:firstLine="0"/>
              <w:rPr>
                <w:rFonts w:eastAsia="Calibri"/>
              </w:rPr>
            </w:pPr>
            <w:r w:rsidRPr="00CF58C4">
              <w:t>Explain school-based policies and legal consequences related to the sale, promotion, and use of tobacco, nicotine, and/or vaping products on school property.</w:t>
            </w:r>
          </w:p>
        </w:tc>
      </w:tr>
      <w:tr w:rsidR="00DF76D4" w:rsidRPr="00CF58C4" w14:paraId="6E6060DA" w14:textId="77777777" w:rsidTr="001B56C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6C7B08F" w14:textId="77777777" w:rsidR="00DF76D4" w:rsidRPr="00CF58C4" w:rsidRDefault="00DF76D4" w:rsidP="00F10F70">
            <w:pPr>
              <w:spacing w:line="240" w:lineRule="auto"/>
              <w:ind w:firstLine="0"/>
              <w:rPr>
                <w:rFonts w:eastAsia="Calibri"/>
              </w:rPr>
            </w:pPr>
            <w:r w:rsidRPr="00CF58C4">
              <w:rPr>
                <w:rFonts w:eastAsia="Calibri"/>
                <w:u w:val="single"/>
              </w:rPr>
              <w:t>Benchmark Clarifications:</w:t>
            </w:r>
          </w:p>
          <w:p w14:paraId="45CD41C1" w14:textId="0F7D35C2" w:rsidR="00DF76D4" w:rsidRPr="00CF58C4" w:rsidRDefault="00DF76D4"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E11094" w:rsidRPr="00CF58C4">
              <w:rPr>
                <w:rFonts w:eastAsia="Calibri"/>
              </w:rPr>
              <w:t xml:space="preserve">the school district tobacco-free policy and </w:t>
            </w:r>
            <w:r w:rsidR="00DB3F7E" w:rsidRPr="00CF58C4">
              <w:rPr>
                <w:rFonts w:eastAsia="Calibri"/>
              </w:rPr>
              <w:t xml:space="preserve">how </w:t>
            </w:r>
            <w:r w:rsidR="00E11094" w:rsidRPr="00CF58C4">
              <w:rPr>
                <w:rFonts w:eastAsia="Calibri"/>
              </w:rPr>
              <w:t>its consequences impact students.</w:t>
            </w:r>
          </w:p>
        </w:tc>
      </w:tr>
      <w:tr w:rsidR="00DF76D4" w:rsidRPr="00CF58C4" w14:paraId="13907620" w14:textId="77777777" w:rsidTr="001B56CF">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358C81E" w14:textId="77777777" w:rsidR="00DF76D4" w:rsidRPr="00CF58C4" w:rsidRDefault="00DF76D4"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001E3E3" w14:textId="18EC7AC0" w:rsidR="00DF76D4" w:rsidRPr="00CF58C4" w:rsidRDefault="00175E11" w:rsidP="00F10F70">
            <w:pPr>
              <w:spacing w:line="240" w:lineRule="auto"/>
              <w:ind w:left="1374" w:hanging="1374"/>
              <w:rPr>
                <w:rFonts w:eastAsia="Calibri"/>
                <w:b/>
                <w:i/>
              </w:rPr>
            </w:pPr>
            <w:r w:rsidRPr="00CF58C4">
              <w:rPr>
                <w:rFonts w:eastAsia="Calibri"/>
                <w:b/>
                <w:i/>
              </w:rPr>
              <w:t>HE.68.SUA.3 Access to valid information, products and services</w:t>
            </w:r>
          </w:p>
        </w:tc>
      </w:tr>
      <w:tr w:rsidR="00DF76D4" w:rsidRPr="00CF58C4" w14:paraId="04C578D4" w14:textId="77777777" w:rsidTr="003A34DE">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8106A71" w14:textId="754547BE" w:rsidR="00DF76D4" w:rsidRPr="00CF58C4" w:rsidRDefault="00175E11" w:rsidP="00F10F70">
            <w:pPr>
              <w:spacing w:line="240" w:lineRule="auto"/>
              <w:ind w:firstLine="0"/>
              <w:rPr>
                <w:rFonts w:eastAsia="Calibri"/>
              </w:rPr>
            </w:pPr>
            <w:r w:rsidRPr="00CF58C4">
              <w:rPr>
                <w:rFonts w:eastAsia="Calibri"/>
              </w:rPr>
              <w:t>HE.68.SUA.3.1</w:t>
            </w:r>
          </w:p>
        </w:tc>
        <w:tc>
          <w:tcPr>
            <w:tcW w:w="4087" w:type="pct"/>
            <w:tcBorders>
              <w:top w:val="single" w:sz="4" w:space="0" w:color="auto"/>
            </w:tcBorders>
            <w:tcMar>
              <w:top w:w="58" w:type="dxa"/>
              <w:left w:w="58" w:type="dxa"/>
              <w:bottom w:w="58" w:type="dxa"/>
              <w:right w:w="58" w:type="dxa"/>
            </w:tcMar>
            <w:vAlign w:val="center"/>
          </w:tcPr>
          <w:p w14:paraId="18D0291A" w14:textId="14EB93C9" w:rsidR="00DF76D4" w:rsidRPr="00CF58C4" w:rsidRDefault="005E5257" w:rsidP="00F10F70">
            <w:pPr>
              <w:spacing w:line="240" w:lineRule="auto"/>
              <w:ind w:firstLine="0"/>
              <w:rPr>
                <w:rFonts w:eastAsia="Calibri"/>
              </w:rPr>
            </w:pPr>
            <w:r w:rsidRPr="00CF58C4">
              <w:t>Discuss ways to identify valid and reliable multi-media information as it pertains to alcohol and other drugs.</w:t>
            </w:r>
          </w:p>
        </w:tc>
      </w:tr>
      <w:tr w:rsidR="00DF76D4" w:rsidRPr="00CF58C4" w14:paraId="31A7C36C" w14:textId="77777777" w:rsidTr="003A34DE">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6B92134" w14:textId="77777777" w:rsidR="00DF76D4" w:rsidRPr="00CF58C4" w:rsidRDefault="00DF76D4" w:rsidP="00F10F70">
            <w:pPr>
              <w:spacing w:line="240" w:lineRule="auto"/>
              <w:ind w:firstLine="0"/>
              <w:rPr>
                <w:rFonts w:eastAsia="Calibri"/>
              </w:rPr>
            </w:pPr>
            <w:r w:rsidRPr="00CF58C4">
              <w:rPr>
                <w:rFonts w:eastAsia="Calibri"/>
                <w:u w:val="single"/>
              </w:rPr>
              <w:t>Benchmark Clarifications:</w:t>
            </w:r>
          </w:p>
          <w:p w14:paraId="273B869C" w14:textId="5EE0045D" w:rsidR="00DF76D4" w:rsidRPr="00CF58C4" w:rsidRDefault="00DF76D4"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8045FF" w:rsidRPr="00CF58C4">
              <w:rPr>
                <w:rFonts w:eastAsia="Calibri"/>
              </w:rPr>
              <w:t>tobacco, marijuana/THC, prescription drugs, and illicit drugs such as fentanyl, cocaine, heroin, methamphetamines.</w:t>
            </w:r>
          </w:p>
        </w:tc>
      </w:tr>
      <w:tr w:rsidR="00DF76D4" w:rsidRPr="00CF58C4" w14:paraId="72DD0B97" w14:textId="77777777" w:rsidTr="003A34DE">
        <w:trPr>
          <w:cantSplit/>
          <w:trHeight w:val="697"/>
          <w:jc w:val="center"/>
        </w:trPr>
        <w:tc>
          <w:tcPr>
            <w:tcW w:w="913" w:type="pct"/>
            <w:gridSpan w:val="2"/>
            <w:tcMar>
              <w:top w:w="58" w:type="dxa"/>
              <w:left w:w="58" w:type="dxa"/>
              <w:bottom w:w="58" w:type="dxa"/>
              <w:right w:w="58" w:type="dxa"/>
            </w:tcMar>
            <w:vAlign w:val="center"/>
          </w:tcPr>
          <w:p w14:paraId="638509CA" w14:textId="0F2F4CD6" w:rsidR="00DF76D4" w:rsidRPr="00CF58C4" w:rsidRDefault="00175E11" w:rsidP="00F10F70">
            <w:pPr>
              <w:spacing w:line="240" w:lineRule="auto"/>
              <w:ind w:firstLine="0"/>
              <w:rPr>
                <w:rFonts w:eastAsia="Calibri"/>
              </w:rPr>
            </w:pPr>
            <w:r w:rsidRPr="00CF58C4">
              <w:rPr>
                <w:rFonts w:eastAsia="Calibri"/>
              </w:rPr>
              <w:t>HE.68.SUA.3.2</w:t>
            </w:r>
          </w:p>
        </w:tc>
        <w:tc>
          <w:tcPr>
            <w:tcW w:w="4087" w:type="pct"/>
            <w:tcMar>
              <w:top w:w="58" w:type="dxa"/>
              <w:left w:w="58" w:type="dxa"/>
              <w:bottom w:w="58" w:type="dxa"/>
              <w:right w:w="58" w:type="dxa"/>
            </w:tcMar>
            <w:vAlign w:val="center"/>
          </w:tcPr>
          <w:p w14:paraId="01D56700" w14:textId="60E83779" w:rsidR="00DF76D4" w:rsidRPr="00CF58C4" w:rsidRDefault="00DC3210" w:rsidP="00F10F70">
            <w:pPr>
              <w:spacing w:line="240" w:lineRule="auto"/>
              <w:ind w:firstLine="0"/>
              <w:rPr>
                <w:rFonts w:eastAsia="Calibri"/>
              </w:rPr>
            </w:pPr>
            <w:r w:rsidRPr="00CF58C4">
              <w:t>Identify how to find and access school and community resources related to alcohol misuse and/or abuse.</w:t>
            </w:r>
          </w:p>
        </w:tc>
      </w:tr>
      <w:tr w:rsidR="00DF76D4" w:rsidRPr="00CF58C4" w14:paraId="6F32890D" w14:textId="77777777" w:rsidTr="003A34DE">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512A096" w14:textId="77777777" w:rsidR="00DF76D4" w:rsidRPr="00CF58C4" w:rsidRDefault="00DF76D4" w:rsidP="00F10F70">
            <w:pPr>
              <w:spacing w:line="240" w:lineRule="auto"/>
              <w:ind w:firstLine="0"/>
              <w:rPr>
                <w:rFonts w:eastAsia="Calibri"/>
              </w:rPr>
            </w:pPr>
            <w:r w:rsidRPr="00CF58C4">
              <w:rPr>
                <w:rFonts w:eastAsia="Calibri"/>
                <w:u w:val="single"/>
              </w:rPr>
              <w:t>Benchmark Clarifications:</w:t>
            </w:r>
          </w:p>
          <w:p w14:paraId="56A7674B" w14:textId="75EAAF2D" w:rsidR="00DF76D4" w:rsidRPr="00CF58C4" w:rsidRDefault="00DF76D4"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65560B" w:rsidRPr="00CF58C4">
              <w:rPr>
                <w:rFonts w:eastAsia="Calibri"/>
              </w:rPr>
              <w:t>seeking help for self or others through school and community-based resources.</w:t>
            </w:r>
          </w:p>
        </w:tc>
      </w:tr>
      <w:tr w:rsidR="00DF76D4" w:rsidRPr="00CF58C4" w14:paraId="39C7D5F5" w14:textId="77777777" w:rsidTr="001B56CF">
        <w:trPr>
          <w:cantSplit/>
          <w:trHeight w:val="697"/>
          <w:jc w:val="center"/>
        </w:trPr>
        <w:tc>
          <w:tcPr>
            <w:tcW w:w="913" w:type="pct"/>
            <w:gridSpan w:val="2"/>
            <w:tcMar>
              <w:top w:w="58" w:type="dxa"/>
              <w:left w:w="58" w:type="dxa"/>
              <w:bottom w:w="58" w:type="dxa"/>
              <w:right w:w="58" w:type="dxa"/>
            </w:tcMar>
            <w:vAlign w:val="center"/>
          </w:tcPr>
          <w:p w14:paraId="6AA8F8C2" w14:textId="2C6BDCDE" w:rsidR="00DF76D4" w:rsidRPr="00CF58C4" w:rsidRDefault="00175E11" w:rsidP="00F10F70">
            <w:pPr>
              <w:spacing w:line="240" w:lineRule="auto"/>
              <w:ind w:firstLine="0"/>
              <w:rPr>
                <w:rFonts w:eastAsia="Calibri"/>
              </w:rPr>
            </w:pPr>
            <w:r w:rsidRPr="00CF58C4">
              <w:rPr>
                <w:rFonts w:eastAsia="Calibri"/>
              </w:rPr>
              <w:t>HE.68.SUA.3.3</w:t>
            </w:r>
          </w:p>
        </w:tc>
        <w:tc>
          <w:tcPr>
            <w:tcW w:w="4087" w:type="pct"/>
            <w:tcMar>
              <w:top w:w="58" w:type="dxa"/>
              <w:left w:w="58" w:type="dxa"/>
              <w:bottom w:w="58" w:type="dxa"/>
              <w:right w:w="58" w:type="dxa"/>
            </w:tcMar>
            <w:vAlign w:val="center"/>
          </w:tcPr>
          <w:p w14:paraId="6F5C0F67" w14:textId="1126EC1B" w:rsidR="00DF76D4" w:rsidRPr="00CF58C4" w:rsidRDefault="00A63569" w:rsidP="00F10F70">
            <w:pPr>
              <w:spacing w:line="240" w:lineRule="auto"/>
              <w:ind w:firstLine="0"/>
              <w:rPr>
                <w:rFonts w:eastAsia="Calibri"/>
              </w:rPr>
            </w:pPr>
            <w:r w:rsidRPr="00CF58C4">
              <w:t>Differentiate between marijuana/THC myths and facts.</w:t>
            </w:r>
          </w:p>
        </w:tc>
      </w:tr>
      <w:tr w:rsidR="00DF76D4" w:rsidRPr="00CF58C4" w14:paraId="0C59C239" w14:textId="77777777" w:rsidTr="001B56C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267F571" w14:textId="77777777" w:rsidR="00DF76D4" w:rsidRPr="00CF58C4" w:rsidRDefault="00DF76D4" w:rsidP="00F10F70">
            <w:pPr>
              <w:spacing w:line="240" w:lineRule="auto"/>
              <w:ind w:firstLine="0"/>
              <w:rPr>
                <w:rFonts w:eastAsia="Calibri"/>
              </w:rPr>
            </w:pPr>
            <w:r w:rsidRPr="00CF58C4">
              <w:rPr>
                <w:rFonts w:eastAsia="Calibri"/>
                <w:u w:val="single"/>
              </w:rPr>
              <w:t>Benchmark Clarifications:</w:t>
            </w:r>
          </w:p>
          <w:p w14:paraId="293FB6EF" w14:textId="4CEB12DD" w:rsidR="00DF76D4" w:rsidRPr="00CF58C4" w:rsidRDefault="00DF76D4"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725607" w:rsidRPr="00CF58C4">
              <w:rPr>
                <w:rFonts w:eastAsia="Calibri"/>
              </w:rPr>
              <w:t>comparing perceived norms with actual prevalence of marijuana/THC use.</w:t>
            </w:r>
          </w:p>
        </w:tc>
      </w:tr>
      <w:tr w:rsidR="00263011" w:rsidRPr="00CF58C4" w14:paraId="10DE9033" w14:textId="77777777" w:rsidTr="001B56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173320D" w14:textId="52EC3981" w:rsidR="00263011" w:rsidRPr="00CF58C4" w:rsidRDefault="00263011" w:rsidP="00F10F70">
            <w:pPr>
              <w:spacing w:line="240" w:lineRule="auto"/>
              <w:ind w:firstLine="0"/>
              <w:rPr>
                <w:rFonts w:eastAsia="Calibri"/>
              </w:rPr>
            </w:pPr>
            <w:r w:rsidRPr="00CF58C4">
              <w:rPr>
                <w:rFonts w:eastAsia="Calibri"/>
              </w:rPr>
              <w:lastRenderedPageBreak/>
              <w:t>HE.68.SUA.3.</w:t>
            </w:r>
            <w:r w:rsidR="006E7093" w:rsidRPr="00CF58C4">
              <w:rPr>
                <w:rFonts w:eastAsia="Calibri"/>
              </w:rPr>
              <w:t>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6B540206" w14:textId="3DEFF4EF" w:rsidR="00263011" w:rsidRPr="00CF58C4" w:rsidRDefault="00D744C0" w:rsidP="00F10F70">
            <w:pPr>
              <w:spacing w:line="240" w:lineRule="auto"/>
              <w:ind w:firstLine="0"/>
              <w:rPr>
                <w:rFonts w:eastAsia="Calibri"/>
              </w:rPr>
            </w:pPr>
            <w:r w:rsidRPr="00CF58C4">
              <w:t>Explain how family, peers and multi-media messages over time can influence the use of marijuana/THC.</w:t>
            </w:r>
          </w:p>
        </w:tc>
      </w:tr>
      <w:tr w:rsidR="006E0355" w:rsidRPr="00CF58C4" w14:paraId="00CD9F44" w14:textId="77777777" w:rsidTr="001B56C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5ABA660" w14:textId="44264E7A" w:rsidR="006E0355" w:rsidRPr="00CF58C4" w:rsidRDefault="006E0355" w:rsidP="00F10F70">
            <w:pPr>
              <w:spacing w:line="240" w:lineRule="auto"/>
              <w:ind w:firstLine="0"/>
              <w:rPr>
                <w:rFonts w:eastAsia="Calibri"/>
              </w:rPr>
            </w:pPr>
            <w:r w:rsidRPr="00CF58C4">
              <w:rPr>
                <w:rFonts w:eastAsia="Calibri"/>
              </w:rPr>
              <w:t>HE.68.SUA.3.</w:t>
            </w:r>
            <w:r w:rsidR="006E7093" w:rsidRPr="00CF58C4">
              <w:rPr>
                <w:rFonts w:eastAsia="Calibri"/>
              </w:rPr>
              <w:t>5</w:t>
            </w:r>
          </w:p>
        </w:tc>
        <w:tc>
          <w:tcPr>
            <w:tcW w:w="4087" w:type="pct"/>
            <w:tcBorders>
              <w:top w:val="single" w:sz="4" w:space="0" w:color="auto"/>
            </w:tcBorders>
            <w:tcMar>
              <w:top w:w="58" w:type="dxa"/>
              <w:left w:w="58" w:type="dxa"/>
              <w:bottom w:w="58" w:type="dxa"/>
              <w:right w:w="58" w:type="dxa"/>
            </w:tcMar>
            <w:vAlign w:val="center"/>
          </w:tcPr>
          <w:p w14:paraId="251A6627" w14:textId="2F53FA39" w:rsidR="006E0355" w:rsidRPr="00CF58C4" w:rsidRDefault="00B87E35" w:rsidP="00F10F70">
            <w:pPr>
              <w:spacing w:line="240" w:lineRule="auto"/>
              <w:ind w:firstLine="0"/>
              <w:rPr>
                <w:rFonts w:eastAsia="Calibri"/>
              </w:rPr>
            </w:pPr>
            <w:r w:rsidRPr="00CF58C4">
              <w:t>Describe the three major categories, purposes and side effects of prescription drugs.</w:t>
            </w:r>
          </w:p>
        </w:tc>
      </w:tr>
      <w:tr w:rsidR="006E0355" w:rsidRPr="00CF58C4" w14:paraId="5094AE92" w14:textId="77777777" w:rsidTr="003A34DE">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B63B6E9" w14:textId="77777777" w:rsidR="006E0355" w:rsidRPr="00CF58C4" w:rsidRDefault="006E0355" w:rsidP="00F10F70">
            <w:pPr>
              <w:spacing w:line="240" w:lineRule="auto"/>
              <w:ind w:firstLine="0"/>
              <w:rPr>
                <w:rFonts w:eastAsia="Calibri"/>
              </w:rPr>
            </w:pPr>
            <w:r w:rsidRPr="00CF58C4">
              <w:rPr>
                <w:rFonts w:eastAsia="Calibri"/>
                <w:u w:val="single"/>
              </w:rPr>
              <w:t>Benchmark Clarifications:</w:t>
            </w:r>
          </w:p>
          <w:p w14:paraId="6B6D0639" w14:textId="0C79162E" w:rsidR="006E0355" w:rsidRPr="00CF58C4" w:rsidRDefault="006E0355"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B87E35" w:rsidRPr="00CF58C4">
              <w:rPr>
                <w:rFonts w:eastAsia="Calibri"/>
              </w:rPr>
              <w:t>opioids, stimulants, and depressants.</w:t>
            </w:r>
          </w:p>
        </w:tc>
      </w:tr>
      <w:tr w:rsidR="006E0355" w:rsidRPr="00CF58C4" w14:paraId="6290E58B" w14:textId="77777777" w:rsidTr="001B56CF">
        <w:trPr>
          <w:cantSplit/>
          <w:trHeight w:val="697"/>
          <w:jc w:val="center"/>
        </w:trPr>
        <w:tc>
          <w:tcPr>
            <w:tcW w:w="913" w:type="pct"/>
            <w:gridSpan w:val="2"/>
            <w:tcMar>
              <w:top w:w="58" w:type="dxa"/>
              <w:left w:w="58" w:type="dxa"/>
              <w:bottom w:w="58" w:type="dxa"/>
              <w:right w:w="58" w:type="dxa"/>
            </w:tcMar>
            <w:vAlign w:val="center"/>
          </w:tcPr>
          <w:p w14:paraId="28A1187D" w14:textId="11D23AA7" w:rsidR="006E0355" w:rsidRPr="00CF58C4" w:rsidRDefault="006E0355" w:rsidP="00F10F70">
            <w:pPr>
              <w:spacing w:line="240" w:lineRule="auto"/>
              <w:ind w:firstLine="0"/>
              <w:rPr>
                <w:rFonts w:eastAsia="Calibri"/>
              </w:rPr>
            </w:pPr>
            <w:r w:rsidRPr="00CF58C4">
              <w:rPr>
                <w:rFonts w:eastAsia="Calibri"/>
              </w:rPr>
              <w:t>HE.68.SUA.3.</w:t>
            </w:r>
            <w:r w:rsidR="006E7093" w:rsidRPr="00CF58C4">
              <w:rPr>
                <w:rFonts w:eastAsia="Calibri"/>
              </w:rPr>
              <w:t>6</w:t>
            </w:r>
          </w:p>
        </w:tc>
        <w:tc>
          <w:tcPr>
            <w:tcW w:w="4087" w:type="pct"/>
            <w:tcMar>
              <w:top w:w="58" w:type="dxa"/>
              <w:left w:w="58" w:type="dxa"/>
              <w:bottom w:w="58" w:type="dxa"/>
              <w:right w:w="58" w:type="dxa"/>
            </w:tcMar>
            <w:vAlign w:val="center"/>
          </w:tcPr>
          <w:p w14:paraId="47354B27" w14:textId="6A8AA9CF" w:rsidR="006E0355" w:rsidRPr="00CF58C4" w:rsidRDefault="00E72104" w:rsidP="00F10F70">
            <w:pPr>
              <w:spacing w:line="240" w:lineRule="auto"/>
              <w:ind w:firstLine="0"/>
              <w:rPr>
                <w:rFonts w:eastAsia="Calibri"/>
              </w:rPr>
            </w:pPr>
            <w:r w:rsidRPr="00CF58C4">
              <w:t>Distinguish valid and reliable resources for cessation.</w:t>
            </w:r>
          </w:p>
        </w:tc>
      </w:tr>
      <w:tr w:rsidR="006E7093" w:rsidRPr="00CF58C4" w14:paraId="1CD31927" w14:textId="77777777" w:rsidTr="001B56C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B10DD62" w14:textId="77777777" w:rsidR="006E7093" w:rsidRPr="00CF58C4" w:rsidRDefault="006E7093" w:rsidP="00F10F70">
            <w:pPr>
              <w:spacing w:line="240" w:lineRule="auto"/>
              <w:ind w:firstLine="0"/>
              <w:rPr>
                <w:rFonts w:eastAsia="Calibri"/>
              </w:rPr>
            </w:pPr>
            <w:r w:rsidRPr="00CF58C4">
              <w:rPr>
                <w:rFonts w:eastAsia="Calibri"/>
                <w:u w:val="single"/>
              </w:rPr>
              <w:t>Benchmark Clarifications:</w:t>
            </w:r>
          </w:p>
          <w:p w14:paraId="7109B78A" w14:textId="7EFA2B4E" w:rsidR="006E7093" w:rsidRPr="00CF58C4" w:rsidRDefault="006E7093" w:rsidP="00F10F70">
            <w:pPr>
              <w:spacing w:line="240" w:lineRule="auto"/>
              <w:ind w:firstLine="0"/>
              <w:rPr>
                <w:rFonts w:eastAsia="Calibri"/>
              </w:rPr>
            </w:pPr>
            <w:r w:rsidRPr="00CF58C4">
              <w:rPr>
                <w:rFonts w:eastAsia="Calibri"/>
                <w:i/>
              </w:rPr>
              <w:t>Clarification 1:</w:t>
            </w:r>
            <w:r w:rsidRPr="00CF58C4">
              <w:rPr>
                <w:rFonts w:eastAsia="Calibri"/>
              </w:rPr>
              <w:t xml:space="preserve"> </w:t>
            </w:r>
            <w:r w:rsidR="009C44FC" w:rsidRPr="00CF58C4">
              <w:rPr>
                <w:rFonts w:eastAsia="Calibri"/>
              </w:rPr>
              <w:t>Vaping and other synthetic nicotine products are not proven-effective methods for cessation. Refer to FDA-approved products and services.</w:t>
            </w:r>
          </w:p>
        </w:tc>
      </w:tr>
      <w:tr w:rsidR="00DF76D4" w:rsidRPr="00CF58C4" w14:paraId="62AB3636" w14:textId="77777777" w:rsidTr="001B56CF">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FAFDB11" w14:textId="77777777" w:rsidR="00DF76D4" w:rsidRPr="00CF58C4" w:rsidRDefault="00DF76D4"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873EF2D" w14:textId="7C118F6F" w:rsidR="00DF76D4" w:rsidRPr="00CF58C4" w:rsidRDefault="00B33143" w:rsidP="00F10F70">
            <w:pPr>
              <w:spacing w:line="240" w:lineRule="auto"/>
              <w:ind w:left="1374" w:hanging="1374"/>
              <w:rPr>
                <w:rFonts w:eastAsia="Calibri"/>
                <w:b/>
                <w:i/>
              </w:rPr>
            </w:pPr>
            <w:r w:rsidRPr="00CF58C4">
              <w:rPr>
                <w:rFonts w:eastAsia="Calibri"/>
                <w:b/>
                <w:i/>
              </w:rPr>
              <w:t>HE.68.SUA.4 Communication skills and resilient behaviors to reduce health risks</w:t>
            </w:r>
          </w:p>
        </w:tc>
      </w:tr>
      <w:tr w:rsidR="00DF76D4" w:rsidRPr="00CF58C4" w14:paraId="2C12542F" w14:textId="77777777" w:rsidTr="001B56C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D4B9D8B" w14:textId="663DF43A" w:rsidR="00DF76D4" w:rsidRPr="00CF58C4" w:rsidRDefault="00840EC0" w:rsidP="00F10F70">
            <w:pPr>
              <w:spacing w:line="240" w:lineRule="auto"/>
              <w:ind w:firstLine="0"/>
              <w:rPr>
                <w:rFonts w:eastAsia="Calibri"/>
              </w:rPr>
            </w:pPr>
            <w:r w:rsidRPr="00CF58C4">
              <w:rPr>
                <w:rFonts w:eastAsia="Calibri"/>
              </w:rPr>
              <w:t>HE.68.SUA.4.1</w:t>
            </w:r>
          </w:p>
        </w:tc>
        <w:tc>
          <w:tcPr>
            <w:tcW w:w="4087" w:type="pct"/>
            <w:tcBorders>
              <w:top w:val="single" w:sz="4" w:space="0" w:color="auto"/>
            </w:tcBorders>
            <w:tcMar>
              <w:top w:w="58" w:type="dxa"/>
              <w:left w:w="58" w:type="dxa"/>
              <w:bottom w:w="58" w:type="dxa"/>
              <w:right w:w="58" w:type="dxa"/>
            </w:tcMar>
            <w:vAlign w:val="center"/>
          </w:tcPr>
          <w:p w14:paraId="38E7B4DD" w14:textId="6A41CC2B" w:rsidR="00DF76D4" w:rsidRPr="00CF58C4" w:rsidRDefault="004E2E2D" w:rsidP="00F10F70">
            <w:pPr>
              <w:spacing w:line="240" w:lineRule="auto"/>
              <w:ind w:firstLine="0"/>
              <w:rPr>
                <w:rFonts w:eastAsia="Calibri"/>
              </w:rPr>
            </w:pPr>
            <w:r w:rsidRPr="00CF58C4">
              <w:t>Demonstrate refusal and communication skills in specific scenarios related to underage drinking and illicit drug use.</w:t>
            </w:r>
          </w:p>
        </w:tc>
      </w:tr>
      <w:tr w:rsidR="00DF76D4" w:rsidRPr="00CF58C4" w14:paraId="1B48D2BC" w14:textId="77777777" w:rsidTr="001B56C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6345701" w14:textId="77777777" w:rsidR="00DF76D4" w:rsidRPr="00CF58C4" w:rsidRDefault="00DF76D4" w:rsidP="00F10F70">
            <w:pPr>
              <w:spacing w:line="240" w:lineRule="auto"/>
              <w:ind w:firstLine="0"/>
              <w:rPr>
                <w:rFonts w:eastAsia="Calibri"/>
              </w:rPr>
            </w:pPr>
            <w:r w:rsidRPr="00CF58C4">
              <w:rPr>
                <w:rFonts w:eastAsia="Calibri"/>
                <w:u w:val="single"/>
              </w:rPr>
              <w:t>Benchmark Clarifications:</w:t>
            </w:r>
          </w:p>
          <w:p w14:paraId="30FAA997" w14:textId="602EF9C5" w:rsidR="00DF76D4" w:rsidRPr="00CF58C4" w:rsidRDefault="00DF76D4"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F54290" w:rsidRPr="00CF58C4">
              <w:rPr>
                <w:rFonts w:eastAsia="Calibri"/>
              </w:rPr>
              <w:t>not riding in a motor vehicle with a driver who is intoxicated or impaired, peer pressure to vape/smoke or drink prior to the legal age, impact of substance use on academic performance, health risks of substance use.</w:t>
            </w:r>
          </w:p>
        </w:tc>
      </w:tr>
      <w:tr w:rsidR="00DF76D4" w:rsidRPr="00CF58C4" w14:paraId="73FA8DFA" w14:textId="77777777" w:rsidTr="001B56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4A8076FF" w14:textId="097E16A8" w:rsidR="00DF76D4" w:rsidRPr="00CF58C4" w:rsidRDefault="00031AD7" w:rsidP="00F10F70">
            <w:pPr>
              <w:spacing w:line="240" w:lineRule="auto"/>
              <w:ind w:firstLine="0"/>
              <w:rPr>
                <w:rFonts w:eastAsia="Calibri"/>
              </w:rPr>
            </w:pPr>
            <w:r w:rsidRPr="00CF58C4">
              <w:rPr>
                <w:rFonts w:eastAsia="Calibri"/>
              </w:rPr>
              <w:t>HE.68.SUA.4.2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D62022F" w14:textId="59466B0A" w:rsidR="00DF76D4" w:rsidRPr="00CF58C4" w:rsidRDefault="00031AD7" w:rsidP="00F10F70">
            <w:pPr>
              <w:spacing w:line="240" w:lineRule="auto"/>
              <w:ind w:firstLine="0"/>
              <w:rPr>
                <w:rFonts w:eastAsia="Calibri"/>
              </w:rPr>
            </w:pPr>
            <w:r w:rsidRPr="00CF58C4">
              <w:t>Predict the potential short- and long-term impacts on self and others when responding to pressure to use alcohol and/or other drugs.</w:t>
            </w:r>
          </w:p>
        </w:tc>
      </w:tr>
      <w:tr w:rsidR="00031AD7" w:rsidRPr="00CF58C4" w14:paraId="62DF5664" w14:textId="77777777" w:rsidTr="00252F8B">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2370A6B" w14:textId="77777777" w:rsidR="00031AD7" w:rsidRPr="00CF58C4" w:rsidRDefault="00031AD7"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4977E91" w14:textId="49609D36" w:rsidR="00031AD7" w:rsidRPr="00CF58C4" w:rsidRDefault="00D348A4" w:rsidP="00F10F70">
            <w:pPr>
              <w:spacing w:line="240" w:lineRule="auto"/>
              <w:ind w:left="1374" w:hanging="1374"/>
              <w:rPr>
                <w:rFonts w:eastAsia="Calibri"/>
                <w:b/>
                <w:i/>
              </w:rPr>
            </w:pPr>
            <w:r w:rsidRPr="00CF58C4">
              <w:rPr>
                <w:rFonts w:eastAsia="Calibri"/>
                <w:b/>
                <w:i/>
              </w:rPr>
              <w:t>HE.68.SUA.5 Advocacy for personal, family and community health</w:t>
            </w:r>
          </w:p>
        </w:tc>
      </w:tr>
      <w:tr w:rsidR="00031AD7" w:rsidRPr="00CF58C4" w14:paraId="58A7E506" w14:textId="77777777" w:rsidTr="001B56C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D0232BD" w14:textId="185152F2" w:rsidR="00031AD7" w:rsidRPr="00CF58C4" w:rsidRDefault="00031AD7" w:rsidP="00F10F70">
            <w:pPr>
              <w:spacing w:line="240" w:lineRule="auto"/>
              <w:ind w:firstLine="0"/>
              <w:rPr>
                <w:rFonts w:eastAsia="Calibri"/>
              </w:rPr>
            </w:pPr>
            <w:r w:rsidRPr="00CF58C4">
              <w:rPr>
                <w:rFonts w:eastAsia="Calibri"/>
              </w:rPr>
              <w:t>HE.68.SUA.</w:t>
            </w:r>
            <w:r w:rsidR="001943AF" w:rsidRPr="00CF58C4">
              <w:rPr>
                <w:rFonts w:eastAsia="Calibri"/>
              </w:rPr>
              <w:t>5.1</w:t>
            </w:r>
          </w:p>
        </w:tc>
        <w:tc>
          <w:tcPr>
            <w:tcW w:w="4087" w:type="pct"/>
            <w:tcBorders>
              <w:top w:val="single" w:sz="4" w:space="0" w:color="auto"/>
            </w:tcBorders>
            <w:tcMar>
              <w:top w:w="58" w:type="dxa"/>
              <w:left w:w="58" w:type="dxa"/>
              <w:bottom w:w="58" w:type="dxa"/>
              <w:right w:w="58" w:type="dxa"/>
            </w:tcMar>
            <w:vAlign w:val="center"/>
          </w:tcPr>
          <w:p w14:paraId="48615287" w14:textId="4C2D697A" w:rsidR="00031AD7" w:rsidRPr="00CF58C4" w:rsidRDefault="001943AF" w:rsidP="00F10F70">
            <w:pPr>
              <w:spacing w:line="240" w:lineRule="auto"/>
              <w:ind w:firstLine="0"/>
              <w:rPr>
                <w:rFonts w:eastAsia="Calibri"/>
              </w:rPr>
            </w:pPr>
            <w:r w:rsidRPr="00CF58C4">
              <w:t>Work cooperatively with peers to advocate for others to remain alcohol and drug free.</w:t>
            </w:r>
          </w:p>
        </w:tc>
      </w:tr>
      <w:tr w:rsidR="00031AD7" w:rsidRPr="00CF58C4" w14:paraId="124CD6A5" w14:textId="77777777" w:rsidTr="001B56C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C0A0B2B" w14:textId="77777777" w:rsidR="00031AD7" w:rsidRPr="00CF58C4" w:rsidRDefault="00031AD7" w:rsidP="00F10F70">
            <w:pPr>
              <w:spacing w:line="240" w:lineRule="auto"/>
              <w:ind w:firstLine="0"/>
              <w:rPr>
                <w:rFonts w:eastAsia="Calibri"/>
              </w:rPr>
            </w:pPr>
            <w:r w:rsidRPr="00CF58C4">
              <w:rPr>
                <w:rFonts w:eastAsia="Calibri"/>
                <w:u w:val="single"/>
              </w:rPr>
              <w:t>Benchmark Clarifications:</w:t>
            </w:r>
          </w:p>
          <w:p w14:paraId="685B515A" w14:textId="797EEC3C" w:rsidR="00031AD7" w:rsidRPr="00CF58C4" w:rsidRDefault="00031AD7"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1943AF" w:rsidRPr="00CF58C4">
              <w:rPr>
                <w:rFonts w:eastAsia="Calibri"/>
              </w:rPr>
              <w:t>tobacco, vaping, marijuana/THC, prescription drugs, and illicit drugs.</w:t>
            </w:r>
          </w:p>
        </w:tc>
      </w:tr>
      <w:tr w:rsidR="00031AD7" w:rsidRPr="00CF58C4" w14:paraId="7C003BFA" w14:textId="77777777" w:rsidTr="001B56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95EF8FC" w14:textId="626EACE9" w:rsidR="00031AD7" w:rsidRPr="00CF58C4" w:rsidRDefault="00031AD7" w:rsidP="00F10F70">
            <w:pPr>
              <w:spacing w:line="240" w:lineRule="auto"/>
              <w:ind w:firstLine="0"/>
              <w:rPr>
                <w:rFonts w:eastAsia="Calibri"/>
              </w:rPr>
            </w:pPr>
            <w:r w:rsidRPr="00CF58C4">
              <w:rPr>
                <w:rFonts w:eastAsia="Calibri"/>
              </w:rPr>
              <w:t>HE.68.SUA.</w:t>
            </w:r>
            <w:r w:rsidR="008455B3" w:rsidRPr="00CF58C4">
              <w:rPr>
                <w:rFonts w:eastAsia="Calibri"/>
              </w:rPr>
              <w:t>5</w:t>
            </w:r>
            <w:r w:rsidRPr="00CF58C4">
              <w:rPr>
                <w:rFonts w:eastAsia="Calibri"/>
              </w:rPr>
              <w:t>.2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1B8297A4" w14:textId="411EDC96" w:rsidR="00031AD7" w:rsidRPr="00CF58C4" w:rsidRDefault="008455B3" w:rsidP="00F10F70">
            <w:pPr>
              <w:spacing w:line="240" w:lineRule="auto"/>
              <w:ind w:firstLine="0"/>
              <w:rPr>
                <w:rFonts w:eastAsia="Calibri"/>
              </w:rPr>
            </w:pPr>
            <w:r w:rsidRPr="00CF58C4">
              <w:t>Demonstrate ways to seek help and support from trusted adults for peers involved in unwanted, threatening or dangerous situations.</w:t>
            </w:r>
          </w:p>
        </w:tc>
      </w:tr>
      <w:tr w:rsidR="008455B3" w:rsidRPr="00CF58C4" w14:paraId="058F0B6F" w14:textId="77777777" w:rsidTr="00252F8B">
        <w:trPr>
          <w:cantSplit/>
          <w:trHeight w:val="697"/>
          <w:jc w:val="center"/>
        </w:trPr>
        <w:tc>
          <w:tcPr>
            <w:tcW w:w="913" w:type="pct"/>
            <w:gridSpan w:val="2"/>
            <w:tcMar>
              <w:top w:w="58" w:type="dxa"/>
              <w:left w:w="58" w:type="dxa"/>
              <w:bottom w:w="58" w:type="dxa"/>
              <w:right w:w="58" w:type="dxa"/>
            </w:tcMar>
            <w:vAlign w:val="center"/>
          </w:tcPr>
          <w:p w14:paraId="63CA9CD8" w14:textId="0CEECDB2" w:rsidR="008455B3" w:rsidRPr="00CF58C4" w:rsidRDefault="008455B3" w:rsidP="00F10F70">
            <w:pPr>
              <w:spacing w:line="240" w:lineRule="auto"/>
              <w:ind w:firstLine="0"/>
              <w:rPr>
                <w:rFonts w:eastAsia="Calibri"/>
              </w:rPr>
            </w:pPr>
            <w:r w:rsidRPr="00CF58C4">
              <w:rPr>
                <w:rFonts w:eastAsia="Calibri"/>
              </w:rPr>
              <w:t>HE.68.SUA.5.3</w:t>
            </w:r>
          </w:p>
        </w:tc>
        <w:tc>
          <w:tcPr>
            <w:tcW w:w="4087" w:type="pct"/>
            <w:tcMar>
              <w:top w:w="58" w:type="dxa"/>
              <w:left w:w="58" w:type="dxa"/>
              <w:bottom w:w="58" w:type="dxa"/>
              <w:right w:w="58" w:type="dxa"/>
            </w:tcMar>
            <w:vAlign w:val="center"/>
          </w:tcPr>
          <w:p w14:paraId="6EEFEE1F" w14:textId="7D80DD7B" w:rsidR="008455B3" w:rsidRPr="00CF58C4" w:rsidRDefault="00511725" w:rsidP="00F10F70">
            <w:pPr>
              <w:spacing w:line="240" w:lineRule="auto"/>
              <w:ind w:firstLine="0"/>
              <w:rPr>
                <w:rFonts w:eastAsia="Calibri"/>
              </w:rPr>
            </w:pPr>
            <w:r w:rsidRPr="00CF58C4">
              <w:t>Identify the consequences of marijuana/THC use and work cooperatively to advocate for healthy behaviors.</w:t>
            </w:r>
          </w:p>
        </w:tc>
      </w:tr>
      <w:tr w:rsidR="008455B3" w:rsidRPr="00CF58C4" w14:paraId="22FE1B6D" w14:textId="77777777" w:rsidTr="00252F8B">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BB651A7" w14:textId="77777777" w:rsidR="008455B3" w:rsidRPr="00CF58C4" w:rsidRDefault="008455B3" w:rsidP="00F10F70">
            <w:pPr>
              <w:spacing w:line="240" w:lineRule="auto"/>
              <w:ind w:firstLine="0"/>
              <w:rPr>
                <w:rFonts w:eastAsia="Calibri"/>
              </w:rPr>
            </w:pPr>
            <w:r w:rsidRPr="00CF58C4">
              <w:rPr>
                <w:rFonts w:eastAsia="Calibri"/>
                <w:u w:val="single"/>
              </w:rPr>
              <w:t>Benchmark Clarifications:</w:t>
            </w:r>
          </w:p>
          <w:p w14:paraId="7C675393" w14:textId="296C52BC" w:rsidR="008455B3" w:rsidRPr="00CF58C4" w:rsidRDefault="008455B3"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FD0A18" w:rsidRPr="00CF58C4">
              <w:rPr>
                <w:rFonts w:eastAsia="Calibri"/>
              </w:rPr>
              <w:t xml:space="preserve">academic success, goals, and achievements. </w:t>
            </w:r>
          </w:p>
        </w:tc>
      </w:tr>
      <w:tr w:rsidR="00D45DFF" w:rsidRPr="00CF58C4" w14:paraId="5A62A656" w14:textId="77777777" w:rsidTr="00252F8B">
        <w:trPr>
          <w:cantSplit/>
          <w:trHeight w:val="697"/>
          <w:jc w:val="center"/>
        </w:trPr>
        <w:tc>
          <w:tcPr>
            <w:tcW w:w="913" w:type="pct"/>
            <w:gridSpan w:val="2"/>
            <w:tcMar>
              <w:top w:w="58" w:type="dxa"/>
              <w:left w:w="58" w:type="dxa"/>
              <w:bottom w:w="58" w:type="dxa"/>
              <w:right w:w="58" w:type="dxa"/>
            </w:tcMar>
            <w:vAlign w:val="center"/>
          </w:tcPr>
          <w:p w14:paraId="0C1D9CD4" w14:textId="252C6EB7" w:rsidR="00D45DFF" w:rsidRPr="00CF58C4" w:rsidRDefault="00D45DFF" w:rsidP="00F10F70">
            <w:pPr>
              <w:spacing w:line="240" w:lineRule="auto"/>
              <w:ind w:firstLine="0"/>
              <w:rPr>
                <w:rFonts w:eastAsia="Calibri"/>
              </w:rPr>
            </w:pPr>
            <w:r w:rsidRPr="00CF58C4">
              <w:rPr>
                <w:rFonts w:eastAsia="Calibri"/>
              </w:rPr>
              <w:t>HE.68.SUA.5.</w:t>
            </w:r>
            <w:r w:rsidR="008B5CC3" w:rsidRPr="00CF58C4">
              <w:rPr>
                <w:rFonts w:eastAsia="Calibri"/>
              </w:rPr>
              <w:t>4</w:t>
            </w:r>
          </w:p>
        </w:tc>
        <w:tc>
          <w:tcPr>
            <w:tcW w:w="4087" w:type="pct"/>
            <w:tcMar>
              <w:top w:w="58" w:type="dxa"/>
              <w:left w:w="58" w:type="dxa"/>
              <w:bottom w:w="58" w:type="dxa"/>
              <w:right w:w="58" w:type="dxa"/>
            </w:tcMar>
            <w:vAlign w:val="center"/>
          </w:tcPr>
          <w:p w14:paraId="671637AC" w14:textId="3F4B30A9" w:rsidR="00D45DFF" w:rsidRPr="00CF58C4" w:rsidRDefault="008B5CC3" w:rsidP="00F10F70">
            <w:pPr>
              <w:spacing w:line="240" w:lineRule="auto"/>
              <w:ind w:firstLine="0"/>
              <w:rPr>
                <w:rFonts w:eastAsia="Calibri"/>
              </w:rPr>
            </w:pPr>
            <w:r w:rsidRPr="00CF58C4">
              <w:t>Model ways that encourage others to avoid situations where alcohol and other drugs are present or may be used.</w:t>
            </w:r>
          </w:p>
        </w:tc>
      </w:tr>
      <w:tr w:rsidR="008E762B" w:rsidRPr="00CF58C4" w14:paraId="095BF84B" w14:textId="77777777" w:rsidTr="00252F8B">
        <w:trPr>
          <w:cantSplit/>
          <w:trHeight w:val="697"/>
          <w:jc w:val="center"/>
        </w:trPr>
        <w:tc>
          <w:tcPr>
            <w:tcW w:w="5000" w:type="pct"/>
            <w:gridSpan w:val="3"/>
            <w:tcBorders>
              <w:bottom w:val="single" w:sz="4" w:space="0" w:color="auto"/>
            </w:tcBorders>
            <w:tcMar>
              <w:top w:w="58" w:type="dxa"/>
              <w:left w:w="58" w:type="dxa"/>
              <w:bottom w:w="58" w:type="dxa"/>
              <w:right w:w="58" w:type="dxa"/>
            </w:tcMar>
            <w:vAlign w:val="center"/>
          </w:tcPr>
          <w:p w14:paraId="4EE02E45" w14:textId="492A6D7E" w:rsidR="008E762B" w:rsidRPr="00CF58C4" w:rsidRDefault="008E762B" w:rsidP="00F10F70">
            <w:pPr>
              <w:spacing w:line="240" w:lineRule="auto"/>
              <w:ind w:firstLine="0"/>
              <w:jc w:val="center"/>
            </w:pPr>
            <w:r w:rsidRPr="00CF58C4">
              <w:rPr>
                <w:i/>
                <w:iCs/>
              </w:rPr>
              <w:lastRenderedPageBreak/>
              <w:t>Example:</w:t>
            </w:r>
            <w:r w:rsidRPr="00CF58C4">
              <w:t xml:space="preserve"> Buddy system, upstander, ally, propose alternative activities when offered harmful substances, refusal skills.</w:t>
            </w:r>
          </w:p>
        </w:tc>
      </w:tr>
      <w:tr w:rsidR="00C341B1" w:rsidRPr="00CF58C4" w14:paraId="718BCDCF" w14:textId="77777777" w:rsidTr="001B56C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6F77882" w14:textId="4136D681" w:rsidR="00C341B1" w:rsidRPr="00CF58C4" w:rsidRDefault="00C341B1" w:rsidP="00F10F70">
            <w:pPr>
              <w:spacing w:line="240" w:lineRule="auto"/>
              <w:ind w:firstLine="0"/>
              <w:rPr>
                <w:rFonts w:eastAsia="Calibri"/>
              </w:rPr>
            </w:pPr>
            <w:r w:rsidRPr="00CF58C4">
              <w:rPr>
                <w:rFonts w:eastAsia="Calibri"/>
              </w:rPr>
              <w:t>HE.68.SUA.5.5</w:t>
            </w:r>
          </w:p>
        </w:tc>
        <w:tc>
          <w:tcPr>
            <w:tcW w:w="4087" w:type="pct"/>
            <w:tcBorders>
              <w:top w:val="single" w:sz="4" w:space="0" w:color="auto"/>
            </w:tcBorders>
            <w:tcMar>
              <w:top w:w="58" w:type="dxa"/>
              <w:left w:w="58" w:type="dxa"/>
              <w:bottom w:w="58" w:type="dxa"/>
              <w:right w:w="58" w:type="dxa"/>
            </w:tcMar>
            <w:vAlign w:val="center"/>
          </w:tcPr>
          <w:p w14:paraId="5ED6CD38" w14:textId="52878071" w:rsidR="00C341B1" w:rsidRPr="00CF58C4" w:rsidRDefault="000E7990" w:rsidP="00F10F70">
            <w:pPr>
              <w:spacing w:line="240" w:lineRule="auto"/>
              <w:ind w:firstLine="0"/>
              <w:rPr>
                <w:rFonts w:eastAsia="Calibri"/>
              </w:rPr>
            </w:pPr>
            <w:r w:rsidRPr="00CF58C4">
              <w:t>Encourage peers to model healthy choices related to goals, communication, friendship and peer pressure.</w:t>
            </w:r>
          </w:p>
        </w:tc>
      </w:tr>
      <w:tr w:rsidR="00C341B1" w:rsidRPr="00CF58C4" w14:paraId="50E6FEC1" w14:textId="77777777" w:rsidTr="00252F8B">
        <w:trPr>
          <w:cantSplit/>
          <w:trHeight w:val="697"/>
          <w:jc w:val="center"/>
        </w:trPr>
        <w:tc>
          <w:tcPr>
            <w:tcW w:w="5000" w:type="pct"/>
            <w:gridSpan w:val="3"/>
            <w:tcBorders>
              <w:bottom w:val="single" w:sz="4" w:space="0" w:color="auto"/>
            </w:tcBorders>
            <w:tcMar>
              <w:top w:w="58" w:type="dxa"/>
              <w:left w:w="58" w:type="dxa"/>
              <w:bottom w:w="58" w:type="dxa"/>
              <w:right w:w="58" w:type="dxa"/>
            </w:tcMar>
            <w:vAlign w:val="center"/>
          </w:tcPr>
          <w:p w14:paraId="1B6370B1" w14:textId="33479A3B" w:rsidR="00C341B1" w:rsidRPr="00CF58C4" w:rsidRDefault="00C341B1" w:rsidP="00F10F70">
            <w:pPr>
              <w:spacing w:line="240" w:lineRule="auto"/>
              <w:ind w:firstLine="0"/>
              <w:jc w:val="center"/>
            </w:pPr>
            <w:r w:rsidRPr="00CF58C4">
              <w:rPr>
                <w:i/>
                <w:iCs/>
              </w:rPr>
              <w:t>Example:</w:t>
            </w:r>
            <w:r w:rsidRPr="00CF58C4">
              <w:t xml:space="preserve"> </w:t>
            </w:r>
            <w:r w:rsidR="001C39E1" w:rsidRPr="00CF58C4">
              <w:t>Student-led marketing campaigns, public service announcements.</w:t>
            </w:r>
          </w:p>
        </w:tc>
      </w:tr>
      <w:tr w:rsidR="008E67F0" w:rsidRPr="00CF58C4" w14:paraId="0E9254A6" w14:textId="77777777" w:rsidTr="00252F8B">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DFA2B55" w14:textId="33BE6079" w:rsidR="008E67F0" w:rsidRPr="00CF58C4" w:rsidRDefault="008E67F0" w:rsidP="00F10F70">
            <w:pPr>
              <w:spacing w:line="240" w:lineRule="auto"/>
              <w:ind w:firstLine="0"/>
              <w:rPr>
                <w:rFonts w:eastAsia="Calibri"/>
              </w:rPr>
            </w:pPr>
            <w:r w:rsidRPr="00CF58C4">
              <w:rPr>
                <w:rFonts w:eastAsia="Calibri"/>
              </w:rPr>
              <w:t>HE.68.SUA.5.6</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15D2CF4" w14:textId="16CDEF59" w:rsidR="008E67F0" w:rsidRPr="00CF58C4" w:rsidRDefault="00FC76E9" w:rsidP="00F10F70">
            <w:pPr>
              <w:spacing w:line="240" w:lineRule="auto"/>
              <w:ind w:firstLine="0"/>
              <w:rPr>
                <w:rFonts w:eastAsia="Calibri"/>
              </w:rPr>
            </w:pPr>
            <w:r w:rsidRPr="00CF58C4">
              <w:t>Describe how to support family and friends who are trying to stop using tobacco, nicotine, and/or vaping.</w:t>
            </w:r>
          </w:p>
        </w:tc>
      </w:tr>
    </w:tbl>
    <w:p w14:paraId="7BB1556E" w14:textId="77777777" w:rsidR="0093044A" w:rsidRPr="00CF58C4" w:rsidRDefault="0093044A" w:rsidP="00F10F70">
      <w:pPr>
        <w:spacing w:line="240" w:lineRule="auto"/>
      </w:pPr>
    </w:p>
    <w:p w14:paraId="41532184" w14:textId="77777777" w:rsidR="00252F8B" w:rsidRPr="00CF58C4" w:rsidRDefault="00252F8B" w:rsidP="00F10F70">
      <w:pPr>
        <w:spacing w:line="240" w:lineRule="auto"/>
        <w:rPr>
          <w:rFonts w:eastAsia="Calibri"/>
          <w:b/>
          <w:noProof/>
        </w:rPr>
      </w:pPr>
      <w:r w:rsidRPr="00CF58C4">
        <w:rPr>
          <w:rFonts w:eastAsia="Calibri"/>
          <w:b/>
          <w:noProof/>
        </w:rPr>
        <w:br w:type="page"/>
      </w:r>
    </w:p>
    <w:p w14:paraId="46E87095" w14:textId="77777777" w:rsidR="00491D29" w:rsidRPr="00CF58C4" w:rsidRDefault="00491D29" w:rsidP="00491D29">
      <w:pPr>
        <w:spacing w:line="240" w:lineRule="auto"/>
        <w:rPr>
          <w:rFonts w:eastAsia="Calibri"/>
        </w:rPr>
      </w:pPr>
    </w:p>
    <w:p w14:paraId="5E33D5CD" w14:textId="77777777" w:rsidR="00491D29" w:rsidRPr="00CF58C4" w:rsidRDefault="00491D29" w:rsidP="00491D29">
      <w:pPr>
        <w:spacing w:line="240" w:lineRule="auto"/>
        <w:rPr>
          <w:rFonts w:eastAsia="Calibri"/>
        </w:rPr>
      </w:pPr>
    </w:p>
    <w:p w14:paraId="059DF2DE" w14:textId="77777777" w:rsidR="00491D29" w:rsidRPr="00CF58C4" w:rsidRDefault="00491D29" w:rsidP="00491D29">
      <w:pPr>
        <w:spacing w:line="240" w:lineRule="auto"/>
        <w:rPr>
          <w:rFonts w:eastAsia="Calibri"/>
        </w:rPr>
      </w:pPr>
    </w:p>
    <w:p w14:paraId="177AD683" w14:textId="77777777" w:rsidR="00491D29" w:rsidRPr="00CF58C4" w:rsidRDefault="00491D29" w:rsidP="00491D29">
      <w:pPr>
        <w:spacing w:line="240" w:lineRule="auto"/>
        <w:rPr>
          <w:rFonts w:eastAsia="Calibri"/>
        </w:rPr>
      </w:pPr>
    </w:p>
    <w:p w14:paraId="5E842B57" w14:textId="77777777" w:rsidR="00491D29" w:rsidRPr="00CF58C4" w:rsidRDefault="00491D29" w:rsidP="00491D29">
      <w:pPr>
        <w:spacing w:line="240" w:lineRule="auto"/>
        <w:rPr>
          <w:rFonts w:eastAsia="Calibri"/>
        </w:rPr>
      </w:pPr>
    </w:p>
    <w:p w14:paraId="0F7F9AF3" w14:textId="77777777" w:rsidR="00491D29" w:rsidRPr="00CF58C4" w:rsidRDefault="00491D29" w:rsidP="00491D29">
      <w:pPr>
        <w:spacing w:line="240" w:lineRule="auto"/>
        <w:rPr>
          <w:rFonts w:eastAsia="Calibri"/>
        </w:rPr>
      </w:pPr>
    </w:p>
    <w:p w14:paraId="2D6816CC" w14:textId="77777777" w:rsidR="00491D29" w:rsidRPr="00CF58C4" w:rsidRDefault="00491D29" w:rsidP="00491D29">
      <w:pPr>
        <w:spacing w:line="240" w:lineRule="auto"/>
        <w:rPr>
          <w:rFonts w:eastAsia="Calibri"/>
        </w:rPr>
      </w:pPr>
    </w:p>
    <w:p w14:paraId="0D3F64A2" w14:textId="77777777" w:rsidR="00491D29" w:rsidRPr="00CF58C4" w:rsidRDefault="00491D29" w:rsidP="00491D29">
      <w:pPr>
        <w:spacing w:line="240" w:lineRule="auto"/>
        <w:rPr>
          <w:rFonts w:eastAsia="Calibri"/>
        </w:rPr>
      </w:pPr>
    </w:p>
    <w:p w14:paraId="54044A21" w14:textId="77777777" w:rsidR="00491D29" w:rsidRPr="00CF58C4" w:rsidRDefault="00491D29" w:rsidP="00491D29">
      <w:pPr>
        <w:spacing w:line="240" w:lineRule="auto"/>
        <w:rPr>
          <w:rFonts w:eastAsia="Calibri"/>
        </w:rPr>
      </w:pPr>
    </w:p>
    <w:p w14:paraId="439CC56E" w14:textId="77777777" w:rsidR="00491D29" w:rsidRPr="00CF58C4" w:rsidRDefault="00491D29" w:rsidP="00491D29">
      <w:pPr>
        <w:spacing w:line="240" w:lineRule="auto"/>
        <w:rPr>
          <w:rFonts w:eastAsia="Calibri"/>
        </w:rPr>
      </w:pPr>
    </w:p>
    <w:p w14:paraId="704EE6F2" w14:textId="77777777" w:rsidR="00491D29" w:rsidRPr="00CF58C4" w:rsidRDefault="00491D29" w:rsidP="00491D29">
      <w:pPr>
        <w:spacing w:line="240" w:lineRule="auto"/>
        <w:rPr>
          <w:rFonts w:eastAsia="Calibri"/>
        </w:rPr>
      </w:pPr>
    </w:p>
    <w:p w14:paraId="1DFED7E3" w14:textId="77777777" w:rsidR="00491D29" w:rsidRPr="00CF58C4" w:rsidRDefault="00491D29" w:rsidP="00491D29">
      <w:pPr>
        <w:spacing w:line="240" w:lineRule="auto"/>
        <w:rPr>
          <w:rFonts w:eastAsia="Calibri"/>
        </w:rPr>
      </w:pPr>
    </w:p>
    <w:p w14:paraId="54ACF09C" w14:textId="77777777" w:rsidR="00491D29" w:rsidRPr="00CF58C4" w:rsidRDefault="00491D29" w:rsidP="00491D29">
      <w:pPr>
        <w:spacing w:line="240" w:lineRule="auto"/>
        <w:rPr>
          <w:rFonts w:eastAsia="Calibri"/>
        </w:rPr>
      </w:pPr>
    </w:p>
    <w:p w14:paraId="09978603" w14:textId="77777777" w:rsidR="00491D29" w:rsidRPr="00CF58C4" w:rsidRDefault="00491D29" w:rsidP="00491D29">
      <w:pPr>
        <w:spacing w:line="240" w:lineRule="auto"/>
        <w:rPr>
          <w:rFonts w:eastAsia="Calibri"/>
        </w:rPr>
      </w:pPr>
    </w:p>
    <w:p w14:paraId="14FCE5CD" w14:textId="77777777" w:rsidR="00491D29" w:rsidRPr="00CF58C4" w:rsidRDefault="00491D29" w:rsidP="00491D29">
      <w:pPr>
        <w:spacing w:line="240" w:lineRule="auto"/>
        <w:rPr>
          <w:rFonts w:eastAsia="Calibri"/>
        </w:rPr>
      </w:pPr>
    </w:p>
    <w:p w14:paraId="4508B29A" w14:textId="77777777" w:rsidR="00491D29" w:rsidRPr="00CF58C4" w:rsidRDefault="00491D29" w:rsidP="00491D29">
      <w:pPr>
        <w:spacing w:line="240" w:lineRule="auto"/>
        <w:rPr>
          <w:rFonts w:eastAsia="Calibri"/>
        </w:rPr>
      </w:pPr>
    </w:p>
    <w:p w14:paraId="79B8A292" w14:textId="77777777" w:rsidR="00491D29" w:rsidRPr="00CF58C4" w:rsidRDefault="00491D29" w:rsidP="00491D29">
      <w:pPr>
        <w:spacing w:line="240" w:lineRule="auto"/>
        <w:rPr>
          <w:rFonts w:eastAsia="Calibri"/>
        </w:rPr>
      </w:pPr>
    </w:p>
    <w:bookmarkStart w:id="109" w:name="_Toc227918587"/>
    <w:p w14:paraId="63788904" w14:textId="596D36FF" w:rsidR="00FF4816" w:rsidRPr="00CF58C4" w:rsidRDefault="00491D29" w:rsidP="00491D29">
      <w:pPr>
        <w:keepNext/>
        <w:keepLines/>
        <w:spacing w:before="480" w:after="120" w:line="240" w:lineRule="auto"/>
        <w:ind w:left="720" w:firstLine="0"/>
        <w:outlineLvl w:val="0"/>
        <w:rPr>
          <w:rFonts w:ascii="Trajan Pro 3" w:eastAsia="Calibri" w:hAnsi="Trajan Pro 3" w:cs="Calibri"/>
          <w:b/>
          <w:sz w:val="32"/>
          <w:szCs w:val="40"/>
          <w:u w:val="single"/>
        </w:rPr>
      </w:pPr>
      <w:r w:rsidRPr="00CF58C4">
        <w:rPr>
          <w:rFonts w:ascii="Trajan Pro 3" w:eastAsia="Calibri" w:hAnsi="Trajan Pro 3" w:cs="Calibri"/>
          <w:b/>
          <w:noProof/>
          <w:sz w:val="32"/>
          <w:szCs w:val="40"/>
          <w:u w:val="single"/>
        </w:rPr>
        <mc:AlternateContent>
          <mc:Choice Requires="wps">
            <w:drawing>
              <wp:anchor distT="0" distB="0" distL="114300" distR="114300" simplePos="0" relativeHeight="251667456" behindDoc="0" locked="0" layoutInCell="1" allowOverlap="1" wp14:anchorId="6365AF18" wp14:editId="4EFB1777">
                <wp:simplePos x="0" y="0"/>
                <wp:positionH relativeFrom="column">
                  <wp:posOffset>0</wp:posOffset>
                </wp:positionH>
                <wp:positionV relativeFrom="paragraph">
                  <wp:posOffset>-635</wp:posOffset>
                </wp:positionV>
                <wp:extent cx="101600" cy="939800"/>
                <wp:effectExtent l="0" t="0" r="12700" b="12700"/>
                <wp:wrapNone/>
                <wp:docPr id="684403724" name="Rectangle 684403724"/>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w="12700" cap="flat" cmpd="sng" algn="ctr">
                          <a:solidFill>
                            <a:srgbClr val="EACF8C"/>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1F0C8F" id="Rectangle 684403724" o:spid="_x0000_s1026" style="position:absolute;margin-left:0;margin-top:-.05pt;width:8pt;height:74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" fillcolor="#eacf8c" strokecolor="#eacf8c" strokeweight="1pt"/>
            </w:pict>
          </mc:Fallback>
        </mc:AlternateContent>
      </w:r>
      <w:r w:rsidR="001C3F66" w:rsidRPr="00CF58C4">
        <w:rPr>
          <w:rFonts w:ascii="Trajan Pro 3" w:eastAsia="Calibri" w:hAnsi="Trajan Pro 3" w:cs="Calibri"/>
          <w:b/>
          <w:sz w:val="32"/>
          <w:szCs w:val="40"/>
          <w:u w:val="single"/>
        </w:rPr>
        <w:t>Health Education 9-12</w:t>
      </w:r>
      <w:bookmarkEnd w:id="109"/>
    </w:p>
    <w:p w14:paraId="25972AB1" w14:textId="77777777" w:rsidR="00491D29" w:rsidRPr="00CF58C4" w:rsidRDefault="00491D29" w:rsidP="00491D29"/>
    <w:p w14:paraId="16C04DD6" w14:textId="7B27A724" w:rsidR="001C3F66" w:rsidRPr="00CF58C4" w:rsidRDefault="001C3F66" w:rsidP="001C3F66">
      <w:pPr>
        <w:spacing w:line="240" w:lineRule="auto"/>
        <w:rPr>
          <w:rFonts w:ascii="Trajan Pro 3" w:eastAsia="Calibri" w:hAnsi="Trajan Pro 3" w:cs="Calibri"/>
          <w:noProof/>
          <w:sz w:val="28"/>
          <w:szCs w:val="28"/>
        </w:rPr>
      </w:pPr>
      <w:r w:rsidRPr="00CF58C4">
        <w:rPr>
          <w:sz w:val="28"/>
          <w:szCs w:val="28"/>
        </w:rPr>
        <w:br w:type="page"/>
      </w:r>
    </w:p>
    <w:p w14:paraId="417D1FFB" w14:textId="4ADE814B" w:rsidR="00FF4816" w:rsidRPr="00CF58C4" w:rsidRDefault="0093044A" w:rsidP="00CE65F0">
      <w:pPr>
        <w:pStyle w:val="Heading3"/>
        <w:spacing w:line="240" w:lineRule="auto"/>
        <w:rPr>
          <w:color w:val="auto"/>
          <w:sz w:val="28"/>
          <w:szCs w:val="28"/>
        </w:rPr>
      </w:pPr>
      <w:bookmarkStart w:id="110" w:name="_Toc227918588"/>
      <w:r w:rsidRPr="00CF58C4">
        <w:rPr>
          <w:b/>
          <w:bCs/>
          <w:color w:val="auto"/>
          <w:sz w:val="28"/>
          <w:szCs w:val="28"/>
        </w:rPr>
        <w:lastRenderedPageBreak/>
        <w:t>Grade</w:t>
      </w:r>
      <w:r w:rsidR="00CE65F0" w:rsidRPr="00CF58C4">
        <w:rPr>
          <w:b/>
          <w:bCs/>
          <w:color w:val="auto"/>
          <w:sz w:val="28"/>
          <w:szCs w:val="28"/>
        </w:rPr>
        <w:t xml:space="preserve"> 9-12</w:t>
      </w:r>
      <w:r w:rsidRPr="00CF58C4">
        <w:rPr>
          <w:color w:val="auto"/>
          <w:sz w:val="28"/>
          <w:szCs w:val="28"/>
        </w:rPr>
        <w:t xml:space="preserve"> </w:t>
      </w:r>
      <w:r w:rsidRPr="00CF58C4">
        <w:rPr>
          <w:strike/>
          <w:color w:val="auto"/>
          <w:sz w:val="28"/>
          <w:szCs w:val="28"/>
        </w:rPr>
        <w:t>Nine-Twelve</w:t>
      </w:r>
      <w:bookmarkEnd w:id="110"/>
      <w:r w:rsidRPr="00CF58C4">
        <w:rPr>
          <w:color w:val="auto"/>
          <w:sz w:val="28"/>
          <w:szCs w:val="28"/>
        </w:rPr>
        <w:t xml:space="preserve"> </w:t>
      </w:r>
    </w:p>
    <w:p w14:paraId="4F4ACD32" w14:textId="77777777" w:rsidR="00CE65F0" w:rsidRPr="00CF58C4" w:rsidRDefault="00CE65F0" w:rsidP="00CE65F0">
      <w:pPr>
        <w:spacing w:line="240" w:lineRule="auto"/>
      </w:pPr>
    </w:p>
    <w:p w14:paraId="5D275C30" w14:textId="6603F93A" w:rsidR="0093044A" w:rsidRPr="00CF58C4" w:rsidRDefault="0093044A" w:rsidP="00CE65F0">
      <w:pPr>
        <w:pStyle w:val="Heading3"/>
        <w:spacing w:line="240" w:lineRule="auto"/>
        <w:rPr>
          <w:color w:val="auto"/>
          <w:sz w:val="28"/>
          <w:szCs w:val="28"/>
        </w:rPr>
      </w:pPr>
      <w:bookmarkStart w:id="111" w:name="_Toc227918589"/>
      <w:r w:rsidRPr="00CF58C4">
        <w:rPr>
          <w:color w:val="auto"/>
          <w:sz w:val="28"/>
          <w:szCs w:val="28"/>
        </w:rPr>
        <w:t>Personal Health Concepts Strand</w:t>
      </w:r>
      <w:bookmarkEnd w:id="111"/>
    </w:p>
    <w:p w14:paraId="6521BEB2" w14:textId="77777777" w:rsidR="00CE65F0" w:rsidRPr="00CF58C4" w:rsidRDefault="00CE65F0" w:rsidP="00CE65F0">
      <w:pPr>
        <w:spacing w:line="240" w:lineRule="auto"/>
      </w:pPr>
    </w:p>
    <w:tbl>
      <w:tblPr>
        <w:tblW w:w="5051" w:type="pct"/>
        <w:jc w:val="center"/>
        <w:tblLayout w:type="fixed"/>
        <w:tblLook w:val="0600" w:firstRow="0" w:lastRow="0" w:firstColumn="0" w:lastColumn="0" w:noHBand="1" w:noVBand="1"/>
      </w:tblPr>
      <w:tblGrid>
        <w:gridCol w:w="356"/>
        <w:gridCol w:w="1537"/>
        <w:gridCol w:w="7562"/>
      </w:tblGrid>
      <w:tr w:rsidR="0093044A" w:rsidRPr="00CF58C4" w14:paraId="5C059E90" w14:textId="77777777" w:rsidTr="00252F8B">
        <w:trPr>
          <w:cantSplit/>
          <w:trHeight w:val="20"/>
          <w:jc w:val="center"/>
        </w:trPr>
        <w:tc>
          <w:tcPr>
            <w:tcW w:w="188"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A0887C3" w14:textId="77777777" w:rsidR="0093044A" w:rsidRPr="00CF58C4" w:rsidRDefault="0093044A" w:rsidP="00F10F70">
            <w:pPr>
              <w:spacing w:line="240" w:lineRule="auto"/>
              <w:ind w:firstLine="0"/>
              <w:jc w:val="center"/>
              <w:rPr>
                <w:rFonts w:eastAsia="Calibri"/>
                <w:i/>
              </w:rPr>
            </w:pPr>
          </w:p>
        </w:tc>
        <w:tc>
          <w:tcPr>
            <w:tcW w:w="4812" w:type="pct"/>
            <w:gridSpan w:val="2"/>
            <w:tcBorders>
              <w:top w:val="single" w:sz="4" w:space="0" w:color="auto"/>
              <w:bottom w:val="single" w:sz="4" w:space="0" w:color="auto"/>
            </w:tcBorders>
            <w:vAlign w:val="center"/>
          </w:tcPr>
          <w:p w14:paraId="444D1403" w14:textId="77777777" w:rsidR="0093044A" w:rsidRPr="00CF58C4" w:rsidRDefault="0093044A" w:rsidP="00F10F70">
            <w:pPr>
              <w:spacing w:line="240" w:lineRule="auto"/>
              <w:ind w:left="1374" w:hanging="1374"/>
              <w:rPr>
                <w:rFonts w:eastAsia="Calibri"/>
                <w:b/>
                <w:i/>
              </w:rPr>
            </w:pPr>
            <w:r w:rsidRPr="00CF58C4">
              <w:rPr>
                <w:rFonts w:eastAsia="Calibri"/>
                <w:b/>
                <w:i/>
              </w:rPr>
              <w:t>HE.912.PHC.1 Core Concepts</w:t>
            </w:r>
          </w:p>
        </w:tc>
      </w:tr>
      <w:tr w:rsidR="0093044A" w:rsidRPr="00CF58C4" w14:paraId="6FEE0526" w14:textId="77777777" w:rsidTr="00252F8B">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5EA0F498" w14:textId="66681391" w:rsidR="0093044A" w:rsidRPr="00CF58C4" w:rsidRDefault="00202B31" w:rsidP="00F10F70">
            <w:pPr>
              <w:spacing w:line="240" w:lineRule="auto"/>
              <w:ind w:firstLine="0"/>
              <w:rPr>
                <w:rFonts w:eastAsia="Calibri"/>
                <w:highlight w:val="yellow"/>
              </w:rPr>
            </w:pPr>
            <w:r w:rsidRPr="00CF58C4">
              <w:rPr>
                <w:rFonts w:eastAsia="Calibri"/>
              </w:rPr>
              <w:t>HE.912.PHC.1.1</w:t>
            </w:r>
          </w:p>
        </w:tc>
        <w:tc>
          <w:tcPr>
            <w:tcW w:w="3999" w:type="pct"/>
            <w:tcBorders>
              <w:top w:val="single" w:sz="4" w:space="0" w:color="auto"/>
            </w:tcBorders>
            <w:tcMar>
              <w:top w:w="58" w:type="dxa"/>
              <w:left w:w="58" w:type="dxa"/>
              <w:bottom w:w="58" w:type="dxa"/>
              <w:right w:w="58" w:type="dxa"/>
            </w:tcMar>
            <w:vAlign w:val="center"/>
          </w:tcPr>
          <w:p w14:paraId="5FD455D7" w14:textId="77777777" w:rsidR="0093044A" w:rsidRPr="00CF58C4" w:rsidRDefault="0093044A" w:rsidP="00F10F70">
            <w:pPr>
              <w:spacing w:line="240" w:lineRule="auto"/>
              <w:ind w:firstLine="0"/>
              <w:rPr>
                <w:rFonts w:eastAsia="Calibri"/>
                <w:highlight w:val="yellow"/>
              </w:rPr>
            </w:pPr>
            <w:r w:rsidRPr="00CF58C4">
              <w:rPr>
                <w:rFonts w:eastAsia="Calibri"/>
              </w:rPr>
              <w:t>Evaluate personal health practices and overall health status to include all dimensions of health.</w:t>
            </w:r>
          </w:p>
        </w:tc>
      </w:tr>
      <w:tr w:rsidR="0093044A" w:rsidRPr="00CF58C4" w14:paraId="7E89DCD2" w14:textId="77777777" w:rsidTr="00252F8B">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948802A" w14:textId="77777777" w:rsidR="0093044A" w:rsidRPr="00CF58C4" w:rsidRDefault="0093044A" w:rsidP="00F10F70">
            <w:pPr>
              <w:spacing w:line="240" w:lineRule="auto"/>
              <w:ind w:firstLine="0"/>
              <w:rPr>
                <w:rFonts w:eastAsia="Calibri"/>
              </w:rPr>
            </w:pPr>
            <w:r w:rsidRPr="00CF58C4">
              <w:rPr>
                <w:rFonts w:eastAsia="Calibri"/>
                <w:u w:val="single"/>
              </w:rPr>
              <w:t>Benchmark Clarifications:</w:t>
            </w:r>
          </w:p>
          <w:p w14:paraId="0D697A64" w14:textId="77777777" w:rsidR="0093044A" w:rsidRPr="00CF58C4" w:rsidRDefault="0093044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evaluating personal strengths, physical fitness, peer relationships, and personal hygiene.</w:t>
            </w:r>
          </w:p>
          <w:p w14:paraId="27B060D7" w14:textId="77777777" w:rsidR="0093044A" w:rsidRPr="00CF58C4" w:rsidRDefault="0093044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evaluating disease and injury prevention practices.</w:t>
            </w:r>
          </w:p>
          <w:p w14:paraId="22890B79" w14:textId="304A2669" w:rsidR="00B216E1" w:rsidRPr="00CF58C4" w:rsidRDefault="00B216E1" w:rsidP="00F10F70">
            <w:pPr>
              <w:spacing w:line="240" w:lineRule="auto"/>
              <w:ind w:firstLine="0"/>
              <w:rPr>
                <w:rFonts w:eastAsia="Calibri"/>
              </w:rPr>
            </w:pPr>
          </w:p>
        </w:tc>
      </w:tr>
      <w:tr w:rsidR="00154597" w:rsidRPr="00CF58C4" w14:paraId="2057A4F3" w14:textId="77777777" w:rsidTr="00252F8B">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034FCE1B" w14:textId="7A08BA44" w:rsidR="00154597" w:rsidRPr="00CF58C4" w:rsidRDefault="00202B31" w:rsidP="00F10F70">
            <w:pPr>
              <w:spacing w:line="240" w:lineRule="auto"/>
              <w:ind w:firstLine="0"/>
              <w:rPr>
                <w:rFonts w:eastAsia="Calibri"/>
              </w:rPr>
            </w:pPr>
            <w:r w:rsidRPr="00CF58C4">
              <w:rPr>
                <w:rFonts w:eastAsia="Calibri"/>
              </w:rPr>
              <w:t>HE.912.PHC.1.2</w:t>
            </w:r>
          </w:p>
        </w:tc>
        <w:tc>
          <w:tcPr>
            <w:tcW w:w="3999" w:type="pct"/>
            <w:tcBorders>
              <w:top w:val="single" w:sz="4" w:space="0" w:color="auto"/>
            </w:tcBorders>
            <w:tcMar>
              <w:top w:w="58" w:type="dxa"/>
              <w:left w:w="58" w:type="dxa"/>
              <w:bottom w:w="58" w:type="dxa"/>
              <w:right w:w="58" w:type="dxa"/>
            </w:tcMar>
            <w:vAlign w:val="center"/>
          </w:tcPr>
          <w:p w14:paraId="27A281BB" w14:textId="77777777" w:rsidR="00154597" w:rsidRPr="00CF58C4" w:rsidRDefault="00154597" w:rsidP="00F10F70">
            <w:pPr>
              <w:spacing w:line="240" w:lineRule="auto"/>
              <w:ind w:firstLine="0"/>
              <w:rPr>
                <w:rFonts w:eastAsia="Calibri"/>
              </w:rPr>
            </w:pPr>
            <w:r w:rsidRPr="00CF58C4">
              <w:rPr>
                <w:rFonts w:eastAsia="Calibri"/>
              </w:rPr>
              <w:t>Analyze personal strategies for prevention, detection, and treatment of communicable and chronic diseases.</w:t>
            </w:r>
          </w:p>
        </w:tc>
      </w:tr>
      <w:tr w:rsidR="00154597" w:rsidRPr="00CF58C4" w14:paraId="0835F76D" w14:textId="77777777" w:rsidTr="00252F8B">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D5FC9BB" w14:textId="77777777" w:rsidR="00154597" w:rsidRPr="00CF58C4" w:rsidRDefault="00154597" w:rsidP="00F10F70">
            <w:pPr>
              <w:spacing w:line="240" w:lineRule="auto"/>
              <w:ind w:firstLine="0"/>
              <w:rPr>
                <w:rFonts w:eastAsia="Calibri"/>
              </w:rPr>
            </w:pPr>
            <w:r w:rsidRPr="00CF58C4">
              <w:rPr>
                <w:rFonts w:eastAsia="Calibri"/>
                <w:u w:val="single"/>
              </w:rPr>
              <w:t>Benchmark Clarifications:</w:t>
            </w:r>
          </w:p>
          <w:p w14:paraId="6DCE055E" w14:textId="77777777" w:rsidR="00154597" w:rsidRPr="00CF58C4" w:rsidRDefault="00154597"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prevention, detection, and treatment of cancer, obesity, heart disease, respiratory disease, neurological disease, sexually transmitted infections (STI), and additional diseases.</w:t>
            </w:r>
          </w:p>
          <w:p w14:paraId="3ECAE167" w14:textId="35969B3B" w:rsidR="00B216E1" w:rsidRPr="00CF58C4" w:rsidRDefault="00B216E1" w:rsidP="00F10F70">
            <w:pPr>
              <w:spacing w:line="240" w:lineRule="auto"/>
              <w:ind w:firstLine="0"/>
              <w:rPr>
                <w:rFonts w:eastAsia="Calibri"/>
              </w:rPr>
            </w:pPr>
          </w:p>
        </w:tc>
      </w:tr>
      <w:tr w:rsidR="00154597" w:rsidRPr="00CF58C4" w14:paraId="7D94474C" w14:textId="77777777" w:rsidTr="00252F8B">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6F718DA0" w14:textId="13804976" w:rsidR="00154597" w:rsidRPr="00CF58C4" w:rsidRDefault="00202B31" w:rsidP="00F10F70">
            <w:pPr>
              <w:spacing w:line="240" w:lineRule="auto"/>
              <w:ind w:firstLine="0"/>
              <w:rPr>
                <w:rFonts w:eastAsia="Calibri"/>
              </w:rPr>
            </w:pPr>
            <w:r w:rsidRPr="00CF58C4">
              <w:rPr>
                <w:rFonts w:eastAsia="Calibri"/>
              </w:rPr>
              <w:t>HE.912.PHC.1.3</w:t>
            </w:r>
          </w:p>
        </w:tc>
        <w:tc>
          <w:tcPr>
            <w:tcW w:w="3999" w:type="pct"/>
            <w:tcBorders>
              <w:top w:val="single" w:sz="4" w:space="0" w:color="auto"/>
            </w:tcBorders>
            <w:tcMar>
              <w:top w:w="58" w:type="dxa"/>
              <w:left w:w="58" w:type="dxa"/>
              <w:bottom w:w="58" w:type="dxa"/>
              <w:right w:w="58" w:type="dxa"/>
            </w:tcMar>
            <w:vAlign w:val="center"/>
          </w:tcPr>
          <w:p w14:paraId="725337E5" w14:textId="77777777" w:rsidR="00154597" w:rsidRPr="00CF58C4" w:rsidRDefault="00154597" w:rsidP="00F10F70">
            <w:pPr>
              <w:spacing w:line="240" w:lineRule="auto"/>
              <w:ind w:firstLine="0"/>
              <w:rPr>
                <w:rFonts w:eastAsia="Calibri"/>
              </w:rPr>
            </w:pPr>
            <w:r w:rsidRPr="00CF58C4">
              <w:rPr>
                <w:rFonts w:eastAsia="Calibri"/>
              </w:rPr>
              <w:t>Analyze the role of individual responsibility in enhancing health.</w:t>
            </w:r>
          </w:p>
        </w:tc>
      </w:tr>
      <w:tr w:rsidR="00154597" w:rsidRPr="00CF58C4" w14:paraId="67049D8B" w14:textId="77777777" w:rsidTr="00252F8B">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C80193C" w14:textId="77777777" w:rsidR="00154597" w:rsidRPr="00CF58C4" w:rsidRDefault="00154597" w:rsidP="00F10F70">
            <w:pPr>
              <w:spacing w:line="240" w:lineRule="auto"/>
              <w:ind w:firstLine="0"/>
              <w:rPr>
                <w:rFonts w:eastAsia="Calibri"/>
              </w:rPr>
            </w:pPr>
            <w:r w:rsidRPr="00CF58C4">
              <w:rPr>
                <w:rFonts w:eastAsia="Calibri"/>
                <w:u w:val="single"/>
              </w:rPr>
              <w:t>Benchmark Clarifications:</w:t>
            </w:r>
          </w:p>
          <w:p w14:paraId="4CD97C1B" w14:textId="77777777" w:rsidR="00154597" w:rsidRPr="00CF58C4" w:rsidRDefault="00154597"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food choices, media use, lifestyle choices, stress management, and the individual responsibility for health protection.</w:t>
            </w:r>
          </w:p>
          <w:p w14:paraId="1954D88F" w14:textId="04A1C399" w:rsidR="00B216E1" w:rsidRPr="00CF58C4" w:rsidRDefault="00B216E1" w:rsidP="00F10F70">
            <w:pPr>
              <w:spacing w:line="240" w:lineRule="auto"/>
              <w:ind w:firstLine="0"/>
              <w:rPr>
                <w:rFonts w:eastAsia="Calibri"/>
              </w:rPr>
            </w:pPr>
          </w:p>
        </w:tc>
      </w:tr>
      <w:tr w:rsidR="0093044A" w:rsidRPr="00CF58C4" w14:paraId="00BF09B3" w14:textId="77777777" w:rsidTr="00252F8B">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39BAF038" w14:textId="5E4F190C" w:rsidR="0093044A" w:rsidRPr="00CF58C4" w:rsidRDefault="00202B31" w:rsidP="00F10F70">
            <w:pPr>
              <w:spacing w:line="240" w:lineRule="auto"/>
              <w:ind w:firstLine="0"/>
              <w:rPr>
                <w:rFonts w:eastAsia="Calibri"/>
              </w:rPr>
            </w:pPr>
            <w:r w:rsidRPr="00CF58C4">
              <w:rPr>
                <w:rFonts w:eastAsia="Calibri"/>
              </w:rPr>
              <w:t>HE.912.PHC.1.4</w:t>
            </w:r>
          </w:p>
        </w:tc>
        <w:tc>
          <w:tcPr>
            <w:tcW w:w="3999" w:type="pct"/>
            <w:tcBorders>
              <w:top w:val="single" w:sz="4" w:space="0" w:color="auto"/>
            </w:tcBorders>
            <w:tcMar>
              <w:top w:w="58" w:type="dxa"/>
              <w:left w:w="58" w:type="dxa"/>
              <w:bottom w:w="58" w:type="dxa"/>
              <w:right w:w="58" w:type="dxa"/>
            </w:tcMar>
            <w:vAlign w:val="center"/>
          </w:tcPr>
          <w:p w14:paraId="539E736D" w14:textId="5E57E158" w:rsidR="0093044A" w:rsidRPr="00CF58C4" w:rsidRDefault="0093044A" w:rsidP="00F10F70">
            <w:pPr>
              <w:spacing w:line="240" w:lineRule="auto"/>
              <w:ind w:firstLine="0"/>
              <w:rPr>
                <w:rFonts w:eastAsia="Calibri"/>
              </w:rPr>
            </w:pPr>
            <w:r w:rsidRPr="00CF58C4">
              <w:rPr>
                <w:rFonts w:eastAsia="Calibri"/>
              </w:rPr>
              <w:t>Interpret the significance of interrelationships in mental</w:t>
            </w:r>
            <w:r w:rsidR="00ED4B86" w:rsidRPr="00CF58C4">
              <w:rPr>
                <w:rFonts w:eastAsia="Calibri"/>
              </w:rPr>
              <w:t xml:space="preserve"> </w:t>
            </w:r>
            <w:r w:rsidRPr="00CF58C4">
              <w:rPr>
                <w:rFonts w:eastAsia="Calibri"/>
              </w:rPr>
              <w:t>and physical health.</w:t>
            </w:r>
          </w:p>
        </w:tc>
      </w:tr>
      <w:tr w:rsidR="0093044A" w:rsidRPr="00CF58C4" w14:paraId="3754EFE7" w14:textId="77777777" w:rsidTr="00252F8B">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BE3B720" w14:textId="77777777" w:rsidR="0093044A" w:rsidRPr="00CF58C4" w:rsidRDefault="0093044A" w:rsidP="00F10F70">
            <w:pPr>
              <w:spacing w:line="240" w:lineRule="auto"/>
              <w:ind w:firstLine="0"/>
              <w:rPr>
                <w:rFonts w:eastAsia="Calibri"/>
              </w:rPr>
            </w:pPr>
            <w:r w:rsidRPr="00CF58C4">
              <w:rPr>
                <w:rFonts w:eastAsia="Calibri"/>
                <w:u w:val="single"/>
              </w:rPr>
              <w:t>Benchmark Clarifications:</w:t>
            </w:r>
          </w:p>
          <w:p w14:paraId="29F508B7" w14:textId="77777777" w:rsidR="0093044A" w:rsidRPr="00CF58C4" w:rsidRDefault="0093044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interrelationships between mental and physical health and substance use and abuse behaviors.</w:t>
            </w:r>
          </w:p>
          <w:p w14:paraId="385C1B5D" w14:textId="77777777" w:rsidR="0093044A" w:rsidRPr="00CF58C4" w:rsidRDefault="0093044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the positive health impact of healthy relationships with friends and family.</w:t>
            </w:r>
          </w:p>
          <w:p w14:paraId="4092922E" w14:textId="77777777" w:rsidR="0093044A" w:rsidRPr="00CF58C4" w:rsidRDefault="0093044A" w:rsidP="00F10F70">
            <w:pPr>
              <w:spacing w:line="240" w:lineRule="auto"/>
              <w:ind w:firstLine="0"/>
              <w:rPr>
                <w:rFonts w:eastAsia="Calibri"/>
              </w:rPr>
            </w:pPr>
            <w:r w:rsidRPr="00CF58C4">
              <w:rPr>
                <w:rFonts w:eastAsia="Calibri"/>
                <w:i/>
                <w:iCs/>
              </w:rPr>
              <w:t>Clarification 3:</w:t>
            </w:r>
            <w:r w:rsidRPr="00CF58C4">
              <w:rPr>
                <w:rFonts w:eastAsia="Calibri"/>
              </w:rPr>
              <w:t xml:space="preserve"> Instruction includes correlation between body image and relationships with food.</w:t>
            </w:r>
          </w:p>
          <w:p w14:paraId="2FE09D34" w14:textId="77777777" w:rsidR="0093044A" w:rsidRPr="00CF58C4" w:rsidRDefault="0093044A" w:rsidP="00F10F70">
            <w:pPr>
              <w:spacing w:line="240" w:lineRule="auto"/>
              <w:ind w:firstLine="0"/>
              <w:rPr>
                <w:rFonts w:eastAsia="Calibri"/>
              </w:rPr>
            </w:pPr>
            <w:r w:rsidRPr="00CF58C4">
              <w:rPr>
                <w:rFonts w:eastAsia="Calibri"/>
                <w:i/>
                <w:iCs/>
              </w:rPr>
              <w:t>Clarification 4:</w:t>
            </w:r>
            <w:r w:rsidRPr="00CF58C4">
              <w:rPr>
                <w:rFonts w:eastAsia="Calibri"/>
              </w:rPr>
              <w:t xml:space="preserve"> Instruction includes correlation between stress and anger management and overall health.</w:t>
            </w:r>
          </w:p>
          <w:p w14:paraId="51FECEEB" w14:textId="0670C921" w:rsidR="00B216E1" w:rsidRPr="00CF58C4" w:rsidRDefault="00B216E1" w:rsidP="00F10F70">
            <w:pPr>
              <w:spacing w:line="240" w:lineRule="auto"/>
              <w:ind w:firstLine="0"/>
              <w:rPr>
                <w:rFonts w:eastAsia="Calibri"/>
              </w:rPr>
            </w:pPr>
          </w:p>
        </w:tc>
      </w:tr>
      <w:tr w:rsidR="0093044A" w:rsidRPr="00CF58C4" w14:paraId="66FDDF4F" w14:textId="77777777" w:rsidTr="00252F8B">
        <w:trPr>
          <w:cantSplit/>
          <w:trHeight w:val="20"/>
          <w:jc w:val="center"/>
        </w:trPr>
        <w:tc>
          <w:tcPr>
            <w:tcW w:w="188"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967B8F5" w14:textId="77777777" w:rsidR="0093044A" w:rsidRPr="00CF58C4" w:rsidRDefault="0093044A" w:rsidP="00F10F70">
            <w:pPr>
              <w:spacing w:line="240" w:lineRule="auto"/>
              <w:ind w:firstLine="0"/>
              <w:jc w:val="center"/>
              <w:rPr>
                <w:rFonts w:eastAsia="Calibri"/>
                <w:i/>
              </w:rPr>
            </w:pPr>
          </w:p>
        </w:tc>
        <w:tc>
          <w:tcPr>
            <w:tcW w:w="4812" w:type="pct"/>
            <w:gridSpan w:val="2"/>
            <w:tcBorders>
              <w:top w:val="single" w:sz="4" w:space="0" w:color="auto"/>
              <w:bottom w:val="single" w:sz="4" w:space="0" w:color="auto"/>
            </w:tcBorders>
            <w:vAlign w:val="center"/>
          </w:tcPr>
          <w:p w14:paraId="7B2F773A" w14:textId="77777777" w:rsidR="0093044A" w:rsidRPr="00CF58C4" w:rsidRDefault="0093044A" w:rsidP="00F10F70">
            <w:pPr>
              <w:spacing w:line="240" w:lineRule="auto"/>
              <w:ind w:left="1374" w:hanging="1374"/>
              <w:rPr>
                <w:rFonts w:eastAsia="Calibri"/>
                <w:b/>
                <w:i/>
              </w:rPr>
            </w:pPr>
            <w:r w:rsidRPr="00CF58C4">
              <w:rPr>
                <w:rFonts w:eastAsia="Calibri"/>
                <w:b/>
                <w:i/>
              </w:rPr>
              <w:t>HE.912.PHC.2 Internal and External Influence</w:t>
            </w:r>
          </w:p>
        </w:tc>
      </w:tr>
      <w:tr w:rsidR="00231EE4" w:rsidRPr="00CF58C4" w14:paraId="7BED025F" w14:textId="77777777" w:rsidTr="00252F8B">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588C1D5B" w14:textId="60E2EA8B" w:rsidR="00231EE4" w:rsidRPr="00CF58C4" w:rsidRDefault="00202B31" w:rsidP="00F10F70">
            <w:pPr>
              <w:spacing w:line="240" w:lineRule="auto"/>
              <w:ind w:firstLine="0"/>
              <w:rPr>
                <w:rFonts w:eastAsia="Calibri"/>
              </w:rPr>
            </w:pPr>
            <w:bookmarkStart w:id="112" w:name="_Hlk130469085"/>
            <w:r w:rsidRPr="00CF58C4">
              <w:rPr>
                <w:rFonts w:eastAsia="Calibri"/>
              </w:rPr>
              <w:lastRenderedPageBreak/>
              <w:t>HE.912.PHC.2.1</w:t>
            </w:r>
          </w:p>
        </w:tc>
        <w:tc>
          <w:tcPr>
            <w:tcW w:w="3999" w:type="pct"/>
            <w:tcBorders>
              <w:top w:val="single" w:sz="4" w:space="0" w:color="auto"/>
            </w:tcBorders>
            <w:tcMar>
              <w:top w:w="58" w:type="dxa"/>
              <w:left w:w="58" w:type="dxa"/>
              <w:bottom w:w="58" w:type="dxa"/>
              <w:right w:w="58" w:type="dxa"/>
            </w:tcMar>
            <w:vAlign w:val="center"/>
          </w:tcPr>
          <w:p w14:paraId="124F012E" w14:textId="4298439B" w:rsidR="00231EE4" w:rsidRPr="00CF58C4" w:rsidRDefault="006D067F" w:rsidP="00F10F70">
            <w:pPr>
              <w:spacing w:line="240" w:lineRule="auto"/>
              <w:ind w:firstLine="0"/>
              <w:rPr>
                <w:rFonts w:eastAsia="Calibri"/>
              </w:rPr>
            </w:pPr>
            <w:r w:rsidRPr="00CF58C4">
              <w:rPr>
                <w:rFonts w:eastAsia="Calibri"/>
              </w:rPr>
              <w:t>Evaluate how the influences of social media affect physical and/or mental health, and the ability to make healthy choices.</w:t>
            </w:r>
          </w:p>
        </w:tc>
      </w:tr>
      <w:tr w:rsidR="00231EE4" w:rsidRPr="00CF58C4" w14:paraId="7C6868F6" w14:textId="77777777" w:rsidTr="003716EE">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E80ED59" w14:textId="77777777" w:rsidR="00231EE4" w:rsidRPr="00CF58C4" w:rsidRDefault="00231EE4" w:rsidP="00F10F70">
            <w:pPr>
              <w:spacing w:line="240" w:lineRule="auto"/>
              <w:ind w:firstLine="0"/>
              <w:rPr>
                <w:rFonts w:eastAsia="Calibri"/>
              </w:rPr>
            </w:pPr>
            <w:r w:rsidRPr="00CF58C4">
              <w:rPr>
                <w:rFonts w:eastAsia="Calibri"/>
                <w:u w:val="single"/>
              </w:rPr>
              <w:t>Benchmark Clarifications:</w:t>
            </w:r>
          </w:p>
          <w:p w14:paraId="4C8A82E5" w14:textId="77777777" w:rsidR="006D067F" w:rsidRPr="00CF58C4" w:rsidRDefault="006D067F"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body image, dietary habits, cyberbullying, and online support presence.</w:t>
            </w:r>
          </w:p>
          <w:p w14:paraId="78CC6840" w14:textId="77777777" w:rsidR="006D067F" w:rsidRPr="00CF58C4" w:rsidRDefault="006D067F"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prevention of human trafficking by maintaining personal security.</w:t>
            </w:r>
          </w:p>
          <w:p w14:paraId="0432AA92" w14:textId="40B7972D" w:rsidR="005556F9" w:rsidRPr="00CF58C4" w:rsidRDefault="006D067F" w:rsidP="00F10F70">
            <w:pPr>
              <w:spacing w:line="240" w:lineRule="auto"/>
              <w:ind w:firstLine="0"/>
              <w:rPr>
                <w:rFonts w:eastAsia="Calibri"/>
              </w:rPr>
            </w:pPr>
            <w:r w:rsidRPr="00CF58C4">
              <w:rPr>
                <w:rFonts w:eastAsia="Calibri"/>
                <w:i/>
                <w:iCs/>
              </w:rPr>
              <w:t>Clarification 3:</w:t>
            </w:r>
            <w:r w:rsidRPr="00CF58C4">
              <w:rPr>
                <w:rFonts w:eastAsia="Calibri"/>
              </w:rPr>
              <w:t xml:space="preserve"> Instruction includes identification of predatory behavior on the internet</w:t>
            </w:r>
            <w:r w:rsidR="005556F9" w:rsidRPr="00CF58C4">
              <w:rPr>
                <w:rFonts w:eastAsia="Calibri"/>
              </w:rPr>
              <w:t>.</w:t>
            </w:r>
          </w:p>
          <w:p w14:paraId="5E6B3E36" w14:textId="3B54F9B4" w:rsidR="005556F9" w:rsidRPr="00CF58C4" w:rsidRDefault="005556F9" w:rsidP="00F10F70">
            <w:pPr>
              <w:spacing w:line="240" w:lineRule="auto"/>
              <w:ind w:firstLine="0"/>
              <w:rPr>
                <w:rFonts w:eastAsia="Calibri"/>
              </w:rPr>
            </w:pPr>
            <w:r w:rsidRPr="00CF58C4">
              <w:rPr>
                <w:rFonts w:eastAsia="Calibri"/>
                <w:i/>
                <w:iCs/>
              </w:rPr>
              <w:t>Clarification 4:</w:t>
            </w:r>
            <w:r w:rsidRPr="00CF58C4">
              <w:rPr>
                <w:rFonts w:eastAsia="Calibri"/>
              </w:rPr>
              <w:t xml:space="preserve"> Instruction includes </w:t>
            </w:r>
            <w:r w:rsidR="009E02ED" w:rsidRPr="00CF58C4">
              <w:rPr>
                <w:rFonts w:eastAsia="Calibri"/>
              </w:rPr>
              <w:t xml:space="preserve">how artificial intelligence can impact decision making. </w:t>
            </w:r>
            <w:r w:rsidRPr="00CF58C4">
              <w:rPr>
                <w:rFonts w:eastAsia="Calibri"/>
              </w:rPr>
              <w:t xml:space="preserve"> </w:t>
            </w:r>
          </w:p>
          <w:p w14:paraId="431E4C78" w14:textId="4A3CEE59" w:rsidR="006C6EBE" w:rsidRPr="00CF58C4" w:rsidRDefault="006C6EBE" w:rsidP="00F10F70">
            <w:pPr>
              <w:spacing w:line="240" w:lineRule="auto"/>
              <w:ind w:firstLine="0"/>
              <w:rPr>
                <w:rFonts w:eastAsia="Calibri"/>
              </w:rPr>
            </w:pPr>
          </w:p>
        </w:tc>
      </w:tr>
      <w:bookmarkEnd w:id="112"/>
      <w:tr w:rsidR="00B56D65" w:rsidRPr="00CF58C4" w14:paraId="79210FA1" w14:textId="77777777" w:rsidTr="003716EE">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120481AF" w14:textId="229CFE39" w:rsidR="00B56D65" w:rsidRPr="00CF58C4" w:rsidRDefault="00202B31" w:rsidP="00F10F70">
            <w:pPr>
              <w:spacing w:line="240" w:lineRule="auto"/>
              <w:ind w:firstLine="0"/>
              <w:rPr>
                <w:rFonts w:eastAsia="Calibri"/>
              </w:rPr>
            </w:pPr>
            <w:r w:rsidRPr="00CF58C4">
              <w:rPr>
                <w:rFonts w:eastAsia="Calibri"/>
              </w:rPr>
              <w:t>HE.912.PHC.2.2</w:t>
            </w:r>
          </w:p>
        </w:tc>
        <w:tc>
          <w:tcPr>
            <w:tcW w:w="3999" w:type="pct"/>
            <w:tcBorders>
              <w:top w:val="single" w:sz="4" w:space="0" w:color="auto"/>
            </w:tcBorders>
            <w:tcMar>
              <w:top w:w="58" w:type="dxa"/>
              <w:left w:w="58" w:type="dxa"/>
              <w:bottom w:w="58" w:type="dxa"/>
              <w:right w:w="58" w:type="dxa"/>
            </w:tcMar>
            <w:vAlign w:val="center"/>
          </w:tcPr>
          <w:p w14:paraId="51EFD73D" w14:textId="77777777" w:rsidR="00B56D65" w:rsidRPr="00CF58C4" w:rsidRDefault="00B56D65" w:rsidP="00F10F70">
            <w:pPr>
              <w:spacing w:line="240" w:lineRule="auto"/>
              <w:ind w:firstLine="0"/>
              <w:rPr>
                <w:rFonts w:eastAsia="Calibri"/>
              </w:rPr>
            </w:pPr>
            <w:r w:rsidRPr="00CF58C4">
              <w:rPr>
                <w:rFonts w:eastAsia="Calibri"/>
              </w:rPr>
              <w:t>Evaluate how environment and personal health are interrelated.</w:t>
            </w:r>
          </w:p>
        </w:tc>
      </w:tr>
      <w:tr w:rsidR="00B56D65" w:rsidRPr="00CF58C4" w14:paraId="76B9BEE6"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46196D7" w14:textId="77777777" w:rsidR="00B56D65" w:rsidRPr="00CF58C4" w:rsidRDefault="00B56D65" w:rsidP="00F10F70">
            <w:pPr>
              <w:spacing w:line="240" w:lineRule="auto"/>
              <w:ind w:firstLine="0"/>
              <w:rPr>
                <w:rFonts w:eastAsia="Calibri"/>
              </w:rPr>
            </w:pPr>
            <w:r w:rsidRPr="00CF58C4">
              <w:rPr>
                <w:rFonts w:eastAsia="Calibri"/>
                <w:u w:val="single"/>
              </w:rPr>
              <w:t>Benchmark Clarifications:</w:t>
            </w:r>
          </w:p>
          <w:p w14:paraId="2EE4799E" w14:textId="77777777" w:rsidR="00B56D65" w:rsidRPr="00CF58C4" w:rsidRDefault="00B56D65"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food options within a community.</w:t>
            </w:r>
          </w:p>
          <w:p w14:paraId="0E1A6F21" w14:textId="77777777" w:rsidR="00B56D65" w:rsidRPr="00CF58C4" w:rsidRDefault="00B56D65"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availability of services such as access to medical care.</w:t>
            </w:r>
          </w:p>
          <w:p w14:paraId="79997F13" w14:textId="77777777" w:rsidR="00B56D65" w:rsidRPr="00CF58C4" w:rsidRDefault="00B56D65" w:rsidP="00F10F70">
            <w:pPr>
              <w:spacing w:line="240" w:lineRule="auto"/>
              <w:ind w:firstLine="0"/>
              <w:rPr>
                <w:rFonts w:eastAsia="Calibri"/>
              </w:rPr>
            </w:pPr>
            <w:r w:rsidRPr="00CF58C4">
              <w:rPr>
                <w:rFonts w:eastAsia="Calibri"/>
                <w:i/>
                <w:iCs/>
              </w:rPr>
              <w:t>Clarification 3:</w:t>
            </w:r>
            <w:r w:rsidRPr="00CF58C4">
              <w:rPr>
                <w:rFonts w:eastAsia="Calibri"/>
              </w:rPr>
              <w:t xml:space="preserve"> Instruction includes environmental factors such as weather, air, and water conditions.</w:t>
            </w:r>
          </w:p>
          <w:p w14:paraId="2725F877" w14:textId="38F3BCA9" w:rsidR="00C00816" w:rsidRPr="00CF58C4" w:rsidRDefault="00C00816" w:rsidP="00F10F70">
            <w:pPr>
              <w:spacing w:line="240" w:lineRule="auto"/>
              <w:ind w:firstLine="0"/>
              <w:rPr>
                <w:rFonts w:eastAsia="Calibri"/>
              </w:rPr>
            </w:pPr>
          </w:p>
        </w:tc>
      </w:tr>
      <w:tr w:rsidR="00B56D65" w:rsidRPr="00CF58C4" w14:paraId="38E143FA"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420E3637" w14:textId="53E7FA1D" w:rsidR="00B56D65" w:rsidRPr="00CF58C4" w:rsidRDefault="00202B31" w:rsidP="00F10F70">
            <w:pPr>
              <w:spacing w:line="240" w:lineRule="auto"/>
              <w:ind w:firstLine="0"/>
              <w:rPr>
                <w:rFonts w:eastAsia="Calibri"/>
              </w:rPr>
            </w:pPr>
            <w:r w:rsidRPr="00CF58C4">
              <w:rPr>
                <w:rFonts w:eastAsia="Calibri"/>
              </w:rPr>
              <w:t>HE.912.PHC.2.3</w:t>
            </w:r>
          </w:p>
        </w:tc>
        <w:tc>
          <w:tcPr>
            <w:tcW w:w="3999" w:type="pct"/>
            <w:tcBorders>
              <w:top w:val="single" w:sz="4" w:space="0" w:color="auto"/>
            </w:tcBorders>
            <w:tcMar>
              <w:top w:w="58" w:type="dxa"/>
              <w:left w:w="58" w:type="dxa"/>
              <w:bottom w:w="58" w:type="dxa"/>
              <w:right w:w="58" w:type="dxa"/>
            </w:tcMar>
            <w:vAlign w:val="center"/>
          </w:tcPr>
          <w:p w14:paraId="3642B9DE" w14:textId="77777777" w:rsidR="00B56D65" w:rsidRPr="00CF58C4" w:rsidRDefault="00B56D65" w:rsidP="00F10F70">
            <w:pPr>
              <w:spacing w:line="240" w:lineRule="auto"/>
              <w:ind w:firstLine="0"/>
              <w:rPr>
                <w:rFonts w:eastAsia="Calibri"/>
              </w:rPr>
            </w:pPr>
            <w:r w:rsidRPr="00CF58C4">
              <w:rPr>
                <w:rFonts w:eastAsia="Calibri"/>
              </w:rPr>
              <w:t>Analyze how friends and peers influence the health of individuals.</w:t>
            </w:r>
          </w:p>
        </w:tc>
      </w:tr>
      <w:tr w:rsidR="00B56D65" w:rsidRPr="00CF58C4" w14:paraId="7D1FAB11"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4F9AEDA" w14:textId="77777777" w:rsidR="00B56D65" w:rsidRPr="00CF58C4" w:rsidRDefault="00B56D65" w:rsidP="00F10F70">
            <w:pPr>
              <w:spacing w:line="240" w:lineRule="auto"/>
              <w:ind w:firstLine="0"/>
              <w:rPr>
                <w:rFonts w:eastAsia="Calibri"/>
              </w:rPr>
            </w:pPr>
            <w:r w:rsidRPr="00CF58C4">
              <w:rPr>
                <w:rFonts w:eastAsia="Calibri"/>
                <w:u w:val="single"/>
              </w:rPr>
              <w:t>Benchmark Clarifications:</w:t>
            </w:r>
          </w:p>
          <w:p w14:paraId="0ACF2B28" w14:textId="77777777" w:rsidR="00B56D65" w:rsidRPr="00CF58C4" w:rsidRDefault="00B56D65"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impact of peer relationships on health decisions and behaviors.  </w:t>
            </w:r>
          </w:p>
          <w:p w14:paraId="69B5C3A6" w14:textId="5769A441" w:rsidR="00C00816" w:rsidRPr="00CF58C4" w:rsidRDefault="00C00816" w:rsidP="00F10F70">
            <w:pPr>
              <w:spacing w:line="240" w:lineRule="auto"/>
              <w:ind w:firstLine="0"/>
              <w:rPr>
                <w:rFonts w:eastAsia="Calibri"/>
              </w:rPr>
            </w:pPr>
          </w:p>
        </w:tc>
      </w:tr>
      <w:tr w:rsidR="00B56D65" w:rsidRPr="00CF58C4" w14:paraId="488EADA1"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43D35F7B" w14:textId="621174C4" w:rsidR="00B56D65" w:rsidRPr="00CF58C4" w:rsidRDefault="00202B31" w:rsidP="00F10F70">
            <w:pPr>
              <w:spacing w:line="240" w:lineRule="auto"/>
              <w:ind w:firstLine="0"/>
              <w:rPr>
                <w:rFonts w:eastAsia="Calibri"/>
              </w:rPr>
            </w:pPr>
            <w:r w:rsidRPr="00CF58C4">
              <w:rPr>
                <w:rFonts w:eastAsia="Calibri"/>
              </w:rPr>
              <w:t>HE.912.PHC.2.4</w:t>
            </w:r>
          </w:p>
        </w:tc>
        <w:tc>
          <w:tcPr>
            <w:tcW w:w="3999" w:type="pct"/>
            <w:tcBorders>
              <w:top w:val="single" w:sz="4" w:space="0" w:color="auto"/>
            </w:tcBorders>
            <w:tcMar>
              <w:top w:w="58" w:type="dxa"/>
              <w:left w:w="58" w:type="dxa"/>
              <w:bottom w:w="58" w:type="dxa"/>
              <w:right w:w="58" w:type="dxa"/>
            </w:tcMar>
            <w:vAlign w:val="center"/>
          </w:tcPr>
          <w:p w14:paraId="1F02C6BB" w14:textId="77777777" w:rsidR="00B56D65" w:rsidRPr="00CF58C4" w:rsidRDefault="00B56D65" w:rsidP="00F10F70">
            <w:pPr>
              <w:spacing w:line="240" w:lineRule="auto"/>
              <w:ind w:firstLine="0"/>
              <w:rPr>
                <w:rFonts w:eastAsia="Calibri"/>
              </w:rPr>
            </w:pPr>
            <w:r w:rsidRPr="00CF58C4">
              <w:rPr>
                <w:rFonts w:eastAsia="Calibri"/>
              </w:rPr>
              <w:t>Analyze how family and culture influence the health of individuals.</w:t>
            </w:r>
          </w:p>
        </w:tc>
      </w:tr>
      <w:tr w:rsidR="00B56D65" w:rsidRPr="00CF58C4" w14:paraId="2D09897B"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4A7CE16" w14:textId="77777777" w:rsidR="00B56D65" w:rsidRPr="00CF58C4" w:rsidRDefault="00B56D65" w:rsidP="00F10F70">
            <w:pPr>
              <w:spacing w:line="240" w:lineRule="auto"/>
              <w:ind w:firstLine="0"/>
              <w:rPr>
                <w:rFonts w:eastAsia="Calibri"/>
              </w:rPr>
            </w:pPr>
            <w:r w:rsidRPr="00CF58C4">
              <w:rPr>
                <w:rFonts w:eastAsia="Calibri"/>
                <w:u w:val="single"/>
              </w:rPr>
              <w:t>Benchmark Clarifications:</w:t>
            </w:r>
          </w:p>
          <w:p w14:paraId="244D85F5" w14:textId="77777777" w:rsidR="00B56D65" w:rsidRPr="00CF58C4" w:rsidRDefault="00B56D65"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impact of family and culture on health decisions and behaviors.</w:t>
            </w:r>
          </w:p>
          <w:p w14:paraId="5499D83D" w14:textId="5E4F53C5" w:rsidR="00C00816" w:rsidRPr="00CF58C4" w:rsidRDefault="00C00816" w:rsidP="00F10F70">
            <w:pPr>
              <w:spacing w:line="240" w:lineRule="auto"/>
              <w:ind w:firstLine="0"/>
              <w:rPr>
                <w:rFonts w:eastAsia="Calibri"/>
              </w:rPr>
            </w:pPr>
          </w:p>
        </w:tc>
      </w:tr>
      <w:tr w:rsidR="0093044A" w:rsidRPr="00CF58C4" w14:paraId="616629AB"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346CC1A0" w14:textId="3CB01F2C" w:rsidR="0093044A" w:rsidRPr="00CF58C4" w:rsidRDefault="00202B31" w:rsidP="00F10F70">
            <w:pPr>
              <w:spacing w:line="240" w:lineRule="auto"/>
              <w:ind w:firstLine="0"/>
              <w:rPr>
                <w:rFonts w:eastAsia="Calibri"/>
                <w:highlight w:val="yellow"/>
              </w:rPr>
            </w:pPr>
            <w:r w:rsidRPr="00CF58C4">
              <w:rPr>
                <w:rFonts w:eastAsia="Calibri"/>
              </w:rPr>
              <w:t>HE.912.PHC.2.5</w:t>
            </w:r>
          </w:p>
        </w:tc>
        <w:tc>
          <w:tcPr>
            <w:tcW w:w="3999" w:type="pct"/>
            <w:tcBorders>
              <w:top w:val="single" w:sz="4" w:space="0" w:color="auto"/>
            </w:tcBorders>
            <w:tcMar>
              <w:top w:w="58" w:type="dxa"/>
              <w:left w:w="58" w:type="dxa"/>
              <w:bottom w:w="58" w:type="dxa"/>
              <w:right w:w="58" w:type="dxa"/>
            </w:tcMar>
            <w:vAlign w:val="center"/>
          </w:tcPr>
          <w:p w14:paraId="4B4CEE7E" w14:textId="77777777" w:rsidR="0093044A" w:rsidRPr="00CF58C4" w:rsidRDefault="0093044A" w:rsidP="00F10F70">
            <w:pPr>
              <w:spacing w:line="240" w:lineRule="auto"/>
              <w:ind w:firstLine="0"/>
              <w:rPr>
                <w:rFonts w:eastAsia="Calibri"/>
                <w:highlight w:val="yellow"/>
              </w:rPr>
            </w:pPr>
            <w:r w:rsidRPr="00CF58C4">
              <w:rPr>
                <w:rFonts w:eastAsia="Calibri"/>
              </w:rPr>
              <w:t>Analyze how heredity and family history can impact personal health.</w:t>
            </w:r>
          </w:p>
        </w:tc>
      </w:tr>
      <w:tr w:rsidR="0093044A" w:rsidRPr="00CF58C4" w14:paraId="76BCA62C"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759736B" w14:textId="77777777" w:rsidR="0093044A" w:rsidRPr="00CF58C4" w:rsidRDefault="0093044A" w:rsidP="00F10F70">
            <w:pPr>
              <w:spacing w:line="240" w:lineRule="auto"/>
              <w:ind w:firstLine="0"/>
              <w:rPr>
                <w:rFonts w:eastAsia="Calibri"/>
              </w:rPr>
            </w:pPr>
            <w:r w:rsidRPr="00CF58C4">
              <w:rPr>
                <w:rFonts w:eastAsia="Calibri"/>
                <w:u w:val="single"/>
              </w:rPr>
              <w:t>Benchmark Clarifications:</w:t>
            </w:r>
          </w:p>
          <w:p w14:paraId="0625277B" w14:textId="77777777" w:rsidR="0093044A" w:rsidRPr="00CF58C4" w:rsidRDefault="0093044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genetic conditions such as substance abuse, family obesity, heart disease, and mental illness.</w:t>
            </w:r>
          </w:p>
          <w:p w14:paraId="2DAD91BC" w14:textId="782031D8" w:rsidR="00C00816" w:rsidRPr="00CF58C4" w:rsidRDefault="00C00816" w:rsidP="00F10F70">
            <w:pPr>
              <w:spacing w:line="240" w:lineRule="auto"/>
              <w:ind w:firstLine="0"/>
              <w:rPr>
                <w:rFonts w:eastAsia="Calibri"/>
              </w:rPr>
            </w:pPr>
          </w:p>
        </w:tc>
      </w:tr>
      <w:tr w:rsidR="0093044A" w:rsidRPr="00CF58C4" w14:paraId="189699CC"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2319C014" w14:textId="09B84DF4" w:rsidR="0093044A" w:rsidRPr="00CF58C4" w:rsidRDefault="00202B31" w:rsidP="00F10F70">
            <w:pPr>
              <w:spacing w:line="240" w:lineRule="auto"/>
              <w:ind w:firstLine="0"/>
              <w:rPr>
                <w:rFonts w:eastAsia="Calibri"/>
              </w:rPr>
            </w:pPr>
            <w:r w:rsidRPr="00CF58C4">
              <w:rPr>
                <w:rFonts w:eastAsia="Calibri"/>
              </w:rPr>
              <w:t>HE.912.PHC.2.6</w:t>
            </w:r>
          </w:p>
        </w:tc>
        <w:tc>
          <w:tcPr>
            <w:tcW w:w="3999" w:type="pct"/>
            <w:tcBorders>
              <w:top w:val="single" w:sz="4" w:space="0" w:color="auto"/>
            </w:tcBorders>
            <w:tcMar>
              <w:top w:w="58" w:type="dxa"/>
              <w:left w:w="58" w:type="dxa"/>
              <w:bottom w:w="58" w:type="dxa"/>
              <w:right w:w="58" w:type="dxa"/>
            </w:tcMar>
            <w:vAlign w:val="center"/>
          </w:tcPr>
          <w:p w14:paraId="2DEA8254" w14:textId="77777777" w:rsidR="0093044A" w:rsidRPr="00CF58C4" w:rsidRDefault="0093044A" w:rsidP="00F10F70">
            <w:pPr>
              <w:spacing w:line="240" w:lineRule="auto"/>
              <w:ind w:firstLine="0"/>
              <w:rPr>
                <w:rFonts w:eastAsia="Calibri"/>
                <w:highlight w:val="yellow"/>
              </w:rPr>
            </w:pPr>
            <w:r w:rsidRPr="00CF58C4">
              <w:rPr>
                <w:rFonts w:eastAsia="Calibri"/>
              </w:rPr>
              <w:t>Predict how healthy behaviors can affect health status.</w:t>
            </w:r>
          </w:p>
        </w:tc>
      </w:tr>
      <w:tr w:rsidR="0093044A" w:rsidRPr="00CF58C4" w14:paraId="0E01137D"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36EB032" w14:textId="77777777" w:rsidR="0093044A" w:rsidRPr="00CF58C4" w:rsidRDefault="0093044A" w:rsidP="00F10F70">
            <w:pPr>
              <w:spacing w:line="240" w:lineRule="auto"/>
              <w:ind w:firstLine="0"/>
              <w:jc w:val="center"/>
              <w:rPr>
                <w:rFonts w:eastAsia="Calibri"/>
              </w:rPr>
            </w:pPr>
            <w:r w:rsidRPr="00CF58C4">
              <w:rPr>
                <w:rFonts w:eastAsia="Calibri"/>
                <w:i/>
                <w:iCs/>
              </w:rPr>
              <w:lastRenderedPageBreak/>
              <w:t xml:space="preserve">Example: </w:t>
            </w:r>
            <w:r w:rsidRPr="00CF58C4">
              <w:rPr>
                <w:rFonts w:eastAsia="Calibri"/>
              </w:rPr>
              <w:t>Eating healthy foods, safe driving practices, building healthy relationships, health prevention practices, abstinence.</w:t>
            </w:r>
          </w:p>
          <w:p w14:paraId="6496F34F" w14:textId="6504C7B7" w:rsidR="00C00816" w:rsidRPr="00CF58C4" w:rsidRDefault="00C00816" w:rsidP="00F10F70">
            <w:pPr>
              <w:spacing w:line="240" w:lineRule="auto"/>
              <w:ind w:firstLine="0"/>
              <w:jc w:val="center"/>
              <w:rPr>
                <w:rFonts w:eastAsia="Calibri"/>
                <w:i/>
                <w:iCs/>
              </w:rPr>
            </w:pPr>
          </w:p>
        </w:tc>
      </w:tr>
      <w:tr w:rsidR="007C23B9" w:rsidRPr="00CF58C4" w14:paraId="2D6A2D9B"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190DB2A8" w14:textId="45306088" w:rsidR="007C23B9" w:rsidRPr="00CF58C4" w:rsidRDefault="00202B31" w:rsidP="00F10F70">
            <w:pPr>
              <w:spacing w:line="240" w:lineRule="auto"/>
              <w:ind w:firstLine="0"/>
              <w:rPr>
                <w:rFonts w:eastAsia="Calibri"/>
              </w:rPr>
            </w:pPr>
            <w:r w:rsidRPr="00CF58C4">
              <w:rPr>
                <w:rFonts w:eastAsia="Calibri"/>
              </w:rPr>
              <w:t>HE.912.PHC.2.7</w:t>
            </w:r>
          </w:p>
        </w:tc>
        <w:tc>
          <w:tcPr>
            <w:tcW w:w="3999" w:type="pct"/>
            <w:tcBorders>
              <w:top w:val="single" w:sz="4" w:space="0" w:color="auto"/>
            </w:tcBorders>
            <w:tcMar>
              <w:top w:w="58" w:type="dxa"/>
              <w:left w:w="58" w:type="dxa"/>
              <w:bottom w:w="58" w:type="dxa"/>
              <w:right w:w="58" w:type="dxa"/>
            </w:tcMar>
            <w:vAlign w:val="center"/>
          </w:tcPr>
          <w:p w14:paraId="3D8B8B42" w14:textId="77777777" w:rsidR="007C23B9" w:rsidRPr="00CF58C4" w:rsidRDefault="007C23B9" w:rsidP="00F10F70">
            <w:pPr>
              <w:spacing w:line="240" w:lineRule="auto"/>
              <w:ind w:firstLine="0"/>
              <w:rPr>
                <w:rFonts w:eastAsia="Calibri"/>
              </w:rPr>
            </w:pPr>
            <w:r w:rsidRPr="00CF58C4">
              <w:rPr>
                <w:rFonts w:eastAsia="Calibri"/>
              </w:rPr>
              <w:t>Evaluate the influence of personal values, attitudes, and beliefs about individual health practices and behaviors.</w:t>
            </w:r>
          </w:p>
        </w:tc>
      </w:tr>
      <w:tr w:rsidR="007C23B9" w:rsidRPr="00CF58C4" w14:paraId="07831A86"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D6469D9" w14:textId="77777777" w:rsidR="007C23B9" w:rsidRPr="00CF58C4" w:rsidRDefault="007C23B9" w:rsidP="00F10F70">
            <w:pPr>
              <w:spacing w:line="240" w:lineRule="auto"/>
              <w:ind w:firstLine="0"/>
              <w:rPr>
                <w:rFonts w:eastAsia="Calibri"/>
              </w:rPr>
            </w:pPr>
            <w:r w:rsidRPr="00CF58C4">
              <w:rPr>
                <w:rFonts w:eastAsia="Calibri"/>
                <w:u w:val="single"/>
              </w:rPr>
              <w:t>Benchmark Clarifications:</w:t>
            </w:r>
          </w:p>
          <w:p w14:paraId="44B118E4" w14:textId="77777777" w:rsidR="007C23B9" w:rsidRPr="00CF58C4" w:rsidRDefault="007C23B9"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social conformity, self-discipline, and impulse versus delayed gratification.</w:t>
            </w:r>
          </w:p>
          <w:p w14:paraId="703DA22A" w14:textId="59C0635F" w:rsidR="00C00816" w:rsidRPr="00CF58C4" w:rsidRDefault="00C00816" w:rsidP="00F10F70">
            <w:pPr>
              <w:spacing w:line="240" w:lineRule="auto"/>
              <w:ind w:firstLine="0"/>
              <w:rPr>
                <w:rFonts w:eastAsia="Calibri"/>
              </w:rPr>
            </w:pPr>
          </w:p>
        </w:tc>
      </w:tr>
      <w:tr w:rsidR="00CD7935" w:rsidRPr="00CF58C4" w14:paraId="1F603A97"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40B21BAC" w14:textId="7E590269" w:rsidR="00CD7935" w:rsidRPr="00CF58C4" w:rsidRDefault="00202B31" w:rsidP="00F10F70">
            <w:pPr>
              <w:spacing w:line="240" w:lineRule="auto"/>
              <w:ind w:firstLine="0"/>
              <w:rPr>
                <w:rFonts w:eastAsia="Calibri"/>
              </w:rPr>
            </w:pPr>
            <w:bookmarkStart w:id="113" w:name="_Hlk131421366"/>
            <w:r w:rsidRPr="00CF58C4">
              <w:rPr>
                <w:rFonts w:eastAsia="Calibri"/>
              </w:rPr>
              <w:t>HE.912.PHC.2.8</w:t>
            </w:r>
          </w:p>
        </w:tc>
        <w:tc>
          <w:tcPr>
            <w:tcW w:w="3999" w:type="pct"/>
            <w:tcBorders>
              <w:top w:val="single" w:sz="4" w:space="0" w:color="auto"/>
            </w:tcBorders>
            <w:tcMar>
              <w:top w:w="58" w:type="dxa"/>
              <w:left w:w="58" w:type="dxa"/>
              <w:bottom w:w="58" w:type="dxa"/>
              <w:right w:w="58" w:type="dxa"/>
            </w:tcMar>
            <w:vAlign w:val="center"/>
          </w:tcPr>
          <w:p w14:paraId="0BDC5973" w14:textId="54D793CB" w:rsidR="00CD7935" w:rsidRPr="00CF58C4" w:rsidRDefault="006D067F" w:rsidP="00F10F70">
            <w:pPr>
              <w:spacing w:line="240" w:lineRule="auto"/>
              <w:ind w:firstLine="0"/>
              <w:rPr>
                <w:rFonts w:eastAsia="Calibri"/>
              </w:rPr>
            </w:pPr>
            <w:r w:rsidRPr="00CF58C4">
              <w:rPr>
                <w:rFonts w:eastAsia="Calibri"/>
              </w:rPr>
              <w:t>Design a social media campaign that positively influences physical and/or mental health.</w:t>
            </w:r>
          </w:p>
        </w:tc>
      </w:tr>
      <w:tr w:rsidR="009735DB" w:rsidRPr="00CF58C4" w14:paraId="4C7FEEB6"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tcPr>
          <w:p w14:paraId="6E340DD2" w14:textId="2FB16447" w:rsidR="00C00816" w:rsidRPr="00CF58C4" w:rsidRDefault="009735DB" w:rsidP="00F10F70">
            <w:pPr>
              <w:spacing w:line="240" w:lineRule="auto"/>
              <w:ind w:firstLine="0"/>
              <w:jc w:val="center"/>
            </w:pPr>
            <w:r w:rsidRPr="00CF58C4">
              <w:rPr>
                <w:i/>
                <w:iCs/>
              </w:rPr>
              <w:t>Example:</w:t>
            </w:r>
            <w:r w:rsidRPr="00CF58C4">
              <w:t xml:space="preserve"> Memes, public service announcements, reels that promote healthy behavior outcomes</w:t>
            </w:r>
            <w:r w:rsidR="008B274E" w:rsidRPr="00CF58C4">
              <w:t>.</w:t>
            </w:r>
          </w:p>
          <w:p w14:paraId="2AD1C504" w14:textId="6D4DAB9C" w:rsidR="009735DB" w:rsidRPr="00CF58C4" w:rsidRDefault="009735DB" w:rsidP="00F10F70">
            <w:pPr>
              <w:spacing w:line="240" w:lineRule="auto"/>
              <w:ind w:firstLine="0"/>
              <w:rPr>
                <w:rFonts w:eastAsia="Calibri"/>
              </w:rPr>
            </w:pPr>
          </w:p>
        </w:tc>
      </w:tr>
      <w:tr w:rsidR="00456E28" w:rsidRPr="00CF58C4" w14:paraId="7C3C70E5" w14:textId="77777777" w:rsidTr="00360BE3">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0841F1BB" w14:textId="35FC325C" w:rsidR="00456E28" w:rsidRPr="00CF58C4" w:rsidRDefault="00456E28" w:rsidP="00F10F70">
            <w:pPr>
              <w:spacing w:line="240" w:lineRule="auto"/>
              <w:ind w:firstLine="0"/>
              <w:rPr>
                <w:rFonts w:eastAsia="Calibri"/>
              </w:rPr>
            </w:pPr>
            <w:r w:rsidRPr="00CF58C4">
              <w:rPr>
                <w:rFonts w:eastAsia="Calibri"/>
              </w:rPr>
              <w:t>HE.912.PHC.2.9</w:t>
            </w:r>
          </w:p>
        </w:tc>
        <w:tc>
          <w:tcPr>
            <w:tcW w:w="3999" w:type="pct"/>
            <w:tcBorders>
              <w:top w:val="single" w:sz="4" w:space="0" w:color="auto"/>
            </w:tcBorders>
            <w:tcMar>
              <w:top w:w="58" w:type="dxa"/>
              <w:left w:w="58" w:type="dxa"/>
              <w:bottom w:w="58" w:type="dxa"/>
              <w:right w:w="58" w:type="dxa"/>
            </w:tcMar>
            <w:vAlign w:val="center"/>
          </w:tcPr>
          <w:p w14:paraId="64E33A32" w14:textId="44526472" w:rsidR="00456E28" w:rsidRPr="00CF58C4" w:rsidRDefault="00456E28" w:rsidP="00F10F70">
            <w:pPr>
              <w:spacing w:line="240" w:lineRule="auto"/>
              <w:ind w:firstLine="0"/>
              <w:rPr>
                <w:rFonts w:eastAsia="Calibri"/>
              </w:rPr>
            </w:pPr>
            <w:r w:rsidRPr="00CF58C4">
              <w:rPr>
                <w:rFonts w:eastAsia="Calibri"/>
              </w:rPr>
              <w:t>Analyze the impacts of technology and social media on popular culture and personal life.</w:t>
            </w:r>
          </w:p>
        </w:tc>
      </w:tr>
      <w:tr w:rsidR="00456E28" w:rsidRPr="00CF58C4" w14:paraId="108A5052" w14:textId="77777777" w:rsidTr="00360BE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DCA5971" w14:textId="77777777" w:rsidR="00456E28" w:rsidRPr="00CF58C4" w:rsidRDefault="00456E28" w:rsidP="00F10F70">
            <w:pPr>
              <w:spacing w:line="240" w:lineRule="auto"/>
              <w:ind w:firstLine="0"/>
              <w:rPr>
                <w:rFonts w:eastAsia="Calibri"/>
              </w:rPr>
            </w:pPr>
            <w:r w:rsidRPr="00CF58C4">
              <w:rPr>
                <w:rFonts w:eastAsia="Calibri"/>
                <w:u w:val="single"/>
              </w:rPr>
              <w:t>Benchmark Clarifications:</w:t>
            </w:r>
          </w:p>
          <w:p w14:paraId="6A84B9BC" w14:textId="77777777" w:rsidR="006D067F" w:rsidRPr="00CF58C4" w:rsidRDefault="006D067F"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impact of “influencers” and trends/challenges relating to mental and physical health.</w:t>
            </w:r>
          </w:p>
          <w:p w14:paraId="00D64674" w14:textId="77777777" w:rsidR="006D067F" w:rsidRPr="00CF58C4" w:rsidRDefault="006D067F"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how interactions such as “comments,” “saves,” “likes,” and “shares” on social media can increase the release of dopamine in the brain, </w:t>
            </w:r>
            <w:proofErr w:type="gramStart"/>
            <w:r w:rsidRPr="00CF58C4">
              <w:rPr>
                <w:rFonts w:eastAsia="Calibri"/>
              </w:rPr>
              <w:t>similar to</w:t>
            </w:r>
            <w:proofErr w:type="gramEnd"/>
            <w:r w:rsidRPr="00CF58C4">
              <w:rPr>
                <w:rFonts w:eastAsia="Calibri"/>
              </w:rPr>
              <w:t xml:space="preserve"> other addictive behaviors. </w:t>
            </w:r>
          </w:p>
          <w:p w14:paraId="768968E7" w14:textId="77777777" w:rsidR="00456E28" w:rsidRPr="00CF58C4" w:rsidRDefault="00456E28" w:rsidP="00F10F70">
            <w:pPr>
              <w:spacing w:line="240" w:lineRule="auto"/>
              <w:ind w:firstLine="0"/>
              <w:rPr>
                <w:rFonts w:eastAsia="Calibri"/>
              </w:rPr>
            </w:pPr>
          </w:p>
        </w:tc>
      </w:tr>
      <w:tr w:rsidR="006342D7" w:rsidRPr="00CF58C4" w14:paraId="280BC9EC" w14:textId="77777777" w:rsidTr="00360BE3">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0A7F3E97" w14:textId="0E55EE14" w:rsidR="006342D7" w:rsidRPr="00CF58C4" w:rsidRDefault="006342D7" w:rsidP="00F10F70">
            <w:pPr>
              <w:spacing w:line="240" w:lineRule="auto"/>
              <w:ind w:firstLine="0"/>
              <w:rPr>
                <w:rFonts w:eastAsia="Calibri"/>
              </w:rPr>
            </w:pPr>
            <w:r w:rsidRPr="00CF58C4">
              <w:rPr>
                <w:rFonts w:eastAsia="Calibri"/>
              </w:rPr>
              <w:t>HE.912.PHC.2.10</w:t>
            </w:r>
          </w:p>
        </w:tc>
        <w:tc>
          <w:tcPr>
            <w:tcW w:w="3999" w:type="pct"/>
            <w:tcBorders>
              <w:top w:val="single" w:sz="4" w:space="0" w:color="auto"/>
            </w:tcBorders>
            <w:tcMar>
              <w:top w:w="58" w:type="dxa"/>
              <w:left w:w="58" w:type="dxa"/>
              <w:bottom w:w="58" w:type="dxa"/>
              <w:right w:w="58" w:type="dxa"/>
            </w:tcMar>
            <w:vAlign w:val="center"/>
          </w:tcPr>
          <w:p w14:paraId="4E90E771" w14:textId="546C9287" w:rsidR="006342D7" w:rsidRPr="00CF58C4" w:rsidRDefault="006342D7" w:rsidP="00F10F70">
            <w:pPr>
              <w:spacing w:line="240" w:lineRule="auto"/>
              <w:ind w:firstLine="0"/>
              <w:rPr>
                <w:rFonts w:eastAsia="Calibri"/>
              </w:rPr>
            </w:pPr>
            <w:r w:rsidRPr="00CF58C4">
              <w:rPr>
                <w:rFonts w:eastAsia="Calibri"/>
              </w:rPr>
              <w:t>Demonstrate ethical and responsible use of technology.</w:t>
            </w:r>
          </w:p>
        </w:tc>
      </w:tr>
      <w:tr w:rsidR="006342D7" w:rsidRPr="00CF58C4" w14:paraId="727A3E52" w14:textId="77777777" w:rsidTr="00360BE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1FDB91D" w14:textId="77777777" w:rsidR="006D067F" w:rsidRPr="00CF58C4" w:rsidRDefault="006D067F" w:rsidP="00F10F70">
            <w:pPr>
              <w:spacing w:line="240" w:lineRule="auto"/>
              <w:ind w:firstLine="0"/>
              <w:rPr>
                <w:rFonts w:eastAsia="Calibri"/>
                <w:u w:val="single"/>
              </w:rPr>
            </w:pPr>
            <w:r w:rsidRPr="00CF58C4">
              <w:rPr>
                <w:rFonts w:eastAsia="Calibri"/>
                <w:u w:val="single"/>
              </w:rPr>
              <w:t>Benchmark Clarifications:</w:t>
            </w:r>
          </w:p>
          <w:p w14:paraId="3DB36DF8" w14:textId="77777777" w:rsidR="006D067F" w:rsidRPr="00CF58C4" w:rsidRDefault="006D067F"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respecting privacy, being honest, and sharing appropriate information.</w:t>
            </w:r>
          </w:p>
          <w:p w14:paraId="278E942B" w14:textId="77777777" w:rsidR="006D067F" w:rsidRPr="00CF58C4" w:rsidRDefault="006D067F"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recognizing and reporting signs of human trafficking, cyberbullying, and other suspicious behavior. </w:t>
            </w:r>
          </w:p>
          <w:p w14:paraId="0181FAAC" w14:textId="4382C925" w:rsidR="006342D7" w:rsidRPr="00CF58C4" w:rsidRDefault="006342D7" w:rsidP="00F10F70">
            <w:pPr>
              <w:spacing w:line="240" w:lineRule="auto"/>
              <w:ind w:firstLine="0"/>
              <w:rPr>
                <w:rFonts w:eastAsia="Calibri"/>
              </w:rPr>
            </w:pPr>
          </w:p>
        </w:tc>
      </w:tr>
      <w:bookmarkEnd w:id="113"/>
      <w:tr w:rsidR="0093044A" w:rsidRPr="00CF58C4" w14:paraId="063B2C15" w14:textId="77777777" w:rsidTr="00BB6DE7">
        <w:trPr>
          <w:cantSplit/>
          <w:trHeight w:val="20"/>
          <w:jc w:val="center"/>
        </w:trPr>
        <w:tc>
          <w:tcPr>
            <w:tcW w:w="188"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3544A80" w14:textId="77777777" w:rsidR="0093044A" w:rsidRPr="00CF58C4" w:rsidRDefault="0093044A" w:rsidP="00F10F70">
            <w:pPr>
              <w:spacing w:line="240" w:lineRule="auto"/>
              <w:ind w:firstLine="0"/>
              <w:jc w:val="center"/>
              <w:rPr>
                <w:rFonts w:eastAsia="Calibri"/>
                <w:i/>
              </w:rPr>
            </w:pPr>
          </w:p>
        </w:tc>
        <w:tc>
          <w:tcPr>
            <w:tcW w:w="4812" w:type="pct"/>
            <w:gridSpan w:val="2"/>
            <w:tcBorders>
              <w:top w:val="single" w:sz="4" w:space="0" w:color="auto"/>
              <w:bottom w:val="single" w:sz="4" w:space="0" w:color="auto"/>
            </w:tcBorders>
            <w:vAlign w:val="center"/>
          </w:tcPr>
          <w:p w14:paraId="13BAF44F" w14:textId="77777777" w:rsidR="0093044A" w:rsidRPr="00CF58C4" w:rsidRDefault="0093044A" w:rsidP="00F10F70">
            <w:pPr>
              <w:spacing w:line="240" w:lineRule="auto"/>
              <w:ind w:left="1374" w:hanging="1374"/>
              <w:rPr>
                <w:rFonts w:eastAsia="Calibri"/>
                <w:b/>
                <w:i/>
              </w:rPr>
            </w:pPr>
            <w:r w:rsidRPr="00CF58C4">
              <w:rPr>
                <w:rFonts w:eastAsia="Calibri"/>
                <w:b/>
                <w:i/>
              </w:rPr>
              <w:t>HE.912.PHC.3 Prevention and Decision Making</w:t>
            </w:r>
          </w:p>
        </w:tc>
      </w:tr>
      <w:tr w:rsidR="0093044A" w:rsidRPr="00CF58C4" w14:paraId="002684CE"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2716C9A4" w14:textId="308AC5EA" w:rsidR="0093044A" w:rsidRPr="00CF58C4" w:rsidRDefault="00202B31" w:rsidP="00F10F70">
            <w:pPr>
              <w:spacing w:line="240" w:lineRule="auto"/>
              <w:ind w:firstLine="0"/>
              <w:rPr>
                <w:rFonts w:eastAsia="Calibri"/>
              </w:rPr>
            </w:pPr>
            <w:r w:rsidRPr="00CF58C4">
              <w:rPr>
                <w:rFonts w:eastAsia="Calibri"/>
              </w:rPr>
              <w:t>HE.912.PHC.3.1</w:t>
            </w:r>
          </w:p>
        </w:tc>
        <w:tc>
          <w:tcPr>
            <w:tcW w:w="3999" w:type="pct"/>
            <w:tcBorders>
              <w:top w:val="single" w:sz="4" w:space="0" w:color="auto"/>
            </w:tcBorders>
            <w:tcMar>
              <w:top w:w="58" w:type="dxa"/>
              <w:left w:w="58" w:type="dxa"/>
              <w:bottom w:w="58" w:type="dxa"/>
              <w:right w:w="58" w:type="dxa"/>
            </w:tcMar>
            <w:vAlign w:val="center"/>
          </w:tcPr>
          <w:p w14:paraId="30427245" w14:textId="7151C84F" w:rsidR="0093044A" w:rsidRPr="00CF58C4" w:rsidRDefault="0093044A" w:rsidP="00F10F70">
            <w:pPr>
              <w:spacing w:line="240" w:lineRule="auto"/>
              <w:ind w:firstLine="0"/>
              <w:rPr>
                <w:rFonts w:eastAsia="Calibri"/>
              </w:rPr>
            </w:pPr>
            <w:r w:rsidRPr="00CF58C4">
              <w:rPr>
                <w:rFonts w:eastAsia="Calibri"/>
              </w:rPr>
              <w:t xml:space="preserve">Determine the value of applying a thoughtful </w:t>
            </w:r>
            <w:proofErr w:type="gramStart"/>
            <w:r w:rsidRPr="00CF58C4">
              <w:rPr>
                <w:rFonts w:eastAsia="Calibri"/>
              </w:rPr>
              <w:t>decision</w:t>
            </w:r>
            <w:r w:rsidR="008B274E" w:rsidRPr="00CF58C4">
              <w:rPr>
                <w:rFonts w:eastAsia="Calibri"/>
              </w:rPr>
              <w:t xml:space="preserve"> </w:t>
            </w:r>
            <w:r w:rsidRPr="00CF58C4">
              <w:rPr>
                <w:rFonts w:eastAsia="Calibri"/>
              </w:rPr>
              <w:t>making</w:t>
            </w:r>
            <w:proofErr w:type="gramEnd"/>
            <w:r w:rsidRPr="00CF58C4">
              <w:rPr>
                <w:rFonts w:eastAsia="Calibri"/>
              </w:rPr>
              <w:t xml:space="preserve"> process in health-related situations.</w:t>
            </w:r>
          </w:p>
        </w:tc>
      </w:tr>
      <w:tr w:rsidR="0093044A" w:rsidRPr="00CF58C4" w14:paraId="37FBD77F"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0C18E1A" w14:textId="77777777" w:rsidR="0093044A" w:rsidRPr="00CF58C4" w:rsidRDefault="0093044A" w:rsidP="00F10F70">
            <w:pPr>
              <w:spacing w:line="240" w:lineRule="auto"/>
              <w:ind w:firstLine="0"/>
              <w:rPr>
                <w:rFonts w:eastAsia="Calibri"/>
              </w:rPr>
            </w:pPr>
            <w:r w:rsidRPr="00CF58C4">
              <w:rPr>
                <w:rFonts w:eastAsia="Calibri"/>
                <w:u w:val="single"/>
              </w:rPr>
              <w:t>Benchmark Clarifications:</w:t>
            </w:r>
          </w:p>
          <w:p w14:paraId="7C756F48" w14:textId="77777777" w:rsidR="0093044A" w:rsidRPr="00CF58C4" w:rsidRDefault="0093044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defining healthy boundaries in relationships.</w:t>
            </w:r>
          </w:p>
          <w:p w14:paraId="05E03C89" w14:textId="0932916D" w:rsidR="0093044A" w:rsidRPr="00CF58C4" w:rsidRDefault="0093044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prevention and decision</w:t>
            </w:r>
            <w:r w:rsidR="003716EE" w:rsidRPr="00CF58C4">
              <w:rPr>
                <w:rFonts w:eastAsia="Calibri"/>
              </w:rPr>
              <w:t xml:space="preserve"> </w:t>
            </w:r>
            <w:r w:rsidRPr="00CF58C4">
              <w:rPr>
                <w:rFonts w:eastAsia="Calibri"/>
              </w:rPr>
              <w:t>making in scenarios involving peer pressure, substance use, and sexual activity/family planning.</w:t>
            </w:r>
          </w:p>
          <w:p w14:paraId="403B24B4" w14:textId="7F088B98" w:rsidR="00217112" w:rsidRPr="00CF58C4" w:rsidRDefault="00217112" w:rsidP="00F10F70">
            <w:pPr>
              <w:spacing w:line="240" w:lineRule="auto"/>
              <w:ind w:firstLine="0"/>
              <w:rPr>
                <w:rFonts w:eastAsia="Calibri"/>
              </w:rPr>
            </w:pPr>
          </w:p>
        </w:tc>
      </w:tr>
      <w:tr w:rsidR="0093044A" w:rsidRPr="00CF58C4" w14:paraId="709D3803"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5FC60D2C" w14:textId="74811B3C" w:rsidR="0093044A" w:rsidRPr="00CF58C4" w:rsidRDefault="00202B31" w:rsidP="00F10F70">
            <w:pPr>
              <w:spacing w:line="240" w:lineRule="auto"/>
              <w:ind w:firstLine="0"/>
              <w:rPr>
                <w:rFonts w:eastAsia="Calibri"/>
              </w:rPr>
            </w:pPr>
            <w:r w:rsidRPr="00CF58C4">
              <w:rPr>
                <w:rFonts w:eastAsia="Calibri"/>
              </w:rPr>
              <w:lastRenderedPageBreak/>
              <w:t>HE.912.PHC.3.2</w:t>
            </w:r>
          </w:p>
        </w:tc>
        <w:tc>
          <w:tcPr>
            <w:tcW w:w="3999" w:type="pct"/>
            <w:tcBorders>
              <w:top w:val="single" w:sz="4" w:space="0" w:color="auto"/>
            </w:tcBorders>
            <w:tcMar>
              <w:top w:w="58" w:type="dxa"/>
              <w:left w:w="58" w:type="dxa"/>
              <w:bottom w:w="58" w:type="dxa"/>
              <w:right w:w="58" w:type="dxa"/>
            </w:tcMar>
            <w:vAlign w:val="center"/>
          </w:tcPr>
          <w:p w14:paraId="4BF42787" w14:textId="77777777" w:rsidR="0093044A" w:rsidRPr="00CF58C4" w:rsidRDefault="0093044A" w:rsidP="00F10F70">
            <w:pPr>
              <w:spacing w:line="240" w:lineRule="auto"/>
              <w:ind w:firstLine="0"/>
              <w:rPr>
                <w:rFonts w:eastAsia="Calibri"/>
              </w:rPr>
            </w:pPr>
            <w:r w:rsidRPr="00CF58C4">
              <w:rPr>
                <w:rFonts w:eastAsia="Calibri"/>
              </w:rPr>
              <w:t>Assess whether individual or collaborative decision making is needed to make a healthy decision.</w:t>
            </w:r>
          </w:p>
        </w:tc>
      </w:tr>
      <w:tr w:rsidR="0093044A" w:rsidRPr="00CF58C4" w14:paraId="38D0F042"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A7AC05A" w14:textId="77777777" w:rsidR="0093044A" w:rsidRPr="00CF58C4" w:rsidRDefault="0093044A" w:rsidP="00F10F70">
            <w:pPr>
              <w:spacing w:line="240" w:lineRule="auto"/>
              <w:ind w:firstLine="0"/>
              <w:rPr>
                <w:rFonts w:eastAsia="Calibri"/>
              </w:rPr>
            </w:pPr>
            <w:r w:rsidRPr="00CF58C4">
              <w:rPr>
                <w:rFonts w:eastAsia="Calibri"/>
                <w:u w:val="single"/>
              </w:rPr>
              <w:t>Benchmark Clarifications:</w:t>
            </w:r>
          </w:p>
          <w:p w14:paraId="323220E0" w14:textId="77777777" w:rsidR="0093044A" w:rsidRPr="00CF58C4" w:rsidRDefault="0093044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planning a post-high school career.</w:t>
            </w:r>
          </w:p>
          <w:p w14:paraId="48240598" w14:textId="77777777" w:rsidR="0093044A" w:rsidRPr="00CF58C4" w:rsidRDefault="0093044A" w:rsidP="00F10F70">
            <w:pPr>
              <w:spacing w:line="240" w:lineRule="auto"/>
              <w:ind w:firstLine="0"/>
              <w:rPr>
                <w:rFonts w:eastAsia="Calibri"/>
              </w:rPr>
            </w:pPr>
            <w:r w:rsidRPr="00CF58C4">
              <w:rPr>
                <w:rFonts w:eastAsia="Calibri"/>
                <w:i/>
              </w:rPr>
              <w:t>Clarification 2:</w:t>
            </w:r>
            <w:r w:rsidRPr="00CF58C4">
              <w:rPr>
                <w:rFonts w:eastAsia="Calibri"/>
              </w:rPr>
              <w:t xml:space="preserve"> Instruction includes c</w:t>
            </w:r>
            <w:r w:rsidRPr="00CF58C4">
              <w:t>onsidering the severity of the situation and personal skills.</w:t>
            </w:r>
          </w:p>
          <w:p w14:paraId="6FC0E2C6" w14:textId="77777777" w:rsidR="0093044A" w:rsidRPr="00CF58C4" w:rsidRDefault="0093044A" w:rsidP="00F10F70">
            <w:pPr>
              <w:spacing w:line="240" w:lineRule="auto"/>
              <w:ind w:firstLine="0"/>
            </w:pPr>
            <w:r w:rsidRPr="00CF58C4">
              <w:rPr>
                <w:rFonts w:eastAsia="Calibri"/>
                <w:i/>
              </w:rPr>
              <w:t>Clarification 3:</w:t>
            </w:r>
            <w:r w:rsidRPr="00CF58C4">
              <w:t xml:space="preserve"> </w:t>
            </w:r>
            <w:r w:rsidRPr="00CF58C4">
              <w:rPr>
                <w:rFonts w:eastAsia="Calibri"/>
              </w:rPr>
              <w:t xml:space="preserve">Instruction includes </w:t>
            </w:r>
            <w:r w:rsidRPr="00CF58C4">
              <w:t>considering when someone is a danger to self or others.</w:t>
            </w:r>
          </w:p>
          <w:p w14:paraId="28F7785A" w14:textId="7D02CEB5" w:rsidR="00217112" w:rsidRPr="00CF58C4" w:rsidRDefault="00217112" w:rsidP="00F10F70">
            <w:pPr>
              <w:spacing w:line="240" w:lineRule="auto"/>
              <w:ind w:firstLine="0"/>
              <w:rPr>
                <w:rFonts w:eastAsia="Calibri"/>
              </w:rPr>
            </w:pPr>
          </w:p>
        </w:tc>
      </w:tr>
      <w:tr w:rsidR="0093044A" w:rsidRPr="00CF58C4" w14:paraId="2E9DBBA0" w14:textId="77777777" w:rsidTr="00BB6DE7">
        <w:trPr>
          <w:cantSplit/>
          <w:trHeight w:val="20"/>
          <w:jc w:val="center"/>
        </w:trPr>
        <w:tc>
          <w:tcPr>
            <w:tcW w:w="1001" w:type="pct"/>
            <w:gridSpan w:val="2"/>
            <w:tcBorders>
              <w:top w:val="single" w:sz="4" w:space="0" w:color="auto"/>
            </w:tcBorders>
            <w:tcMar>
              <w:top w:w="58" w:type="dxa"/>
              <w:left w:w="58" w:type="dxa"/>
              <w:bottom w:w="58" w:type="dxa"/>
              <w:right w:w="58" w:type="dxa"/>
            </w:tcMar>
            <w:vAlign w:val="center"/>
          </w:tcPr>
          <w:p w14:paraId="67CC76C1" w14:textId="63210604" w:rsidR="0093044A" w:rsidRPr="00CF58C4" w:rsidRDefault="00202B31" w:rsidP="00F10F70">
            <w:pPr>
              <w:spacing w:line="240" w:lineRule="auto"/>
              <w:ind w:firstLine="0"/>
              <w:rPr>
                <w:rFonts w:eastAsia="Calibri"/>
              </w:rPr>
            </w:pPr>
            <w:r w:rsidRPr="00CF58C4">
              <w:rPr>
                <w:rFonts w:eastAsia="Calibri"/>
              </w:rPr>
              <w:t>HE.912.PHC.3.3</w:t>
            </w:r>
          </w:p>
        </w:tc>
        <w:tc>
          <w:tcPr>
            <w:tcW w:w="3999" w:type="pct"/>
            <w:tcBorders>
              <w:top w:val="single" w:sz="4" w:space="0" w:color="auto"/>
            </w:tcBorders>
            <w:vAlign w:val="center"/>
          </w:tcPr>
          <w:p w14:paraId="29F4C7B2" w14:textId="77777777" w:rsidR="0093044A" w:rsidRPr="00CF58C4" w:rsidRDefault="0093044A" w:rsidP="00F10F70">
            <w:pPr>
              <w:spacing w:line="240" w:lineRule="auto"/>
              <w:ind w:firstLine="0"/>
              <w:rPr>
                <w:rFonts w:eastAsia="Calibri"/>
              </w:rPr>
            </w:pPr>
            <w:r w:rsidRPr="00CF58C4">
              <w:rPr>
                <w:rFonts w:eastAsia="Calibri"/>
              </w:rPr>
              <w:t>Identify protective factors that help to mitigate the risks of suicide and mental health disorders.</w:t>
            </w:r>
          </w:p>
        </w:tc>
      </w:tr>
      <w:tr w:rsidR="0093044A" w:rsidRPr="00CF58C4" w14:paraId="7F588015" w14:textId="77777777" w:rsidTr="00BB6DE7">
        <w:trPr>
          <w:cantSplit/>
          <w:trHeight w:val="20"/>
          <w:jc w:val="center"/>
        </w:trPr>
        <w:tc>
          <w:tcPr>
            <w:tcW w:w="5000" w:type="pct"/>
            <w:gridSpan w:val="3"/>
            <w:tcMar>
              <w:top w:w="58" w:type="dxa"/>
              <w:left w:w="58" w:type="dxa"/>
              <w:bottom w:w="58" w:type="dxa"/>
              <w:right w:w="58" w:type="dxa"/>
            </w:tcMar>
            <w:vAlign w:val="center"/>
          </w:tcPr>
          <w:p w14:paraId="7433B94C" w14:textId="77777777" w:rsidR="0093044A" w:rsidRPr="00CF58C4" w:rsidRDefault="0093044A" w:rsidP="00F10F70">
            <w:pPr>
              <w:spacing w:line="240" w:lineRule="auto"/>
              <w:ind w:firstLine="0"/>
              <w:jc w:val="center"/>
              <w:rPr>
                <w:rFonts w:eastAsia="Calibri"/>
              </w:rPr>
            </w:pPr>
            <w:r w:rsidRPr="00CF58C4">
              <w:rPr>
                <w:rFonts w:eastAsia="Calibri"/>
                <w:i/>
                <w:iCs/>
              </w:rPr>
              <w:t>Example:</w:t>
            </w:r>
            <w:r w:rsidRPr="00CF58C4">
              <w:rPr>
                <w:rFonts w:eastAsia="Calibri"/>
              </w:rPr>
              <w:t xml:space="preserve"> Healthy relationships, sense of belonging, support system.</w:t>
            </w:r>
          </w:p>
        </w:tc>
      </w:tr>
      <w:tr w:rsidR="0093044A" w:rsidRPr="00CF58C4" w14:paraId="6BA49E83"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1369FFE" w14:textId="77777777" w:rsidR="0093044A" w:rsidRPr="00CF58C4" w:rsidRDefault="0093044A" w:rsidP="00F10F70">
            <w:pPr>
              <w:spacing w:line="240" w:lineRule="auto"/>
              <w:ind w:firstLine="0"/>
              <w:rPr>
                <w:rFonts w:eastAsia="Calibri"/>
                <w:u w:val="single"/>
              </w:rPr>
            </w:pPr>
            <w:r w:rsidRPr="00CF58C4">
              <w:rPr>
                <w:rFonts w:eastAsia="Calibri"/>
                <w:u w:val="single"/>
              </w:rPr>
              <w:t xml:space="preserve">Benchmark Clarifications: </w:t>
            </w:r>
          </w:p>
          <w:p w14:paraId="7AFA9CEC" w14:textId="77777777" w:rsidR="0093044A" w:rsidRPr="00CF58C4" w:rsidRDefault="0093044A" w:rsidP="00F10F70">
            <w:pPr>
              <w:spacing w:line="240" w:lineRule="auto"/>
              <w:ind w:firstLine="0"/>
              <w:rPr>
                <w:rFonts w:eastAsia="Calibri"/>
              </w:rPr>
            </w:pPr>
            <w:r w:rsidRPr="00CF58C4">
              <w:rPr>
                <w:rFonts w:eastAsia="Calibri"/>
                <w:i/>
                <w:iCs/>
              </w:rPr>
              <w:t xml:space="preserve">Clarification 1: </w:t>
            </w:r>
            <w:r w:rsidRPr="00CF58C4">
              <w:rPr>
                <w:rFonts w:eastAsia="Calibri"/>
              </w:rPr>
              <w:t>Instruction includes how protective factors promote positive health and well-being.</w:t>
            </w:r>
          </w:p>
          <w:p w14:paraId="27A47837" w14:textId="00F9673F" w:rsidR="00CF1C11" w:rsidRPr="00CF58C4" w:rsidRDefault="00CF1C11" w:rsidP="00F10F70">
            <w:pPr>
              <w:spacing w:line="240" w:lineRule="auto"/>
              <w:ind w:firstLine="0"/>
              <w:rPr>
                <w:rFonts w:eastAsia="Calibri"/>
              </w:rPr>
            </w:pPr>
          </w:p>
        </w:tc>
      </w:tr>
      <w:tr w:rsidR="0093044A" w:rsidRPr="00CF58C4" w14:paraId="32CA2E7A"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013729E4" w14:textId="703F9904" w:rsidR="0093044A" w:rsidRPr="00CF58C4" w:rsidRDefault="00202B31" w:rsidP="00F10F70">
            <w:pPr>
              <w:spacing w:line="240" w:lineRule="auto"/>
              <w:ind w:firstLine="0"/>
              <w:rPr>
                <w:rFonts w:eastAsia="Calibri"/>
              </w:rPr>
            </w:pPr>
            <w:r w:rsidRPr="00CF58C4">
              <w:rPr>
                <w:rFonts w:eastAsia="Calibri"/>
              </w:rPr>
              <w:t>HE.912.PHC.3.4</w:t>
            </w:r>
          </w:p>
        </w:tc>
        <w:tc>
          <w:tcPr>
            <w:tcW w:w="3999" w:type="pct"/>
            <w:tcBorders>
              <w:top w:val="single" w:sz="4" w:space="0" w:color="auto"/>
            </w:tcBorders>
            <w:tcMar>
              <w:top w:w="58" w:type="dxa"/>
              <w:left w:w="58" w:type="dxa"/>
              <w:bottom w:w="58" w:type="dxa"/>
              <w:right w:w="58" w:type="dxa"/>
            </w:tcMar>
            <w:vAlign w:val="center"/>
          </w:tcPr>
          <w:p w14:paraId="3C4EB6DE" w14:textId="77777777" w:rsidR="0093044A" w:rsidRPr="00CF58C4" w:rsidRDefault="0093044A" w:rsidP="00F10F70">
            <w:pPr>
              <w:spacing w:line="240" w:lineRule="auto"/>
              <w:ind w:firstLine="0"/>
              <w:rPr>
                <w:rFonts w:eastAsia="Calibri"/>
              </w:rPr>
            </w:pPr>
            <w:r w:rsidRPr="00CF58C4">
              <w:rPr>
                <w:rFonts w:eastAsia="Calibri"/>
              </w:rPr>
              <w:t xml:space="preserve"> Recognize the signs, symptoms and how to seek treatment or support for mental health disorders. </w:t>
            </w:r>
          </w:p>
        </w:tc>
      </w:tr>
      <w:tr w:rsidR="0093044A" w:rsidRPr="00CF58C4" w14:paraId="0BD1C6AE" w14:textId="77777777" w:rsidTr="00BB6DE7">
        <w:trPr>
          <w:cantSplit/>
          <w:trHeight w:val="20"/>
          <w:jc w:val="center"/>
        </w:trPr>
        <w:tc>
          <w:tcPr>
            <w:tcW w:w="5000" w:type="pct"/>
            <w:gridSpan w:val="3"/>
            <w:tcMar>
              <w:top w:w="58" w:type="dxa"/>
              <w:left w:w="58" w:type="dxa"/>
              <w:bottom w:w="58" w:type="dxa"/>
              <w:right w:w="58" w:type="dxa"/>
            </w:tcMar>
            <w:vAlign w:val="center"/>
          </w:tcPr>
          <w:p w14:paraId="1165DCBC" w14:textId="77777777" w:rsidR="0093044A" w:rsidRPr="00CF58C4" w:rsidRDefault="0093044A" w:rsidP="00F10F70">
            <w:pPr>
              <w:spacing w:line="240" w:lineRule="auto"/>
              <w:ind w:firstLine="0"/>
              <w:jc w:val="center"/>
              <w:rPr>
                <w:rFonts w:eastAsia="Calibri"/>
              </w:rPr>
            </w:pPr>
            <w:r w:rsidRPr="00CF58C4">
              <w:rPr>
                <w:rFonts w:eastAsia="Calibri"/>
                <w:i/>
                <w:iCs/>
              </w:rPr>
              <w:t xml:space="preserve">Example: </w:t>
            </w:r>
            <w:r w:rsidRPr="00CF58C4">
              <w:rPr>
                <w:rFonts w:eastAsia="Calibri"/>
              </w:rPr>
              <w:t>Mental health disorders include anxiety, depression, post-traumatic stress disorder, bipolar disorder.</w:t>
            </w:r>
          </w:p>
        </w:tc>
      </w:tr>
      <w:tr w:rsidR="0093044A" w:rsidRPr="00CF58C4" w14:paraId="589F2041"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9BFC566" w14:textId="77777777" w:rsidR="0093044A" w:rsidRPr="00CF58C4" w:rsidRDefault="0093044A" w:rsidP="00F10F70">
            <w:pPr>
              <w:spacing w:line="240" w:lineRule="auto"/>
              <w:ind w:firstLine="0"/>
              <w:rPr>
                <w:rFonts w:eastAsia="Calibri"/>
              </w:rPr>
            </w:pPr>
            <w:r w:rsidRPr="00CF58C4">
              <w:rPr>
                <w:rFonts w:eastAsia="Calibri"/>
                <w:u w:val="single"/>
              </w:rPr>
              <w:t>Benchmark Clarifications:</w:t>
            </w:r>
          </w:p>
          <w:p w14:paraId="1D0498C6" w14:textId="77777777" w:rsidR="0093044A" w:rsidRPr="00CF58C4" w:rsidRDefault="0093044A"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signs and symptoms of mental health disorders, such as dramatic changes to sleeping, eating and behavior patterns, loss of energy, withdrawal from others, increased difficulty with solving problems.</w:t>
            </w:r>
          </w:p>
          <w:p w14:paraId="66722AAE" w14:textId="77777777" w:rsidR="0093044A" w:rsidRPr="00CF58C4" w:rsidRDefault="0093044A" w:rsidP="00F10F70">
            <w:pPr>
              <w:spacing w:line="240" w:lineRule="auto"/>
              <w:ind w:firstLine="0"/>
              <w:rPr>
                <w:rFonts w:eastAsia="Calibri"/>
              </w:rPr>
            </w:pPr>
            <w:r w:rsidRPr="00CF58C4">
              <w:rPr>
                <w:rFonts w:eastAsia="Calibri"/>
                <w:i/>
                <w:iCs/>
              </w:rPr>
              <w:t xml:space="preserve">Clarification 2: </w:t>
            </w:r>
            <w:r w:rsidRPr="00CF58C4">
              <w:rPr>
                <w:rFonts w:eastAsia="Calibri"/>
              </w:rPr>
              <w:t>Instruction includes accessing support or referral for treatment through school resources, such as school counselors, school nurses, school psychologists, and school social workers.</w:t>
            </w:r>
          </w:p>
          <w:p w14:paraId="546598AE" w14:textId="6499417C" w:rsidR="00CF1C11" w:rsidRPr="00CF58C4" w:rsidRDefault="00CF1C11" w:rsidP="00F10F70">
            <w:pPr>
              <w:spacing w:line="240" w:lineRule="auto"/>
              <w:ind w:firstLine="0"/>
              <w:rPr>
                <w:rFonts w:eastAsia="Calibri"/>
              </w:rPr>
            </w:pPr>
          </w:p>
        </w:tc>
      </w:tr>
      <w:tr w:rsidR="0093044A" w:rsidRPr="00CF58C4" w14:paraId="18727DEC" w14:textId="77777777" w:rsidTr="00BB6DE7">
        <w:trPr>
          <w:cantSplit/>
          <w:trHeight w:val="20"/>
          <w:jc w:val="center"/>
        </w:trPr>
        <w:tc>
          <w:tcPr>
            <w:tcW w:w="1001" w:type="pct"/>
            <w:gridSpan w:val="2"/>
            <w:tcBorders>
              <w:top w:val="single" w:sz="4" w:space="0" w:color="auto"/>
            </w:tcBorders>
            <w:tcMar>
              <w:top w:w="58" w:type="dxa"/>
              <w:left w:w="58" w:type="dxa"/>
              <w:bottom w:w="58" w:type="dxa"/>
              <w:right w:w="58" w:type="dxa"/>
            </w:tcMar>
            <w:vAlign w:val="center"/>
          </w:tcPr>
          <w:p w14:paraId="38DE0FF4" w14:textId="64019FA6" w:rsidR="0093044A" w:rsidRPr="00CF58C4" w:rsidRDefault="00202B31" w:rsidP="00F10F70">
            <w:pPr>
              <w:spacing w:line="240" w:lineRule="auto"/>
              <w:ind w:firstLine="0"/>
              <w:rPr>
                <w:rFonts w:eastAsia="Calibri"/>
              </w:rPr>
            </w:pPr>
            <w:r w:rsidRPr="00CF58C4">
              <w:rPr>
                <w:rFonts w:eastAsia="Calibri"/>
              </w:rPr>
              <w:t>HE.912.PHC.3.5</w:t>
            </w:r>
          </w:p>
        </w:tc>
        <w:tc>
          <w:tcPr>
            <w:tcW w:w="3999" w:type="pct"/>
            <w:tcBorders>
              <w:top w:val="single" w:sz="4" w:space="0" w:color="auto"/>
            </w:tcBorders>
            <w:vAlign w:val="center"/>
          </w:tcPr>
          <w:p w14:paraId="3A16D191" w14:textId="77777777" w:rsidR="0093044A" w:rsidRPr="00CF58C4" w:rsidRDefault="0093044A" w:rsidP="00F10F70">
            <w:pPr>
              <w:spacing w:line="240" w:lineRule="auto"/>
              <w:ind w:firstLine="0"/>
              <w:rPr>
                <w:rFonts w:eastAsia="Calibri"/>
                <w:u w:val="single"/>
              </w:rPr>
            </w:pPr>
            <w:r w:rsidRPr="00CF58C4">
              <w:rPr>
                <w:rFonts w:eastAsia="Calibri"/>
              </w:rPr>
              <w:t xml:space="preserve">Recognize the signs and symptoms of suicidal ideations. </w:t>
            </w:r>
          </w:p>
        </w:tc>
      </w:tr>
      <w:tr w:rsidR="0093044A" w:rsidRPr="00CF58C4" w14:paraId="19A2D6C4"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1DE20E7" w14:textId="77777777" w:rsidR="0093044A" w:rsidRPr="00CF58C4" w:rsidRDefault="0093044A" w:rsidP="00F10F70">
            <w:pPr>
              <w:spacing w:line="240" w:lineRule="auto"/>
              <w:ind w:firstLine="0"/>
              <w:jc w:val="center"/>
              <w:rPr>
                <w:rFonts w:eastAsia="Calibri"/>
              </w:rPr>
            </w:pPr>
            <w:r w:rsidRPr="00CF58C4">
              <w:rPr>
                <w:rFonts w:eastAsia="Calibri"/>
                <w:i/>
                <w:iCs/>
              </w:rPr>
              <w:t xml:space="preserve">Example: </w:t>
            </w:r>
            <w:r w:rsidRPr="00CF58C4">
              <w:rPr>
                <w:rFonts w:eastAsia="Calibri"/>
              </w:rPr>
              <w:t>Some signs and symptoms may include risky behavior, self-harm, social withdrawal, writing or drawing about death and dying, feelings of hopelessness.</w:t>
            </w:r>
          </w:p>
          <w:p w14:paraId="7B557CD4" w14:textId="692314B4" w:rsidR="00CF1C11" w:rsidRPr="00CF58C4" w:rsidRDefault="00CF1C11" w:rsidP="00F10F70">
            <w:pPr>
              <w:spacing w:line="240" w:lineRule="auto"/>
              <w:ind w:firstLine="0"/>
              <w:jc w:val="center"/>
              <w:rPr>
                <w:rFonts w:eastAsia="Calibri"/>
                <w:i/>
                <w:iCs/>
              </w:rPr>
            </w:pPr>
          </w:p>
        </w:tc>
      </w:tr>
      <w:tr w:rsidR="0093044A" w:rsidRPr="00CF58C4" w14:paraId="0AFCF473" w14:textId="77777777" w:rsidTr="00BB6DE7">
        <w:trPr>
          <w:cantSplit/>
          <w:trHeight w:val="20"/>
          <w:jc w:val="center"/>
        </w:trPr>
        <w:tc>
          <w:tcPr>
            <w:tcW w:w="1001" w:type="pct"/>
            <w:gridSpan w:val="2"/>
            <w:tcBorders>
              <w:top w:val="single" w:sz="4" w:space="0" w:color="auto"/>
            </w:tcBorders>
            <w:tcMar>
              <w:top w:w="58" w:type="dxa"/>
              <w:left w:w="58" w:type="dxa"/>
              <w:bottom w:w="58" w:type="dxa"/>
              <w:right w:w="58" w:type="dxa"/>
            </w:tcMar>
            <w:vAlign w:val="center"/>
          </w:tcPr>
          <w:p w14:paraId="7D4CAA96" w14:textId="0A5C497D" w:rsidR="0093044A" w:rsidRPr="00CF58C4" w:rsidRDefault="00202B31" w:rsidP="00F10F70">
            <w:pPr>
              <w:spacing w:line="240" w:lineRule="auto"/>
              <w:ind w:firstLine="0"/>
              <w:rPr>
                <w:rFonts w:eastAsia="Calibri"/>
              </w:rPr>
            </w:pPr>
            <w:r w:rsidRPr="00CF58C4">
              <w:rPr>
                <w:rFonts w:eastAsia="Calibri"/>
              </w:rPr>
              <w:t>HE.912.PHC.3.6</w:t>
            </w:r>
          </w:p>
        </w:tc>
        <w:tc>
          <w:tcPr>
            <w:tcW w:w="3999" w:type="pct"/>
            <w:tcBorders>
              <w:top w:val="single" w:sz="4" w:space="0" w:color="auto"/>
            </w:tcBorders>
            <w:vAlign w:val="center"/>
          </w:tcPr>
          <w:p w14:paraId="013936EE" w14:textId="77777777" w:rsidR="0093044A" w:rsidRPr="00CF58C4" w:rsidRDefault="0093044A" w:rsidP="00F10F70">
            <w:pPr>
              <w:spacing w:line="240" w:lineRule="auto"/>
              <w:ind w:firstLine="0"/>
              <w:rPr>
                <w:rFonts w:eastAsia="Calibri"/>
              </w:rPr>
            </w:pPr>
            <w:r w:rsidRPr="00CF58C4">
              <w:rPr>
                <w:rFonts w:eastAsia="Calibri"/>
              </w:rPr>
              <w:t xml:space="preserve">Identify when and who can </w:t>
            </w:r>
            <w:proofErr w:type="gramStart"/>
            <w:r w:rsidRPr="00CF58C4">
              <w:rPr>
                <w:rFonts w:eastAsia="Calibri"/>
              </w:rPr>
              <w:t>provide assistance</w:t>
            </w:r>
            <w:proofErr w:type="gramEnd"/>
            <w:r w:rsidRPr="00CF58C4">
              <w:rPr>
                <w:rFonts w:eastAsia="Calibri"/>
              </w:rPr>
              <w:t xml:space="preserve"> with suicidal ideations.</w:t>
            </w:r>
          </w:p>
        </w:tc>
      </w:tr>
      <w:tr w:rsidR="0093044A" w:rsidRPr="00CF58C4" w14:paraId="609FEAEA"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53A84CC" w14:textId="77777777" w:rsidR="0093044A" w:rsidRPr="00CF58C4" w:rsidRDefault="0093044A" w:rsidP="00F10F70">
            <w:pPr>
              <w:spacing w:line="240" w:lineRule="auto"/>
              <w:ind w:firstLine="0"/>
              <w:rPr>
                <w:rFonts w:eastAsia="Calibri"/>
              </w:rPr>
            </w:pPr>
            <w:r w:rsidRPr="00CF58C4">
              <w:rPr>
                <w:rFonts w:eastAsia="Calibri"/>
                <w:u w:val="single"/>
              </w:rPr>
              <w:t>Benchmark Clarifications:</w:t>
            </w:r>
          </w:p>
          <w:p w14:paraId="51053ABF" w14:textId="6483D3B0" w:rsidR="0093044A" w:rsidRPr="00CF58C4" w:rsidRDefault="0093044A" w:rsidP="00F10F70">
            <w:pPr>
              <w:spacing w:line="240" w:lineRule="auto"/>
              <w:ind w:firstLine="0"/>
              <w:rPr>
                <w:rFonts w:eastAsia="Calibri"/>
              </w:rPr>
            </w:pPr>
            <w:r w:rsidRPr="00CF58C4">
              <w:rPr>
                <w:rFonts w:eastAsia="Calibri"/>
                <w:i/>
                <w:iCs/>
              </w:rPr>
              <w:t xml:space="preserve">Clarification 1: </w:t>
            </w:r>
            <w:r w:rsidRPr="00CF58C4">
              <w:rPr>
                <w:rFonts w:eastAsia="Calibri"/>
              </w:rPr>
              <w:t>Instruction includes identification of trusted adult</w:t>
            </w:r>
            <w:r w:rsidR="008B274E" w:rsidRPr="00CF58C4">
              <w:rPr>
                <w:rFonts w:eastAsia="Calibri"/>
              </w:rPr>
              <w:t xml:space="preserve"> and </w:t>
            </w:r>
            <w:r w:rsidRPr="00CF58C4">
              <w:rPr>
                <w:rFonts w:eastAsia="Calibri"/>
              </w:rPr>
              <w:t xml:space="preserve">school supports, such as school counselor, school psychologist, or school social worker. </w:t>
            </w:r>
          </w:p>
          <w:p w14:paraId="54039C44" w14:textId="77777777" w:rsidR="0093044A" w:rsidRPr="00CF58C4" w:rsidRDefault="0093044A" w:rsidP="00F10F70">
            <w:pPr>
              <w:spacing w:line="240" w:lineRule="auto"/>
              <w:ind w:firstLine="0"/>
              <w:rPr>
                <w:rFonts w:eastAsia="Calibri"/>
              </w:rPr>
            </w:pPr>
            <w:r w:rsidRPr="00CF58C4">
              <w:rPr>
                <w:rFonts w:eastAsia="Calibri"/>
                <w:i/>
                <w:iCs/>
              </w:rPr>
              <w:t xml:space="preserve">Clarification 2: </w:t>
            </w:r>
            <w:r w:rsidRPr="00CF58C4">
              <w:rPr>
                <w:rFonts w:eastAsia="Calibri"/>
              </w:rPr>
              <w:t>Instruction includes identification of suicidal ideation results in immediate reporting of concerns.</w:t>
            </w:r>
          </w:p>
          <w:p w14:paraId="50AB8F29" w14:textId="41A0E1CF" w:rsidR="00CF1C11" w:rsidRPr="00CF58C4" w:rsidRDefault="00CF1C11" w:rsidP="00F10F70">
            <w:pPr>
              <w:spacing w:line="240" w:lineRule="auto"/>
              <w:ind w:firstLine="0"/>
              <w:rPr>
                <w:rFonts w:eastAsia="Calibri"/>
              </w:rPr>
            </w:pPr>
          </w:p>
        </w:tc>
      </w:tr>
      <w:tr w:rsidR="0093044A" w:rsidRPr="00CF58C4" w14:paraId="70EFDB58"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0FFB51F9" w14:textId="7CDCDDA8" w:rsidR="0093044A" w:rsidRPr="00CF58C4" w:rsidRDefault="00202B31" w:rsidP="00F10F70">
            <w:pPr>
              <w:spacing w:line="240" w:lineRule="auto"/>
              <w:ind w:firstLine="0"/>
              <w:rPr>
                <w:rFonts w:eastAsia="Calibri"/>
              </w:rPr>
            </w:pPr>
            <w:r w:rsidRPr="00CF58C4">
              <w:rPr>
                <w:rFonts w:eastAsia="Calibri"/>
              </w:rPr>
              <w:t>HE.912.PHC.3.7</w:t>
            </w:r>
          </w:p>
        </w:tc>
        <w:tc>
          <w:tcPr>
            <w:tcW w:w="3999" w:type="pct"/>
            <w:tcBorders>
              <w:top w:val="single" w:sz="4" w:space="0" w:color="auto"/>
            </w:tcBorders>
            <w:tcMar>
              <w:top w:w="58" w:type="dxa"/>
              <w:left w:w="58" w:type="dxa"/>
              <w:bottom w:w="58" w:type="dxa"/>
              <w:right w:w="58" w:type="dxa"/>
            </w:tcMar>
            <w:vAlign w:val="center"/>
          </w:tcPr>
          <w:p w14:paraId="37847E59" w14:textId="77777777" w:rsidR="0093044A" w:rsidRPr="00CF58C4" w:rsidRDefault="0093044A" w:rsidP="00F10F70">
            <w:pPr>
              <w:spacing w:line="240" w:lineRule="auto"/>
              <w:ind w:firstLine="0"/>
              <w:rPr>
                <w:rFonts w:eastAsia="Calibri"/>
              </w:rPr>
            </w:pPr>
            <w:r w:rsidRPr="00CF58C4">
              <w:rPr>
                <w:rFonts w:eastAsia="Calibri"/>
              </w:rPr>
              <w:t>Assess the degree of susceptibility to injury, illness, or death if engaging in unhealthy/risky behaviors.</w:t>
            </w:r>
          </w:p>
        </w:tc>
      </w:tr>
      <w:tr w:rsidR="0093044A" w:rsidRPr="00CF58C4" w14:paraId="16DACEAC"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CBEB5F5" w14:textId="77777777" w:rsidR="0093044A" w:rsidRPr="00CF58C4" w:rsidRDefault="0093044A" w:rsidP="00F10F70">
            <w:pPr>
              <w:spacing w:line="240" w:lineRule="auto"/>
              <w:ind w:firstLine="0"/>
              <w:rPr>
                <w:rFonts w:eastAsia="Calibri"/>
              </w:rPr>
            </w:pPr>
            <w:r w:rsidRPr="00CF58C4">
              <w:rPr>
                <w:rFonts w:eastAsia="Calibri"/>
                <w:u w:val="single"/>
              </w:rPr>
              <w:lastRenderedPageBreak/>
              <w:t>Benchmark Clarifications:</w:t>
            </w:r>
          </w:p>
          <w:p w14:paraId="7B573C8F" w14:textId="77777777" w:rsidR="0093044A" w:rsidRPr="00CF58C4" w:rsidRDefault="0093044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risks associated with alcohol and substance abuse, distracted driving, negative peer groups.</w:t>
            </w:r>
          </w:p>
          <w:p w14:paraId="015EE9C8" w14:textId="77777777" w:rsidR="0093044A" w:rsidRPr="00CF58C4" w:rsidRDefault="0093044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risk of chronic disease due to lack of hygiene practices.</w:t>
            </w:r>
          </w:p>
          <w:p w14:paraId="72FD2D26" w14:textId="78365FDD" w:rsidR="009C3822" w:rsidRPr="00CF58C4" w:rsidRDefault="009C3822" w:rsidP="00F10F70">
            <w:pPr>
              <w:spacing w:line="240" w:lineRule="auto"/>
              <w:ind w:firstLine="0"/>
              <w:rPr>
                <w:rFonts w:eastAsia="Calibri"/>
              </w:rPr>
            </w:pPr>
            <w:r w:rsidRPr="00CF58C4">
              <w:rPr>
                <w:rFonts w:eastAsia="Calibri"/>
                <w:i/>
                <w:iCs/>
              </w:rPr>
              <w:t>Clarification 3:</w:t>
            </w:r>
            <w:r w:rsidRPr="00CF58C4">
              <w:rPr>
                <w:rFonts w:eastAsia="Calibri"/>
              </w:rPr>
              <w:t xml:space="preserve"> Instruction includes risk of teenage pregnancy, sexually transmitted infections (STI) and abstinence as the expected standard. </w:t>
            </w:r>
          </w:p>
          <w:p w14:paraId="5CBB41DE" w14:textId="71706EFE" w:rsidR="00CF1C11" w:rsidRPr="00CF58C4" w:rsidRDefault="00CF1C11" w:rsidP="00F10F70">
            <w:pPr>
              <w:spacing w:line="240" w:lineRule="auto"/>
              <w:ind w:firstLine="0"/>
              <w:rPr>
                <w:rFonts w:eastAsia="Calibri"/>
              </w:rPr>
            </w:pPr>
          </w:p>
        </w:tc>
      </w:tr>
      <w:tr w:rsidR="0093044A" w:rsidRPr="00CF58C4" w14:paraId="39C43BC7"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5B43C0F3" w14:textId="50684FBF" w:rsidR="0093044A" w:rsidRPr="00CF58C4" w:rsidRDefault="00202B31" w:rsidP="00F10F70">
            <w:pPr>
              <w:spacing w:line="240" w:lineRule="auto"/>
              <w:ind w:firstLine="0"/>
              <w:rPr>
                <w:rFonts w:eastAsia="Calibri"/>
              </w:rPr>
            </w:pPr>
            <w:r w:rsidRPr="00CF58C4">
              <w:rPr>
                <w:rFonts w:eastAsia="Calibri"/>
              </w:rPr>
              <w:t>HE.912.PHC.3.8</w:t>
            </w:r>
          </w:p>
        </w:tc>
        <w:tc>
          <w:tcPr>
            <w:tcW w:w="3999" w:type="pct"/>
            <w:tcBorders>
              <w:top w:val="single" w:sz="4" w:space="0" w:color="auto"/>
            </w:tcBorders>
            <w:tcMar>
              <w:top w:w="58" w:type="dxa"/>
              <w:left w:w="58" w:type="dxa"/>
              <w:bottom w:w="58" w:type="dxa"/>
              <w:right w:w="58" w:type="dxa"/>
            </w:tcMar>
            <w:vAlign w:val="center"/>
          </w:tcPr>
          <w:p w14:paraId="514E0936" w14:textId="77777777" w:rsidR="0093044A" w:rsidRPr="00CF58C4" w:rsidRDefault="0093044A" w:rsidP="00F10F70">
            <w:pPr>
              <w:spacing w:line="240" w:lineRule="auto"/>
              <w:ind w:firstLine="0"/>
              <w:rPr>
                <w:rFonts w:eastAsia="Calibri"/>
              </w:rPr>
            </w:pPr>
            <w:r w:rsidRPr="00CF58C4">
              <w:rPr>
                <w:rFonts w:eastAsia="Calibri"/>
              </w:rPr>
              <w:t>Formulate a plan to attain a personal health goal that addresses strengths, needs, barriers, and risks.</w:t>
            </w:r>
          </w:p>
        </w:tc>
      </w:tr>
      <w:tr w:rsidR="0093044A" w:rsidRPr="00CF58C4" w14:paraId="1329926B"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8360EFF" w14:textId="77777777" w:rsidR="0093044A" w:rsidRPr="00CF58C4" w:rsidRDefault="0093044A" w:rsidP="00F10F70">
            <w:pPr>
              <w:spacing w:line="240" w:lineRule="auto"/>
              <w:ind w:firstLine="0"/>
              <w:rPr>
                <w:rFonts w:eastAsia="Calibri"/>
              </w:rPr>
            </w:pPr>
            <w:r w:rsidRPr="00CF58C4">
              <w:rPr>
                <w:rFonts w:eastAsia="Calibri"/>
                <w:u w:val="single"/>
              </w:rPr>
              <w:t>Benchmark Clarifications:</w:t>
            </w:r>
          </w:p>
          <w:p w14:paraId="0CEA0DFA" w14:textId="6F83711C" w:rsidR="0093044A" w:rsidRPr="00CF58C4" w:rsidRDefault="0093044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using methods such as a SW</w:t>
            </w:r>
            <w:r w:rsidR="003716EE" w:rsidRPr="00CF58C4">
              <w:rPr>
                <w:rFonts w:eastAsia="Calibri"/>
              </w:rPr>
              <w:t>O</w:t>
            </w:r>
            <w:r w:rsidRPr="00CF58C4">
              <w:rPr>
                <w:rFonts w:eastAsia="Calibri"/>
              </w:rPr>
              <w:t>T</w:t>
            </w:r>
            <w:r w:rsidR="008B274E" w:rsidRPr="00CF58C4">
              <w:rPr>
                <w:rFonts w:eastAsia="Calibri"/>
              </w:rPr>
              <w:t xml:space="preserve"> (strengths, weaknesses, opportunities, and threat</w:t>
            </w:r>
            <w:r w:rsidR="00087380" w:rsidRPr="00CF58C4">
              <w:rPr>
                <w:rFonts w:eastAsia="Calibri"/>
              </w:rPr>
              <w:t>s</w:t>
            </w:r>
            <w:r w:rsidR="008B274E" w:rsidRPr="00CF58C4">
              <w:rPr>
                <w:rFonts w:eastAsia="Calibri"/>
              </w:rPr>
              <w:t>)</w:t>
            </w:r>
            <w:r w:rsidRPr="00CF58C4">
              <w:rPr>
                <w:rFonts w:eastAsia="Calibri"/>
              </w:rPr>
              <w:t xml:space="preserve"> analysis or SMART </w:t>
            </w:r>
            <w:r w:rsidR="008B274E" w:rsidRPr="00CF58C4">
              <w:rPr>
                <w:rFonts w:eastAsia="Calibri"/>
              </w:rPr>
              <w:t xml:space="preserve">(specific, measurable, achievable, realistic, and timely) </w:t>
            </w:r>
            <w:r w:rsidRPr="00CF58C4">
              <w:rPr>
                <w:rFonts w:eastAsia="Calibri"/>
              </w:rPr>
              <w:t>goals.</w:t>
            </w:r>
          </w:p>
          <w:p w14:paraId="66199B12" w14:textId="77777777" w:rsidR="0093044A" w:rsidRPr="00CF58C4" w:rsidRDefault="0093044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setting realistic expectations for oneself and others.</w:t>
            </w:r>
          </w:p>
          <w:p w14:paraId="0A26F249" w14:textId="1A3E60F0" w:rsidR="00CF1C11" w:rsidRPr="00CF58C4" w:rsidRDefault="00CF1C11" w:rsidP="00F10F70">
            <w:pPr>
              <w:spacing w:line="240" w:lineRule="auto"/>
              <w:ind w:firstLine="0"/>
              <w:rPr>
                <w:rFonts w:eastAsia="Calibri"/>
              </w:rPr>
            </w:pPr>
          </w:p>
        </w:tc>
      </w:tr>
      <w:tr w:rsidR="0093044A" w:rsidRPr="00CF58C4" w14:paraId="258A1F01"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2BD477A7" w14:textId="6578EC31" w:rsidR="0093044A" w:rsidRPr="00CF58C4" w:rsidRDefault="00202B31" w:rsidP="00F10F70">
            <w:pPr>
              <w:spacing w:line="240" w:lineRule="auto"/>
              <w:ind w:firstLine="0"/>
              <w:rPr>
                <w:rFonts w:eastAsia="Calibri"/>
              </w:rPr>
            </w:pPr>
            <w:r w:rsidRPr="00CF58C4">
              <w:rPr>
                <w:rFonts w:eastAsia="Calibri"/>
              </w:rPr>
              <w:t>HE.912.PHC.3.9</w:t>
            </w:r>
          </w:p>
        </w:tc>
        <w:tc>
          <w:tcPr>
            <w:tcW w:w="3999" w:type="pct"/>
            <w:tcBorders>
              <w:top w:val="single" w:sz="4" w:space="0" w:color="auto"/>
            </w:tcBorders>
            <w:tcMar>
              <w:top w:w="58" w:type="dxa"/>
              <w:left w:w="58" w:type="dxa"/>
              <w:bottom w:w="58" w:type="dxa"/>
              <w:right w:w="58" w:type="dxa"/>
            </w:tcMar>
            <w:vAlign w:val="center"/>
          </w:tcPr>
          <w:p w14:paraId="10FF19B6" w14:textId="77777777" w:rsidR="0093044A" w:rsidRPr="00CF58C4" w:rsidRDefault="0093044A" w:rsidP="00F10F70">
            <w:pPr>
              <w:spacing w:line="240" w:lineRule="auto"/>
              <w:ind w:firstLine="0"/>
              <w:rPr>
                <w:rFonts w:eastAsia="Calibri"/>
              </w:rPr>
            </w:pPr>
            <w:r w:rsidRPr="00CF58C4">
              <w:rPr>
                <w:rFonts w:eastAsia="Calibri"/>
              </w:rPr>
              <w:t>Implement strategies and monitor progress in achieving a personal health goal.</w:t>
            </w:r>
          </w:p>
        </w:tc>
      </w:tr>
      <w:tr w:rsidR="0093044A" w:rsidRPr="00CF58C4" w14:paraId="73B1341A"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ED43292" w14:textId="77777777" w:rsidR="0093044A" w:rsidRPr="00CF58C4" w:rsidRDefault="0093044A" w:rsidP="00F10F70">
            <w:pPr>
              <w:spacing w:line="240" w:lineRule="auto"/>
              <w:ind w:firstLine="0"/>
              <w:rPr>
                <w:rFonts w:eastAsia="Calibri"/>
              </w:rPr>
            </w:pPr>
            <w:r w:rsidRPr="00CF58C4">
              <w:rPr>
                <w:rFonts w:eastAsia="Calibri"/>
                <w:u w:val="single"/>
              </w:rPr>
              <w:t>Benchmark Clarifications:</w:t>
            </w:r>
          </w:p>
          <w:p w14:paraId="6DA4D045" w14:textId="77777777" w:rsidR="0093044A" w:rsidRPr="00CF58C4" w:rsidRDefault="0093044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stress management such as exercising, coping skills, and talking with a friend or trusted adult.</w:t>
            </w:r>
          </w:p>
          <w:p w14:paraId="66D6E0F9" w14:textId="77777777" w:rsidR="0093044A" w:rsidRPr="00CF58C4" w:rsidRDefault="0093044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using health apps, logs, and journals.</w:t>
            </w:r>
          </w:p>
          <w:p w14:paraId="5A50B64D" w14:textId="77777777" w:rsidR="0093044A" w:rsidRPr="00CF58C4" w:rsidRDefault="0093044A" w:rsidP="00F10F70">
            <w:pPr>
              <w:spacing w:line="240" w:lineRule="auto"/>
              <w:ind w:firstLine="0"/>
              <w:rPr>
                <w:rFonts w:eastAsia="Calibri"/>
              </w:rPr>
            </w:pPr>
            <w:r w:rsidRPr="00CF58C4">
              <w:rPr>
                <w:rFonts w:eastAsia="Calibri"/>
                <w:i/>
                <w:iCs/>
              </w:rPr>
              <w:t>Clarification 3:</w:t>
            </w:r>
            <w:r w:rsidRPr="00CF58C4">
              <w:rPr>
                <w:rFonts w:eastAsia="Calibri"/>
              </w:rPr>
              <w:t xml:space="preserve"> Instruction includes finding support when needed.</w:t>
            </w:r>
          </w:p>
          <w:p w14:paraId="5C819EAD" w14:textId="648841C9" w:rsidR="00CF1C11" w:rsidRPr="00CF58C4" w:rsidRDefault="00CF1C11" w:rsidP="00F10F70">
            <w:pPr>
              <w:spacing w:line="240" w:lineRule="auto"/>
              <w:ind w:firstLine="0"/>
              <w:rPr>
                <w:rFonts w:eastAsia="Calibri"/>
              </w:rPr>
            </w:pPr>
          </w:p>
        </w:tc>
      </w:tr>
      <w:tr w:rsidR="0093044A" w:rsidRPr="00CF58C4" w14:paraId="06D2DC4D"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49712DAD" w14:textId="25B60A98" w:rsidR="0093044A" w:rsidRPr="00CF58C4" w:rsidRDefault="00202B31" w:rsidP="00F10F70">
            <w:pPr>
              <w:spacing w:line="240" w:lineRule="auto"/>
              <w:ind w:firstLine="0"/>
              <w:rPr>
                <w:rFonts w:eastAsia="Calibri"/>
              </w:rPr>
            </w:pPr>
            <w:r w:rsidRPr="00CF58C4">
              <w:rPr>
                <w:rFonts w:eastAsia="Calibri"/>
              </w:rPr>
              <w:t>HE.912.PHC.3.10</w:t>
            </w:r>
          </w:p>
        </w:tc>
        <w:tc>
          <w:tcPr>
            <w:tcW w:w="3999" w:type="pct"/>
            <w:tcBorders>
              <w:top w:val="single" w:sz="4" w:space="0" w:color="auto"/>
            </w:tcBorders>
            <w:tcMar>
              <w:top w:w="58" w:type="dxa"/>
              <w:left w:w="58" w:type="dxa"/>
              <w:bottom w:w="58" w:type="dxa"/>
              <w:right w:w="58" w:type="dxa"/>
            </w:tcMar>
            <w:vAlign w:val="center"/>
          </w:tcPr>
          <w:p w14:paraId="15F22DC7" w14:textId="77777777" w:rsidR="0093044A" w:rsidRPr="00CF58C4" w:rsidRDefault="0093044A" w:rsidP="00F10F70">
            <w:pPr>
              <w:spacing w:line="240" w:lineRule="auto"/>
              <w:ind w:firstLine="0"/>
              <w:rPr>
                <w:rFonts w:eastAsia="Calibri"/>
              </w:rPr>
            </w:pPr>
            <w:r w:rsidRPr="00CF58C4">
              <w:rPr>
                <w:rFonts w:eastAsia="Calibri"/>
              </w:rPr>
              <w:t>Evaluate healthy practices and behaviors that will maintain or improve health and reduce health risks, including reproductive health.</w:t>
            </w:r>
          </w:p>
        </w:tc>
      </w:tr>
      <w:tr w:rsidR="0093044A" w:rsidRPr="00CF58C4" w14:paraId="06171464"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25A2181" w14:textId="77777777" w:rsidR="0093044A" w:rsidRPr="00CF58C4" w:rsidRDefault="0093044A" w:rsidP="00F10F70">
            <w:pPr>
              <w:spacing w:line="240" w:lineRule="auto"/>
              <w:ind w:firstLine="0"/>
              <w:rPr>
                <w:rFonts w:eastAsia="Calibri"/>
              </w:rPr>
            </w:pPr>
            <w:r w:rsidRPr="00CF58C4">
              <w:rPr>
                <w:rFonts w:eastAsia="Calibri"/>
                <w:u w:val="single"/>
              </w:rPr>
              <w:t>Benchmark Clarifications:</w:t>
            </w:r>
          </w:p>
          <w:p w14:paraId="36C44029" w14:textId="2AEA7519" w:rsidR="0093044A" w:rsidRPr="00CF58C4" w:rsidRDefault="0093044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lifestyle choices to include substance use and abuse, a healthy diet, physical activity, and</w:t>
            </w:r>
            <w:r w:rsidR="00B865B9" w:rsidRPr="00CF58C4">
              <w:rPr>
                <w:rFonts w:eastAsia="Calibri"/>
              </w:rPr>
              <w:t xml:space="preserve"> abstinence from</w:t>
            </w:r>
            <w:r w:rsidRPr="00CF58C4">
              <w:rPr>
                <w:rFonts w:eastAsia="Calibri"/>
              </w:rPr>
              <w:t xml:space="preserve"> sexual behavior.</w:t>
            </w:r>
          </w:p>
          <w:p w14:paraId="21DE26C2" w14:textId="77777777" w:rsidR="0093044A" w:rsidRPr="00CF58C4" w:rsidRDefault="0093044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riding in a car with impaired drivers.</w:t>
            </w:r>
          </w:p>
          <w:p w14:paraId="6281AD5A" w14:textId="77777777" w:rsidR="0093044A" w:rsidRPr="00CF58C4" w:rsidRDefault="0093044A" w:rsidP="00F10F70">
            <w:pPr>
              <w:spacing w:line="240" w:lineRule="auto"/>
              <w:ind w:firstLine="0"/>
              <w:rPr>
                <w:rFonts w:eastAsia="Calibri"/>
              </w:rPr>
            </w:pPr>
            <w:r w:rsidRPr="00CF58C4">
              <w:rPr>
                <w:rFonts w:eastAsia="Calibri"/>
                <w:i/>
              </w:rPr>
              <w:t>Clarification 3:</w:t>
            </w:r>
            <w:r w:rsidRPr="00CF58C4">
              <w:rPr>
                <w:rFonts w:eastAsia="Calibri"/>
              </w:rPr>
              <w:t xml:space="preserve"> Instruction includes seeking and maintaining healthy relationships.</w:t>
            </w:r>
          </w:p>
          <w:p w14:paraId="2BC7523F" w14:textId="77777777" w:rsidR="0093044A" w:rsidRPr="00CF58C4" w:rsidRDefault="0093044A" w:rsidP="00F10F70">
            <w:pPr>
              <w:spacing w:line="240" w:lineRule="auto"/>
              <w:ind w:firstLine="0"/>
              <w:rPr>
                <w:rFonts w:eastAsia="Calibri"/>
              </w:rPr>
            </w:pPr>
            <w:r w:rsidRPr="00CF58C4">
              <w:rPr>
                <w:rFonts w:eastAsia="Calibri"/>
                <w:i/>
                <w:iCs/>
              </w:rPr>
              <w:t>Clarification 4:</w:t>
            </w:r>
            <w:r w:rsidRPr="00CF58C4">
              <w:rPr>
                <w:rFonts w:eastAsia="Calibri"/>
              </w:rPr>
              <w:t xml:space="preserve"> Instruction includes seeking services for physical and mental health when needed. </w:t>
            </w:r>
          </w:p>
          <w:p w14:paraId="23E43D79" w14:textId="404ED828" w:rsidR="00CF1C11" w:rsidRPr="00CF58C4" w:rsidRDefault="00CF1C11" w:rsidP="00F10F70">
            <w:pPr>
              <w:spacing w:line="240" w:lineRule="auto"/>
              <w:ind w:firstLine="0"/>
              <w:rPr>
                <w:rFonts w:eastAsia="Calibri"/>
              </w:rPr>
            </w:pPr>
          </w:p>
        </w:tc>
      </w:tr>
      <w:tr w:rsidR="0093044A" w:rsidRPr="00CF58C4" w14:paraId="5EFB995A" w14:textId="77777777" w:rsidTr="00BB6DE7">
        <w:trPr>
          <w:cantSplit/>
          <w:trHeight w:val="20"/>
          <w:jc w:val="center"/>
        </w:trPr>
        <w:tc>
          <w:tcPr>
            <w:tcW w:w="188"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B3BB72E" w14:textId="77777777" w:rsidR="0093044A" w:rsidRPr="00CF58C4" w:rsidRDefault="0093044A" w:rsidP="00F10F70">
            <w:pPr>
              <w:spacing w:line="240" w:lineRule="auto"/>
              <w:ind w:firstLine="0"/>
              <w:jc w:val="center"/>
              <w:rPr>
                <w:rFonts w:eastAsia="Calibri"/>
                <w:i/>
              </w:rPr>
            </w:pPr>
          </w:p>
        </w:tc>
        <w:tc>
          <w:tcPr>
            <w:tcW w:w="4812" w:type="pct"/>
            <w:gridSpan w:val="2"/>
            <w:tcBorders>
              <w:top w:val="single" w:sz="4" w:space="0" w:color="auto"/>
              <w:bottom w:val="single" w:sz="4" w:space="0" w:color="auto"/>
            </w:tcBorders>
            <w:vAlign w:val="center"/>
          </w:tcPr>
          <w:p w14:paraId="5CEF2F6F" w14:textId="77777777" w:rsidR="0093044A" w:rsidRPr="00CF58C4" w:rsidRDefault="0093044A" w:rsidP="00F10F70">
            <w:pPr>
              <w:spacing w:line="240" w:lineRule="auto"/>
              <w:ind w:left="1374" w:hanging="1374"/>
              <w:rPr>
                <w:rFonts w:eastAsia="Calibri"/>
                <w:b/>
                <w:i/>
              </w:rPr>
            </w:pPr>
            <w:r w:rsidRPr="00CF58C4">
              <w:rPr>
                <w:rFonts w:eastAsia="Calibri"/>
                <w:b/>
                <w:i/>
              </w:rPr>
              <w:t>HE.912.PHC.4 Advocacy</w:t>
            </w:r>
          </w:p>
        </w:tc>
      </w:tr>
      <w:tr w:rsidR="0093044A" w:rsidRPr="00CF58C4" w14:paraId="71187312"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7536FE57" w14:textId="312CCDE1" w:rsidR="0093044A" w:rsidRPr="00CF58C4" w:rsidRDefault="00202B31" w:rsidP="00F10F70">
            <w:pPr>
              <w:spacing w:line="240" w:lineRule="auto"/>
              <w:ind w:firstLine="0"/>
              <w:rPr>
                <w:rFonts w:eastAsia="Calibri"/>
              </w:rPr>
            </w:pPr>
            <w:r w:rsidRPr="00CF58C4">
              <w:rPr>
                <w:rFonts w:eastAsia="Calibri"/>
              </w:rPr>
              <w:t>HE.912.PHC.4.1</w:t>
            </w:r>
          </w:p>
        </w:tc>
        <w:tc>
          <w:tcPr>
            <w:tcW w:w="3999" w:type="pct"/>
            <w:tcBorders>
              <w:top w:val="single" w:sz="4" w:space="0" w:color="auto"/>
            </w:tcBorders>
            <w:tcMar>
              <w:top w:w="58" w:type="dxa"/>
              <w:left w:w="58" w:type="dxa"/>
              <w:bottom w:w="58" w:type="dxa"/>
              <w:right w:w="58" w:type="dxa"/>
            </w:tcMar>
            <w:vAlign w:val="center"/>
          </w:tcPr>
          <w:p w14:paraId="59C837FB" w14:textId="77777777" w:rsidR="0093044A" w:rsidRPr="00CF58C4" w:rsidRDefault="0093044A" w:rsidP="00F10F70">
            <w:pPr>
              <w:spacing w:line="240" w:lineRule="auto"/>
              <w:ind w:firstLine="0"/>
              <w:rPr>
                <w:rFonts w:eastAsia="Calibri"/>
              </w:rPr>
            </w:pPr>
            <w:r w:rsidRPr="00CF58C4">
              <w:rPr>
                <w:rFonts w:eastAsia="Calibri"/>
              </w:rPr>
              <w:t>Justify when professional health services or providers may be required.</w:t>
            </w:r>
          </w:p>
        </w:tc>
      </w:tr>
      <w:tr w:rsidR="0093044A" w:rsidRPr="00CF58C4" w14:paraId="7BB596C2" w14:textId="77777777" w:rsidTr="00BB6DE7">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203600A" w14:textId="77777777" w:rsidR="0093044A" w:rsidRPr="00CF58C4" w:rsidRDefault="0093044A" w:rsidP="00F10F70">
            <w:pPr>
              <w:spacing w:line="240" w:lineRule="auto"/>
              <w:ind w:firstLine="0"/>
              <w:rPr>
                <w:rFonts w:eastAsia="Calibri"/>
              </w:rPr>
            </w:pPr>
            <w:r w:rsidRPr="00CF58C4">
              <w:rPr>
                <w:rFonts w:eastAsia="Calibri"/>
                <w:u w:val="single"/>
              </w:rPr>
              <w:lastRenderedPageBreak/>
              <w:t>Benchmark Clarifications:</w:t>
            </w:r>
          </w:p>
          <w:p w14:paraId="66884C0D" w14:textId="77777777" w:rsidR="0093044A" w:rsidRPr="00CF58C4" w:rsidRDefault="0093044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addressing a medical emergency, seeking assistance, and calling 911. </w:t>
            </w:r>
          </w:p>
          <w:p w14:paraId="4C421F25" w14:textId="77777777" w:rsidR="0093044A" w:rsidRPr="00CF58C4" w:rsidRDefault="0093044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physical or mental crisis situations, domestic and/or dating violence, and environmental crisis situations.</w:t>
            </w:r>
          </w:p>
          <w:p w14:paraId="15DA888F" w14:textId="15788990" w:rsidR="00CF1C11" w:rsidRPr="00CF58C4" w:rsidRDefault="00CF1C11" w:rsidP="00F10F70">
            <w:pPr>
              <w:spacing w:line="240" w:lineRule="auto"/>
              <w:ind w:firstLine="0"/>
              <w:rPr>
                <w:rFonts w:eastAsia="Calibri"/>
              </w:rPr>
            </w:pPr>
          </w:p>
        </w:tc>
      </w:tr>
      <w:tr w:rsidR="0093044A" w:rsidRPr="00CF58C4" w14:paraId="23B0A76F" w14:textId="77777777" w:rsidTr="00BB6DE7">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3FFCD6D3" w14:textId="532678BE" w:rsidR="0093044A" w:rsidRPr="00CF58C4" w:rsidRDefault="00202B31" w:rsidP="00F10F70">
            <w:pPr>
              <w:spacing w:line="240" w:lineRule="auto"/>
              <w:ind w:firstLine="0"/>
              <w:rPr>
                <w:rFonts w:eastAsia="Calibri"/>
              </w:rPr>
            </w:pPr>
            <w:r w:rsidRPr="00CF58C4">
              <w:rPr>
                <w:rFonts w:eastAsia="Calibri"/>
              </w:rPr>
              <w:t>HE.912.PHC.4.2</w:t>
            </w:r>
          </w:p>
        </w:tc>
        <w:tc>
          <w:tcPr>
            <w:tcW w:w="3999" w:type="pct"/>
            <w:tcBorders>
              <w:top w:val="single" w:sz="4" w:space="0" w:color="auto"/>
            </w:tcBorders>
            <w:tcMar>
              <w:top w:w="58" w:type="dxa"/>
              <w:left w:w="58" w:type="dxa"/>
              <w:bottom w:w="58" w:type="dxa"/>
              <w:right w:w="58" w:type="dxa"/>
            </w:tcMar>
            <w:vAlign w:val="center"/>
          </w:tcPr>
          <w:p w14:paraId="61CA29C0" w14:textId="77777777" w:rsidR="0093044A" w:rsidRPr="00CF58C4" w:rsidRDefault="0093044A" w:rsidP="00F10F70">
            <w:pPr>
              <w:spacing w:line="240" w:lineRule="auto"/>
              <w:ind w:firstLine="0"/>
              <w:rPr>
                <w:rFonts w:eastAsia="Calibri"/>
              </w:rPr>
            </w:pPr>
            <w:r w:rsidRPr="00CF58C4">
              <w:rPr>
                <w:rFonts w:eastAsia="Calibri"/>
              </w:rPr>
              <w:t>Propose strategies to reduce or prevent injuries and health problems.</w:t>
            </w:r>
          </w:p>
        </w:tc>
      </w:tr>
      <w:tr w:rsidR="0093044A" w:rsidRPr="00CF58C4" w14:paraId="5950818F" w14:textId="77777777" w:rsidTr="001D3F87">
        <w:trPr>
          <w:cantSplit/>
          <w:trHeight w:val="20"/>
          <w:jc w:val="center"/>
        </w:trPr>
        <w:tc>
          <w:tcPr>
            <w:tcW w:w="5000" w:type="pct"/>
            <w:gridSpan w:val="3"/>
            <w:tcMar>
              <w:top w:w="58" w:type="dxa"/>
              <w:left w:w="58" w:type="dxa"/>
              <w:bottom w:w="58" w:type="dxa"/>
              <w:right w:w="58" w:type="dxa"/>
            </w:tcMar>
            <w:vAlign w:val="center"/>
          </w:tcPr>
          <w:p w14:paraId="4B140A64" w14:textId="77777777" w:rsidR="0093044A" w:rsidRPr="00CF58C4" w:rsidRDefault="0093044A" w:rsidP="00F10F70">
            <w:pPr>
              <w:spacing w:line="240" w:lineRule="auto"/>
              <w:ind w:firstLine="0"/>
              <w:rPr>
                <w:rFonts w:eastAsia="Calibri"/>
              </w:rPr>
            </w:pPr>
            <w:r w:rsidRPr="00CF58C4">
              <w:rPr>
                <w:rFonts w:eastAsia="Calibri"/>
                <w:u w:val="single"/>
              </w:rPr>
              <w:t>Benchmark Clarifications:</w:t>
            </w:r>
          </w:p>
          <w:p w14:paraId="5ADF7997" w14:textId="77777777" w:rsidR="0093044A" w:rsidRPr="00CF58C4" w:rsidRDefault="0093044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safe driving practices, not entering restricted territory, and additional safety practices.</w:t>
            </w:r>
          </w:p>
          <w:p w14:paraId="1EBEB7B5" w14:textId="77777777" w:rsidR="0093044A" w:rsidRPr="00CF58C4" w:rsidRDefault="0093044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refusal skills and healthy relationship skills.</w:t>
            </w:r>
          </w:p>
          <w:p w14:paraId="4A4878D6" w14:textId="3D130BF6" w:rsidR="00CF1C11" w:rsidRPr="00CF58C4" w:rsidRDefault="00CF1C11" w:rsidP="00F10F70">
            <w:pPr>
              <w:spacing w:line="240" w:lineRule="auto"/>
              <w:ind w:firstLine="0"/>
              <w:rPr>
                <w:rFonts w:eastAsia="Calibri"/>
              </w:rPr>
            </w:pPr>
          </w:p>
        </w:tc>
      </w:tr>
      <w:tr w:rsidR="00F75AA6" w:rsidRPr="00CF58C4" w14:paraId="7DDED347" w14:textId="77777777" w:rsidTr="00360BE3">
        <w:trPr>
          <w:cantSplit/>
          <w:trHeight w:val="697"/>
          <w:jc w:val="center"/>
        </w:trPr>
        <w:tc>
          <w:tcPr>
            <w:tcW w:w="1001" w:type="pct"/>
            <w:gridSpan w:val="2"/>
            <w:tcBorders>
              <w:top w:val="single" w:sz="4" w:space="0" w:color="auto"/>
            </w:tcBorders>
            <w:tcMar>
              <w:top w:w="58" w:type="dxa"/>
              <w:left w:w="58" w:type="dxa"/>
              <w:bottom w:w="58" w:type="dxa"/>
              <w:right w:w="58" w:type="dxa"/>
            </w:tcMar>
            <w:vAlign w:val="center"/>
          </w:tcPr>
          <w:p w14:paraId="417D2B4E" w14:textId="44652801" w:rsidR="00F75AA6" w:rsidRPr="00CF58C4" w:rsidRDefault="00F75AA6" w:rsidP="00F10F70">
            <w:pPr>
              <w:spacing w:line="240" w:lineRule="auto"/>
              <w:ind w:firstLine="0"/>
              <w:rPr>
                <w:rFonts w:eastAsia="Calibri"/>
              </w:rPr>
            </w:pPr>
            <w:bookmarkStart w:id="114" w:name="_Hlk131421414"/>
            <w:r w:rsidRPr="00CF58C4">
              <w:rPr>
                <w:rFonts w:eastAsia="Calibri"/>
              </w:rPr>
              <w:t>HE.912.PHC.4.3</w:t>
            </w:r>
          </w:p>
        </w:tc>
        <w:tc>
          <w:tcPr>
            <w:tcW w:w="3999" w:type="pct"/>
            <w:tcBorders>
              <w:top w:val="single" w:sz="4" w:space="0" w:color="auto"/>
            </w:tcBorders>
            <w:tcMar>
              <w:top w:w="58" w:type="dxa"/>
              <w:left w:w="58" w:type="dxa"/>
              <w:bottom w:w="58" w:type="dxa"/>
              <w:right w:w="58" w:type="dxa"/>
            </w:tcMar>
            <w:vAlign w:val="center"/>
          </w:tcPr>
          <w:p w14:paraId="79F317A3" w14:textId="0F017051" w:rsidR="00F75AA6" w:rsidRPr="00CF58C4" w:rsidRDefault="00F75AA6" w:rsidP="00F10F70">
            <w:pPr>
              <w:spacing w:line="240" w:lineRule="auto"/>
              <w:ind w:firstLine="0"/>
              <w:rPr>
                <w:rFonts w:eastAsia="Calibri"/>
              </w:rPr>
            </w:pPr>
            <w:r w:rsidRPr="00CF58C4">
              <w:rPr>
                <w:rFonts w:eastAsia="Calibri"/>
              </w:rPr>
              <w:t xml:space="preserve">Develop strategies to combat cyberbullying and online harassment. </w:t>
            </w:r>
          </w:p>
        </w:tc>
      </w:tr>
      <w:tr w:rsidR="00F75AA6" w:rsidRPr="00CF58C4" w14:paraId="68BC49B3" w14:textId="77777777" w:rsidTr="00360BE3">
        <w:trPr>
          <w:cantSplit/>
          <w:trHeight w:val="20"/>
          <w:jc w:val="center"/>
        </w:trPr>
        <w:tc>
          <w:tcPr>
            <w:tcW w:w="5000" w:type="pct"/>
            <w:gridSpan w:val="3"/>
            <w:tcMar>
              <w:top w:w="58" w:type="dxa"/>
              <w:left w:w="58" w:type="dxa"/>
              <w:bottom w:w="58" w:type="dxa"/>
              <w:right w:w="58" w:type="dxa"/>
            </w:tcMar>
            <w:vAlign w:val="center"/>
          </w:tcPr>
          <w:p w14:paraId="6A880AF6" w14:textId="7C166894" w:rsidR="00F75AA6" w:rsidRPr="00CF58C4" w:rsidRDefault="00F75AA6" w:rsidP="00F10F70">
            <w:pPr>
              <w:spacing w:line="240" w:lineRule="auto"/>
              <w:ind w:firstLine="0"/>
              <w:jc w:val="center"/>
              <w:rPr>
                <w:rFonts w:eastAsia="Calibri"/>
              </w:rPr>
            </w:pPr>
            <w:r w:rsidRPr="00CF58C4">
              <w:rPr>
                <w:rFonts w:eastAsia="Calibri"/>
                <w:i/>
                <w:iCs/>
              </w:rPr>
              <w:t>Example:</w:t>
            </w:r>
            <w:r w:rsidRPr="00CF58C4">
              <w:rPr>
                <w:rFonts w:eastAsia="Calibri"/>
              </w:rPr>
              <w:t xml:space="preserve"> Social media campaign for mental health, reporting online harassment and suspicious behavior, </w:t>
            </w:r>
            <w:proofErr w:type="gramStart"/>
            <w:r w:rsidRPr="00CF58C4">
              <w:rPr>
                <w:rFonts w:eastAsia="Calibri"/>
              </w:rPr>
              <w:t>spreading</w:t>
            </w:r>
            <w:proofErr w:type="gramEnd"/>
            <w:r w:rsidRPr="00CF58C4">
              <w:rPr>
                <w:rFonts w:eastAsia="Calibri"/>
              </w:rPr>
              <w:t xml:space="preserve"> awareness.</w:t>
            </w:r>
          </w:p>
          <w:p w14:paraId="00196174" w14:textId="77777777" w:rsidR="00F75AA6" w:rsidRPr="00CF58C4" w:rsidRDefault="00F75AA6" w:rsidP="00F10F70">
            <w:pPr>
              <w:spacing w:line="240" w:lineRule="auto"/>
              <w:ind w:firstLine="0"/>
              <w:rPr>
                <w:rFonts w:eastAsia="Calibri"/>
              </w:rPr>
            </w:pPr>
          </w:p>
        </w:tc>
      </w:tr>
      <w:bookmarkEnd w:id="114"/>
    </w:tbl>
    <w:p w14:paraId="124EC00A" w14:textId="77777777" w:rsidR="0093044A" w:rsidRPr="00CF58C4" w:rsidRDefault="0093044A" w:rsidP="00F10F70">
      <w:pPr>
        <w:spacing w:line="240" w:lineRule="auto"/>
        <w:ind w:firstLine="0"/>
      </w:pPr>
    </w:p>
    <w:p w14:paraId="722A02D7" w14:textId="77777777" w:rsidR="0093044A" w:rsidRPr="00CF58C4" w:rsidRDefault="0093044A" w:rsidP="00F10F70">
      <w:pPr>
        <w:spacing w:line="240" w:lineRule="auto"/>
        <w:ind w:firstLine="0"/>
      </w:pPr>
    </w:p>
    <w:p w14:paraId="50BBEFAF" w14:textId="77777777" w:rsidR="0093044A" w:rsidRPr="00CF58C4" w:rsidRDefault="0093044A" w:rsidP="00F10F70">
      <w:pPr>
        <w:spacing w:line="240" w:lineRule="auto"/>
      </w:pPr>
      <w:r w:rsidRPr="00CF58C4">
        <w:br w:type="page"/>
      </w:r>
    </w:p>
    <w:p w14:paraId="54E6F6E6" w14:textId="77777777" w:rsidR="0093044A" w:rsidRPr="00CF58C4" w:rsidRDefault="0093044A" w:rsidP="00CE65F0">
      <w:pPr>
        <w:pStyle w:val="Heading3"/>
        <w:spacing w:line="240" w:lineRule="auto"/>
        <w:rPr>
          <w:color w:val="auto"/>
          <w:sz w:val="28"/>
          <w:szCs w:val="28"/>
        </w:rPr>
      </w:pPr>
      <w:bookmarkStart w:id="115" w:name="_Toc227918590"/>
      <w:r w:rsidRPr="00CF58C4">
        <w:rPr>
          <w:strike/>
          <w:color w:val="auto"/>
          <w:sz w:val="28"/>
          <w:szCs w:val="28"/>
        </w:rPr>
        <w:lastRenderedPageBreak/>
        <w:t>Grade Nine-Twelve</w:t>
      </w:r>
      <w:r w:rsidRPr="00CF58C4">
        <w:rPr>
          <w:color w:val="auto"/>
          <w:sz w:val="28"/>
          <w:szCs w:val="28"/>
        </w:rPr>
        <w:t xml:space="preserve"> Community and Environmental Health Concepts Strand</w:t>
      </w:r>
      <w:bookmarkEnd w:id="115"/>
    </w:p>
    <w:p w14:paraId="074B17C8" w14:textId="77777777" w:rsidR="00CE65F0" w:rsidRPr="00CF58C4" w:rsidRDefault="00CE65F0" w:rsidP="00CE65F0">
      <w:pPr>
        <w:spacing w:line="240" w:lineRule="auto"/>
      </w:pPr>
    </w:p>
    <w:tbl>
      <w:tblPr>
        <w:tblW w:w="5000" w:type="pct"/>
        <w:jc w:val="center"/>
        <w:tblLayout w:type="fixed"/>
        <w:tblLook w:val="0600" w:firstRow="0" w:lastRow="0" w:firstColumn="0" w:lastColumn="0" w:noHBand="1" w:noVBand="1"/>
      </w:tblPr>
      <w:tblGrid>
        <w:gridCol w:w="260"/>
        <w:gridCol w:w="1627"/>
        <w:gridCol w:w="7473"/>
      </w:tblGrid>
      <w:tr w:rsidR="0093044A" w:rsidRPr="00CF58C4" w14:paraId="19A57848" w14:textId="77777777" w:rsidTr="00030FAA">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B9AA5BB" w14:textId="77777777" w:rsidR="0093044A" w:rsidRPr="00CF58C4" w:rsidRDefault="0093044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6D4B80C" w14:textId="77777777" w:rsidR="0093044A" w:rsidRPr="00CF58C4" w:rsidRDefault="0093044A" w:rsidP="00F10F70">
            <w:pPr>
              <w:spacing w:line="240" w:lineRule="auto"/>
              <w:ind w:left="1374" w:hanging="1374"/>
              <w:rPr>
                <w:rFonts w:eastAsia="Calibri"/>
                <w:b/>
                <w:i/>
              </w:rPr>
            </w:pPr>
            <w:r w:rsidRPr="00CF58C4">
              <w:rPr>
                <w:rFonts w:eastAsia="Calibri"/>
                <w:b/>
                <w:i/>
              </w:rPr>
              <w:t>HE.912.CEH.1 Core Concepts</w:t>
            </w:r>
          </w:p>
        </w:tc>
      </w:tr>
      <w:tr w:rsidR="0093044A" w:rsidRPr="00CF58C4" w14:paraId="047CCABB"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7C04266A" w14:textId="64BAF822" w:rsidR="0093044A" w:rsidRPr="00CF58C4" w:rsidRDefault="00202B31" w:rsidP="00F10F70">
            <w:pPr>
              <w:spacing w:line="240" w:lineRule="auto"/>
              <w:ind w:firstLine="0"/>
              <w:rPr>
                <w:rFonts w:eastAsia="Calibri"/>
              </w:rPr>
            </w:pPr>
            <w:r w:rsidRPr="00CF58C4">
              <w:rPr>
                <w:rFonts w:eastAsia="Calibri"/>
              </w:rPr>
              <w:t>HE.912.CEH.1.1</w:t>
            </w:r>
          </w:p>
        </w:tc>
        <w:tc>
          <w:tcPr>
            <w:tcW w:w="3992" w:type="pct"/>
            <w:tcBorders>
              <w:top w:val="single" w:sz="4" w:space="0" w:color="auto"/>
            </w:tcBorders>
            <w:tcMar>
              <w:top w:w="58" w:type="dxa"/>
              <w:left w:w="58" w:type="dxa"/>
              <w:bottom w:w="58" w:type="dxa"/>
              <w:right w:w="58" w:type="dxa"/>
            </w:tcMar>
            <w:vAlign w:val="center"/>
          </w:tcPr>
          <w:p w14:paraId="46429C8E" w14:textId="77777777" w:rsidR="0093044A" w:rsidRPr="00CF58C4" w:rsidRDefault="0093044A" w:rsidP="00F10F70">
            <w:pPr>
              <w:spacing w:line="240" w:lineRule="auto"/>
              <w:ind w:firstLine="0"/>
              <w:rPr>
                <w:rFonts w:eastAsia="Calibri"/>
              </w:rPr>
            </w:pPr>
            <w:r w:rsidRPr="00CF58C4">
              <w:rPr>
                <w:rFonts w:eastAsia="Calibri"/>
              </w:rPr>
              <w:t>Interpret the significance of interrelationships in community health.</w:t>
            </w:r>
          </w:p>
        </w:tc>
      </w:tr>
      <w:tr w:rsidR="0093044A" w:rsidRPr="00CF58C4" w14:paraId="2E609667"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27A24ED" w14:textId="77777777" w:rsidR="0093044A" w:rsidRPr="00CF58C4" w:rsidRDefault="0093044A" w:rsidP="00F10F70">
            <w:pPr>
              <w:spacing w:line="240" w:lineRule="auto"/>
              <w:ind w:firstLine="0"/>
              <w:rPr>
                <w:rFonts w:eastAsia="Calibri"/>
              </w:rPr>
            </w:pPr>
            <w:r w:rsidRPr="00CF58C4">
              <w:rPr>
                <w:rFonts w:eastAsia="Calibri"/>
                <w:u w:val="single"/>
              </w:rPr>
              <w:t>Benchmark Clarifications:</w:t>
            </w:r>
          </w:p>
          <w:p w14:paraId="62E76C64" w14:textId="77777777" w:rsidR="0093044A" w:rsidRPr="00CF58C4" w:rsidRDefault="0093044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the benefits of relationships between organizations, such as school systems, health department, law enforcement, local government.  </w:t>
            </w:r>
          </w:p>
          <w:p w14:paraId="63361F6D" w14:textId="77777777" w:rsidR="0093044A" w:rsidRPr="00CF58C4" w:rsidRDefault="0093044A" w:rsidP="00F10F70">
            <w:pPr>
              <w:spacing w:line="240" w:lineRule="auto"/>
              <w:ind w:firstLine="0"/>
              <w:rPr>
                <w:rFonts w:eastAsia="Calibri"/>
              </w:rPr>
            </w:pPr>
          </w:p>
        </w:tc>
      </w:tr>
      <w:tr w:rsidR="0093044A" w:rsidRPr="00CF58C4" w14:paraId="188D99C9"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58DD591D" w14:textId="34CD058D" w:rsidR="0093044A" w:rsidRPr="00CF58C4" w:rsidRDefault="00202B31" w:rsidP="00F10F70">
            <w:pPr>
              <w:spacing w:line="240" w:lineRule="auto"/>
              <w:ind w:firstLine="0"/>
              <w:rPr>
                <w:rFonts w:eastAsia="Calibri"/>
              </w:rPr>
            </w:pPr>
            <w:r w:rsidRPr="00CF58C4">
              <w:rPr>
                <w:rFonts w:eastAsia="Calibri"/>
              </w:rPr>
              <w:t>HE.912.CEH.1.2</w:t>
            </w:r>
          </w:p>
        </w:tc>
        <w:tc>
          <w:tcPr>
            <w:tcW w:w="3992" w:type="pct"/>
            <w:tcBorders>
              <w:top w:val="single" w:sz="4" w:space="0" w:color="auto"/>
            </w:tcBorders>
            <w:tcMar>
              <w:top w:w="58" w:type="dxa"/>
              <w:left w:w="58" w:type="dxa"/>
              <w:bottom w:w="58" w:type="dxa"/>
              <w:right w:w="58" w:type="dxa"/>
            </w:tcMar>
            <w:vAlign w:val="center"/>
          </w:tcPr>
          <w:p w14:paraId="3EB09D41" w14:textId="77777777" w:rsidR="0093044A" w:rsidRPr="00CF58C4" w:rsidRDefault="0093044A" w:rsidP="00F10F70">
            <w:pPr>
              <w:spacing w:line="240" w:lineRule="auto"/>
              <w:ind w:firstLine="0"/>
              <w:rPr>
                <w:rFonts w:eastAsia="Calibri"/>
              </w:rPr>
            </w:pPr>
            <w:r w:rsidRPr="00CF58C4">
              <w:rPr>
                <w:rFonts w:eastAsia="Calibri"/>
              </w:rPr>
              <w:t>Utilize current, accurate data/information to formulate a health-enhancing message.</w:t>
            </w:r>
          </w:p>
        </w:tc>
      </w:tr>
      <w:tr w:rsidR="0093044A" w:rsidRPr="00CF58C4" w14:paraId="508E5BAF" w14:textId="77777777" w:rsidTr="00030FAA">
        <w:trPr>
          <w:cantSplit/>
          <w:trHeight w:val="697"/>
          <w:jc w:val="center"/>
        </w:trPr>
        <w:tc>
          <w:tcPr>
            <w:tcW w:w="5000" w:type="pct"/>
            <w:gridSpan w:val="3"/>
            <w:tcMar>
              <w:top w:w="58" w:type="dxa"/>
              <w:left w:w="58" w:type="dxa"/>
              <w:bottom w:w="58" w:type="dxa"/>
              <w:right w:w="58" w:type="dxa"/>
            </w:tcMar>
            <w:vAlign w:val="center"/>
          </w:tcPr>
          <w:p w14:paraId="0B517F53" w14:textId="77777777" w:rsidR="0093044A" w:rsidRPr="00CF58C4" w:rsidRDefault="0093044A" w:rsidP="00F10F70">
            <w:pPr>
              <w:spacing w:line="240" w:lineRule="auto"/>
              <w:ind w:firstLine="0"/>
              <w:jc w:val="center"/>
              <w:rPr>
                <w:rFonts w:eastAsia="Calibri"/>
              </w:rPr>
            </w:pPr>
            <w:r w:rsidRPr="00CF58C4">
              <w:rPr>
                <w:rFonts w:eastAsia="Calibri"/>
                <w:i/>
                <w:iCs/>
              </w:rPr>
              <w:t>Example:</w:t>
            </w:r>
            <w:r w:rsidRPr="00CF58C4">
              <w:rPr>
                <w:rFonts w:eastAsia="Calibri"/>
              </w:rPr>
              <w:t xml:space="preserve"> Health-enhancing positions may include abstinence from unhealthy behaviors, legal-age limits, and zero-tolerance policies.</w:t>
            </w:r>
          </w:p>
        </w:tc>
      </w:tr>
      <w:tr w:rsidR="0093044A" w:rsidRPr="00CF58C4" w14:paraId="71996DB9"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0601BD3" w14:textId="77777777" w:rsidR="0093044A" w:rsidRPr="00CF58C4" w:rsidRDefault="0093044A" w:rsidP="00F10F70">
            <w:pPr>
              <w:spacing w:line="240" w:lineRule="auto"/>
              <w:ind w:firstLine="0"/>
              <w:rPr>
                <w:rFonts w:eastAsia="Calibri"/>
              </w:rPr>
            </w:pPr>
            <w:r w:rsidRPr="00CF58C4">
              <w:rPr>
                <w:rFonts w:eastAsia="Calibri"/>
                <w:u w:val="single"/>
              </w:rPr>
              <w:t>Benchmark Clarifications:</w:t>
            </w:r>
          </w:p>
          <w:p w14:paraId="224B49B3" w14:textId="77777777" w:rsidR="0093044A" w:rsidRPr="00CF58C4" w:rsidRDefault="0093044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validating and analyzing data regarding drug use, violence, sexual activity, and teen-driving safety. </w:t>
            </w:r>
          </w:p>
          <w:p w14:paraId="02181990" w14:textId="039FBE11" w:rsidR="00CF1C11" w:rsidRPr="00CF58C4" w:rsidRDefault="00CF1C11" w:rsidP="00F10F70">
            <w:pPr>
              <w:spacing w:line="240" w:lineRule="auto"/>
              <w:ind w:firstLine="0"/>
              <w:rPr>
                <w:rFonts w:eastAsia="Calibri"/>
              </w:rPr>
            </w:pPr>
          </w:p>
        </w:tc>
      </w:tr>
      <w:tr w:rsidR="007F494A" w:rsidRPr="00CF58C4" w14:paraId="082B15C5"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1EDC36E3" w14:textId="5069964E" w:rsidR="007F494A" w:rsidRPr="00CF58C4" w:rsidRDefault="00202B31" w:rsidP="00F10F70">
            <w:pPr>
              <w:spacing w:line="240" w:lineRule="auto"/>
              <w:ind w:firstLine="0"/>
              <w:rPr>
                <w:rFonts w:eastAsia="Calibri"/>
              </w:rPr>
            </w:pPr>
            <w:r w:rsidRPr="00CF58C4">
              <w:rPr>
                <w:rFonts w:eastAsia="Calibri"/>
              </w:rPr>
              <w:t>HE.912.CEH.1.3</w:t>
            </w:r>
          </w:p>
        </w:tc>
        <w:tc>
          <w:tcPr>
            <w:tcW w:w="3992" w:type="pct"/>
            <w:tcBorders>
              <w:top w:val="single" w:sz="4" w:space="0" w:color="auto"/>
            </w:tcBorders>
            <w:tcMar>
              <w:top w:w="58" w:type="dxa"/>
              <w:left w:w="58" w:type="dxa"/>
              <w:bottom w:w="58" w:type="dxa"/>
              <w:right w:w="58" w:type="dxa"/>
            </w:tcMar>
            <w:vAlign w:val="center"/>
          </w:tcPr>
          <w:p w14:paraId="013277D0" w14:textId="64360181" w:rsidR="007F494A" w:rsidRPr="00CF58C4" w:rsidRDefault="00662D81" w:rsidP="00F10F70">
            <w:pPr>
              <w:spacing w:line="240" w:lineRule="auto"/>
              <w:ind w:firstLine="0"/>
              <w:rPr>
                <w:rFonts w:eastAsia="Calibri"/>
              </w:rPr>
            </w:pPr>
            <w:r w:rsidRPr="00CF58C4">
              <w:rPr>
                <w:rFonts w:eastAsia="Calibri"/>
              </w:rPr>
              <w:t>Investigate the social determinants of health in a community.</w:t>
            </w:r>
          </w:p>
        </w:tc>
      </w:tr>
      <w:tr w:rsidR="007F494A" w:rsidRPr="00CF58C4" w14:paraId="23ADD876" w14:textId="77777777" w:rsidTr="00030FAA">
        <w:trPr>
          <w:cantSplit/>
          <w:trHeight w:val="697"/>
          <w:jc w:val="center"/>
        </w:trPr>
        <w:tc>
          <w:tcPr>
            <w:tcW w:w="5000" w:type="pct"/>
            <w:gridSpan w:val="3"/>
            <w:tcBorders>
              <w:bottom w:val="single" w:sz="4" w:space="0" w:color="auto"/>
            </w:tcBorders>
            <w:tcMar>
              <w:top w:w="58" w:type="dxa"/>
              <w:left w:w="58" w:type="dxa"/>
              <w:bottom w:w="58" w:type="dxa"/>
              <w:right w:w="58" w:type="dxa"/>
            </w:tcMar>
            <w:vAlign w:val="center"/>
          </w:tcPr>
          <w:p w14:paraId="67E80DE5" w14:textId="77777777" w:rsidR="007F494A" w:rsidRPr="00CF58C4" w:rsidRDefault="007F494A" w:rsidP="00F10F70">
            <w:pPr>
              <w:spacing w:line="240" w:lineRule="auto"/>
              <w:ind w:firstLine="0"/>
              <w:jc w:val="center"/>
              <w:rPr>
                <w:rFonts w:eastAsia="Calibri"/>
              </w:rPr>
            </w:pPr>
            <w:r w:rsidRPr="00CF58C4">
              <w:rPr>
                <w:rFonts w:eastAsia="Calibri"/>
                <w:i/>
                <w:iCs/>
              </w:rPr>
              <w:t>Example:</w:t>
            </w:r>
            <w:r w:rsidRPr="00CF58C4">
              <w:rPr>
                <w:rFonts w:eastAsia="Calibri"/>
              </w:rPr>
              <w:t xml:space="preserve"> </w:t>
            </w:r>
            <w:r w:rsidR="00C83159" w:rsidRPr="00CF58C4">
              <w:rPr>
                <w:rFonts w:eastAsia="Calibri"/>
              </w:rPr>
              <w:t>Neighborhood violence, lack of education, poverty levels, safe and available housing, polluted air and water.</w:t>
            </w:r>
          </w:p>
          <w:p w14:paraId="77EEEAAD" w14:textId="6846318E" w:rsidR="00CF1C11" w:rsidRPr="00CF58C4" w:rsidRDefault="00CF1C11" w:rsidP="00F10F70">
            <w:pPr>
              <w:spacing w:line="240" w:lineRule="auto"/>
              <w:ind w:firstLine="0"/>
              <w:jc w:val="center"/>
              <w:rPr>
                <w:rFonts w:eastAsia="Calibri"/>
              </w:rPr>
            </w:pPr>
          </w:p>
        </w:tc>
      </w:tr>
      <w:tr w:rsidR="0093044A" w:rsidRPr="00CF58C4" w14:paraId="236734AC" w14:textId="77777777" w:rsidTr="00030FAA">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E1C9AC3" w14:textId="77777777" w:rsidR="0093044A" w:rsidRPr="00CF58C4" w:rsidRDefault="0093044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A6A19AA" w14:textId="77777777" w:rsidR="0093044A" w:rsidRPr="00CF58C4" w:rsidRDefault="0093044A" w:rsidP="00F10F70">
            <w:pPr>
              <w:spacing w:line="240" w:lineRule="auto"/>
              <w:ind w:left="1374" w:hanging="1374"/>
              <w:rPr>
                <w:rFonts w:eastAsia="Calibri"/>
                <w:b/>
                <w:i/>
              </w:rPr>
            </w:pPr>
            <w:r w:rsidRPr="00CF58C4">
              <w:rPr>
                <w:rFonts w:eastAsia="Calibri"/>
                <w:b/>
                <w:i/>
              </w:rPr>
              <w:t>HE.912.CEH.2 Internal and External Influence</w:t>
            </w:r>
          </w:p>
        </w:tc>
      </w:tr>
      <w:tr w:rsidR="006B4B10" w:rsidRPr="00CF58C4" w14:paraId="2EDC0E5B"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31677BC4" w14:textId="76896088" w:rsidR="006B4B10" w:rsidRPr="00CF58C4" w:rsidRDefault="00202B31" w:rsidP="00F10F70">
            <w:pPr>
              <w:spacing w:line="240" w:lineRule="auto"/>
              <w:ind w:firstLine="0"/>
              <w:rPr>
                <w:rFonts w:eastAsia="Calibri"/>
              </w:rPr>
            </w:pPr>
            <w:r w:rsidRPr="00CF58C4">
              <w:rPr>
                <w:rFonts w:eastAsia="Calibri"/>
              </w:rPr>
              <w:t>HE.912.CEH.2.1</w:t>
            </w:r>
          </w:p>
        </w:tc>
        <w:tc>
          <w:tcPr>
            <w:tcW w:w="3992" w:type="pct"/>
            <w:tcBorders>
              <w:top w:val="single" w:sz="4" w:space="0" w:color="auto"/>
            </w:tcBorders>
            <w:tcMar>
              <w:top w:w="58" w:type="dxa"/>
              <w:left w:w="58" w:type="dxa"/>
              <w:bottom w:w="58" w:type="dxa"/>
              <w:right w:w="58" w:type="dxa"/>
            </w:tcMar>
            <w:vAlign w:val="center"/>
          </w:tcPr>
          <w:p w14:paraId="6A03CCFE" w14:textId="77777777" w:rsidR="006B4B10" w:rsidRPr="00CF58C4" w:rsidRDefault="006B4B10" w:rsidP="00F10F70">
            <w:pPr>
              <w:spacing w:line="240" w:lineRule="auto"/>
              <w:ind w:firstLine="0"/>
              <w:rPr>
                <w:rFonts w:eastAsia="Calibri"/>
              </w:rPr>
            </w:pPr>
            <w:r w:rsidRPr="00CF58C4">
              <w:rPr>
                <w:rFonts w:eastAsia="Calibri"/>
              </w:rPr>
              <w:t>Assess how the school and community can affect personal health practices and behaviors.</w:t>
            </w:r>
          </w:p>
        </w:tc>
      </w:tr>
      <w:tr w:rsidR="006B4B10" w:rsidRPr="00CF58C4" w14:paraId="7431A9A2"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B1F89FB" w14:textId="77777777" w:rsidR="006B4B10" w:rsidRPr="00CF58C4" w:rsidRDefault="006B4B10" w:rsidP="00F10F70">
            <w:pPr>
              <w:spacing w:line="240" w:lineRule="auto"/>
              <w:ind w:firstLine="0"/>
              <w:rPr>
                <w:rFonts w:eastAsia="Calibri"/>
              </w:rPr>
            </w:pPr>
            <w:r w:rsidRPr="00CF58C4">
              <w:rPr>
                <w:rFonts w:eastAsia="Calibri"/>
                <w:u w:val="single"/>
              </w:rPr>
              <w:t>Benchmark Clarifications:</w:t>
            </w:r>
          </w:p>
          <w:p w14:paraId="13FD429F" w14:textId="77777777" w:rsidR="006B4B10" w:rsidRPr="00CF58C4" w:rsidRDefault="006B4B10"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impact of required health education and healthcare screenings.</w:t>
            </w:r>
          </w:p>
          <w:p w14:paraId="75F17878" w14:textId="77777777" w:rsidR="006B4B10" w:rsidRPr="00CF58C4" w:rsidRDefault="006B4B10"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enforcement of “no tolerance” policies related to violence.</w:t>
            </w:r>
          </w:p>
          <w:p w14:paraId="6BDE21C2" w14:textId="485002C8" w:rsidR="006B4B10" w:rsidRPr="00CF58C4" w:rsidRDefault="006B4B10" w:rsidP="00F10F70">
            <w:pPr>
              <w:spacing w:line="240" w:lineRule="auto"/>
              <w:ind w:firstLine="0"/>
              <w:rPr>
                <w:rFonts w:eastAsia="Calibri"/>
              </w:rPr>
            </w:pPr>
            <w:r w:rsidRPr="00CF58C4">
              <w:rPr>
                <w:rFonts w:eastAsia="Calibri"/>
                <w:i/>
                <w:iCs/>
              </w:rPr>
              <w:t>Clarification 3:</w:t>
            </w:r>
            <w:r w:rsidRPr="00CF58C4">
              <w:rPr>
                <w:rFonts w:eastAsia="Calibri"/>
              </w:rPr>
              <w:t xml:space="preserve"> Instruction includes </w:t>
            </w:r>
            <w:r w:rsidR="009F0E8B" w:rsidRPr="00CF58C4">
              <w:rPr>
                <w:rFonts w:eastAsia="Calibri"/>
              </w:rPr>
              <w:t>automated external defibrillator</w:t>
            </w:r>
            <w:r w:rsidRPr="00CF58C4">
              <w:rPr>
                <w:rFonts w:eastAsia="Calibri"/>
              </w:rPr>
              <w:t xml:space="preserve"> availability and training. </w:t>
            </w:r>
          </w:p>
          <w:p w14:paraId="4BA781F6" w14:textId="6507809E" w:rsidR="00CF1C11" w:rsidRPr="00CF58C4" w:rsidRDefault="00CF1C11" w:rsidP="00F10F70">
            <w:pPr>
              <w:spacing w:line="240" w:lineRule="auto"/>
              <w:ind w:firstLine="0"/>
              <w:rPr>
                <w:rFonts w:eastAsia="Calibri"/>
              </w:rPr>
            </w:pPr>
          </w:p>
        </w:tc>
      </w:tr>
      <w:tr w:rsidR="00182D5E" w:rsidRPr="00CF58C4" w14:paraId="43C253A6"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5CA07956" w14:textId="6F7C919D" w:rsidR="00182D5E" w:rsidRPr="00CF58C4" w:rsidRDefault="00202B31" w:rsidP="00F10F70">
            <w:pPr>
              <w:spacing w:line="240" w:lineRule="auto"/>
              <w:ind w:firstLine="0"/>
              <w:rPr>
                <w:rFonts w:eastAsia="Calibri"/>
              </w:rPr>
            </w:pPr>
            <w:r w:rsidRPr="00CF58C4">
              <w:rPr>
                <w:rFonts w:eastAsia="Calibri"/>
              </w:rPr>
              <w:t>HE.912.CEH.2.2</w:t>
            </w:r>
          </w:p>
        </w:tc>
        <w:tc>
          <w:tcPr>
            <w:tcW w:w="3992" w:type="pct"/>
            <w:tcBorders>
              <w:top w:val="single" w:sz="4" w:space="0" w:color="auto"/>
            </w:tcBorders>
            <w:tcMar>
              <w:top w:w="58" w:type="dxa"/>
              <w:left w:w="58" w:type="dxa"/>
              <w:bottom w:w="58" w:type="dxa"/>
              <w:right w:w="58" w:type="dxa"/>
            </w:tcMar>
            <w:vAlign w:val="center"/>
          </w:tcPr>
          <w:p w14:paraId="135BCC89" w14:textId="77777777" w:rsidR="00182D5E" w:rsidRPr="00CF58C4" w:rsidRDefault="00182D5E" w:rsidP="00F10F70">
            <w:pPr>
              <w:spacing w:line="240" w:lineRule="auto"/>
              <w:ind w:firstLine="0"/>
              <w:rPr>
                <w:rFonts w:eastAsia="Calibri"/>
              </w:rPr>
            </w:pPr>
            <w:r w:rsidRPr="00CF58C4">
              <w:rPr>
                <w:rFonts w:eastAsia="Calibri"/>
              </w:rPr>
              <w:t>Evaluate how public health policies and government regulations can influence health promotion and disease prevention.</w:t>
            </w:r>
          </w:p>
        </w:tc>
      </w:tr>
      <w:tr w:rsidR="00182D5E" w:rsidRPr="00CF58C4" w14:paraId="29A1B597"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BC603E2" w14:textId="3B7EC25E" w:rsidR="00182D5E" w:rsidRPr="00CF58C4" w:rsidRDefault="00182D5E" w:rsidP="00F10F70">
            <w:pPr>
              <w:spacing w:line="240" w:lineRule="auto"/>
              <w:ind w:firstLine="0"/>
              <w:jc w:val="center"/>
              <w:rPr>
                <w:rFonts w:eastAsia="Calibri"/>
              </w:rPr>
            </w:pPr>
            <w:r w:rsidRPr="00CF58C4">
              <w:rPr>
                <w:rFonts w:eastAsia="Calibri"/>
                <w:i/>
                <w:iCs/>
              </w:rPr>
              <w:t xml:space="preserve">Example: </w:t>
            </w:r>
            <w:r w:rsidRPr="00CF58C4">
              <w:rPr>
                <w:rFonts w:eastAsia="Calibri"/>
              </w:rPr>
              <w:t>Seat</w:t>
            </w:r>
            <w:r w:rsidR="00A71F3F" w:rsidRPr="00CF58C4">
              <w:rPr>
                <w:rFonts w:eastAsia="Calibri"/>
              </w:rPr>
              <w:t xml:space="preserve"> </w:t>
            </w:r>
            <w:r w:rsidRPr="00CF58C4">
              <w:rPr>
                <w:rFonts w:eastAsia="Calibri"/>
              </w:rPr>
              <w:t>belt laws, emergency drills, underage alcohol sales.</w:t>
            </w:r>
          </w:p>
          <w:p w14:paraId="110FE3C5" w14:textId="4D17F95B" w:rsidR="00CF1C11" w:rsidRPr="00CF58C4" w:rsidRDefault="00CF1C11" w:rsidP="00F10F70">
            <w:pPr>
              <w:spacing w:line="240" w:lineRule="auto"/>
              <w:ind w:firstLine="0"/>
              <w:jc w:val="center"/>
              <w:rPr>
                <w:rFonts w:eastAsia="Calibri"/>
              </w:rPr>
            </w:pPr>
          </w:p>
        </w:tc>
      </w:tr>
      <w:tr w:rsidR="009E6722" w:rsidRPr="00CF58C4" w14:paraId="261F3B54"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334BF655" w14:textId="39C9FDF8" w:rsidR="009E6722" w:rsidRPr="00CF58C4" w:rsidRDefault="009E6722" w:rsidP="00F10F70">
            <w:pPr>
              <w:spacing w:line="240" w:lineRule="auto"/>
              <w:ind w:firstLine="0"/>
              <w:rPr>
                <w:rFonts w:eastAsia="Calibri"/>
              </w:rPr>
            </w:pPr>
            <w:bookmarkStart w:id="116" w:name="_Hlk131421455"/>
            <w:r w:rsidRPr="00CF58C4">
              <w:rPr>
                <w:rFonts w:eastAsia="Calibri"/>
              </w:rPr>
              <w:lastRenderedPageBreak/>
              <w:t>HE.912.CEH.2.3</w:t>
            </w:r>
          </w:p>
        </w:tc>
        <w:tc>
          <w:tcPr>
            <w:tcW w:w="3992" w:type="pct"/>
            <w:tcBorders>
              <w:top w:val="single" w:sz="4" w:space="0" w:color="auto"/>
            </w:tcBorders>
            <w:tcMar>
              <w:top w:w="58" w:type="dxa"/>
              <w:left w:w="58" w:type="dxa"/>
              <w:bottom w:w="58" w:type="dxa"/>
              <w:right w:w="58" w:type="dxa"/>
            </w:tcMar>
            <w:vAlign w:val="center"/>
          </w:tcPr>
          <w:p w14:paraId="0435FC5D" w14:textId="30383746" w:rsidR="009E6722" w:rsidRPr="00CF58C4" w:rsidRDefault="007034A8" w:rsidP="00F10F70">
            <w:pPr>
              <w:spacing w:line="240" w:lineRule="auto"/>
              <w:ind w:firstLine="0"/>
              <w:rPr>
                <w:rFonts w:eastAsia="Calibri"/>
              </w:rPr>
            </w:pPr>
            <w:r w:rsidRPr="00CF58C4">
              <w:rPr>
                <w:rFonts w:eastAsia="Calibri"/>
              </w:rPr>
              <w:t xml:space="preserve">Propose strategies to </w:t>
            </w:r>
            <w:r w:rsidR="00465CB8" w:rsidRPr="00CF58C4">
              <w:rPr>
                <w:rFonts w:eastAsia="Calibri"/>
              </w:rPr>
              <w:t>avoid risks on social media and the internet.</w:t>
            </w:r>
          </w:p>
        </w:tc>
      </w:tr>
      <w:tr w:rsidR="009E6722" w:rsidRPr="00CF58C4" w14:paraId="1CECF08E"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733BA31" w14:textId="42D9FB8E" w:rsidR="009E6722" w:rsidRPr="00CF58C4" w:rsidRDefault="009E6722" w:rsidP="00F10F70">
            <w:pPr>
              <w:spacing w:line="240" w:lineRule="auto"/>
              <w:ind w:firstLine="0"/>
              <w:jc w:val="center"/>
              <w:rPr>
                <w:rFonts w:eastAsia="Calibri"/>
              </w:rPr>
            </w:pPr>
            <w:r w:rsidRPr="00CF58C4">
              <w:rPr>
                <w:rFonts w:eastAsia="Calibri"/>
                <w:i/>
                <w:iCs/>
              </w:rPr>
              <w:t xml:space="preserve">Example: </w:t>
            </w:r>
            <w:r w:rsidR="00465CB8" w:rsidRPr="00CF58C4">
              <w:rPr>
                <w:rFonts w:eastAsia="Calibri"/>
              </w:rPr>
              <w:t>Limiting screen time</w:t>
            </w:r>
            <w:r w:rsidR="00C53C23" w:rsidRPr="00CF58C4">
              <w:rPr>
                <w:rFonts w:eastAsia="Calibri"/>
              </w:rPr>
              <w:t xml:space="preserve"> </w:t>
            </w:r>
            <w:r w:rsidR="00B310F7" w:rsidRPr="00CF58C4">
              <w:rPr>
                <w:rFonts w:eastAsia="Calibri"/>
              </w:rPr>
              <w:t xml:space="preserve">to </w:t>
            </w:r>
            <w:r w:rsidR="006D067F" w:rsidRPr="00CF58C4">
              <w:rPr>
                <w:rFonts w:eastAsia="Calibri"/>
              </w:rPr>
              <w:t xml:space="preserve">under two hours a day to </w:t>
            </w:r>
            <w:r w:rsidR="00B310F7" w:rsidRPr="00CF58C4">
              <w:rPr>
                <w:rFonts w:eastAsia="Calibri"/>
              </w:rPr>
              <w:t xml:space="preserve">avoid physical health risks, reporting messages from unknown senders, </w:t>
            </w:r>
            <w:r w:rsidR="00BC3A71" w:rsidRPr="00CF58C4">
              <w:rPr>
                <w:rFonts w:eastAsia="Calibri"/>
              </w:rPr>
              <w:t>not sharing personal information online</w:t>
            </w:r>
            <w:r w:rsidR="00B310F7" w:rsidRPr="00CF58C4">
              <w:rPr>
                <w:rFonts w:eastAsia="Calibri"/>
              </w:rPr>
              <w:t>.</w:t>
            </w:r>
            <w:r w:rsidR="00B310F7" w:rsidRPr="00CF58C4">
              <w:rPr>
                <w:rFonts w:eastAsia="Calibri"/>
                <w:i/>
                <w:iCs/>
              </w:rPr>
              <w:t xml:space="preserve"> </w:t>
            </w:r>
          </w:p>
          <w:p w14:paraId="367AB7E1" w14:textId="77777777" w:rsidR="009E6722" w:rsidRPr="00CF58C4" w:rsidRDefault="009E6722" w:rsidP="00F10F70">
            <w:pPr>
              <w:spacing w:line="240" w:lineRule="auto"/>
              <w:ind w:firstLine="0"/>
              <w:jc w:val="center"/>
              <w:rPr>
                <w:rFonts w:eastAsia="Calibri"/>
              </w:rPr>
            </w:pPr>
          </w:p>
        </w:tc>
      </w:tr>
      <w:bookmarkEnd w:id="116"/>
      <w:tr w:rsidR="005D695B" w:rsidRPr="00CF58C4" w14:paraId="0E2A9341"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0656AE57" w14:textId="2B7560D3" w:rsidR="005D695B" w:rsidRPr="00CF58C4" w:rsidRDefault="00202B31" w:rsidP="00F10F70">
            <w:pPr>
              <w:spacing w:line="240" w:lineRule="auto"/>
              <w:ind w:firstLine="0"/>
              <w:rPr>
                <w:rFonts w:eastAsia="Calibri"/>
              </w:rPr>
            </w:pPr>
            <w:r w:rsidRPr="00CF58C4">
              <w:rPr>
                <w:rFonts w:eastAsia="Calibri"/>
              </w:rPr>
              <w:t>HE.912.CEH.2.</w:t>
            </w:r>
            <w:r w:rsidR="00B610B2" w:rsidRPr="00CF58C4">
              <w:rPr>
                <w:rFonts w:eastAsia="Calibri"/>
              </w:rPr>
              <w:t>4</w:t>
            </w:r>
          </w:p>
        </w:tc>
        <w:tc>
          <w:tcPr>
            <w:tcW w:w="3992" w:type="pct"/>
            <w:tcBorders>
              <w:top w:val="single" w:sz="4" w:space="0" w:color="auto"/>
            </w:tcBorders>
            <w:tcMar>
              <w:top w:w="58" w:type="dxa"/>
              <w:left w:w="58" w:type="dxa"/>
              <w:bottom w:w="58" w:type="dxa"/>
              <w:right w:w="58" w:type="dxa"/>
            </w:tcMar>
            <w:vAlign w:val="center"/>
          </w:tcPr>
          <w:p w14:paraId="466AE6F1" w14:textId="77777777" w:rsidR="005D695B" w:rsidRPr="00CF58C4" w:rsidRDefault="005D695B" w:rsidP="00F10F70">
            <w:pPr>
              <w:spacing w:line="240" w:lineRule="auto"/>
              <w:ind w:firstLine="0"/>
              <w:rPr>
                <w:rFonts w:eastAsia="Calibri"/>
              </w:rPr>
            </w:pPr>
            <w:r w:rsidRPr="00CF58C4">
              <w:rPr>
                <w:rFonts w:eastAsia="Calibri"/>
              </w:rPr>
              <w:t>Evaluate how environment and community health are interrelated.</w:t>
            </w:r>
          </w:p>
        </w:tc>
      </w:tr>
      <w:tr w:rsidR="005D695B" w:rsidRPr="00CF58C4" w14:paraId="148D3C47"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25FE714" w14:textId="77777777" w:rsidR="005D695B" w:rsidRPr="00CF58C4" w:rsidRDefault="005D695B" w:rsidP="00F10F70">
            <w:pPr>
              <w:spacing w:line="240" w:lineRule="auto"/>
              <w:ind w:firstLine="0"/>
              <w:rPr>
                <w:rFonts w:eastAsia="Calibri"/>
              </w:rPr>
            </w:pPr>
            <w:r w:rsidRPr="00CF58C4">
              <w:rPr>
                <w:rFonts w:eastAsia="Calibri"/>
                <w:u w:val="single"/>
              </w:rPr>
              <w:t>Benchmark Clarifications:</w:t>
            </w:r>
          </w:p>
          <w:p w14:paraId="0430A22B" w14:textId="77777777" w:rsidR="005D695B" w:rsidRPr="00CF58C4" w:rsidRDefault="005D695B"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food options with a community.</w:t>
            </w:r>
          </w:p>
          <w:p w14:paraId="58C9EC10" w14:textId="77777777" w:rsidR="005D695B" w:rsidRPr="00CF58C4" w:rsidRDefault="005D695B"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access to services and healthcare.</w:t>
            </w:r>
          </w:p>
          <w:p w14:paraId="7B27E564" w14:textId="77777777" w:rsidR="005D695B" w:rsidRPr="00CF58C4" w:rsidRDefault="005D695B" w:rsidP="00F10F70">
            <w:pPr>
              <w:spacing w:line="240" w:lineRule="auto"/>
              <w:ind w:firstLine="0"/>
              <w:rPr>
                <w:rFonts w:eastAsia="Calibri"/>
              </w:rPr>
            </w:pPr>
            <w:r w:rsidRPr="00CF58C4">
              <w:rPr>
                <w:rFonts w:eastAsia="Calibri"/>
                <w:i/>
                <w:iCs/>
              </w:rPr>
              <w:t>Clarification 3:</w:t>
            </w:r>
            <w:r w:rsidRPr="00CF58C4">
              <w:rPr>
                <w:rFonts w:eastAsia="Calibri"/>
              </w:rPr>
              <w:t xml:space="preserve"> Instruction includes disaster preparedness and weather, air, and water conditions.</w:t>
            </w:r>
          </w:p>
          <w:p w14:paraId="5572149A" w14:textId="3B59B2AA" w:rsidR="00C9561C" w:rsidRPr="00CF58C4" w:rsidRDefault="00C9561C" w:rsidP="00F10F70">
            <w:pPr>
              <w:spacing w:line="240" w:lineRule="auto"/>
              <w:ind w:firstLine="0"/>
              <w:rPr>
                <w:rFonts w:eastAsia="Calibri"/>
              </w:rPr>
            </w:pPr>
          </w:p>
        </w:tc>
      </w:tr>
      <w:tr w:rsidR="0093044A" w:rsidRPr="00CF58C4" w14:paraId="456FB212"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495C80E0" w14:textId="7AC96F52" w:rsidR="0093044A" w:rsidRPr="00CF58C4" w:rsidRDefault="00202B31" w:rsidP="00F10F70">
            <w:pPr>
              <w:spacing w:line="240" w:lineRule="auto"/>
              <w:ind w:firstLine="0"/>
              <w:rPr>
                <w:rFonts w:eastAsia="Calibri"/>
              </w:rPr>
            </w:pPr>
            <w:r w:rsidRPr="00CF58C4">
              <w:rPr>
                <w:rFonts w:eastAsia="Calibri"/>
              </w:rPr>
              <w:t>HE.912.CEH.2.</w:t>
            </w:r>
            <w:r w:rsidR="00B610B2" w:rsidRPr="00CF58C4">
              <w:rPr>
                <w:rFonts w:eastAsia="Calibri"/>
              </w:rPr>
              <w:t>5</w:t>
            </w:r>
          </w:p>
        </w:tc>
        <w:tc>
          <w:tcPr>
            <w:tcW w:w="3992" w:type="pct"/>
            <w:tcBorders>
              <w:top w:val="single" w:sz="4" w:space="0" w:color="auto"/>
            </w:tcBorders>
            <w:tcMar>
              <w:top w:w="58" w:type="dxa"/>
              <w:left w:w="58" w:type="dxa"/>
              <w:bottom w:w="58" w:type="dxa"/>
              <w:right w:w="58" w:type="dxa"/>
            </w:tcMar>
            <w:vAlign w:val="center"/>
          </w:tcPr>
          <w:p w14:paraId="7CC8FBC5" w14:textId="77777777" w:rsidR="0093044A" w:rsidRPr="00CF58C4" w:rsidRDefault="0093044A" w:rsidP="00F10F70">
            <w:pPr>
              <w:spacing w:line="240" w:lineRule="auto"/>
              <w:ind w:firstLine="0"/>
              <w:rPr>
                <w:rFonts w:eastAsia="Calibri"/>
              </w:rPr>
            </w:pPr>
            <w:r w:rsidRPr="00CF58C4">
              <w:rPr>
                <w:rFonts w:eastAsia="Calibri"/>
              </w:rPr>
              <w:t>Predict how healthy behaviors can affect community health status.</w:t>
            </w:r>
          </w:p>
        </w:tc>
      </w:tr>
      <w:tr w:rsidR="0093044A" w:rsidRPr="00CF58C4" w14:paraId="287FCE0A"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90F3FF7" w14:textId="77777777" w:rsidR="0093044A" w:rsidRPr="00CF58C4" w:rsidRDefault="0093044A" w:rsidP="00F10F70">
            <w:pPr>
              <w:spacing w:line="240" w:lineRule="auto"/>
              <w:ind w:firstLine="0"/>
              <w:rPr>
                <w:rFonts w:eastAsia="Calibri"/>
              </w:rPr>
            </w:pPr>
            <w:r w:rsidRPr="00CF58C4">
              <w:rPr>
                <w:rFonts w:eastAsia="Calibri"/>
                <w:u w:val="single"/>
              </w:rPr>
              <w:t>Benchmark Clarifications:</w:t>
            </w:r>
          </w:p>
          <w:p w14:paraId="18B681AB" w14:textId="77777777" w:rsidR="0093044A" w:rsidRPr="00CF58C4" w:rsidRDefault="0093044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making positive choices that lead to better health outcomes in the community, including reproductive health.</w:t>
            </w:r>
          </w:p>
          <w:p w14:paraId="0915E85C" w14:textId="20E1FD13" w:rsidR="00C9561C" w:rsidRPr="00CF58C4" w:rsidRDefault="00C9561C" w:rsidP="00F10F70">
            <w:pPr>
              <w:spacing w:line="240" w:lineRule="auto"/>
              <w:ind w:firstLine="0"/>
              <w:rPr>
                <w:rFonts w:eastAsia="Calibri"/>
              </w:rPr>
            </w:pPr>
          </w:p>
        </w:tc>
      </w:tr>
      <w:tr w:rsidR="0093044A" w:rsidRPr="00CF58C4" w14:paraId="78097B06"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2F5B7C3E" w14:textId="258A000E" w:rsidR="0093044A" w:rsidRPr="00CF58C4" w:rsidRDefault="00202B31" w:rsidP="00F10F70">
            <w:pPr>
              <w:spacing w:line="240" w:lineRule="auto"/>
              <w:ind w:firstLine="0"/>
              <w:rPr>
                <w:rFonts w:eastAsia="Calibri"/>
              </w:rPr>
            </w:pPr>
            <w:r w:rsidRPr="00CF58C4">
              <w:rPr>
                <w:rFonts w:eastAsia="Calibri"/>
              </w:rPr>
              <w:t>HE.912.CEH.2.</w:t>
            </w:r>
            <w:r w:rsidR="00B610B2" w:rsidRPr="00CF58C4">
              <w:rPr>
                <w:rFonts w:eastAsia="Calibri"/>
              </w:rPr>
              <w:t>6</w:t>
            </w:r>
          </w:p>
        </w:tc>
        <w:tc>
          <w:tcPr>
            <w:tcW w:w="3992" w:type="pct"/>
            <w:tcBorders>
              <w:top w:val="single" w:sz="4" w:space="0" w:color="auto"/>
            </w:tcBorders>
            <w:tcMar>
              <w:top w:w="58" w:type="dxa"/>
              <w:left w:w="58" w:type="dxa"/>
              <w:bottom w:w="58" w:type="dxa"/>
              <w:right w:w="58" w:type="dxa"/>
            </w:tcMar>
            <w:vAlign w:val="center"/>
          </w:tcPr>
          <w:p w14:paraId="63BA2AD1" w14:textId="77777777" w:rsidR="0093044A" w:rsidRPr="00CF58C4" w:rsidRDefault="0093044A" w:rsidP="00F10F70">
            <w:pPr>
              <w:spacing w:line="240" w:lineRule="auto"/>
              <w:ind w:firstLine="0"/>
              <w:rPr>
                <w:rFonts w:eastAsia="Calibri"/>
              </w:rPr>
            </w:pPr>
            <w:r w:rsidRPr="00CF58C4">
              <w:rPr>
                <w:rFonts w:eastAsia="Calibri"/>
              </w:rPr>
              <w:t>Analyze how culture supports and challenges health beliefs, practices, and behaviors.</w:t>
            </w:r>
          </w:p>
        </w:tc>
      </w:tr>
      <w:tr w:rsidR="0093044A" w:rsidRPr="00CF58C4" w14:paraId="7C6FD42F"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EC192FD" w14:textId="77777777" w:rsidR="0093044A" w:rsidRPr="00CF58C4" w:rsidRDefault="0093044A" w:rsidP="00F10F70">
            <w:pPr>
              <w:spacing w:line="240" w:lineRule="auto"/>
              <w:ind w:firstLine="0"/>
              <w:rPr>
                <w:rFonts w:eastAsia="Calibri"/>
              </w:rPr>
            </w:pPr>
            <w:r w:rsidRPr="00CF58C4">
              <w:rPr>
                <w:rFonts w:eastAsia="Calibri"/>
                <w:u w:val="single"/>
              </w:rPr>
              <w:t>Benchmark Clarifications:</w:t>
            </w:r>
          </w:p>
          <w:p w14:paraId="75B3680C" w14:textId="77777777" w:rsidR="0093044A" w:rsidRPr="00CF58C4" w:rsidRDefault="0093044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a variety of cultural dietary patterns, rites of passage, family roles, parenting styles, and ethics.</w:t>
            </w:r>
          </w:p>
          <w:p w14:paraId="0330A67E" w14:textId="06EAB877" w:rsidR="00C9561C" w:rsidRPr="00CF58C4" w:rsidRDefault="00C9561C" w:rsidP="00F10F70">
            <w:pPr>
              <w:spacing w:line="240" w:lineRule="auto"/>
              <w:ind w:firstLine="0"/>
              <w:rPr>
                <w:rFonts w:eastAsia="Calibri"/>
              </w:rPr>
            </w:pPr>
          </w:p>
        </w:tc>
      </w:tr>
      <w:tr w:rsidR="0093044A" w:rsidRPr="00CF58C4" w14:paraId="11E2F0CF"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25DF358D" w14:textId="0068FC5B" w:rsidR="0093044A" w:rsidRPr="00CF58C4" w:rsidRDefault="00202B31" w:rsidP="00F10F70">
            <w:pPr>
              <w:spacing w:line="240" w:lineRule="auto"/>
              <w:ind w:firstLine="0"/>
              <w:rPr>
                <w:rFonts w:eastAsia="Calibri"/>
              </w:rPr>
            </w:pPr>
            <w:r w:rsidRPr="00CF58C4">
              <w:rPr>
                <w:rFonts w:eastAsia="Calibri"/>
              </w:rPr>
              <w:t>HE.912.CEH.2.</w:t>
            </w:r>
            <w:r w:rsidR="00B610B2" w:rsidRPr="00CF58C4">
              <w:rPr>
                <w:rFonts w:eastAsia="Calibri"/>
              </w:rPr>
              <w:t>7</w:t>
            </w:r>
          </w:p>
        </w:tc>
        <w:tc>
          <w:tcPr>
            <w:tcW w:w="3992" w:type="pct"/>
            <w:tcBorders>
              <w:top w:val="single" w:sz="4" w:space="0" w:color="auto"/>
            </w:tcBorders>
            <w:tcMar>
              <w:top w:w="58" w:type="dxa"/>
              <w:left w:w="58" w:type="dxa"/>
              <w:bottom w:w="58" w:type="dxa"/>
              <w:right w:w="58" w:type="dxa"/>
            </w:tcMar>
            <w:vAlign w:val="center"/>
          </w:tcPr>
          <w:p w14:paraId="7F163457" w14:textId="77777777" w:rsidR="0093044A" w:rsidRPr="00CF58C4" w:rsidRDefault="0093044A" w:rsidP="00F10F70">
            <w:pPr>
              <w:spacing w:line="240" w:lineRule="auto"/>
              <w:ind w:firstLine="0"/>
              <w:rPr>
                <w:rFonts w:eastAsia="Calibri"/>
              </w:rPr>
            </w:pPr>
            <w:r w:rsidRPr="00CF58C4">
              <w:rPr>
                <w:rFonts w:eastAsia="Calibri"/>
              </w:rPr>
              <w:t>Analyze how the perceptions of norms influence healthy and unhealthy behaviors.</w:t>
            </w:r>
          </w:p>
        </w:tc>
      </w:tr>
      <w:tr w:rsidR="0093044A" w:rsidRPr="00CF58C4" w14:paraId="1E14B4A9"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A3CEAC6" w14:textId="77777777" w:rsidR="0093044A" w:rsidRPr="00CF58C4" w:rsidRDefault="0093044A" w:rsidP="00F10F70">
            <w:pPr>
              <w:spacing w:line="240" w:lineRule="auto"/>
              <w:ind w:firstLine="0"/>
              <w:rPr>
                <w:rFonts w:eastAsia="Calibri"/>
              </w:rPr>
            </w:pPr>
            <w:r w:rsidRPr="00CF58C4">
              <w:rPr>
                <w:rFonts w:eastAsia="Calibri"/>
                <w:u w:val="single"/>
              </w:rPr>
              <w:t>Benchmark Clarifications:</w:t>
            </w:r>
          </w:p>
          <w:p w14:paraId="1E0782E7" w14:textId="77777777" w:rsidR="0093044A" w:rsidRPr="00CF58C4" w:rsidRDefault="0093044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validating and analyzing perceptions of societal norms regarding drug use, violence, sexual activity, and teen-driving safety.</w:t>
            </w:r>
          </w:p>
          <w:p w14:paraId="04316944" w14:textId="77777777" w:rsidR="0093044A" w:rsidRPr="00CF58C4" w:rsidRDefault="0093044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substance use and binge drinking due to peer pressure.</w:t>
            </w:r>
          </w:p>
          <w:p w14:paraId="21358AA6" w14:textId="64E36F4A" w:rsidR="00C9561C" w:rsidRPr="00CF58C4" w:rsidRDefault="00C9561C" w:rsidP="00F10F70">
            <w:pPr>
              <w:spacing w:line="240" w:lineRule="auto"/>
              <w:ind w:firstLine="0"/>
              <w:rPr>
                <w:rFonts w:eastAsia="Calibri"/>
              </w:rPr>
            </w:pPr>
          </w:p>
        </w:tc>
      </w:tr>
      <w:tr w:rsidR="00715E01" w:rsidRPr="00CF58C4" w14:paraId="359DB2AD"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16058487" w14:textId="3360E56C" w:rsidR="00715E01" w:rsidRPr="00CF58C4" w:rsidRDefault="00202B31" w:rsidP="00F10F70">
            <w:pPr>
              <w:spacing w:line="240" w:lineRule="auto"/>
              <w:ind w:firstLine="0"/>
              <w:rPr>
                <w:rFonts w:eastAsia="Calibri"/>
              </w:rPr>
            </w:pPr>
            <w:r w:rsidRPr="00CF58C4">
              <w:rPr>
                <w:rFonts w:eastAsia="Calibri"/>
              </w:rPr>
              <w:t>HE.912.CEH.2.</w:t>
            </w:r>
            <w:r w:rsidR="00B610B2" w:rsidRPr="00CF58C4">
              <w:rPr>
                <w:rFonts w:eastAsia="Calibri"/>
              </w:rPr>
              <w:t>8</w:t>
            </w:r>
          </w:p>
        </w:tc>
        <w:tc>
          <w:tcPr>
            <w:tcW w:w="3992" w:type="pct"/>
            <w:tcBorders>
              <w:top w:val="single" w:sz="4" w:space="0" w:color="auto"/>
            </w:tcBorders>
            <w:tcMar>
              <w:top w:w="58" w:type="dxa"/>
              <w:left w:w="58" w:type="dxa"/>
              <w:bottom w:w="58" w:type="dxa"/>
              <w:right w:w="58" w:type="dxa"/>
            </w:tcMar>
            <w:vAlign w:val="center"/>
          </w:tcPr>
          <w:p w14:paraId="6CB9F94B" w14:textId="152C4369" w:rsidR="00715E01" w:rsidRPr="00CF58C4" w:rsidRDefault="005E39FE" w:rsidP="00F10F70">
            <w:pPr>
              <w:spacing w:line="240" w:lineRule="auto"/>
              <w:ind w:firstLine="0"/>
              <w:rPr>
                <w:rFonts w:eastAsia="Calibri"/>
              </w:rPr>
            </w:pPr>
            <w:r w:rsidRPr="00CF58C4">
              <w:rPr>
                <w:rFonts w:eastAsia="Calibri"/>
              </w:rPr>
              <w:t>Evaluate how the social determinants of health impact a community’s health, wellbeing, and quality of life.</w:t>
            </w:r>
          </w:p>
        </w:tc>
      </w:tr>
      <w:tr w:rsidR="00715E01" w:rsidRPr="00CF58C4" w14:paraId="090A8D95" w14:textId="77777777" w:rsidTr="00030FAA">
        <w:trPr>
          <w:cantSplit/>
          <w:trHeight w:val="20"/>
          <w:jc w:val="center"/>
        </w:trPr>
        <w:tc>
          <w:tcPr>
            <w:tcW w:w="5000" w:type="pct"/>
            <w:gridSpan w:val="3"/>
            <w:tcMar>
              <w:top w:w="58" w:type="dxa"/>
              <w:left w:w="58" w:type="dxa"/>
              <w:bottom w:w="58" w:type="dxa"/>
              <w:right w:w="58" w:type="dxa"/>
            </w:tcMar>
            <w:vAlign w:val="center"/>
          </w:tcPr>
          <w:p w14:paraId="7DDC5735" w14:textId="09C858CB" w:rsidR="00715E01" w:rsidRPr="00CF58C4" w:rsidRDefault="00715E01" w:rsidP="00F10F70">
            <w:pPr>
              <w:spacing w:line="240" w:lineRule="auto"/>
              <w:ind w:firstLine="0"/>
              <w:jc w:val="center"/>
              <w:rPr>
                <w:rFonts w:eastAsia="Calibri"/>
              </w:rPr>
            </w:pPr>
            <w:r w:rsidRPr="00CF58C4">
              <w:rPr>
                <w:rFonts w:eastAsia="Calibri"/>
                <w:i/>
                <w:iCs/>
              </w:rPr>
              <w:t xml:space="preserve">Example: </w:t>
            </w:r>
            <w:r w:rsidR="00D8323D" w:rsidRPr="00CF58C4">
              <w:rPr>
                <w:rFonts w:eastAsia="Calibri"/>
              </w:rPr>
              <w:t>Low birth rates, higher obesity rates, higher mortality rates, higher rates of disease due to contributing factors.</w:t>
            </w:r>
          </w:p>
        </w:tc>
      </w:tr>
      <w:tr w:rsidR="00A56E55" w:rsidRPr="00CF58C4" w14:paraId="101778DC"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18958AB" w14:textId="77777777" w:rsidR="00A56E55" w:rsidRPr="00CF58C4" w:rsidRDefault="00A56E55" w:rsidP="00F10F70">
            <w:pPr>
              <w:spacing w:line="240" w:lineRule="auto"/>
              <w:ind w:firstLine="0"/>
              <w:rPr>
                <w:rFonts w:eastAsia="Calibri"/>
              </w:rPr>
            </w:pPr>
            <w:r w:rsidRPr="00CF58C4">
              <w:rPr>
                <w:rFonts w:eastAsia="Calibri"/>
                <w:u w:val="single"/>
              </w:rPr>
              <w:lastRenderedPageBreak/>
              <w:t>Benchmark Clarifications:</w:t>
            </w:r>
          </w:p>
          <w:p w14:paraId="274FEAD8" w14:textId="77777777" w:rsidR="00A56E55" w:rsidRPr="00CF58C4" w:rsidRDefault="00A56E55" w:rsidP="00F10F70">
            <w:pPr>
              <w:spacing w:line="240" w:lineRule="auto"/>
              <w:ind w:firstLine="0"/>
              <w:rPr>
                <w:rFonts w:eastAsia="Calibri"/>
              </w:rPr>
            </w:pPr>
            <w:r w:rsidRPr="00CF58C4">
              <w:rPr>
                <w:rFonts w:eastAsia="Calibri"/>
                <w:i/>
              </w:rPr>
              <w:t>Clarification 1:</w:t>
            </w:r>
            <w:r w:rsidRPr="00CF58C4">
              <w:rPr>
                <w:rFonts w:eastAsia="Calibri"/>
              </w:rPr>
              <w:t xml:space="preserve"> </w:t>
            </w:r>
            <w:r w:rsidR="002B41B8" w:rsidRPr="00CF58C4">
              <w:rPr>
                <w:rFonts w:eastAsia="Calibri"/>
              </w:rPr>
              <w:t>Instruction includes how barriers affect community health outcomes.</w:t>
            </w:r>
          </w:p>
          <w:p w14:paraId="2E7D183C" w14:textId="0A2E250C" w:rsidR="00C9561C" w:rsidRPr="00CF58C4" w:rsidRDefault="00C9561C" w:rsidP="00F10F70">
            <w:pPr>
              <w:spacing w:line="240" w:lineRule="auto"/>
              <w:ind w:firstLine="0"/>
              <w:rPr>
                <w:rFonts w:eastAsia="Calibri"/>
              </w:rPr>
            </w:pPr>
          </w:p>
        </w:tc>
      </w:tr>
      <w:tr w:rsidR="008F3137" w:rsidRPr="00CF58C4" w14:paraId="069E2959" w14:textId="77777777" w:rsidTr="00360BE3">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00D5778D" w14:textId="72665EA4" w:rsidR="008F3137" w:rsidRPr="00CF58C4" w:rsidRDefault="008F3137" w:rsidP="00F10F70">
            <w:pPr>
              <w:spacing w:line="240" w:lineRule="auto"/>
              <w:ind w:firstLine="0"/>
              <w:rPr>
                <w:rFonts w:eastAsia="Calibri"/>
              </w:rPr>
            </w:pPr>
            <w:bookmarkStart w:id="117" w:name="_Hlk131421473"/>
            <w:r w:rsidRPr="00CF58C4">
              <w:rPr>
                <w:rFonts w:eastAsia="Calibri"/>
              </w:rPr>
              <w:t>HE.912.CEH.2.9</w:t>
            </w:r>
          </w:p>
        </w:tc>
        <w:tc>
          <w:tcPr>
            <w:tcW w:w="3992" w:type="pct"/>
            <w:tcBorders>
              <w:top w:val="single" w:sz="4" w:space="0" w:color="auto"/>
            </w:tcBorders>
            <w:tcMar>
              <w:top w:w="58" w:type="dxa"/>
              <w:left w:w="58" w:type="dxa"/>
              <w:bottom w:w="58" w:type="dxa"/>
              <w:right w:w="58" w:type="dxa"/>
            </w:tcMar>
            <w:vAlign w:val="center"/>
          </w:tcPr>
          <w:p w14:paraId="18581805" w14:textId="020C0A80" w:rsidR="008F3137" w:rsidRPr="00CF58C4" w:rsidRDefault="008F3137" w:rsidP="00F10F70">
            <w:pPr>
              <w:spacing w:line="240" w:lineRule="auto"/>
              <w:ind w:firstLine="0"/>
              <w:rPr>
                <w:rFonts w:eastAsia="Calibri"/>
              </w:rPr>
            </w:pPr>
            <w:r w:rsidRPr="00CF58C4">
              <w:rPr>
                <w:rFonts w:eastAsia="Calibri"/>
              </w:rPr>
              <w:t>Identify computer related laws and analyze their impact on internet safety.</w:t>
            </w:r>
          </w:p>
        </w:tc>
      </w:tr>
      <w:tr w:rsidR="008F3137" w:rsidRPr="00CF58C4" w14:paraId="608264C0" w14:textId="77777777" w:rsidTr="00360BE3">
        <w:trPr>
          <w:cantSplit/>
          <w:trHeight w:val="20"/>
          <w:jc w:val="center"/>
        </w:trPr>
        <w:tc>
          <w:tcPr>
            <w:tcW w:w="5000" w:type="pct"/>
            <w:gridSpan w:val="3"/>
            <w:tcMar>
              <w:top w:w="58" w:type="dxa"/>
              <w:left w:w="58" w:type="dxa"/>
              <w:bottom w:w="58" w:type="dxa"/>
              <w:right w:w="58" w:type="dxa"/>
            </w:tcMar>
            <w:vAlign w:val="center"/>
          </w:tcPr>
          <w:p w14:paraId="7CA4FCC7" w14:textId="5EDDBED9" w:rsidR="008F3137" w:rsidRPr="00CF58C4" w:rsidRDefault="008F3137" w:rsidP="00F10F70">
            <w:pPr>
              <w:spacing w:line="240" w:lineRule="auto"/>
              <w:ind w:firstLine="0"/>
              <w:jc w:val="center"/>
              <w:rPr>
                <w:rFonts w:eastAsia="Calibri"/>
              </w:rPr>
            </w:pPr>
            <w:r w:rsidRPr="00CF58C4">
              <w:rPr>
                <w:rFonts w:eastAsia="Calibri"/>
                <w:i/>
                <w:iCs/>
              </w:rPr>
              <w:t xml:space="preserve">Example: </w:t>
            </w:r>
            <w:r w:rsidRPr="00CF58C4">
              <w:rPr>
                <w:rFonts w:eastAsia="Calibri"/>
              </w:rPr>
              <w:t xml:space="preserve">Digital privacy, security, intellectual property, network access, harassment. </w:t>
            </w:r>
          </w:p>
        </w:tc>
      </w:tr>
      <w:bookmarkEnd w:id="117"/>
      <w:tr w:rsidR="0093044A" w:rsidRPr="00CF58C4" w14:paraId="03F93391" w14:textId="77777777" w:rsidTr="00030FAA">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CF85578" w14:textId="77777777" w:rsidR="0093044A" w:rsidRPr="00CF58C4" w:rsidRDefault="0093044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DF39071" w14:textId="77777777" w:rsidR="0093044A" w:rsidRPr="00CF58C4" w:rsidRDefault="0093044A" w:rsidP="00F10F70">
            <w:pPr>
              <w:spacing w:line="240" w:lineRule="auto"/>
              <w:ind w:left="1374" w:hanging="1374"/>
              <w:rPr>
                <w:rFonts w:eastAsia="Calibri"/>
                <w:b/>
                <w:i/>
              </w:rPr>
            </w:pPr>
            <w:r w:rsidRPr="00CF58C4">
              <w:rPr>
                <w:rFonts w:eastAsia="Calibri"/>
                <w:b/>
                <w:i/>
              </w:rPr>
              <w:t>HE.912.CEH.3 Prevention and Decision Making</w:t>
            </w:r>
          </w:p>
        </w:tc>
      </w:tr>
      <w:tr w:rsidR="0097005B" w:rsidRPr="00CF58C4" w14:paraId="58B64026"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78000CEB" w14:textId="69D631F4" w:rsidR="0097005B" w:rsidRPr="00CF58C4" w:rsidRDefault="00202B31" w:rsidP="00F10F70">
            <w:pPr>
              <w:spacing w:line="240" w:lineRule="auto"/>
              <w:ind w:firstLine="0"/>
              <w:rPr>
                <w:rFonts w:eastAsia="Calibri"/>
              </w:rPr>
            </w:pPr>
            <w:r w:rsidRPr="00CF58C4">
              <w:rPr>
                <w:rFonts w:eastAsia="Calibri"/>
              </w:rPr>
              <w:t>HE.912.CEH.3.1</w:t>
            </w:r>
          </w:p>
        </w:tc>
        <w:tc>
          <w:tcPr>
            <w:tcW w:w="3992" w:type="pct"/>
            <w:tcBorders>
              <w:top w:val="single" w:sz="4" w:space="0" w:color="auto"/>
            </w:tcBorders>
            <w:tcMar>
              <w:top w:w="58" w:type="dxa"/>
              <w:left w:w="58" w:type="dxa"/>
              <w:bottom w:w="58" w:type="dxa"/>
              <w:right w:w="58" w:type="dxa"/>
            </w:tcMar>
            <w:vAlign w:val="center"/>
          </w:tcPr>
          <w:p w14:paraId="34FC9393" w14:textId="0C1C3560" w:rsidR="0097005B" w:rsidRPr="00CF58C4" w:rsidRDefault="0097005B" w:rsidP="00F10F70">
            <w:pPr>
              <w:spacing w:line="240" w:lineRule="auto"/>
              <w:ind w:firstLine="0"/>
              <w:rPr>
                <w:rFonts w:eastAsia="Calibri"/>
              </w:rPr>
            </w:pPr>
            <w:r w:rsidRPr="00CF58C4">
              <w:rPr>
                <w:rFonts w:eastAsia="Calibri"/>
              </w:rPr>
              <w:t>Analyze community strategies for prevention, detection, and treatment of communicable and chronic diseases</w:t>
            </w:r>
            <w:r w:rsidR="00B865B9" w:rsidRPr="00CF58C4">
              <w:rPr>
                <w:rFonts w:eastAsia="Calibri"/>
              </w:rPr>
              <w:t>.</w:t>
            </w:r>
          </w:p>
        </w:tc>
      </w:tr>
      <w:tr w:rsidR="0097005B" w:rsidRPr="00CF58C4" w14:paraId="09153EEA"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2C7D229" w14:textId="77777777" w:rsidR="0097005B" w:rsidRPr="00CF58C4" w:rsidRDefault="0097005B" w:rsidP="00F10F70">
            <w:pPr>
              <w:spacing w:line="240" w:lineRule="auto"/>
              <w:ind w:firstLine="0"/>
              <w:rPr>
                <w:rFonts w:eastAsia="Calibri"/>
              </w:rPr>
            </w:pPr>
            <w:r w:rsidRPr="00CF58C4">
              <w:rPr>
                <w:rFonts w:eastAsia="Calibri"/>
                <w:u w:val="single"/>
              </w:rPr>
              <w:t>Benchmark Clarifications:</w:t>
            </w:r>
          </w:p>
          <w:p w14:paraId="270160CA" w14:textId="77777777" w:rsidR="0097005B" w:rsidRPr="00CF58C4" w:rsidRDefault="0097005B"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health prevention resources.</w:t>
            </w:r>
          </w:p>
          <w:p w14:paraId="26D65F5D" w14:textId="5EBA2A9B" w:rsidR="00C9561C" w:rsidRPr="00CF58C4" w:rsidRDefault="00C9561C" w:rsidP="00F10F70">
            <w:pPr>
              <w:spacing w:line="240" w:lineRule="auto"/>
              <w:ind w:firstLine="0"/>
              <w:rPr>
                <w:rFonts w:eastAsia="Calibri"/>
              </w:rPr>
            </w:pPr>
          </w:p>
        </w:tc>
      </w:tr>
      <w:tr w:rsidR="00B37E69" w:rsidRPr="00CF58C4" w14:paraId="484F4853"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677E2FDC" w14:textId="12F4969F" w:rsidR="00B37E69" w:rsidRPr="00CF58C4" w:rsidRDefault="00202B31" w:rsidP="00F10F70">
            <w:pPr>
              <w:spacing w:line="240" w:lineRule="auto"/>
              <w:ind w:firstLine="0"/>
              <w:rPr>
                <w:rFonts w:eastAsia="Calibri"/>
              </w:rPr>
            </w:pPr>
            <w:r w:rsidRPr="00CF58C4">
              <w:rPr>
                <w:rFonts w:eastAsia="Calibri"/>
              </w:rPr>
              <w:t>HE.912.CEH.3.2</w:t>
            </w:r>
          </w:p>
        </w:tc>
        <w:tc>
          <w:tcPr>
            <w:tcW w:w="3992" w:type="pct"/>
            <w:tcBorders>
              <w:top w:val="single" w:sz="4" w:space="0" w:color="auto"/>
            </w:tcBorders>
            <w:tcMar>
              <w:top w:w="58" w:type="dxa"/>
              <w:left w:w="58" w:type="dxa"/>
              <w:bottom w:w="58" w:type="dxa"/>
              <w:right w:w="58" w:type="dxa"/>
            </w:tcMar>
            <w:vAlign w:val="center"/>
          </w:tcPr>
          <w:p w14:paraId="6EFF0427" w14:textId="77777777" w:rsidR="00B37E69" w:rsidRPr="00CF58C4" w:rsidRDefault="00B37E69" w:rsidP="00F10F70">
            <w:pPr>
              <w:spacing w:line="240" w:lineRule="auto"/>
              <w:ind w:firstLine="0"/>
              <w:rPr>
                <w:rFonts w:eastAsia="Calibri"/>
              </w:rPr>
            </w:pPr>
            <w:r w:rsidRPr="00CF58C4">
              <w:rPr>
                <w:rFonts w:eastAsia="Calibri"/>
              </w:rPr>
              <w:t>Propose community strategies to reduce or prevent injuries and health problems.</w:t>
            </w:r>
          </w:p>
        </w:tc>
      </w:tr>
      <w:tr w:rsidR="00B37E69" w:rsidRPr="00CF58C4" w14:paraId="3A83303D"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3803817" w14:textId="77777777" w:rsidR="00B37E69" w:rsidRPr="00CF58C4" w:rsidRDefault="00B37E69" w:rsidP="00F10F70">
            <w:pPr>
              <w:spacing w:line="240" w:lineRule="auto"/>
              <w:ind w:firstLine="0"/>
              <w:jc w:val="center"/>
              <w:rPr>
                <w:rFonts w:eastAsia="Calibri"/>
              </w:rPr>
            </w:pPr>
            <w:r w:rsidRPr="00CF58C4">
              <w:rPr>
                <w:rFonts w:eastAsia="Calibri"/>
                <w:i/>
                <w:iCs/>
              </w:rPr>
              <w:t xml:space="preserve">Example: </w:t>
            </w:r>
            <w:r w:rsidRPr="00CF58C4">
              <w:rPr>
                <w:rFonts w:eastAsia="Calibri"/>
              </w:rPr>
              <w:t>Street lighting, road signs, health fairs, car seat fittings.</w:t>
            </w:r>
          </w:p>
          <w:p w14:paraId="2496713E" w14:textId="3FB024CA" w:rsidR="00C9561C" w:rsidRPr="00CF58C4" w:rsidRDefault="00C9561C" w:rsidP="00F10F70">
            <w:pPr>
              <w:spacing w:line="240" w:lineRule="auto"/>
              <w:ind w:firstLine="0"/>
              <w:jc w:val="center"/>
              <w:rPr>
                <w:rFonts w:eastAsia="Calibri"/>
              </w:rPr>
            </w:pPr>
          </w:p>
        </w:tc>
      </w:tr>
      <w:tr w:rsidR="0093044A" w:rsidRPr="00CF58C4" w14:paraId="3DCECA21"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0A3C068A" w14:textId="4A871426" w:rsidR="0093044A" w:rsidRPr="00CF58C4" w:rsidRDefault="00202B31" w:rsidP="00F10F70">
            <w:pPr>
              <w:spacing w:line="240" w:lineRule="auto"/>
              <w:ind w:firstLine="0"/>
              <w:rPr>
                <w:rFonts w:eastAsia="Calibri"/>
              </w:rPr>
            </w:pPr>
            <w:r w:rsidRPr="00CF58C4">
              <w:rPr>
                <w:rFonts w:eastAsia="Calibri"/>
              </w:rPr>
              <w:t>HE.912.CEH.3.3</w:t>
            </w:r>
          </w:p>
        </w:tc>
        <w:tc>
          <w:tcPr>
            <w:tcW w:w="3992" w:type="pct"/>
            <w:tcBorders>
              <w:top w:val="single" w:sz="4" w:space="0" w:color="auto"/>
            </w:tcBorders>
            <w:tcMar>
              <w:top w:w="58" w:type="dxa"/>
              <w:left w:w="58" w:type="dxa"/>
              <w:bottom w:w="58" w:type="dxa"/>
              <w:right w:w="58" w:type="dxa"/>
            </w:tcMar>
            <w:vAlign w:val="center"/>
          </w:tcPr>
          <w:p w14:paraId="3BD38CD6" w14:textId="730BFE47" w:rsidR="0093044A" w:rsidRPr="00CF58C4" w:rsidRDefault="00B750AD" w:rsidP="00F10F70">
            <w:pPr>
              <w:spacing w:line="240" w:lineRule="auto"/>
              <w:ind w:firstLine="0"/>
              <w:rPr>
                <w:rFonts w:eastAsia="Calibri"/>
              </w:rPr>
            </w:pPr>
            <w:r w:rsidRPr="00CF58C4">
              <w:rPr>
                <w:rFonts w:eastAsia="Calibri"/>
              </w:rPr>
              <w:t xml:space="preserve">Formulate </w:t>
            </w:r>
            <w:r w:rsidR="0093044A" w:rsidRPr="00CF58C4">
              <w:rPr>
                <w:rFonts w:eastAsia="Calibri"/>
              </w:rPr>
              <w:t>alternatives to community health-related issues or problems.</w:t>
            </w:r>
          </w:p>
        </w:tc>
      </w:tr>
      <w:tr w:rsidR="0093044A" w:rsidRPr="00CF58C4" w14:paraId="7D0D5224"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52BBFE3" w14:textId="77777777" w:rsidR="0093044A" w:rsidRPr="00CF58C4" w:rsidRDefault="0093044A" w:rsidP="00F10F70">
            <w:pPr>
              <w:spacing w:line="240" w:lineRule="auto"/>
              <w:ind w:firstLine="0"/>
              <w:jc w:val="center"/>
              <w:rPr>
                <w:rFonts w:eastAsia="Calibri"/>
              </w:rPr>
            </w:pPr>
            <w:r w:rsidRPr="00CF58C4">
              <w:rPr>
                <w:rFonts w:eastAsia="Calibri"/>
                <w:i/>
                <w:iCs/>
              </w:rPr>
              <w:t xml:space="preserve">Example: </w:t>
            </w:r>
            <w:r w:rsidRPr="00CF58C4">
              <w:rPr>
                <w:rFonts w:eastAsia="Calibri"/>
              </w:rPr>
              <w:t>Obesity, food deserts, lack of prenatal care, drug abuse.</w:t>
            </w:r>
          </w:p>
          <w:p w14:paraId="412D2C67" w14:textId="6C488539" w:rsidR="00C9561C" w:rsidRPr="00CF58C4" w:rsidRDefault="00C9561C" w:rsidP="00F10F70">
            <w:pPr>
              <w:spacing w:line="240" w:lineRule="auto"/>
              <w:ind w:firstLine="0"/>
              <w:jc w:val="center"/>
              <w:rPr>
                <w:rFonts w:eastAsia="Calibri"/>
                <w:i/>
                <w:iCs/>
              </w:rPr>
            </w:pPr>
          </w:p>
        </w:tc>
      </w:tr>
      <w:tr w:rsidR="0093044A" w:rsidRPr="00CF58C4" w14:paraId="1F3B2EC0"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3B52316E" w14:textId="0E0CD5C9" w:rsidR="0093044A" w:rsidRPr="00CF58C4" w:rsidRDefault="00202B31" w:rsidP="00F10F70">
            <w:pPr>
              <w:spacing w:line="240" w:lineRule="auto"/>
              <w:ind w:firstLine="0"/>
              <w:rPr>
                <w:rFonts w:eastAsia="Calibri"/>
              </w:rPr>
            </w:pPr>
            <w:r w:rsidRPr="00CF58C4">
              <w:rPr>
                <w:rFonts w:eastAsia="Calibri"/>
              </w:rPr>
              <w:t>HE.912.CEH.3.4</w:t>
            </w:r>
          </w:p>
        </w:tc>
        <w:tc>
          <w:tcPr>
            <w:tcW w:w="3992" w:type="pct"/>
            <w:tcBorders>
              <w:top w:val="single" w:sz="4" w:space="0" w:color="auto"/>
            </w:tcBorders>
            <w:tcMar>
              <w:top w:w="58" w:type="dxa"/>
              <w:left w:w="58" w:type="dxa"/>
              <w:bottom w:w="58" w:type="dxa"/>
              <w:right w:w="58" w:type="dxa"/>
            </w:tcMar>
            <w:vAlign w:val="center"/>
          </w:tcPr>
          <w:p w14:paraId="5B3F1CA8" w14:textId="77777777" w:rsidR="0093044A" w:rsidRPr="00CF58C4" w:rsidRDefault="0093044A" w:rsidP="00F10F70">
            <w:pPr>
              <w:spacing w:line="240" w:lineRule="auto"/>
              <w:ind w:firstLine="0"/>
              <w:rPr>
                <w:rFonts w:eastAsia="Calibri"/>
              </w:rPr>
            </w:pPr>
            <w:r w:rsidRPr="00CF58C4">
              <w:rPr>
                <w:rFonts w:eastAsia="Calibri"/>
              </w:rPr>
              <w:t>Appraise the potential short-term and long-term outcomes of alternative solutions to community health-related issues or problems.</w:t>
            </w:r>
          </w:p>
        </w:tc>
      </w:tr>
      <w:tr w:rsidR="0093044A" w:rsidRPr="00CF58C4" w14:paraId="2E1E60FB"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234A4E6" w14:textId="77777777" w:rsidR="0093044A" w:rsidRPr="00CF58C4" w:rsidRDefault="0093044A" w:rsidP="00F10F70">
            <w:pPr>
              <w:spacing w:line="240" w:lineRule="auto"/>
              <w:ind w:firstLine="0"/>
              <w:jc w:val="center"/>
              <w:rPr>
                <w:rFonts w:eastAsia="Calibri"/>
              </w:rPr>
            </w:pPr>
            <w:r w:rsidRPr="00CF58C4">
              <w:rPr>
                <w:rFonts w:eastAsia="Calibri"/>
                <w:i/>
                <w:iCs/>
              </w:rPr>
              <w:t xml:space="preserve">Example: </w:t>
            </w:r>
            <w:r w:rsidRPr="00CF58C4">
              <w:rPr>
                <w:rFonts w:eastAsia="Calibri"/>
              </w:rPr>
              <w:t xml:space="preserve">Related to lack of prenatal care, a short-term outcome may include more live </w:t>
            </w:r>
            <w:proofErr w:type="gramStart"/>
            <w:r w:rsidRPr="00CF58C4">
              <w:rPr>
                <w:rFonts w:eastAsia="Calibri"/>
              </w:rPr>
              <w:t>births</w:t>
            </w:r>
            <w:proofErr w:type="gramEnd"/>
            <w:r w:rsidRPr="00CF58C4">
              <w:rPr>
                <w:rFonts w:eastAsia="Calibri"/>
              </w:rPr>
              <w:t xml:space="preserve"> and a long-term outcome may include decrease in infant mortality.</w:t>
            </w:r>
          </w:p>
          <w:p w14:paraId="3C7D4DCC" w14:textId="2F11A005" w:rsidR="00C9561C" w:rsidRPr="00CF58C4" w:rsidRDefault="00C9561C" w:rsidP="00F10F70">
            <w:pPr>
              <w:spacing w:line="240" w:lineRule="auto"/>
              <w:ind w:firstLine="0"/>
              <w:jc w:val="center"/>
              <w:rPr>
                <w:rFonts w:eastAsia="Calibri"/>
              </w:rPr>
            </w:pPr>
          </w:p>
        </w:tc>
      </w:tr>
      <w:tr w:rsidR="0093044A" w:rsidRPr="00CF58C4" w14:paraId="34A003EE"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651F7199" w14:textId="09991398" w:rsidR="0093044A" w:rsidRPr="00CF58C4" w:rsidRDefault="00202B31" w:rsidP="00F10F70">
            <w:pPr>
              <w:spacing w:line="240" w:lineRule="auto"/>
              <w:ind w:firstLine="0"/>
              <w:rPr>
                <w:rFonts w:eastAsia="Calibri"/>
              </w:rPr>
            </w:pPr>
            <w:r w:rsidRPr="00CF58C4">
              <w:rPr>
                <w:rFonts w:eastAsia="Calibri"/>
              </w:rPr>
              <w:t>HE.912.CEH.3.5</w:t>
            </w:r>
          </w:p>
        </w:tc>
        <w:tc>
          <w:tcPr>
            <w:tcW w:w="3992" w:type="pct"/>
            <w:tcBorders>
              <w:top w:val="single" w:sz="4" w:space="0" w:color="auto"/>
            </w:tcBorders>
            <w:tcMar>
              <w:top w:w="58" w:type="dxa"/>
              <w:left w:w="58" w:type="dxa"/>
              <w:bottom w:w="58" w:type="dxa"/>
              <w:right w:w="58" w:type="dxa"/>
            </w:tcMar>
            <w:vAlign w:val="center"/>
          </w:tcPr>
          <w:p w14:paraId="0255E788" w14:textId="77777777" w:rsidR="0093044A" w:rsidRPr="00CF58C4" w:rsidRDefault="0093044A" w:rsidP="00F10F70">
            <w:pPr>
              <w:spacing w:line="240" w:lineRule="auto"/>
              <w:ind w:firstLine="0"/>
              <w:rPr>
                <w:rFonts w:eastAsia="Calibri"/>
              </w:rPr>
            </w:pPr>
            <w:r w:rsidRPr="00CF58C4">
              <w:rPr>
                <w:rFonts w:eastAsia="Calibri"/>
              </w:rPr>
              <w:t>Examine barriers that can hinder healthy decision making.</w:t>
            </w:r>
          </w:p>
        </w:tc>
      </w:tr>
      <w:tr w:rsidR="0093044A" w:rsidRPr="00CF58C4" w14:paraId="5DD6BC6B"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0AB7E9C" w14:textId="77777777" w:rsidR="0093044A" w:rsidRPr="00CF58C4" w:rsidRDefault="0093044A" w:rsidP="00F10F70">
            <w:pPr>
              <w:spacing w:line="240" w:lineRule="auto"/>
              <w:ind w:firstLine="0"/>
              <w:jc w:val="center"/>
              <w:rPr>
                <w:rFonts w:eastAsia="Calibri"/>
              </w:rPr>
            </w:pPr>
            <w:r w:rsidRPr="00CF58C4">
              <w:rPr>
                <w:rFonts w:eastAsia="Calibri"/>
                <w:i/>
                <w:iCs/>
              </w:rPr>
              <w:t xml:space="preserve">Example: </w:t>
            </w:r>
            <w:r w:rsidRPr="00CF58C4">
              <w:rPr>
                <w:rFonts w:eastAsia="Calibri"/>
              </w:rPr>
              <w:t>Relationships, finances, environmental factors, educational opportunities.</w:t>
            </w:r>
          </w:p>
          <w:p w14:paraId="79C38BCA" w14:textId="320CD09A" w:rsidR="00C9561C" w:rsidRPr="00CF58C4" w:rsidRDefault="00C9561C" w:rsidP="00F10F70">
            <w:pPr>
              <w:spacing w:line="240" w:lineRule="auto"/>
              <w:ind w:firstLine="0"/>
              <w:jc w:val="center"/>
              <w:rPr>
                <w:rFonts w:eastAsia="Calibri"/>
              </w:rPr>
            </w:pPr>
          </w:p>
        </w:tc>
      </w:tr>
      <w:tr w:rsidR="0027011D" w:rsidRPr="00CF58C4" w14:paraId="3A8E66AC"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733B514A" w14:textId="18CC0EC8" w:rsidR="0027011D" w:rsidRPr="00CF58C4" w:rsidRDefault="00202B31" w:rsidP="00F10F70">
            <w:pPr>
              <w:spacing w:line="240" w:lineRule="auto"/>
              <w:ind w:firstLine="0"/>
              <w:rPr>
                <w:rFonts w:eastAsia="Calibri"/>
              </w:rPr>
            </w:pPr>
            <w:r w:rsidRPr="00CF58C4">
              <w:rPr>
                <w:rFonts w:eastAsia="Calibri"/>
              </w:rPr>
              <w:t>HE.912.CEH.3.6</w:t>
            </w:r>
          </w:p>
        </w:tc>
        <w:tc>
          <w:tcPr>
            <w:tcW w:w="3992" w:type="pct"/>
            <w:tcBorders>
              <w:top w:val="single" w:sz="4" w:space="0" w:color="auto"/>
            </w:tcBorders>
            <w:tcMar>
              <w:top w:w="58" w:type="dxa"/>
              <w:left w:w="58" w:type="dxa"/>
              <w:bottom w:w="58" w:type="dxa"/>
              <w:right w:w="58" w:type="dxa"/>
            </w:tcMar>
            <w:vAlign w:val="center"/>
          </w:tcPr>
          <w:p w14:paraId="45AA8A74" w14:textId="5EA16DB8" w:rsidR="0027011D" w:rsidRPr="00CF58C4" w:rsidRDefault="00CC7FFD" w:rsidP="00F10F70">
            <w:pPr>
              <w:spacing w:line="240" w:lineRule="auto"/>
              <w:ind w:firstLine="0"/>
              <w:rPr>
                <w:rFonts w:eastAsia="Calibri"/>
              </w:rPr>
            </w:pPr>
            <w:r w:rsidRPr="00CF58C4">
              <w:rPr>
                <w:rFonts w:eastAsia="Calibri"/>
              </w:rPr>
              <w:t>Design a campaign promoting health literacy that would result in a variety of positive health and quality of life outcomes.</w:t>
            </w:r>
          </w:p>
        </w:tc>
      </w:tr>
      <w:tr w:rsidR="0027011D" w:rsidRPr="00CF58C4" w14:paraId="682BA143"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581304F" w14:textId="77777777" w:rsidR="0027011D" w:rsidRPr="00CF58C4" w:rsidRDefault="0027011D" w:rsidP="00F10F70">
            <w:pPr>
              <w:spacing w:line="240" w:lineRule="auto"/>
              <w:ind w:firstLine="0"/>
              <w:jc w:val="center"/>
              <w:rPr>
                <w:rFonts w:eastAsia="Calibri"/>
              </w:rPr>
            </w:pPr>
            <w:r w:rsidRPr="00CF58C4">
              <w:rPr>
                <w:rFonts w:eastAsia="Calibri"/>
                <w:i/>
                <w:iCs/>
              </w:rPr>
              <w:t xml:space="preserve">Example: </w:t>
            </w:r>
            <w:r w:rsidR="004B3592" w:rsidRPr="00CF58C4">
              <w:rPr>
                <w:rFonts w:eastAsia="Calibri"/>
              </w:rPr>
              <w:t>Brochures, posters, public service announcements that promote healthy behavior outcomes.</w:t>
            </w:r>
          </w:p>
          <w:p w14:paraId="0405A8DC" w14:textId="5619593C" w:rsidR="00C9561C" w:rsidRPr="00CF58C4" w:rsidRDefault="00C9561C" w:rsidP="00F10F70">
            <w:pPr>
              <w:spacing w:line="240" w:lineRule="auto"/>
              <w:ind w:firstLine="0"/>
              <w:jc w:val="center"/>
              <w:rPr>
                <w:rFonts w:eastAsia="Calibri"/>
              </w:rPr>
            </w:pPr>
          </w:p>
        </w:tc>
      </w:tr>
      <w:tr w:rsidR="0093044A" w:rsidRPr="00CF58C4" w14:paraId="037371CC" w14:textId="77777777" w:rsidTr="00030FAA">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30559EFB" w14:textId="77777777" w:rsidR="0093044A" w:rsidRPr="00CF58C4" w:rsidRDefault="0093044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FC0D335" w14:textId="77777777" w:rsidR="0093044A" w:rsidRPr="00CF58C4" w:rsidRDefault="0093044A" w:rsidP="00F10F70">
            <w:pPr>
              <w:spacing w:line="240" w:lineRule="auto"/>
              <w:ind w:left="1374" w:hanging="1374"/>
              <w:rPr>
                <w:rFonts w:eastAsia="Calibri"/>
                <w:b/>
                <w:i/>
              </w:rPr>
            </w:pPr>
            <w:r w:rsidRPr="00CF58C4">
              <w:rPr>
                <w:rFonts w:eastAsia="Calibri"/>
                <w:b/>
                <w:i/>
              </w:rPr>
              <w:t>HE.912.CEH.4 Advocacy</w:t>
            </w:r>
          </w:p>
        </w:tc>
      </w:tr>
      <w:tr w:rsidR="0093044A" w:rsidRPr="00CF58C4" w14:paraId="3527F555"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7EE154E8" w14:textId="2455CFB8" w:rsidR="0093044A" w:rsidRPr="00CF58C4" w:rsidRDefault="00202B31" w:rsidP="00F10F70">
            <w:pPr>
              <w:spacing w:line="240" w:lineRule="auto"/>
              <w:ind w:firstLine="0"/>
              <w:rPr>
                <w:rFonts w:eastAsia="Calibri"/>
              </w:rPr>
            </w:pPr>
            <w:r w:rsidRPr="00CF58C4">
              <w:rPr>
                <w:rFonts w:eastAsia="Calibri"/>
              </w:rPr>
              <w:lastRenderedPageBreak/>
              <w:t>HE.912.CEH.4.1</w:t>
            </w:r>
          </w:p>
        </w:tc>
        <w:tc>
          <w:tcPr>
            <w:tcW w:w="3992" w:type="pct"/>
            <w:tcBorders>
              <w:top w:val="single" w:sz="4" w:space="0" w:color="auto"/>
            </w:tcBorders>
            <w:tcMar>
              <w:top w:w="58" w:type="dxa"/>
              <w:left w:w="58" w:type="dxa"/>
              <w:bottom w:w="58" w:type="dxa"/>
              <w:right w:w="58" w:type="dxa"/>
            </w:tcMar>
            <w:vAlign w:val="center"/>
          </w:tcPr>
          <w:p w14:paraId="25833228" w14:textId="77777777" w:rsidR="0093044A" w:rsidRPr="00CF58C4" w:rsidRDefault="0093044A" w:rsidP="00F10F70">
            <w:pPr>
              <w:spacing w:line="240" w:lineRule="auto"/>
              <w:ind w:firstLine="0"/>
              <w:rPr>
                <w:rFonts w:eastAsia="Calibri"/>
              </w:rPr>
            </w:pPr>
            <w:r w:rsidRPr="00CF58C4">
              <w:rPr>
                <w:rFonts w:eastAsia="Calibri"/>
              </w:rPr>
              <w:t>Develop a resource that influences and supports others in making positive health choices.</w:t>
            </w:r>
          </w:p>
        </w:tc>
      </w:tr>
      <w:tr w:rsidR="0093044A" w:rsidRPr="00CF58C4" w14:paraId="4803937D"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D5C9BBB" w14:textId="14214FA4" w:rsidR="0093044A" w:rsidRPr="00CF58C4" w:rsidRDefault="0093044A" w:rsidP="00F10F70">
            <w:pPr>
              <w:spacing w:line="240" w:lineRule="auto"/>
              <w:ind w:firstLine="0"/>
              <w:jc w:val="center"/>
              <w:rPr>
                <w:rFonts w:eastAsia="Calibri"/>
              </w:rPr>
            </w:pPr>
            <w:r w:rsidRPr="00CF58C4">
              <w:rPr>
                <w:rFonts w:eastAsia="Calibri"/>
                <w:i/>
                <w:iCs/>
              </w:rPr>
              <w:t>Example:</w:t>
            </w:r>
            <w:r w:rsidRPr="00CF58C4">
              <w:rPr>
                <w:rFonts w:eastAsia="Calibri"/>
              </w:rPr>
              <w:t xml:space="preserve"> Positive health choices may include safe driving practices, </w:t>
            </w:r>
            <w:r w:rsidR="009F0E8B" w:rsidRPr="00CF58C4">
              <w:rPr>
                <w:rFonts w:eastAsia="Calibri"/>
              </w:rPr>
              <w:t>cardiopulmonary resuscitation</w:t>
            </w:r>
            <w:r w:rsidRPr="00CF58C4">
              <w:rPr>
                <w:rFonts w:eastAsia="Calibri"/>
              </w:rPr>
              <w:t xml:space="preserve"> certification, recognizing signs of teen dating violence/abuse.</w:t>
            </w:r>
          </w:p>
          <w:p w14:paraId="58FB9EAF" w14:textId="0816CA54" w:rsidR="00C9561C" w:rsidRPr="00CF58C4" w:rsidRDefault="00C9561C" w:rsidP="00F10F70">
            <w:pPr>
              <w:spacing w:line="240" w:lineRule="auto"/>
              <w:ind w:firstLine="0"/>
              <w:jc w:val="center"/>
              <w:rPr>
                <w:rFonts w:eastAsia="Calibri"/>
              </w:rPr>
            </w:pPr>
          </w:p>
        </w:tc>
      </w:tr>
      <w:tr w:rsidR="0093044A" w:rsidRPr="00CF58C4" w14:paraId="70CC3331" w14:textId="77777777" w:rsidTr="00030FA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7B34713B" w14:textId="30101035" w:rsidR="0093044A" w:rsidRPr="00CF58C4" w:rsidRDefault="00202B31" w:rsidP="00F10F70">
            <w:pPr>
              <w:spacing w:line="240" w:lineRule="auto"/>
              <w:ind w:firstLine="0"/>
              <w:rPr>
                <w:rFonts w:eastAsia="Calibri"/>
              </w:rPr>
            </w:pPr>
            <w:r w:rsidRPr="00CF58C4">
              <w:rPr>
                <w:rFonts w:eastAsia="Calibri"/>
              </w:rPr>
              <w:t>HE.912.CEH.4.2</w:t>
            </w:r>
          </w:p>
        </w:tc>
        <w:tc>
          <w:tcPr>
            <w:tcW w:w="3992" w:type="pct"/>
            <w:tcBorders>
              <w:top w:val="single" w:sz="4" w:space="0" w:color="auto"/>
            </w:tcBorders>
            <w:tcMar>
              <w:top w:w="58" w:type="dxa"/>
              <w:left w:w="58" w:type="dxa"/>
              <w:bottom w:w="58" w:type="dxa"/>
              <w:right w:w="58" w:type="dxa"/>
            </w:tcMar>
            <w:vAlign w:val="center"/>
          </w:tcPr>
          <w:p w14:paraId="25E8D8A7" w14:textId="77777777" w:rsidR="0093044A" w:rsidRPr="00CF58C4" w:rsidRDefault="0093044A" w:rsidP="00F10F70">
            <w:pPr>
              <w:spacing w:line="240" w:lineRule="auto"/>
              <w:ind w:firstLine="0"/>
              <w:rPr>
                <w:rFonts w:eastAsia="Calibri"/>
              </w:rPr>
            </w:pPr>
            <w:r w:rsidRPr="00CF58C4">
              <w:rPr>
                <w:rFonts w:eastAsia="Calibri"/>
              </w:rPr>
              <w:t xml:space="preserve">Demonstrate leadership skills by advocating for </w:t>
            </w:r>
            <w:proofErr w:type="gramStart"/>
            <w:r w:rsidRPr="00CF58C4">
              <w:rPr>
                <w:rFonts w:eastAsia="Calibri"/>
              </w:rPr>
              <w:t>personal</w:t>
            </w:r>
            <w:proofErr w:type="gramEnd"/>
            <w:r w:rsidRPr="00CF58C4">
              <w:rPr>
                <w:rFonts w:eastAsia="Calibri"/>
              </w:rPr>
              <w:t>, family, and community health.</w:t>
            </w:r>
          </w:p>
        </w:tc>
      </w:tr>
      <w:tr w:rsidR="0093044A" w:rsidRPr="00CF58C4" w14:paraId="51A20765" w14:textId="77777777" w:rsidTr="00030FA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8153531" w14:textId="77777777" w:rsidR="0093044A" w:rsidRPr="00CF58C4" w:rsidRDefault="0093044A" w:rsidP="00F10F70">
            <w:pPr>
              <w:spacing w:line="240" w:lineRule="auto"/>
              <w:ind w:firstLine="0"/>
              <w:jc w:val="center"/>
              <w:rPr>
                <w:rFonts w:eastAsia="Calibri"/>
              </w:rPr>
            </w:pPr>
            <w:r w:rsidRPr="00CF58C4">
              <w:rPr>
                <w:rFonts w:eastAsia="Calibri"/>
                <w:i/>
                <w:iCs/>
              </w:rPr>
              <w:t xml:space="preserve">Example: </w:t>
            </w:r>
            <w:r w:rsidRPr="00CF58C4">
              <w:rPr>
                <w:rFonts w:eastAsia="Calibri"/>
              </w:rPr>
              <w:t xml:space="preserve">Writing to government agencies, </w:t>
            </w:r>
            <w:proofErr w:type="gramStart"/>
            <w:r w:rsidRPr="00CF58C4">
              <w:rPr>
                <w:rFonts w:eastAsia="Calibri"/>
              </w:rPr>
              <w:t>lead</w:t>
            </w:r>
            <w:proofErr w:type="gramEnd"/>
            <w:r w:rsidRPr="00CF58C4">
              <w:rPr>
                <w:rFonts w:eastAsia="Calibri"/>
              </w:rPr>
              <w:t xml:space="preserve"> a student group, </w:t>
            </w:r>
            <w:proofErr w:type="gramStart"/>
            <w:r w:rsidRPr="00CF58C4">
              <w:rPr>
                <w:rFonts w:eastAsia="Calibri"/>
              </w:rPr>
              <w:t>meet</w:t>
            </w:r>
            <w:proofErr w:type="gramEnd"/>
            <w:r w:rsidRPr="00CF58C4">
              <w:rPr>
                <w:rFonts w:eastAsia="Calibri"/>
              </w:rPr>
              <w:t xml:space="preserve"> with community leaders.</w:t>
            </w:r>
          </w:p>
          <w:p w14:paraId="64D4C54D" w14:textId="40BA59D6" w:rsidR="00C9561C" w:rsidRPr="00CF58C4" w:rsidRDefault="00C9561C" w:rsidP="00F10F70">
            <w:pPr>
              <w:spacing w:line="240" w:lineRule="auto"/>
              <w:ind w:firstLine="0"/>
              <w:jc w:val="center"/>
              <w:rPr>
                <w:rFonts w:eastAsia="Calibri"/>
              </w:rPr>
            </w:pPr>
          </w:p>
        </w:tc>
      </w:tr>
    </w:tbl>
    <w:p w14:paraId="50028129" w14:textId="77777777" w:rsidR="0093044A" w:rsidRPr="00CF58C4" w:rsidRDefault="0093044A" w:rsidP="00F10F70">
      <w:pPr>
        <w:spacing w:line="240" w:lineRule="auto"/>
        <w:ind w:firstLine="0"/>
      </w:pPr>
      <w:r w:rsidRPr="00CF58C4">
        <w:br w:type="page"/>
      </w:r>
    </w:p>
    <w:p w14:paraId="0B21E913" w14:textId="77777777" w:rsidR="0093044A" w:rsidRPr="00CF58C4" w:rsidRDefault="0093044A" w:rsidP="009171ED">
      <w:pPr>
        <w:pStyle w:val="Heading3"/>
        <w:spacing w:line="240" w:lineRule="auto"/>
        <w:rPr>
          <w:color w:val="auto"/>
          <w:sz w:val="28"/>
          <w:szCs w:val="28"/>
        </w:rPr>
      </w:pPr>
      <w:bookmarkStart w:id="118" w:name="_Toc227918591"/>
      <w:r w:rsidRPr="00CF58C4">
        <w:rPr>
          <w:strike/>
          <w:color w:val="auto"/>
          <w:sz w:val="28"/>
          <w:szCs w:val="28"/>
        </w:rPr>
        <w:lastRenderedPageBreak/>
        <w:t>Grade Nine-Twelve</w:t>
      </w:r>
      <w:r w:rsidRPr="00CF58C4">
        <w:rPr>
          <w:color w:val="auto"/>
          <w:sz w:val="28"/>
          <w:szCs w:val="28"/>
        </w:rPr>
        <w:t xml:space="preserve"> Consumer Health Concepts Strand</w:t>
      </w:r>
      <w:bookmarkEnd w:id="118"/>
    </w:p>
    <w:p w14:paraId="204A1875" w14:textId="77777777" w:rsidR="009171ED" w:rsidRPr="00CF58C4" w:rsidRDefault="009171ED" w:rsidP="009171ED">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3044A" w:rsidRPr="00CF58C4" w14:paraId="38852A5D" w14:textId="77777777" w:rsidTr="00BB52E3">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2EF735F3" w14:textId="77777777" w:rsidR="0093044A" w:rsidRPr="00CF58C4" w:rsidRDefault="0093044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CDD8005" w14:textId="77777777" w:rsidR="0093044A" w:rsidRPr="00CF58C4" w:rsidRDefault="0093044A" w:rsidP="00F10F70">
            <w:pPr>
              <w:spacing w:line="240" w:lineRule="auto"/>
              <w:ind w:left="1374" w:hanging="1374"/>
              <w:rPr>
                <w:rFonts w:eastAsia="Calibri"/>
                <w:b/>
                <w:i/>
              </w:rPr>
            </w:pPr>
            <w:r w:rsidRPr="00CF58C4">
              <w:rPr>
                <w:rFonts w:eastAsia="Calibri"/>
                <w:b/>
                <w:i/>
              </w:rPr>
              <w:t>HE.912.CH.1 Core Concepts</w:t>
            </w:r>
          </w:p>
        </w:tc>
      </w:tr>
      <w:tr w:rsidR="0035433B" w:rsidRPr="00CF58C4" w14:paraId="0B390AEF" w14:textId="77777777" w:rsidTr="00BB52E3">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0259F840" w14:textId="55B5790D" w:rsidR="0035433B" w:rsidRPr="00CF58C4" w:rsidRDefault="00202B31" w:rsidP="00F10F70">
            <w:pPr>
              <w:spacing w:line="240" w:lineRule="auto"/>
              <w:ind w:firstLine="0"/>
              <w:rPr>
                <w:rFonts w:eastAsia="Calibri"/>
              </w:rPr>
            </w:pPr>
            <w:r w:rsidRPr="00CF58C4">
              <w:rPr>
                <w:rFonts w:eastAsia="Calibri"/>
              </w:rPr>
              <w:t>HE.912.CH.1.1</w:t>
            </w:r>
          </w:p>
        </w:tc>
        <w:tc>
          <w:tcPr>
            <w:tcW w:w="4087" w:type="pct"/>
            <w:tcBorders>
              <w:top w:val="single" w:sz="4" w:space="0" w:color="auto"/>
            </w:tcBorders>
            <w:tcMar>
              <w:top w:w="58" w:type="dxa"/>
              <w:left w:w="58" w:type="dxa"/>
              <w:bottom w:w="58" w:type="dxa"/>
              <w:right w:w="58" w:type="dxa"/>
            </w:tcMar>
            <w:vAlign w:val="center"/>
          </w:tcPr>
          <w:p w14:paraId="5095505E" w14:textId="77777777" w:rsidR="0035433B" w:rsidRPr="00CF58C4" w:rsidRDefault="0035433B" w:rsidP="00F10F70">
            <w:pPr>
              <w:spacing w:line="240" w:lineRule="auto"/>
              <w:ind w:firstLine="0"/>
              <w:rPr>
                <w:rFonts w:eastAsia="Calibri"/>
              </w:rPr>
            </w:pPr>
            <w:r w:rsidRPr="00CF58C4">
              <w:rPr>
                <w:rFonts w:eastAsia="Calibri"/>
              </w:rPr>
              <w:t>Evaluate the relationship between access to health care and health status.</w:t>
            </w:r>
          </w:p>
        </w:tc>
      </w:tr>
      <w:tr w:rsidR="0035433B" w:rsidRPr="00CF58C4" w14:paraId="0FC59D95" w14:textId="77777777" w:rsidTr="00BB52E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66522B5" w14:textId="77777777" w:rsidR="0035433B" w:rsidRPr="00CF58C4" w:rsidRDefault="0035433B" w:rsidP="00F10F70">
            <w:pPr>
              <w:spacing w:line="240" w:lineRule="auto"/>
              <w:ind w:firstLine="0"/>
              <w:rPr>
                <w:rFonts w:eastAsia="Calibri"/>
                <w:u w:val="single"/>
              </w:rPr>
            </w:pPr>
            <w:r w:rsidRPr="00CF58C4">
              <w:rPr>
                <w:rFonts w:eastAsia="Calibri"/>
                <w:u w:val="single"/>
              </w:rPr>
              <w:t>Benchmark Clarifications:</w:t>
            </w:r>
          </w:p>
          <w:p w14:paraId="6C4CFB20" w14:textId="28BD1F80" w:rsidR="0035433B" w:rsidRPr="00CF58C4" w:rsidRDefault="0035433B"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early detection and treatment of health conditions such as cancer, </w:t>
            </w:r>
            <w:r w:rsidR="009F0E8B" w:rsidRPr="00CF58C4">
              <w:rPr>
                <w:rFonts w:eastAsia="Calibri"/>
              </w:rPr>
              <w:t>human immunodeficiency virus</w:t>
            </w:r>
            <w:r w:rsidRPr="00CF58C4">
              <w:rPr>
                <w:rFonts w:eastAsia="Calibri"/>
              </w:rPr>
              <w:t>, diabetes, asthma, and mental health disorders.</w:t>
            </w:r>
          </w:p>
          <w:p w14:paraId="10F12FDB" w14:textId="1A8B47C4" w:rsidR="00C9561C" w:rsidRPr="00CF58C4" w:rsidRDefault="00C9561C" w:rsidP="00F10F70">
            <w:pPr>
              <w:spacing w:line="240" w:lineRule="auto"/>
              <w:ind w:firstLine="0"/>
              <w:rPr>
                <w:rFonts w:eastAsia="Calibri"/>
              </w:rPr>
            </w:pPr>
          </w:p>
        </w:tc>
      </w:tr>
      <w:tr w:rsidR="0093044A" w:rsidRPr="00CF58C4" w14:paraId="51C3D919" w14:textId="77777777" w:rsidTr="00BB52E3">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7B716DC" w14:textId="21C376C9" w:rsidR="0093044A" w:rsidRPr="00CF58C4" w:rsidRDefault="00202B31" w:rsidP="00F10F70">
            <w:pPr>
              <w:spacing w:line="240" w:lineRule="auto"/>
              <w:ind w:firstLine="0"/>
              <w:rPr>
                <w:rFonts w:eastAsia="Calibri"/>
              </w:rPr>
            </w:pPr>
            <w:r w:rsidRPr="00CF58C4">
              <w:rPr>
                <w:rFonts w:eastAsia="Calibri"/>
              </w:rPr>
              <w:t>HE.912.CH.1.2</w:t>
            </w:r>
          </w:p>
        </w:tc>
        <w:tc>
          <w:tcPr>
            <w:tcW w:w="4087" w:type="pct"/>
            <w:tcBorders>
              <w:top w:val="single" w:sz="4" w:space="0" w:color="auto"/>
            </w:tcBorders>
            <w:tcMar>
              <w:top w:w="58" w:type="dxa"/>
              <w:left w:w="58" w:type="dxa"/>
              <w:bottom w:w="58" w:type="dxa"/>
              <w:right w:w="58" w:type="dxa"/>
            </w:tcMar>
            <w:vAlign w:val="center"/>
          </w:tcPr>
          <w:p w14:paraId="75F4F765" w14:textId="77777777" w:rsidR="0093044A" w:rsidRPr="00CF58C4" w:rsidRDefault="0093044A" w:rsidP="00F10F70">
            <w:pPr>
              <w:spacing w:line="240" w:lineRule="auto"/>
              <w:ind w:firstLine="0"/>
              <w:rPr>
                <w:rFonts w:eastAsia="Calibri"/>
              </w:rPr>
            </w:pPr>
            <w:r w:rsidRPr="00CF58C4">
              <w:rPr>
                <w:rFonts w:eastAsia="Calibri"/>
              </w:rPr>
              <w:t>Describe resources or services that facilitate achieving personal health goals.</w:t>
            </w:r>
          </w:p>
        </w:tc>
      </w:tr>
      <w:tr w:rsidR="0093044A" w:rsidRPr="00CF58C4" w14:paraId="18B33D8C" w14:textId="77777777" w:rsidTr="00BB52E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056C242" w14:textId="77777777" w:rsidR="0093044A" w:rsidRPr="00CF58C4" w:rsidRDefault="0093044A" w:rsidP="00F10F70">
            <w:pPr>
              <w:spacing w:line="240" w:lineRule="auto"/>
              <w:ind w:firstLine="0"/>
              <w:jc w:val="center"/>
              <w:rPr>
                <w:rFonts w:eastAsia="Calibri"/>
              </w:rPr>
            </w:pPr>
            <w:r w:rsidRPr="00CF58C4">
              <w:rPr>
                <w:rFonts w:eastAsia="Calibri"/>
                <w:i/>
                <w:iCs/>
              </w:rPr>
              <w:t xml:space="preserve">Example: </w:t>
            </w:r>
            <w:r w:rsidRPr="00CF58C4">
              <w:rPr>
                <w:rFonts w:eastAsia="Calibri"/>
              </w:rPr>
              <w:t>Healthcare services, fitness centers, healthy food options.</w:t>
            </w:r>
          </w:p>
          <w:p w14:paraId="616C7437" w14:textId="15DDFD9A" w:rsidR="00C9561C" w:rsidRPr="00CF58C4" w:rsidRDefault="00C9561C" w:rsidP="00F10F70">
            <w:pPr>
              <w:spacing w:line="240" w:lineRule="auto"/>
              <w:ind w:firstLine="0"/>
              <w:jc w:val="center"/>
              <w:rPr>
                <w:rFonts w:eastAsia="Calibri"/>
              </w:rPr>
            </w:pPr>
          </w:p>
        </w:tc>
      </w:tr>
      <w:tr w:rsidR="0093044A" w:rsidRPr="00CF58C4" w14:paraId="57249144" w14:textId="77777777" w:rsidTr="00BB52E3">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A5AAB5D" w14:textId="77777777" w:rsidR="0093044A" w:rsidRPr="00CF58C4" w:rsidRDefault="0093044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136CFCA2" w14:textId="77777777" w:rsidR="0093044A" w:rsidRPr="00CF58C4" w:rsidRDefault="0093044A" w:rsidP="00F10F70">
            <w:pPr>
              <w:spacing w:line="240" w:lineRule="auto"/>
              <w:ind w:left="1374" w:hanging="1374"/>
              <w:rPr>
                <w:rFonts w:eastAsia="Calibri"/>
                <w:b/>
                <w:i/>
              </w:rPr>
            </w:pPr>
            <w:r w:rsidRPr="00CF58C4">
              <w:rPr>
                <w:rFonts w:eastAsia="Calibri"/>
                <w:b/>
                <w:i/>
              </w:rPr>
              <w:t>HE.912.CH.2 Internal and External Influence</w:t>
            </w:r>
          </w:p>
        </w:tc>
      </w:tr>
      <w:tr w:rsidR="0035433B" w:rsidRPr="00CF58C4" w14:paraId="7987D7D8" w14:textId="77777777" w:rsidTr="00BB52E3">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5BDEA32D" w14:textId="73FAE0CB" w:rsidR="0035433B" w:rsidRPr="00CF58C4" w:rsidRDefault="00202B31" w:rsidP="00F10F70">
            <w:pPr>
              <w:spacing w:line="240" w:lineRule="auto"/>
              <w:ind w:firstLine="0"/>
              <w:rPr>
                <w:rFonts w:eastAsia="Calibri"/>
              </w:rPr>
            </w:pPr>
            <w:bookmarkStart w:id="119" w:name="_Hlk131421551"/>
            <w:r w:rsidRPr="00CF58C4">
              <w:rPr>
                <w:rFonts w:eastAsia="Calibri"/>
              </w:rPr>
              <w:t>HE.912.CH.2.1</w:t>
            </w:r>
          </w:p>
        </w:tc>
        <w:tc>
          <w:tcPr>
            <w:tcW w:w="4087" w:type="pct"/>
            <w:tcBorders>
              <w:top w:val="single" w:sz="4" w:space="0" w:color="auto"/>
            </w:tcBorders>
            <w:tcMar>
              <w:top w:w="58" w:type="dxa"/>
              <w:left w:w="58" w:type="dxa"/>
              <w:bottom w:w="58" w:type="dxa"/>
              <w:right w:w="58" w:type="dxa"/>
            </w:tcMar>
            <w:vAlign w:val="center"/>
          </w:tcPr>
          <w:p w14:paraId="0726E0B9" w14:textId="77777777" w:rsidR="0035433B" w:rsidRPr="00CF58C4" w:rsidRDefault="0035433B" w:rsidP="00F10F70">
            <w:pPr>
              <w:spacing w:line="240" w:lineRule="auto"/>
              <w:ind w:firstLine="0"/>
              <w:rPr>
                <w:rFonts w:eastAsia="Calibri"/>
              </w:rPr>
            </w:pPr>
            <w:r w:rsidRPr="00CF58C4">
              <w:rPr>
                <w:rFonts w:eastAsia="Calibri"/>
              </w:rPr>
              <w:t>Adapt health messages and communication techniques to a specific target audience using various media.</w:t>
            </w:r>
          </w:p>
        </w:tc>
      </w:tr>
      <w:tr w:rsidR="0035433B" w:rsidRPr="00CF58C4" w14:paraId="541E170F" w14:textId="77777777" w:rsidTr="00BB52E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E1D6000" w14:textId="77777777" w:rsidR="0035433B" w:rsidRPr="00CF58C4" w:rsidRDefault="0035433B" w:rsidP="00F10F70">
            <w:pPr>
              <w:spacing w:line="240" w:lineRule="auto"/>
              <w:ind w:firstLine="0"/>
              <w:jc w:val="center"/>
              <w:rPr>
                <w:rFonts w:eastAsia="Calibri"/>
              </w:rPr>
            </w:pPr>
            <w:r w:rsidRPr="00CF58C4">
              <w:rPr>
                <w:rFonts w:eastAsia="Calibri"/>
                <w:i/>
                <w:iCs/>
              </w:rPr>
              <w:t xml:space="preserve">Example: </w:t>
            </w:r>
            <w:r w:rsidR="00A97781" w:rsidRPr="00CF58C4">
              <w:rPr>
                <w:rFonts w:eastAsia="Calibri"/>
              </w:rPr>
              <w:t>P</w:t>
            </w:r>
            <w:r w:rsidRPr="00CF58C4">
              <w:rPr>
                <w:rFonts w:eastAsia="Calibri"/>
              </w:rPr>
              <w:t>ositive messag</w:t>
            </w:r>
            <w:r w:rsidR="00A97781" w:rsidRPr="00CF58C4">
              <w:rPr>
                <w:rFonts w:eastAsia="Calibri"/>
              </w:rPr>
              <w:t>ing in</w:t>
            </w:r>
            <w:r w:rsidRPr="00CF58C4">
              <w:rPr>
                <w:rFonts w:eastAsia="Calibri"/>
              </w:rPr>
              <w:t xml:space="preserve"> music, creat</w:t>
            </w:r>
            <w:r w:rsidR="00A97781" w:rsidRPr="00CF58C4">
              <w:rPr>
                <w:rFonts w:eastAsia="Calibri"/>
              </w:rPr>
              <w:t>ing</w:t>
            </w:r>
            <w:r w:rsidRPr="00CF58C4">
              <w:rPr>
                <w:rFonts w:eastAsia="Calibri"/>
              </w:rPr>
              <w:t xml:space="preserve"> a positive social media message.</w:t>
            </w:r>
          </w:p>
          <w:p w14:paraId="6B7073F9" w14:textId="2C2FBAC8" w:rsidR="0087713E" w:rsidRPr="00CF58C4" w:rsidRDefault="0087713E" w:rsidP="00F10F70">
            <w:pPr>
              <w:spacing w:line="240" w:lineRule="auto"/>
              <w:ind w:firstLine="0"/>
              <w:jc w:val="center"/>
              <w:rPr>
                <w:rFonts w:eastAsia="Calibri"/>
              </w:rPr>
            </w:pPr>
          </w:p>
        </w:tc>
      </w:tr>
      <w:tr w:rsidR="0093044A" w:rsidRPr="00CF58C4" w14:paraId="703973A8" w14:textId="77777777" w:rsidTr="00BB52E3">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778EEEB" w14:textId="37CD5FDC" w:rsidR="0093044A" w:rsidRPr="00CF58C4" w:rsidRDefault="00202B31" w:rsidP="00F10F70">
            <w:pPr>
              <w:spacing w:line="240" w:lineRule="auto"/>
              <w:ind w:firstLine="0"/>
              <w:rPr>
                <w:rFonts w:eastAsia="Calibri"/>
              </w:rPr>
            </w:pPr>
            <w:r w:rsidRPr="00CF58C4">
              <w:rPr>
                <w:rFonts w:eastAsia="Calibri"/>
              </w:rPr>
              <w:t>HE.912.CH.2.2</w:t>
            </w:r>
          </w:p>
        </w:tc>
        <w:tc>
          <w:tcPr>
            <w:tcW w:w="4087" w:type="pct"/>
            <w:tcBorders>
              <w:top w:val="single" w:sz="4" w:space="0" w:color="auto"/>
            </w:tcBorders>
            <w:tcMar>
              <w:top w:w="58" w:type="dxa"/>
              <w:left w:w="58" w:type="dxa"/>
              <w:bottom w:w="58" w:type="dxa"/>
              <w:right w:w="58" w:type="dxa"/>
            </w:tcMar>
            <w:vAlign w:val="center"/>
          </w:tcPr>
          <w:p w14:paraId="6572627E" w14:textId="77777777" w:rsidR="0093044A" w:rsidRPr="00CF58C4" w:rsidRDefault="0093044A" w:rsidP="00F10F70">
            <w:pPr>
              <w:spacing w:line="240" w:lineRule="auto"/>
              <w:ind w:firstLine="0"/>
              <w:rPr>
                <w:rFonts w:eastAsia="Calibri"/>
              </w:rPr>
            </w:pPr>
            <w:r w:rsidRPr="00CF58C4">
              <w:rPr>
                <w:rFonts w:eastAsia="Calibri"/>
              </w:rPr>
              <w:t>Evaluate the effect of media/social media on personal and family health.</w:t>
            </w:r>
          </w:p>
        </w:tc>
      </w:tr>
      <w:tr w:rsidR="0093044A" w:rsidRPr="00CF58C4" w14:paraId="692210D8" w14:textId="77777777" w:rsidTr="00BB52E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716E5D8" w14:textId="77777777" w:rsidR="0093044A" w:rsidRPr="00CF58C4" w:rsidRDefault="0093044A" w:rsidP="00F10F70">
            <w:pPr>
              <w:spacing w:line="240" w:lineRule="auto"/>
              <w:ind w:firstLine="0"/>
              <w:rPr>
                <w:rFonts w:eastAsia="Calibri"/>
                <w:u w:val="single"/>
              </w:rPr>
            </w:pPr>
            <w:r w:rsidRPr="00CF58C4">
              <w:rPr>
                <w:rFonts w:eastAsia="Calibri"/>
                <w:u w:val="single"/>
              </w:rPr>
              <w:t>Benchmark Clarifications:</w:t>
            </w:r>
          </w:p>
          <w:p w14:paraId="2F76FF62" w14:textId="6256D906" w:rsidR="0093044A" w:rsidRPr="00CF58C4" w:rsidRDefault="0093044A"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television viewing habits, consumer skills, suscept</w:t>
            </w:r>
            <w:r w:rsidR="002D6AC6" w:rsidRPr="00CF58C4">
              <w:rPr>
                <w:rFonts w:eastAsia="Calibri"/>
              </w:rPr>
              <w:t>ibility</w:t>
            </w:r>
            <w:r w:rsidRPr="00CF58C4">
              <w:rPr>
                <w:rFonts w:eastAsia="Calibri"/>
              </w:rPr>
              <w:t xml:space="preserve"> to ad</w:t>
            </w:r>
            <w:r w:rsidR="002D6AC6" w:rsidRPr="00CF58C4">
              <w:rPr>
                <w:rFonts w:eastAsia="Calibri"/>
              </w:rPr>
              <w:t>s</w:t>
            </w:r>
            <w:r w:rsidRPr="00CF58C4">
              <w:rPr>
                <w:rFonts w:eastAsia="Calibri"/>
              </w:rPr>
              <w:t xml:space="preserve"> of health-related resources, and participation in risky behaviors. </w:t>
            </w:r>
          </w:p>
          <w:p w14:paraId="747C8C5F" w14:textId="09B99432" w:rsidR="0087713E" w:rsidRPr="00CF58C4" w:rsidRDefault="0087713E" w:rsidP="00F10F70">
            <w:pPr>
              <w:spacing w:line="240" w:lineRule="auto"/>
              <w:ind w:firstLine="0"/>
              <w:rPr>
                <w:rFonts w:eastAsia="Calibri"/>
              </w:rPr>
            </w:pPr>
          </w:p>
        </w:tc>
      </w:tr>
      <w:bookmarkEnd w:id="119"/>
      <w:tr w:rsidR="0093044A" w:rsidRPr="00CF58C4" w14:paraId="2A44D886" w14:textId="77777777" w:rsidTr="00BB52E3">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A653A34" w14:textId="77777777" w:rsidR="0093044A" w:rsidRPr="00CF58C4" w:rsidRDefault="0093044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876A27F" w14:textId="77777777" w:rsidR="0093044A" w:rsidRPr="00CF58C4" w:rsidRDefault="0093044A" w:rsidP="00F10F70">
            <w:pPr>
              <w:spacing w:line="240" w:lineRule="auto"/>
              <w:ind w:left="1374" w:hanging="1374"/>
              <w:rPr>
                <w:rFonts w:eastAsia="Calibri"/>
                <w:b/>
                <w:i/>
              </w:rPr>
            </w:pPr>
            <w:r w:rsidRPr="00CF58C4">
              <w:rPr>
                <w:rFonts w:eastAsia="Calibri"/>
                <w:b/>
                <w:i/>
              </w:rPr>
              <w:t>HE.912.CH.3 Prevention and Decision Making</w:t>
            </w:r>
          </w:p>
        </w:tc>
      </w:tr>
      <w:tr w:rsidR="0093044A" w:rsidRPr="00CF58C4" w14:paraId="6C0194BC" w14:textId="77777777" w:rsidTr="00BB52E3">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2E336638" w14:textId="20F18C8A" w:rsidR="0093044A" w:rsidRPr="00CF58C4" w:rsidRDefault="00202B31" w:rsidP="00F10F70">
            <w:pPr>
              <w:spacing w:line="240" w:lineRule="auto"/>
              <w:ind w:firstLine="0"/>
              <w:rPr>
                <w:rFonts w:eastAsia="Calibri"/>
              </w:rPr>
            </w:pPr>
            <w:r w:rsidRPr="00CF58C4">
              <w:rPr>
                <w:rFonts w:eastAsia="Calibri"/>
              </w:rPr>
              <w:t>HE.912.CH.3.1</w:t>
            </w:r>
          </w:p>
        </w:tc>
        <w:tc>
          <w:tcPr>
            <w:tcW w:w="4087" w:type="pct"/>
            <w:tcBorders>
              <w:top w:val="single" w:sz="4" w:space="0" w:color="auto"/>
            </w:tcBorders>
            <w:tcMar>
              <w:top w:w="58" w:type="dxa"/>
              <w:left w:w="58" w:type="dxa"/>
              <w:bottom w:w="58" w:type="dxa"/>
              <w:right w:w="58" w:type="dxa"/>
            </w:tcMar>
            <w:vAlign w:val="center"/>
          </w:tcPr>
          <w:p w14:paraId="04E54E82" w14:textId="77777777" w:rsidR="0093044A" w:rsidRPr="00CF58C4" w:rsidRDefault="0093044A" w:rsidP="00F10F70">
            <w:pPr>
              <w:spacing w:line="240" w:lineRule="auto"/>
              <w:ind w:firstLine="0"/>
              <w:rPr>
                <w:rFonts w:eastAsia="Calibri"/>
              </w:rPr>
            </w:pPr>
            <w:r w:rsidRPr="00CF58C4">
              <w:rPr>
                <w:rFonts w:eastAsia="Calibri"/>
              </w:rPr>
              <w:t xml:space="preserve">Authenticate the validity of health information and resources. </w:t>
            </w:r>
          </w:p>
        </w:tc>
      </w:tr>
      <w:tr w:rsidR="0093044A" w:rsidRPr="00CF58C4" w14:paraId="34087E82" w14:textId="77777777" w:rsidTr="00BB52E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3B3E364" w14:textId="77777777" w:rsidR="0093044A" w:rsidRPr="00CF58C4" w:rsidRDefault="0093044A" w:rsidP="00F10F70">
            <w:pPr>
              <w:spacing w:line="240" w:lineRule="auto"/>
              <w:ind w:firstLine="0"/>
              <w:rPr>
                <w:rFonts w:eastAsia="Calibri"/>
              </w:rPr>
            </w:pPr>
            <w:r w:rsidRPr="00CF58C4">
              <w:rPr>
                <w:rFonts w:eastAsia="Calibri"/>
                <w:u w:val="single"/>
              </w:rPr>
              <w:t>Benchmark Clarifications:</w:t>
            </w:r>
          </w:p>
          <w:p w14:paraId="7E7C57D6" w14:textId="77777777" w:rsidR="0093044A" w:rsidRPr="00CF58C4" w:rsidRDefault="0093044A" w:rsidP="00F10F70">
            <w:pPr>
              <w:spacing w:line="240" w:lineRule="auto"/>
              <w:ind w:firstLine="0"/>
              <w:rPr>
                <w:rFonts w:eastAsia="Calibri"/>
              </w:rPr>
            </w:pPr>
            <w:r w:rsidRPr="00CF58C4">
              <w:rPr>
                <w:rFonts w:eastAsia="Calibri"/>
                <w:i/>
                <w:iCs/>
              </w:rPr>
              <w:t>Clarification 1:</w:t>
            </w:r>
            <w:r w:rsidRPr="00CF58C4">
              <w:rPr>
                <w:rFonts w:eastAsia="Calibri"/>
              </w:rPr>
              <w:t xml:space="preserve"> Instruction includes using valid and reliable resources.</w:t>
            </w:r>
          </w:p>
          <w:p w14:paraId="772726CD" w14:textId="4D598627" w:rsidR="007061E0" w:rsidRPr="00CF58C4" w:rsidRDefault="007061E0" w:rsidP="00F10F70">
            <w:pPr>
              <w:spacing w:line="240" w:lineRule="auto"/>
              <w:ind w:firstLine="0"/>
              <w:rPr>
                <w:rFonts w:eastAsia="Calibri"/>
              </w:rPr>
            </w:pPr>
          </w:p>
        </w:tc>
      </w:tr>
      <w:tr w:rsidR="0093044A" w:rsidRPr="00CF58C4" w14:paraId="7C74E119" w14:textId="77777777" w:rsidTr="00BB52E3">
        <w:trPr>
          <w:cantSplit/>
          <w:trHeight w:val="517"/>
          <w:jc w:val="center"/>
        </w:trPr>
        <w:tc>
          <w:tcPr>
            <w:tcW w:w="913" w:type="pct"/>
            <w:gridSpan w:val="2"/>
            <w:tcBorders>
              <w:top w:val="single" w:sz="4" w:space="0" w:color="auto"/>
            </w:tcBorders>
            <w:tcMar>
              <w:top w:w="58" w:type="dxa"/>
              <w:left w:w="58" w:type="dxa"/>
              <w:bottom w:w="58" w:type="dxa"/>
              <w:right w:w="58" w:type="dxa"/>
            </w:tcMar>
            <w:vAlign w:val="center"/>
          </w:tcPr>
          <w:p w14:paraId="1534B2A9" w14:textId="3B26D19E" w:rsidR="0093044A" w:rsidRPr="00CF58C4" w:rsidRDefault="00202B31" w:rsidP="00F10F70">
            <w:pPr>
              <w:spacing w:line="240" w:lineRule="auto"/>
              <w:ind w:firstLine="0"/>
              <w:rPr>
                <w:rFonts w:eastAsia="Calibri"/>
              </w:rPr>
            </w:pPr>
            <w:r w:rsidRPr="00CF58C4">
              <w:rPr>
                <w:rFonts w:eastAsia="Calibri"/>
              </w:rPr>
              <w:t>HE.912.CH.3.2</w:t>
            </w:r>
          </w:p>
        </w:tc>
        <w:tc>
          <w:tcPr>
            <w:tcW w:w="4087" w:type="pct"/>
            <w:tcBorders>
              <w:top w:val="single" w:sz="4" w:space="0" w:color="auto"/>
            </w:tcBorders>
            <w:vAlign w:val="center"/>
          </w:tcPr>
          <w:p w14:paraId="21B6CA20" w14:textId="77777777" w:rsidR="0093044A" w:rsidRPr="00CF58C4" w:rsidRDefault="0093044A" w:rsidP="00F10F70">
            <w:pPr>
              <w:spacing w:line="240" w:lineRule="auto"/>
              <w:ind w:firstLine="0"/>
              <w:rPr>
                <w:rFonts w:eastAsia="Calibri"/>
                <w:u w:val="single"/>
              </w:rPr>
            </w:pPr>
            <w:r w:rsidRPr="00CF58C4">
              <w:rPr>
                <w:rFonts w:eastAsia="Calibri"/>
              </w:rPr>
              <w:t>Verify the validity of health information, products, and services.</w:t>
            </w:r>
          </w:p>
        </w:tc>
      </w:tr>
      <w:tr w:rsidR="0093044A" w:rsidRPr="00CF58C4" w14:paraId="54C5B0D9" w14:textId="77777777" w:rsidTr="00BB52E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AEC741E" w14:textId="77777777" w:rsidR="0093044A" w:rsidRPr="00CF58C4" w:rsidRDefault="0093044A" w:rsidP="00F10F70">
            <w:pPr>
              <w:spacing w:line="240" w:lineRule="auto"/>
              <w:ind w:firstLine="0"/>
              <w:rPr>
                <w:rFonts w:eastAsia="Calibri"/>
                <w:u w:val="single"/>
              </w:rPr>
            </w:pPr>
            <w:r w:rsidRPr="00CF58C4">
              <w:rPr>
                <w:rFonts w:eastAsia="Calibri"/>
                <w:u w:val="single"/>
              </w:rPr>
              <w:t>Benchmark Clarifications:</w:t>
            </w:r>
          </w:p>
          <w:p w14:paraId="6A400B68" w14:textId="77777777" w:rsidR="0093044A" w:rsidRPr="00CF58C4" w:rsidRDefault="0093044A" w:rsidP="00F10F70">
            <w:pPr>
              <w:spacing w:line="240" w:lineRule="auto"/>
              <w:ind w:firstLine="0"/>
              <w:rPr>
                <w:rFonts w:eastAsia="Calibri"/>
              </w:rPr>
            </w:pPr>
            <w:r w:rsidRPr="00CF58C4">
              <w:rPr>
                <w:rFonts w:eastAsia="Calibri"/>
                <w:i/>
                <w:iCs/>
              </w:rPr>
              <w:t xml:space="preserve">Clarification 1: </w:t>
            </w:r>
            <w:r w:rsidRPr="00CF58C4">
              <w:rPr>
                <w:rFonts w:eastAsia="Calibri"/>
              </w:rPr>
              <w:t>Instruction includes understanding product-packaging claims, qualifications of service provider, type of service, type of product, product safety, and reliability.</w:t>
            </w:r>
          </w:p>
          <w:p w14:paraId="4C2F7C70" w14:textId="43929A8E" w:rsidR="007061E0" w:rsidRPr="00CF58C4" w:rsidRDefault="007061E0" w:rsidP="00F10F70">
            <w:pPr>
              <w:spacing w:line="240" w:lineRule="auto"/>
              <w:ind w:firstLine="0"/>
              <w:rPr>
                <w:rFonts w:eastAsia="Calibri"/>
              </w:rPr>
            </w:pPr>
          </w:p>
        </w:tc>
      </w:tr>
      <w:tr w:rsidR="0093044A" w:rsidRPr="00CF58C4" w14:paraId="2FADC617" w14:textId="77777777" w:rsidTr="00BB52E3">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01E5D287" w14:textId="77777777" w:rsidR="0093044A" w:rsidRPr="00CF58C4" w:rsidRDefault="0093044A"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8CA3059" w14:textId="77777777" w:rsidR="0093044A" w:rsidRPr="00CF58C4" w:rsidRDefault="0093044A" w:rsidP="00F10F70">
            <w:pPr>
              <w:spacing w:line="240" w:lineRule="auto"/>
              <w:ind w:left="1374" w:hanging="1374"/>
              <w:rPr>
                <w:rFonts w:eastAsia="Calibri"/>
                <w:b/>
                <w:i/>
              </w:rPr>
            </w:pPr>
            <w:r w:rsidRPr="00CF58C4">
              <w:rPr>
                <w:rFonts w:eastAsia="Calibri"/>
                <w:b/>
                <w:i/>
              </w:rPr>
              <w:t>HE.912.CH.4 Advocacy</w:t>
            </w:r>
          </w:p>
        </w:tc>
      </w:tr>
      <w:tr w:rsidR="0093044A" w:rsidRPr="00CF58C4" w14:paraId="413F3F7E" w14:textId="77777777" w:rsidTr="00BB52E3">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38951F39" w14:textId="3022EE51" w:rsidR="0093044A" w:rsidRPr="00CF58C4" w:rsidRDefault="00202B31" w:rsidP="00F10F70">
            <w:pPr>
              <w:spacing w:line="240" w:lineRule="auto"/>
              <w:ind w:firstLine="0"/>
              <w:rPr>
                <w:rFonts w:eastAsia="Calibri"/>
                <w:highlight w:val="yellow"/>
              </w:rPr>
            </w:pPr>
            <w:r w:rsidRPr="00CF58C4">
              <w:rPr>
                <w:rFonts w:eastAsia="Calibri"/>
              </w:rPr>
              <w:t>HE.912.CH.4.1</w:t>
            </w:r>
          </w:p>
        </w:tc>
        <w:tc>
          <w:tcPr>
            <w:tcW w:w="4087" w:type="pct"/>
            <w:tcBorders>
              <w:top w:val="single" w:sz="4" w:space="0" w:color="auto"/>
            </w:tcBorders>
            <w:tcMar>
              <w:top w:w="58" w:type="dxa"/>
              <w:left w:w="58" w:type="dxa"/>
              <w:bottom w:w="58" w:type="dxa"/>
              <w:right w:w="58" w:type="dxa"/>
            </w:tcMar>
            <w:vAlign w:val="center"/>
          </w:tcPr>
          <w:p w14:paraId="4BDB9065" w14:textId="77777777" w:rsidR="0093044A" w:rsidRPr="00CF58C4" w:rsidRDefault="0093044A" w:rsidP="00F10F70">
            <w:pPr>
              <w:spacing w:line="240" w:lineRule="auto"/>
              <w:ind w:firstLine="0"/>
              <w:rPr>
                <w:rFonts w:eastAsia="Calibri"/>
                <w:highlight w:val="yellow"/>
              </w:rPr>
            </w:pPr>
            <w:r w:rsidRPr="00CF58C4">
              <w:rPr>
                <w:rFonts w:eastAsia="Calibri"/>
              </w:rPr>
              <w:t>Justify the use of valid technologies to gather health information.</w:t>
            </w:r>
          </w:p>
        </w:tc>
      </w:tr>
      <w:tr w:rsidR="0093044A" w:rsidRPr="00CF58C4" w14:paraId="707A1F85" w14:textId="77777777" w:rsidTr="00BB52E3">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273A595" w14:textId="77777777" w:rsidR="0093044A" w:rsidRPr="00CF58C4" w:rsidRDefault="0093044A" w:rsidP="00F10F70">
            <w:pPr>
              <w:spacing w:line="240" w:lineRule="auto"/>
              <w:ind w:firstLine="0"/>
              <w:rPr>
                <w:rFonts w:eastAsia="Calibri"/>
              </w:rPr>
            </w:pPr>
            <w:r w:rsidRPr="00CF58C4">
              <w:rPr>
                <w:rFonts w:eastAsia="Calibri"/>
                <w:u w:val="single"/>
              </w:rPr>
              <w:t>Benchmark Clarifications:</w:t>
            </w:r>
          </w:p>
          <w:p w14:paraId="19A412AF" w14:textId="1C8640D8" w:rsidR="0093044A" w:rsidRPr="00CF58C4" w:rsidRDefault="0093044A"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911 access, and access to health information via the </w:t>
            </w:r>
            <w:r w:rsidR="009F0E8B" w:rsidRPr="00CF58C4">
              <w:rPr>
                <w:rFonts w:eastAsia="Calibri"/>
              </w:rPr>
              <w:t>i</w:t>
            </w:r>
            <w:r w:rsidRPr="00CF58C4">
              <w:rPr>
                <w:rFonts w:eastAsia="Calibri"/>
              </w:rPr>
              <w:t xml:space="preserve">nternet or telephone. </w:t>
            </w:r>
          </w:p>
          <w:p w14:paraId="1DD22D5E" w14:textId="37B3D595" w:rsidR="0093044A" w:rsidRPr="00CF58C4" w:rsidRDefault="0093044A" w:rsidP="00F10F70">
            <w:pPr>
              <w:spacing w:line="240" w:lineRule="auto"/>
              <w:ind w:firstLine="0"/>
              <w:rPr>
                <w:rFonts w:eastAsia="Calibri"/>
              </w:rPr>
            </w:pPr>
            <w:r w:rsidRPr="00CF58C4">
              <w:rPr>
                <w:rFonts w:eastAsia="Calibri"/>
                <w:i/>
                <w:iCs/>
              </w:rPr>
              <w:t>Clarification 2:</w:t>
            </w:r>
            <w:r w:rsidRPr="00CF58C4">
              <w:rPr>
                <w:rFonts w:eastAsia="Calibri"/>
              </w:rPr>
              <w:t xml:space="preserve"> Instruction includes medical technology, including X-rays, ultrasounds, mammograms, thermal imaging, and </w:t>
            </w:r>
            <w:r w:rsidR="009F0E8B" w:rsidRPr="00CF58C4">
              <w:rPr>
                <w:rFonts w:eastAsia="Calibri"/>
              </w:rPr>
              <w:t>magnetic resonance imaging</w:t>
            </w:r>
            <w:r w:rsidRPr="00CF58C4">
              <w:rPr>
                <w:rFonts w:eastAsia="Calibri"/>
              </w:rPr>
              <w:t>.</w:t>
            </w:r>
          </w:p>
          <w:p w14:paraId="466D76FA" w14:textId="674A05EC" w:rsidR="007061E0" w:rsidRPr="00CF58C4" w:rsidRDefault="007061E0" w:rsidP="00F10F70">
            <w:pPr>
              <w:spacing w:line="240" w:lineRule="auto"/>
              <w:ind w:firstLine="0"/>
              <w:rPr>
                <w:rFonts w:eastAsia="Calibri"/>
              </w:rPr>
            </w:pPr>
          </w:p>
        </w:tc>
      </w:tr>
    </w:tbl>
    <w:p w14:paraId="45F61049" w14:textId="77777777" w:rsidR="0093044A" w:rsidRPr="00CF58C4" w:rsidRDefault="0093044A" w:rsidP="00F10F70">
      <w:pPr>
        <w:keepNext/>
        <w:keepLines/>
        <w:spacing w:line="240" w:lineRule="auto"/>
        <w:ind w:firstLine="0"/>
        <w:jc w:val="center"/>
        <w:outlineLvl w:val="2"/>
        <w:rPr>
          <w:rFonts w:eastAsia="Calibri"/>
          <w:b/>
          <w:noProof/>
        </w:rPr>
      </w:pPr>
    </w:p>
    <w:p w14:paraId="040AFE19" w14:textId="77777777" w:rsidR="0093044A" w:rsidRPr="00CF58C4" w:rsidRDefault="0093044A" w:rsidP="00F10F70">
      <w:pPr>
        <w:spacing w:line="240" w:lineRule="auto"/>
        <w:rPr>
          <w:rFonts w:eastAsia="Calibri"/>
          <w:b/>
          <w:noProof/>
        </w:rPr>
      </w:pPr>
      <w:r w:rsidRPr="00CF58C4">
        <w:rPr>
          <w:rFonts w:eastAsia="Calibri"/>
          <w:b/>
          <w:noProof/>
        </w:rPr>
        <w:br w:type="page"/>
      </w:r>
    </w:p>
    <w:p w14:paraId="29D9A512" w14:textId="4C1AD5F4" w:rsidR="00953865" w:rsidRPr="00CF58C4" w:rsidRDefault="00953865" w:rsidP="009171ED">
      <w:pPr>
        <w:pStyle w:val="Heading3"/>
        <w:spacing w:line="240" w:lineRule="auto"/>
        <w:rPr>
          <w:i/>
          <w:iCs/>
          <w:strike/>
          <w:color w:val="auto"/>
          <w:sz w:val="28"/>
          <w:szCs w:val="28"/>
        </w:rPr>
      </w:pPr>
      <w:bookmarkStart w:id="120" w:name="_Toc227918592"/>
      <w:r w:rsidRPr="00CF58C4">
        <w:rPr>
          <w:strike/>
          <w:color w:val="auto"/>
          <w:sz w:val="28"/>
          <w:szCs w:val="28"/>
        </w:rPr>
        <w:lastRenderedPageBreak/>
        <w:t xml:space="preserve">Grade </w:t>
      </w:r>
      <w:r w:rsidR="008D33A9" w:rsidRPr="00CF58C4">
        <w:rPr>
          <w:strike/>
          <w:color w:val="auto"/>
          <w:sz w:val="28"/>
          <w:szCs w:val="28"/>
        </w:rPr>
        <w:t>Nine</w:t>
      </w:r>
      <w:r w:rsidRPr="00CF58C4">
        <w:rPr>
          <w:strike/>
          <w:color w:val="auto"/>
          <w:sz w:val="28"/>
          <w:szCs w:val="28"/>
        </w:rPr>
        <w:t xml:space="preserve"> through </w:t>
      </w:r>
      <w:r w:rsidR="008D33A9" w:rsidRPr="00CF58C4">
        <w:rPr>
          <w:strike/>
          <w:color w:val="auto"/>
          <w:sz w:val="28"/>
          <w:szCs w:val="28"/>
        </w:rPr>
        <w:t>Twelve</w:t>
      </w:r>
      <w:r w:rsidR="008D33A9" w:rsidRPr="00CF58C4">
        <w:rPr>
          <w:color w:val="auto"/>
          <w:sz w:val="28"/>
          <w:szCs w:val="28"/>
        </w:rPr>
        <w:t xml:space="preserve"> </w:t>
      </w:r>
      <w:r w:rsidRPr="00CF58C4">
        <w:rPr>
          <w:color w:val="auto"/>
          <w:sz w:val="28"/>
          <w:szCs w:val="28"/>
        </w:rPr>
        <w:t>Resiliency Education Strand</w:t>
      </w:r>
      <w:r w:rsidR="00123BF9" w:rsidRPr="00CF58C4">
        <w:rPr>
          <w:color w:val="auto"/>
          <w:sz w:val="28"/>
          <w:szCs w:val="28"/>
        </w:rPr>
        <w:t xml:space="preserve"> </w:t>
      </w:r>
      <w:bookmarkStart w:id="121" w:name="_Hlk130468146"/>
      <w:r w:rsidR="00123BF9" w:rsidRPr="00CF58C4">
        <w:rPr>
          <w:i/>
          <w:iCs/>
          <w:strike/>
          <w:color w:val="auto"/>
          <w:sz w:val="28"/>
          <w:szCs w:val="28"/>
        </w:rPr>
        <w:t>(No change from March SBOE meeting)</w:t>
      </w:r>
      <w:bookmarkEnd w:id="120"/>
      <w:bookmarkEnd w:id="121"/>
    </w:p>
    <w:p w14:paraId="22D90043" w14:textId="77777777" w:rsidR="009171ED" w:rsidRPr="00CF58C4" w:rsidRDefault="009171ED" w:rsidP="009171ED">
      <w:pPr>
        <w:spacing w:line="240" w:lineRule="auto"/>
      </w:pPr>
    </w:p>
    <w:tbl>
      <w:tblPr>
        <w:tblW w:w="5000" w:type="pct"/>
        <w:jc w:val="center"/>
        <w:tblLayout w:type="fixed"/>
        <w:tblLook w:val="0600" w:firstRow="0" w:lastRow="0" w:firstColumn="0" w:lastColumn="0" w:noHBand="1" w:noVBand="1"/>
      </w:tblPr>
      <w:tblGrid>
        <w:gridCol w:w="260"/>
        <w:gridCol w:w="1449"/>
        <w:gridCol w:w="7651"/>
      </w:tblGrid>
      <w:tr w:rsidR="00953865" w:rsidRPr="00CF58C4" w14:paraId="242552EF" w14:textId="77777777" w:rsidTr="00BB52E3">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D9E6FBE" w14:textId="77777777" w:rsidR="00953865" w:rsidRPr="00CF58C4" w:rsidRDefault="00953865"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2319B72" w14:textId="7D673E17" w:rsidR="00953865" w:rsidRPr="00CF58C4" w:rsidRDefault="00953865" w:rsidP="00F10F70">
            <w:pPr>
              <w:spacing w:line="240" w:lineRule="auto"/>
              <w:ind w:left="1374" w:hanging="1374"/>
              <w:rPr>
                <w:rFonts w:eastAsia="Calibri"/>
                <w:b/>
                <w:i/>
              </w:rPr>
            </w:pPr>
            <w:r w:rsidRPr="00CF58C4">
              <w:rPr>
                <w:rFonts w:eastAsia="Calibri"/>
                <w:b/>
                <w:i/>
              </w:rPr>
              <w:t>HE.</w:t>
            </w:r>
            <w:proofErr w:type="gramStart"/>
            <w:r w:rsidR="008D33A9" w:rsidRPr="00CF58C4">
              <w:rPr>
                <w:rFonts w:eastAsia="Calibri"/>
                <w:b/>
                <w:i/>
              </w:rPr>
              <w:t>912</w:t>
            </w:r>
            <w:r w:rsidRPr="00CF58C4">
              <w:rPr>
                <w:rFonts w:eastAsia="Calibri"/>
                <w:b/>
                <w:i/>
              </w:rPr>
              <w:t>.R.</w:t>
            </w:r>
            <w:proofErr w:type="gramEnd"/>
            <w:r w:rsidRPr="00CF58C4">
              <w:rPr>
                <w:rFonts w:eastAsia="Calibri"/>
                <w:b/>
                <w:i/>
              </w:rPr>
              <w:t>1. Character</w:t>
            </w:r>
          </w:p>
        </w:tc>
      </w:tr>
      <w:tr w:rsidR="00953865" w:rsidRPr="00CF58C4" w14:paraId="0D63B2D6" w14:textId="77777777" w:rsidTr="00BB52E3">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46EB7197" w14:textId="6CD3FF08" w:rsidR="00953865" w:rsidRPr="00CF58C4" w:rsidRDefault="00953865" w:rsidP="00F10F70">
            <w:pPr>
              <w:spacing w:line="240" w:lineRule="auto"/>
              <w:ind w:firstLine="0"/>
              <w:rPr>
                <w:rFonts w:eastAsia="Calibri"/>
              </w:rPr>
            </w:pPr>
            <w:r w:rsidRPr="00CF58C4">
              <w:rPr>
                <w:rFonts w:eastAsia="Calibri"/>
              </w:rPr>
              <w:t>HE.</w:t>
            </w:r>
            <w:proofErr w:type="gramStart"/>
            <w:r w:rsidR="008D33A9" w:rsidRPr="00CF58C4">
              <w:rPr>
                <w:rFonts w:eastAsia="Calibri"/>
              </w:rPr>
              <w:t>912</w:t>
            </w:r>
            <w:r w:rsidRPr="00CF58C4">
              <w:rPr>
                <w:rFonts w:eastAsia="Calibri"/>
              </w:rPr>
              <w:t>.R.</w:t>
            </w:r>
            <w:proofErr w:type="gramEnd"/>
            <w:r w:rsidRPr="00CF58C4">
              <w:rPr>
                <w:rFonts w:eastAsia="Calibri"/>
              </w:rPr>
              <w:t>1.1</w:t>
            </w:r>
          </w:p>
        </w:tc>
        <w:tc>
          <w:tcPr>
            <w:tcW w:w="4087" w:type="pct"/>
            <w:tcBorders>
              <w:top w:val="single" w:sz="4" w:space="0" w:color="auto"/>
            </w:tcBorders>
            <w:tcMar>
              <w:top w:w="58" w:type="dxa"/>
              <w:left w:w="58" w:type="dxa"/>
              <w:bottom w:w="58" w:type="dxa"/>
              <w:right w:w="58" w:type="dxa"/>
            </w:tcMar>
            <w:vAlign w:val="center"/>
          </w:tcPr>
          <w:p w14:paraId="517194BB" w14:textId="5420504C" w:rsidR="00953865" w:rsidRPr="00CF58C4" w:rsidRDefault="00A71594" w:rsidP="00F10F70">
            <w:pPr>
              <w:spacing w:line="240" w:lineRule="auto"/>
              <w:ind w:firstLine="0"/>
              <w:rPr>
                <w:rFonts w:eastAsia="Calibri"/>
              </w:rPr>
            </w:pPr>
            <w:r w:rsidRPr="00CF58C4">
              <w:t>Demonstrate effective and respectful communication skills and strategies.</w:t>
            </w:r>
          </w:p>
        </w:tc>
      </w:tr>
      <w:tr w:rsidR="00953865" w:rsidRPr="00CF58C4" w14:paraId="4C2F1739" w14:textId="77777777" w:rsidTr="00513AC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4D07A9B" w14:textId="77777777" w:rsidR="00953865" w:rsidRPr="00CF58C4" w:rsidRDefault="00953865" w:rsidP="00F10F70">
            <w:pPr>
              <w:spacing w:line="240" w:lineRule="auto"/>
              <w:ind w:firstLine="0"/>
              <w:rPr>
                <w:rFonts w:eastAsia="Calibri"/>
              </w:rPr>
            </w:pPr>
            <w:r w:rsidRPr="00CF58C4">
              <w:rPr>
                <w:rFonts w:eastAsia="Calibri"/>
                <w:u w:val="single"/>
              </w:rPr>
              <w:t>Benchmark Clarifications:</w:t>
            </w:r>
          </w:p>
          <w:p w14:paraId="6578DA70" w14:textId="77777777" w:rsidR="00953865" w:rsidRPr="00CF58C4" w:rsidRDefault="00953865"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A71594" w:rsidRPr="00CF58C4">
              <w:rPr>
                <w:rFonts w:eastAsia="Calibri"/>
              </w:rPr>
              <w:t>differing opinions.</w:t>
            </w:r>
          </w:p>
          <w:p w14:paraId="0CFC755D" w14:textId="3A262C28" w:rsidR="007061E0" w:rsidRPr="00CF58C4" w:rsidRDefault="007061E0" w:rsidP="00F10F70">
            <w:pPr>
              <w:spacing w:line="240" w:lineRule="auto"/>
              <w:ind w:firstLine="0"/>
              <w:rPr>
                <w:rFonts w:eastAsia="Calibri"/>
              </w:rPr>
            </w:pPr>
          </w:p>
        </w:tc>
      </w:tr>
      <w:tr w:rsidR="00953865" w:rsidRPr="00CF58C4" w14:paraId="76AA4162" w14:textId="77777777" w:rsidTr="00513ACF">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70C7C5A0" w14:textId="09B90C02" w:rsidR="00953865" w:rsidRPr="00CF58C4" w:rsidRDefault="00953865" w:rsidP="00F10F70">
            <w:pPr>
              <w:spacing w:line="240" w:lineRule="auto"/>
              <w:ind w:firstLine="0"/>
              <w:rPr>
                <w:rFonts w:eastAsia="Calibri"/>
              </w:rPr>
            </w:pPr>
            <w:r w:rsidRPr="00CF58C4">
              <w:rPr>
                <w:rFonts w:eastAsia="Calibri"/>
              </w:rPr>
              <w:t>HE.</w:t>
            </w:r>
            <w:proofErr w:type="gramStart"/>
            <w:r w:rsidR="008D33A9" w:rsidRPr="00CF58C4">
              <w:rPr>
                <w:rFonts w:eastAsia="Calibri"/>
              </w:rPr>
              <w:t>912</w:t>
            </w:r>
            <w:r w:rsidRPr="00CF58C4">
              <w:rPr>
                <w:rFonts w:eastAsia="Calibri"/>
              </w:rPr>
              <w:t>.R.</w:t>
            </w:r>
            <w:proofErr w:type="gramEnd"/>
            <w:r w:rsidRPr="00CF58C4">
              <w:rPr>
                <w:rFonts w:eastAsia="Calibri"/>
              </w:rPr>
              <w:t>1.2</w:t>
            </w:r>
          </w:p>
        </w:tc>
        <w:tc>
          <w:tcPr>
            <w:tcW w:w="4087" w:type="pct"/>
            <w:tcBorders>
              <w:top w:val="single" w:sz="4" w:space="0" w:color="auto"/>
            </w:tcBorders>
            <w:tcMar>
              <w:top w:w="58" w:type="dxa"/>
              <w:left w:w="58" w:type="dxa"/>
              <w:bottom w:w="58" w:type="dxa"/>
              <w:right w:w="58" w:type="dxa"/>
            </w:tcMar>
            <w:vAlign w:val="center"/>
          </w:tcPr>
          <w:p w14:paraId="3AF57C31" w14:textId="5A0B8509" w:rsidR="00953865" w:rsidRPr="00CF58C4" w:rsidRDefault="006C4011" w:rsidP="00F10F70">
            <w:pPr>
              <w:spacing w:line="240" w:lineRule="auto"/>
              <w:ind w:firstLine="0"/>
              <w:rPr>
                <w:rFonts w:eastAsia="Calibri"/>
              </w:rPr>
            </w:pPr>
            <w:r w:rsidRPr="00CF58C4">
              <w:t>Demonstrate empathy in a variety of contexts and situations.</w:t>
            </w:r>
          </w:p>
        </w:tc>
      </w:tr>
      <w:tr w:rsidR="00953865" w:rsidRPr="00CF58C4" w14:paraId="4ABC3A04" w14:textId="77777777" w:rsidTr="00513AC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C9B47C8" w14:textId="77777777" w:rsidR="00953865" w:rsidRPr="00CF58C4" w:rsidRDefault="00953865" w:rsidP="00F10F70">
            <w:pPr>
              <w:spacing w:line="240" w:lineRule="auto"/>
              <w:ind w:firstLine="0"/>
              <w:rPr>
                <w:rFonts w:eastAsia="Calibri"/>
              </w:rPr>
            </w:pPr>
            <w:r w:rsidRPr="00CF58C4">
              <w:rPr>
                <w:rFonts w:eastAsia="Calibri"/>
                <w:u w:val="single"/>
              </w:rPr>
              <w:t>Benchmark Clarifications:</w:t>
            </w:r>
          </w:p>
          <w:p w14:paraId="68A5EF9B" w14:textId="77777777" w:rsidR="00953865" w:rsidRPr="00CF58C4" w:rsidRDefault="00953865"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D63EA9" w:rsidRPr="00CF58C4">
              <w:rPr>
                <w:rFonts w:eastAsia="Calibri"/>
              </w:rPr>
              <w:t>identifying others’ feelings, perspectives, circumstances, experiences, and active listening.</w:t>
            </w:r>
          </w:p>
          <w:p w14:paraId="6C1DB52C" w14:textId="6860E7B5" w:rsidR="007061E0" w:rsidRPr="00CF58C4" w:rsidRDefault="007061E0" w:rsidP="00F10F70">
            <w:pPr>
              <w:spacing w:line="240" w:lineRule="auto"/>
              <w:ind w:firstLine="0"/>
              <w:rPr>
                <w:rFonts w:eastAsia="Calibri"/>
              </w:rPr>
            </w:pPr>
          </w:p>
        </w:tc>
      </w:tr>
      <w:tr w:rsidR="00953865" w:rsidRPr="00CF58C4" w14:paraId="0E4DE4BC" w14:textId="77777777" w:rsidTr="00513A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465C8F14" w14:textId="6B812ABC" w:rsidR="00953865" w:rsidRPr="00CF58C4" w:rsidRDefault="00953865" w:rsidP="00F10F70">
            <w:pPr>
              <w:spacing w:line="240" w:lineRule="auto"/>
              <w:ind w:firstLine="0"/>
              <w:rPr>
                <w:rFonts w:eastAsia="Calibri"/>
              </w:rPr>
            </w:pPr>
            <w:r w:rsidRPr="00CF58C4">
              <w:rPr>
                <w:rFonts w:eastAsia="Calibri"/>
              </w:rPr>
              <w:t>HE.</w:t>
            </w:r>
            <w:proofErr w:type="gramStart"/>
            <w:r w:rsidR="004C6CEE" w:rsidRPr="00CF58C4">
              <w:rPr>
                <w:rFonts w:eastAsia="Calibri"/>
              </w:rPr>
              <w:t>912</w:t>
            </w:r>
            <w:r w:rsidRPr="00CF58C4">
              <w:rPr>
                <w:rFonts w:eastAsia="Calibri"/>
              </w:rPr>
              <w:t>.R.</w:t>
            </w:r>
            <w:proofErr w:type="gramEnd"/>
            <w:r w:rsidRPr="00CF58C4">
              <w:rPr>
                <w:rFonts w:eastAsia="Calibri"/>
              </w:rPr>
              <w:t>1.3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67E9C595" w14:textId="23EB6119" w:rsidR="00953865" w:rsidRPr="00CF58C4" w:rsidRDefault="00C82915" w:rsidP="00F10F70">
            <w:pPr>
              <w:spacing w:line="240" w:lineRule="auto"/>
              <w:ind w:firstLine="0"/>
              <w:rPr>
                <w:rFonts w:eastAsia="Calibri"/>
              </w:rPr>
            </w:pPr>
            <w:r w:rsidRPr="00CF58C4">
              <w:t>Adjust behavior to respect the needs of others.</w:t>
            </w:r>
          </w:p>
        </w:tc>
      </w:tr>
      <w:tr w:rsidR="00953865" w:rsidRPr="00CF58C4" w14:paraId="692D93F6" w14:textId="77777777" w:rsidTr="00513ACF">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4467C4F" w14:textId="77777777" w:rsidR="00953865" w:rsidRPr="00CF58C4" w:rsidRDefault="00953865"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7F1BD0FE" w14:textId="747C1DD8" w:rsidR="00953865" w:rsidRPr="00CF58C4" w:rsidRDefault="00953865" w:rsidP="00F10F70">
            <w:pPr>
              <w:spacing w:line="240" w:lineRule="auto"/>
              <w:ind w:left="1374" w:hanging="1374"/>
              <w:rPr>
                <w:rFonts w:eastAsia="Calibri"/>
                <w:b/>
                <w:i/>
              </w:rPr>
            </w:pPr>
            <w:r w:rsidRPr="00CF58C4">
              <w:rPr>
                <w:rFonts w:eastAsia="Calibri"/>
                <w:b/>
                <w:i/>
              </w:rPr>
              <w:t>HE.</w:t>
            </w:r>
            <w:proofErr w:type="gramStart"/>
            <w:r w:rsidR="004C6CEE" w:rsidRPr="00CF58C4">
              <w:rPr>
                <w:rFonts w:eastAsia="Calibri"/>
                <w:b/>
                <w:i/>
              </w:rPr>
              <w:t>912</w:t>
            </w:r>
            <w:r w:rsidRPr="00CF58C4">
              <w:rPr>
                <w:rFonts w:eastAsia="Calibri"/>
                <w:b/>
                <w:i/>
              </w:rPr>
              <w:t>.R.</w:t>
            </w:r>
            <w:proofErr w:type="gramEnd"/>
            <w:r w:rsidRPr="00CF58C4">
              <w:rPr>
                <w:rFonts w:eastAsia="Calibri"/>
                <w:b/>
                <w:i/>
              </w:rPr>
              <w:t>2. Personal Responsibility</w:t>
            </w:r>
          </w:p>
        </w:tc>
      </w:tr>
      <w:tr w:rsidR="00953865" w:rsidRPr="00CF58C4" w14:paraId="5F365C1F" w14:textId="77777777" w:rsidTr="00513A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4922F98" w14:textId="4C77757A" w:rsidR="00953865" w:rsidRPr="00CF58C4" w:rsidRDefault="00953865" w:rsidP="00F10F70">
            <w:pPr>
              <w:spacing w:line="240" w:lineRule="auto"/>
              <w:ind w:firstLine="0"/>
              <w:rPr>
                <w:rFonts w:eastAsia="Calibri"/>
              </w:rPr>
            </w:pPr>
            <w:r w:rsidRPr="00CF58C4">
              <w:rPr>
                <w:rFonts w:eastAsia="Calibri"/>
              </w:rPr>
              <w:t>HE.</w:t>
            </w:r>
            <w:proofErr w:type="gramStart"/>
            <w:r w:rsidR="004C6CEE" w:rsidRPr="00CF58C4">
              <w:rPr>
                <w:rFonts w:eastAsia="Calibri"/>
              </w:rPr>
              <w:t>912</w:t>
            </w:r>
            <w:r w:rsidRPr="00CF58C4">
              <w:rPr>
                <w:rFonts w:eastAsia="Calibri"/>
              </w:rPr>
              <w:t>.R.</w:t>
            </w:r>
            <w:proofErr w:type="gramEnd"/>
            <w:r w:rsidRPr="00CF58C4">
              <w:rPr>
                <w:rFonts w:eastAsia="Calibri"/>
              </w:rPr>
              <w:t>2.1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47388AEC" w14:textId="788B582C" w:rsidR="00953865" w:rsidRPr="00CF58C4" w:rsidRDefault="00802336" w:rsidP="00F10F70">
            <w:pPr>
              <w:spacing w:line="240" w:lineRule="auto"/>
              <w:ind w:firstLine="0"/>
              <w:rPr>
                <w:rFonts w:eastAsia="Calibri"/>
              </w:rPr>
            </w:pPr>
            <w:r w:rsidRPr="00CF58C4">
              <w:t>Describe the importance of leadership skills in the school and the community.</w:t>
            </w:r>
          </w:p>
        </w:tc>
      </w:tr>
      <w:tr w:rsidR="00953865" w:rsidRPr="00CF58C4" w14:paraId="583EA700" w14:textId="77777777" w:rsidTr="00513A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2709BCDB" w14:textId="5D4C0DFC" w:rsidR="00953865" w:rsidRPr="00CF58C4" w:rsidRDefault="00953865" w:rsidP="00F10F70">
            <w:pPr>
              <w:spacing w:line="240" w:lineRule="auto"/>
              <w:ind w:firstLine="0"/>
              <w:rPr>
                <w:rFonts w:eastAsia="Calibri"/>
              </w:rPr>
            </w:pPr>
            <w:r w:rsidRPr="00CF58C4">
              <w:rPr>
                <w:rFonts w:eastAsia="Calibri"/>
              </w:rPr>
              <w:t>HE.</w:t>
            </w:r>
            <w:proofErr w:type="gramStart"/>
            <w:r w:rsidR="000F63CB" w:rsidRPr="00CF58C4">
              <w:rPr>
                <w:rFonts w:eastAsia="Calibri"/>
              </w:rPr>
              <w:t>912</w:t>
            </w:r>
            <w:r w:rsidRPr="00CF58C4">
              <w:rPr>
                <w:rFonts w:eastAsia="Calibri"/>
              </w:rPr>
              <w:t>.R.</w:t>
            </w:r>
            <w:proofErr w:type="gramEnd"/>
            <w:r w:rsidRPr="00CF58C4">
              <w:rPr>
                <w:rFonts w:eastAsia="Calibri"/>
              </w:rPr>
              <w:t>2.2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B9EDADA" w14:textId="78A820A4" w:rsidR="00953865" w:rsidRPr="00CF58C4" w:rsidRDefault="00BE2282" w:rsidP="00F10F70">
            <w:pPr>
              <w:spacing w:line="240" w:lineRule="auto"/>
              <w:ind w:firstLine="0"/>
              <w:rPr>
                <w:rFonts w:eastAsia="Calibri"/>
              </w:rPr>
            </w:pPr>
            <w:r w:rsidRPr="00CF58C4">
              <w:t>Analyze different perspectives to inform responsible decision-making.</w:t>
            </w:r>
          </w:p>
        </w:tc>
      </w:tr>
      <w:tr w:rsidR="00953865" w:rsidRPr="00CF58C4" w14:paraId="026B7AA1" w14:textId="77777777" w:rsidTr="00513A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1091512B" w14:textId="3D67BC53" w:rsidR="00953865" w:rsidRPr="00CF58C4" w:rsidRDefault="00953865" w:rsidP="00F10F70">
            <w:pPr>
              <w:spacing w:line="240" w:lineRule="auto"/>
              <w:ind w:firstLine="0"/>
              <w:rPr>
                <w:rFonts w:eastAsia="Calibri"/>
              </w:rPr>
            </w:pPr>
            <w:r w:rsidRPr="00CF58C4">
              <w:rPr>
                <w:rFonts w:eastAsia="Calibri"/>
              </w:rPr>
              <w:t>HE.</w:t>
            </w:r>
            <w:proofErr w:type="gramStart"/>
            <w:r w:rsidR="000F63CB" w:rsidRPr="00CF58C4">
              <w:rPr>
                <w:rFonts w:eastAsia="Calibri"/>
              </w:rPr>
              <w:t>912</w:t>
            </w:r>
            <w:r w:rsidRPr="00CF58C4">
              <w:rPr>
                <w:rFonts w:eastAsia="Calibri"/>
              </w:rPr>
              <w:t>.R.</w:t>
            </w:r>
            <w:proofErr w:type="gramEnd"/>
            <w:r w:rsidRPr="00CF58C4">
              <w:rPr>
                <w:rFonts w:eastAsia="Calibri"/>
              </w:rPr>
              <w:t>2.3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31E3922C" w14:textId="5EA3868B" w:rsidR="00953865" w:rsidRPr="00CF58C4" w:rsidRDefault="000A11A5" w:rsidP="00F10F70">
            <w:pPr>
              <w:spacing w:line="240" w:lineRule="auto"/>
              <w:ind w:firstLine="0"/>
              <w:rPr>
                <w:rFonts w:eastAsia="Calibri"/>
              </w:rPr>
            </w:pPr>
            <w:r w:rsidRPr="00CF58C4">
              <w:t>Formulate a plan to attain a personal goal that addresses strengths, needs, and risks.</w:t>
            </w:r>
          </w:p>
        </w:tc>
      </w:tr>
      <w:tr w:rsidR="00953865" w:rsidRPr="00CF58C4" w14:paraId="0A4C8BB7" w14:textId="77777777" w:rsidTr="00513A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8C4BBA0" w14:textId="38829A6E" w:rsidR="00953865" w:rsidRPr="00CF58C4" w:rsidRDefault="00953865" w:rsidP="00F10F70">
            <w:pPr>
              <w:spacing w:line="240" w:lineRule="auto"/>
              <w:ind w:firstLine="0"/>
              <w:rPr>
                <w:rFonts w:eastAsia="Calibri"/>
              </w:rPr>
            </w:pPr>
            <w:r w:rsidRPr="00CF58C4">
              <w:rPr>
                <w:rFonts w:eastAsia="Calibri"/>
              </w:rPr>
              <w:t>HE.</w:t>
            </w:r>
            <w:proofErr w:type="gramStart"/>
            <w:r w:rsidR="000F63CB" w:rsidRPr="00CF58C4">
              <w:rPr>
                <w:rFonts w:eastAsia="Calibri"/>
              </w:rPr>
              <w:t>912</w:t>
            </w:r>
            <w:r w:rsidRPr="00CF58C4">
              <w:rPr>
                <w:rFonts w:eastAsia="Calibri"/>
              </w:rPr>
              <w:t>.R.</w:t>
            </w:r>
            <w:proofErr w:type="gramEnd"/>
            <w:r w:rsidRPr="00CF58C4">
              <w:rPr>
                <w:rFonts w:eastAsia="Calibri"/>
              </w:rPr>
              <w:t>2.4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E5EEA3A" w14:textId="47343A94" w:rsidR="00953865" w:rsidRPr="00CF58C4" w:rsidRDefault="00721DE6" w:rsidP="00F10F70">
            <w:pPr>
              <w:spacing w:line="240" w:lineRule="auto"/>
              <w:ind w:firstLine="0"/>
              <w:rPr>
                <w:rFonts w:eastAsia="Calibri"/>
              </w:rPr>
            </w:pPr>
            <w:r w:rsidRPr="00CF58C4">
              <w:t>Implement strategies and monitor progress in achieving a personal goal.</w:t>
            </w:r>
          </w:p>
        </w:tc>
      </w:tr>
      <w:tr w:rsidR="00953865" w:rsidRPr="00CF58C4" w14:paraId="2D469E32" w14:textId="77777777" w:rsidTr="00513A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0F8B1888" w14:textId="4CB00C5D" w:rsidR="00953865" w:rsidRPr="00CF58C4" w:rsidRDefault="00953865" w:rsidP="00F10F70">
            <w:pPr>
              <w:spacing w:line="240" w:lineRule="auto"/>
              <w:ind w:firstLine="0"/>
              <w:rPr>
                <w:rFonts w:eastAsia="Calibri"/>
              </w:rPr>
            </w:pPr>
            <w:r w:rsidRPr="00CF58C4">
              <w:rPr>
                <w:rFonts w:eastAsia="Calibri"/>
              </w:rPr>
              <w:t>HE.</w:t>
            </w:r>
            <w:proofErr w:type="gramStart"/>
            <w:r w:rsidR="000F63CB" w:rsidRPr="00CF58C4">
              <w:rPr>
                <w:rFonts w:eastAsia="Calibri"/>
              </w:rPr>
              <w:t>912</w:t>
            </w:r>
            <w:r w:rsidRPr="00CF58C4">
              <w:rPr>
                <w:rFonts w:eastAsia="Calibri"/>
              </w:rPr>
              <w:t>.R.</w:t>
            </w:r>
            <w:proofErr w:type="gramEnd"/>
            <w:r w:rsidRPr="00CF58C4">
              <w:rPr>
                <w:rFonts w:eastAsia="Calibri"/>
              </w:rPr>
              <w:t>2.5</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6638D4BF" w14:textId="4F0015BF" w:rsidR="00953865" w:rsidRPr="00CF58C4" w:rsidRDefault="00D266D4" w:rsidP="00F10F70">
            <w:pPr>
              <w:spacing w:line="240" w:lineRule="auto"/>
              <w:ind w:firstLine="0"/>
              <w:rPr>
                <w:rFonts w:eastAsia="Calibri"/>
              </w:rPr>
            </w:pPr>
            <w:r w:rsidRPr="00CF58C4">
              <w:t>Formulate an effective long-term plan to include all dimensions of wellness.</w:t>
            </w:r>
          </w:p>
        </w:tc>
      </w:tr>
      <w:tr w:rsidR="00953865" w:rsidRPr="00CF58C4" w14:paraId="4FDD6CF2" w14:textId="77777777" w:rsidTr="00513ACF">
        <w:trPr>
          <w:cantSplit/>
          <w:trHeight w:val="697"/>
          <w:jc w:val="center"/>
        </w:trPr>
        <w:tc>
          <w:tcPr>
            <w:tcW w:w="913" w:type="pct"/>
            <w:gridSpan w:val="2"/>
            <w:tcMar>
              <w:top w:w="58" w:type="dxa"/>
              <w:left w:w="58" w:type="dxa"/>
              <w:bottom w:w="58" w:type="dxa"/>
              <w:right w:w="58" w:type="dxa"/>
            </w:tcMar>
            <w:vAlign w:val="center"/>
          </w:tcPr>
          <w:p w14:paraId="3040A6DF" w14:textId="02D07B16" w:rsidR="00953865" w:rsidRPr="00CF58C4" w:rsidRDefault="00953865" w:rsidP="00F10F70">
            <w:pPr>
              <w:spacing w:line="240" w:lineRule="auto"/>
              <w:ind w:firstLine="0"/>
              <w:rPr>
                <w:rFonts w:eastAsia="Calibri"/>
              </w:rPr>
            </w:pPr>
            <w:r w:rsidRPr="00CF58C4">
              <w:rPr>
                <w:rFonts w:eastAsia="Calibri"/>
              </w:rPr>
              <w:t>HE.</w:t>
            </w:r>
            <w:proofErr w:type="gramStart"/>
            <w:r w:rsidR="008D4762" w:rsidRPr="00CF58C4">
              <w:rPr>
                <w:rFonts w:eastAsia="Calibri"/>
              </w:rPr>
              <w:t>912</w:t>
            </w:r>
            <w:r w:rsidRPr="00CF58C4">
              <w:rPr>
                <w:rFonts w:eastAsia="Calibri"/>
              </w:rPr>
              <w:t>.R.</w:t>
            </w:r>
            <w:proofErr w:type="gramEnd"/>
            <w:r w:rsidRPr="00CF58C4">
              <w:rPr>
                <w:rFonts w:eastAsia="Calibri"/>
              </w:rPr>
              <w:t>2.6</w:t>
            </w:r>
          </w:p>
        </w:tc>
        <w:tc>
          <w:tcPr>
            <w:tcW w:w="4087" w:type="pct"/>
            <w:tcMar>
              <w:top w:w="58" w:type="dxa"/>
              <w:left w:w="58" w:type="dxa"/>
              <w:bottom w:w="58" w:type="dxa"/>
              <w:right w:w="58" w:type="dxa"/>
            </w:tcMar>
            <w:vAlign w:val="center"/>
          </w:tcPr>
          <w:p w14:paraId="3B4E8F54" w14:textId="66949BEA" w:rsidR="00953865" w:rsidRPr="00CF58C4" w:rsidRDefault="00A83B50" w:rsidP="00F10F70">
            <w:pPr>
              <w:spacing w:line="240" w:lineRule="auto"/>
              <w:ind w:firstLine="0"/>
              <w:rPr>
                <w:rFonts w:eastAsia="Calibri"/>
              </w:rPr>
            </w:pPr>
            <w:r w:rsidRPr="00CF58C4">
              <w:t xml:space="preserve">Analyze how actions and reactions can influence one </w:t>
            </w:r>
            <w:proofErr w:type="gramStart"/>
            <w:r w:rsidRPr="00CF58C4">
              <w:t>to respond</w:t>
            </w:r>
            <w:proofErr w:type="gramEnd"/>
            <w:r w:rsidRPr="00CF58C4">
              <w:t xml:space="preserve"> in different situations.</w:t>
            </w:r>
          </w:p>
        </w:tc>
      </w:tr>
      <w:tr w:rsidR="00953865" w:rsidRPr="00CF58C4" w14:paraId="29485E69" w14:textId="77777777" w:rsidTr="00513AC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CA95B2C" w14:textId="77777777" w:rsidR="00953865" w:rsidRPr="00CF58C4" w:rsidRDefault="00953865" w:rsidP="00F10F70">
            <w:pPr>
              <w:spacing w:line="240" w:lineRule="auto"/>
              <w:ind w:firstLine="0"/>
              <w:rPr>
                <w:rFonts w:eastAsia="Calibri"/>
              </w:rPr>
            </w:pPr>
            <w:r w:rsidRPr="00CF58C4">
              <w:rPr>
                <w:rFonts w:eastAsia="Calibri"/>
                <w:u w:val="single"/>
              </w:rPr>
              <w:t>Benchmark Clarifications:</w:t>
            </w:r>
          </w:p>
          <w:p w14:paraId="391D6B38" w14:textId="77777777" w:rsidR="00953865" w:rsidRPr="00CF58C4" w:rsidRDefault="00953865"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A83B50" w:rsidRPr="00CF58C4">
              <w:rPr>
                <w:rFonts w:eastAsia="Calibri"/>
              </w:rPr>
              <w:t>emotions not governing behavior.</w:t>
            </w:r>
          </w:p>
          <w:p w14:paraId="081BB055" w14:textId="2DE158EE" w:rsidR="00513ACF" w:rsidRPr="00CF58C4" w:rsidRDefault="00513ACF" w:rsidP="00F10F70">
            <w:pPr>
              <w:spacing w:line="240" w:lineRule="auto"/>
              <w:ind w:firstLine="0"/>
              <w:rPr>
                <w:rFonts w:eastAsia="Calibri"/>
              </w:rPr>
            </w:pPr>
          </w:p>
        </w:tc>
      </w:tr>
      <w:tr w:rsidR="00953865" w:rsidRPr="00CF58C4" w14:paraId="7A9731AE" w14:textId="77777777" w:rsidTr="00DB6DDA">
        <w:trPr>
          <w:cantSplit/>
          <w:trHeight w:val="697"/>
          <w:jc w:val="center"/>
        </w:trPr>
        <w:tc>
          <w:tcPr>
            <w:tcW w:w="913" w:type="pct"/>
            <w:gridSpan w:val="2"/>
            <w:tcMar>
              <w:top w:w="58" w:type="dxa"/>
              <w:left w:w="58" w:type="dxa"/>
              <w:bottom w:w="58" w:type="dxa"/>
              <w:right w:w="58" w:type="dxa"/>
            </w:tcMar>
            <w:vAlign w:val="center"/>
          </w:tcPr>
          <w:p w14:paraId="091F101C" w14:textId="4F6CE215" w:rsidR="00953865" w:rsidRPr="00CF58C4" w:rsidRDefault="00953865" w:rsidP="00F10F70">
            <w:pPr>
              <w:spacing w:line="240" w:lineRule="auto"/>
              <w:ind w:firstLine="0"/>
              <w:rPr>
                <w:rFonts w:eastAsia="Calibri"/>
              </w:rPr>
            </w:pPr>
            <w:r w:rsidRPr="00CF58C4">
              <w:rPr>
                <w:rFonts w:eastAsia="Calibri"/>
              </w:rPr>
              <w:lastRenderedPageBreak/>
              <w:t>HE.</w:t>
            </w:r>
            <w:proofErr w:type="gramStart"/>
            <w:r w:rsidR="008D4762" w:rsidRPr="00CF58C4">
              <w:rPr>
                <w:rFonts w:eastAsia="Calibri"/>
              </w:rPr>
              <w:t>912</w:t>
            </w:r>
            <w:r w:rsidRPr="00CF58C4">
              <w:rPr>
                <w:rFonts w:eastAsia="Calibri"/>
              </w:rPr>
              <w:t>.R.</w:t>
            </w:r>
            <w:proofErr w:type="gramEnd"/>
            <w:r w:rsidRPr="00CF58C4">
              <w:rPr>
                <w:rFonts w:eastAsia="Calibri"/>
              </w:rPr>
              <w:t>2.7</w:t>
            </w:r>
          </w:p>
        </w:tc>
        <w:tc>
          <w:tcPr>
            <w:tcW w:w="4087" w:type="pct"/>
            <w:tcMar>
              <w:top w:w="58" w:type="dxa"/>
              <w:left w:w="58" w:type="dxa"/>
              <w:bottom w:w="58" w:type="dxa"/>
              <w:right w:w="58" w:type="dxa"/>
            </w:tcMar>
            <w:vAlign w:val="center"/>
          </w:tcPr>
          <w:p w14:paraId="07B9B667" w14:textId="4DEC8727" w:rsidR="00953865" w:rsidRPr="00CF58C4" w:rsidRDefault="00E01E8E" w:rsidP="00F10F70">
            <w:pPr>
              <w:spacing w:line="240" w:lineRule="auto"/>
              <w:ind w:firstLine="0"/>
              <w:rPr>
                <w:rFonts w:eastAsia="Calibri"/>
              </w:rPr>
            </w:pPr>
            <w:r w:rsidRPr="00CF58C4">
              <w:t>Evaluate strategies that assist with managing challenges or setbacks.</w:t>
            </w:r>
          </w:p>
        </w:tc>
      </w:tr>
      <w:tr w:rsidR="00953865" w:rsidRPr="00CF58C4" w14:paraId="0112AEC9"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559DD1F" w14:textId="77777777" w:rsidR="00953865" w:rsidRPr="00CF58C4" w:rsidRDefault="00953865" w:rsidP="00F10F70">
            <w:pPr>
              <w:spacing w:line="240" w:lineRule="auto"/>
              <w:ind w:firstLine="0"/>
              <w:rPr>
                <w:rFonts w:eastAsia="Calibri"/>
              </w:rPr>
            </w:pPr>
            <w:r w:rsidRPr="00CF58C4">
              <w:rPr>
                <w:rFonts w:eastAsia="Calibri"/>
                <w:u w:val="single"/>
              </w:rPr>
              <w:t>Benchmark Clarifications:</w:t>
            </w:r>
          </w:p>
          <w:p w14:paraId="0638988E" w14:textId="77777777" w:rsidR="00953865" w:rsidRPr="00CF58C4" w:rsidRDefault="00953865"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EF132B" w:rsidRPr="00CF58C4">
              <w:rPr>
                <w:rFonts w:eastAsia="Calibri"/>
              </w:rPr>
              <w:t>time management, setting boundaries, setting realistic goals, self-care.</w:t>
            </w:r>
          </w:p>
          <w:p w14:paraId="338499F2" w14:textId="7332FD9E" w:rsidR="00513ACF" w:rsidRPr="00CF58C4" w:rsidRDefault="00513ACF" w:rsidP="00F10F70">
            <w:pPr>
              <w:spacing w:line="240" w:lineRule="auto"/>
              <w:ind w:firstLine="0"/>
              <w:rPr>
                <w:rFonts w:eastAsia="Calibri"/>
              </w:rPr>
            </w:pPr>
          </w:p>
        </w:tc>
      </w:tr>
      <w:tr w:rsidR="00953865" w:rsidRPr="00CF58C4" w14:paraId="49F58CD9" w14:textId="77777777" w:rsidTr="00DB6DDA">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7FCE43D6" w14:textId="77777777" w:rsidR="00953865" w:rsidRPr="00CF58C4" w:rsidRDefault="00953865"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270D72B0" w14:textId="1A2383F3" w:rsidR="00953865" w:rsidRPr="00CF58C4" w:rsidRDefault="00953865" w:rsidP="00F10F70">
            <w:pPr>
              <w:spacing w:line="240" w:lineRule="auto"/>
              <w:ind w:left="1374" w:hanging="1374"/>
              <w:rPr>
                <w:rFonts w:eastAsia="Calibri"/>
                <w:b/>
                <w:i/>
              </w:rPr>
            </w:pPr>
            <w:r w:rsidRPr="00CF58C4">
              <w:rPr>
                <w:rFonts w:eastAsia="Calibri"/>
                <w:b/>
                <w:i/>
              </w:rPr>
              <w:t>HE.</w:t>
            </w:r>
            <w:proofErr w:type="gramStart"/>
            <w:r w:rsidR="00F879C9" w:rsidRPr="00CF58C4">
              <w:rPr>
                <w:rFonts w:eastAsia="Calibri"/>
                <w:b/>
                <w:i/>
              </w:rPr>
              <w:t>912</w:t>
            </w:r>
            <w:r w:rsidRPr="00CF58C4">
              <w:rPr>
                <w:rFonts w:eastAsia="Calibri"/>
                <w:b/>
                <w:i/>
              </w:rPr>
              <w:t>.R.</w:t>
            </w:r>
            <w:proofErr w:type="gramEnd"/>
            <w:r w:rsidRPr="00CF58C4">
              <w:rPr>
                <w:rFonts w:eastAsia="Calibri"/>
                <w:b/>
                <w:i/>
              </w:rPr>
              <w:t>3. Mentorship and Citizenship</w:t>
            </w:r>
          </w:p>
        </w:tc>
      </w:tr>
      <w:tr w:rsidR="00953865" w:rsidRPr="00CF58C4" w14:paraId="0FBA0885" w14:textId="77777777" w:rsidTr="00DB6DDA">
        <w:trPr>
          <w:cantSplit/>
          <w:trHeight w:val="697"/>
          <w:jc w:val="center"/>
        </w:trPr>
        <w:tc>
          <w:tcPr>
            <w:tcW w:w="913" w:type="pct"/>
            <w:gridSpan w:val="2"/>
            <w:tcBorders>
              <w:top w:val="single" w:sz="4" w:space="0" w:color="auto"/>
            </w:tcBorders>
            <w:tcMar>
              <w:top w:w="58" w:type="dxa"/>
              <w:left w:w="58" w:type="dxa"/>
              <w:bottom w:w="58" w:type="dxa"/>
              <w:right w:w="58" w:type="dxa"/>
            </w:tcMar>
            <w:vAlign w:val="center"/>
          </w:tcPr>
          <w:p w14:paraId="6C294289" w14:textId="15EBC910" w:rsidR="00953865" w:rsidRPr="00CF58C4" w:rsidRDefault="00953865" w:rsidP="00F10F70">
            <w:pPr>
              <w:spacing w:line="240" w:lineRule="auto"/>
              <w:ind w:firstLine="0"/>
              <w:rPr>
                <w:rFonts w:eastAsia="Calibri"/>
              </w:rPr>
            </w:pPr>
            <w:r w:rsidRPr="00CF58C4">
              <w:rPr>
                <w:rFonts w:eastAsia="Calibri"/>
              </w:rPr>
              <w:t>HE.</w:t>
            </w:r>
            <w:proofErr w:type="gramStart"/>
            <w:r w:rsidR="00F879C9" w:rsidRPr="00CF58C4">
              <w:rPr>
                <w:rFonts w:eastAsia="Calibri"/>
              </w:rPr>
              <w:t>912</w:t>
            </w:r>
            <w:r w:rsidRPr="00CF58C4">
              <w:rPr>
                <w:rFonts w:eastAsia="Calibri"/>
              </w:rPr>
              <w:t>.R.</w:t>
            </w:r>
            <w:proofErr w:type="gramEnd"/>
            <w:r w:rsidRPr="00CF58C4">
              <w:rPr>
                <w:rFonts w:eastAsia="Calibri"/>
              </w:rPr>
              <w:t>3.1</w:t>
            </w:r>
          </w:p>
        </w:tc>
        <w:tc>
          <w:tcPr>
            <w:tcW w:w="4087" w:type="pct"/>
            <w:tcBorders>
              <w:top w:val="single" w:sz="4" w:space="0" w:color="auto"/>
            </w:tcBorders>
            <w:tcMar>
              <w:top w:w="58" w:type="dxa"/>
              <w:left w:w="58" w:type="dxa"/>
              <w:bottom w:w="58" w:type="dxa"/>
              <w:right w:w="58" w:type="dxa"/>
            </w:tcMar>
            <w:vAlign w:val="center"/>
          </w:tcPr>
          <w:p w14:paraId="05EA7C95" w14:textId="76345198" w:rsidR="00953865" w:rsidRPr="00CF58C4" w:rsidRDefault="004F59B9" w:rsidP="00F10F70">
            <w:pPr>
              <w:spacing w:line="240" w:lineRule="auto"/>
              <w:ind w:firstLine="0"/>
              <w:rPr>
                <w:rFonts w:eastAsia="Calibri"/>
              </w:rPr>
            </w:pPr>
            <w:r w:rsidRPr="00CF58C4">
              <w:t>Identify benefits of voting, volunteering, mentoring, and seeking leadership positions.</w:t>
            </w:r>
          </w:p>
        </w:tc>
      </w:tr>
      <w:tr w:rsidR="00953865" w:rsidRPr="00CF58C4" w14:paraId="08C357B2"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EE5861E" w14:textId="77777777" w:rsidR="00953865" w:rsidRPr="00CF58C4" w:rsidRDefault="00953865" w:rsidP="00F10F70">
            <w:pPr>
              <w:spacing w:line="240" w:lineRule="auto"/>
              <w:ind w:firstLine="0"/>
              <w:rPr>
                <w:rFonts w:eastAsia="Calibri"/>
              </w:rPr>
            </w:pPr>
            <w:r w:rsidRPr="00CF58C4">
              <w:rPr>
                <w:rFonts w:eastAsia="Calibri"/>
                <w:u w:val="single"/>
              </w:rPr>
              <w:t>Benchmark Clarifications:</w:t>
            </w:r>
          </w:p>
          <w:p w14:paraId="5CBC6EF1" w14:textId="77777777" w:rsidR="00953865" w:rsidRPr="00CF58C4" w:rsidRDefault="00953865"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966182" w:rsidRPr="00CF58C4">
              <w:rPr>
                <w:rFonts w:eastAsia="Calibri"/>
              </w:rPr>
              <w:t>student government, school clubs, and volunteering in the community.</w:t>
            </w:r>
          </w:p>
          <w:p w14:paraId="765728C0" w14:textId="64BA5E31" w:rsidR="00513ACF" w:rsidRPr="00CF58C4" w:rsidRDefault="00513ACF" w:rsidP="00F10F70">
            <w:pPr>
              <w:spacing w:line="240" w:lineRule="auto"/>
              <w:ind w:firstLine="0"/>
              <w:rPr>
                <w:rFonts w:eastAsia="Calibri"/>
              </w:rPr>
            </w:pPr>
          </w:p>
        </w:tc>
      </w:tr>
      <w:tr w:rsidR="00953865" w:rsidRPr="00CF58C4" w14:paraId="21D1211B" w14:textId="77777777" w:rsidTr="00DB6DDA">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6207859D" w14:textId="3EDC5401" w:rsidR="00953865" w:rsidRPr="00CF58C4" w:rsidRDefault="00953865" w:rsidP="00F10F70">
            <w:pPr>
              <w:spacing w:line="240" w:lineRule="auto"/>
              <w:ind w:firstLine="0"/>
              <w:rPr>
                <w:rFonts w:eastAsia="Calibri"/>
              </w:rPr>
            </w:pPr>
            <w:r w:rsidRPr="00CF58C4">
              <w:rPr>
                <w:rFonts w:eastAsia="Calibri"/>
              </w:rPr>
              <w:t>HE.</w:t>
            </w:r>
            <w:proofErr w:type="gramStart"/>
            <w:r w:rsidR="00E7681E" w:rsidRPr="00CF58C4">
              <w:rPr>
                <w:rFonts w:eastAsia="Calibri"/>
              </w:rPr>
              <w:t>912</w:t>
            </w:r>
            <w:r w:rsidRPr="00CF58C4">
              <w:rPr>
                <w:rFonts w:eastAsia="Calibri"/>
              </w:rPr>
              <w:t>.R.</w:t>
            </w:r>
            <w:proofErr w:type="gramEnd"/>
            <w:r w:rsidRPr="00CF58C4">
              <w:rPr>
                <w:rFonts w:eastAsia="Calibri"/>
              </w:rPr>
              <w:t>3.2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559DCD12" w14:textId="4691D23A" w:rsidR="00953865" w:rsidRPr="00CF58C4" w:rsidRDefault="003C26EE" w:rsidP="00F10F70">
            <w:pPr>
              <w:spacing w:line="240" w:lineRule="auto"/>
              <w:ind w:firstLine="0"/>
              <w:rPr>
                <w:rFonts w:eastAsia="Calibri"/>
              </w:rPr>
            </w:pPr>
            <w:proofErr w:type="gramStart"/>
            <w:r w:rsidRPr="00CF58C4">
              <w:t>Analyze</w:t>
            </w:r>
            <w:proofErr w:type="gramEnd"/>
            <w:r w:rsidRPr="00CF58C4">
              <w:t xml:space="preserve"> ways a leader can inspire confidence and motivate others.</w:t>
            </w:r>
          </w:p>
        </w:tc>
      </w:tr>
      <w:tr w:rsidR="00953865" w:rsidRPr="00CF58C4" w14:paraId="320D39E7" w14:textId="77777777" w:rsidTr="00DB6DDA">
        <w:trPr>
          <w:cantSplit/>
          <w:trHeight w:val="697"/>
          <w:jc w:val="center"/>
        </w:trPr>
        <w:tc>
          <w:tcPr>
            <w:tcW w:w="913" w:type="pct"/>
            <w:gridSpan w:val="2"/>
            <w:tcMar>
              <w:top w:w="58" w:type="dxa"/>
              <w:left w:w="58" w:type="dxa"/>
              <w:bottom w:w="58" w:type="dxa"/>
              <w:right w:w="58" w:type="dxa"/>
            </w:tcMar>
            <w:vAlign w:val="center"/>
          </w:tcPr>
          <w:p w14:paraId="3A90D1F6" w14:textId="4E7909E4" w:rsidR="00953865" w:rsidRPr="00CF58C4" w:rsidRDefault="00953865" w:rsidP="00F10F70">
            <w:pPr>
              <w:spacing w:line="240" w:lineRule="auto"/>
              <w:ind w:firstLine="0"/>
              <w:rPr>
                <w:rFonts w:eastAsia="Calibri"/>
              </w:rPr>
            </w:pPr>
            <w:r w:rsidRPr="00CF58C4">
              <w:rPr>
                <w:rFonts w:eastAsia="Calibri"/>
              </w:rPr>
              <w:t>HE.</w:t>
            </w:r>
            <w:proofErr w:type="gramStart"/>
            <w:r w:rsidR="00E7681E" w:rsidRPr="00CF58C4">
              <w:rPr>
                <w:rFonts w:eastAsia="Calibri"/>
              </w:rPr>
              <w:t>912</w:t>
            </w:r>
            <w:r w:rsidRPr="00CF58C4">
              <w:rPr>
                <w:rFonts w:eastAsia="Calibri"/>
              </w:rPr>
              <w:t>.R.</w:t>
            </w:r>
            <w:proofErr w:type="gramEnd"/>
            <w:r w:rsidRPr="00CF58C4">
              <w:rPr>
                <w:rFonts w:eastAsia="Calibri"/>
              </w:rPr>
              <w:t>3.3</w:t>
            </w:r>
          </w:p>
        </w:tc>
        <w:tc>
          <w:tcPr>
            <w:tcW w:w="4087" w:type="pct"/>
            <w:tcMar>
              <w:top w:w="58" w:type="dxa"/>
              <w:left w:w="58" w:type="dxa"/>
              <w:bottom w:w="58" w:type="dxa"/>
              <w:right w:w="58" w:type="dxa"/>
            </w:tcMar>
            <w:vAlign w:val="center"/>
          </w:tcPr>
          <w:p w14:paraId="60D3A27B" w14:textId="21E34AF7" w:rsidR="00953865" w:rsidRPr="00CF58C4" w:rsidRDefault="0074061A" w:rsidP="00F10F70">
            <w:pPr>
              <w:spacing w:line="240" w:lineRule="auto"/>
              <w:ind w:firstLine="0"/>
              <w:rPr>
                <w:rFonts w:eastAsia="Calibri"/>
              </w:rPr>
            </w:pPr>
            <w:r w:rsidRPr="00CF58C4">
              <w:t>Analyze situations and demonstrate strategies to engage in respectful debate.</w:t>
            </w:r>
          </w:p>
        </w:tc>
      </w:tr>
      <w:tr w:rsidR="00953865" w:rsidRPr="00CF58C4" w14:paraId="54DB577B"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0731801" w14:textId="77777777" w:rsidR="00953865" w:rsidRPr="00CF58C4" w:rsidRDefault="00953865" w:rsidP="00F10F70">
            <w:pPr>
              <w:spacing w:line="240" w:lineRule="auto"/>
              <w:ind w:firstLine="0"/>
              <w:rPr>
                <w:rFonts w:eastAsia="Calibri"/>
              </w:rPr>
            </w:pPr>
            <w:r w:rsidRPr="00CF58C4">
              <w:rPr>
                <w:rFonts w:eastAsia="Calibri"/>
                <w:u w:val="single"/>
              </w:rPr>
              <w:t>Benchmark Clarifications:</w:t>
            </w:r>
          </w:p>
          <w:p w14:paraId="077AEB1C" w14:textId="77777777" w:rsidR="00953865" w:rsidRPr="00CF58C4" w:rsidRDefault="00953865"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74061A" w:rsidRPr="00CF58C4">
              <w:rPr>
                <w:rFonts w:eastAsia="Calibri"/>
              </w:rPr>
              <w:t>group projects and class discussions.</w:t>
            </w:r>
          </w:p>
          <w:p w14:paraId="1A6CA3F9" w14:textId="301DEF87" w:rsidR="00513ACF" w:rsidRPr="00CF58C4" w:rsidRDefault="00513ACF" w:rsidP="00F10F70">
            <w:pPr>
              <w:spacing w:line="240" w:lineRule="auto"/>
              <w:ind w:firstLine="0"/>
              <w:rPr>
                <w:rFonts w:eastAsia="Calibri"/>
              </w:rPr>
            </w:pPr>
          </w:p>
        </w:tc>
      </w:tr>
      <w:tr w:rsidR="00953865" w:rsidRPr="00CF58C4" w14:paraId="1ADE4908" w14:textId="77777777" w:rsidTr="00DB6DDA">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5ADB6AD" w14:textId="77777777" w:rsidR="00953865" w:rsidRPr="00CF58C4" w:rsidRDefault="00953865"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5445F53F" w14:textId="06818CA9" w:rsidR="00953865" w:rsidRPr="00CF58C4" w:rsidRDefault="00953865" w:rsidP="00F10F70">
            <w:pPr>
              <w:spacing w:line="240" w:lineRule="auto"/>
              <w:ind w:left="1374" w:hanging="1374"/>
              <w:rPr>
                <w:rFonts w:eastAsia="Calibri"/>
                <w:b/>
                <w:i/>
              </w:rPr>
            </w:pPr>
            <w:r w:rsidRPr="00CF58C4">
              <w:rPr>
                <w:rFonts w:eastAsia="Calibri"/>
                <w:b/>
                <w:i/>
              </w:rPr>
              <w:t>HE.</w:t>
            </w:r>
            <w:proofErr w:type="gramStart"/>
            <w:r w:rsidR="00E7681E" w:rsidRPr="00CF58C4">
              <w:rPr>
                <w:rFonts w:eastAsia="Calibri"/>
                <w:b/>
                <w:i/>
              </w:rPr>
              <w:t>912</w:t>
            </w:r>
            <w:r w:rsidRPr="00CF58C4">
              <w:rPr>
                <w:rFonts w:eastAsia="Calibri"/>
                <w:b/>
                <w:i/>
              </w:rPr>
              <w:t>.R.</w:t>
            </w:r>
            <w:proofErr w:type="gramEnd"/>
            <w:r w:rsidRPr="00CF58C4">
              <w:rPr>
                <w:rFonts w:eastAsia="Calibri"/>
                <w:b/>
                <w:i/>
              </w:rPr>
              <w:t>4. Critical Thinking and Problem Solving</w:t>
            </w:r>
          </w:p>
        </w:tc>
      </w:tr>
      <w:tr w:rsidR="00953865" w:rsidRPr="00CF58C4" w14:paraId="3340BEEF" w14:textId="77777777" w:rsidTr="00513A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5CA474E5" w14:textId="4E37B442" w:rsidR="00953865" w:rsidRPr="00CF58C4" w:rsidRDefault="00953865" w:rsidP="00F10F70">
            <w:pPr>
              <w:spacing w:line="240" w:lineRule="auto"/>
              <w:ind w:firstLine="0"/>
              <w:rPr>
                <w:rFonts w:eastAsia="Calibri"/>
              </w:rPr>
            </w:pPr>
            <w:r w:rsidRPr="00CF58C4">
              <w:rPr>
                <w:rFonts w:eastAsia="Calibri"/>
              </w:rPr>
              <w:t>HE.</w:t>
            </w:r>
            <w:proofErr w:type="gramStart"/>
            <w:r w:rsidR="00E7681E" w:rsidRPr="00CF58C4">
              <w:rPr>
                <w:rFonts w:eastAsia="Calibri"/>
              </w:rPr>
              <w:t>912</w:t>
            </w:r>
            <w:r w:rsidRPr="00CF58C4">
              <w:rPr>
                <w:rFonts w:eastAsia="Calibri"/>
              </w:rPr>
              <w:t>.R.</w:t>
            </w:r>
            <w:proofErr w:type="gramEnd"/>
            <w:r w:rsidRPr="00CF58C4">
              <w:rPr>
                <w:rFonts w:eastAsia="Calibri"/>
              </w:rPr>
              <w:t>4.1</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2C256FDA" w14:textId="7106EB6D" w:rsidR="00953865" w:rsidRPr="00CF58C4" w:rsidRDefault="0096642D" w:rsidP="00F10F70">
            <w:pPr>
              <w:spacing w:line="240" w:lineRule="auto"/>
              <w:ind w:firstLine="0"/>
              <w:rPr>
                <w:rFonts w:eastAsia="Calibri"/>
              </w:rPr>
            </w:pPr>
            <w:r w:rsidRPr="00CF58C4">
              <w:t>Analyze the importance of character and grit to achieve successful outcomes.</w:t>
            </w:r>
          </w:p>
        </w:tc>
      </w:tr>
      <w:tr w:rsidR="00953865" w:rsidRPr="00CF58C4" w14:paraId="220FCFE2" w14:textId="77777777" w:rsidTr="00513A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36EE3991" w14:textId="56CA1AAF" w:rsidR="00953865" w:rsidRPr="00CF58C4" w:rsidRDefault="00953865" w:rsidP="00F10F70">
            <w:pPr>
              <w:spacing w:line="240" w:lineRule="auto"/>
              <w:ind w:firstLine="0"/>
              <w:rPr>
                <w:rFonts w:eastAsia="Calibri"/>
              </w:rPr>
            </w:pPr>
            <w:r w:rsidRPr="00CF58C4">
              <w:rPr>
                <w:rFonts w:eastAsia="Calibri"/>
              </w:rPr>
              <w:t>HE.</w:t>
            </w:r>
            <w:proofErr w:type="gramStart"/>
            <w:r w:rsidR="00E7681E" w:rsidRPr="00CF58C4">
              <w:rPr>
                <w:rFonts w:eastAsia="Calibri"/>
              </w:rPr>
              <w:t>912</w:t>
            </w:r>
            <w:r w:rsidRPr="00CF58C4">
              <w:rPr>
                <w:rFonts w:eastAsia="Calibri"/>
              </w:rPr>
              <w:t>.R.</w:t>
            </w:r>
            <w:proofErr w:type="gramEnd"/>
            <w:r w:rsidRPr="00CF58C4">
              <w:rPr>
                <w:rFonts w:eastAsia="Calibri"/>
              </w:rPr>
              <w:t>4.2</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6C23520E" w14:textId="2BDEE874" w:rsidR="00953865" w:rsidRPr="00CF58C4" w:rsidRDefault="00C722D9" w:rsidP="00F10F70">
            <w:pPr>
              <w:spacing w:line="240" w:lineRule="auto"/>
              <w:ind w:firstLine="0"/>
              <w:rPr>
                <w:rFonts w:eastAsia="Calibri"/>
              </w:rPr>
            </w:pPr>
            <w:r w:rsidRPr="00CF58C4">
              <w:t>Generate and apply alternative solutions when solving problems or resolving conflict.</w:t>
            </w:r>
          </w:p>
        </w:tc>
      </w:tr>
      <w:tr w:rsidR="00953865" w:rsidRPr="00CF58C4" w14:paraId="168CA867" w14:textId="77777777" w:rsidTr="00513A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6F7FF277" w14:textId="4247329D" w:rsidR="00953865" w:rsidRPr="00CF58C4" w:rsidRDefault="00953865" w:rsidP="00F10F70">
            <w:pPr>
              <w:spacing w:line="240" w:lineRule="auto"/>
              <w:ind w:firstLine="0"/>
              <w:rPr>
                <w:rFonts w:eastAsia="Calibri"/>
              </w:rPr>
            </w:pPr>
            <w:r w:rsidRPr="00CF58C4">
              <w:rPr>
                <w:rFonts w:eastAsia="Calibri"/>
              </w:rPr>
              <w:t>HE.</w:t>
            </w:r>
            <w:proofErr w:type="gramStart"/>
            <w:r w:rsidRPr="00CF58C4">
              <w:rPr>
                <w:rFonts w:eastAsia="Calibri"/>
              </w:rPr>
              <w:t>912.R.</w:t>
            </w:r>
            <w:proofErr w:type="gramEnd"/>
            <w:r w:rsidRPr="00CF58C4">
              <w:rPr>
                <w:rFonts w:eastAsia="Calibri"/>
              </w:rPr>
              <w:t>4.3</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1A85B565" w14:textId="0A3695D3" w:rsidR="00953865" w:rsidRPr="00CF58C4" w:rsidRDefault="0043497E" w:rsidP="00F10F70">
            <w:pPr>
              <w:spacing w:line="240" w:lineRule="auto"/>
              <w:ind w:firstLine="0"/>
              <w:rPr>
                <w:rFonts w:eastAsia="Calibri"/>
              </w:rPr>
            </w:pPr>
            <w:r w:rsidRPr="00CF58C4">
              <w:t>Describe ways to anticipate, avoid or de-escalate conflicts.</w:t>
            </w:r>
          </w:p>
        </w:tc>
      </w:tr>
      <w:tr w:rsidR="00953865" w:rsidRPr="00CF58C4" w14:paraId="626B941E" w14:textId="77777777" w:rsidTr="00513ACF">
        <w:trPr>
          <w:cantSplit/>
          <w:trHeight w:val="697"/>
          <w:jc w:val="center"/>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7C5C5EF7" w14:textId="0DC4BCA9" w:rsidR="00953865" w:rsidRPr="00CF58C4" w:rsidRDefault="00953865" w:rsidP="00F10F70">
            <w:pPr>
              <w:spacing w:line="240" w:lineRule="auto"/>
              <w:ind w:firstLine="0"/>
              <w:rPr>
                <w:rFonts w:eastAsia="Calibri"/>
              </w:rPr>
            </w:pPr>
            <w:r w:rsidRPr="00CF58C4">
              <w:rPr>
                <w:rFonts w:eastAsia="Calibri"/>
              </w:rPr>
              <w:t>HE.</w:t>
            </w:r>
            <w:proofErr w:type="gramStart"/>
            <w:r w:rsidRPr="00CF58C4">
              <w:rPr>
                <w:rFonts w:eastAsia="Calibri"/>
              </w:rPr>
              <w:t>912.R.</w:t>
            </w:r>
            <w:proofErr w:type="gramEnd"/>
            <w:r w:rsidRPr="00CF58C4">
              <w:rPr>
                <w:rFonts w:eastAsia="Calibri"/>
              </w:rPr>
              <w:t>4.4</w:t>
            </w:r>
          </w:p>
        </w:tc>
        <w:tc>
          <w:tcPr>
            <w:tcW w:w="4087" w:type="pct"/>
            <w:tcBorders>
              <w:top w:val="single" w:sz="4" w:space="0" w:color="auto"/>
              <w:bottom w:val="single" w:sz="4" w:space="0" w:color="auto"/>
            </w:tcBorders>
            <w:tcMar>
              <w:top w:w="58" w:type="dxa"/>
              <w:left w:w="58" w:type="dxa"/>
              <w:bottom w:w="58" w:type="dxa"/>
              <w:right w:w="58" w:type="dxa"/>
            </w:tcMar>
            <w:vAlign w:val="center"/>
          </w:tcPr>
          <w:p w14:paraId="7EB4353E" w14:textId="77777777" w:rsidR="00953865" w:rsidRPr="00CF58C4" w:rsidRDefault="00953865" w:rsidP="00F10F70">
            <w:pPr>
              <w:spacing w:line="240" w:lineRule="auto"/>
              <w:ind w:firstLine="0"/>
              <w:rPr>
                <w:rFonts w:eastAsia="Calibri"/>
              </w:rPr>
            </w:pPr>
            <w:r w:rsidRPr="00CF58C4">
              <w:t>Identify the importance of perseverance when facing difficulty solving a problem.</w:t>
            </w:r>
          </w:p>
        </w:tc>
      </w:tr>
    </w:tbl>
    <w:p w14:paraId="2E55BA52" w14:textId="0B9E4429" w:rsidR="008E25ED" w:rsidRPr="00CF58C4" w:rsidRDefault="008E25ED" w:rsidP="00F10F70">
      <w:pPr>
        <w:spacing w:line="240" w:lineRule="auto"/>
        <w:ind w:firstLine="0"/>
      </w:pPr>
    </w:p>
    <w:p w14:paraId="51A980D5" w14:textId="77777777" w:rsidR="008E25ED" w:rsidRPr="00CF58C4" w:rsidRDefault="008E25ED" w:rsidP="00F10F70">
      <w:pPr>
        <w:spacing w:line="240" w:lineRule="auto"/>
      </w:pPr>
      <w:r w:rsidRPr="00CF58C4">
        <w:br w:type="page"/>
      </w:r>
    </w:p>
    <w:p w14:paraId="6EC03E19" w14:textId="13CB083E" w:rsidR="008E25ED" w:rsidRPr="00CF58C4" w:rsidRDefault="008E25ED" w:rsidP="009171ED">
      <w:pPr>
        <w:pStyle w:val="Heading3"/>
        <w:spacing w:line="240" w:lineRule="auto"/>
        <w:rPr>
          <w:i/>
          <w:iCs/>
          <w:strike/>
          <w:color w:val="auto"/>
          <w:sz w:val="28"/>
          <w:szCs w:val="28"/>
        </w:rPr>
      </w:pPr>
      <w:bookmarkStart w:id="122" w:name="_Toc227918593"/>
      <w:r w:rsidRPr="00CF58C4">
        <w:rPr>
          <w:strike/>
          <w:color w:val="auto"/>
          <w:sz w:val="28"/>
          <w:szCs w:val="28"/>
        </w:rPr>
        <w:lastRenderedPageBreak/>
        <w:t>Grade Nine through Twelve</w:t>
      </w:r>
      <w:r w:rsidRPr="00CF58C4">
        <w:rPr>
          <w:color w:val="auto"/>
          <w:sz w:val="28"/>
          <w:szCs w:val="28"/>
        </w:rPr>
        <w:t xml:space="preserve"> Substance Use and Abuse Strand</w:t>
      </w:r>
      <w:r w:rsidR="009F0E8B" w:rsidRPr="00CF58C4">
        <w:rPr>
          <w:color w:val="auto"/>
          <w:sz w:val="28"/>
          <w:szCs w:val="28"/>
        </w:rPr>
        <w:t xml:space="preserve"> </w:t>
      </w:r>
      <w:r w:rsidR="009F0E8B" w:rsidRPr="00CF58C4">
        <w:rPr>
          <w:i/>
          <w:iCs/>
          <w:strike/>
          <w:color w:val="auto"/>
          <w:sz w:val="28"/>
          <w:szCs w:val="28"/>
        </w:rPr>
        <w:t>(No change from March SBOE meeting)</w:t>
      </w:r>
      <w:bookmarkEnd w:id="122"/>
    </w:p>
    <w:p w14:paraId="73AA6507" w14:textId="77777777" w:rsidR="009171ED" w:rsidRPr="00CF58C4" w:rsidRDefault="009171ED" w:rsidP="009171ED">
      <w:pPr>
        <w:spacing w:line="240" w:lineRule="auto"/>
      </w:pPr>
    </w:p>
    <w:tbl>
      <w:tblPr>
        <w:tblW w:w="5000" w:type="pct"/>
        <w:jc w:val="center"/>
        <w:tblLayout w:type="fixed"/>
        <w:tblLook w:val="0600" w:firstRow="0" w:lastRow="0" w:firstColumn="0" w:lastColumn="0" w:noHBand="1" w:noVBand="1"/>
      </w:tblPr>
      <w:tblGrid>
        <w:gridCol w:w="260"/>
        <w:gridCol w:w="1627"/>
        <w:gridCol w:w="7473"/>
      </w:tblGrid>
      <w:tr w:rsidR="008E25ED" w:rsidRPr="00CF58C4" w14:paraId="29DB724E" w14:textId="77777777" w:rsidTr="00DB6DDA">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601B334D" w14:textId="77777777" w:rsidR="008E25ED" w:rsidRPr="00CF58C4" w:rsidRDefault="008E25E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E8BF24F" w14:textId="267B14AD" w:rsidR="008E25ED" w:rsidRPr="00CF58C4" w:rsidRDefault="00C068D5" w:rsidP="00F10F70">
            <w:pPr>
              <w:spacing w:line="240" w:lineRule="auto"/>
              <w:ind w:left="1374" w:hanging="1374"/>
              <w:rPr>
                <w:rFonts w:eastAsia="Calibri"/>
                <w:b/>
                <w:i/>
              </w:rPr>
            </w:pPr>
            <w:r w:rsidRPr="00CF58C4">
              <w:rPr>
                <w:rFonts w:eastAsia="Calibri"/>
                <w:b/>
                <w:i/>
              </w:rPr>
              <w:t>HE.912.SUA.1. Health promotion and disease prevention concepts</w:t>
            </w:r>
          </w:p>
        </w:tc>
      </w:tr>
      <w:tr w:rsidR="008E25ED" w:rsidRPr="00CF58C4" w14:paraId="24DCD369" w14:textId="77777777" w:rsidTr="00DB6DD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62BCD740" w14:textId="44D8B161" w:rsidR="008E25ED" w:rsidRPr="00CF58C4" w:rsidRDefault="00F21289" w:rsidP="00F10F70">
            <w:pPr>
              <w:spacing w:line="240" w:lineRule="auto"/>
              <w:ind w:firstLine="0"/>
              <w:rPr>
                <w:rFonts w:eastAsia="Calibri"/>
              </w:rPr>
            </w:pPr>
            <w:r w:rsidRPr="00CF58C4">
              <w:rPr>
                <w:rFonts w:eastAsia="Calibri"/>
              </w:rPr>
              <w:t>HE.912.SUA.1.1</w:t>
            </w:r>
          </w:p>
        </w:tc>
        <w:tc>
          <w:tcPr>
            <w:tcW w:w="3992" w:type="pct"/>
            <w:tcBorders>
              <w:top w:val="single" w:sz="4" w:space="0" w:color="auto"/>
            </w:tcBorders>
            <w:tcMar>
              <w:top w:w="58" w:type="dxa"/>
              <w:left w:w="58" w:type="dxa"/>
              <w:bottom w:w="58" w:type="dxa"/>
              <w:right w:w="58" w:type="dxa"/>
            </w:tcMar>
            <w:vAlign w:val="center"/>
          </w:tcPr>
          <w:p w14:paraId="019AA5F2" w14:textId="7CDA574D" w:rsidR="008E25ED" w:rsidRPr="00CF58C4" w:rsidRDefault="00F21289" w:rsidP="00F10F70">
            <w:pPr>
              <w:spacing w:line="240" w:lineRule="auto"/>
              <w:ind w:firstLine="0"/>
              <w:rPr>
                <w:rFonts w:eastAsia="Calibri"/>
              </w:rPr>
            </w:pPr>
            <w:r w:rsidRPr="00CF58C4">
              <w:t>Differentiate between various levels of alcohol consumption and its effects on the body.</w:t>
            </w:r>
          </w:p>
        </w:tc>
      </w:tr>
      <w:tr w:rsidR="008E25ED" w:rsidRPr="00CF58C4" w14:paraId="44B968F7"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663303E7" w14:textId="77777777" w:rsidR="008E25ED" w:rsidRPr="00CF58C4" w:rsidRDefault="00FC2545" w:rsidP="00F10F70">
            <w:pPr>
              <w:spacing w:line="240" w:lineRule="auto"/>
              <w:ind w:firstLine="0"/>
              <w:jc w:val="center"/>
              <w:rPr>
                <w:rFonts w:eastAsia="Calibri"/>
              </w:rPr>
            </w:pPr>
            <w:r w:rsidRPr="00CF58C4">
              <w:rPr>
                <w:rFonts w:eastAsia="Calibri"/>
                <w:i/>
                <w:iCs/>
              </w:rPr>
              <w:t>Example:</w:t>
            </w:r>
            <w:r w:rsidRPr="00CF58C4">
              <w:rPr>
                <w:rFonts w:eastAsia="Calibri"/>
              </w:rPr>
              <w:t xml:space="preserve"> Standard drink vs. excessive/heavy/binge drinking, effects on blood alcohol concentration.</w:t>
            </w:r>
          </w:p>
          <w:p w14:paraId="18711182" w14:textId="03E7945A" w:rsidR="00513ACF" w:rsidRPr="00CF58C4" w:rsidRDefault="00513ACF" w:rsidP="00F10F70">
            <w:pPr>
              <w:spacing w:line="240" w:lineRule="auto"/>
              <w:ind w:firstLine="0"/>
              <w:jc w:val="center"/>
              <w:rPr>
                <w:rFonts w:eastAsia="Calibri"/>
              </w:rPr>
            </w:pPr>
          </w:p>
        </w:tc>
      </w:tr>
      <w:tr w:rsidR="008E25ED" w:rsidRPr="00CF58C4" w14:paraId="335A4D16" w14:textId="77777777" w:rsidTr="00DB6DD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4A901A01" w14:textId="433E222B" w:rsidR="008E25ED" w:rsidRPr="00CF58C4" w:rsidRDefault="00F21289" w:rsidP="00F10F70">
            <w:pPr>
              <w:spacing w:line="240" w:lineRule="auto"/>
              <w:ind w:firstLine="0"/>
              <w:rPr>
                <w:rFonts w:eastAsia="Calibri"/>
              </w:rPr>
            </w:pPr>
            <w:r w:rsidRPr="00CF58C4">
              <w:rPr>
                <w:rFonts w:eastAsia="Calibri"/>
              </w:rPr>
              <w:t>HE.912.SUA.1.2</w:t>
            </w:r>
          </w:p>
        </w:tc>
        <w:tc>
          <w:tcPr>
            <w:tcW w:w="3992" w:type="pct"/>
            <w:tcBorders>
              <w:top w:val="single" w:sz="4" w:space="0" w:color="auto"/>
            </w:tcBorders>
            <w:tcMar>
              <w:top w:w="58" w:type="dxa"/>
              <w:left w:w="58" w:type="dxa"/>
              <w:bottom w:w="58" w:type="dxa"/>
              <w:right w:w="58" w:type="dxa"/>
            </w:tcMar>
            <w:vAlign w:val="center"/>
          </w:tcPr>
          <w:p w14:paraId="154280F7" w14:textId="2FF0CDC5" w:rsidR="008E25ED" w:rsidRPr="00CF58C4" w:rsidRDefault="00A60DF9" w:rsidP="00F10F70">
            <w:pPr>
              <w:spacing w:line="240" w:lineRule="auto"/>
              <w:ind w:firstLine="0"/>
              <w:rPr>
                <w:rFonts w:eastAsia="Calibri"/>
              </w:rPr>
            </w:pPr>
            <w:r w:rsidRPr="00CF58C4">
              <w:t>Analyze how moderate and excessive alcohol consumption can contribute to risky, unsafe behaviors and consequences.</w:t>
            </w:r>
          </w:p>
        </w:tc>
      </w:tr>
      <w:tr w:rsidR="008E25ED" w:rsidRPr="00CF58C4" w14:paraId="11CC32D9"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A4C182A" w14:textId="77777777" w:rsidR="008E25ED" w:rsidRPr="00CF58C4" w:rsidRDefault="008E25ED" w:rsidP="00F10F70">
            <w:pPr>
              <w:spacing w:line="240" w:lineRule="auto"/>
              <w:ind w:firstLine="0"/>
              <w:rPr>
                <w:rFonts w:eastAsia="Calibri"/>
              </w:rPr>
            </w:pPr>
            <w:r w:rsidRPr="00CF58C4">
              <w:rPr>
                <w:rFonts w:eastAsia="Calibri"/>
                <w:u w:val="single"/>
              </w:rPr>
              <w:t>Benchmark Clarifications:</w:t>
            </w:r>
          </w:p>
          <w:p w14:paraId="6F1240FA" w14:textId="77777777" w:rsidR="008E25ED" w:rsidRPr="00CF58C4" w:rsidRDefault="008E25ED"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A60DF9" w:rsidRPr="00CF58C4">
              <w:rPr>
                <w:rFonts w:eastAsia="Calibri"/>
              </w:rPr>
              <w:t xml:space="preserve">driving under the influence and fetal alcohol syndrome. </w:t>
            </w:r>
          </w:p>
          <w:p w14:paraId="4447CE90" w14:textId="6BA33417" w:rsidR="00513ACF" w:rsidRPr="00CF58C4" w:rsidRDefault="00513ACF" w:rsidP="00F10F70">
            <w:pPr>
              <w:spacing w:line="240" w:lineRule="auto"/>
              <w:ind w:firstLine="0"/>
              <w:rPr>
                <w:rFonts w:eastAsia="Calibri"/>
              </w:rPr>
            </w:pPr>
          </w:p>
        </w:tc>
      </w:tr>
      <w:tr w:rsidR="008E25ED" w:rsidRPr="00CF58C4" w14:paraId="3EBF51B9" w14:textId="77777777" w:rsidTr="00DB6DD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4AB1A986" w14:textId="398A74BB" w:rsidR="008E25ED" w:rsidRPr="00CF58C4" w:rsidRDefault="00F21289" w:rsidP="00F10F70">
            <w:pPr>
              <w:spacing w:line="240" w:lineRule="auto"/>
              <w:ind w:firstLine="0"/>
              <w:rPr>
                <w:rFonts w:eastAsia="Calibri"/>
              </w:rPr>
            </w:pPr>
            <w:r w:rsidRPr="00CF58C4">
              <w:rPr>
                <w:rFonts w:eastAsia="Calibri"/>
              </w:rPr>
              <w:t>HE.912.SUA.1.3</w:t>
            </w:r>
          </w:p>
        </w:tc>
        <w:tc>
          <w:tcPr>
            <w:tcW w:w="3992" w:type="pct"/>
            <w:tcBorders>
              <w:top w:val="single" w:sz="4" w:space="0" w:color="auto"/>
            </w:tcBorders>
            <w:tcMar>
              <w:top w:w="58" w:type="dxa"/>
              <w:left w:w="58" w:type="dxa"/>
              <w:bottom w:w="58" w:type="dxa"/>
              <w:right w:w="58" w:type="dxa"/>
            </w:tcMar>
            <w:vAlign w:val="center"/>
          </w:tcPr>
          <w:p w14:paraId="1CC14D4D" w14:textId="230CB799" w:rsidR="008E25ED" w:rsidRPr="00CF58C4" w:rsidRDefault="00DE7890" w:rsidP="00F10F70">
            <w:pPr>
              <w:spacing w:line="240" w:lineRule="auto"/>
              <w:ind w:firstLine="0"/>
              <w:rPr>
                <w:rFonts w:eastAsia="Calibri"/>
              </w:rPr>
            </w:pPr>
            <w:r w:rsidRPr="00CF58C4">
              <w:t>Analyze the long-term health risks associated with alcohol misuse including physical and neurological damage.</w:t>
            </w:r>
          </w:p>
        </w:tc>
      </w:tr>
      <w:tr w:rsidR="008E25ED" w:rsidRPr="00CF58C4" w14:paraId="67BE2DA7"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4CAEFC60" w14:textId="77777777" w:rsidR="008E25ED" w:rsidRPr="00CF58C4" w:rsidRDefault="008E25ED" w:rsidP="00F10F70">
            <w:pPr>
              <w:spacing w:line="240" w:lineRule="auto"/>
              <w:ind w:firstLine="0"/>
              <w:rPr>
                <w:rFonts w:eastAsia="Calibri"/>
              </w:rPr>
            </w:pPr>
            <w:r w:rsidRPr="00CF58C4">
              <w:rPr>
                <w:rFonts w:eastAsia="Calibri"/>
                <w:u w:val="single"/>
              </w:rPr>
              <w:t>Benchmark Clarifications:</w:t>
            </w:r>
          </w:p>
          <w:p w14:paraId="57703730" w14:textId="77777777" w:rsidR="00A2397F" w:rsidRPr="00CF58C4" w:rsidRDefault="008E25ED" w:rsidP="00F10F70">
            <w:pPr>
              <w:spacing w:line="240" w:lineRule="auto"/>
              <w:ind w:firstLine="0"/>
              <w:rPr>
                <w:rFonts w:eastAsia="Calibri"/>
              </w:rPr>
            </w:pPr>
            <w:r w:rsidRPr="00CF58C4">
              <w:rPr>
                <w:rFonts w:eastAsia="Calibri"/>
                <w:i/>
              </w:rPr>
              <w:t>Clarification 1:</w:t>
            </w:r>
            <w:r w:rsidRPr="00CF58C4">
              <w:rPr>
                <w:rFonts w:eastAsia="Calibri"/>
              </w:rPr>
              <w:t xml:space="preserve"> </w:t>
            </w:r>
            <w:r w:rsidR="00A2397F" w:rsidRPr="00CF58C4">
              <w:rPr>
                <w:rFonts w:eastAsia="Calibri"/>
              </w:rPr>
              <w:t xml:space="preserve">Neurological damage can include learning, memory, mental health and brain development. </w:t>
            </w:r>
          </w:p>
          <w:p w14:paraId="2EEB9A01" w14:textId="77777777" w:rsidR="008E25ED" w:rsidRPr="00CF58C4" w:rsidRDefault="00A2397F" w:rsidP="00F10F70">
            <w:pPr>
              <w:spacing w:line="240" w:lineRule="auto"/>
              <w:ind w:firstLine="0"/>
              <w:rPr>
                <w:rFonts w:eastAsia="Calibri"/>
              </w:rPr>
            </w:pPr>
            <w:r w:rsidRPr="00CF58C4">
              <w:rPr>
                <w:rFonts w:eastAsia="Calibri"/>
                <w:i/>
              </w:rPr>
              <w:t>Clarification 2:</w:t>
            </w:r>
            <w:r w:rsidRPr="00CF58C4">
              <w:rPr>
                <w:rFonts w:eastAsia="Calibri"/>
              </w:rPr>
              <w:t xml:space="preserve"> Physical damage may include liver disease, cancer, cardiovascular disease, and other organ damage.</w:t>
            </w:r>
          </w:p>
          <w:p w14:paraId="7014C45E" w14:textId="63FAFDE8" w:rsidR="00513ACF" w:rsidRPr="00CF58C4" w:rsidRDefault="00513ACF" w:rsidP="00F10F70">
            <w:pPr>
              <w:spacing w:line="240" w:lineRule="auto"/>
              <w:ind w:firstLine="0"/>
              <w:rPr>
                <w:rFonts w:eastAsia="Calibri"/>
              </w:rPr>
            </w:pPr>
          </w:p>
        </w:tc>
      </w:tr>
      <w:tr w:rsidR="00A251FD" w:rsidRPr="00CF58C4" w14:paraId="50DC1D74" w14:textId="77777777" w:rsidTr="00DB6DDA">
        <w:trPr>
          <w:cantSplit/>
          <w:trHeight w:val="697"/>
          <w:jc w:val="center"/>
        </w:trPr>
        <w:tc>
          <w:tcPr>
            <w:tcW w:w="1008" w:type="pct"/>
            <w:gridSpan w:val="2"/>
            <w:tcBorders>
              <w:top w:val="single" w:sz="4" w:space="0" w:color="auto"/>
              <w:bottom w:val="single" w:sz="4" w:space="0" w:color="auto"/>
            </w:tcBorders>
            <w:tcMar>
              <w:top w:w="58" w:type="dxa"/>
              <w:left w:w="58" w:type="dxa"/>
              <w:bottom w:w="58" w:type="dxa"/>
              <w:right w:w="58" w:type="dxa"/>
            </w:tcMar>
            <w:vAlign w:val="center"/>
          </w:tcPr>
          <w:p w14:paraId="77C824EC" w14:textId="2676A878" w:rsidR="00A251FD" w:rsidRPr="00CF58C4" w:rsidRDefault="00A251FD" w:rsidP="00F10F70">
            <w:pPr>
              <w:spacing w:line="240" w:lineRule="auto"/>
              <w:ind w:firstLine="0"/>
              <w:rPr>
                <w:rFonts w:eastAsia="Calibri"/>
              </w:rPr>
            </w:pPr>
            <w:r w:rsidRPr="00CF58C4">
              <w:rPr>
                <w:rFonts w:eastAsia="Calibri"/>
              </w:rPr>
              <w:t>HE.912.SUA.1.4</w:t>
            </w:r>
          </w:p>
        </w:tc>
        <w:tc>
          <w:tcPr>
            <w:tcW w:w="3992" w:type="pct"/>
            <w:tcBorders>
              <w:top w:val="single" w:sz="4" w:space="0" w:color="auto"/>
              <w:bottom w:val="single" w:sz="4" w:space="0" w:color="auto"/>
            </w:tcBorders>
            <w:tcMar>
              <w:top w:w="58" w:type="dxa"/>
              <w:left w:w="58" w:type="dxa"/>
              <w:bottom w:w="58" w:type="dxa"/>
              <w:right w:w="58" w:type="dxa"/>
            </w:tcMar>
            <w:vAlign w:val="center"/>
          </w:tcPr>
          <w:p w14:paraId="543D5B15" w14:textId="519EDDB6" w:rsidR="00A251FD" w:rsidRPr="00CF58C4" w:rsidRDefault="00642B12" w:rsidP="00F10F70">
            <w:pPr>
              <w:spacing w:line="240" w:lineRule="auto"/>
              <w:ind w:firstLine="0"/>
              <w:rPr>
                <w:rFonts w:eastAsia="Calibri"/>
              </w:rPr>
            </w:pPr>
            <w:r w:rsidRPr="00CF58C4">
              <w:t>Analyze how alcohol, marijuana/THC, tobacco, nicotine, and/or drug use can impede goals, activities, achievements, and college and career readiness.</w:t>
            </w:r>
          </w:p>
        </w:tc>
      </w:tr>
      <w:tr w:rsidR="00D12E21" w:rsidRPr="00CF58C4" w14:paraId="3940BD48" w14:textId="77777777" w:rsidTr="00DB6DD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6FFE11FD" w14:textId="34BCC51D" w:rsidR="00D12E21" w:rsidRPr="00CF58C4" w:rsidRDefault="00D12E21" w:rsidP="00F10F70">
            <w:pPr>
              <w:spacing w:line="240" w:lineRule="auto"/>
              <w:ind w:firstLine="0"/>
              <w:rPr>
                <w:rFonts w:eastAsia="Calibri"/>
              </w:rPr>
            </w:pPr>
            <w:r w:rsidRPr="00CF58C4">
              <w:rPr>
                <w:rFonts w:eastAsia="Calibri"/>
              </w:rPr>
              <w:t>HE.912.SUA.1.</w:t>
            </w:r>
            <w:r w:rsidR="00740F68" w:rsidRPr="00CF58C4">
              <w:rPr>
                <w:rFonts w:eastAsia="Calibri"/>
              </w:rPr>
              <w:t>5</w:t>
            </w:r>
          </w:p>
        </w:tc>
        <w:tc>
          <w:tcPr>
            <w:tcW w:w="3992" w:type="pct"/>
            <w:tcBorders>
              <w:top w:val="single" w:sz="4" w:space="0" w:color="auto"/>
            </w:tcBorders>
            <w:tcMar>
              <w:top w:w="58" w:type="dxa"/>
              <w:left w:w="58" w:type="dxa"/>
              <w:bottom w:w="58" w:type="dxa"/>
              <w:right w:w="58" w:type="dxa"/>
            </w:tcMar>
            <w:vAlign w:val="center"/>
          </w:tcPr>
          <w:p w14:paraId="01050941" w14:textId="3157F24C" w:rsidR="00D12E21" w:rsidRPr="00CF58C4" w:rsidRDefault="00740F68" w:rsidP="00F10F70">
            <w:pPr>
              <w:spacing w:line="240" w:lineRule="auto"/>
              <w:ind w:firstLine="0"/>
              <w:rPr>
                <w:rFonts w:eastAsia="Calibri"/>
              </w:rPr>
            </w:pPr>
            <w:r w:rsidRPr="00CF58C4">
              <w:t>Analyze the physical, mental, social and legal consequences of marijuana/THC use.</w:t>
            </w:r>
          </w:p>
        </w:tc>
      </w:tr>
      <w:tr w:rsidR="00D12E21" w:rsidRPr="00CF58C4" w14:paraId="4232452C"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3AA559E" w14:textId="77777777" w:rsidR="00D12E21" w:rsidRPr="00CF58C4" w:rsidRDefault="00D12E21" w:rsidP="00F10F70">
            <w:pPr>
              <w:spacing w:line="240" w:lineRule="auto"/>
              <w:ind w:firstLine="0"/>
              <w:rPr>
                <w:rFonts w:eastAsia="Calibri"/>
              </w:rPr>
            </w:pPr>
            <w:r w:rsidRPr="00CF58C4">
              <w:rPr>
                <w:rFonts w:eastAsia="Calibri"/>
                <w:u w:val="single"/>
              </w:rPr>
              <w:t>Benchmark Clarifications:</w:t>
            </w:r>
          </w:p>
          <w:p w14:paraId="2E249133" w14:textId="77777777" w:rsidR="00D12E21" w:rsidRPr="00CF58C4" w:rsidRDefault="00D12E21" w:rsidP="00F10F70">
            <w:pPr>
              <w:spacing w:line="240" w:lineRule="auto"/>
              <w:ind w:firstLine="0"/>
              <w:rPr>
                <w:rFonts w:eastAsia="Calibri"/>
              </w:rPr>
            </w:pPr>
            <w:r w:rsidRPr="00CF58C4">
              <w:rPr>
                <w:rFonts w:eastAsia="Calibri"/>
                <w:i/>
              </w:rPr>
              <w:t>Clarification 1:</w:t>
            </w:r>
            <w:r w:rsidRPr="00CF58C4">
              <w:rPr>
                <w:rFonts w:eastAsia="Calibri"/>
              </w:rPr>
              <w:t xml:space="preserve"> </w:t>
            </w:r>
            <w:r w:rsidR="00FA5778" w:rsidRPr="00CF58C4">
              <w:rPr>
                <w:rFonts w:eastAsia="Calibri"/>
              </w:rPr>
              <w:t>Instruction includes psychological aspects, drug misuse, dependency and addiction.</w:t>
            </w:r>
          </w:p>
          <w:p w14:paraId="69FDA1BA" w14:textId="3F5EAD21" w:rsidR="00513ACF" w:rsidRPr="00CF58C4" w:rsidRDefault="00513ACF" w:rsidP="00F10F70">
            <w:pPr>
              <w:spacing w:line="240" w:lineRule="auto"/>
              <w:ind w:firstLine="0"/>
              <w:rPr>
                <w:rFonts w:eastAsia="Calibri"/>
              </w:rPr>
            </w:pPr>
          </w:p>
        </w:tc>
      </w:tr>
      <w:tr w:rsidR="006D4C04" w:rsidRPr="00CF58C4" w14:paraId="3C8BC127" w14:textId="77777777" w:rsidTr="00DB6DDA">
        <w:trPr>
          <w:cantSplit/>
          <w:trHeight w:val="697"/>
          <w:jc w:val="center"/>
        </w:trPr>
        <w:tc>
          <w:tcPr>
            <w:tcW w:w="1008" w:type="pct"/>
            <w:gridSpan w:val="2"/>
            <w:tcBorders>
              <w:top w:val="single" w:sz="4" w:space="0" w:color="auto"/>
              <w:bottom w:val="single" w:sz="4" w:space="0" w:color="auto"/>
            </w:tcBorders>
            <w:tcMar>
              <w:top w:w="58" w:type="dxa"/>
              <w:left w:w="58" w:type="dxa"/>
              <w:bottom w:w="58" w:type="dxa"/>
              <w:right w:w="58" w:type="dxa"/>
            </w:tcMar>
            <w:vAlign w:val="center"/>
          </w:tcPr>
          <w:p w14:paraId="78637C28" w14:textId="6B958741" w:rsidR="006D4C04" w:rsidRPr="00CF58C4" w:rsidRDefault="006D4C04" w:rsidP="00F10F70">
            <w:pPr>
              <w:spacing w:line="240" w:lineRule="auto"/>
              <w:ind w:firstLine="0"/>
              <w:rPr>
                <w:rFonts w:eastAsia="Calibri"/>
              </w:rPr>
            </w:pPr>
            <w:r w:rsidRPr="00CF58C4">
              <w:rPr>
                <w:rFonts w:eastAsia="Calibri"/>
              </w:rPr>
              <w:t>HE.912.SUA.1.6</w:t>
            </w:r>
          </w:p>
        </w:tc>
        <w:tc>
          <w:tcPr>
            <w:tcW w:w="3992" w:type="pct"/>
            <w:tcBorders>
              <w:top w:val="single" w:sz="4" w:space="0" w:color="auto"/>
              <w:bottom w:val="single" w:sz="4" w:space="0" w:color="auto"/>
            </w:tcBorders>
            <w:tcMar>
              <w:top w:w="58" w:type="dxa"/>
              <w:left w:w="58" w:type="dxa"/>
              <w:bottom w:w="58" w:type="dxa"/>
              <w:right w:w="58" w:type="dxa"/>
            </w:tcMar>
            <w:vAlign w:val="center"/>
          </w:tcPr>
          <w:p w14:paraId="1B9EF78E" w14:textId="3382263A" w:rsidR="006D4C04" w:rsidRPr="00CF58C4" w:rsidRDefault="00CA5C31" w:rsidP="00F10F70">
            <w:pPr>
              <w:spacing w:line="240" w:lineRule="auto"/>
              <w:ind w:firstLine="0"/>
              <w:rPr>
                <w:rFonts w:eastAsia="Calibri"/>
              </w:rPr>
            </w:pPr>
            <w:r w:rsidRPr="00CF58C4">
              <w:t>Examine the effects of marijuana/THC and vaping on brain function and development. </w:t>
            </w:r>
          </w:p>
        </w:tc>
      </w:tr>
      <w:tr w:rsidR="00986B82" w:rsidRPr="00CF58C4" w14:paraId="1C915723" w14:textId="77777777" w:rsidTr="00DB6DD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2EE40A8C" w14:textId="202F579F" w:rsidR="00986B82" w:rsidRPr="00CF58C4" w:rsidRDefault="00986B82" w:rsidP="00F10F70">
            <w:pPr>
              <w:spacing w:line="240" w:lineRule="auto"/>
              <w:ind w:firstLine="0"/>
              <w:rPr>
                <w:rFonts w:eastAsia="Calibri"/>
              </w:rPr>
            </w:pPr>
            <w:r w:rsidRPr="00CF58C4">
              <w:rPr>
                <w:rFonts w:eastAsia="Calibri"/>
              </w:rPr>
              <w:t>HE.912.SUA.1.</w:t>
            </w:r>
            <w:r w:rsidR="00130B8F" w:rsidRPr="00CF58C4">
              <w:rPr>
                <w:rFonts w:eastAsia="Calibri"/>
              </w:rPr>
              <w:t>7</w:t>
            </w:r>
          </w:p>
        </w:tc>
        <w:tc>
          <w:tcPr>
            <w:tcW w:w="3992" w:type="pct"/>
            <w:tcBorders>
              <w:top w:val="single" w:sz="4" w:space="0" w:color="auto"/>
            </w:tcBorders>
            <w:tcMar>
              <w:top w:w="58" w:type="dxa"/>
              <w:left w:w="58" w:type="dxa"/>
              <w:bottom w:w="58" w:type="dxa"/>
              <w:right w:w="58" w:type="dxa"/>
            </w:tcMar>
            <w:vAlign w:val="center"/>
          </w:tcPr>
          <w:p w14:paraId="7D756ADB" w14:textId="0601C1DE" w:rsidR="00986B82" w:rsidRPr="00CF58C4" w:rsidRDefault="00130B8F" w:rsidP="00F10F70">
            <w:pPr>
              <w:spacing w:line="240" w:lineRule="auto"/>
              <w:ind w:firstLine="0"/>
              <w:rPr>
                <w:rFonts w:eastAsia="Calibri"/>
              </w:rPr>
            </w:pPr>
            <w:r w:rsidRPr="00CF58C4">
              <w:t>Differentiate between the three major categories of prescription drugs and describe the purposes and side effects.</w:t>
            </w:r>
          </w:p>
        </w:tc>
      </w:tr>
      <w:tr w:rsidR="00986B82" w:rsidRPr="00CF58C4" w14:paraId="30974F89"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EC88BB2" w14:textId="77777777" w:rsidR="00986B82" w:rsidRPr="00CF58C4" w:rsidRDefault="00986B82" w:rsidP="00F10F70">
            <w:pPr>
              <w:spacing w:line="240" w:lineRule="auto"/>
              <w:ind w:firstLine="0"/>
              <w:rPr>
                <w:rFonts w:eastAsia="Calibri"/>
              </w:rPr>
            </w:pPr>
            <w:r w:rsidRPr="00CF58C4">
              <w:rPr>
                <w:rFonts w:eastAsia="Calibri"/>
                <w:u w:val="single"/>
              </w:rPr>
              <w:lastRenderedPageBreak/>
              <w:t>Benchmark Clarifications:</w:t>
            </w:r>
          </w:p>
          <w:p w14:paraId="5D75EA0D" w14:textId="77777777" w:rsidR="00986B82" w:rsidRPr="00CF58C4" w:rsidRDefault="00986B82"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8D7C7A" w:rsidRPr="00CF58C4">
              <w:rPr>
                <w:rFonts w:eastAsia="Calibri"/>
              </w:rPr>
              <w:t>opioids, stimulants, and depressants.</w:t>
            </w:r>
          </w:p>
          <w:p w14:paraId="3EA3E50F" w14:textId="2D096BB6" w:rsidR="00513ACF" w:rsidRPr="00CF58C4" w:rsidRDefault="00513ACF" w:rsidP="00F10F70">
            <w:pPr>
              <w:spacing w:line="240" w:lineRule="auto"/>
              <w:ind w:firstLine="0"/>
              <w:rPr>
                <w:rFonts w:eastAsia="Calibri"/>
              </w:rPr>
            </w:pPr>
          </w:p>
        </w:tc>
      </w:tr>
      <w:tr w:rsidR="00B42A46" w:rsidRPr="00CF58C4" w14:paraId="29AD9406" w14:textId="77777777" w:rsidTr="00DB6DD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3BCE3F74" w14:textId="48D06933" w:rsidR="00B42A46" w:rsidRPr="00CF58C4" w:rsidRDefault="00B42A46" w:rsidP="00F10F70">
            <w:pPr>
              <w:spacing w:line="240" w:lineRule="auto"/>
              <w:ind w:firstLine="0"/>
              <w:rPr>
                <w:rFonts w:eastAsia="Calibri"/>
              </w:rPr>
            </w:pPr>
            <w:r w:rsidRPr="00CF58C4">
              <w:rPr>
                <w:rFonts w:eastAsia="Calibri"/>
              </w:rPr>
              <w:t>HE.912.SUA.1.8</w:t>
            </w:r>
          </w:p>
        </w:tc>
        <w:tc>
          <w:tcPr>
            <w:tcW w:w="3992" w:type="pct"/>
            <w:tcBorders>
              <w:top w:val="single" w:sz="4" w:space="0" w:color="auto"/>
            </w:tcBorders>
            <w:tcMar>
              <w:top w:w="58" w:type="dxa"/>
              <w:left w:w="58" w:type="dxa"/>
              <w:bottom w:w="58" w:type="dxa"/>
              <w:right w:w="58" w:type="dxa"/>
            </w:tcMar>
            <w:vAlign w:val="center"/>
          </w:tcPr>
          <w:p w14:paraId="72650CEB" w14:textId="06CB49FE" w:rsidR="00B42A46" w:rsidRPr="00CF58C4" w:rsidRDefault="004B3F77" w:rsidP="00F10F70">
            <w:pPr>
              <w:spacing w:line="240" w:lineRule="auto"/>
              <w:ind w:firstLine="0"/>
              <w:rPr>
                <w:rFonts w:eastAsia="Calibri"/>
              </w:rPr>
            </w:pPr>
            <w:r w:rsidRPr="00CF58C4">
              <w:t>Analyze signs and symptoms of prescription drug and/or illicit drug misuse and overdose.</w:t>
            </w:r>
          </w:p>
        </w:tc>
      </w:tr>
      <w:tr w:rsidR="00B42A46" w:rsidRPr="00CF58C4" w14:paraId="4A154095"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03147F61" w14:textId="77777777" w:rsidR="00B42A46" w:rsidRPr="00CF58C4" w:rsidRDefault="00B42A46" w:rsidP="00F10F70">
            <w:pPr>
              <w:spacing w:line="240" w:lineRule="auto"/>
              <w:ind w:firstLine="0"/>
              <w:rPr>
                <w:rFonts w:eastAsia="Calibri"/>
              </w:rPr>
            </w:pPr>
            <w:r w:rsidRPr="00CF58C4">
              <w:rPr>
                <w:rFonts w:eastAsia="Calibri"/>
                <w:u w:val="single"/>
              </w:rPr>
              <w:t>Benchmark Clarifications:</w:t>
            </w:r>
          </w:p>
          <w:p w14:paraId="392B9327" w14:textId="77777777" w:rsidR="00B42A46" w:rsidRPr="00CF58C4" w:rsidRDefault="00B42A46"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FB09BE" w:rsidRPr="00CF58C4">
              <w:rPr>
                <w:rFonts w:eastAsia="Calibri"/>
              </w:rPr>
              <w:t>short- and long-term effects of prescription drug use on an individual's health.</w:t>
            </w:r>
          </w:p>
          <w:p w14:paraId="44674D82" w14:textId="22E7FEED" w:rsidR="00513ACF" w:rsidRPr="00CF58C4" w:rsidRDefault="00513ACF" w:rsidP="00F10F70">
            <w:pPr>
              <w:spacing w:line="240" w:lineRule="auto"/>
              <w:ind w:firstLine="0"/>
              <w:rPr>
                <w:rFonts w:eastAsia="Calibri"/>
              </w:rPr>
            </w:pPr>
          </w:p>
        </w:tc>
      </w:tr>
      <w:tr w:rsidR="0008765F" w:rsidRPr="00CF58C4" w14:paraId="65C53533" w14:textId="77777777" w:rsidTr="00DB6DD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1BE77BC8" w14:textId="04095ECB" w:rsidR="0008765F" w:rsidRPr="00CF58C4" w:rsidRDefault="0008765F" w:rsidP="00F10F70">
            <w:pPr>
              <w:spacing w:line="240" w:lineRule="auto"/>
              <w:ind w:firstLine="0"/>
              <w:rPr>
                <w:rFonts w:eastAsia="Calibri"/>
              </w:rPr>
            </w:pPr>
            <w:r w:rsidRPr="00CF58C4">
              <w:rPr>
                <w:rFonts w:eastAsia="Calibri"/>
              </w:rPr>
              <w:t>HE.912.SUA.1.</w:t>
            </w:r>
            <w:r w:rsidR="00734A5B" w:rsidRPr="00CF58C4">
              <w:rPr>
                <w:rFonts w:eastAsia="Calibri"/>
              </w:rPr>
              <w:t>9</w:t>
            </w:r>
          </w:p>
        </w:tc>
        <w:tc>
          <w:tcPr>
            <w:tcW w:w="3992" w:type="pct"/>
            <w:tcBorders>
              <w:top w:val="single" w:sz="4" w:space="0" w:color="auto"/>
            </w:tcBorders>
            <w:tcMar>
              <w:top w:w="58" w:type="dxa"/>
              <w:left w:w="58" w:type="dxa"/>
              <w:bottom w:w="58" w:type="dxa"/>
              <w:right w:w="58" w:type="dxa"/>
            </w:tcMar>
            <w:vAlign w:val="center"/>
          </w:tcPr>
          <w:p w14:paraId="1A846FE4" w14:textId="0D9D7BB9" w:rsidR="0008765F" w:rsidRPr="00CF58C4" w:rsidRDefault="00734A5B" w:rsidP="00F10F70">
            <w:pPr>
              <w:spacing w:line="240" w:lineRule="auto"/>
              <w:ind w:firstLine="0"/>
              <w:rPr>
                <w:rFonts w:eastAsia="Calibri"/>
              </w:rPr>
            </w:pPr>
            <w:r w:rsidRPr="00CF58C4">
              <w:t>Summarize the risks and consequences of misusing and sharing prescription drugs and/or illicit drugs.</w:t>
            </w:r>
          </w:p>
        </w:tc>
      </w:tr>
      <w:tr w:rsidR="0008765F" w:rsidRPr="00CF58C4" w14:paraId="58566CAB"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5996C848" w14:textId="77777777" w:rsidR="0008765F" w:rsidRPr="00CF58C4" w:rsidRDefault="0008765F" w:rsidP="00F10F70">
            <w:pPr>
              <w:spacing w:line="240" w:lineRule="auto"/>
              <w:ind w:firstLine="0"/>
              <w:rPr>
                <w:rFonts w:eastAsia="Calibri"/>
              </w:rPr>
            </w:pPr>
            <w:r w:rsidRPr="00CF58C4">
              <w:rPr>
                <w:rFonts w:eastAsia="Calibri"/>
                <w:u w:val="single"/>
              </w:rPr>
              <w:t>Benchmark Clarifications:</w:t>
            </w:r>
          </w:p>
          <w:p w14:paraId="6FD0E815" w14:textId="77777777" w:rsidR="0008765F" w:rsidRPr="00CF58C4" w:rsidRDefault="0008765F" w:rsidP="00F10F70">
            <w:pPr>
              <w:spacing w:line="240" w:lineRule="auto"/>
              <w:ind w:firstLine="0"/>
              <w:rPr>
                <w:rFonts w:eastAsia="Calibri"/>
              </w:rPr>
            </w:pPr>
            <w:r w:rsidRPr="00CF58C4">
              <w:rPr>
                <w:rFonts w:eastAsia="Calibri"/>
                <w:i/>
              </w:rPr>
              <w:t>Clarification 1:</w:t>
            </w:r>
            <w:r w:rsidRPr="00CF58C4">
              <w:rPr>
                <w:rFonts w:eastAsia="Calibri"/>
              </w:rPr>
              <w:t xml:space="preserve"> Instruction </w:t>
            </w:r>
            <w:r w:rsidR="005753EC" w:rsidRPr="00CF58C4">
              <w:rPr>
                <w:rFonts w:eastAsia="Calibri"/>
              </w:rPr>
              <w:t>includes physical, mental, social, performance, and legal consequences.</w:t>
            </w:r>
          </w:p>
          <w:p w14:paraId="088E5B6F" w14:textId="5ACC6F26" w:rsidR="00513ACF" w:rsidRPr="00CF58C4" w:rsidRDefault="00513ACF" w:rsidP="00F10F70">
            <w:pPr>
              <w:spacing w:line="240" w:lineRule="auto"/>
              <w:ind w:firstLine="0"/>
              <w:rPr>
                <w:rFonts w:eastAsia="Calibri"/>
              </w:rPr>
            </w:pPr>
          </w:p>
        </w:tc>
      </w:tr>
      <w:tr w:rsidR="001C48A1" w:rsidRPr="00CF58C4" w14:paraId="76A1EAF5" w14:textId="77777777" w:rsidTr="00DB6DD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18D17F90" w14:textId="404C2F09" w:rsidR="001C48A1" w:rsidRPr="00CF58C4" w:rsidRDefault="001C48A1" w:rsidP="00F10F70">
            <w:pPr>
              <w:spacing w:line="240" w:lineRule="auto"/>
              <w:ind w:firstLine="0"/>
              <w:rPr>
                <w:rFonts w:eastAsia="Calibri"/>
              </w:rPr>
            </w:pPr>
            <w:r w:rsidRPr="00CF58C4">
              <w:rPr>
                <w:rFonts w:eastAsia="Calibri"/>
              </w:rPr>
              <w:t>HE.912.SUA.1.</w:t>
            </w:r>
            <w:r w:rsidR="00315A1E" w:rsidRPr="00CF58C4">
              <w:rPr>
                <w:rFonts w:eastAsia="Calibri"/>
              </w:rPr>
              <w:t>10</w:t>
            </w:r>
          </w:p>
        </w:tc>
        <w:tc>
          <w:tcPr>
            <w:tcW w:w="3992" w:type="pct"/>
            <w:tcBorders>
              <w:top w:val="single" w:sz="4" w:space="0" w:color="auto"/>
            </w:tcBorders>
            <w:tcMar>
              <w:top w:w="58" w:type="dxa"/>
              <w:left w:w="58" w:type="dxa"/>
              <w:bottom w:w="58" w:type="dxa"/>
              <w:right w:w="58" w:type="dxa"/>
            </w:tcMar>
            <w:vAlign w:val="center"/>
          </w:tcPr>
          <w:p w14:paraId="381772F5" w14:textId="343A1DA8" w:rsidR="001C48A1" w:rsidRPr="00CF58C4" w:rsidRDefault="00315A1E" w:rsidP="00F10F70">
            <w:pPr>
              <w:spacing w:line="240" w:lineRule="auto"/>
              <w:ind w:firstLine="0"/>
              <w:rPr>
                <w:rFonts w:eastAsia="Calibri"/>
              </w:rPr>
            </w:pPr>
            <w:r w:rsidRPr="00CF58C4">
              <w:t>Analyze the short- and long-term physical, psychological, financial, and social consequences of tobacco, nicotine use, and/or vaping.</w:t>
            </w:r>
          </w:p>
        </w:tc>
      </w:tr>
      <w:tr w:rsidR="001C48A1" w:rsidRPr="00CF58C4" w14:paraId="582B3693"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CBF9D8F" w14:textId="77777777" w:rsidR="001C48A1" w:rsidRPr="00CF58C4" w:rsidRDefault="001C48A1" w:rsidP="00F10F70">
            <w:pPr>
              <w:spacing w:line="240" w:lineRule="auto"/>
              <w:ind w:firstLine="0"/>
              <w:rPr>
                <w:rFonts w:eastAsia="Calibri"/>
              </w:rPr>
            </w:pPr>
            <w:r w:rsidRPr="00CF58C4">
              <w:rPr>
                <w:rFonts w:eastAsia="Calibri"/>
                <w:u w:val="single"/>
              </w:rPr>
              <w:t>Benchmark Clarifications:</w:t>
            </w:r>
          </w:p>
          <w:p w14:paraId="17DF7A61" w14:textId="77777777" w:rsidR="0014678C" w:rsidRPr="00CF58C4" w:rsidRDefault="001C48A1"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14678C" w:rsidRPr="00CF58C4">
              <w:rPr>
                <w:rFonts w:eastAsia="Calibri"/>
              </w:rPr>
              <w:t>psychological consequences such as anxiety and depression.</w:t>
            </w:r>
          </w:p>
          <w:p w14:paraId="649B3D9A" w14:textId="77777777" w:rsidR="001C48A1" w:rsidRPr="00CF58C4" w:rsidRDefault="0014678C" w:rsidP="00F10F70">
            <w:pPr>
              <w:spacing w:line="240" w:lineRule="auto"/>
              <w:ind w:firstLine="0"/>
              <w:rPr>
                <w:rFonts w:eastAsia="Calibri"/>
              </w:rPr>
            </w:pPr>
            <w:r w:rsidRPr="00CF58C4">
              <w:rPr>
                <w:rFonts w:eastAsia="Calibri"/>
                <w:i/>
              </w:rPr>
              <w:t>Clarification 2:</w:t>
            </w:r>
            <w:r w:rsidRPr="00CF58C4">
              <w:rPr>
                <w:rFonts w:eastAsia="Calibri"/>
              </w:rPr>
              <w:t xml:space="preserve"> Instruction includes financial impacts such as the long-term impact on personal financial goals, and avoidable cost of tobacco-related illnesses to society.</w:t>
            </w:r>
          </w:p>
          <w:p w14:paraId="1E0C47CD" w14:textId="20BBEDB7" w:rsidR="00513ACF" w:rsidRPr="00CF58C4" w:rsidRDefault="00513ACF" w:rsidP="00F10F70">
            <w:pPr>
              <w:spacing w:line="240" w:lineRule="auto"/>
              <w:ind w:firstLine="0"/>
              <w:rPr>
                <w:rFonts w:eastAsia="Calibri"/>
              </w:rPr>
            </w:pPr>
          </w:p>
        </w:tc>
      </w:tr>
      <w:tr w:rsidR="008E25ED" w:rsidRPr="00CF58C4" w14:paraId="394EC929" w14:textId="77777777" w:rsidTr="00DB6DDA">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17FD01B4" w14:textId="77777777" w:rsidR="008E25ED" w:rsidRPr="00CF58C4" w:rsidRDefault="008E25E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603701D9" w14:textId="0B657AAA" w:rsidR="008E25ED" w:rsidRPr="00CF58C4" w:rsidRDefault="00485910" w:rsidP="00F10F70">
            <w:pPr>
              <w:spacing w:line="240" w:lineRule="auto"/>
              <w:ind w:left="1374" w:hanging="1374"/>
              <w:rPr>
                <w:rFonts w:eastAsia="Calibri"/>
                <w:b/>
                <w:i/>
              </w:rPr>
            </w:pPr>
            <w:r w:rsidRPr="00CF58C4">
              <w:rPr>
                <w:rFonts w:eastAsia="Calibri"/>
                <w:b/>
                <w:i/>
              </w:rPr>
              <w:t>HE.912.SUA.2 Internal and external influences</w:t>
            </w:r>
          </w:p>
        </w:tc>
      </w:tr>
      <w:tr w:rsidR="008E25ED" w:rsidRPr="00CF58C4" w14:paraId="07C1AA76" w14:textId="77777777" w:rsidTr="00DB6DDA">
        <w:trPr>
          <w:cantSplit/>
          <w:trHeight w:val="697"/>
          <w:jc w:val="center"/>
        </w:trPr>
        <w:tc>
          <w:tcPr>
            <w:tcW w:w="1008" w:type="pct"/>
            <w:gridSpan w:val="2"/>
            <w:tcBorders>
              <w:top w:val="single" w:sz="4" w:space="0" w:color="auto"/>
              <w:bottom w:val="single" w:sz="4" w:space="0" w:color="auto"/>
            </w:tcBorders>
            <w:tcMar>
              <w:top w:w="58" w:type="dxa"/>
              <w:left w:w="58" w:type="dxa"/>
              <w:bottom w:w="58" w:type="dxa"/>
              <w:right w:w="58" w:type="dxa"/>
            </w:tcMar>
            <w:vAlign w:val="center"/>
          </w:tcPr>
          <w:p w14:paraId="1E87EFE1" w14:textId="255B8F9A" w:rsidR="008E25ED" w:rsidRPr="00CF58C4" w:rsidRDefault="00485910" w:rsidP="00F10F70">
            <w:pPr>
              <w:spacing w:line="240" w:lineRule="auto"/>
              <w:ind w:firstLine="0"/>
              <w:rPr>
                <w:rFonts w:eastAsia="Calibri"/>
              </w:rPr>
            </w:pPr>
            <w:r w:rsidRPr="00CF58C4">
              <w:rPr>
                <w:rFonts w:eastAsia="Calibri"/>
              </w:rPr>
              <w:t>HE.912.SUA.2.1</w:t>
            </w:r>
          </w:p>
        </w:tc>
        <w:tc>
          <w:tcPr>
            <w:tcW w:w="3992" w:type="pct"/>
            <w:tcBorders>
              <w:top w:val="single" w:sz="4" w:space="0" w:color="auto"/>
              <w:bottom w:val="single" w:sz="4" w:space="0" w:color="auto"/>
            </w:tcBorders>
            <w:tcMar>
              <w:top w:w="58" w:type="dxa"/>
              <w:left w:w="58" w:type="dxa"/>
              <w:bottom w:w="58" w:type="dxa"/>
              <w:right w:w="58" w:type="dxa"/>
            </w:tcMar>
            <w:vAlign w:val="center"/>
          </w:tcPr>
          <w:p w14:paraId="600A573D" w14:textId="3D171236" w:rsidR="008E25ED" w:rsidRPr="00CF58C4" w:rsidRDefault="00312A33" w:rsidP="00F10F70">
            <w:pPr>
              <w:spacing w:line="240" w:lineRule="auto"/>
              <w:ind w:firstLine="0"/>
              <w:rPr>
                <w:rFonts w:eastAsia="Calibri"/>
              </w:rPr>
            </w:pPr>
            <w:r w:rsidRPr="00CF58C4">
              <w:t>Analyze the legal, mental and social consequences of underage consumption of alcohol.</w:t>
            </w:r>
          </w:p>
        </w:tc>
      </w:tr>
      <w:tr w:rsidR="008E25ED" w:rsidRPr="00CF58C4" w14:paraId="08E39C9E" w14:textId="77777777" w:rsidTr="00DB6DD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3CEDDD3D" w14:textId="7B95C9F9" w:rsidR="008E25ED" w:rsidRPr="00CF58C4" w:rsidRDefault="00485910" w:rsidP="00F10F70">
            <w:pPr>
              <w:spacing w:line="240" w:lineRule="auto"/>
              <w:ind w:firstLine="0"/>
              <w:rPr>
                <w:rFonts w:eastAsia="Calibri"/>
              </w:rPr>
            </w:pPr>
            <w:r w:rsidRPr="00CF58C4">
              <w:rPr>
                <w:rFonts w:eastAsia="Calibri"/>
              </w:rPr>
              <w:t>HE.912.SUA.2.2</w:t>
            </w:r>
          </w:p>
        </w:tc>
        <w:tc>
          <w:tcPr>
            <w:tcW w:w="3992" w:type="pct"/>
            <w:tcBorders>
              <w:top w:val="single" w:sz="4" w:space="0" w:color="auto"/>
            </w:tcBorders>
            <w:tcMar>
              <w:top w:w="58" w:type="dxa"/>
              <w:left w:w="58" w:type="dxa"/>
              <w:bottom w:w="58" w:type="dxa"/>
              <w:right w:w="58" w:type="dxa"/>
            </w:tcMar>
            <w:vAlign w:val="center"/>
          </w:tcPr>
          <w:p w14:paraId="0C4D347F" w14:textId="49B3FA65" w:rsidR="008E25ED" w:rsidRPr="00CF58C4" w:rsidRDefault="00185F04" w:rsidP="00F10F70">
            <w:pPr>
              <w:spacing w:line="240" w:lineRule="auto"/>
              <w:ind w:firstLine="0"/>
              <w:rPr>
                <w:rFonts w:eastAsia="Calibri"/>
              </w:rPr>
            </w:pPr>
            <w:r w:rsidRPr="00CF58C4">
              <w:t>Distinguish how external factors, including industry practices, can influence behaviors related to tobacco, nicotine use, and/or vaping.</w:t>
            </w:r>
          </w:p>
        </w:tc>
      </w:tr>
      <w:tr w:rsidR="008E25ED" w:rsidRPr="00CF58C4" w14:paraId="3DCC798E"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1EFC20E2" w14:textId="77777777" w:rsidR="008E25ED" w:rsidRPr="00CF58C4" w:rsidRDefault="008E25ED" w:rsidP="00F10F70">
            <w:pPr>
              <w:spacing w:line="240" w:lineRule="auto"/>
              <w:ind w:firstLine="0"/>
              <w:rPr>
                <w:rFonts w:eastAsia="Calibri"/>
              </w:rPr>
            </w:pPr>
            <w:r w:rsidRPr="00CF58C4">
              <w:rPr>
                <w:rFonts w:eastAsia="Calibri"/>
                <w:u w:val="single"/>
              </w:rPr>
              <w:t>Benchmark Clarifications:</w:t>
            </w:r>
          </w:p>
          <w:p w14:paraId="34363E3A" w14:textId="77777777" w:rsidR="008E25ED" w:rsidRPr="00CF58C4" w:rsidRDefault="008E25ED" w:rsidP="00F10F70">
            <w:pPr>
              <w:spacing w:line="240" w:lineRule="auto"/>
              <w:ind w:firstLine="0"/>
              <w:rPr>
                <w:rFonts w:eastAsia="Calibri"/>
              </w:rPr>
            </w:pPr>
            <w:r w:rsidRPr="00CF58C4">
              <w:rPr>
                <w:rFonts w:eastAsia="Calibri"/>
                <w:i/>
              </w:rPr>
              <w:t>Clarification 1:</w:t>
            </w:r>
            <w:r w:rsidRPr="00CF58C4">
              <w:rPr>
                <w:rFonts w:eastAsia="Calibri"/>
              </w:rPr>
              <w:t xml:space="preserve"> Instruction </w:t>
            </w:r>
            <w:r w:rsidR="00660CE9" w:rsidRPr="00CF58C4">
              <w:rPr>
                <w:rFonts w:eastAsia="Calibri"/>
              </w:rPr>
              <w:t xml:space="preserve">includes perceptions of norms, media advertising, and portrayals in media. </w:t>
            </w:r>
            <w:r w:rsidR="00660CE9" w:rsidRPr="00CF58C4">
              <w:rPr>
                <w:rFonts w:eastAsia="Calibri"/>
                <w:i/>
              </w:rPr>
              <w:t xml:space="preserve">Clarification 2: </w:t>
            </w:r>
            <w:r w:rsidR="00660CE9" w:rsidRPr="00CF58C4">
              <w:rPr>
                <w:rFonts w:eastAsia="Calibri"/>
                <w:iCs/>
              </w:rPr>
              <w:t xml:space="preserve">Instruction includes </w:t>
            </w:r>
            <w:r w:rsidR="00660CE9" w:rsidRPr="00CF58C4">
              <w:rPr>
                <w:rFonts w:eastAsia="Calibri"/>
              </w:rPr>
              <w:t>tobacco or vaping industry practices involving efforts to attract youth and counter public health protections.</w:t>
            </w:r>
          </w:p>
          <w:p w14:paraId="49863C84" w14:textId="1D0DC473" w:rsidR="00513ACF" w:rsidRPr="00CF58C4" w:rsidRDefault="00513ACF" w:rsidP="00F10F70">
            <w:pPr>
              <w:spacing w:line="240" w:lineRule="auto"/>
              <w:ind w:firstLine="0"/>
              <w:rPr>
                <w:rFonts w:eastAsia="Calibri"/>
              </w:rPr>
            </w:pPr>
          </w:p>
        </w:tc>
      </w:tr>
      <w:tr w:rsidR="008E25ED" w:rsidRPr="00CF58C4" w14:paraId="374D19F2" w14:textId="77777777" w:rsidTr="00DB6DDA">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63E657A" w14:textId="77777777" w:rsidR="008E25ED" w:rsidRPr="00CF58C4" w:rsidRDefault="008E25E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2C7D542" w14:textId="4D3B007F" w:rsidR="008E25ED" w:rsidRPr="00CF58C4" w:rsidRDefault="00CD6330" w:rsidP="00F10F70">
            <w:pPr>
              <w:spacing w:line="240" w:lineRule="auto"/>
              <w:ind w:left="1374" w:hanging="1374"/>
              <w:rPr>
                <w:rFonts w:eastAsia="Calibri"/>
                <w:b/>
                <w:i/>
              </w:rPr>
            </w:pPr>
            <w:r w:rsidRPr="00CF58C4">
              <w:rPr>
                <w:rFonts w:eastAsia="Calibri"/>
                <w:b/>
                <w:i/>
              </w:rPr>
              <w:t>HE.912.SUA.3 Access to valid information, products and services</w:t>
            </w:r>
          </w:p>
        </w:tc>
      </w:tr>
      <w:tr w:rsidR="008E25ED" w:rsidRPr="00CF58C4" w14:paraId="06A4C082" w14:textId="77777777" w:rsidTr="00DB6DD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23E93201" w14:textId="292152C1" w:rsidR="008E25ED" w:rsidRPr="00CF58C4" w:rsidRDefault="00CD6330" w:rsidP="00F10F70">
            <w:pPr>
              <w:spacing w:line="240" w:lineRule="auto"/>
              <w:ind w:firstLine="0"/>
              <w:rPr>
                <w:rFonts w:eastAsia="Calibri"/>
              </w:rPr>
            </w:pPr>
            <w:r w:rsidRPr="00CF58C4">
              <w:rPr>
                <w:rFonts w:eastAsia="Calibri"/>
              </w:rPr>
              <w:t>HE.912.SUA.3.1</w:t>
            </w:r>
          </w:p>
        </w:tc>
        <w:tc>
          <w:tcPr>
            <w:tcW w:w="3992" w:type="pct"/>
            <w:tcBorders>
              <w:top w:val="single" w:sz="4" w:space="0" w:color="auto"/>
            </w:tcBorders>
            <w:tcMar>
              <w:top w:w="58" w:type="dxa"/>
              <w:left w:w="58" w:type="dxa"/>
              <w:bottom w:w="58" w:type="dxa"/>
              <w:right w:w="58" w:type="dxa"/>
            </w:tcMar>
            <w:vAlign w:val="center"/>
          </w:tcPr>
          <w:p w14:paraId="44302914" w14:textId="6290EF88" w:rsidR="008E25ED" w:rsidRPr="00CF58C4" w:rsidRDefault="00D94953" w:rsidP="00F10F70">
            <w:pPr>
              <w:spacing w:line="240" w:lineRule="auto"/>
              <w:ind w:firstLine="0"/>
              <w:rPr>
                <w:rFonts w:eastAsia="Calibri"/>
              </w:rPr>
            </w:pPr>
            <w:r w:rsidRPr="00CF58C4">
              <w:t xml:space="preserve">Discuss valid, reliable school and community resources where an individual can seek help </w:t>
            </w:r>
            <w:proofErr w:type="gramStart"/>
            <w:r w:rsidRPr="00CF58C4">
              <w:t>for</w:t>
            </w:r>
            <w:proofErr w:type="gramEnd"/>
            <w:r w:rsidRPr="00CF58C4">
              <w:t xml:space="preserve"> issues related to alcohol and/or other drug misuse and/or abuse.</w:t>
            </w:r>
          </w:p>
        </w:tc>
      </w:tr>
      <w:tr w:rsidR="008E25ED" w:rsidRPr="00CF58C4" w14:paraId="09B510B2"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7979DF57" w14:textId="77777777" w:rsidR="008E25ED" w:rsidRPr="00CF58C4" w:rsidRDefault="008E25ED" w:rsidP="00F10F70">
            <w:pPr>
              <w:spacing w:line="240" w:lineRule="auto"/>
              <w:ind w:firstLine="0"/>
              <w:rPr>
                <w:rFonts w:eastAsia="Calibri"/>
              </w:rPr>
            </w:pPr>
            <w:r w:rsidRPr="00CF58C4">
              <w:rPr>
                <w:rFonts w:eastAsia="Calibri"/>
                <w:u w:val="single"/>
              </w:rPr>
              <w:lastRenderedPageBreak/>
              <w:t>Benchmark Clarifications:</w:t>
            </w:r>
          </w:p>
          <w:p w14:paraId="71E1208C" w14:textId="77777777" w:rsidR="008E25ED" w:rsidRPr="00CF58C4" w:rsidRDefault="008E25ED"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F9364B" w:rsidRPr="00CF58C4">
              <w:rPr>
                <w:rFonts w:eastAsia="Calibri"/>
              </w:rPr>
              <w:t>immediate and long-term issues related to alcohol and/or other drug misuse and/or abuse.</w:t>
            </w:r>
          </w:p>
          <w:p w14:paraId="5379FB93" w14:textId="1FFE17BB" w:rsidR="00513ACF" w:rsidRPr="00CF58C4" w:rsidRDefault="00513ACF" w:rsidP="00F10F70">
            <w:pPr>
              <w:spacing w:line="240" w:lineRule="auto"/>
              <w:ind w:firstLine="0"/>
              <w:rPr>
                <w:rFonts w:eastAsia="Calibri"/>
              </w:rPr>
            </w:pPr>
          </w:p>
        </w:tc>
      </w:tr>
      <w:tr w:rsidR="008E25ED" w:rsidRPr="00CF58C4" w14:paraId="4FE53420" w14:textId="77777777" w:rsidTr="00DB6DDA">
        <w:trPr>
          <w:cantSplit/>
          <w:trHeight w:val="697"/>
          <w:jc w:val="center"/>
        </w:trPr>
        <w:tc>
          <w:tcPr>
            <w:tcW w:w="1008" w:type="pct"/>
            <w:gridSpan w:val="2"/>
            <w:tcBorders>
              <w:top w:val="single" w:sz="4" w:space="0" w:color="auto"/>
              <w:bottom w:val="single" w:sz="4" w:space="0" w:color="auto"/>
            </w:tcBorders>
            <w:tcMar>
              <w:top w:w="58" w:type="dxa"/>
              <w:left w:w="58" w:type="dxa"/>
              <w:bottom w:w="58" w:type="dxa"/>
              <w:right w:w="58" w:type="dxa"/>
            </w:tcMar>
            <w:vAlign w:val="center"/>
          </w:tcPr>
          <w:p w14:paraId="5A4ADE07" w14:textId="128E132A" w:rsidR="008E25ED" w:rsidRPr="00CF58C4" w:rsidRDefault="00E23045" w:rsidP="00F10F70">
            <w:pPr>
              <w:spacing w:line="240" w:lineRule="auto"/>
              <w:ind w:firstLine="0"/>
              <w:rPr>
                <w:rFonts w:eastAsia="Calibri"/>
              </w:rPr>
            </w:pPr>
            <w:r w:rsidRPr="00CF58C4">
              <w:rPr>
                <w:rFonts w:eastAsia="Calibri"/>
              </w:rPr>
              <w:t>HE.912.SUA.3.2</w:t>
            </w:r>
          </w:p>
        </w:tc>
        <w:tc>
          <w:tcPr>
            <w:tcW w:w="3992" w:type="pct"/>
            <w:tcBorders>
              <w:top w:val="single" w:sz="4" w:space="0" w:color="auto"/>
              <w:bottom w:val="single" w:sz="4" w:space="0" w:color="auto"/>
            </w:tcBorders>
            <w:tcMar>
              <w:top w:w="58" w:type="dxa"/>
              <w:left w:w="58" w:type="dxa"/>
              <w:bottom w:w="58" w:type="dxa"/>
              <w:right w:w="58" w:type="dxa"/>
            </w:tcMar>
            <w:vAlign w:val="center"/>
          </w:tcPr>
          <w:p w14:paraId="0534A687" w14:textId="469E7080" w:rsidR="008E25ED" w:rsidRPr="00CF58C4" w:rsidRDefault="00E23045" w:rsidP="00F10F70">
            <w:pPr>
              <w:spacing w:line="240" w:lineRule="auto"/>
              <w:ind w:firstLine="0"/>
              <w:rPr>
                <w:rFonts w:eastAsia="Calibri"/>
              </w:rPr>
            </w:pPr>
            <w:r w:rsidRPr="00CF58C4">
              <w:t>Assess and examine the misconceptions and perceived norms that surround marijuana/THC and factors that contribute and influence decisions regarding usage. </w:t>
            </w:r>
          </w:p>
        </w:tc>
      </w:tr>
      <w:tr w:rsidR="008E25ED" w:rsidRPr="00CF58C4" w14:paraId="716B567E" w14:textId="77777777" w:rsidTr="00DB6DDA">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4E66F015" w14:textId="76F9A42C" w:rsidR="008E25ED" w:rsidRPr="00CF58C4" w:rsidRDefault="008E25ED" w:rsidP="00F10F70">
            <w:pPr>
              <w:spacing w:line="240" w:lineRule="auto"/>
              <w:ind w:firstLine="0"/>
              <w:rPr>
                <w:rFonts w:eastAsia="Calibri"/>
              </w:rPr>
            </w:pPr>
            <w:r w:rsidRPr="00CF58C4">
              <w:rPr>
                <w:rFonts w:eastAsia="Calibri"/>
              </w:rPr>
              <w:t>HE.912.</w:t>
            </w:r>
            <w:r w:rsidR="00DB6DDA" w:rsidRPr="00CF58C4">
              <w:rPr>
                <w:rFonts w:eastAsia="Calibri"/>
              </w:rPr>
              <w:t>SUA</w:t>
            </w:r>
            <w:r w:rsidRPr="00CF58C4">
              <w:rPr>
                <w:rFonts w:eastAsia="Calibri"/>
              </w:rPr>
              <w:t>.3.3</w:t>
            </w:r>
          </w:p>
        </w:tc>
        <w:tc>
          <w:tcPr>
            <w:tcW w:w="3992" w:type="pct"/>
            <w:tcBorders>
              <w:top w:val="single" w:sz="4" w:space="0" w:color="auto"/>
            </w:tcBorders>
            <w:tcMar>
              <w:top w:w="58" w:type="dxa"/>
              <w:left w:w="58" w:type="dxa"/>
              <w:bottom w:w="58" w:type="dxa"/>
              <w:right w:w="58" w:type="dxa"/>
            </w:tcMar>
            <w:vAlign w:val="center"/>
          </w:tcPr>
          <w:p w14:paraId="5E1547AB" w14:textId="14FD5727" w:rsidR="008E25ED" w:rsidRPr="00CF58C4" w:rsidRDefault="0076677C" w:rsidP="00F10F70">
            <w:pPr>
              <w:spacing w:line="240" w:lineRule="auto"/>
              <w:ind w:firstLine="0"/>
              <w:rPr>
                <w:rFonts w:eastAsia="Calibri"/>
              </w:rPr>
            </w:pPr>
            <w:r w:rsidRPr="00CF58C4">
              <w:t>Evaluate the accessibility of effective nicotine cessation products and services.</w:t>
            </w:r>
          </w:p>
        </w:tc>
      </w:tr>
      <w:tr w:rsidR="008E25ED" w:rsidRPr="00CF58C4" w14:paraId="3DA913DA" w14:textId="77777777" w:rsidTr="00DB6DDA">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3DE204C7" w14:textId="77777777" w:rsidR="008E25ED" w:rsidRPr="00CF58C4" w:rsidRDefault="008E25ED" w:rsidP="00F10F70">
            <w:pPr>
              <w:spacing w:line="240" w:lineRule="auto"/>
              <w:ind w:firstLine="0"/>
              <w:rPr>
                <w:rFonts w:eastAsia="Calibri"/>
              </w:rPr>
            </w:pPr>
            <w:r w:rsidRPr="00CF58C4">
              <w:rPr>
                <w:rFonts w:eastAsia="Calibri"/>
                <w:u w:val="single"/>
              </w:rPr>
              <w:t>Benchmark Clarifications:</w:t>
            </w:r>
          </w:p>
          <w:p w14:paraId="3DB42BB9" w14:textId="77777777" w:rsidR="008E25ED" w:rsidRPr="00CF58C4" w:rsidRDefault="008E25ED" w:rsidP="00F10F70">
            <w:pPr>
              <w:spacing w:line="240" w:lineRule="auto"/>
              <w:ind w:firstLine="0"/>
            </w:pPr>
            <w:r w:rsidRPr="00CF58C4">
              <w:rPr>
                <w:rFonts w:eastAsia="Calibri"/>
                <w:i/>
              </w:rPr>
              <w:t>Clarification 1:</w:t>
            </w:r>
            <w:r w:rsidRPr="00CF58C4">
              <w:rPr>
                <w:rFonts w:eastAsia="Calibri"/>
              </w:rPr>
              <w:t xml:space="preserve"> Instruction </w:t>
            </w:r>
            <w:r w:rsidR="006B3A08" w:rsidRPr="00CF58C4">
              <w:rPr>
                <w:rFonts w:eastAsia="Calibri"/>
              </w:rPr>
              <w:t>includes</w:t>
            </w:r>
            <w:r w:rsidR="006B3A08" w:rsidRPr="00CF58C4">
              <w:t xml:space="preserve"> available nicotine cessation products/services and barriers to access such as transportation, cost, phone/web access.</w:t>
            </w:r>
          </w:p>
          <w:p w14:paraId="22DE1A71" w14:textId="17309440" w:rsidR="00513ACF" w:rsidRPr="00CF58C4" w:rsidRDefault="00513ACF" w:rsidP="00F10F70">
            <w:pPr>
              <w:spacing w:line="240" w:lineRule="auto"/>
              <w:ind w:firstLine="0"/>
              <w:rPr>
                <w:rFonts w:eastAsia="Calibri"/>
              </w:rPr>
            </w:pPr>
          </w:p>
        </w:tc>
      </w:tr>
      <w:tr w:rsidR="008E25ED" w:rsidRPr="00CF58C4" w14:paraId="4D20BFD4" w14:textId="77777777" w:rsidTr="00DB6DDA">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441A4869" w14:textId="77777777" w:rsidR="008E25ED" w:rsidRPr="00CF58C4" w:rsidRDefault="008E25ED"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3F58CF98" w14:textId="30DBAAA7" w:rsidR="008E25ED" w:rsidRPr="00CF58C4" w:rsidRDefault="00203E19" w:rsidP="00F10F70">
            <w:pPr>
              <w:spacing w:line="240" w:lineRule="auto"/>
              <w:ind w:left="1374" w:hanging="1374"/>
              <w:rPr>
                <w:rFonts w:eastAsia="Calibri"/>
                <w:b/>
                <w:i/>
              </w:rPr>
            </w:pPr>
            <w:r w:rsidRPr="00CF58C4">
              <w:rPr>
                <w:rFonts w:eastAsia="Calibri"/>
                <w:b/>
                <w:i/>
              </w:rPr>
              <w:t>HE.912.SUA.4 Communication skills and resilient behaviors to reduce health risks</w:t>
            </w:r>
          </w:p>
        </w:tc>
      </w:tr>
      <w:tr w:rsidR="008E25ED" w:rsidRPr="00CF58C4" w14:paraId="7F5D8138" w14:textId="77777777" w:rsidTr="00DB6DDA">
        <w:trPr>
          <w:cantSplit/>
          <w:trHeight w:val="697"/>
          <w:jc w:val="center"/>
        </w:trPr>
        <w:tc>
          <w:tcPr>
            <w:tcW w:w="1008" w:type="pct"/>
            <w:gridSpan w:val="2"/>
            <w:tcBorders>
              <w:top w:val="single" w:sz="4" w:space="0" w:color="auto"/>
              <w:bottom w:val="single" w:sz="4" w:space="0" w:color="auto"/>
            </w:tcBorders>
            <w:tcMar>
              <w:top w:w="58" w:type="dxa"/>
              <w:left w:w="58" w:type="dxa"/>
              <w:bottom w:w="58" w:type="dxa"/>
              <w:right w:w="58" w:type="dxa"/>
            </w:tcMar>
            <w:vAlign w:val="center"/>
          </w:tcPr>
          <w:p w14:paraId="7C6BF809" w14:textId="6AC80262" w:rsidR="008E25ED" w:rsidRPr="00CF58C4" w:rsidRDefault="00D33205" w:rsidP="00F10F70">
            <w:pPr>
              <w:spacing w:line="240" w:lineRule="auto"/>
              <w:ind w:firstLine="0"/>
              <w:rPr>
                <w:rFonts w:eastAsia="Calibri"/>
              </w:rPr>
            </w:pPr>
            <w:r w:rsidRPr="00CF58C4">
              <w:rPr>
                <w:rFonts w:eastAsia="Calibri"/>
              </w:rPr>
              <w:t>HE.912.SUA.4.1</w:t>
            </w:r>
          </w:p>
        </w:tc>
        <w:tc>
          <w:tcPr>
            <w:tcW w:w="3992" w:type="pct"/>
            <w:tcBorders>
              <w:top w:val="single" w:sz="4" w:space="0" w:color="auto"/>
              <w:bottom w:val="single" w:sz="4" w:space="0" w:color="auto"/>
            </w:tcBorders>
            <w:tcMar>
              <w:top w:w="58" w:type="dxa"/>
              <w:left w:w="58" w:type="dxa"/>
              <w:bottom w:w="58" w:type="dxa"/>
              <w:right w:w="58" w:type="dxa"/>
            </w:tcMar>
            <w:vAlign w:val="center"/>
          </w:tcPr>
          <w:p w14:paraId="5517712C" w14:textId="18E96BCA" w:rsidR="008E25ED" w:rsidRPr="00CF58C4" w:rsidRDefault="00D33205" w:rsidP="00F10F70">
            <w:pPr>
              <w:spacing w:line="240" w:lineRule="auto"/>
              <w:ind w:firstLine="0"/>
              <w:rPr>
                <w:rFonts w:eastAsia="Calibri"/>
              </w:rPr>
            </w:pPr>
            <w:r w:rsidRPr="00CF58C4">
              <w:t>Propose strategies that can reduce health risks for self and others for potential pressures at the college or career level.</w:t>
            </w:r>
          </w:p>
        </w:tc>
      </w:tr>
      <w:tr w:rsidR="00B97DEB" w:rsidRPr="00CF58C4" w14:paraId="32FCE209" w14:textId="77777777" w:rsidTr="00DB6DDA">
        <w:trPr>
          <w:cantSplit/>
          <w:trHeight w:val="20"/>
          <w:jc w:val="center"/>
        </w:trPr>
        <w:tc>
          <w:tcPr>
            <w:tcW w:w="139" w:type="pct"/>
            <w:tcBorders>
              <w:top w:val="single" w:sz="4" w:space="0" w:color="auto"/>
              <w:bottom w:val="single" w:sz="4" w:space="0" w:color="auto"/>
            </w:tcBorders>
            <w:shd w:val="clear" w:color="auto" w:fill="FFD966" w:themeFill="accent4" w:themeFillTint="99"/>
            <w:tcMar>
              <w:top w:w="58" w:type="dxa"/>
              <w:left w:w="58" w:type="dxa"/>
              <w:bottom w:w="58" w:type="dxa"/>
              <w:right w:w="58" w:type="dxa"/>
            </w:tcMar>
            <w:vAlign w:val="center"/>
          </w:tcPr>
          <w:p w14:paraId="59AE066F" w14:textId="77777777" w:rsidR="00B97DEB" w:rsidRPr="00CF58C4" w:rsidRDefault="00B97DEB" w:rsidP="00F10F70">
            <w:pPr>
              <w:spacing w:line="240" w:lineRule="auto"/>
              <w:ind w:firstLine="0"/>
              <w:jc w:val="center"/>
              <w:rPr>
                <w:rFonts w:eastAsia="Calibri"/>
                <w:i/>
              </w:rPr>
            </w:pPr>
          </w:p>
        </w:tc>
        <w:tc>
          <w:tcPr>
            <w:tcW w:w="4861" w:type="pct"/>
            <w:gridSpan w:val="2"/>
            <w:tcBorders>
              <w:top w:val="single" w:sz="4" w:space="0" w:color="auto"/>
              <w:bottom w:val="single" w:sz="4" w:space="0" w:color="auto"/>
            </w:tcBorders>
            <w:vAlign w:val="center"/>
          </w:tcPr>
          <w:p w14:paraId="0439A85E" w14:textId="5139342E" w:rsidR="00B97DEB" w:rsidRPr="00CF58C4" w:rsidRDefault="00D1534F" w:rsidP="00F10F70">
            <w:pPr>
              <w:spacing w:line="240" w:lineRule="auto"/>
              <w:ind w:left="1374" w:hanging="1374"/>
              <w:rPr>
                <w:rFonts w:eastAsia="Calibri"/>
                <w:b/>
                <w:i/>
              </w:rPr>
            </w:pPr>
            <w:r w:rsidRPr="00CF58C4">
              <w:rPr>
                <w:rFonts w:eastAsia="Calibri"/>
                <w:b/>
                <w:i/>
              </w:rPr>
              <w:t>HE.912.SUA.5 Advocacy for personal, family and community health</w:t>
            </w:r>
          </w:p>
        </w:tc>
      </w:tr>
      <w:tr w:rsidR="00B97DEB" w:rsidRPr="00CF58C4" w14:paraId="720AF021" w14:textId="77777777" w:rsidTr="009F308F">
        <w:trPr>
          <w:cantSplit/>
          <w:trHeight w:val="697"/>
          <w:jc w:val="center"/>
        </w:trPr>
        <w:tc>
          <w:tcPr>
            <w:tcW w:w="1008" w:type="pct"/>
            <w:gridSpan w:val="2"/>
            <w:tcBorders>
              <w:top w:val="single" w:sz="4" w:space="0" w:color="auto"/>
            </w:tcBorders>
            <w:tcMar>
              <w:top w:w="58" w:type="dxa"/>
              <w:left w:w="58" w:type="dxa"/>
              <w:bottom w:w="58" w:type="dxa"/>
              <w:right w:w="58" w:type="dxa"/>
            </w:tcMar>
            <w:vAlign w:val="center"/>
          </w:tcPr>
          <w:p w14:paraId="2A783C7A" w14:textId="421BC82D" w:rsidR="00B97DEB" w:rsidRPr="00CF58C4" w:rsidRDefault="00D1534F" w:rsidP="00F10F70">
            <w:pPr>
              <w:spacing w:line="240" w:lineRule="auto"/>
              <w:ind w:firstLine="0"/>
              <w:rPr>
                <w:rFonts w:eastAsia="Calibri"/>
              </w:rPr>
            </w:pPr>
            <w:r w:rsidRPr="00CF58C4">
              <w:rPr>
                <w:rFonts w:eastAsia="Calibri"/>
              </w:rPr>
              <w:t>HE.912.SUA.5.1</w:t>
            </w:r>
          </w:p>
        </w:tc>
        <w:tc>
          <w:tcPr>
            <w:tcW w:w="3992" w:type="pct"/>
            <w:tcBorders>
              <w:top w:val="single" w:sz="4" w:space="0" w:color="auto"/>
            </w:tcBorders>
            <w:tcMar>
              <w:top w:w="58" w:type="dxa"/>
              <w:left w:w="58" w:type="dxa"/>
              <w:bottom w:w="58" w:type="dxa"/>
              <w:right w:w="58" w:type="dxa"/>
            </w:tcMar>
            <w:vAlign w:val="center"/>
          </w:tcPr>
          <w:p w14:paraId="61B4D98D" w14:textId="6F826B82" w:rsidR="00B97DEB" w:rsidRPr="00CF58C4" w:rsidRDefault="00DD6932" w:rsidP="00F10F70">
            <w:pPr>
              <w:spacing w:line="240" w:lineRule="auto"/>
              <w:ind w:firstLine="0"/>
              <w:rPr>
                <w:rFonts w:eastAsia="Calibri"/>
              </w:rPr>
            </w:pPr>
            <w:r w:rsidRPr="00CF58C4">
              <w:t>Plan how to effectively ask for help if a person in your immediate environment experiences a problem with alcohol and/or other drugs.</w:t>
            </w:r>
          </w:p>
        </w:tc>
      </w:tr>
      <w:tr w:rsidR="00B97DEB" w:rsidRPr="00CF58C4" w14:paraId="43BBA270" w14:textId="77777777" w:rsidTr="009F308F">
        <w:trPr>
          <w:cantSplit/>
          <w:trHeight w:val="20"/>
          <w:jc w:val="center"/>
        </w:trPr>
        <w:tc>
          <w:tcPr>
            <w:tcW w:w="5000" w:type="pct"/>
            <w:gridSpan w:val="3"/>
            <w:tcBorders>
              <w:bottom w:val="single" w:sz="4" w:space="0" w:color="auto"/>
            </w:tcBorders>
            <w:tcMar>
              <w:top w:w="58" w:type="dxa"/>
              <w:left w:w="58" w:type="dxa"/>
              <w:bottom w:w="58" w:type="dxa"/>
              <w:right w:w="58" w:type="dxa"/>
            </w:tcMar>
            <w:vAlign w:val="center"/>
          </w:tcPr>
          <w:p w14:paraId="28AB1022" w14:textId="77777777" w:rsidR="00B97DEB" w:rsidRPr="00CF58C4" w:rsidRDefault="00B97DEB" w:rsidP="00F10F70">
            <w:pPr>
              <w:spacing w:line="240" w:lineRule="auto"/>
              <w:ind w:firstLine="0"/>
              <w:rPr>
                <w:rFonts w:eastAsia="Calibri"/>
              </w:rPr>
            </w:pPr>
            <w:r w:rsidRPr="00CF58C4">
              <w:rPr>
                <w:rFonts w:eastAsia="Calibri"/>
                <w:u w:val="single"/>
              </w:rPr>
              <w:t>Benchmark Clarifications:</w:t>
            </w:r>
          </w:p>
          <w:p w14:paraId="4596C2CA" w14:textId="6182ED73" w:rsidR="00B97DEB" w:rsidRPr="00CF58C4" w:rsidRDefault="00B97DEB" w:rsidP="00F10F70">
            <w:pPr>
              <w:spacing w:line="240" w:lineRule="auto"/>
              <w:ind w:firstLine="0"/>
              <w:rPr>
                <w:rFonts w:eastAsia="Calibri"/>
              </w:rPr>
            </w:pPr>
            <w:r w:rsidRPr="00CF58C4">
              <w:rPr>
                <w:rFonts w:eastAsia="Calibri"/>
                <w:i/>
              </w:rPr>
              <w:t>Clarification 1:</w:t>
            </w:r>
            <w:r w:rsidRPr="00CF58C4">
              <w:rPr>
                <w:rFonts w:eastAsia="Calibri"/>
              </w:rPr>
              <w:t xml:space="preserve"> Instruction includes </w:t>
            </w:r>
            <w:r w:rsidR="00DD6932" w:rsidRPr="00CF58C4">
              <w:rPr>
                <w:rFonts w:eastAsia="Calibri"/>
              </w:rPr>
              <w:t>asking family, guardians, caregivers, teachers, and school counselors.</w:t>
            </w:r>
          </w:p>
        </w:tc>
      </w:tr>
      <w:tr w:rsidR="00B97DEB" w:rsidRPr="00CF58C4" w14:paraId="3D71B023" w14:textId="77777777" w:rsidTr="009F308F">
        <w:trPr>
          <w:cantSplit/>
          <w:trHeight w:val="697"/>
          <w:jc w:val="center"/>
        </w:trPr>
        <w:tc>
          <w:tcPr>
            <w:tcW w:w="1008" w:type="pct"/>
            <w:gridSpan w:val="2"/>
            <w:tcBorders>
              <w:top w:val="single" w:sz="4" w:space="0" w:color="auto"/>
              <w:bottom w:val="single" w:sz="4" w:space="0" w:color="auto"/>
            </w:tcBorders>
            <w:tcMar>
              <w:top w:w="58" w:type="dxa"/>
              <w:left w:w="58" w:type="dxa"/>
              <w:bottom w:w="58" w:type="dxa"/>
              <w:right w:w="58" w:type="dxa"/>
            </w:tcMar>
            <w:vAlign w:val="center"/>
          </w:tcPr>
          <w:p w14:paraId="44314AA7" w14:textId="51C13BE4" w:rsidR="00B97DEB" w:rsidRPr="00CF58C4" w:rsidRDefault="00D1534F" w:rsidP="00F10F70">
            <w:pPr>
              <w:spacing w:line="240" w:lineRule="auto"/>
              <w:ind w:firstLine="0"/>
              <w:rPr>
                <w:rFonts w:eastAsia="Calibri"/>
              </w:rPr>
            </w:pPr>
            <w:r w:rsidRPr="00CF58C4">
              <w:rPr>
                <w:rFonts w:eastAsia="Calibri"/>
              </w:rPr>
              <w:t>HE.912.SUA.5.2</w:t>
            </w:r>
          </w:p>
        </w:tc>
        <w:tc>
          <w:tcPr>
            <w:tcW w:w="3992" w:type="pct"/>
            <w:tcBorders>
              <w:top w:val="single" w:sz="4" w:space="0" w:color="auto"/>
              <w:bottom w:val="single" w:sz="4" w:space="0" w:color="auto"/>
            </w:tcBorders>
            <w:tcMar>
              <w:top w:w="58" w:type="dxa"/>
              <w:left w:w="58" w:type="dxa"/>
              <w:bottom w:w="58" w:type="dxa"/>
              <w:right w:w="58" w:type="dxa"/>
            </w:tcMar>
            <w:vAlign w:val="center"/>
          </w:tcPr>
          <w:p w14:paraId="3209CFB2" w14:textId="1145CB49" w:rsidR="00B97DEB" w:rsidRPr="00CF58C4" w:rsidRDefault="00FB4890" w:rsidP="00F10F70">
            <w:pPr>
              <w:spacing w:line="240" w:lineRule="auto"/>
              <w:ind w:firstLine="0"/>
              <w:rPr>
                <w:rFonts w:eastAsia="Calibri"/>
              </w:rPr>
            </w:pPr>
            <w:r w:rsidRPr="00CF58C4">
              <w:t>Utilize current, accurate data/information to formulate a health-enhancing message to effectively persuade others to be drug and alcohol free.</w:t>
            </w:r>
          </w:p>
        </w:tc>
      </w:tr>
      <w:tr w:rsidR="00B97DEB" w:rsidRPr="00CF58C4" w14:paraId="409EC220" w14:textId="77777777" w:rsidTr="00DB6DDA">
        <w:trPr>
          <w:cantSplit/>
          <w:trHeight w:val="697"/>
          <w:jc w:val="center"/>
        </w:trPr>
        <w:tc>
          <w:tcPr>
            <w:tcW w:w="1008" w:type="pct"/>
            <w:gridSpan w:val="2"/>
            <w:tcBorders>
              <w:top w:val="single" w:sz="4" w:space="0" w:color="auto"/>
              <w:bottom w:val="single" w:sz="4" w:space="0" w:color="auto"/>
            </w:tcBorders>
            <w:tcMar>
              <w:top w:w="58" w:type="dxa"/>
              <w:left w:w="58" w:type="dxa"/>
              <w:bottom w:w="58" w:type="dxa"/>
              <w:right w:w="58" w:type="dxa"/>
            </w:tcMar>
            <w:vAlign w:val="center"/>
          </w:tcPr>
          <w:p w14:paraId="376279C6" w14:textId="7DA45FF7" w:rsidR="00B97DEB" w:rsidRPr="00CF58C4" w:rsidRDefault="00D1534F" w:rsidP="00F10F70">
            <w:pPr>
              <w:spacing w:line="240" w:lineRule="auto"/>
              <w:ind w:firstLine="0"/>
              <w:rPr>
                <w:rFonts w:eastAsia="Calibri"/>
              </w:rPr>
            </w:pPr>
            <w:r w:rsidRPr="00CF58C4">
              <w:rPr>
                <w:rFonts w:eastAsia="Calibri"/>
              </w:rPr>
              <w:t>HE.912.SUA.5.3</w:t>
            </w:r>
          </w:p>
        </w:tc>
        <w:tc>
          <w:tcPr>
            <w:tcW w:w="3992" w:type="pct"/>
            <w:tcBorders>
              <w:top w:val="single" w:sz="4" w:space="0" w:color="auto"/>
              <w:bottom w:val="single" w:sz="4" w:space="0" w:color="auto"/>
            </w:tcBorders>
            <w:tcMar>
              <w:top w:w="58" w:type="dxa"/>
              <w:left w:w="58" w:type="dxa"/>
              <w:bottom w:w="58" w:type="dxa"/>
              <w:right w:w="58" w:type="dxa"/>
            </w:tcMar>
            <w:vAlign w:val="center"/>
          </w:tcPr>
          <w:p w14:paraId="57E67EE3" w14:textId="6A2CD341" w:rsidR="00B97DEB" w:rsidRPr="00CF58C4" w:rsidRDefault="002D2EE4" w:rsidP="00F10F70">
            <w:pPr>
              <w:spacing w:line="240" w:lineRule="auto"/>
              <w:ind w:firstLine="0"/>
              <w:rPr>
                <w:rFonts w:eastAsia="Calibri"/>
              </w:rPr>
            </w:pPr>
            <w:r w:rsidRPr="00CF58C4">
              <w:t>Propose strategies for prevention, detection and treatment options for youth who misuse, are dependent on or are addicted to alcohol, marijuana/THC, nicotine, tobacco, vaping, and other drugs. </w:t>
            </w:r>
          </w:p>
        </w:tc>
      </w:tr>
    </w:tbl>
    <w:p w14:paraId="49C45283" w14:textId="77777777" w:rsidR="00953865" w:rsidRPr="00CF58C4" w:rsidRDefault="00953865" w:rsidP="00F10F70">
      <w:pPr>
        <w:spacing w:line="240" w:lineRule="auto"/>
        <w:ind w:firstLine="0"/>
      </w:pPr>
    </w:p>
    <w:sectPr w:rsidR="00953865" w:rsidRPr="00CF58C4" w:rsidSect="00B01F1F">
      <w:headerReference w:type="default" r:id="rId14"/>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95BC8" w14:textId="77777777" w:rsidR="00D128B9" w:rsidRDefault="00D128B9" w:rsidP="00035E70">
      <w:pPr>
        <w:spacing w:line="240" w:lineRule="auto"/>
      </w:pPr>
      <w:r>
        <w:separator/>
      </w:r>
    </w:p>
  </w:endnote>
  <w:endnote w:type="continuationSeparator" w:id="0">
    <w:p w14:paraId="6265E5BD" w14:textId="77777777" w:rsidR="00D128B9" w:rsidRDefault="00D128B9" w:rsidP="00035E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jan Pro 3">
    <w:altName w:val="Times New Roman"/>
    <w:charset w:val="00"/>
    <w:family w:val="roman"/>
    <w:pitch w:val="variable"/>
    <w:sig w:usb0="00000001"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162271"/>
      <w:docPartObj>
        <w:docPartGallery w:val="Page Numbers (Bottom of Page)"/>
        <w:docPartUnique/>
      </w:docPartObj>
    </w:sdtPr>
    <w:sdtEndPr>
      <w:rPr>
        <w:noProof/>
      </w:rPr>
    </w:sdtEndPr>
    <w:sdtContent>
      <w:p w14:paraId="5594C32F" w14:textId="539F92D2" w:rsidR="00035E70" w:rsidRDefault="00035E70" w:rsidP="00DB00D5">
        <w:pPr>
          <w:pStyle w:val="Footer"/>
          <w:tabs>
            <w:tab w:val="clear" w:pos="4680"/>
          </w:tabs>
          <w:ind w:firstLine="0"/>
          <w:jc w:val="center"/>
        </w:pPr>
        <w:r>
          <w:fldChar w:fldCharType="begin"/>
        </w:r>
        <w:r>
          <w:instrText xml:space="preserve"> PAGE   \* MERGEFORMAT </w:instrText>
        </w:r>
        <w:r>
          <w:fldChar w:fldCharType="separate"/>
        </w:r>
        <w:r>
          <w:rPr>
            <w:noProof/>
          </w:rPr>
          <w:t>2</w:t>
        </w:r>
        <w:r>
          <w:rPr>
            <w:noProof/>
          </w:rPr>
          <w:fldChar w:fldCharType="end"/>
        </w:r>
      </w:p>
    </w:sdtContent>
  </w:sdt>
  <w:p w14:paraId="00C7D344" w14:textId="77777777" w:rsidR="00035E70" w:rsidRDefault="00035E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5AA54" w14:textId="77777777" w:rsidR="00D128B9" w:rsidRDefault="00D128B9" w:rsidP="00035E70">
      <w:pPr>
        <w:spacing w:line="240" w:lineRule="auto"/>
      </w:pPr>
      <w:r>
        <w:separator/>
      </w:r>
    </w:p>
  </w:footnote>
  <w:footnote w:type="continuationSeparator" w:id="0">
    <w:p w14:paraId="4E104DC0" w14:textId="77777777" w:rsidR="00D128B9" w:rsidRDefault="00D128B9" w:rsidP="00035E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23" w:name="_Hlk168056740"/>
  <w:p w14:paraId="1478B2CC" w14:textId="70FFD40D" w:rsidR="000972E5" w:rsidRPr="00AD5FC3" w:rsidRDefault="000972E5" w:rsidP="000972E5">
    <w:pPr>
      <w:pStyle w:val="Header"/>
      <w:ind w:firstLine="0"/>
      <w:rPr>
        <w:color w:val="1F4F7B"/>
        <w:u w:val="single"/>
      </w:rPr>
    </w:pPr>
    <w:r w:rsidRPr="00AD5FC3">
      <w:rPr>
        <w:noProof/>
        <w:color w:val="1F4F7B"/>
        <w:u w:val="single"/>
      </w:rPr>
      <mc:AlternateContent>
        <mc:Choice Requires="wps">
          <w:drawing>
            <wp:anchor distT="0" distB="0" distL="114300" distR="114300" simplePos="0" relativeHeight="251660288" behindDoc="0" locked="0" layoutInCell="1" allowOverlap="1" wp14:anchorId="61BD255F" wp14:editId="304F8D0C">
              <wp:simplePos x="0" y="0"/>
              <wp:positionH relativeFrom="column">
                <wp:posOffset>-771525</wp:posOffset>
              </wp:positionH>
              <wp:positionV relativeFrom="paragraph">
                <wp:posOffset>209550</wp:posOffset>
              </wp:positionV>
              <wp:extent cx="7448550" cy="0"/>
              <wp:effectExtent l="0" t="19050" r="38100" b="38100"/>
              <wp:wrapNone/>
              <wp:docPr id="579290074" name="Straight Connector 5"/>
              <wp:cNvGraphicFramePr/>
              <a:graphic xmlns:a="http://schemas.openxmlformats.org/drawingml/2006/main">
                <a:graphicData uri="http://schemas.microsoft.com/office/word/2010/wordprocessingShape">
                  <wps:wsp>
                    <wps:cNvCnPr/>
                    <wps:spPr>
                      <a:xfrm>
                        <a:off x="0" y="0"/>
                        <a:ext cx="7448550" cy="0"/>
                      </a:xfrm>
                      <a:prstGeom prst="line">
                        <a:avLst/>
                      </a:prstGeom>
                      <a:ln w="50800">
                        <a:gradFill flip="none" rotWithShape="1">
                          <a:gsLst>
                            <a:gs pos="0">
                              <a:schemeClr val="accent4">
                                <a:lumMod val="40000"/>
                                <a:lumOff val="60000"/>
                              </a:schemeClr>
                            </a:gs>
                            <a:gs pos="35000">
                              <a:schemeClr val="accent4">
                                <a:lumMod val="95000"/>
                                <a:lumOff val="5000"/>
                              </a:schemeClr>
                            </a:gs>
                            <a:gs pos="89000">
                              <a:srgbClr val="B88C00"/>
                            </a:gs>
                          </a:gsLst>
                          <a:lin ang="5400000" scaled="1"/>
                          <a:tileRect/>
                        </a:gra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07FBE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0.75pt,16.5pt" to="525.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" strokeweight="4pt">
              <v:stroke joinstyle="miter"/>
            </v:line>
          </w:pict>
        </mc:Fallback>
      </mc:AlternateContent>
    </w:r>
    <w:r w:rsidRPr="00AD5FC3">
      <w:rPr>
        <w:noProof/>
        <w:color w:val="1F4F7B"/>
        <w:u w:val="single"/>
      </w:rPr>
      <mc:AlternateContent>
        <mc:Choice Requires="wps">
          <w:drawing>
            <wp:anchor distT="0" distB="0" distL="114300" distR="114300" simplePos="0" relativeHeight="251659264" behindDoc="0" locked="0" layoutInCell="1" allowOverlap="1" wp14:anchorId="76E2CF89" wp14:editId="7640B43A">
              <wp:simplePos x="0" y="0"/>
              <wp:positionH relativeFrom="column">
                <wp:posOffset>-771525</wp:posOffset>
              </wp:positionH>
              <wp:positionV relativeFrom="paragraph">
                <wp:posOffset>295275</wp:posOffset>
              </wp:positionV>
              <wp:extent cx="7448550" cy="0"/>
              <wp:effectExtent l="0" t="0" r="0" b="0"/>
              <wp:wrapNone/>
              <wp:docPr id="333800968" name="Straight Connector 4"/>
              <wp:cNvGraphicFramePr/>
              <a:graphic xmlns:a="http://schemas.openxmlformats.org/drawingml/2006/main">
                <a:graphicData uri="http://schemas.microsoft.com/office/word/2010/wordprocessingShape">
                  <wps:wsp>
                    <wps:cNvCnPr/>
                    <wps:spPr>
                      <a:xfrm>
                        <a:off x="0" y="0"/>
                        <a:ext cx="7448550" cy="0"/>
                      </a:xfrm>
                      <a:prstGeom prst="line">
                        <a:avLst/>
                      </a:prstGeom>
                      <a:ln w="25400">
                        <a:solidFill>
                          <a:srgbClr val="1F4F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14DAEE3" id="Straight Connector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0.75pt,23.25pt" to="525.7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" strokecolor="#1f4f7b" strokeweight="2pt">
              <v:stroke joinstyle="miter"/>
            </v:line>
          </w:pict>
        </mc:Fallback>
      </mc:AlternateContent>
    </w:r>
    <w:r w:rsidRPr="00AD5FC3">
      <w:rPr>
        <w:noProof/>
        <w:color w:val="1F4F7B"/>
        <w:u w:val="single"/>
      </w:rPr>
      <w:drawing>
        <wp:anchor distT="36576" distB="36576" distL="36576" distR="36576" simplePos="0" relativeHeight="251661312" behindDoc="0" locked="0" layoutInCell="1" allowOverlap="1" wp14:anchorId="2B4EFFD8" wp14:editId="10B9D52B">
          <wp:simplePos x="0" y="0"/>
          <wp:positionH relativeFrom="column">
            <wp:posOffset>5572125</wp:posOffset>
          </wp:positionH>
          <wp:positionV relativeFrom="paragraph">
            <wp:posOffset>-85725</wp:posOffset>
          </wp:positionV>
          <wp:extent cx="466725" cy="479145"/>
          <wp:effectExtent l="0" t="0" r="0" b="0"/>
          <wp:wrapNone/>
          <wp:docPr id="82498225" name="Picture 2" descr="A logo for a colle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logo for a colleg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l="23097" t="6760" r="23662" b="38591"/>
                  <a:stretch>
                    <a:fillRect/>
                  </a:stretch>
                </pic:blipFill>
                <pic:spPr bwMode="auto">
                  <a:xfrm>
                    <a:off x="0" y="0"/>
                    <a:ext cx="466725" cy="479145"/>
                  </a:xfrm>
                  <a:prstGeom prst="flowChartConnector">
                    <a:avLst/>
                  </a:prstGeom>
                  <a:noFill/>
                  <a:ln>
                    <a:noFill/>
                  </a:ln>
                  <a:effectLst/>
                </pic:spPr>
              </pic:pic>
            </a:graphicData>
          </a:graphic>
          <wp14:sizeRelH relativeFrom="page">
            <wp14:pctWidth>0</wp14:pctWidth>
          </wp14:sizeRelH>
          <wp14:sizeRelV relativeFrom="page">
            <wp14:pctHeight>0</wp14:pctHeight>
          </wp14:sizeRelV>
        </wp:anchor>
      </w:drawing>
    </w:r>
    <w:r w:rsidRPr="00AD5FC3">
      <w:rPr>
        <w:color w:val="1F4F7B"/>
        <w:u w:val="single"/>
      </w:rPr>
      <w:t>FLORIDA’S STATE ACADEMIC STANDARDS FOR HEALTH EDUCATION</w:t>
    </w:r>
  </w:p>
  <w:bookmarkEnd w:id="123"/>
  <w:p w14:paraId="756FEBFC" w14:textId="77777777" w:rsidR="000972E5" w:rsidRDefault="000972E5" w:rsidP="000972E5">
    <w:pPr>
      <w:pStyle w:val="Header"/>
    </w:pPr>
  </w:p>
  <w:p w14:paraId="0E6E3DB7" w14:textId="3C93BA21" w:rsidR="00035E70" w:rsidRDefault="00035E70" w:rsidP="00035E70">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67E29"/>
    <w:multiLevelType w:val="hybridMultilevel"/>
    <w:tmpl w:val="A100F3E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87D2C6B"/>
    <w:multiLevelType w:val="hybridMultilevel"/>
    <w:tmpl w:val="846E12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A793ADE"/>
    <w:multiLevelType w:val="hybridMultilevel"/>
    <w:tmpl w:val="A506449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1">
      <w:start w:val="1"/>
      <w:numFmt w:val="bullet"/>
      <w:lvlText w:val=""/>
      <w:lvlJc w:val="left"/>
      <w:pPr>
        <w:ind w:left="720" w:hanging="360"/>
      </w:pPr>
      <w:rPr>
        <w:rFonts w:ascii="Symbol" w:hAnsi="Symbol" w:hint="default"/>
      </w:rPr>
    </w:lvl>
    <w:lvl w:ilvl="6" w:tplc="CE46F6BA">
      <w:numFmt w:val="bullet"/>
      <w:lvlText w:val="•"/>
      <w:lvlJc w:val="left"/>
      <w:pPr>
        <w:ind w:left="5400" w:hanging="720"/>
      </w:pPr>
      <w:rPr>
        <w:rFonts w:ascii="Times New Roman" w:eastAsia="Aptos" w:hAnsi="Times New Roman" w:cs="Times New Roman"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4278CB"/>
    <w:multiLevelType w:val="hybridMultilevel"/>
    <w:tmpl w:val="A7A050A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E555E4D"/>
    <w:multiLevelType w:val="hybridMultilevel"/>
    <w:tmpl w:val="E8C8DAC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E8E498B"/>
    <w:multiLevelType w:val="hybridMultilevel"/>
    <w:tmpl w:val="DC08AC1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04090009">
      <w:start w:val="1"/>
      <w:numFmt w:val="bullet"/>
      <w:lvlText w:val=""/>
      <w:lvlJc w:val="left"/>
      <w:pPr>
        <w:ind w:left="3600" w:hanging="360"/>
      </w:pPr>
      <w:rPr>
        <w:rFonts w:ascii="Wingdings" w:hAnsi="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26E5C1B"/>
    <w:multiLevelType w:val="hybridMultilevel"/>
    <w:tmpl w:val="89E233AE"/>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04090009">
      <w:start w:val="1"/>
      <w:numFmt w:val="bullet"/>
      <w:lvlText w:val=""/>
      <w:lvlJc w:val="left"/>
      <w:pPr>
        <w:ind w:left="3600" w:hanging="360"/>
      </w:pPr>
      <w:rPr>
        <w:rFonts w:ascii="Wingdings" w:hAnsi="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4026ED2"/>
    <w:multiLevelType w:val="hybridMultilevel"/>
    <w:tmpl w:val="844839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76A0D7C"/>
    <w:multiLevelType w:val="hybridMultilevel"/>
    <w:tmpl w:val="DF567E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6457C14"/>
    <w:multiLevelType w:val="hybridMultilevel"/>
    <w:tmpl w:val="984AE3D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7CF6173"/>
    <w:multiLevelType w:val="hybridMultilevel"/>
    <w:tmpl w:val="8042028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ED26AB3"/>
    <w:multiLevelType w:val="hybridMultilevel"/>
    <w:tmpl w:val="2A1253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247DB6"/>
    <w:multiLevelType w:val="hybridMultilevel"/>
    <w:tmpl w:val="2A7C1E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9F271D"/>
    <w:multiLevelType w:val="hybridMultilevel"/>
    <w:tmpl w:val="7ABA9E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830354"/>
    <w:multiLevelType w:val="hybridMultilevel"/>
    <w:tmpl w:val="9932A2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8492812">
    <w:abstractNumId w:val="11"/>
  </w:num>
  <w:num w:numId="2" w16cid:durableId="854222936">
    <w:abstractNumId w:val="12"/>
  </w:num>
  <w:num w:numId="3" w16cid:durableId="936787622">
    <w:abstractNumId w:val="2"/>
  </w:num>
  <w:num w:numId="4" w16cid:durableId="859396350">
    <w:abstractNumId w:val="6"/>
  </w:num>
  <w:num w:numId="5" w16cid:durableId="394351290">
    <w:abstractNumId w:val="5"/>
  </w:num>
  <w:num w:numId="6" w16cid:durableId="194271370">
    <w:abstractNumId w:val="13"/>
  </w:num>
  <w:num w:numId="7" w16cid:durableId="1965430005">
    <w:abstractNumId w:val="8"/>
  </w:num>
  <w:num w:numId="8" w16cid:durableId="758795004">
    <w:abstractNumId w:val="10"/>
  </w:num>
  <w:num w:numId="9" w16cid:durableId="714163348">
    <w:abstractNumId w:val="3"/>
  </w:num>
  <w:num w:numId="10" w16cid:durableId="1361084159">
    <w:abstractNumId w:val="9"/>
  </w:num>
  <w:num w:numId="11" w16cid:durableId="1116755438">
    <w:abstractNumId w:val="14"/>
  </w:num>
  <w:num w:numId="12" w16cid:durableId="883372449">
    <w:abstractNumId w:val="4"/>
  </w:num>
  <w:num w:numId="13" w16cid:durableId="438258142">
    <w:abstractNumId w:val="1"/>
  </w:num>
  <w:num w:numId="14" w16cid:durableId="1019233938">
    <w:abstractNumId w:val="0"/>
  </w:num>
  <w:num w:numId="15" w16cid:durableId="13834103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2B4"/>
    <w:rsid w:val="00000350"/>
    <w:rsid w:val="0000073C"/>
    <w:rsid w:val="00002C5E"/>
    <w:rsid w:val="00003B5C"/>
    <w:rsid w:val="00004952"/>
    <w:rsid w:val="000102FB"/>
    <w:rsid w:val="00010AEC"/>
    <w:rsid w:val="000113AA"/>
    <w:rsid w:val="00011864"/>
    <w:rsid w:val="00011889"/>
    <w:rsid w:val="00017B21"/>
    <w:rsid w:val="00022FA7"/>
    <w:rsid w:val="00026754"/>
    <w:rsid w:val="000306B4"/>
    <w:rsid w:val="00030FAA"/>
    <w:rsid w:val="00031AD7"/>
    <w:rsid w:val="00032B6D"/>
    <w:rsid w:val="0003303F"/>
    <w:rsid w:val="00033882"/>
    <w:rsid w:val="00035E70"/>
    <w:rsid w:val="00036618"/>
    <w:rsid w:val="00036EBB"/>
    <w:rsid w:val="0003773F"/>
    <w:rsid w:val="00037B2F"/>
    <w:rsid w:val="00040782"/>
    <w:rsid w:val="000417B2"/>
    <w:rsid w:val="0004199D"/>
    <w:rsid w:val="000441D2"/>
    <w:rsid w:val="000521DF"/>
    <w:rsid w:val="00053FD9"/>
    <w:rsid w:val="00054EA9"/>
    <w:rsid w:val="00055B36"/>
    <w:rsid w:val="00056709"/>
    <w:rsid w:val="00062354"/>
    <w:rsid w:val="0006298C"/>
    <w:rsid w:val="00062DBB"/>
    <w:rsid w:val="00062EDC"/>
    <w:rsid w:val="00064408"/>
    <w:rsid w:val="00065775"/>
    <w:rsid w:val="00065CB6"/>
    <w:rsid w:val="0007073F"/>
    <w:rsid w:val="00070B51"/>
    <w:rsid w:val="00072107"/>
    <w:rsid w:val="0007237C"/>
    <w:rsid w:val="00073807"/>
    <w:rsid w:val="00073A43"/>
    <w:rsid w:val="00074217"/>
    <w:rsid w:val="0007570A"/>
    <w:rsid w:val="00082E63"/>
    <w:rsid w:val="000834F1"/>
    <w:rsid w:val="000844D2"/>
    <w:rsid w:val="000869F9"/>
    <w:rsid w:val="00086E1F"/>
    <w:rsid w:val="00087380"/>
    <w:rsid w:val="0008765F"/>
    <w:rsid w:val="000909CC"/>
    <w:rsid w:val="00092306"/>
    <w:rsid w:val="00095323"/>
    <w:rsid w:val="00095849"/>
    <w:rsid w:val="00096BD0"/>
    <w:rsid w:val="000972E5"/>
    <w:rsid w:val="000A06B3"/>
    <w:rsid w:val="000A11A5"/>
    <w:rsid w:val="000A120D"/>
    <w:rsid w:val="000A133D"/>
    <w:rsid w:val="000A1803"/>
    <w:rsid w:val="000A416B"/>
    <w:rsid w:val="000A4A4A"/>
    <w:rsid w:val="000A5877"/>
    <w:rsid w:val="000A5BEF"/>
    <w:rsid w:val="000A6A68"/>
    <w:rsid w:val="000B03CF"/>
    <w:rsid w:val="000B259F"/>
    <w:rsid w:val="000B28E9"/>
    <w:rsid w:val="000B51AA"/>
    <w:rsid w:val="000B6AA8"/>
    <w:rsid w:val="000C269D"/>
    <w:rsid w:val="000C2841"/>
    <w:rsid w:val="000C3705"/>
    <w:rsid w:val="000C71C2"/>
    <w:rsid w:val="000D1428"/>
    <w:rsid w:val="000D2325"/>
    <w:rsid w:val="000D29C7"/>
    <w:rsid w:val="000D56A7"/>
    <w:rsid w:val="000E1E93"/>
    <w:rsid w:val="000E317B"/>
    <w:rsid w:val="000E746C"/>
    <w:rsid w:val="000E7990"/>
    <w:rsid w:val="000F0251"/>
    <w:rsid w:val="000F280D"/>
    <w:rsid w:val="000F323D"/>
    <w:rsid w:val="000F34F4"/>
    <w:rsid w:val="000F3A8D"/>
    <w:rsid w:val="000F56B4"/>
    <w:rsid w:val="000F608D"/>
    <w:rsid w:val="000F63CB"/>
    <w:rsid w:val="000F6F61"/>
    <w:rsid w:val="000F7C38"/>
    <w:rsid w:val="00100115"/>
    <w:rsid w:val="0010190E"/>
    <w:rsid w:val="00103C79"/>
    <w:rsid w:val="001058DF"/>
    <w:rsid w:val="00106950"/>
    <w:rsid w:val="001117B4"/>
    <w:rsid w:val="00111FF6"/>
    <w:rsid w:val="00114077"/>
    <w:rsid w:val="0011419F"/>
    <w:rsid w:val="001154DD"/>
    <w:rsid w:val="0011605F"/>
    <w:rsid w:val="0011776C"/>
    <w:rsid w:val="00117AEF"/>
    <w:rsid w:val="001207D5"/>
    <w:rsid w:val="00123BF9"/>
    <w:rsid w:val="00126807"/>
    <w:rsid w:val="00126E3B"/>
    <w:rsid w:val="00130B8F"/>
    <w:rsid w:val="00130BF9"/>
    <w:rsid w:val="00130F00"/>
    <w:rsid w:val="00131665"/>
    <w:rsid w:val="00134F54"/>
    <w:rsid w:val="00135FD6"/>
    <w:rsid w:val="001362F1"/>
    <w:rsid w:val="00137E46"/>
    <w:rsid w:val="001419B2"/>
    <w:rsid w:val="0014678C"/>
    <w:rsid w:val="00151BE3"/>
    <w:rsid w:val="0015257E"/>
    <w:rsid w:val="00154597"/>
    <w:rsid w:val="00154DBA"/>
    <w:rsid w:val="00154E1A"/>
    <w:rsid w:val="00156DD8"/>
    <w:rsid w:val="001570F2"/>
    <w:rsid w:val="001600FB"/>
    <w:rsid w:val="00160355"/>
    <w:rsid w:val="00160B31"/>
    <w:rsid w:val="00160C2B"/>
    <w:rsid w:val="00164144"/>
    <w:rsid w:val="00165F60"/>
    <w:rsid w:val="0017148C"/>
    <w:rsid w:val="00172B25"/>
    <w:rsid w:val="00172FAA"/>
    <w:rsid w:val="00173841"/>
    <w:rsid w:val="00174623"/>
    <w:rsid w:val="00174676"/>
    <w:rsid w:val="0017499D"/>
    <w:rsid w:val="00175E11"/>
    <w:rsid w:val="00176E27"/>
    <w:rsid w:val="001772AD"/>
    <w:rsid w:val="001818C5"/>
    <w:rsid w:val="00182D5E"/>
    <w:rsid w:val="00183FB1"/>
    <w:rsid w:val="00185F04"/>
    <w:rsid w:val="0018616F"/>
    <w:rsid w:val="00187E7B"/>
    <w:rsid w:val="00187F66"/>
    <w:rsid w:val="0019327E"/>
    <w:rsid w:val="001941EC"/>
    <w:rsid w:val="001943AF"/>
    <w:rsid w:val="00196C46"/>
    <w:rsid w:val="001A2354"/>
    <w:rsid w:val="001A3039"/>
    <w:rsid w:val="001A30D9"/>
    <w:rsid w:val="001A3719"/>
    <w:rsid w:val="001A3E46"/>
    <w:rsid w:val="001A5C7C"/>
    <w:rsid w:val="001A747D"/>
    <w:rsid w:val="001B0764"/>
    <w:rsid w:val="001B23BB"/>
    <w:rsid w:val="001B45C9"/>
    <w:rsid w:val="001B56CF"/>
    <w:rsid w:val="001B6CEC"/>
    <w:rsid w:val="001C049D"/>
    <w:rsid w:val="001C37C0"/>
    <w:rsid w:val="001C39E1"/>
    <w:rsid w:val="001C3AD3"/>
    <w:rsid w:val="001C3F66"/>
    <w:rsid w:val="001C48A1"/>
    <w:rsid w:val="001C574E"/>
    <w:rsid w:val="001C60FC"/>
    <w:rsid w:val="001C63CF"/>
    <w:rsid w:val="001C79DA"/>
    <w:rsid w:val="001D3F87"/>
    <w:rsid w:val="001D4A97"/>
    <w:rsid w:val="001D6075"/>
    <w:rsid w:val="001E1C5A"/>
    <w:rsid w:val="001E44F7"/>
    <w:rsid w:val="001E5127"/>
    <w:rsid w:val="001E72B4"/>
    <w:rsid w:val="001E761A"/>
    <w:rsid w:val="001F1642"/>
    <w:rsid w:val="001F16C0"/>
    <w:rsid w:val="001F25C5"/>
    <w:rsid w:val="001F38A7"/>
    <w:rsid w:val="001F533D"/>
    <w:rsid w:val="001F7090"/>
    <w:rsid w:val="001F772C"/>
    <w:rsid w:val="001F7B6C"/>
    <w:rsid w:val="001F7BF6"/>
    <w:rsid w:val="00201781"/>
    <w:rsid w:val="002018A1"/>
    <w:rsid w:val="00202B31"/>
    <w:rsid w:val="00202CE0"/>
    <w:rsid w:val="002030D7"/>
    <w:rsid w:val="00203E19"/>
    <w:rsid w:val="002048E0"/>
    <w:rsid w:val="00204AE0"/>
    <w:rsid w:val="0020592E"/>
    <w:rsid w:val="0020675C"/>
    <w:rsid w:val="00210925"/>
    <w:rsid w:val="0021151C"/>
    <w:rsid w:val="002133DC"/>
    <w:rsid w:val="0021508E"/>
    <w:rsid w:val="0021624A"/>
    <w:rsid w:val="00217112"/>
    <w:rsid w:val="00221C11"/>
    <w:rsid w:val="002225A3"/>
    <w:rsid w:val="0022354A"/>
    <w:rsid w:val="00226B8B"/>
    <w:rsid w:val="0023024A"/>
    <w:rsid w:val="0023123A"/>
    <w:rsid w:val="00231EE4"/>
    <w:rsid w:val="0023258A"/>
    <w:rsid w:val="00234102"/>
    <w:rsid w:val="00234631"/>
    <w:rsid w:val="00235A8F"/>
    <w:rsid w:val="00241B80"/>
    <w:rsid w:val="00243EEB"/>
    <w:rsid w:val="002444FA"/>
    <w:rsid w:val="0024746D"/>
    <w:rsid w:val="00252396"/>
    <w:rsid w:val="002528A5"/>
    <w:rsid w:val="00252D65"/>
    <w:rsid w:val="00252F8B"/>
    <w:rsid w:val="0025353D"/>
    <w:rsid w:val="00255668"/>
    <w:rsid w:val="00257BC7"/>
    <w:rsid w:val="00257CE7"/>
    <w:rsid w:val="00260D12"/>
    <w:rsid w:val="00261723"/>
    <w:rsid w:val="00261C07"/>
    <w:rsid w:val="00262372"/>
    <w:rsid w:val="00263011"/>
    <w:rsid w:val="00266B2A"/>
    <w:rsid w:val="00266D2A"/>
    <w:rsid w:val="0027011D"/>
    <w:rsid w:val="0027157C"/>
    <w:rsid w:val="0027332F"/>
    <w:rsid w:val="00273C8B"/>
    <w:rsid w:val="002757F4"/>
    <w:rsid w:val="00275F67"/>
    <w:rsid w:val="00277DB8"/>
    <w:rsid w:val="00285B47"/>
    <w:rsid w:val="00285D3E"/>
    <w:rsid w:val="002867AB"/>
    <w:rsid w:val="00286ADF"/>
    <w:rsid w:val="00290D79"/>
    <w:rsid w:val="002918D8"/>
    <w:rsid w:val="00291CDB"/>
    <w:rsid w:val="00293A00"/>
    <w:rsid w:val="00294919"/>
    <w:rsid w:val="002954F5"/>
    <w:rsid w:val="00295885"/>
    <w:rsid w:val="00295BBB"/>
    <w:rsid w:val="00297BCE"/>
    <w:rsid w:val="002A19CB"/>
    <w:rsid w:val="002A1B99"/>
    <w:rsid w:val="002A7B19"/>
    <w:rsid w:val="002B00CF"/>
    <w:rsid w:val="002B30BD"/>
    <w:rsid w:val="002B41B8"/>
    <w:rsid w:val="002B734D"/>
    <w:rsid w:val="002B7AFA"/>
    <w:rsid w:val="002C2B24"/>
    <w:rsid w:val="002C2B9C"/>
    <w:rsid w:val="002C6EBB"/>
    <w:rsid w:val="002D0715"/>
    <w:rsid w:val="002D0AE7"/>
    <w:rsid w:val="002D1A58"/>
    <w:rsid w:val="002D2409"/>
    <w:rsid w:val="002D2EE4"/>
    <w:rsid w:val="002D38A7"/>
    <w:rsid w:val="002D3B69"/>
    <w:rsid w:val="002D3C41"/>
    <w:rsid w:val="002D3F04"/>
    <w:rsid w:val="002D54FA"/>
    <w:rsid w:val="002D5E65"/>
    <w:rsid w:val="002D6AC6"/>
    <w:rsid w:val="002D6D0C"/>
    <w:rsid w:val="002E0116"/>
    <w:rsid w:val="002E18B5"/>
    <w:rsid w:val="002E207B"/>
    <w:rsid w:val="002E3829"/>
    <w:rsid w:val="002E398C"/>
    <w:rsid w:val="002E6444"/>
    <w:rsid w:val="002E7086"/>
    <w:rsid w:val="002F1A4B"/>
    <w:rsid w:val="002F1AF0"/>
    <w:rsid w:val="002F316F"/>
    <w:rsid w:val="002F4130"/>
    <w:rsid w:val="002F439B"/>
    <w:rsid w:val="002F4DC0"/>
    <w:rsid w:val="002F5D10"/>
    <w:rsid w:val="002F6ED7"/>
    <w:rsid w:val="003001FB"/>
    <w:rsid w:val="003006B3"/>
    <w:rsid w:val="00301A88"/>
    <w:rsid w:val="003022AA"/>
    <w:rsid w:val="0030492B"/>
    <w:rsid w:val="00304A4C"/>
    <w:rsid w:val="0031119E"/>
    <w:rsid w:val="00311E98"/>
    <w:rsid w:val="00312A33"/>
    <w:rsid w:val="00314B8F"/>
    <w:rsid w:val="0031522A"/>
    <w:rsid w:val="003154B2"/>
    <w:rsid w:val="00315A1E"/>
    <w:rsid w:val="0032064C"/>
    <w:rsid w:val="00321A03"/>
    <w:rsid w:val="003226E7"/>
    <w:rsid w:val="00323613"/>
    <w:rsid w:val="003249C6"/>
    <w:rsid w:val="003311D7"/>
    <w:rsid w:val="00332FAB"/>
    <w:rsid w:val="00333B06"/>
    <w:rsid w:val="00333E80"/>
    <w:rsid w:val="0033558B"/>
    <w:rsid w:val="003358D1"/>
    <w:rsid w:val="00335A56"/>
    <w:rsid w:val="0033608D"/>
    <w:rsid w:val="0033775A"/>
    <w:rsid w:val="00340A25"/>
    <w:rsid w:val="00342A80"/>
    <w:rsid w:val="00343F83"/>
    <w:rsid w:val="00347987"/>
    <w:rsid w:val="00350183"/>
    <w:rsid w:val="00352D07"/>
    <w:rsid w:val="0035405B"/>
    <w:rsid w:val="0035433B"/>
    <w:rsid w:val="00355654"/>
    <w:rsid w:val="00356853"/>
    <w:rsid w:val="00356A35"/>
    <w:rsid w:val="00361DED"/>
    <w:rsid w:val="003621B4"/>
    <w:rsid w:val="003635FD"/>
    <w:rsid w:val="00363760"/>
    <w:rsid w:val="003641F1"/>
    <w:rsid w:val="00370641"/>
    <w:rsid w:val="0037088F"/>
    <w:rsid w:val="00370DB4"/>
    <w:rsid w:val="003716EE"/>
    <w:rsid w:val="00371814"/>
    <w:rsid w:val="00371818"/>
    <w:rsid w:val="00371CE3"/>
    <w:rsid w:val="00372380"/>
    <w:rsid w:val="00372FE7"/>
    <w:rsid w:val="003750CE"/>
    <w:rsid w:val="00376092"/>
    <w:rsid w:val="00376983"/>
    <w:rsid w:val="0038045D"/>
    <w:rsid w:val="00381D1E"/>
    <w:rsid w:val="00381DEB"/>
    <w:rsid w:val="00382819"/>
    <w:rsid w:val="00383369"/>
    <w:rsid w:val="00385097"/>
    <w:rsid w:val="00387633"/>
    <w:rsid w:val="00393270"/>
    <w:rsid w:val="003945B5"/>
    <w:rsid w:val="00396943"/>
    <w:rsid w:val="00396C10"/>
    <w:rsid w:val="003A0C22"/>
    <w:rsid w:val="003A24EA"/>
    <w:rsid w:val="003A34DE"/>
    <w:rsid w:val="003A3B23"/>
    <w:rsid w:val="003A3FAB"/>
    <w:rsid w:val="003A49CC"/>
    <w:rsid w:val="003A6082"/>
    <w:rsid w:val="003B0811"/>
    <w:rsid w:val="003B301C"/>
    <w:rsid w:val="003B3A8F"/>
    <w:rsid w:val="003B6F30"/>
    <w:rsid w:val="003B7771"/>
    <w:rsid w:val="003B77AB"/>
    <w:rsid w:val="003C26EE"/>
    <w:rsid w:val="003C2E44"/>
    <w:rsid w:val="003C2FB7"/>
    <w:rsid w:val="003C3BD3"/>
    <w:rsid w:val="003C5EFC"/>
    <w:rsid w:val="003C60EE"/>
    <w:rsid w:val="003C760A"/>
    <w:rsid w:val="003C7F5A"/>
    <w:rsid w:val="003D202F"/>
    <w:rsid w:val="003D22F2"/>
    <w:rsid w:val="003D30A4"/>
    <w:rsid w:val="003D37D3"/>
    <w:rsid w:val="003D3BA8"/>
    <w:rsid w:val="003D3CAF"/>
    <w:rsid w:val="003D430E"/>
    <w:rsid w:val="003D595E"/>
    <w:rsid w:val="003E037C"/>
    <w:rsid w:val="003E2E67"/>
    <w:rsid w:val="003E5C80"/>
    <w:rsid w:val="003F07A3"/>
    <w:rsid w:val="003F0B73"/>
    <w:rsid w:val="003F183C"/>
    <w:rsid w:val="003F2BA9"/>
    <w:rsid w:val="003F39B1"/>
    <w:rsid w:val="003F687B"/>
    <w:rsid w:val="003F7064"/>
    <w:rsid w:val="004007CA"/>
    <w:rsid w:val="00400E3B"/>
    <w:rsid w:val="00402DA3"/>
    <w:rsid w:val="00404AAE"/>
    <w:rsid w:val="004102C1"/>
    <w:rsid w:val="00410323"/>
    <w:rsid w:val="00411281"/>
    <w:rsid w:val="004122D7"/>
    <w:rsid w:val="00412743"/>
    <w:rsid w:val="004138AD"/>
    <w:rsid w:val="00415168"/>
    <w:rsid w:val="00415B12"/>
    <w:rsid w:val="004215BD"/>
    <w:rsid w:val="00421901"/>
    <w:rsid w:val="00421C10"/>
    <w:rsid w:val="00423093"/>
    <w:rsid w:val="0043052C"/>
    <w:rsid w:val="004339C4"/>
    <w:rsid w:val="0043497E"/>
    <w:rsid w:val="00434C53"/>
    <w:rsid w:val="0043596D"/>
    <w:rsid w:val="00436080"/>
    <w:rsid w:val="0043697C"/>
    <w:rsid w:val="0043764C"/>
    <w:rsid w:val="00437A14"/>
    <w:rsid w:val="00437EB4"/>
    <w:rsid w:val="004400CB"/>
    <w:rsid w:val="004447C9"/>
    <w:rsid w:val="004449A1"/>
    <w:rsid w:val="00445E9E"/>
    <w:rsid w:val="00446392"/>
    <w:rsid w:val="00446A35"/>
    <w:rsid w:val="00447688"/>
    <w:rsid w:val="00450254"/>
    <w:rsid w:val="00451BEE"/>
    <w:rsid w:val="00454C9A"/>
    <w:rsid w:val="00454EF5"/>
    <w:rsid w:val="00456E28"/>
    <w:rsid w:val="004602AC"/>
    <w:rsid w:val="004613C6"/>
    <w:rsid w:val="0046204E"/>
    <w:rsid w:val="0046212F"/>
    <w:rsid w:val="0046292E"/>
    <w:rsid w:val="0046434C"/>
    <w:rsid w:val="00465CB8"/>
    <w:rsid w:val="00467D50"/>
    <w:rsid w:val="00470266"/>
    <w:rsid w:val="00470D85"/>
    <w:rsid w:val="00473C4E"/>
    <w:rsid w:val="00474E1C"/>
    <w:rsid w:val="00475B93"/>
    <w:rsid w:val="00475C44"/>
    <w:rsid w:val="0048077C"/>
    <w:rsid w:val="00481DF0"/>
    <w:rsid w:val="00485910"/>
    <w:rsid w:val="00487E2C"/>
    <w:rsid w:val="00491D29"/>
    <w:rsid w:val="004937FD"/>
    <w:rsid w:val="00493EC2"/>
    <w:rsid w:val="004958CB"/>
    <w:rsid w:val="00496458"/>
    <w:rsid w:val="004A46C1"/>
    <w:rsid w:val="004A69FB"/>
    <w:rsid w:val="004A6D50"/>
    <w:rsid w:val="004B0FF4"/>
    <w:rsid w:val="004B1D73"/>
    <w:rsid w:val="004B3592"/>
    <w:rsid w:val="004B3F77"/>
    <w:rsid w:val="004B423B"/>
    <w:rsid w:val="004B4A98"/>
    <w:rsid w:val="004B5A5D"/>
    <w:rsid w:val="004B61EE"/>
    <w:rsid w:val="004B7A37"/>
    <w:rsid w:val="004C193C"/>
    <w:rsid w:val="004C4F6C"/>
    <w:rsid w:val="004C6CEE"/>
    <w:rsid w:val="004D0809"/>
    <w:rsid w:val="004D13F9"/>
    <w:rsid w:val="004D1A49"/>
    <w:rsid w:val="004D2205"/>
    <w:rsid w:val="004D2231"/>
    <w:rsid w:val="004D362F"/>
    <w:rsid w:val="004D3ABC"/>
    <w:rsid w:val="004D43DC"/>
    <w:rsid w:val="004D476A"/>
    <w:rsid w:val="004D4C67"/>
    <w:rsid w:val="004D4E6D"/>
    <w:rsid w:val="004D4FCF"/>
    <w:rsid w:val="004D515E"/>
    <w:rsid w:val="004D5B4B"/>
    <w:rsid w:val="004D702A"/>
    <w:rsid w:val="004D79E6"/>
    <w:rsid w:val="004D7C11"/>
    <w:rsid w:val="004E1767"/>
    <w:rsid w:val="004E1E81"/>
    <w:rsid w:val="004E2E2D"/>
    <w:rsid w:val="004E314D"/>
    <w:rsid w:val="004E3FE9"/>
    <w:rsid w:val="004E6C38"/>
    <w:rsid w:val="004E7D7C"/>
    <w:rsid w:val="004F143B"/>
    <w:rsid w:val="004F2E01"/>
    <w:rsid w:val="004F5723"/>
    <w:rsid w:val="004F59B9"/>
    <w:rsid w:val="004F5C3B"/>
    <w:rsid w:val="004F6E20"/>
    <w:rsid w:val="004F7DB3"/>
    <w:rsid w:val="00502010"/>
    <w:rsid w:val="005020C9"/>
    <w:rsid w:val="00503665"/>
    <w:rsid w:val="00505356"/>
    <w:rsid w:val="00511725"/>
    <w:rsid w:val="00511A52"/>
    <w:rsid w:val="005124FD"/>
    <w:rsid w:val="0051354E"/>
    <w:rsid w:val="00513ACF"/>
    <w:rsid w:val="00515738"/>
    <w:rsid w:val="005171E2"/>
    <w:rsid w:val="005209A1"/>
    <w:rsid w:val="00520CAA"/>
    <w:rsid w:val="005214AA"/>
    <w:rsid w:val="00526E7C"/>
    <w:rsid w:val="00527615"/>
    <w:rsid w:val="0053048A"/>
    <w:rsid w:val="00530B18"/>
    <w:rsid w:val="005331C8"/>
    <w:rsid w:val="005341CF"/>
    <w:rsid w:val="00534908"/>
    <w:rsid w:val="00535272"/>
    <w:rsid w:val="00535561"/>
    <w:rsid w:val="005371BC"/>
    <w:rsid w:val="00537FA0"/>
    <w:rsid w:val="00540F6B"/>
    <w:rsid w:val="00541479"/>
    <w:rsid w:val="00543018"/>
    <w:rsid w:val="0054314F"/>
    <w:rsid w:val="00543357"/>
    <w:rsid w:val="00544ABA"/>
    <w:rsid w:val="00547D63"/>
    <w:rsid w:val="0055272E"/>
    <w:rsid w:val="00553F22"/>
    <w:rsid w:val="00554FCE"/>
    <w:rsid w:val="0055505B"/>
    <w:rsid w:val="005556F9"/>
    <w:rsid w:val="0055724A"/>
    <w:rsid w:val="00562260"/>
    <w:rsid w:val="005622C0"/>
    <w:rsid w:val="00562D5A"/>
    <w:rsid w:val="00563D1F"/>
    <w:rsid w:val="005666F2"/>
    <w:rsid w:val="00570C24"/>
    <w:rsid w:val="0057296A"/>
    <w:rsid w:val="00572A89"/>
    <w:rsid w:val="005748FF"/>
    <w:rsid w:val="00574A97"/>
    <w:rsid w:val="00574EE3"/>
    <w:rsid w:val="005753EC"/>
    <w:rsid w:val="005758C4"/>
    <w:rsid w:val="00576983"/>
    <w:rsid w:val="00582617"/>
    <w:rsid w:val="00582EA8"/>
    <w:rsid w:val="0058629C"/>
    <w:rsid w:val="00592893"/>
    <w:rsid w:val="00592B6D"/>
    <w:rsid w:val="005A0362"/>
    <w:rsid w:val="005A14C7"/>
    <w:rsid w:val="005A1B70"/>
    <w:rsid w:val="005A1D6B"/>
    <w:rsid w:val="005A27F5"/>
    <w:rsid w:val="005A2875"/>
    <w:rsid w:val="005A4C7C"/>
    <w:rsid w:val="005A6F2A"/>
    <w:rsid w:val="005A78DD"/>
    <w:rsid w:val="005B150E"/>
    <w:rsid w:val="005B257A"/>
    <w:rsid w:val="005B45B8"/>
    <w:rsid w:val="005B5FC7"/>
    <w:rsid w:val="005B6884"/>
    <w:rsid w:val="005C088E"/>
    <w:rsid w:val="005C097E"/>
    <w:rsid w:val="005C17BE"/>
    <w:rsid w:val="005C2B30"/>
    <w:rsid w:val="005C4F28"/>
    <w:rsid w:val="005C668E"/>
    <w:rsid w:val="005C6780"/>
    <w:rsid w:val="005C6BBA"/>
    <w:rsid w:val="005D0A15"/>
    <w:rsid w:val="005D30D6"/>
    <w:rsid w:val="005D40FB"/>
    <w:rsid w:val="005D4902"/>
    <w:rsid w:val="005D53A0"/>
    <w:rsid w:val="005D5830"/>
    <w:rsid w:val="005D6209"/>
    <w:rsid w:val="005D6638"/>
    <w:rsid w:val="005D695B"/>
    <w:rsid w:val="005D6DCC"/>
    <w:rsid w:val="005D7442"/>
    <w:rsid w:val="005D7C1C"/>
    <w:rsid w:val="005E0369"/>
    <w:rsid w:val="005E0955"/>
    <w:rsid w:val="005E0DA1"/>
    <w:rsid w:val="005E2FE9"/>
    <w:rsid w:val="005E39FE"/>
    <w:rsid w:val="005E5257"/>
    <w:rsid w:val="005E69E5"/>
    <w:rsid w:val="005E740E"/>
    <w:rsid w:val="005F044B"/>
    <w:rsid w:val="005F344B"/>
    <w:rsid w:val="005F4A5F"/>
    <w:rsid w:val="005F50FB"/>
    <w:rsid w:val="005F51D6"/>
    <w:rsid w:val="005F6267"/>
    <w:rsid w:val="005F6984"/>
    <w:rsid w:val="005F7E70"/>
    <w:rsid w:val="0060111C"/>
    <w:rsid w:val="0060167E"/>
    <w:rsid w:val="006024E7"/>
    <w:rsid w:val="006039EF"/>
    <w:rsid w:val="00604BC9"/>
    <w:rsid w:val="00605A31"/>
    <w:rsid w:val="006067B7"/>
    <w:rsid w:val="00607F11"/>
    <w:rsid w:val="00615F23"/>
    <w:rsid w:val="006174DE"/>
    <w:rsid w:val="00620047"/>
    <w:rsid w:val="0062273C"/>
    <w:rsid w:val="00622A04"/>
    <w:rsid w:val="00622B11"/>
    <w:rsid w:val="00623535"/>
    <w:rsid w:val="00627FF1"/>
    <w:rsid w:val="0063009E"/>
    <w:rsid w:val="00631E44"/>
    <w:rsid w:val="00633710"/>
    <w:rsid w:val="006342D7"/>
    <w:rsid w:val="0063699B"/>
    <w:rsid w:val="006374D1"/>
    <w:rsid w:val="00640C04"/>
    <w:rsid w:val="00642761"/>
    <w:rsid w:val="00642B12"/>
    <w:rsid w:val="00644490"/>
    <w:rsid w:val="00644683"/>
    <w:rsid w:val="00645389"/>
    <w:rsid w:val="00652897"/>
    <w:rsid w:val="00653F58"/>
    <w:rsid w:val="006549B0"/>
    <w:rsid w:val="0065560B"/>
    <w:rsid w:val="006566EE"/>
    <w:rsid w:val="00660CE9"/>
    <w:rsid w:val="00660CFD"/>
    <w:rsid w:val="00661A9C"/>
    <w:rsid w:val="00662947"/>
    <w:rsid w:val="00662D81"/>
    <w:rsid w:val="006630C4"/>
    <w:rsid w:val="00663867"/>
    <w:rsid w:val="006638E0"/>
    <w:rsid w:val="00667BB0"/>
    <w:rsid w:val="006713B1"/>
    <w:rsid w:val="00672951"/>
    <w:rsid w:val="00673748"/>
    <w:rsid w:val="006756C7"/>
    <w:rsid w:val="00675CA2"/>
    <w:rsid w:val="00676510"/>
    <w:rsid w:val="00685AEC"/>
    <w:rsid w:val="00686692"/>
    <w:rsid w:val="00687AAC"/>
    <w:rsid w:val="00690223"/>
    <w:rsid w:val="00690503"/>
    <w:rsid w:val="0069296D"/>
    <w:rsid w:val="006942D3"/>
    <w:rsid w:val="006A3090"/>
    <w:rsid w:val="006A4789"/>
    <w:rsid w:val="006A59C6"/>
    <w:rsid w:val="006A6583"/>
    <w:rsid w:val="006A722F"/>
    <w:rsid w:val="006A7574"/>
    <w:rsid w:val="006A7E3D"/>
    <w:rsid w:val="006B072A"/>
    <w:rsid w:val="006B0E53"/>
    <w:rsid w:val="006B12AF"/>
    <w:rsid w:val="006B3A08"/>
    <w:rsid w:val="006B48B0"/>
    <w:rsid w:val="006B4B10"/>
    <w:rsid w:val="006B4D2D"/>
    <w:rsid w:val="006B4E91"/>
    <w:rsid w:val="006C0052"/>
    <w:rsid w:val="006C005F"/>
    <w:rsid w:val="006C00CF"/>
    <w:rsid w:val="006C145F"/>
    <w:rsid w:val="006C4011"/>
    <w:rsid w:val="006C4496"/>
    <w:rsid w:val="006C6B36"/>
    <w:rsid w:val="006C6E59"/>
    <w:rsid w:val="006C6EBE"/>
    <w:rsid w:val="006D014D"/>
    <w:rsid w:val="006D067F"/>
    <w:rsid w:val="006D4C04"/>
    <w:rsid w:val="006D788C"/>
    <w:rsid w:val="006D7968"/>
    <w:rsid w:val="006E0186"/>
    <w:rsid w:val="006E0355"/>
    <w:rsid w:val="006E15CA"/>
    <w:rsid w:val="006E6374"/>
    <w:rsid w:val="006E6E2B"/>
    <w:rsid w:val="006E7093"/>
    <w:rsid w:val="006E758F"/>
    <w:rsid w:val="006F7319"/>
    <w:rsid w:val="007034A8"/>
    <w:rsid w:val="007038C5"/>
    <w:rsid w:val="0070460B"/>
    <w:rsid w:val="0070520A"/>
    <w:rsid w:val="007053D7"/>
    <w:rsid w:val="00705C33"/>
    <w:rsid w:val="007061E0"/>
    <w:rsid w:val="007068B5"/>
    <w:rsid w:val="00707BD3"/>
    <w:rsid w:val="00707ED9"/>
    <w:rsid w:val="00711C38"/>
    <w:rsid w:val="00712032"/>
    <w:rsid w:val="00712179"/>
    <w:rsid w:val="007141C6"/>
    <w:rsid w:val="00715E01"/>
    <w:rsid w:val="00721DE6"/>
    <w:rsid w:val="007245AD"/>
    <w:rsid w:val="007254E0"/>
    <w:rsid w:val="00725607"/>
    <w:rsid w:val="00726AFD"/>
    <w:rsid w:val="00726C55"/>
    <w:rsid w:val="00731770"/>
    <w:rsid w:val="007331F0"/>
    <w:rsid w:val="00733268"/>
    <w:rsid w:val="007337E8"/>
    <w:rsid w:val="00733CF2"/>
    <w:rsid w:val="0073423F"/>
    <w:rsid w:val="00734A5B"/>
    <w:rsid w:val="00734A62"/>
    <w:rsid w:val="00734B02"/>
    <w:rsid w:val="00734FF7"/>
    <w:rsid w:val="00734FF9"/>
    <w:rsid w:val="00737AC6"/>
    <w:rsid w:val="0074061A"/>
    <w:rsid w:val="00740F68"/>
    <w:rsid w:val="00743100"/>
    <w:rsid w:val="007450D0"/>
    <w:rsid w:val="00746431"/>
    <w:rsid w:val="0074739A"/>
    <w:rsid w:val="007518F3"/>
    <w:rsid w:val="00752B15"/>
    <w:rsid w:val="00752E9C"/>
    <w:rsid w:val="0075320B"/>
    <w:rsid w:val="007556A3"/>
    <w:rsid w:val="00760679"/>
    <w:rsid w:val="00762856"/>
    <w:rsid w:val="007652DA"/>
    <w:rsid w:val="007659FC"/>
    <w:rsid w:val="0076677C"/>
    <w:rsid w:val="007801FD"/>
    <w:rsid w:val="00780463"/>
    <w:rsid w:val="00781794"/>
    <w:rsid w:val="007846D7"/>
    <w:rsid w:val="0078569F"/>
    <w:rsid w:val="007860A2"/>
    <w:rsid w:val="0078629D"/>
    <w:rsid w:val="00787189"/>
    <w:rsid w:val="007911A3"/>
    <w:rsid w:val="007914E3"/>
    <w:rsid w:val="0079296E"/>
    <w:rsid w:val="00794B9E"/>
    <w:rsid w:val="0079632C"/>
    <w:rsid w:val="0079638C"/>
    <w:rsid w:val="007A375E"/>
    <w:rsid w:val="007A5777"/>
    <w:rsid w:val="007A7374"/>
    <w:rsid w:val="007B5385"/>
    <w:rsid w:val="007B5BD0"/>
    <w:rsid w:val="007B7CD7"/>
    <w:rsid w:val="007B7FBB"/>
    <w:rsid w:val="007B7FE8"/>
    <w:rsid w:val="007C0C2A"/>
    <w:rsid w:val="007C23B9"/>
    <w:rsid w:val="007C3077"/>
    <w:rsid w:val="007C3D20"/>
    <w:rsid w:val="007C7DCB"/>
    <w:rsid w:val="007D075A"/>
    <w:rsid w:val="007D1175"/>
    <w:rsid w:val="007D2008"/>
    <w:rsid w:val="007D544A"/>
    <w:rsid w:val="007D6417"/>
    <w:rsid w:val="007D67ED"/>
    <w:rsid w:val="007D6E97"/>
    <w:rsid w:val="007E14B6"/>
    <w:rsid w:val="007E17CC"/>
    <w:rsid w:val="007E4D7A"/>
    <w:rsid w:val="007E521B"/>
    <w:rsid w:val="007F060B"/>
    <w:rsid w:val="007F37ED"/>
    <w:rsid w:val="007F3841"/>
    <w:rsid w:val="007F45AD"/>
    <w:rsid w:val="007F486B"/>
    <w:rsid w:val="007F494A"/>
    <w:rsid w:val="007F552F"/>
    <w:rsid w:val="007F57E3"/>
    <w:rsid w:val="00802336"/>
    <w:rsid w:val="00802DEC"/>
    <w:rsid w:val="008045FF"/>
    <w:rsid w:val="008069CB"/>
    <w:rsid w:val="00807F7E"/>
    <w:rsid w:val="00813E95"/>
    <w:rsid w:val="00815CBF"/>
    <w:rsid w:val="00816C0D"/>
    <w:rsid w:val="008171B1"/>
    <w:rsid w:val="00820416"/>
    <w:rsid w:val="00820BD7"/>
    <w:rsid w:val="00821F86"/>
    <w:rsid w:val="00823435"/>
    <w:rsid w:val="00824302"/>
    <w:rsid w:val="00824E34"/>
    <w:rsid w:val="00825C0E"/>
    <w:rsid w:val="00833F8A"/>
    <w:rsid w:val="008348AE"/>
    <w:rsid w:val="008355C8"/>
    <w:rsid w:val="00835D86"/>
    <w:rsid w:val="00836022"/>
    <w:rsid w:val="00840392"/>
    <w:rsid w:val="00840EC0"/>
    <w:rsid w:val="00841076"/>
    <w:rsid w:val="008455B3"/>
    <w:rsid w:val="00850580"/>
    <w:rsid w:val="008509C2"/>
    <w:rsid w:val="008512AB"/>
    <w:rsid w:val="00851C6E"/>
    <w:rsid w:val="0085212D"/>
    <w:rsid w:val="008533F7"/>
    <w:rsid w:val="0085634E"/>
    <w:rsid w:val="00862A99"/>
    <w:rsid w:val="008647BE"/>
    <w:rsid w:val="00864A9D"/>
    <w:rsid w:val="00866F09"/>
    <w:rsid w:val="0087052B"/>
    <w:rsid w:val="00871F74"/>
    <w:rsid w:val="00872A5E"/>
    <w:rsid w:val="0087326E"/>
    <w:rsid w:val="008741A5"/>
    <w:rsid w:val="008743D3"/>
    <w:rsid w:val="00876FEA"/>
    <w:rsid w:val="0087713E"/>
    <w:rsid w:val="00877751"/>
    <w:rsid w:val="008813F2"/>
    <w:rsid w:val="008868CC"/>
    <w:rsid w:val="00891482"/>
    <w:rsid w:val="00893721"/>
    <w:rsid w:val="008941A0"/>
    <w:rsid w:val="008A3E09"/>
    <w:rsid w:val="008A4325"/>
    <w:rsid w:val="008A6243"/>
    <w:rsid w:val="008B12CE"/>
    <w:rsid w:val="008B274E"/>
    <w:rsid w:val="008B5CC3"/>
    <w:rsid w:val="008B71C9"/>
    <w:rsid w:val="008C0496"/>
    <w:rsid w:val="008C079B"/>
    <w:rsid w:val="008C0A7A"/>
    <w:rsid w:val="008C25F3"/>
    <w:rsid w:val="008C295B"/>
    <w:rsid w:val="008C3C33"/>
    <w:rsid w:val="008C422A"/>
    <w:rsid w:val="008C6DC3"/>
    <w:rsid w:val="008C790D"/>
    <w:rsid w:val="008C7D6E"/>
    <w:rsid w:val="008D252B"/>
    <w:rsid w:val="008D31CA"/>
    <w:rsid w:val="008D33A9"/>
    <w:rsid w:val="008D3A2B"/>
    <w:rsid w:val="008D4762"/>
    <w:rsid w:val="008D49EA"/>
    <w:rsid w:val="008D4A87"/>
    <w:rsid w:val="008D57FC"/>
    <w:rsid w:val="008D70A6"/>
    <w:rsid w:val="008D7C7A"/>
    <w:rsid w:val="008E25ED"/>
    <w:rsid w:val="008E4A59"/>
    <w:rsid w:val="008E59A1"/>
    <w:rsid w:val="008E67F0"/>
    <w:rsid w:val="008E7467"/>
    <w:rsid w:val="008E762B"/>
    <w:rsid w:val="008E790B"/>
    <w:rsid w:val="008E7B1F"/>
    <w:rsid w:val="008F10AE"/>
    <w:rsid w:val="008F1DEB"/>
    <w:rsid w:val="008F257D"/>
    <w:rsid w:val="008F2F73"/>
    <w:rsid w:val="008F3137"/>
    <w:rsid w:val="008F760A"/>
    <w:rsid w:val="009009A0"/>
    <w:rsid w:val="00900D69"/>
    <w:rsid w:val="009021DF"/>
    <w:rsid w:val="00902E63"/>
    <w:rsid w:val="009054C4"/>
    <w:rsid w:val="00907617"/>
    <w:rsid w:val="00907701"/>
    <w:rsid w:val="00907978"/>
    <w:rsid w:val="00907FD0"/>
    <w:rsid w:val="009117E0"/>
    <w:rsid w:val="00912BA6"/>
    <w:rsid w:val="00914281"/>
    <w:rsid w:val="009171ED"/>
    <w:rsid w:val="00921940"/>
    <w:rsid w:val="009220B0"/>
    <w:rsid w:val="0092353B"/>
    <w:rsid w:val="00924D8D"/>
    <w:rsid w:val="00926249"/>
    <w:rsid w:val="0093039A"/>
    <w:rsid w:val="0093044A"/>
    <w:rsid w:val="0093069E"/>
    <w:rsid w:val="00931AAF"/>
    <w:rsid w:val="00931C9A"/>
    <w:rsid w:val="00934984"/>
    <w:rsid w:val="00935433"/>
    <w:rsid w:val="009357B4"/>
    <w:rsid w:val="00935DAB"/>
    <w:rsid w:val="0094192E"/>
    <w:rsid w:val="009421C8"/>
    <w:rsid w:val="009423AE"/>
    <w:rsid w:val="009424B0"/>
    <w:rsid w:val="00942DBC"/>
    <w:rsid w:val="00943306"/>
    <w:rsid w:val="0094666A"/>
    <w:rsid w:val="009474C7"/>
    <w:rsid w:val="00950148"/>
    <w:rsid w:val="00950A46"/>
    <w:rsid w:val="00953865"/>
    <w:rsid w:val="00954C21"/>
    <w:rsid w:val="00956053"/>
    <w:rsid w:val="00956DF9"/>
    <w:rsid w:val="0096170E"/>
    <w:rsid w:val="009622F7"/>
    <w:rsid w:val="0096353A"/>
    <w:rsid w:val="00963721"/>
    <w:rsid w:val="00966182"/>
    <w:rsid w:val="0096642D"/>
    <w:rsid w:val="009675ED"/>
    <w:rsid w:val="0097005B"/>
    <w:rsid w:val="009717CB"/>
    <w:rsid w:val="009735DB"/>
    <w:rsid w:val="00973F17"/>
    <w:rsid w:val="00974DD3"/>
    <w:rsid w:val="009760B5"/>
    <w:rsid w:val="00980466"/>
    <w:rsid w:val="00980CD0"/>
    <w:rsid w:val="00983045"/>
    <w:rsid w:val="00983564"/>
    <w:rsid w:val="00983B9D"/>
    <w:rsid w:val="00983EFF"/>
    <w:rsid w:val="0098581B"/>
    <w:rsid w:val="0098638C"/>
    <w:rsid w:val="00986B82"/>
    <w:rsid w:val="0099003A"/>
    <w:rsid w:val="00990317"/>
    <w:rsid w:val="00990F1C"/>
    <w:rsid w:val="00990FB5"/>
    <w:rsid w:val="009923AD"/>
    <w:rsid w:val="00993832"/>
    <w:rsid w:val="00993EC1"/>
    <w:rsid w:val="00994567"/>
    <w:rsid w:val="00994D68"/>
    <w:rsid w:val="009957E1"/>
    <w:rsid w:val="00996CE2"/>
    <w:rsid w:val="009A11FF"/>
    <w:rsid w:val="009A1CED"/>
    <w:rsid w:val="009A1F5A"/>
    <w:rsid w:val="009A24DA"/>
    <w:rsid w:val="009A4E1F"/>
    <w:rsid w:val="009A62F8"/>
    <w:rsid w:val="009A7425"/>
    <w:rsid w:val="009A7FB9"/>
    <w:rsid w:val="009B1AFA"/>
    <w:rsid w:val="009B29C5"/>
    <w:rsid w:val="009B317F"/>
    <w:rsid w:val="009B31CF"/>
    <w:rsid w:val="009B48DC"/>
    <w:rsid w:val="009B6111"/>
    <w:rsid w:val="009C14D1"/>
    <w:rsid w:val="009C3822"/>
    <w:rsid w:val="009C44FC"/>
    <w:rsid w:val="009C5FF3"/>
    <w:rsid w:val="009C7C1C"/>
    <w:rsid w:val="009D0A2A"/>
    <w:rsid w:val="009D241E"/>
    <w:rsid w:val="009D324D"/>
    <w:rsid w:val="009D579E"/>
    <w:rsid w:val="009D6832"/>
    <w:rsid w:val="009D6FEB"/>
    <w:rsid w:val="009E02ED"/>
    <w:rsid w:val="009E14A9"/>
    <w:rsid w:val="009E2F37"/>
    <w:rsid w:val="009E6722"/>
    <w:rsid w:val="009F0E8B"/>
    <w:rsid w:val="009F2D71"/>
    <w:rsid w:val="009F308F"/>
    <w:rsid w:val="009F3CC7"/>
    <w:rsid w:val="009F551A"/>
    <w:rsid w:val="009F5BBE"/>
    <w:rsid w:val="009F6C55"/>
    <w:rsid w:val="00A00764"/>
    <w:rsid w:val="00A00D76"/>
    <w:rsid w:val="00A0342E"/>
    <w:rsid w:val="00A03A69"/>
    <w:rsid w:val="00A05EE1"/>
    <w:rsid w:val="00A05FEF"/>
    <w:rsid w:val="00A06272"/>
    <w:rsid w:val="00A07098"/>
    <w:rsid w:val="00A109E5"/>
    <w:rsid w:val="00A11860"/>
    <w:rsid w:val="00A1590A"/>
    <w:rsid w:val="00A17A3C"/>
    <w:rsid w:val="00A20314"/>
    <w:rsid w:val="00A2115C"/>
    <w:rsid w:val="00A21664"/>
    <w:rsid w:val="00A21BA8"/>
    <w:rsid w:val="00A2397F"/>
    <w:rsid w:val="00A23E8F"/>
    <w:rsid w:val="00A2413E"/>
    <w:rsid w:val="00A24EDB"/>
    <w:rsid w:val="00A251FD"/>
    <w:rsid w:val="00A2654C"/>
    <w:rsid w:val="00A26896"/>
    <w:rsid w:val="00A278AE"/>
    <w:rsid w:val="00A31607"/>
    <w:rsid w:val="00A31AA7"/>
    <w:rsid w:val="00A3265F"/>
    <w:rsid w:val="00A34E09"/>
    <w:rsid w:val="00A35169"/>
    <w:rsid w:val="00A405A7"/>
    <w:rsid w:val="00A40899"/>
    <w:rsid w:val="00A41291"/>
    <w:rsid w:val="00A41B6C"/>
    <w:rsid w:val="00A44419"/>
    <w:rsid w:val="00A4578D"/>
    <w:rsid w:val="00A46410"/>
    <w:rsid w:val="00A47B75"/>
    <w:rsid w:val="00A50824"/>
    <w:rsid w:val="00A53FBA"/>
    <w:rsid w:val="00A5541F"/>
    <w:rsid w:val="00A568F3"/>
    <w:rsid w:val="00A56E55"/>
    <w:rsid w:val="00A56F94"/>
    <w:rsid w:val="00A60DF9"/>
    <w:rsid w:val="00A61AAC"/>
    <w:rsid w:val="00A61B7C"/>
    <w:rsid w:val="00A63556"/>
    <w:rsid w:val="00A63569"/>
    <w:rsid w:val="00A71594"/>
    <w:rsid w:val="00A71F3F"/>
    <w:rsid w:val="00A751FA"/>
    <w:rsid w:val="00A756B5"/>
    <w:rsid w:val="00A811AC"/>
    <w:rsid w:val="00A83B50"/>
    <w:rsid w:val="00A8497F"/>
    <w:rsid w:val="00A84B48"/>
    <w:rsid w:val="00A85A2D"/>
    <w:rsid w:val="00A85FA3"/>
    <w:rsid w:val="00A87353"/>
    <w:rsid w:val="00A87E25"/>
    <w:rsid w:val="00A87F6F"/>
    <w:rsid w:val="00A90539"/>
    <w:rsid w:val="00A90EC8"/>
    <w:rsid w:val="00A911B8"/>
    <w:rsid w:val="00A95326"/>
    <w:rsid w:val="00A95882"/>
    <w:rsid w:val="00A961E3"/>
    <w:rsid w:val="00A96D84"/>
    <w:rsid w:val="00A97781"/>
    <w:rsid w:val="00A97B83"/>
    <w:rsid w:val="00AA2DDB"/>
    <w:rsid w:val="00AA3C7A"/>
    <w:rsid w:val="00AA5C31"/>
    <w:rsid w:val="00AB181F"/>
    <w:rsid w:val="00AB1FFA"/>
    <w:rsid w:val="00AB2235"/>
    <w:rsid w:val="00AB26DF"/>
    <w:rsid w:val="00AB4E4C"/>
    <w:rsid w:val="00AC1049"/>
    <w:rsid w:val="00AC1801"/>
    <w:rsid w:val="00AC2DFC"/>
    <w:rsid w:val="00AC3752"/>
    <w:rsid w:val="00AC4082"/>
    <w:rsid w:val="00AC5669"/>
    <w:rsid w:val="00AC7740"/>
    <w:rsid w:val="00AD14F1"/>
    <w:rsid w:val="00AD1B68"/>
    <w:rsid w:val="00AD1C0B"/>
    <w:rsid w:val="00AD466C"/>
    <w:rsid w:val="00AD4CA6"/>
    <w:rsid w:val="00AD5BF0"/>
    <w:rsid w:val="00AD5C4E"/>
    <w:rsid w:val="00AD5FC3"/>
    <w:rsid w:val="00AD6096"/>
    <w:rsid w:val="00AE1088"/>
    <w:rsid w:val="00AE182E"/>
    <w:rsid w:val="00AE19D7"/>
    <w:rsid w:val="00AE2384"/>
    <w:rsid w:val="00AE2E0C"/>
    <w:rsid w:val="00AE4BF8"/>
    <w:rsid w:val="00AE5A23"/>
    <w:rsid w:val="00AE5D53"/>
    <w:rsid w:val="00AE5F22"/>
    <w:rsid w:val="00AE77E4"/>
    <w:rsid w:val="00AF04AE"/>
    <w:rsid w:val="00AF15DB"/>
    <w:rsid w:val="00AF7F5B"/>
    <w:rsid w:val="00B00E85"/>
    <w:rsid w:val="00B01859"/>
    <w:rsid w:val="00B01F1F"/>
    <w:rsid w:val="00B03C34"/>
    <w:rsid w:val="00B06163"/>
    <w:rsid w:val="00B0756E"/>
    <w:rsid w:val="00B0781E"/>
    <w:rsid w:val="00B108E9"/>
    <w:rsid w:val="00B10F67"/>
    <w:rsid w:val="00B133DA"/>
    <w:rsid w:val="00B14100"/>
    <w:rsid w:val="00B15DE3"/>
    <w:rsid w:val="00B17ED1"/>
    <w:rsid w:val="00B216E1"/>
    <w:rsid w:val="00B22C25"/>
    <w:rsid w:val="00B2468D"/>
    <w:rsid w:val="00B259F2"/>
    <w:rsid w:val="00B266A8"/>
    <w:rsid w:val="00B278C7"/>
    <w:rsid w:val="00B27DA5"/>
    <w:rsid w:val="00B308C3"/>
    <w:rsid w:val="00B30EAC"/>
    <w:rsid w:val="00B310F7"/>
    <w:rsid w:val="00B33143"/>
    <w:rsid w:val="00B33817"/>
    <w:rsid w:val="00B35166"/>
    <w:rsid w:val="00B361E9"/>
    <w:rsid w:val="00B37E69"/>
    <w:rsid w:val="00B41171"/>
    <w:rsid w:val="00B42A46"/>
    <w:rsid w:val="00B42C37"/>
    <w:rsid w:val="00B43F04"/>
    <w:rsid w:val="00B44950"/>
    <w:rsid w:val="00B44F28"/>
    <w:rsid w:val="00B46095"/>
    <w:rsid w:val="00B46AA9"/>
    <w:rsid w:val="00B502B2"/>
    <w:rsid w:val="00B5065A"/>
    <w:rsid w:val="00B509E3"/>
    <w:rsid w:val="00B51220"/>
    <w:rsid w:val="00B52146"/>
    <w:rsid w:val="00B52417"/>
    <w:rsid w:val="00B54585"/>
    <w:rsid w:val="00B563EB"/>
    <w:rsid w:val="00B56D65"/>
    <w:rsid w:val="00B60033"/>
    <w:rsid w:val="00B610B2"/>
    <w:rsid w:val="00B63AF1"/>
    <w:rsid w:val="00B64861"/>
    <w:rsid w:val="00B6711B"/>
    <w:rsid w:val="00B675A3"/>
    <w:rsid w:val="00B675AB"/>
    <w:rsid w:val="00B70852"/>
    <w:rsid w:val="00B7091F"/>
    <w:rsid w:val="00B71841"/>
    <w:rsid w:val="00B71915"/>
    <w:rsid w:val="00B71CD5"/>
    <w:rsid w:val="00B71DC6"/>
    <w:rsid w:val="00B72E65"/>
    <w:rsid w:val="00B750AD"/>
    <w:rsid w:val="00B75E72"/>
    <w:rsid w:val="00B77492"/>
    <w:rsid w:val="00B80042"/>
    <w:rsid w:val="00B8018A"/>
    <w:rsid w:val="00B8149C"/>
    <w:rsid w:val="00B8177C"/>
    <w:rsid w:val="00B81C00"/>
    <w:rsid w:val="00B830B9"/>
    <w:rsid w:val="00B83366"/>
    <w:rsid w:val="00B8403E"/>
    <w:rsid w:val="00B84091"/>
    <w:rsid w:val="00B857CA"/>
    <w:rsid w:val="00B85AC5"/>
    <w:rsid w:val="00B863D5"/>
    <w:rsid w:val="00B865B9"/>
    <w:rsid w:val="00B87E35"/>
    <w:rsid w:val="00B9078D"/>
    <w:rsid w:val="00B9314E"/>
    <w:rsid w:val="00B97AAC"/>
    <w:rsid w:val="00B97DEB"/>
    <w:rsid w:val="00BA2BDC"/>
    <w:rsid w:val="00BA3BDE"/>
    <w:rsid w:val="00BB05CE"/>
    <w:rsid w:val="00BB35F5"/>
    <w:rsid w:val="00BB4080"/>
    <w:rsid w:val="00BB4144"/>
    <w:rsid w:val="00BB52E3"/>
    <w:rsid w:val="00BB56B2"/>
    <w:rsid w:val="00BB6CB7"/>
    <w:rsid w:val="00BB6DE7"/>
    <w:rsid w:val="00BC016B"/>
    <w:rsid w:val="00BC0501"/>
    <w:rsid w:val="00BC2648"/>
    <w:rsid w:val="00BC3A71"/>
    <w:rsid w:val="00BC5854"/>
    <w:rsid w:val="00BC7985"/>
    <w:rsid w:val="00BD0F7F"/>
    <w:rsid w:val="00BD1428"/>
    <w:rsid w:val="00BD23F5"/>
    <w:rsid w:val="00BD2BBE"/>
    <w:rsid w:val="00BD57D5"/>
    <w:rsid w:val="00BD7036"/>
    <w:rsid w:val="00BD7571"/>
    <w:rsid w:val="00BD76CC"/>
    <w:rsid w:val="00BD7824"/>
    <w:rsid w:val="00BE0B8E"/>
    <w:rsid w:val="00BE2282"/>
    <w:rsid w:val="00BE602E"/>
    <w:rsid w:val="00BF0262"/>
    <w:rsid w:val="00BF18FB"/>
    <w:rsid w:val="00BF19E7"/>
    <w:rsid w:val="00BF3C35"/>
    <w:rsid w:val="00BF6040"/>
    <w:rsid w:val="00BF608D"/>
    <w:rsid w:val="00BF6911"/>
    <w:rsid w:val="00C00816"/>
    <w:rsid w:val="00C03F0F"/>
    <w:rsid w:val="00C049A4"/>
    <w:rsid w:val="00C055FC"/>
    <w:rsid w:val="00C06641"/>
    <w:rsid w:val="00C068D5"/>
    <w:rsid w:val="00C076C3"/>
    <w:rsid w:val="00C11D1F"/>
    <w:rsid w:val="00C12447"/>
    <w:rsid w:val="00C12650"/>
    <w:rsid w:val="00C13092"/>
    <w:rsid w:val="00C15F0C"/>
    <w:rsid w:val="00C16536"/>
    <w:rsid w:val="00C202DD"/>
    <w:rsid w:val="00C203D0"/>
    <w:rsid w:val="00C20F35"/>
    <w:rsid w:val="00C224B7"/>
    <w:rsid w:val="00C23B4C"/>
    <w:rsid w:val="00C24B45"/>
    <w:rsid w:val="00C24D33"/>
    <w:rsid w:val="00C24D9D"/>
    <w:rsid w:val="00C27123"/>
    <w:rsid w:val="00C304C9"/>
    <w:rsid w:val="00C30565"/>
    <w:rsid w:val="00C31371"/>
    <w:rsid w:val="00C328D3"/>
    <w:rsid w:val="00C335DB"/>
    <w:rsid w:val="00C341B1"/>
    <w:rsid w:val="00C34494"/>
    <w:rsid w:val="00C34FD2"/>
    <w:rsid w:val="00C3572D"/>
    <w:rsid w:val="00C37EBD"/>
    <w:rsid w:val="00C415A2"/>
    <w:rsid w:val="00C42C9E"/>
    <w:rsid w:val="00C451E1"/>
    <w:rsid w:val="00C45381"/>
    <w:rsid w:val="00C45E68"/>
    <w:rsid w:val="00C51ACA"/>
    <w:rsid w:val="00C520ED"/>
    <w:rsid w:val="00C536EB"/>
    <w:rsid w:val="00C53AA6"/>
    <w:rsid w:val="00C53C23"/>
    <w:rsid w:val="00C54784"/>
    <w:rsid w:val="00C561A6"/>
    <w:rsid w:val="00C57521"/>
    <w:rsid w:val="00C57906"/>
    <w:rsid w:val="00C61C7B"/>
    <w:rsid w:val="00C657C1"/>
    <w:rsid w:val="00C66A11"/>
    <w:rsid w:val="00C66BA6"/>
    <w:rsid w:val="00C67165"/>
    <w:rsid w:val="00C676F3"/>
    <w:rsid w:val="00C722D9"/>
    <w:rsid w:val="00C73B88"/>
    <w:rsid w:val="00C744B2"/>
    <w:rsid w:val="00C75AF1"/>
    <w:rsid w:val="00C77C5B"/>
    <w:rsid w:val="00C77E2E"/>
    <w:rsid w:val="00C80AFF"/>
    <w:rsid w:val="00C82915"/>
    <w:rsid w:val="00C82BE4"/>
    <w:rsid w:val="00C83159"/>
    <w:rsid w:val="00C83BC7"/>
    <w:rsid w:val="00C84C0B"/>
    <w:rsid w:val="00C90E3E"/>
    <w:rsid w:val="00C92713"/>
    <w:rsid w:val="00C9561C"/>
    <w:rsid w:val="00C97311"/>
    <w:rsid w:val="00CA0D88"/>
    <w:rsid w:val="00CA1938"/>
    <w:rsid w:val="00CA1A67"/>
    <w:rsid w:val="00CA2348"/>
    <w:rsid w:val="00CA5C31"/>
    <w:rsid w:val="00CB0E28"/>
    <w:rsid w:val="00CB1F63"/>
    <w:rsid w:val="00CB3F85"/>
    <w:rsid w:val="00CB796F"/>
    <w:rsid w:val="00CB7C5D"/>
    <w:rsid w:val="00CC0CA3"/>
    <w:rsid w:val="00CC0D39"/>
    <w:rsid w:val="00CC3208"/>
    <w:rsid w:val="00CC466E"/>
    <w:rsid w:val="00CC7FFD"/>
    <w:rsid w:val="00CD0662"/>
    <w:rsid w:val="00CD0E67"/>
    <w:rsid w:val="00CD4A66"/>
    <w:rsid w:val="00CD4CC7"/>
    <w:rsid w:val="00CD4DC8"/>
    <w:rsid w:val="00CD6330"/>
    <w:rsid w:val="00CD7670"/>
    <w:rsid w:val="00CD7935"/>
    <w:rsid w:val="00CE27D2"/>
    <w:rsid w:val="00CE5235"/>
    <w:rsid w:val="00CE65F0"/>
    <w:rsid w:val="00CE6623"/>
    <w:rsid w:val="00CF1C11"/>
    <w:rsid w:val="00CF289C"/>
    <w:rsid w:val="00CF2FB5"/>
    <w:rsid w:val="00CF58C4"/>
    <w:rsid w:val="00D032B5"/>
    <w:rsid w:val="00D0342E"/>
    <w:rsid w:val="00D0488C"/>
    <w:rsid w:val="00D0739E"/>
    <w:rsid w:val="00D07CAD"/>
    <w:rsid w:val="00D11CC4"/>
    <w:rsid w:val="00D128B9"/>
    <w:rsid w:val="00D12A3D"/>
    <w:rsid w:val="00D12E21"/>
    <w:rsid w:val="00D132EA"/>
    <w:rsid w:val="00D14979"/>
    <w:rsid w:val="00D1534F"/>
    <w:rsid w:val="00D16947"/>
    <w:rsid w:val="00D1773B"/>
    <w:rsid w:val="00D20421"/>
    <w:rsid w:val="00D20598"/>
    <w:rsid w:val="00D20FC0"/>
    <w:rsid w:val="00D219DF"/>
    <w:rsid w:val="00D21B09"/>
    <w:rsid w:val="00D2243E"/>
    <w:rsid w:val="00D22D5F"/>
    <w:rsid w:val="00D23210"/>
    <w:rsid w:val="00D24FC9"/>
    <w:rsid w:val="00D25498"/>
    <w:rsid w:val="00D257FD"/>
    <w:rsid w:val="00D266D4"/>
    <w:rsid w:val="00D318C3"/>
    <w:rsid w:val="00D32EBC"/>
    <w:rsid w:val="00D33205"/>
    <w:rsid w:val="00D33A44"/>
    <w:rsid w:val="00D33CF5"/>
    <w:rsid w:val="00D348A4"/>
    <w:rsid w:val="00D3609E"/>
    <w:rsid w:val="00D4012C"/>
    <w:rsid w:val="00D411FB"/>
    <w:rsid w:val="00D420B3"/>
    <w:rsid w:val="00D435FC"/>
    <w:rsid w:val="00D438E8"/>
    <w:rsid w:val="00D43A35"/>
    <w:rsid w:val="00D44147"/>
    <w:rsid w:val="00D44D0C"/>
    <w:rsid w:val="00D45DFF"/>
    <w:rsid w:val="00D45EE2"/>
    <w:rsid w:val="00D46971"/>
    <w:rsid w:val="00D46EEB"/>
    <w:rsid w:val="00D47598"/>
    <w:rsid w:val="00D47A32"/>
    <w:rsid w:val="00D547D5"/>
    <w:rsid w:val="00D54D9D"/>
    <w:rsid w:val="00D559EF"/>
    <w:rsid w:val="00D560D6"/>
    <w:rsid w:val="00D5676A"/>
    <w:rsid w:val="00D61C0C"/>
    <w:rsid w:val="00D62E38"/>
    <w:rsid w:val="00D63EA9"/>
    <w:rsid w:val="00D66CB3"/>
    <w:rsid w:val="00D70743"/>
    <w:rsid w:val="00D7272E"/>
    <w:rsid w:val="00D744C0"/>
    <w:rsid w:val="00D750BB"/>
    <w:rsid w:val="00D7777B"/>
    <w:rsid w:val="00D81230"/>
    <w:rsid w:val="00D81DC8"/>
    <w:rsid w:val="00D829B9"/>
    <w:rsid w:val="00D8323D"/>
    <w:rsid w:val="00D869EC"/>
    <w:rsid w:val="00D8729A"/>
    <w:rsid w:val="00D90003"/>
    <w:rsid w:val="00D94953"/>
    <w:rsid w:val="00D96031"/>
    <w:rsid w:val="00DA1743"/>
    <w:rsid w:val="00DA2A45"/>
    <w:rsid w:val="00DA2CB0"/>
    <w:rsid w:val="00DA5A64"/>
    <w:rsid w:val="00DA5C64"/>
    <w:rsid w:val="00DA5C7E"/>
    <w:rsid w:val="00DA5EBA"/>
    <w:rsid w:val="00DA6BD9"/>
    <w:rsid w:val="00DA7180"/>
    <w:rsid w:val="00DB00D5"/>
    <w:rsid w:val="00DB1E7B"/>
    <w:rsid w:val="00DB2636"/>
    <w:rsid w:val="00DB3800"/>
    <w:rsid w:val="00DB3F7E"/>
    <w:rsid w:val="00DB4B9C"/>
    <w:rsid w:val="00DB5897"/>
    <w:rsid w:val="00DB6C22"/>
    <w:rsid w:val="00DB6DDA"/>
    <w:rsid w:val="00DC026B"/>
    <w:rsid w:val="00DC05CA"/>
    <w:rsid w:val="00DC0AFA"/>
    <w:rsid w:val="00DC15CC"/>
    <w:rsid w:val="00DC2825"/>
    <w:rsid w:val="00DC2978"/>
    <w:rsid w:val="00DC2A8C"/>
    <w:rsid w:val="00DC2C60"/>
    <w:rsid w:val="00DC3210"/>
    <w:rsid w:val="00DC3F14"/>
    <w:rsid w:val="00DC7AA4"/>
    <w:rsid w:val="00DC7D8B"/>
    <w:rsid w:val="00DD06B1"/>
    <w:rsid w:val="00DD071B"/>
    <w:rsid w:val="00DD1D7F"/>
    <w:rsid w:val="00DD23AB"/>
    <w:rsid w:val="00DD53F9"/>
    <w:rsid w:val="00DD6932"/>
    <w:rsid w:val="00DE001E"/>
    <w:rsid w:val="00DE0653"/>
    <w:rsid w:val="00DE0852"/>
    <w:rsid w:val="00DE1B5D"/>
    <w:rsid w:val="00DE3CB8"/>
    <w:rsid w:val="00DE4719"/>
    <w:rsid w:val="00DE4833"/>
    <w:rsid w:val="00DE5DF3"/>
    <w:rsid w:val="00DE6357"/>
    <w:rsid w:val="00DE7890"/>
    <w:rsid w:val="00DE78B4"/>
    <w:rsid w:val="00DF3817"/>
    <w:rsid w:val="00DF5257"/>
    <w:rsid w:val="00DF6582"/>
    <w:rsid w:val="00DF70B4"/>
    <w:rsid w:val="00DF76D4"/>
    <w:rsid w:val="00DF7BEC"/>
    <w:rsid w:val="00E0048E"/>
    <w:rsid w:val="00E01E8E"/>
    <w:rsid w:val="00E01FA9"/>
    <w:rsid w:val="00E04493"/>
    <w:rsid w:val="00E061CC"/>
    <w:rsid w:val="00E0636E"/>
    <w:rsid w:val="00E06D5F"/>
    <w:rsid w:val="00E105AB"/>
    <w:rsid w:val="00E11094"/>
    <w:rsid w:val="00E112F8"/>
    <w:rsid w:val="00E115C2"/>
    <w:rsid w:val="00E118F8"/>
    <w:rsid w:val="00E12973"/>
    <w:rsid w:val="00E204B0"/>
    <w:rsid w:val="00E215E8"/>
    <w:rsid w:val="00E23045"/>
    <w:rsid w:val="00E24B2B"/>
    <w:rsid w:val="00E25B05"/>
    <w:rsid w:val="00E27148"/>
    <w:rsid w:val="00E271FB"/>
    <w:rsid w:val="00E306FE"/>
    <w:rsid w:val="00E30C20"/>
    <w:rsid w:val="00E312BE"/>
    <w:rsid w:val="00E31318"/>
    <w:rsid w:val="00E31741"/>
    <w:rsid w:val="00E317AC"/>
    <w:rsid w:val="00E31F32"/>
    <w:rsid w:val="00E32208"/>
    <w:rsid w:val="00E32916"/>
    <w:rsid w:val="00E3400C"/>
    <w:rsid w:val="00E35B3A"/>
    <w:rsid w:val="00E35FDD"/>
    <w:rsid w:val="00E36227"/>
    <w:rsid w:val="00E374E6"/>
    <w:rsid w:val="00E37517"/>
    <w:rsid w:val="00E4241E"/>
    <w:rsid w:val="00E425F8"/>
    <w:rsid w:val="00E4490B"/>
    <w:rsid w:val="00E44ED7"/>
    <w:rsid w:val="00E45514"/>
    <w:rsid w:val="00E45CA6"/>
    <w:rsid w:val="00E471EF"/>
    <w:rsid w:val="00E50016"/>
    <w:rsid w:val="00E511E4"/>
    <w:rsid w:val="00E53E04"/>
    <w:rsid w:val="00E55A11"/>
    <w:rsid w:val="00E56B51"/>
    <w:rsid w:val="00E57FA2"/>
    <w:rsid w:val="00E61D0C"/>
    <w:rsid w:val="00E65102"/>
    <w:rsid w:val="00E65CAA"/>
    <w:rsid w:val="00E665B3"/>
    <w:rsid w:val="00E6672E"/>
    <w:rsid w:val="00E66AE4"/>
    <w:rsid w:val="00E67EE9"/>
    <w:rsid w:val="00E711C3"/>
    <w:rsid w:val="00E72104"/>
    <w:rsid w:val="00E72CB5"/>
    <w:rsid w:val="00E72FAF"/>
    <w:rsid w:val="00E7681E"/>
    <w:rsid w:val="00E7791E"/>
    <w:rsid w:val="00E77B3C"/>
    <w:rsid w:val="00E805C6"/>
    <w:rsid w:val="00E80C9B"/>
    <w:rsid w:val="00E80DCF"/>
    <w:rsid w:val="00E844F4"/>
    <w:rsid w:val="00E95A14"/>
    <w:rsid w:val="00EA05A1"/>
    <w:rsid w:val="00EA3880"/>
    <w:rsid w:val="00EA4105"/>
    <w:rsid w:val="00EA546A"/>
    <w:rsid w:val="00EB3A8D"/>
    <w:rsid w:val="00EB5989"/>
    <w:rsid w:val="00EC11CB"/>
    <w:rsid w:val="00EC1D82"/>
    <w:rsid w:val="00EC5218"/>
    <w:rsid w:val="00EC70AA"/>
    <w:rsid w:val="00EC7CCC"/>
    <w:rsid w:val="00EC7D4E"/>
    <w:rsid w:val="00ED0E50"/>
    <w:rsid w:val="00ED0F7E"/>
    <w:rsid w:val="00ED4B86"/>
    <w:rsid w:val="00ED5BC5"/>
    <w:rsid w:val="00ED7B81"/>
    <w:rsid w:val="00EE085D"/>
    <w:rsid w:val="00EE0A79"/>
    <w:rsid w:val="00EE61A8"/>
    <w:rsid w:val="00EE6600"/>
    <w:rsid w:val="00EE6A6A"/>
    <w:rsid w:val="00EE777D"/>
    <w:rsid w:val="00EF08ED"/>
    <w:rsid w:val="00EF132B"/>
    <w:rsid w:val="00EF1E8A"/>
    <w:rsid w:val="00EF1EE7"/>
    <w:rsid w:val="00EF31B2"/>
    <w:rsid w:val="00EF3696"/>
    <w:rsid w:val="00EF7377"/>
    <w:rsid w:val="00F02574"/>
    <w:rsid w:val="00F0279B"/>
    <w:rsid w:val="00F06E1F"/>
    <w:rsid w:val="00F10013"/>
    <w:rsid w:val="00F105B9"/>
    <w:rsid w:val="00F10F70"/>
    <w:rsid w:val="00F1159A"/>
    <w:rsid w:val="00F123FF"/>
    <w:rsid w:val="00F12449"/>
    <w:rsid w:val="00F12988"/>
    <w:rsid w:val="00F141AD"/>
    <w:rsid w:val="00F14881"/>
    <w:rsid w:val="00F14FFF"/>
    <w:rsid w:val="00F16055"/>
    <w:rsid w:val="00F165AE"/>
    <w:rsid w:val="00F16A63"/>
    <w:rsid w:val="00F17AE9"/>
    <w:rsid w:val="00F209DC"/>
    <w:rsid w:val="00F21289"/>
    <w:rsid w:val="00F22E25"/>
    <w:rsid w:val="00F2332B"/>
    <w:rsid w:val="00F245C1"/>
    <w:rsid w:val="00F31885"/>
    <w:rsid w:val="00F32A04"/>
    <w:rsid w:val="00F33263"/>
    <w:rsid w:val="00F358AD"/>
    <w:rsid w:val="00F36088"/>
    <w:rsid w:val="00F37BD1"/>
    <w:rsid w:val="00F407E2"/>
    <w:rsid w:val="00F40E1B"/>
    <w:rsid w:val="00F44650"/>
    <w:rsid w:val="00F44B71"/>
    <w:rsid w:val="00F44E42"/>
    <w:rsid w:val="00F45499"/>
    <w:rsid w:val="00F45B90"/>
    <w:rsid w:val="00F46517"/>
    <w:rsid w:val="00F54290"/>
    <w:rsid w:val="00F54375"/>
    <w:rsid w:val="00F544A5"/>
    <w:rsid w:val="00F555A0"/>
    <w:rsid w:val="00F566B3"/>
    <w:rsid w:val="00F57102"/>
    <w:rsid w:val="00F574DB"/>
    <w:rsid w:val="00F60D17"/>
    <w:rsid w:val="00F614A8"/>
    <w:rsid w:val="00F61F28"/>
    <w:rsid w:val="00F64CC4"/>
    <w:rsid w:val="00F65B3F"/>
    <w:rsid w:val="00F65B7D"/>
    <w:rsid w:val="00F6755D"/>
    <w:rsid w:val="00F710D2"/>
    <w:rsid w:val="00F72866"/>
    <w:rsid w:val="00F7472F"/>
    <w:rsid w:val="00F752EA"/>
    <w:rsid w:val="00F7550E"/>
    <w:rsid w:val="00F758E8"/>
    <w:rsid w:val="00F75AA6"/>
    <w:rsid w:val="00F75B9F"/>
    <w:rsid w:val="00F75BAC"/>
    <w:rsid w:val="00F766D1"/>
    <w:rsid w:val="00F76936"/>
    <w:rsid w:val="00F7702B"/>
    <w:rsid w:val="00F81CC0"/>
    <w:rsid w:val="00F85105"/>
    <w:rsid w:val="00F879C9"/>
    <w:rsid w:val="00F87DF6"/>
    <w:rsid w:val="00F92D84"/>
    <w:rsid w:val="00F9364B"/>
    <w:rsid w:val="00F93B61"/>
    <w:rsid w:val="00F95E5C"/>
    <w:rsid w:val="00F96116"/>
    <w:rsid w:val="00F96EB5"/>
    <w:rsid w:val="00F97655"/>
    <w:rsid w:val="00F97EBB"/>
    <w:rsid w:val="00FA157A"/>
    <w:rsid w:val="00FA36A4"/>
    <w:rsid w:val="00FA48A0"/>
    <w:rsid w:val="00FA5778"/>
    <w:rsid w:val="00FA579E"/>
    <w:rsid w:val="00FA7C15"/>
    <w:rsid w:val="00FB09BE"/>
    <w:rsid w:val="00FB0DD3"/>
    <w:rsid w:val="00FB1F20"/>
    <w:rsid w:val="00FB2955"/>
    <w:rsid w:val="00FB3023"/>
    <w:rsid w:val="00FB3D1F"/>
    <w:rsid w:val="00FB4257"/>
    <w:rsid w:val="00FB4890"/>
    <w:rsid w:val="00FB7476"/>
    <w:rsid w:val="00FB7800"/>
    <w:rsid w:val="00FC1EB9"/>
    <w:rsid w:val="00FC2313"/>
    <w:rsid w:val="00FC2545"/>
    <w:rsid w:val="00FC426E"/>
    <w:rsid w:val="00FC49D8"/>
    <w:rsid w:val="00FC76E9"/>
    <w:rsid w:val="00FD05BA"/>
    <w:rsid w:val="00FD0A18"/>
    <w:rsid w:val="00FD0F3F"/>
    <w:rsid w:val="00FD17A6"/>
    <w:rsid w:val="00FD1B43"/>
    <w:rsid w:val="00FD1CE5"/>
    <w:rsid w:val="00FD3DCE"/>
    <w:rsid w:val="00FD5F1D"/>
    <w:rsid w:val="00FD676B"/>
    <w:rsid w:val="00FE000F"/>
    <w:rsid w:val="00FE11C1"/>
    <w:rsid w:val="00FE1BC4"/>
    <w:rsid w:val="00FE2B22"/>
    <w:rsid w:val="00FE34D6"/>
    <w:rsid w:val="00FE5883"/>
    <w:rsid w:val="00FF01A5"/>
    <w:rsid w:val="00FF3A0C"/>
    <w:rsid w:val="00FF42AC"/>
    <w:rsid w:val="00FF4816"/>
    <w:rsid w:val="00FF4C33"/>
    <w:rsid w:val="00FF4D8F"/>
    <w:rsid w:val="00FF59E9"/>
    <w:rsid w:val="00FF6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67FEC"/>
  <w15:chartTrackingRefBased/>
  <w15:docId w15:val="{023FEBD7-1C86-47CC-BC0F-A946DB33B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2B4"/>
    <w:pPr>
      <w:spacing w:line="480" w:lineRule="auto"/>
    </w:pPr>
    <w:rPr>
      <w:rFonts w:ascii="Times New Roman" w:hAnsi="Times New Roman" w:cs="Times New Roman"/>
      <w:sz w:val="24"/>
      <w:szCs w:val="24"/>
    </w:rPr>
  </w:style>
  <w:style w:type="paragraph" w:styleId="Heading1">
    <w:name w:val="heading 1"/>
    <w:basedOn w:val="Normal"/>
    <w:next w:val="Normal"/>
    <w:link w:val="Heading1Char"/>
    <w:uiPriority w:val="9"/>
    <w:qFormat/>
    <w:rsid w:val="001E72B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81DE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Heading1"/>
    <w:next w:val="Normal"/>
    <w:link w:val="Heading3Char"/>
    <w:unhideWhenUsed/>
    <w:qFormat/>
    <w:rsid w:val="001E72B4"/>
    <w:pPr>
      <w:spacing w:before="0"/>
      <w:ind w:firstLine="0"/>
      <w:jc w:val="center"/>
      <w:outlineLvl w:val="2"/>
    </w:pPr>
    <w:rPr>
      <w:rFonts w:ascii="Trajan Pro 3" w:eastAsia="Calibri" w:hAnsi="Trajan Pro 3" w:cs="Calibri"/>
      <w:noProof/>
      <w:color w:val="1F3864" w:themeColor="accent5"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1E72B4"/>
    <w:rPr>
      <w:rFonts w:ascii="Trajan Pro 3" w:eastAsia="Calibri" w:hAnsi="Trajan Pro 3" w:cs="Calibri"/>
      <w:noProof/>
      <w:color w:val="1F3864" w:themeColor="accent5" w:themeShade="80"/>
      <w:sz w:val="24"/>
      <w:szCs w:val="24"/>
    </w:rPr>
  </w:style>
  <w:style w:type="character" w:customStyle="1" w:styleId="Heading1Char">
    <w:name w:val="Heading 1 Char"/>
    <w:basedOn w:val="DefaultParagraphFont"/>
    <w:link w:val="Heading1"/>
    <w:uiPriority w:val="9"/>
    <w:rsid w:val="001E72B4"/>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1E72B4"/>
    <w:pPr>
      <w:ind w:left="720"/>
      <w:contextualSpacing/>
    </w:pPr>
  </w:style>
  <w:style w:type="paragraph" w:styleId="CommentText">
    <w:name w:val="annotation text"/>
    <w:basedOn w:val="Normal"/>
    <w:link w:val="CommentTextChar"/>
    <w:uiPriority w:val="99"/>
    <w:unhideWhenUsed/>
    <w:rsid w:val="0033608D"/>
    <w:pPr>
      <w:spacing w:after="160" w:line="240" w:lineRule="auto"/>
      <w:ind w:firstLine="0"/>
    </w:pPr>
    <w:rPr>
      <w:rFonts w:ascii="Calibri" w:eastAsia="Calibri" w:hAnsi="Calibri" w:cs="Calibri"/>
      <w:sz w:val="20"/>
      <w:szCs w:val="20"/>
    </w:rPr>
  </w:style>
  <w:style w:type="character" w:customStyle="1" w:styleId="CommentTextChar">
    <w:name w:val="Comment Text Char"/>
    <w:basedOn w:val="DefaultParagraphFont"/>
    <w:link w:val="CommentText"/>
    <w:uiPriority w:val="99"/>
    <w:rsid w:val="0033608D"/>
    <w:rPr>
      <w:rFonts w:ascii="Calibri" w:eastAsia="Calibri" w:hAnsi="Calibri" w:cs="Calibri"/>
      <w:sz w:val="20"/>
      <w:szCs w:val="20"/>
    </w:rPr>
  </w:style>
  <w:style w:type="character" w:styleId="CommentReference">
    <w:name w:val="annotation reference"/>
    <w:basedOn w:val="DefaultParagraphFont"/>
    <w:uiPriority w:val="99"/>
    <w:semiHidden/>
    <w:unhideWhenUsed/>
    <w:rsid w:val="0033608D"/>
    <w:rPr>
      <w:sz w:val="16"/>
      <w:szCs w:val="16"/>
    </w:rPr>
  </w:style>
  <w:style w:type="paragraph" w:styleId="BalloonText">
    <w:name w:val="Balloon Text"/>
    <w:basedOn w:val="Normal"/>
    <w:link w:val="BalloonTextChar"/>
    <w:uiPriority w:val="99"/>
    <w:semiHidden/>
    <w:unhideWhenUsed/>
    <w:rsid w:val="0033608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608D"/>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33608D"/>
    <w:pPr>
      <w:spacing w:after="0"/>
      <w:ind w:firstLine="720"/>
    </w:pPr>
    <w:rPr>
      <w:rFonts w:ascii="Times New Roman" w:eastAsiaTheme="minorHAnsi" w:hAnsi="Times New Roman" w:cs="Times New Roman"/>
      <w:b/>
      <w:bCs/>
    </w:rPr>
  </w:style>
  <w:style w:type="character" w:customStyle="1" w:styleId="CommentSubjectChar">
    <w:name w:val="Comment Subject Char"/>
    <w:basedOn w:val="CommentTextChar"/>
    <w:link w:val="CommentSubject"/>
    <w:uiPriority w:val="99"/>
    <w:semiHidden/>
    <w:rsid w:val="0033608D"/>
    <w:rPr>
      <w:rFonts w:ascii="Times New Roman" w:eastAsia="Calibri" w:hAnsi="Times New Roman" w:cs="Times New Roman"/>
      <w:b/>
      <w:bCs/>
      <w:sz w:val="20"/>
      <w:szCs w:val="20"/>
    </w:rPr>
  </w:style>
  <w:style w:type="paragraph" w:styleId="Revision">
    <w:name w:val="Revision"/>
    <w:hidden/>
    <w:uiPriority w:val="99"/>
    <w:semiHidden/>
    <w:rsid w:val="004958CB"/>
    <w:pPr>
      <w:ind w:firstLine="0"/>
    </w:pPr>
    <w:rPr>
      <w:rFonts w:ascii="Times New Roman" w:hAnsi="Times New Roman" w:cs="Times New Roman"/>
      <w:sz w:val="24"/>
      <w:szCs w:val="24"/>
    </w:rPr>
  </w:style>
  <w:style w:type="paragraph" w:styleId="Header">
    <w:name w:val="header"/>
    <w:basedOn w:val="Normal"/>
    <w:link w:val="HeaderChar"/>
    <w:uiPriority w:val="99"/>
    <w:unhideWhenUsed/>
    <w:rsid w:val="009A1F5A"/>
    <w:pPr>
      <w:tabs>
        <w:tab w:val="center" w:pos="4680"/>
        <w:tab w:val="right" w:pos="9360"/>
      </w:tabs>
      <w:spacing w:line="240" w:lineRule="auto"/>
    </w:pPr>
  </w:style>
  <w:style w:type="character" w:customStyle="1" w:styleId="HeaderChar">
    <w:name w:val="Header Char"/>
    <w:basedOn w:val="DefaultParagraphFont"/>
    <w:link w:val="Header"/>
    <w:uiPriority w:val="99"/>
    <w:rsid w:val="009A1F5A"/>
    <w:rPr>
      <w:rFonts w:ascii="Times New Roman" w:hAnsi="Times New Roman" w:cs="Times New Roman"/>
      <w:sz w:val="24"/>
      <w:szCs w:val="24"/>
    </w:rPr>
  </w:style>
  <w:style w:type="paragraph" w:styleId="Footer">
    <w:name w:val="footer"/>
    <w:basedOn w:val="Normal"/>
    <w:link w:val="FooterChar"/>
    <w:uiPriority w:val="99"/>
    <w:unhideWhenUsed/>
    <w:rsid w:val="009A1F5A"/>
    <w:pPr>
      <w:tabs>
        <w:tab w:val="center" w:pos="4680"/>
        <w:tab w:val="right" w:pos="9360"/>
      </w:tabs>
      <w:spacing w:line="240" w:lineRule="auto"/>
    </w:pPr>
  </w:style>
  <w:style w:type="character" w:customStyle="1" w:styleId="FooterChar">
    <w:name w:val="Footer Char"/>
    <w:basedOn w:val="DefaultParagraphFont"/>
    <w:link w:val="Footer"/>
    <w:uiPriority w:val="99"/>
    <w:rsid w:val="009A1F5A"/>
    <w:rPr>
      <w:rFonts w:ascii="Times New Roman" w:hAnsi="Times New Roman" w:cs="Times New Roman"/>
      <w:sz w:val="24"/>
      <w:szCs w:val="24"/>
    </w:rPr>
  </w:style>
  <w:style w:type="table" w:styleId="TableGrid">
    <w:name w:val="Table Grid"/>
    <w:basedOn w:val="TableNormal"/>
    <w:uiPriority w:val="39"/>
    <w:rsid w:val="002C2B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55B36"/>
    <w:pPr>
      <w:ind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6292E"/>
    <w:pPr>
      <w:spacing w:before="100" w:beforeAutospacing="1" w:after="100" w:afterAutospacing="1" w:line="240" w:lineRule="auto"/>
      <w:ind w:firstLine="0"/>
    </w:pPr>
    <w:rPr>
      <w:rFonts w:eastAsia="Times New Roman"/>
    </w:rPr>
  </w:style>
  <w:style w:type="character" w:customStyle="1" w:styleId="wacimagecontainer">
    <w:name w:val="wacimagecontainer"/>
    <w:basedOn w:val="DefaultParagraphFont"/>
    <w:rsid w:val="0046292E"/>
  </w:style>
  <w:style w:type="character" w:customStyle="1" w:styleId="normaltextrun">
    <w:name w:val="normaltextrun"/>
    <w:basedOn w:val="DefaultParagraphFont"/>
    <w:rsid w:val="0046292E"/>
  </w:style>
  <w:style w:type="character" w:customStyle="1" w:styleId="eop">
    <w:name w:val="eop"/>
    <w:basedOn w:val="DefaultParagraphFont"/>
    <w:rsid w:val="0046292E"/>
  </w:style>
  <w:style w:type="paragraph" w:styleId="TOCHeading">
    <w:name w:val="TOC Heading"/>
    <w:basedOn w:val="Heading1"/>
    <w:next w:val="Normal"/>
    <w:uiPriority w:val="39"/>
    <w:unhideWhenUsed/>
    <w:qFormat/>
    <w:rsid w:val="00D25498"/>
    <w:pPr>
      <w:spacing w:line="259" w:lineRule="auto"/>
      <w:ind w:firstLine="0"/>
      <w:outlineLvl w:val="9"/>
    </w:pPr>
  </w:style>
  <w:style w:type="paragraph" w:styleId="TOC3">
    <w:name w:val="toc 3"/>
    <w:basedOn w:val="Normal"/>
    <w:next w:val="Normal"/>
    <w:autoRedefine/>
    <w:uiPriority w:val="39"/>
    <w:unhideWhenUsed/>
    <w:rsid w:val="002D3B69"/>
    <w:pPr>
      <w:tabs>
        <w:tab w:val="right" w:leader="dot" w:pos="9350"/>
      </w:tabs>
      <w:spacing w:after="100"/>
      <w:ind w:left="720" w:firstLine="0"/>
    </w:pPr>
  </w:style>
  <w:style w:type="character" w:styleId="Hyperlink">
    <w:name w:val="Hyperlink"/>
    <w:basedOn w:val="DefaultParagraphFont"/>
    <w:uiPriority w:val="99"/>
    <w:unhideWhenUsed/>
    <w:rsid w:val="00D25498"/>
    <w:rPr>
      <w:color w:val="0563C1" w:themeColor="hyperlink"/>
      <w:u w:val="single"/>
    </w:rPr>
  </w:style>
  <w:style w:type="paragraph" w:styleId="NoSpacing">
    <w:name w:val="No Spacing"/>
    <w:link w:val="NoSpacingChar"/>
    <w:uiPriority w:val="1"/>
    <w:qFormat/>
    <w:rsid w:val="00B01F1F"/>
    <w:pPr>
      <w:ind w:firstLine="0"/>
    </w:pPr>
    <w:rPr>
      <w:rFonts w:eastAsiaTheme="minorEastAsia"/>
    </w:rPr>
  </w:style>
  <w:style w:type="character" w:customStyle="1" w:styleId="NoSpacingChar">
    <w:name w:val="No Spacing Char"/>
    <w:basedOn w:val="DefaultParagraphFont"/>
    <w:link w:val="NoSpacing"/>
    <w:uiPriority w:val="1"/>
    <w:rsid w:val="00B01F1F"/>
    <w:rPr>
      <w:rFonts w:eastAsiaTheme="minorEastAsia"/>
    </w:rPr>
  </w:style>
  <w:style w:type="paragraph" w:customStyle="1" w:styleId="Style1">
    <w:name w:val="Style1"/>
    <w:basedOn w:val="Heading1"/>
    <w:next w:val="Heading1"/>
    <w:link w:val="Style1Char"/>
    <w:qFormat/>
    <w:rsid w:val="00C15F0C"/>
    <w:pPr>
      <w:spacing w:before="480" w:after="120" w:line="240" w:lineRule="auto"/>
      <w:ind w:left="720" w:firstLine="0"/>
    </w:pPr>
    <w:rPr>
      <w:rFonts w:ascii="Trajan Pro 3" w:eastAsia="Calibri" w:hAnsi="Trajan Pro 3" w:cs="Calibri"/>
      <w:b/>
      <w:noProof/>
      <w:color w:val="1F3864" w:themeColor="accent5" w:themeShade="80"/>
      <w:sz w:val="36"/>
      <w:szCs w:val="36"/>
    </w:rPr>
  </w:style>
  <w:style w:type="character" w:customStyle="1" w:styleId="Style1Char">
    <w:name w:val="Style1 Char"/>
    <w:basedOn w:val="DefaultParagraphFont"/>
    <w:link w:val="Style1"/>
    <w:rsid w:val="00C15F0C"/>
    <w:rPr>
      <w:rFonts w:ascii="Trajan Pro 3" w:eastAsia="Calibri" w:hAnsi="Trajan Pro 3" w:cs="Calibri"/>
      <w:b/>
      <w:noProof/>
      <w:color w:val="1F3864" w:themeColor="accent5" w:themeShade="80"/>
      <w:sz w:val="36"/>
      <w:szCs w:val="36"/>
    </w:rPr>
  </w:style>
  <w:style w:type="character" w:customStyle="1" w:styleId="Heading2Char">
    <w:name w:val="Heading 2 Char"/>
    <w:basedOn w:val="DefaultParagraphFont"/>
    <w:link w:val="Heading2"/>
    <w:uiPriority w:val="9"/>
    <w:rsid w:val="00381DEB"/>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43697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973832">
      <w:bodyDiv w:val="1"/>
      <w:marLeft w:val="0"/>
      <w:marRight w:val="0"/>
      <w:marTop w:val="0"/>
      <w:marBottom w:val="0"/>
      <w:divBdr>
        <w:top w:val="none" w:sz="0" w:space="0" w:color="auto"/>
        <w:left w:val="none" w:sz="0" w:space="0" w:color="auto"/>
        <w:bottom w:val="none" w:sz="0" w:space="0" w:color="auto"/>
        <w:right w:val="none" w:sz="0" w:space="0" w:color="auto"/>
      </w:divBdr>
    </w:div>
    <w:div w:id="188373279">
      <w:bodyDiv w:val="1"/>
      <w:marLeft w:val="0"/>
      <w:marRight w:val="0"/>
      <w:marTop w:val="0"/>
      <w:marBottom w:val="0"/>
      <w:divBdr>
        <w:top w:val="none" w:sz="0" w:space="0" w:color="auto"/>
        <w:left w:val="none" w:sz="0" w:space="0" w:color="auto"/>
        <w:bottom w:val="none" w:sz="0" w:space="0" w:color="auto"/>
        <w:right w:val="none" w:sz="0" w:space="0" w:color="auto"/>
      </w:divBdr>
    </w:div>
    <w:div w:id="386883359">
      <w:bodyDiv w:val="1"/>
      <w:marLeft w:val="0"/>
      <w:marRight w:val="0"/>
      <w:marTop w:val="0"/>
      <w:marBottom w:val="0"/>
      <w:divBdr>
        <w:top w:val="none" w:sz="0" w:space="0" w:color="auto"/>
        <w:left w:val="none" w:sz="0" w:space="0" w:color="auto"/>
        <w:bottom w:val="none" w:sz="0" w:space="0" w:color="auto"/>
        <w:right w:val="none" w:sz="0" w:space="0" w:color="auto"/>
      </w:divBdr>
    </w:div>
    <w:div w:id="466313983">
      <w:bodyDiv w:val="1"/>
      <w:marLeft w:val="0"/>
      <w:marRight w:val="0"/>
      <w:marTop w:val="0"/>
      <w:marBottom w:val="0"/>
      <w:divBdr>
        <w:top w:val="none" w:sz="0" w:space="0" w:color="auto"/>
        <w:left w:val="none" w:sz="0" w:space="0" w:color="auto"/>
        <w:bottom w:val="none" w:sz="0" w:space="0" w:color="auto"/>
        <w:right w:val="none" w:sz="0" w:space="0" w:color="auto"/>
      </w:divBdr>
    </w:div>
    <w:div w:id="606959718">
      <w:bodyDiv w:val="1"/>
      <w:marLeft w:val="0"/>
      <w:marRight w:val="0"/>
      <w:marTop w:val="0"/>
      <w:marBottom w:val="0"/>
      <w:divBdr>
        <w:top w:val="none" w:sz="0" w:space="0" w:color="auto"/>
        <w:left w:val="none" w:sz="0" w:space="0" w:color="auto"/>
        <w:bottom w:val="none" w:sz="0" w:space="0" w:color="auto"/>
        <w:right w:val="none" w:sz="0" w:space="0" w:color="auto"/>
      </w:divBdr>
    </w:div>
    <w:div w:id="759109608">
      <w:bodyDiv w:val="1"/>
      <w:marLeft w:val="0"/>
      <w:marRight w:val="0"/>
      <w:marTop w:val="0"/>
      <w:marBottom w:val="0"/>
      <w:divBdr>
        <w:top w:val="none" w:sz="0" w:space="0" w:color="auto"/>
        <w:left w:val="none" w:sz="0" w:space="0" w:color="auto"/>
        <w:bottom w:val="none" w:sz="0" w:space="0" w:color="auto"/>
        <w:right w:val="none" w:sz="0" w:space="0" w:color="auto"/>
      </w:divBdr>
    </w:div>
    <w:div w:id="784999798">
      <w:bodyDiv w:val="1"/>
      <w:marLeft w:val="0"/>
      <w:marRight w:val="0"/>
      <w:marTop w:val="0"/>
      <w:marBottom w:val="0"/>
      <w:divBdr>
        <w:top w:val="none" w:sz="0" w:space="0" w:color="auto"/>
        <w:left w:val="none" w:sz="0" w:space="0" w:color="auto"/>
        <w:bottom w:val="none" w:sz="0" w:space="0" w:color="auto"/>
        <w:right w:val="none" w:sz="0" w:space="0" w:color="auto"/>
      </w:divBdr>
    </w:div>
    <w:div w:id="794450814">
      <w:bodyDiv w:val="1"/>
      <w:marLeft w:val="0"/>
      <w:marRight w:val="0"/>
      <w:marTop w:val="0"/>
      <w:marBottom w:val="0"/>
      <w:divBdr>
        <w:top w:val="none" w:sz="0" w:space="0" w:color="auto"/>
        <w:left w:val="none" w:sz="0" w:space="0" w:color="auto"/>
        <w:bottom w:val="none" w:sz="0" w:space="0" w:color="auto"/>
        <w:right w:val="none" w:sz="0" w:space="0" w:color="auto"/>
      </w:divBdr>
    </w:div>
    <w:div w:id="821582493">
      <w:bodyDiv w:val="1"/>
      <w:marLeft w:val="0"/>
      <w:marRight w:val="0"/>
      <w:marTop w:val="0"/>
      <w:marBottom w:val="0"/>
      <w:divBdr>
        <w:top w:val="none" w:sz="0" w:space="0" w:color="auto"/>
        <w:left w:val="none" w:sz="0" w:space="0" w:color="auto"/>
        <w:bottom w:val="none" w:sz="0" w:space="0" w:color="auto"/>
        <w:right w:val="none" w:sz="0" w:space="0" w:color="auto"/>
      </w:divBdr>
    </w:div>
    <w:div w:id="1169365473">
      <w:bodyDiv w:val="1"/>
      <w:marLeft w:val="0"/>
      <w:marRight w:val="0"/>
      <w:marTop w:val="0"/>
      <w:marBottom w:val="0"/>
      <w:divBdr>
        <w:top w:val="none" w:sz="0" w:space="0" w:color="auto"/>
        <w:left w:val="none" w:sz="0" w:space="0" w:color="auto"/>
        <w:bottom w:val="none" w:sz="0" w:space="0" w:color="auto"/>
        <w:right w:val="none" w:sz="0" w:space="0" w:color="auto"/>
      </w:divBdr>
    </w:div>
    <w:div w:id="1305816908">
      <w:bodyDiv w:val="1"/>
      <w:marLeft w:val="0"/>
      <w:marRight w:val="0"/>
      <w:marTop w:val="0"/>
      <w:marBottom w:val="0"/>
      <w:divBdr>
        <w:top w:val="none" w:sz="0" w:space="0" w:color="auto"/>
        <w:left w:val="none" w:sz="0" w:space="0" w:color="auto"/>
        <w:bottom w:val="none" w:sz="0" w:space="0" w:color="auto"/>
        <w:right w:val="none" w:sz="0" w:space="0" w:color="auto"/>
      </w:divBdr>
    </w:div>
    <w:div w:id="1343507248">
      <w:bodyDiv w:val="1"/>
      <w:marLeft w:val="0"/>
      <w:marRight w:val="0"/>
      <w:marTop w:val="0"/>
      <w:marBottom w:val="0"/>
      <w:divBdr>
        <w:top w:val="none" w:sz="0" w:space="0" w:color="auto"/>
        <w:left w:val="none" w:sz="0" w:space="0" w:color="auto"/>
        <w:bottom w:val="none" w:sz="0" w:space="0" w:color="auto"/>
        <w:right w:val="none" w:sz="0" w:space="0" w:color="auto"/>
      </w:divBdr>
    </w:div>
    <w:div w:id="1499492964">
      <w:bodyDiv w:val="1"/>
      <w:marLeft w:val="0"/>
      <w:marRight w:val="0"/>
      <w:marTop w:val="0"/>
      <w:marBottom w:val="0"/>
      <w:divBdr>
        <w:top w:val="none" w:sz="0" w:space="0" w:color="auto"/>
        <w:left w:val="none" w:sz="0" w:space="0" w:color="auto"/>
        <w:bottom w:val="none" w:sz="0" w:space="0" w:color="auto"/>
        <w:right w:val="none" w:sz="0" w:space="0" w:color="auto"/>
      </w:divBdr>
    </w:div>
    <w:div w:id="1557930968">
      <w:bodyDiv w:val="1"/>
      <w:marLeft w:val="0"/>
      <w:marRight w:val="0"/>
      <w:marTop w:val="0"/>
      <w:marBottom w:val="0"/>
      <w:divBdr>
        <w:top w:val="none" w:sz="0" w:space="0" w:color="auto"/>
        <w:left w:val="none" w:sz="0" w:space="0" w:color="auto"/>
        <w:bottom w:val="none" w:sz="0" w:space="0" w:color="auto"/>
        <w:right w:val="none" w:sz="0" w:space="0" w:color="auto"/>
      </w:divBdr>
    </w:div>
    <w:div w:id="1630547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0B22E8BDC51A47845E4F9D4A95C364" ma:contentTypeVersion="23" ma:contentTypeDescription="Create a new document." ma:contentTypeScope="" ma:versionID="3eb525433c20a639c1c034f209011ccd">
  <xsd:schema xmlns:xsd="http://www.w3.org/2001/XMLSchema" xmlns:xs="http://www.w3.org/2001/XMLSchema" xmlns:p="http://schemas.microsoft.com/office/2006/metadata/properties" xmlns:ns1="http://schemas.microsoft.com/sharepoint/v3" xmlns:ns2="427692a5-26f3-4831-96c6-0a381b4a11d2" xmlns:ns3="ba022d0d-a8b1-41e8-bc85-4ceae7a6ad3e" targetNamespace="http://schemas.microsoft.com/office/2006/metadata/properties" ma:root="true" ma:fieldsID="e74b091ab2b01e22538a2cdf611989f5" ns1:_="" ns2:_="" ns3:_="">
    <xsd:import namespace="http://schemas.microsoft.com/sharepoint/v3"/>
    <xsd:import namespace="427692a5-26f3-4831-96c6-0a381b4a11d2"/>
    <xsd:import namespace="ba022d0d-a8b1-41e8-bc85-4ceae7a6ad3e"/>
    <xsd:element name="properties">
      <xsd:complexType>
        <xsd:sequence>
          <xsd:element name="documentManagement">
            <xsd:complexType>
              <xsd:all>
                <xsd:element ref="ns2:Notes"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7692a5-26f3-4831-96c6-0a381b4a11d2" elementFormDefault="qualified">
    <xsd:import namespace="http://schemas.microsoft.com/office/2006/documentManagement/types"/>
    <xsd:import namespace="http://schemas.microsoft.com/office/infopath/2007/PartnerControls"/>
    <xsd:element name="Notes" ma:index="1" nillable="true" ma:displayName="Notes" ma:format="Dropdown" ma:internalName="Notes" ma:readOnly="false">
      <xsd:simpleType>
        <xsd:restriction base="dms:Note">
          <xsd:maxLength value="255"/>
        </xsd:restriction>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hidden="true" ma:internalName="MediaServiceKeyPoints"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hidden="true"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95cd2bc-5de8-4524-ad36-9f676da3af15"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hidden="true" ma:internalName="MediaServiceOCR"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022d0d-a8b1-41e8-bc85-4ceae7a6ad3e" elementFormDefault="qualified">
    <xsd:import namespace="http://schemas.microsoft.com/office/2006/documentManagement/types"/>
    <xsd:import namespace="http://schemas.microsoft.com/office/infopath/2007/PartnerControls"/>
    <xsd:element name="SharedWithUsers" ma:index="16"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hidden="true" ma:internalName="SharedWithDetails" ma:readOnly="true">
      <xsd:simpleType>
        <xsd:restriction base="dms:Note"/>
      </xsd:simpleType>
    </xsd:element>
    <xsd:element name="TaxCatchAll" ma:index="21" nillable="true" ma:displayName="Taxonomy Catch All Column" ma:hidden="true" ma:list="{1e9c69bb-60f2-49a3-a38b-b2e3237cc121}" ma:internalName="TaxCatchAll" ma:readOnly="false" ma:showField="CatchAllData" ma:web="ba022d0d-a8b1-41e8-bc85-4ceae7a6ad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427692a5-26f3-4831-96c6-0a381b4a11d2">
      <Terms xmlns="http://schemas.microsoft.com/office/infopath/2007/PartnerControls"/>
    </lcf76f155ced4ddcb4097134ff3c332f>
    <TaxCatchAll xmlns="ba022d0d-a8b1-41e8-bc85-4ceae7a6ad3e" xsi:nil="true"/>
    <Notes xmlns="427692a5-26f3-4831-96c6-0a381b4a11d2" xsi:nil="true"/>
    <SharedWithUsers xmlns="ba022d0d-a8b1-41e8-bc85-4ceae7a6ad3e">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B61CB8-0381-484E-9447-9BFC422BFA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27692a5-26f3-4831-96c6-0a381b4a11d2"/>
    <ds:schemaRef ds:uri="ba022d0d-a8b1-41e8-bc85-4ceae7a6a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ED4C84-5302-437B-BD67-EF06009B1240}">
  <ds:schemaRefs>
    <ds:schemaRef ds:uri="http://schemas.microsoft.com/office/2006/metadata/properties"/>
    <ds:schemaRef ds:uri="http://schemas.microsoft.com/office/infopath/2007/PartnerControls"/>
    <ds:schemaRef ds:uri="http://schemas.microsoft.com/sharepoint/v3"/>
    <ds:schemaRef ds:uri="427692a5-26f3-4831-96c6-0a381b4a11d2"/>
    <ds:schemaRef ds:uri="ba022d0d-a8b1-41e8-bc85-4ceae7a6ad3e"/>
  </ds:schemaRefs>
</ds:datastoreItem>
</file>

<file path=customXml/itemProps3.xml><?xml version="1.0" encoding="utf-8"?>
<ds:datastoreItem xmlns:ds="http://schemas.openxmlformats.org/officeDocument/2006/customXml" ds:itemID="{7E1D77A9-78B0-4099-94AA-E0C45420A67A}">
  <ds:schemaRefs>
    <ds:schemaRef ds:uri="http://schemas.openxmlformats.org/officeDocument/2006/bibliography"/>
  </ds:schemaRefs>
</ds:datastoreItem>
</file>

<file path=customXml/itemProps4.xml><?xml version="1.0" encoding="utf-8"?>
<ds:datastoreItem xmlns:ds="http://schemas.openxmlformats.org/officeDocument/2006/customXml" ds:itemID="{D27E79F6-2EF1-4DC8-8002-236FA7F99F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114</Pages>
  <Words>22168</Words>
  <Characters>126359</Characters>
  <Application>Microsoft Office Word</Application>
  <DocSecurity>0</DocSecurity>
  <Lines>1052</Lines>
  <Paragraphs>296</Paragraphs>
  <ScaleCrop>false</ScaleCrop>
  <HeadingPairs>
    <vt:vector size="2" baseType="variant">
      <vt:variant>
        <vt:lpstr>Title</vt:lpstr>
      </vt:variant>
      <vt:variant>
        <vt:i4>1</vt:i4>
      </vt:variant>
    </vt:vector>
  </HeadingPairs>
  <TitlesOfParts>
    <vt:vector size="1" baseType="lpstr">
      <vt:lpstr/>
    </vt:vector>
  </TitlesOfParts>
  <Company>Florida Department of Education</Company>
  <LinksUpToDate>false</LinksUpToDate>
  <CharactersWithSpaces>148231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Starling, Courtney</dc:creator>
  <cp:keywords/>
  <dc:description/>
  <cp:lastModifiedBy>Emerson, Christian</cp:lastModifiedBy>
  <cp:revision>92</cp:revision>
  <cp:lastPrinted>2026-04-22T14:28:00Z</cp:lastPrinted>
  <dcterms:created xsi:type="dcterms:W3CDTF">2026-04-27T14:50:00Z</dcterms:created>
  <dcterms:modified xsi:type="dcterms:W3CDTF">2026-06-05T19:38:00Z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0x010100E80B22E8BDC51A47845E4F9D4A95C364</vt:lpwstr>
  </property>
  <property fmtid="{D5CDD505-2E9C-101B-9397-08002B2CF9AE}" pid="3" name="MediaServiceImageTags">
    <vt:lpwstr/>
  </property>
  <property fmtid="{D5CDD505-2E9C-101B-9397-08002B2CF9AE}" pid="4" name="Order">
    <vt:r8>1528800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GrammarlyDocumentId">
    <vt:lpwstr>5e682a12-756f-4eae-a11e-1cc10af68a82</vt:lpwstr>
  </property>
</Properties>
</file>