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5C1" w:rsidRDefault="006D15C1" w:rsidP="006D15C1">
      <w:pPr>
        <w:spacing w:after="0" w:line="240" w:lineRule="auto"/>
        <w:ind w:left="0" w:right="0" w:firstLine="0"/>
        <w:rPr>
          <w:rFonts w:ascii="Times New Roman" w:hAnsi="Times New Roman" w:cs="Times New Roman"/>
          <w:b/>
          <w:sz w:val="24"/>
          <w:szCs w:val="24"/>
        </w:rPr>
      </w:pPr>
    </w:p>
    <w:p w:rsidR="00661EBA" w:rsidRPr="001A3F3B" w:rsidRDefault="00661EBA" w:rsidP="005D369F">
      <w:pPr>
        <w:spacing w:after="0" w:line="240" w:lineRule="auto"/>
        <w:ind w:left="0" w:right="0" w:firstLine="0"/>
        <w:jc w:val="right"/>
        <w:rPr>
          <w:rFonts w:ascii="Times New Roman" w:hAnsi="Times New Roman" w:cs="Times New Roman"/>
          <w:b/>
          <w:sz w:val="24"/>
          <w:szCs w:val="24"/>
        </w:rPr>
      </w:pPr>
      <w:r w:rsidRPr="001A3F3B">
        <w:rPr>
          <w:rFonts w:ascii="Times New Roman" w:hAnsi="Times New Roman" w:cs="Times New Roman"/>
          <w:b/>
          <w:sz w:val="24"/>
          <w:szCs w:val="24"/>
        </w:rPr>
        <w:t xml:space="preserve">PROJECT NUMBER </w:t>
      </w:r>
      <w:r w:rsidRPr="001A3F3B">
        <w:rPr>
          <w:rFonts w:ascii="Times New Roman" w:hAnsi="Times New Roman" w:cs="Times New Roman"/>
          <w:b/>
          <w:sz w:val="24"/>
          <w:szCs w:val="24"/>
          <w:highlight w:val="yellow"/>
        </w:rPr>
        <w:t>_</w:t>
      </w:r>
      <w:r w:rsidR="002F4CDB" w:rsidRPr="001A3F3B">
        <w:rPr>
          <w:rFonts w:ascii="Times New Roman" w:hAnsi="Times New Roman" w:cs="Times New Roman"/>
          <w:b/>
          <w:sz w:val="24"/>
          <w:szCs w:val="24"/>
          <w:highlight w:val="yellow"/>
          <w:u w:val="single"/>
        </w:rPr>
        <w:t>[project number]</w:t>
      </w:r>
      <w:r w:rsidRPr="001A3F3B">
        <w:rPr>
          <w:rFonts w:ascii="Times New Roman" w:hAnsi="Times New Roman" w:cs="Times New Roman"/>
          <w:b/>
          <w:sz w:val="24"/>
          <w:szCs w:val="24"/>
          <w:highlight w:val="yellow"/>
        </w:rPr>
        <w:t>_</w:t>
      </w:r>
    </w:p>
    <w:p w:rsidR="00661EBA" w:rsidRPr="001A3F3B" w:rsidRDefault="00661EBA" w:rsidP="005D369F">
      <w:pPr>
        <w:spacing w:after="0" w:line="240" w:lineRule="auto"/>
        <w:ind w:left="0" w:right="0" w:firstLine="0"/>
        <w:jc w:val="center"/>
        <w:rPr>
          <w:rFonts w:ascii="Times New Roman" w:hAnsi="Times New Roman" w:cs="Times New Roman"/>
          <w:b/>
          <w:sz w:val="24"/>
          <w:szCs w:val="24"/>
        </w:rPr>
      </w:pPr>
    </w:p>
    <w:p w:rsidR="00661EBA" w:rsidRPr="001A3F3B" w:rsidRDefault="00661EBA" w:rsidP="005D369F">
      <w:pPr>
        <w:spacing w:after="0" w:line="240" w:lineRule="auto"/>
        <w:ind w:left="0" w:right="0" w:firstLine="0"/>
        <w:jc w:val="center"/>
        <w:rPr>
          <w:rFonts w:ascii="Times New Roman" w:hAnsi="Times New Roman" w:cs="Times New Roman"/>
          <w:b/>
          <w:sz w:val="24"/>
          <w:szCs w:val="24"/>
        </w:rPr>
      </w:pPr>
      <w:r w:rsidRPr="001A3F3B">
        <w:rPr>
          <w:rFonts w:ascii="Times New Roman" w:hAnsi="Times New Roman" w:cs="Times New Roman"/>
          <w:b/>
          <w:sz w:val="24"/>
          <w:szCs w:val="24"/>
        </w:rPr>
        <w:t>PUBLIC LIBRARY CONSTRUCTION GRANT</w:t>
      </w:r>
    </w:p>
    <w:p w:rsidR="00D97BEB" w:rsidRPr="001A3F3B" w:rsidRDefault="00D97BEB" w:rsidP="005D369F">
      <w:pPr>
        <w:spacing w:after="0" w:line="240" w:lineRule="auto"/>
        <w:ind w:left="0" w:right="0" w:firstLine="0"/>
        <w:jc w:val="center"/>
        <w:rPr>
          <w:rFonts w:ascii="Times New Roman" w:hAnsi="Times New Roman" w:cs="Times New Roman"/>
          <w:sz w:val="24"/>
          <w:szCs w:val="24"/>
        </w:rPr>
      </w:pPr>
      <w:r w:rsidRPr="001A3F3B">
        <w:rPr>
          <w:rFonts w:ascii="Times New Roman" w:hAnsi="Times New Roman" w:cs="Times New Roman"/>
          <w:b/>
          <w:sz w:val="24"/>
          <w:szCs w:val="24"/>
        </w:rPr>
        <w:t>AGREEMENT BETWEEN</w:t>
      </w:r>
    </w:p>
    <w:p w:rsidR="00D97BEB" w:rsidRPr="001A3F3B" w:rsidRDefault="00D97BEB" w:rsidP="005D369F">
      <w:pPr>
        <w:spacing w:after="0" w:line="240" w:lineRule="auto"/>
        <w:ind w:left="0" w:right="0" w:firstLine="0"/>
        <w:jc w:val="center"/>
        <w:rPr>
          <w:rFonts w:ascii="Times New Roman" w:hAnsi="Times New Roman" w:cs="Times New Roman"/>
          <w:sz w:val="24"/>
          <w:szCs w:val="24"/>
        </w:rPr>
      </w:pPr>
      <w:r w:rsidRPr="001A3F3B">
        <w:rPr>
          <w:rFonts w:ascii="Times New Roman" w:hAnsi="Times New Roman" w:cs="Times New Roman"/>
          <w:b/>
          <w:sz w:val="24"/>
          <w:szCs w:val="24"/>
        </w:rPr>
        <w:t>THE STATE OF FLORIDA, DEPARTMENT OF STATE</w:t>
      </w:r>
    </w:p>
    <w:p w:rsidR="00D97BEB" w:rsidRPr="001A3F3B" w:rsidRDefault="00D97BEB" w:rsidP="005D369F">
      <w:pPr>
        <w:spacing w:after="0" w:line="240" w:lineRule="auto"/>
        <w:ind w:left="0" w:right="0" w:firstLine="0"/>
        <w:jc w:val="center"/>
        <w:rPr>
          <w:rFonts w:ascii="Times New Roman" w:hAnsi="Times New Roman" w:cs="Times New Roman"/>
          <w:sz w:val="24"/>
          <w:szCs w:val="24"/>
        </w:rPr>
      </w:pPr>
      <w:r w:rsidRPr="001A3F3B">
        <w:rPr>
          <w:rFonts w:ascii="Times New Roman" w:hAnsi="Times New Roman" w:cs="Times New Roman"/>
          <w:sz w:val="24"/>
          <w:szCs w:val="24"/>
        </w:rPr>
        <w:t>AND</w:t>
      </w:r>
    </w:p>
    <w:p w:rsidR="003170C9" w:rsidRPr="001A3F3B" w:rsidRDefault="002F4CDB" w:rsidP="005D369F">
      <w:pPr>
        <w:spacing w:after="0" w:line="240" w:lineRule="auto"/>
        <w:ind w:left="0" w:right="0" w:firstLine="0"/>
        <w:jc w:val="center"/>
        <w:rPr>
          <w:rFonts w:ascii="Times New Roman" w:hAnsi="Times New Roman" w:cs="Times New Roman"/>
          <w:b/>
          <w:caps/>
          <w:noProof/>
          <w:spacing w:val="-2"/>
          <w:sz w:val="24"/>
          <w:szCs w:val="24"/>
        </w:rPr>
      </w:pPr>
      <w:r w:rsidRPr="001A3F3B">
        <w:rPr>
          <w:rFonts w:ascii="Times New Roman" w:hAnsi="Times New Roman" w:cs="Times New Roman"/>
          <w:b/>
          <w:caps/>
          <w:noProof/>
          <w:spacing w:val="-2"/>
          <w:sz w:val="24"/>
          <w:szCs w:val="24"/>
          <w:highlight w:val="yellow"/>
        </w:rPr>
        <w:t>[Governing Body]</w:t>
      </w:r>
    </w:p>
    <w:p w:rsidR="003170C9" w:rsidRPr="001A3F3B" w:rsidRDefault="003170C9" w:rsidP="005D369F">
      <w:pPr>
        <w:spacing w:after="0" w:line="240" w:lineRule="auto"/>
        <w:ind w:left="0" w:right="0" w:firstLine="0"/>
        <w:jc w:val="center"/>
        <w:rPr>
          <w:rFonts w:ascii="Times New Roman" w:hAnsi="Times New Roman" w:cs="Times New Roman"/>
          <w:caps/>
          <w:noProof/>
          <w:spacing w:val="-2"/>
          <w:sz w:val="24"/>
          <w:szCs w:val="24"/>
        </w:rPr>
      </w:pPr>
      <w:r w:rsidRPr="001A3F3B">
        <w:rPr>
          <w:rFonts w:ascii="Times New Roman" w:hAnsi="Times New Roman" w:cs="Times New Roman"/>
          <w:noProof/>
          <w:spacing w:val="-2"/>
          <w:sz w:val="24"/>
          <w:szCs w:val="24"/>
        </w:rPr>
        <w:t>for and on behalf of</w:t>
      </w:r>
    </w:p>
    <w:p w:rsidR="00D97BEB" w:rsidRPr="001A3F3B" w:rsidRDefault="002F4CDB" w:rsidP="005D369F">
      <w:pPr>
        <w:spacing w:after="0" w:line="240" w:lineRule="auto"/>
        <w:ind w:left="0" w:right="0" w:firstLine="0"/>
        <w:jc w:val="center"/>
        <w:rPr>
          <w:rFonts w:ascii="Times New Roman" w:hAnsi="Times New Roman" w:cs="Times New Roman"/>
          <w:b/>
          <w:caps/>
          <w:noProof/>
          <w:spacing w:val="-2"/>
          <w:sz w:val="24"/>
          <w:szCs w:val="24"/>
        </w:rPr>
      </w:pPr>
      <w:r w:rsidRPr="001A3F3B">
        <w:rPr>
          <w:rFonts w:ascii="Times New Roman" w:hAnsi="Times New Roman" w:cs="Times New Roman"/>
          <w:b/>
          <w:caps/>
          <w:noProof/>
          <w:spacing w:val="-2"/>
          <w:sz w:val="24"/>
          <w:szCs w:val="24"/>
          <w:highlight w:val="yellow"/>
        </w:rPr>
        <w:t>[Grantee]</w:t>
      </w:r>
    </w:p>
    <w:p w:rsidR="00EC1442" w:rsidRPr="001A3F3B" w:rsidRDefault="00EC1442" w:rsidP="005D369F">
      <w:pPr>
        <w:spacing w:after="0" w:line="240" w:lineRule="auto"/>
        <w:ind w:left="0" w:right="0" w:firstLine="0"/>
        <w:jc w:val="center"/>
        <w:rPr>
          <w:rFonts w:ascii="Times New Roman" w:hAnsi="Times New Roman" w:cs="Times New Roman"/>
          <w:sz w:val="24"/>
          <w:szCs w:val="24"/>
        </w:rPr>
      </w:pPr>
    </w:p>
    <w:p w:rsidR="007F0968" w:rsidRPr="001A3F3B" w:rsidRDefault="00D97BEB" w:rsidP="005D369F">
      <w:pPr>
        <w:spacing w:after="0" w:line="240" w:lineRule="auto"/>
        <w:ind w:left="0" w:right="0" w:firstLine="0"/>
        <w:rPr>
          <w:rFonts w:ascii="Times New Roman" w:hAnsi="Times New Roman" w:cs="Times New Roman"/>
          <w:sz w:val="24"/>
          <w:szCs w:val="24"/>
        </w:rPr>
      </w:pPr>
      <w:r w:rsidRPr="001A3F3B">
        <w:rPr>
          <w:rFonts w:ascii="Times New Roman" w:hAnsi="Times New Roman" w:cs="Times New Roman"/>
          <w:sz w:val="24"/>
          <w:szCs w:val="24"/>
        </w:rPr>
        <w:t xml:space="preserve">This Agreement is by and between the State of Florida, Department of State, Division of </w:t>
      </w:r>
      <w:r w:rsidR="00037941" w:rsidRPr="001A3F3B">
        <w:rPr>
          <w:rFonts w:ascii="Times New Roman" w:hAnsi="Times New Roman" w:cs="Times New Roman"/>
          <w:sz w:val="24"/>
          <w:szCs w:val="24"/>
        </w:rPr>
        <w:t>Library and Information Services</w:t>
      </w:r>
      <w:r w:rsidR="003317ED">
        <w:rPr>
          <w:rFonts w:ascii="Times New Roman" w:hAnsi="Times New Roman" w:cs="Times New Roman"/>
          <w:sz w:val="24"/>
          <w:szCs w:val="24"/>
        </w:rPr>
        <w:t>,</w:t>
      </w:r>
      <w:r w:rsidRPr="001A3F3B">
        <w:rPr>
          <w:rFonts w:ascii="Times New Roman" w:hAnsi="Times New Roman" w:cs="Times New Roman"/>
          <w:sz w:val="24"/>
          <w:szCs w:val="24"/>
        </w:rPr>
        <w:t xml:space="preserve"> hereinafter referred to as the </w:t>
      </w:r>
      <w:r w:rsidR="00A434EC" w:rsidRPr="001A3F3B">
        <w:rPr>
          <w:rFonts w:ascii="Times New Roman" w:hAnsi="Times New Roman" w:cs="Times New Roman"/>
          <w:sz w:val="24"/>
          <w:szCs w:val="24"/>
        </w:rPr>
        <w:t>"</w:t>
      </w:r>
      <w:r w:rsidRPr="001A3F3B">
        <w:rPr>
          <w:rFonts w:ascii="Times New Roman" w:hAnsi="Times New Roman" w:cs="Times New Roman"/>
          <w:sz w:val="24"/>
          <w:szCs w:val="24"/>
        </w:rPr>
        <w:t xml:space="preserve">Division," and the </w:t>
      </w:r>
      <w:r w:rsidR="002F4CDB" w:rsidRPr="001A3F3B">
        <w:rPr>
          <w:rFonts w:ascii="Times New Roman" w:hAnsi="Times New Roman" w:cs="Times New Roman"/>
          <w:sz w:val="24"/>
          <w:szCs w:val="24"/>
          <w:highlight w:val="yellow"/>
        </w:rPr>
        <w:t>[Grantee]</w:t>
      </w:r>
      <w:r w:rsidRPr="001A3F3B">
        <w:rPr>
          <w:rFonts w:ascii="Times New Roman" w:hAnsi="Times New Roman" w:cs="Times New Roman"/>
          <w:sz w:val="24"/>
          <w:szCs w:val="24"/>
        </w:rPr>
        <w:t xml:space="preserve"> hereinafter referred to as the "Grantee."</w:t>
      </w:r>
    </w:p>
    <w:p w:rsidR="007F0968" w:rsidRPr="001A3F3B" w:rsidRDefault="007F0968" w:rsidP="005D369F">
      <w:pPr>
        <w:spacing w:after="0" w:line="240" w:lineRule="auto"/>
        <w:ind w:left="0" w:right="0" w:firstLine="0"/>
        <w:rPr>
          <w:rFonts w:ascii="Times New Roman" w:hAnsi="Times New Roman" w:cs="Times New Roman"/>
          <w:sz w:val="24"/>
          <w:szCs w:val="24"/>
        </w:rPr>
      </w:pPr>
    </w:p>
    <w:p w:rsidR="00D97BEB" w:rsidRPr="001A3F3B" w:rsidRDefault="007F0968" w:rsidP="005D369F">
      <w:pPr>
        <w:spacing w:after="0" w:line="240" w:lineRule="auto"/>
        <w:ind w:left="0" w:right="0" w:firstLine="0"/>
        <w:rPr>
          <w:rFonts w:ascii="Times New Roman" w:hAnsi="Times New Roman" w:cs="Times New Roman"/>
          <w:sz w:val="24"/>
          <w:szCs w:val="24"/>
        </w:rPr>
      </w:pPr>
      <w:r w:rsidRPr="001A3F3B">
        <w:rPr>
          <w:rFonts w:ascii="Times New Roman" w:hAnsi="Times New Roman" w:cs="Times New Roman"/>
          <w:sz w:val="24"/>
          <w:szCs w:val="24"/>
        </w:rPr>
        <w:t xml:space="preserve">The Grantee </w:t>
      </w:r>
      <w:r w:rsidR="00D2490D">
        <w:rPr>
          <w:rFonts w:ascii="Times New Roman" w:hAnsi="Times New Roman" w:cs="Times New Roman"/>
          <w:sz w:val="24"/>
          <w:szCs w:val="24"/>
        </w:rPr>
        <w:t>has submitted a grant application and has met all eligibility requirements</w:t>
      </w:r>
      <w:r w:rsidR="003317ED">
        <w:rPr>
          <w:rFonts w:ascii="Times New Roman" w:hAnsi="Times New Roman" w:cs="Times New Roman"/>
          <w:sz w:val="24"/>
          <w:szCs w:val="24"/>
        </w:rPr>
        <w:t xml:space="preserve"> and </w:t>
      </w:r>
      <w:r w:rsidRPr="001A3F3B">
        <w:rPr>
          <w:rFonts w:ascii="Times New Roman" w:hAnsi="Times New Roman" w:cs="Times New Roman"/>
          <w:sz w:val="24"/>
          <w:szCs w:val="24"/>
        </w:rPr>
        <w:t xml:space="preserve">has been awarded a </w:t>
      </w:r>
      <w:r w:rsidR="00D97BEB" w:rsidRPr="001A3F3B">
        <w:rPr>
          <w:rFonts w:ascii="Times New Roman" w:hAnsi="Times New Roman" w:cs="Times New Roman"/>
          <w:sz w:val="24"/>
          <w:szCs w:val="24"/>
        </w:rPr>
        <w:t>Library C</w:t>
      </w:r>
      <w:r w:rsidR="00EC1442" w:rsidRPr="001A3F3B">
        <w:rPr>
          <w:rFonts w:ascii="Times New Roman" w:hAnsi="Times New Roman" w:cs="Times New Roman"/>
          <w:sz w:val="24"/>
          <w:szCs w:val="24"/>
        </w:rPr>
        <w:t>onstruction Grant (CSFA 45.020)</w:t>
      </w:r>
      <w:r w:rsidR="00D97BEB" w:rsidRPr="001A3F3B">
        <w:rPr>
          <w:rFonts w:ascii="Times New Roman" w:hAnsi="Times New Roman" w:cs="Times New Roman"/>
          <w:sz w:val="24"/>
          <w:szCs w:val="24"/>
        </w:rPr>
        <w:t xml:space="preserve"> by the Division</w:t>
      </w:r>
      <w:r w:rsidR="003317ED">
        <w:rPr>
          <w:rFonts w:ascii="Times New Roman" w:hAnsi="Times New Roman" w:cs="Times New Roman"/>
          <w:sz w:val="24"/>
          <w:szCs w:val="24"/>
        </w:rPr>
        <w:t>:</w:t>
      </w:r>
      <w:r w:rsidR="003317ED" w:rsidRPr="001A3F3B">
        <w:rPr>
          <w:rFonts w:ascii="Times New Roman" w:hAnsi="Times New Roman" w:cs="Times New Roman"/>
          <w:sz w:val="24"/>
          <w:szCs w:val="24"/>
        </w:rPr>
        <w:t xml:space="preserve"> </w:t>
      </w:r>
      <w:r w:rsidR="00D97BEB" w:rsidRPr="001A3F3B">
        <w:rPr>
          <w:rFonts w:ascii="Times New Roman" w:hAnsi="Times New Roman" w:cs="Times New Roman"/>
          <w:sz w:val="24"/>
          <w:szCs w:val="24"/>
        </w:rPr>
        <w:t xml:space="preserve">grant number </w:t>
      </w:r>
      <w:r w:rsidR="002F4CDB" w:rsidRPr="001A3F3B">
        <w:rPr>
          <w:rFonts w:ascii="Times New Roman" w:hAnsi="Times New Roman" w:cs="Times New Roman"/>
          <w:sz w:val="24"/>
          <w:szCs w:val="24"/>
          <w:highlight w:val="yellow"/>
        </w:rPr>
        <w:t>[project number]</w:t>
      </w:r>
      <w:r w:rsidR="00D97BEB" w:rsidRPr="001A3F3B">
        <w:rPr>
          <w:rFonts w:ascii="Times New Roman" w:hAnsi="Times New Roman" w:cs="Times New Roman"/>
          <w:sz w:val="24"/>
          <w:szCs w:val="24"/>
        </w:rPr>
        <w:t xml:space="preserve"> for the project “</w:t>
      </w:r>
      <w:r w:rsidR="002F4CDB" w:rsidRPr="001A3F3B">
        <w:rPr>
          <w:rFonts w:ascii="Times New Roman" w:hAnsi="Times New Roman" w:cs="Times New Roman"/>
          <w:sz w:val="24"/>
          <w:szCs w:val="24"/>
          <w:highlight w:val="yellow"/>
        </w:rPr>
        <w:t>[project name]</w:t>
      </w:r>
      <w:r w:rsidR="00D97BEB" w:rsidRPr="001A3F3B">
        <w:rPr>
          <w:rFonts w:ascii="Times New Roman" w:hAnsi="Times New Roman" w:cs="Times New Roman"/>
          <w:sz w:val="24"/>
          <w:szCs w:val="24"/>
        </w:rPr>
        <w:t>,”</w:t>
      </w:r>
      <w:r w:rsidR="00D97BEB" w:rsidRPr="001A3F3B">
        <w:rPr>
          <w:rFonts w:ascii="Times New Roman" w:hAnsi="Times New Roman" w:cs="Times New Roman"/>
          <w:b/>
          <w:sz w:val="24"/>
          <w:szCs w:val="24"/>
        </w:rPr>
        <w:t xml:space="preserve"> </w:t>
      </w:r>
      <w:r w:rsidR="00D97BEB" w:rsidRPr="001A3F3B">
        <w:rPr>
          <w:rFonts w:ascii="Times New Roman" w:hAnsi="Times New Roman" w:cs="Times New Roman"/>
          <w:sz w:val="24"/>
          <w:szCs w:val="24"/>
        </w:rPr>
        <w:t>in the amount of $</w:t>
      </w:r>
      <w:r w:rsidR="002F4CDB" w:rsidRPr="001A3F3B">
        <w:rPr>
          <w:rFonts w:ascii="Times New Roman" w:hAnsi="Times New Roman" w:cs="Times New Roman"/>
          <w:sz w:val="24"/>
          <w:szCs w:val="24"/>
          <w:highlight w:val="yellow"/>
        </w:rPr>
        <w:t>[award]</w:t>
      </w:r>
      <w:r w:rsidR="00D97BEB" w:rsidRPr="001A3F3B">
        <w:rPr>
          <w:rFonts w:ascii="Times New Roman" w:hAnsi="Times New Roman" w:cs="Times New Roman"/>
          <w:sz w:val="24"/>
          <w:szCs w:val="24"/>
        </w:rPr>
        <w:t xml:space="preserve">. </w:t>
      </w:r>
      <w:r w:rsidR="00686B37" w:rsidRPr="001A3F3B">
        <w:rPr>
          <w:rFonts w:ascii="Times New Roman" w:hAnsi="Times New Roman" w:cs="Times New Roman"/>
          <w:sz w:val="24"/>
          <w:szCs w:val="24"/>
        </w:rPr>
        <w:t xml:space="preserve">Funds for this grant have been appropriated in the </w:t>
      </w:r>
      <w:r w:rsidR="00861A4A" w:rsidRPr="00744EAC">
        <w:rPr>
          <w:rFonts w:ascii="Times New Roman" w:hAnsi="Times New Roman" w:cs="Times New Roman"/>
          <w:sz w:val="24"/>
          <w:szCs w:val="24"/>
        </w:rPr>
        <w:t>FY</w:t>
      </w:r>
      <w:r w:rsidR="00744EAC">
        <w:rPr>
          <w:rFonts w:ascii="Times New Roman" w:hAnsi="Times New Roman" w:cs="Times New Roman"/>
          <w:sz w:val="24"/>
          <w:szCs w:val="24"/>
        </w:rPr>
        <w:t xml:space="preserve"> </w:t>
      </w:r>
      <w:r w:rsidR="00753D1C" w:rsidRPr="00753D1C">
        <w:rPr>
          <w:rFonts w:ascii="Times New Roman" w:hAnsi="Times New Roman" w:cs="Times New Roman"/>
          <w:sz w:val="24"/>
          <w:szCs w:val="24"/>
          <w:highlight w:val="yellow"/>
        </w:rPr>
        <w:t>[insert years]</w:t>
      </w:r>
      <w:r w:rsidR="00861A4A">
        <w:rPr>
          <w:rFonts w:ascii="Times New Roman" w:hAnsi="Times New Roman" w:cs="Times New Roman"/>
          <w:sz w:val="24"/>
          <w:szCs w:val="24"/>
        </w:rPr>
        <w:t xml:space="preserve"> </w:t>
      </w:r>
      <w:r w:rsidR="00686B37" w:rsidRPr="001A3F3B">
        <w:rPr>
          <w:rFonts w:ascii="Times New Roman" w:hAnsi="Times New Roman" w:cs="Times New Roman"/>
          <w:sz w:val="24"/>
          <w:szCs w:val="24"/>
        </w:rPr>
        <w:t xml:space="preserve">General Appropriations Act on line </w:t>
      </w:r>
      <w:r w:rsidR="006C4BF6" w:rsidRPr="001A3F3B">
        <w:rPr>
          <w:rFonts w:ascii="Times New Roman" w:hAnsi="Times New Roman" w:cs="Times New Roman"/>
          <w:sz w:val="24"/>
          <w:szCs w:val="24"/>
          <w:highlight w:val="yellow"/>
        </w:rPr>
        <w:t>[</w:t>
      </w:r>
      <w:r w:rsidR="001A3F3B">
        <w:rPr>
          <w:rFonts w:ascii="Times New Roman" w:hAnsi="Times New Roman" w:cs="Times New Roman"/>
          <w:sz w:val="24"/>
          <w:szCs w:val="24"/>
          <w:highlight w:val="yellow"/>
        </w:rPr>
        <w:t>xxxx</w:t>
      </w:r>
      <w:r w:rsidR="006C4BF6" w:rsidRPr="001A3F3B">
        <w:rPr>
          <w:rFonts w:ascii="Times New Roman" w:hAnsi="Times New Roman" w:cs="Times New Roman"/>
          <w:sz w:val="24"/>
          <w:szCs w:val="24"/>
          <w:highlight w:val="yellow"/>
        </w:rPr>
        <w:t>]</w:t>
      </w:r>
      <w:r w:rsidR="00686B37" w:rsidRPr="001A3F3B">
        <w:rPr>
          <w:rFonts w:ascii="Times New Roman" w:hAnsi="Times New Roman" w:cs="Times New Roman"/>
          <w:color w:val="auto"/>
          <w:sz w:val="24"/>
          <w:szCs w:val="24"/>
        </w:rPr>
        <w:t xml:space="preserve">. </w:t>
      </w:r>
      <w:r w:rsidR="00D97BEB" w:rsidRPr="001A3F3B">
        <w:rPr>
          <w:rFonts w:ascii="Times New Roman" w:hAnsi="Times New Roman" w:cs="Times New Roman"/>
          <w:sz w:val="24"/>
          <w:szCs w:val="24"/>
        </w:rPr>
        <w:t xml:space="preserve">The Division has the authority to administer this grant in accordance with </w:t>
      </w:r>
      <w:r w:rsidR="00ED3230" w:rsidRPr="001A3F3B">
        <w:rPr>
          <w:rFonts w:ascii="Times New Roman" w:hAnsi="Times New Roman" w:cs="Times New Roman"/>
          <w:sz w:val="24"/>
          <w:szCs w:val="24"/>
        </w:rPr>
        <w:t>Section</w:t>
      </w:r>
      <w:r w:rsidR="00D97BEB" w:rsidRPr="001A3F3B">
        <w:rPr>
          <w:rFonts w:ascii="Times New Roman" w:hAnsi="Times New Roman" w:cs="Times New Roman"/>
          <w:sz w:val="24"/>
          <w:szCs w:val="24"/>
        </w:rPr>
        <w:t xml:space="preserve"> 257.191, </w:t>
      </w:r>
      <w:r w:rsidR="00D97BEB" w:rsidRPr="001A3F3B">
        <w:rPr>
          <w:rFonts w:ascii="Times New Roman" w:hAnsi="Times New Roman" w:cs="Times New Roman"/>
          <w:i/>
          <w:sz w:val="24"/>
          <w:szCs w:val="24"/>
        </w:rPr>
        <w:t>Florida Statutes</w:t>
      </w:r>
      <w:r w:rsidR="00EC1442" w:rsidRPr="001A3F3B">
        <w:rPr>
          <w:rFonts w:ascii="Times New Roman" w:hAnsi="Times New Roman" w:cs="Times New Roman"/>
          <w:i/>
          <w:sz w:val="24"/>
          <w:szCs w:val="24"/>
        </w:rPr>
        <w:t xml:space="preserve">. </w:t>
      </w:r>
      <w:r w:rsidR="00B21B58" w:rsidRPr="001A3F3B">
        <w:rPr>
          <w:rFonts w:ascii="Times New Roman" w:hAnsi="Times New Roman" w:cs="Times New Roman"/>
          <w:sz w:val="24"/>
          <w:szCs w:val="24"/>
        </w:rPr>
        <w:t>By reference, the application and any approved revisions are hereby made a part of this agreement.</w:t>
      </w:r>
    </w:p>
    <w:p w:rsidR="00D97BEB" w:rsidRPr="001A3F3B" w:rsidRDefault="00D97BEB" w:rsidP="005D369F">
      <w:pPr>
        <w:spacing w:after="0" w:line="240" w:lineRule="auto"/>
        <w:ind w:left="0" w:right="0" w:firstLine="0"/>
        <w:rPr>
          <w:rFonts w:ascii="Times New Roman" w:hAnsi="Times New Roman" w:cs="Times New Roman"/>
          <w:sz w:val="24"/>
          <w:szCs w:val="24"/>
        </w:rPr>
      </w:pPr>
    </w:p>
    <w:p w:rsidR="007F0968" w:rsidRPr="001A3F3B" w:rsidRDefault="007F0968" w:rsidP="005D369F">
      <w:pPr>
        <w:spacing w:after="0" w:line="240" w:lineRule="auto"/>
        <w:ind w:left="0" w:right="0" w:firstLine="0"/>
        <w:rPr>
          <w:rFonts w:ascii="Times New Roman" w:hAnsi="Times New Roman" w:cs="Times New Roman"/>
          <w:sz w:val="24"/>
          <w:szCs w:val="24"/>
        </w:rPr>
      </w:pPr>
      <w:r w:rsidRPr="001A3F3B">
        <w:rPr>
          <w:rFonts w:ascii="Times New Roman" w:hAnsi="Times New Roman" w:cs="Times New Roman"/>
          <w:sz w:val="24"/>
          <w:szCs w:val="24"/>
        </w:rPr>
        <w:t xml:space="preserve">In consideration of the mutual covenants and promises contained herein, the parties agree as follows: </w:t>
      </w:r>
    </w:p>
    <w:p w:rsidR="00650A54" w:rsidRPr="001A3F3B" w:rsidRDefault="00650A54" w:rsidP="005D369F">
      <w:pPr>
        <w:spacing w:after="0" w:line="240" w:lineRule="auto"/>
        <w:ind w:left="0" w:right="0" w:firstLine="0"/>
        <w:rPr>
          <w:rFonts w:ascii="Times New Roman" w:hAnsi="Times New Roman" w:cs="Times New Roman"/>
          <w:sz w:val="24"/>
          <w:szCs w:val="24"/>
        </w:rPr>
      </w:pPr>
    </w:p>
    <w:p w:rsidR="007F0968" w:rsidRPr="001A3F3B" w:rsidRDefault="007F0968" w:rsidP="005D369F">
      <w:pPr>
        <w:pStyle w:val="ListParagraph"/>
        <w:numPr>
          <w:ilvl w:val="0"/>
          <w:numId w:val="20"/>
        </w:numPr>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Grant Purpose</w:t>
      </w:r>
      <w:r w:rsidRPr="001A3F3B">
        <w:rPr>
          <w:rFonts w:ascii="Times New Roman" w:hAnsi="Times New Roman" w:cs="Times New Roman"/>
          <w:sz w:val="24"/>
          <w:szCs w:val="24"/>
        </w:rPr>
        <w:t xml:space="preserve">.  This grant shall be used exclusively for the </w:t>
      </w:r>
      <w:r w:rsidR="002F4CDB" w:rsidRPr="001A3F3B">
        <w:rPr>
          <w:rFonts w:ascii="Times New Roman" w:hAnsi="Times New Roman" w:cs="Times New Roman"/>
          <w:sz w:val="24"/>
          <w:szCs w:val="24"/>
          <w:highlight w:val="yellow"/>
        </w:rPr>
        <w:t>“[project name]</w:t>
      </w:r>
      <w:r w:rsidRPr="001A3F3B">
        <w:rPr>
          <w:rFonts w:ascii="Times New Roman" w:hAnsi="Times New Roman" w:cs="Times New Roman"/>
          <w:sz w:val="24"/>
          <w:szCs w:val="24"/>
          <w:highlight w:val="yellow"/>
        </w:rPr>
        <w:t>,”</w:t>
      </w:r>
      <w:r w:rsidRPr="001A3F3B">
        <w:rPr>
          <w:rFonts w:ascii="Times New Roman" w:hAnsi="Times New Roman" w:cs="Times New Roman"/>
          <w:sz w:val="24"/>
          <w:szCs w:val="24"/>
        </w:rPr>
        <w:t xml:space="preserve"> the public purpose for which these funds were appropriated.</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 </w:t>
      </w:r>
    </w:p>
    <w:p w:rsidR="007F0968" w:rsidRPr="001A3F3B" w:rsidRDefault="007F0968" w:rsidP="005D369F">
      <w:pPr>
        <w:pStyle w:val="ListParagraph"/>
        <w:spacing w:after="0" w:line="240" w:lineRule="auto"/>
        <w:ind w:left="0" w:right="0" w:firstLine="0"/>
        <w:rPr>
          <w:rFonts w:ascii="Times New Roman" w:hAnsi="Times New Roman" w:cs="Times New Roman"/>
          <w:sz w:val="24"/>
          <w:szCs w:val="24"/>
        </w:rPr>
      </w:pPr>
    </w:p>
    <w:p w:rsidR="007F0968" w:rsidRPr="001A3F3B" w:rsidRDefault="007F0968" w:rsidP="005D369F">
      <w:pPr>
        <w:pStyle w:val="ListParagraph"/>
        <w:numPr>
          <w:ilvl w:val="0"/>
          <w:numId w:val="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Grantee shall perform the following </w:t>
      </w:r>
      <w:r w:rsidR="00ED3230" w:rsidRPr="001A3F3B">
        <w:rPr>
          <w:rFonts w:ascii="Times New Roman" w:hAnsi="Times New Roman" w:cs="Times New Roman"/>
          <w:b/>
          <w:sz w:val="24"/>
          <w:szCs w:val="24"/>
        </w:rPr>
        <w:t>Scope of Work</w:t>
      </w:r>
      <w:r w:rsidRPr="001A3F3B">
        <w:rPr>
          <w:rFonts w:ascii="Times New Roman" w:hAnsi="Times New Roman" w:cs="Times New Roman"/>
          <w:sz w:val="24"/>
          <w:szCs w:val="24"/>
        </w:rPr>
        <w:t xml:space="preserve">: </w:t>
      </w:r>
    </w:p>
    <w:p w:rsidR="00EC1442" w:rsidRPr="001A3F3B" w:rsidRDefault="00EC1442" w:rsidP="005D369F">
      <w:pPr>
        <w:pStyle w:val="ListParagraph"/>
        <w:spacing w:after="0" w:line="240" w:lineRule="auto"/>
        <w:ind w:left="0" w:right="0" w:firstLine="0"/>
        <w:rPr>
          <w:rFonts w:ascii="Times New Roman" w:hAnsi="Times New Roman" w:cs="Times New Roman"/>
          <w:sz w:val="24"/>
          <w:szCs w:val="24"/>
        </w:rPr>
      </w:pPr>
    </w:p>
    <w:p w:rsidR="00342CC4" w:rsidRDefault="001A3F3B" w:rsidP="005D369F">
      <w:pPr>
        <w:pStyle w:val="ListParagraph"/>
        <w:spacing w:after="0" w:line="240" w:lineRule="auto"/>
        <w:ind w:right="0" w:firstLine="0"/>
        <w:rPr>
          <w:rFonts w:ascii="Times New Roman" w:hAnsi="Times New Roman" w:cs="Times New Roman"/>
          <w:sz w:val="24"/>
          <w:szCs w:val="24"/>
        </w:rPr>
      </w:pPr>
      <w:r>
        <w:rPr>
          <w:rFonts w:ascii="Times New Roman" w:hAnsi="Times New Roman" w:cs="Times New Roman"/>
          <w:sz w:val="24"/>
          <w:szCs w:val="24"/>
          <w:highlight w:val="yellow"/>
        </w:rPr>
        <w:t>[S</w:t>
      </w:r>
      <w:r w:rsidR="00A434EC">
        <w:rPr>
          <w:rFonts w:ascii="Times New Roman" w:hAnsi="Times New Roman" w:cs="Times New Roman"/>
          <w:sz w:val="24"/>
          <w:szCs w:val="24"/>
          <w:highlight w:val="yellow"/>
        </w:rPr>
        <w:t>cope of W</w:t>
      </w:r>
      <w:r w:rsidR="002F4CDB" w:rsidRPr="001A3F3B">
        <w:rPr>
          <w:rFonts w:ascii="Times New Roman" w:hAnsi="Times New Roman" w:cs="Times New Roman"/>
          <w:sz w:val="24"/>
          <w:szCs w:val="24"/>
          <w:highlight w:val="yellow"/>
        </w:rPr>
        <w:t>ork].</w:t>
      </w:r>
      <w:r w:rsidR="00EC1442" w:rsidRPr="001A3F3B">
        <w:rPr>
          <w:rFonts w:ascii="Times New Roman" w:hAnsi="Times New Roman" w:cs="Times New Roman"/>
          <w:sz w:val="24"/>
          <w:szCs w:val="24"/>
        </w:rPr>
        <w:t xml:space="preserve"> </w:t>
      </w:r>
      <w:bookmarkStart w:id="0" w:name="_GoBack"/>
      <w:bookmarkEnd w:id="0"/>
    </w:p>
    <w:p w:rsidR="00342CC4" w:rsidRDefault="00342CC4" w:rsidP="005D369F">
      <w:pPr>
        <w:pStyle w:val="ListParagraph"/>
        <w:spacing w:after="0" w:line="240" w:lineRule="auto"/>
        <w:ind w:right="0" w:firstLine="0"/>
        <w:rPr>
          <w:rFonts w:ascii="Times New Roman" w:hAnsi="Times New Roman" w:cs="Times New Roman"/>
          <w:sz w:val="24"/>
          <w:szCs w:val="24"/>
        </w:rPr>
      </w:pPr>
    </w:p>
    <w:p w:rsidR="00EC1442" w:rsidRPr="001A3F3B" w:rsidRDefault="00EC1442" w:rsidP="005D369F">
      <w:pPr>
        <w:pStyle w:val="ListParagraph"/>
        <w:spacing w:after="0" w:line="240" w:lineRule="auto"/>
        <w:ind w:right="0" w:firstLine="0"/>
        <w:rPr>
          <w:rFonts w:ascii="Times New Roman" w:hAnsi="Times New Roman" w:cs="Times New Roman"/>
          <w:sz w:val="24"/>
          <w:szCs w:val="24"/>
        </w:rPr>
      </w:pPr>
      <w:r w:rsidRPr="001A3F3B">
        <w:rPr>
          <w:rFonts w:ascii="Times New Roman" w:hAnsi="Times New Roman" w:cs="Times New Roman"/>
          <w:sz w:val="24"/>
          <w:szCs w:val="24"/>
        </w:rPr>
        <w:t xml:space="preserve">All tasks associated with the </w:t>
      </w:r>
      <w:r w:rsidR="00792AB4">
        <w:rPr>
          <w:rFonts w:ascii="Times New Roman" w:hAnsi="Times New Roman" w:cs="Times New Roman"/>
          <w:sz w:val="24"/>
          <w:szCs w:val="24"/>
        </w:rPr>
        <w:t>project</w:t>
      </w:r>
      <w:r w:rsidRPr="001A3F3B">
        <w:rPr>
          <w:rFonts w:ascii="Times New Roman" w:hAnsi="Times New Roman" w:cs="Times New Roman"/>
          <w:sz w:val="24"/>
          <w:szCs w:val="24"/>
        </w:rPr>
        <w:t xml:space="preserve">, as outlined in the </w:t>
      </w:r>
      <w:r w:rsidR="00C27A18" w:rsidRPr="001A3F3B">
        <w:rPr>
          <w:rFonts w:ascii="Times New Roman" w:hAnsi="Times New Roman" w:cs="Times New Roman"/>
          <w:sz w:val="24"/>
          <w:szCs w:val="24"/>
        </w:rPr>
        <w:t xml:space="preserve">Project </w:t>
      </w:r>
      <w:r w:rsidR="00686B37" w:rsidRPr="001A3F3B">
        <w:rPr>
          <w:rFonts w:ascii="Times New Roman" w:hAnsi="Times New Roman" w:cs="Times New Roman"/>
          <w:sz w:val="24"/>
          <w:szCs w:val="24"/>
        </w:rPr>
        <w:t>Description</w:t>
      </w:r>
      <w:r w:rsidR="00721441" w:rsidRPr="001A3F3B">
        <w:rPr>
          <w:rFonts w:ascii="Times New Roman" w:hAnsi="Times New Roman" w:cs="Times New Roman"/>
          <w:sz w:val="24"/>
          <w:szCs w:val="24"/>
        </w:rPr>
        <w:t xml:space="preserve"> (</w:t>
      </w:r>
      <w:r w:rsidR="0003518E">
        <w:rPr>
          <w:rFonts w:ascii="Times New Roman" w:hAnsi="Times New Roman" w:cs="Times New Roman"/>
          <w:sz w:val="24"/>
          <w:szCs w:val="24"/>
        </w:rPr>
        <w:t>s</w:t>
      </w:r>
      <w:r w:rsidR="0003518E" w:rsidRPr="001A3F3B">
        <w:rPr>
          <w:rFonts w:ascii="Times New Roman" w:hAnsi="Times New Roman" w:cs="Times New Roman"/>
          <w:sz w:val="24"/>
          <w:szCs w:val="24"/>
        </w:rPr>
        <w:t xml:space="preserve">ee </w:t>
      </w:r>
      <w:r w:rsidR="00721441" w:rsidRPr="001A3F3B">
        <w:rPr>
          <w:rFonts w:ascii="Times New Roman" w:hAnsi="Times New Roman" w:cs="Times New Roman"/>
          <w:sz w:val="24"/>
          <w:szCs w:val="24"/>
        </w:rPr>
        <w:t>Attachment A)</w:t>
      </w:r>
      <w:r w:rsidRPr="001A3F3B">
        <w:rPr>
          <w:rFonts w:ascii="Times New Roman" w:hAnsi="Times New Roman" w:cs="Times New Roman"/>
          <w:sz w:val="24"/>
          <w:szCs w:val="24"/>
        </w:rPr>
        <w:t>, will be performed</w:t>
      </w:r>
      <w:r w:rsidR="00905F7C" w:rsidRPr="001A3F3B">
        <w:rPr>
          <w:rFonts w:ascii="Times New Roman" w:hAnsi="Times New Roman" w:cs="Times New Roman"/>
          <w:sz w:val="24"/>
          <w:szCs w:val="24"/>
        </w:rPr>
        <w:t xml:space="preserve"> by </w:t>
      </w:r>
      <w:r w:rsidR="000C0B35" w:rsidRPr="001A3F3B">
        <w:rPr>
          <w:rFonts w:ascii="Times New Roman" w:hAnsi="Times New Roman" w:cs="Times New Roman"/>
          <w:sz w:val="24"/>
          <w:szCs w:val="24"/>
        </w:rPr>
        <w:t>June 1</w:t>
      </w:r>
      <w:r w:rsidR="00BA19BD" w:rsidRPr="001A3F3B">
        <w:rPr>
          <w:rFonts w:ascii="Times New Roman" w:hAnsi="Times New Roman" w:cs="Times New Roman"/>
          <w:sz w:val="24"/>
          <w:szCs w:val="24"/>
        </w:rPr>
        <w:t xml:space="preserve">, </w:t>
      </w:r>
      <w:r w:rsidR="00744EAC" w:rsidRPr="00991168">
        <w:rPr>
          <w:rFonts w:ascii="Times New Roman" w:hAnsi="Times New Roman" w:cs="Times New Roman"/>
          <w:sz w:val="24"/>
          <w:szCs w:val="24"/>
          <w:highlight w:val="yellow"/>
        </w:rPr>
        <w:t>[insert date]</w:t>
      </w:r>
      <w:r w:rsidR="00BA19BD" w:rsidRPr="00FB08B1">
        <w:rPr>
          <w:rFonts w:ascii="Times New Roman" w:hAnsi="Times New Roman" w:cs="Times New Roman"/>
          <w:sz w:val="24"/>
          <w:szCs w:val="24"/>
          <w:highlight w:val="yellow"/>
        </w:rPr>
        <w:t>.</w:t>
      </w:r>
      <w:r w:rsidR="00BA19BD" w:rsidRPr="001A3F3B">
        <w:rPr>
          <w:rFonts w:ascii="Times New Roman" w:hAnsi="Times New Roman" w:cs="Times New Roman"/>
          <w:sz w:val="24"/>
          <w:szCs w:val="24"/>
        </w:rPr>
        <w:t xml:space="preserve"> </w:t>
      </w:r>
      <w:r w:rsidR="00905F7C" w:rsidRPr="001A3F3B">
        <w:rPr>
          <w:rFonts w:ascii="Times New Roman" w:hAnsi="Times New Roman" w:cs="Times New Roman"/>
          <w:sz w:val="24"/>
          <w:szCs w:val="24"/>
        </w:rPr>
        <w:t>All project work will be completed under the supervision of a licensed architect or licensed contractor.</w:t>
      </w:r>
    </w:p>
    <w:p w:rsidR="007F0968" w:rsidRPr="001A3F3B" w:rsidRDefault="007F0968" w:rsidP="005D369F">
      <w:pPr>
        <w:pStyle w:val="ListParagraph"/>
        <w:spacing w:after="0" w:line="240" w:lineRule="auto"/>
        <w:ind w:left="0" w:right="0" w:firstLine="0"/>
        <w:rPr>
          <w:rFonts w:ascii="Times New Roman" w:hAnsi="Times New Roman" w:cs="Times New Roman"/>
          <w:sz w:val="24"/>
          <w:szCs w:val="24"/>
        </w:rPr>
      </w:pPr>
    </w:p>
    <w:p w:rsidR="007F0968" w:rsidRPr="001A3F3B" w:rsidRDefault="007F0968" w:rsidP="005D369F">
      <w:pPr>
        <w:pStyle w:val="ListParagraph"/>
        <w:numPr>
          <w:ilvl w:val="0"/>
          <w:numId w:val="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Grantee agrees to provide the following </w:t>
      </w:r>
      <w:r w:rsidR="00ED3230" w:rsidRPr="001A3F3B">
        <w:rPr>
          <w:rFonts w:ascii="Times New Roman" w:hAnsi="Times New Roman" w:cs="Times New Roman"/>
          <w:b/>
          <w:sz w:val="24"/>
          <w:szCs w:val="24"/>
        </w:rPr>
        <w:t>Deliverable</w:t>
      </w:r>
      <w:r w:rsidRPr="001A3F3B">
        <w:rPr>
          <w:rFonts w:ascii="Times New Roman" w:hAnsi="Times New Roman" w:cs="Times New Roman"/>
          <w:b/>
          <w:sz w:val="24"/>
          <w:szCs w:val="24"/>
        </w:rPr>
        <w:t xml:space="preserve">s </w:t>
      </w:r>
      <w:r w:rsidRPr="001A3F3B">
        <w:rPr>
          <w:rFonts w:ascii="Times New Roman" w:hAnsi="Times New Roman" w:cs="Times New Roman"/>
          <w:sz w:val="24"/>
          <w:szCs w:val="24"/>
        </w:rPr>
        <w:t>and</w:t>
      </w:r>
      <w:r w:rsidR="00ED3230" w:rsidRPr="001A3F3B">
        <w:rPr>
          <w:rFonts w:ascii="Times New Roman" w:hAnsi="Times New Roman" w:cs="Times New Roman"/>
          <w:b/>
          <w:sz w:val="24"/>
          <w:szCs w:val="24"/>
        </w:rPr>
        <w:t xml:space="preserve"> Performance M</w:t>
      </w:r>
      <w:r w:rsidRPr="001A3F3B">
        <w:rPr>
          <w:rFonts w:ascii="Times New Roman" w:hAnsi="Times New Roman" w:cs="Times New Roman"/>
          <w:b/>
          <w:sz w:val="24"/>
          <w:szCs w:val="24"/>
        </w:rPr>
        <w:t>easures</w:t>
      </w:r>
      <w:r w:rsidRPr="001A3F3B">
        <w:rPr>
          <w:rFonts w:ascii="Times New Roman" w:hAnsi="Times New Roman" w:cs="Times New Roman"/>
          <w:sz w:val="24"/>
          <w:szCs w:val="24"/>
        </w:rPr>
        <w:t xml:space="preserve"> related to the </w:t>
      </w:r>
      <w:r w:rsidR="00ED3230" w:rsidRPr="001A3F3B">
        <w:rPr>
          <w:rFonts w:ascii="Times New Roman" w:hAnsi="Times New Roman" w:cs="Times New Roman"/>
          <w:sz w:val="24"/>
          <w:szCs w:val="24"/>
        </w:rPr>
        <w:t>Scope of Work</w:t>
      </w:r>
      <w:r w:rsidR="004C2BD1" w:rsidRPr="001A3F3B">
        <w:rPr>
          <w:rFonts w:ascii="Times New Roman" w:hAnsi="Times New Roman" w:cs="Times New Roman"/>
          <w:sz w:val="24"/>
          <w:szCs w:val="24"/>
        </w:rPr>
        <w:t xml:space="preserve"> for payments to be awarded. </w:t>
      </w:r>
    </w:p>
    <w:p w:rsidR="004C2BD1" w:rsidRDefault="004C2BD1" w:rsidP="005D369F">
      <w:pPr>
        <w:pStyle w:val="ListParagraph"/>
        <w:spacing w:after="0" w:line="240" w:lineRule="auto"/>
        <w:ind w:left="0" w:right="0" w:firstLine="0"/>
        <w:rPr>
          <w:rFonts w:ascii="Times New Roman" w:hAnsi="Times New Roman" w:cs="Times New Roman"/>
          <w:sz w:val="24"/>
          <w:szCs w:val="24"/>
        </w:rPr>
      </w:pPr>
    </w:p>
    <w:p w:rsidR="00744EAC" w:rsidRPr="00991168" w:rsidRDefault="00744EAC" w:rsidP="00744EAC">
      <w:pPr>
        <w:pStyle w:val="ListParagraph"/>
        <w:spacing w:after="0" w:line="240" w:lineRule="auto"/>
        <w:ind w:left="360" w:right="0" w:firstLine="0"/>
        <w:rPr>
          <w:rFonts w:ascii="Times New Roman" w:hAnsi="Times New Roman" w:cs="Times New Roman"/>
          <w:sz w:val="24"/>
          <w:szCs w:val="24"/>
        </w:rPr>
      </w:pPr>
      <w:r w:rsidRPr="00991168">
        <w:rPr>
          <w:rFonts w:ascii="Times New Roman" w:hAnsi="Times New Roman" w:cs="Times New Roman"/>
          <w:sz w:val="24"/>
          <w:szCs w:val="24"/>
          <w:highlight w:val="yellow"/>
        </w:rPr>
        <w:t>[insert payment method, deliverables and performance measures]</w:t>
      </w:r>
    </w:p>
    <w:p w:rsidR="00744EAC" w:rsidRPr="001A3F3B" w:rsidRDefault="00744EAC" w:rsidP="005D369F">
      <w:pPr>
        <w:pStyle w:val="ListParagraph"/>
        <w:spacing w:after="0" w:line="240" w:lineRule="auto"/>
        <w:ind w:left="0" w:right="0" w:firstLine="0"/>
        <w:rPr>
          <w:rFonts w:ascii="Times New Roman" w:hAnsi="Times New Roman" w:cs="Times New Roman"/>
          <w:sz w:val="24"/>
          <w:szCs w:val="24"/>
        </w:rPr>
      </w:pPr>
    </w:p>
    <w:p w:rsidR="004B5CE5" w:rsidRPr="001A3F3B" w:rsidRDefault="006027CB" w:rsidP="005D369F">
      <w:pPr>
        <w:pStyle w:val="ListParagraph"/>
        <w:numPr>
          <w:ilvl w:val="0"/>
          <w:numId w:val="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T</w:t>
      </w:r>
      <w:r w:rsidR="004B5CE5" w:rsidRPr="001A3F3B">
        <w:rPr>
          <w:rFonts w:ascii="Times New Roman" w:hAnsi="Times New Roman" w:cs="Times New Roman"/>
          <w:sz w:val="24"/>
          <w:szCs w:val="24"/>
        </w:rPr>
        <w:t xml:space="preserve">he Grantee has provided an </w:t>
      </w:r>
      <w:r w:rsidR="004F4ED7" w:rsidRPr="00283829">
        <w:rPr>
          <w:rFonts w:ascii="Times New Roman" w:hAnsi="Times New Roman" w:cs="Times New Roman"/>
          <w:sz w:val="24"/>
          <w:szCs w:val="24"/>
        </w:rPr>
        <w:t>Estimated P</w:t>
      </w:r>
      <w:r w:rsidR="004B5CE5" w:rsidRPr="00283829">
        <w:rPr>
          <w:rFonts w:ascii="Times New Roman" w:hAnsi="Times New Roman" w:cs="Times New Roman"/>
          <w:sz w:val="24"/>
          <w:szCs w:val="24"/>
        </w:rPr>
        <w:t xml:space="preserve">roject </w:t>
      </w:r>
      <w:r w:rsidR="004F4ED7" w:rsidRPr="00283829">
        <w:rPr>
          <w:rFonts w:ascii="Times New Roman" w:hAnsi="Times New Roman" w:cs="Times New Roman"/>
          <w:sz w:val="24"/>
          <w:szCs w:val="24"/>
        </w:rPr>
        <w:t>B</w:t>
      </w:r>
      <w:r w:rsidR="004B5CE5" w:rsidRPr="00283829">
        <w:rPr>
          <w:rFonts w:ascii="Times New Roman" w:hAnsi="Times New Roman" w:cs="Times New Roman"/>
          <w:sz w:val="24"/>
          <w:szCs w:val="24"/>
        </w:rPr>
        <w:t>udget</w:t>
      </w:r>
      <w:r w:rsidR="004B5CE5" w:rsidRPr="001A3F3B">
        <w:rPr>
          <w:rFonts w:ascii="Times New Roman" w:hAnsi="Times New Roman" w:cs="Times New Roman"/>
          <w:sz w:val="24"/>
          <w:szCs w:val="24"/>
        </w:rPr>
        <w:t xml:space="preserve"> (which is incorporated as part of this Agreement and titled</w:t>
      </w:r>
      <w:r w:rsidR="00E93CB0" w:rsidRPr="001A3F3B">
        <w:rPr>
          <w:rFonts w:ascii="Times New Roman" w:hAnsi="Times New Roman" w:cs="Times New Roman"/>
          <w:sz w:val="24"/>
          <w:szCs w:val="24"/>
        </w:rPr>
        <w:t xml:space="preserve"> Attachment </w:t>
      </w:r>
      <w:r w:rsidR="00C27A18" w:rsidRPr="001A3F3B">
        <w:rPr>
          <w:rFonts w:ascii="Times New Roman" w:hAnsi="Times New Roman" w:cs="Times New Roman"/>
          <w:sz w:val="24"/>
          <w:szCs w:val="24"/>
        </w:rPr>
        <w:t>B</w:t>
      </w:r>
      <w:r w:rsidR="004B5CE5" w:rsidRPr="001A3F3B">
        <w:rPr>
          <w:rFonts w:ascii="Times New Roman" w:hAnsi="Times New Roman" w:cs="Times New Roman"/>
          <w:sz w:val="24"/>
          <w:szCs w:val="24"/>
        </w:rPr>
        <w:t xml:space="preserve">). </w:t>
      </w:r>
      <w:r w:rsidR="006A3B1F" w:rsidRPr="001A3F3B">
        <w:rPr>
          <w:rFonts w:ascii="Times New Roman" w:hAnsi="Times New Roman" w:cs="Times New Roman"/>
          <w:sz w:val="24"/>
          <w:szCs w:val="24"/>
        </w:rPr>
        <w:t>All expenditures for this agreement shall be in accordance with this budget (Attachment B).</w:t>
      </w:r>
    </w:p>
    <w:p w:rsidR="008E20A5" w:rsidRPr="001A3F3B" w:rsidRDefault="008E20A5" w:rsidP="005D369F">
      <w:pPr>
        <w:pStyle w:val="ListParagraph"/>
        <w:spacing w:after="0" w:line="240" w:lineRule="auto"/>
        <w:ind w:firstLine="0"/>
      </w:pPr>
    </w:p>
    <w:p w:rsidR="00533315" w:rsidRPr="00E90683" w:rsidRDefault="00533315" w:rsidP="005D369F">
      <w:pPr>
        <w:pStyle w:val="ListParagraph"/>
        <w:numPr>
          <w:ilvl w:val="0"/>
          <w:numId w:val="5"/>
        </w:numPr>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lastRenderedPageBreak/>
        <w:t>Change Orders.</w:t>
      </w:r>
      <w:r w:rsidRPr="001A3F3B">
        <w:rPr>
          <w:rFonts w:ascii="Times New Roman" w:hAnsi="Times New Roman" w:cs="Times New Roman"/>
          <w:sz w:val="24"/>
          <w:szCs w:val="24"/>
        </w:rPr>
        <w:t xml:space="preserve"> Should grant expenditures exceed the budgeted</w:t>
      </w:r>
      <w:r w:rsidR="00850BE9" w:rsidRPr="001A3F3B">
        <w:rPr>
          <w:rFonts w:ascii="Times New Roman" w:hAnsi="Times New Roman" w:cs="Times New Roman"/>
          <w:sz w:val="24"/>
          <w:szCs w:val="24"/>
        </w:rPr>
        <w:t xml:space="preserve"> category amount </w:t>
      </w:r>
      <w:r w:rsidRPr="001A3F3B">
        <w:rPr>
          <w:rFonts w:ascii="Times New Roman" w:hAnsi="Times New Roman" w:cs="Times New Roman"/>
          <w:sz w:val="24"/>
          <w:szCs w:val="24"/>
        </w:rPr>
        <w:t xml:space="preserve">by more than 20%, the Grantee shall be required to submit a </w:t>
      </w:r>
      <w:r w:rsidR="00261454" w:rsidRPr="00E90683">
        <w:rPr>
          <w:rFonts w:ascii="Times New Roman" w:hAnsi="Times New Roman" w:cs="Times New Roman"/>
          <w:sz w:val="24"/>
          <w:szCs w:val="24"/>
        </w:rPr>
        <w:t>Change Request for</w:t>
      </w:r>
      <w:r w:rsidRPr="001A3F3B">
        <w:rPr>
          <w:rFonts w:ascii="Times New Roman" w:hAnsi="Times New Roman" w:cs="Times New Roman"/>
          <w:sz w:val="24"/>
          <w:szCs w:val="24"/>
        </w:rPr>
        <w:t xml:space="preserve"> the Project Budget with </w:t>
      </w:r>
      <w:r w:rsidR="00261454" w:rsidRPr="00E90683">
        <w:rPr>
          <w:rFonts w:ascii="Times New Roman" w:hAnsi="Times New Roman" w:cs="Times New Roman"/>
          <w:sz w:val="24"/>
          <w:szCs w:val="24"/>
        </w:rPr>
        <w:t xml:space="preserve">an </w:t>
      </w:r>
      <w:r w:rsidRPr="001A3F3B">
        <w:rPr>
          <w:rFonts w:ascii="Times New Roman" w:hAnsi="Times New Roman" w:cs="Times New Roman"/>
          <w:sz w:val="24"/>
          <w:szCs w:val="24"/>
        </w:rPr>
        <w:t>explanation for the reason(s) for deviation(s) from the original Project Budget to the Division for review and approval.</w:t>
      </w:r>
      <w:r w:rsidR="00434F4C">
        <w:rPr>
          <w:rFonts w:ascii="Times New Roman" w:hAnsi="Times New Roman" w:cs="Times New Roman"/>
          <w:sz w:val="24"/>
          <w:szCs w:val="24"/>
        </w:rPr>
        <w:t xml:space="preserve"> </w:t>
      </w:r>
      <w:r w:rsidR="00434F4C" w:rsidRPr="00E90683">
        <w:rPr>
          <w:rFonts w:ascii="Times New Roman" w:hAnsi="Times New Roman" w:cs="Times New Roman"/>
          <w:sz w:val="24"/>
          <w:szCs w:val="24"/>
        </w:rPr>
        <w:t>The proposed revision should be submitted us</w:t>
      </w:r>
      <w:r w:rsidR="00CB38F1" w:rsidRPr="00E90683">
        <w:rPr>
          <w:rFonts w:ascii="Times New Roman" w:hAnsi="Times New Roman" w:cs="Times New Roman"/>
          <w:sz w:val="24"/>
          <w:szCs w:val="24"/>
        </w:rPr>
        <w:t xml:space="preserve">ing a Change Request </w:t>
      </w:r>
      <w:r w:rsidR="00261454" w:rsidRPr="00E90683">
        <w:rPr>
          <w:rFonts w:ascii="Times New Roman" w:hAnsi="Times New Roman" w:cs="Times New Roman"/>
          <w:sz w:val="24"/>
          <w:szCs w:val="24"/>
        </w:rPr>
        <w:t>o</w:t>
      </w:r>
      <w:r w:rsidR="00434F4C" w:rsidRPr="00E90683">
        <w:rPr>
          <w:rFonts w:ascii="Times New Roman" w:hAnsi="Times New Roman" w:cs="Times New Roman"/>
          <w:sz w:val="24"/>
          <w:szCs w:val="24"/>
        </w:rPr>
        <w:t xml:space="preserve">n </w:t>
      </w:r>
      <w:r w:rsidR="00E325A7" w:rsidRPr="00E90683">
        <w:rPr>
          <w:rFonts w:ascii="Times New Roman" w:hAnsi="Times New Roman" w:cs="Times New Roman"/>
          <w:sz w:val="24"/>
          <w:szCs w:val="24"/>
        </w:rPr>
        <w:t>the DOS Grants System</w:t>
      </w:r>
      <w:r w:rsidR="00FF09BE">
        <w:rPr>
          <w:rFonts w:ascii="Times New Roman" w:hAnsi="Times New Roman" w:cs="Times New Roman"/>
          <w:sz w:val="24"/>
          <w:szCs w:val="24"/>
        </w:rPr>
        <w:t xml:space="preserve"> at </w:t>
      </w:r>
      <w:r w:rsidR="00FF09BE" w:rsidRPr="00575FD6">
        <w:rPr>
          <w:rFonts w:ascii="Times New Roman" w:hAnsi="Times New Roman" w:cs="Times New Roman"/>
          <w:sz w:val="24"/>
          <w:szCs w:val="24"/>
        </w:rPr>
        <w:t>dosgrants.com</w:t>
      </w:r>
      <w:r w:rsidR="00434F4C" w:rsidRPr="00E90683">
        <w:rPr>
          <w:rFonts w:ascii="Times New Roman" w:hAnsi="Times New Roman" w:cs="Times New Roman"/>
          <w:sz w:val="24"/>
          <w:szCs w:val="24"/>
        </w:rPr>
        <w:t>.</w:t>
      </w:r>
    </w:p>
    <w:p w:rsidR="00650A54" w:rsidRPr="001A3F3B" w:rsidRDefault="00650A54" w:rsidP="005D369F">
      <w:pPr>
        <w:spacing w:after="0" w:line="240" w:lineRule="auto"/>
        <w:ind w:left="0" w:right="0" w:firstLine="0"/>
        <w:rPr>
          <w:rFonts w:ascii="Times New Roman" w:hAnsi="Times New Roman" w:cs="Times New Roman"/>
          <w:sz w:val="24"/>
          <w:szCs w:val="24"/>
        </w:rPr>
      </w:pPr>
    </w:p>
    <w:p w:rsidR="0059238F" w:rsidRPr="001A3F3B" w:rsidRDefault="00C05FA2" w:rsidP="005D369F">
      <w:pPr>
        <w:pStyle w:val="ListParagraph"/>
        <w:numPr>
          <w:ilvl w:val="0"/>
          <w:numId w:val="6"/>
        </w:numPr>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b/>
          <w:sz w:val="24"/>
          <w:szCs w:val="24"/>
        </w:rPr>
        <w:t>Length of Agreement.</w:t>
      </w:r>
      <w:r w:rsidRPr="001A3F3B">
        <w:rPr>
          <w:rFonts w:ascii="Times New Roman" w:hAnsi="Times New Roman" w:cs="Times New Roman"/>
          <w:sz w:val="24"/>
          <w:szCs w:val="24"/>
        </w:rPr>
        <w:t xml:space="preserve"> </w:t>
      </w:r>
      <w:r w:rsidR="00286CA5" w:rsidRPr="001A3F3B">
        <w:rPr>
          <w:rFonts w:ascii="Times New Roman" w:hAnsi="Times New Roman" w:cs="Times New Roman"/>
          <w:spacing w:val="-2"/>
          <w:sz w:val="24"/>
          <w:szCs w:val="24"/>
        </w:rPr>
        <w:t xml:space="preserve">This Agreement shall begin on </w:t>
      </w:r>
      <w:r w:rsidR="00744EAC" w:rsidRPr="00991168">
        <w:rPr>
          <w:rFonts w:ascii="Times New Roman" w:hAnsi="Times New Roman" w:cs="Times New Roman"/>
          <w:b/>
          <w:spacing w:val="-2"/>
          <w:sz w:val="24"/>
          <w:szCs w:val="24"/>
          <w:highlight w:val="yellow"/>
        </w:rPr>
        <w:t>[insert date]</w:t>
      </w:r>
      <w:r w:rsidR="00744EAC" w:rsidRPr="00991168">
        <w:rPr>
          <w:rFonts w:ascii="Times New Roman" w:hAnsi="Times New Roman" w:cs="Times New Roman"/>
          <w:spacing w:val="-2"/>
          <w:sz w:val="24"/>
          <w:szCs w:val="24"/>
        </w:rPr>
        <w:t xml:space="preserve"> </w:t>
      </w:r>
      <w:r w:rsidR="00286CA5" w:rsidRPr="001A3F3B">
        <w:rPr>
          <w:rFonts w:ascii="Times New Roman" w:hAnsi="Times New Roman" w:cs="Times New Roman"/>
          <w:spacing w:val="-2"/>
          <w:sz w:val="24"/>
          <w:szCs w:val="24"/>
        </w:rPr>
        <w:t xml:space="preserve">and shall end </w:t>
      </w:r>
      <w:r w:rsidR="00744EAC" w:rsidRPr="00991168">
        <w:rPr>
          <w:rFonts w:ascii="Times New Roman" w:hAnsi="Times New Roman" w:cs="Times New Roman"/>
          <w:b/>
          <w:spacing w:val="-2"/>
          <w:sz w:val="24"/>
          <w:szCs w:val="24"/>
          <w:highlight w:val="yellow"/>
        </w:rPr>
        <w:t>[insert date]</w:t>
      </w:r>
      <w:r w:rsidR="00744EAC" w:rsidRPr="00991168">
        <w:rPr>
          <w:rFonts w:ascii="Times New Roman" w:hAnsi="Times New Roman" w:cs="Times New Roman"/>
          <w:spacing w:val="-2"/>
          <w:sz w:val="24"/>
          <w:szCs w:val="24"/>
        </w:rPr>
        <w:t xml:space="preserve"> </w:t>
      </w:r>
      <w:r w:rsidR="00286CA5" w:rsidRPr="001A3F3B">
        <w:rPr>
          <w:rFonts w:ascii="Times New Roman" w:hAnsi="Times New Roman" w:cs="Times New Roman"/>
          <w:spacing w:val="-2"/>
          <w:sz w:val="24"/>
          <w:szCs w:val="24"/>
        </w:rPr>
        <w:t xml:space="preserve">unless terminated in accordance with the provisions of Section </w:t>
      </w:r>
      <w:r w:rsidR="005A29FF" w:rsidRPr="00161E80">
        <w:rPr>
          <w:rFonts w:ascii="Times New Roman" w:hAnsi="Times New Roman" w:cs="Times New Roman"/>
          <w:spacing w:val="-2"/>
          <w:sz w:val="24"/>
          <w:szCs w:val="24"/>
        </w:rPr>
        <w:t xml:space="preserve">33 </w:t>
      </w:r>
      <w:r w:rsidR="00286CA5" w:rsidRPr="001A3F3B">
        <w:rPr>
          <w:rFonts w:ascii="Times New Roman" w:hAnsi="Times New Roman" w:cs="Times New Roman"/>
          <w:spacing w:val="-2"/>
          <w:sz w:val="24"/>
          <w:szCs w:val="24"/>
        </w:rPr>
        <w:t>of this Agreement. Contract extensions will not be granted unless Grantee is able to provide substantial written justification and the Division approves such extension. The Grantee’s written request for such extension must be submitted to the Division no later than thirty (30) days prior to the termination date of this Agreement.</w:t>
      </w:r>
    </w:p>
    <w:p w:rsidR="00B618D1" w:rsidRPr="001A3F3B" w:rsidRDefault="00B618D1" w:rsidP="005D369F">
      <w:pPr>
        <w:spacing w:after="0" w:line="240" w:lineRule="auto"/>
        <w:ind w:left="0" w:right="0" w:firstLine="0"/>
        <w:rPr>
          <w:rFonts w:ascii="Times New Roman" w:hAnsi="Times New Roman" w:cs="Times New Roman"/>
          <w:b/>
          <w:sz w:val="24"/>
          <w:szCs w:val="24"/>
        </w:rPr>
      </w:pPr>
    </w:p>
    <w:p w:rsidR="00C05FA2" w:rsidRPr="001A3F3B" w:rsidRDefault="0059238F" w:rsidP="005D369F">
      <w:pPr>
        <w:pStyle w:val="ListParagraph"/>
        <w:numPr>
          <w:ilvl w:val="0"/>
          <w:numId w:val="6"/>
        </w:numPr>
        <w:spacing w:after="0" w:line="240" w:lineRule="auto"/>
        <w:ind w:right="0"/>
        <w:rPr>
          <w:rFonts w:ascii="Times New Roman" w:hAnsi="Times New Roman" w:cs="Times New Roman"/>
          <w:b/>
          <w:sz w:val="24"/>
          <w:szCs w:val="24"/>
        </w:rPr>
      </w:pPr>
      <w:r w:rsidRPr="001A3F3B">
        <w:rPr>
          <w:rFonts w:ascii="Times New Roman" w:hAnsi="Times New Roman" w:cs="Times New Roman"/>
          <w:b/>
          <w:sz w:val="24"/>
          <w:szCs w:val="24"/>
        </w:rPr>
        <w:t xml:space="preserve">Contract Administration. </w:t>
      </w:r>
      <w:r w:rsidRPr="001A3F3B">
        <w:rPr>
          <w:rFonts w:ascii="Times New Roman" w:hAnsi="Times New Roman" w:cs="Times New Roman"/>
          <w:sz w:val="24"/>
          <w:szCs w:val="24"/>
        </w:rPr>
        <w:t>The parties are legally bound by the requirements of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Each party's contract manager, named below, will be responsible for monitoring its performance under this Agreement and will be the official contact for each party.</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Any notice(s) or other communications in regard to this agreement shall be directed to or delivered to the other party's contract manager by utilizing the information below.</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Any change in the contact information below should be submitted in writing to the contract manager within 10 days of the change.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 </w:t>
      </w:r>
    </w:p>
    <w:p w:rsidR="0059238F" w:rsidRPr="001A3F3B" w:rsidRDefault="0059238F" w:rsidP="005D369F">
      <w:pPr>
        <w:pStyle w:val="ListParagraph"/>
        <w:spacing w:after="0" w:line="240" w:lineRule="auto"/>
        <w:ind w:left="0" w:right="0" w:firstLine="0"/>
        <w:rPr>
          <w:rFonts w:ascii="Times New Roman" w:hAnsi="Times New Roman" w:cs="Times New Roman"/>
          <w:b/>
          <w:sz w:val="24"/>
          <w:szCs w:val="24"/>
        </w:rPr>
      </w:pPr>
    </w:p>
    <w:p w:rsidR="00E015DF" w:rsidRPr="001A3F3B" w:rsidRDefault="0059238F" w:rsidP="005D369F">
      <w:pPr>
        <w:pStyle w:val="ListParagraph"/>
        <w:spacing w:after="0" w:line="240" w:lineRule="auto"/>
        <w:ind w:left="360" w:right="0" w:firstLine="0"/>
        <w:rPr>
          <w:rFonts w:ascii="Times New Roman" w:hAnsi="Times New Roman" w:cs="Times New Roman"/>
          <w:b/>
          <w:color w:val="auto"/>
          <w:sz w:val="24"/>
          <w:szCs w:val="24"/>
        </w:rPr>
      </w:pPr>
      <w:r w:rsidRPr="001A3F3B">
        <w:rPr>
          <w:rFonts w:ascii="Times New Roman" w:hAnsi="Times New Roman" w:cs="Times New Roman"/>
          <w:b/>
          <w:sz w:val="24"/>
          <w:szCs w:val="24"/>
        </w:rPr>
        <w:t xml:space="preserve">For the </w:t>
      </w:r>
      <w:r w:rsidR="00601F3F" w:rsidRPr="001A3F3B">
        <w:rPr>
          <w:rFonts w:ascii="Times New Roman" w:hAnsi="Times New Roman" w:cs="Times New Roman"/>
          <w:b/>
          <w:color w:val="auto"/>
          <w:sz w:val="24"/>
          <w:szCs w:val="24"/>
        </w:rPr>
        <w:t>Division</w:t>
      </w:r>
      <w:r w:rsidRPr="001A3F3B">
        <w:rPr>
          <w:rFonts w:ascii="Times New Roman" w:hAnsi="Times New Roman" w:cs="Times New Roman"/>
          <w:b/>
          <w:color w:val="auto"/>
          <w:sz w:val="24"/>
          <w:szCs w:val="24"/>
        </w:rPr>
        <w:t xml:space="preserve"> of </w:t>
      </w:r>
      <w:r w:rsidR="004C2BD1" w:rsidRPr="001A3F3B">
        <w:rPr>
          <w:rFonts w:ascii="Times New Roman" w:hAnsi="Times New Roman" w:cs="Times New Roman"/>
          <w:b/>
          <w:color w:val="auto"/>
          <w:sz w:val="24"/>
          <w:szCs w:val="24"/>
        </w:rPr>
        <w:t>Library and Information Services</w:t>
      </w:r>
      <w:r w:rsidR="00601F3F" w:rsidRPr="001A3F3B">
        <w:rPr>
          <w:rFonts w:ascii="Times New Roman" w:hAnsi="Times New Roman" w:cs="Times New Roman"/>
          <w:b/>
          <w:color w:val="auto"/>
          <w:sz w:val="24"/>
          <w:szCs w:val="24"/>
        </w:rPr>
        <w:t>:</w:t>
      </w:r>
    </w:p>
    <w:p w:rsidR="00E015DF" w:rsidRPr="00C936D0" w:rsidRDefault="00744EAC" w:rsidP="005D369F">
      <w:pPr>
        <w:pStyle w:val="ListParagraph"/>
        <w:spacing w:after="0" w:line="240" w:lineRule="auto"/>
        <w:ind w:right="0" w:firstLine="0"/>
        <w:rPr>
          <w:rFonts w:ascii="Times New Roman" w:hAnsi="Times New Roman" w:cs="Times New Roman"/>
          <w:strike/>
          <w:color w:val="auto"/>
          <w:sz w:val="24"/>
          <w:szCs w:val="24"/>
          <w:u w:val="single"/>
        </w:rPr>
      </w:pPr>
      <w:r w:rsidRPr="00991168">
        <w:rPr>
          <w:rFonts w:ascii="Times New Roman" w:hAnsi="Times New Roman" w:cs="Times New Roman"/>
          <w:color w:val="auto"/>
          <w:sz w:val="24"/>
          <w:szCs w:val="24"/>
          <w:highlight w:val="yellow"/>
        </w:rPr>
        <w:t>[name], [title]</w:t>
      </w:r>
    </w:p>
    <w:p w:rsidR="0059238F" w:rsidRPr="00E325A7" w:rsidRDefault="0059238F" w:rsidP="005D369F">
      <w:pPr>
        <w:pStyle w:val="ListParagraph"/>
        <w:spacing w:after="0" w:line="240" w:lineRule="auto"/>
        <w:ind w:right="0" w:firstLine="0"/>
        <w:rPr>
          <w:rFonts w:ascii="Times New Roman" w:hAnsi="Times New Roman" w:cs="Times New Roman"/>
          <w:sz w:val="24"/>
          <w:szCs w:val="24"/>
        </w:rPr>
      </w:pPr>
      <w:r w:rsidRPr="00E325A7">
        <w:rPr>
          <w:rFonts w:ascii="Times New Roman" w:hAnsi="Times New Roman" w:cs="Times New Roman"/>
          <w:sz w:val="24"/>
          <w:szCs w:val="24"/>
        </w:rPr>
        <w:t xml:space="preserve">Florida Department of State </w:t>
      </w:r>
    </w:p>
    <w:p w:rsidR="00C73DBB" w:rsidRPr="00C73DBB" w:rsidRDefault="00601F3F" w:rsidP="005D369F">
      <w:pPr>
        <w:pStyle w:val="ListParagraph"/>
        <w:spacing w:after="0" w:line="240" w:lineRule="auto"/>
        <w:ind w:right="0" w:firstLine="0"/>
        <w:rPr>
          <w:rFonts w:ascii="Times New Roman" w:hAnsi="Times New Roman" w:cs="Times New Roman"/>
          <w:sz w:val="24"/>
          <w:szCs w:val="24"/>
        </w:rPr>
      </w:pPr>
      <w:r w:rsidRPr="00C73DBB">
        <w:rPr>
          <w:rFonts w:ascii="Times New Roman" w:hAnsi="Times New Roman" w:cs="Times New Roman"/>
          <w:sz w:val="24"/>
          <w:szCs w:val="24"/>
        </w:rPr>
        <w:t>R.A. Gray Building</w:t>
      </w:r>
    </w:p>
    <w:p w:rsidR="0059238F" w:rsidRPr="00C73DBB" w:rsidRDefault="00C73DBB" w:rsidP="005D369F">
      <w:pPr>
        <w:pStyle w:val="ListParagraph"/>
        <w:spacing w:after="0" w:line="240" w:lineRule="auto"/>
        <w:ind w:right="0" w:firstLine="0"/>
        <w:rPr>
          <w:rFonts w:ascii="Times New Roman" w:hAnsi="Times New Roman" w:cs="Times New Roman"/>
          <w:sz w:val="24"/>
          <w:szCs w:val="24"/>
        </w:rPr>
      </w:pPr>
      <w:r w:rsidRPr="00C73DBB">
        <w:rPr>
          <w:rFonts w:ascii="Times New Roman" w:hAnsi="Times New Roman" w:cs="Times New Roman"/>
          <w:sz w:val="24"/>
          <w:szCs w:val="24"/>
        </w:rPr>
        <w:t>Mail Station #9D</w:t>
      </w:r>
      <w:r w:rsidR="00601F3F" w:rsidRPr="00C73DBB">
        <w:rPr>
          <w:rFonts w:ascii="Times New Roman" w:hAnsi="Times New Roman" w:cs="Times New Roman"/>
          <w:sz w:val="24"/>
          <w:szCs w:val="24"/>
        </w:rPr>
        <w:t xml:space="preserve"> </w:t>
      </w:r>
    </w:p>
    <w:p w:rsidR="00601F3F" w:rsidRPr="00C73DBB" w:rsidRDefault="00601F3F" w:rsidP="005D369F">
      <w:pPr>
        <w:pStyle w:val="ListParagraph"/>
        <w:spacing w:after="0" w:line="240" w:lineRule="auto"/>
        <w:ind w:right="0" w:firstLine="0"/>
        <w:rPr>
          <w:rFonts w:ascii="Times New Roman" w:hAnsi="Times New Roman" w:cs="Times New Roman"/>
          <w:sz w:val="24"/>
          <w:szCs w:val="24"/>
        </w:rPr>
      </w:pPr>
      <w:r w:rsidRPr="00C73DBB">
        <w:rPr>
          <w:rFonts w:ascii="Times New Roman" w:hAnsi="Times New Roman" w:cs="Times New Roman"/>
          <w:sz w:val="24"/>
          <w:szCs w:val="24"/>
        </w:rPr>
        <w:t>500 South Bronough Street</w:t>
      </w:r>
    </w:p>
    <w:p w:rsidR="00601F3F" w:rsidRPr="001A3F3B" w:rsidRDefault="00601F3F" w:rsidP="005D369F">
      <w:pPr>
        <w:pStyle w:val="ListParagraph"/>
        <w:spacing w:after="0" w:line="240" w:lineRule="auto"/>
        <w:ind w:right="0" w:firstLine="0"/>
        <w:rPr>
          <w:rFonts w:ascii="Times New Roman" w:hAnsi="Times New Roman" w:cs="Times New Roman"/>
          <w:sz w:val="24"/>
          <w:szCs w:val="24"/>
          <w:highlight w:val="yellow"/>
        </w:rPr>
      </w:pPr>
      <w:r w:rsidRPr="00C73DBB">
        <w:rPr>
          <w:rFonts w:ascii="Times New Roman" w:hAnsi="Times New Roman" w:cs="Times New Roman"/>
          <w:sz w:val="24"/>
          <w:szCs w:val="24"/>
        </w:rPr>
        <w:t>Tallahassee, FL 32399</w:t>
      </w:r>
      <w:r w:rsidR="004E036C" w:rsidRPr="00E90683">
        <w:rPr>
          <w:rFonts w:ascii="Times New Roman" w:hAnsi="Times New Roman" w:cs="Times New Roman"/>
          <w:sz w:val="24"/>
          <w:szCs w:val="24"/>
        </w:rPr>
        <w:t>-0250</w:t>
      </w:r>
    </w:p>
    <w:p w:rsidR="00601F3F" w:rsidRPr="00E325A7" w:rsidRDefault="00601F3F" w:rsidP="005D369F">
      <w:pPr>
        <w:pStyle w:val="ListParagraph"/>
        <w:spacing w:after="0" w:line="240" w:lineRule="auto"/>
        <w:ind w:right="0" w:firstLine="0"/>
        <w:rPr>
          <w:rFonts w:ascii="Times New Roman" w:hAnsi="Times New Roman" w:cs="Times New Roman"/>
          <w:sz w:val="24"/>
          <w:szCs w:val="24"/>
        </w:rPr>
      </w:pPr>
      <w:r w:rsidRPr="00744EAC">
        <w:rPr>
          <w:rFonts w:ascii="Times New Roman" w:hAnsi="Times New Roman" w:cs="Times New Roman"/>
          <w:sz w:val="24"/>
          <w:szCs w:val="24"/>
          <w:highlight w:val="yellow"/>
        </w:rPr>
        <w:t>Phone:</w:t>
      </w:r>
      <w:r w:rsidRPr="00E325A7">
        <w:rPr>
          <w:rFonts w:ascii="Times New Roman" w:hAnsi="Times New Roman" w:cs="Times New Roman"/>
          <w:sz w:val="24"/>
          <w:szCs w:val="24"/>
        </w:rPr>
        <w:t xml:space="preserve"> </w:t>
      </w:r>
    </w:p>
    <w:p w:rsidR="00601F3F" w:rsidRPr="00C936D0" w:rsidRDefault="00601F3F" w:rsidP="005D369F">
      <w:pPr>
        <w:pStyle w:val="ListParagraph"/>
        <w:spacing w:after="0" w:line="240" w:lineRule="auto"/>
        <w:ind w:right="0" w:firstLine="0"/>
        <w:rPr>
          <w:rFonts w:ascii="Times New Roman" w:hAnsi="Times New Roman" w:cs="Times New Roman"/>
          <w:sz w:val="24"/>
          <w:szCs w:val="24"/>
        </w:rPr>
      </w:pPr>
      <w:r w:rsidRPr="00744EAC">
        <w:rPr>
          <w:rFonts w:ascii="Times New Roman" w:hAnsi="Times New Roman" w:cs="Times New Roman"/>
          <w:sz w:val="24"/>
          <w:szCs w:val="24"/>
          <w:highlight w:val="yellow"/>
        </w:rPr>
        <w:t>Facsimile:</w:t>
      </w:r>
      <w:r w:rsidRPr="00E325A7">
        <w:rPr>
          <w:rFonts w:ascii="Times New Roman" w:hAnsi="Times New Roman" w:cs="Times New Roman"/>
          <w:sz w:val="24"/>
          <w:szCs w:val="24"/>
        </w:rPr>
        <w:t xml:space="preserve"> </w:t>
      </w:r>
    </w:p>
    <w:p w:rsidR="00E015DF" w:rsidRPr="009742EE" w:rsidRDefault="00601F3F" w:rsidP="005D369F">
      <w:pPr>
        <w:spacing w:after="0" w:line="240" w:lineRule="auto"/>
        <w:ind w:left="720" w:right="0" w:firstLine="0"/>
        <w:rPr>
          <w:rFonts w:ascii="Times New Roman" w:eastAsia="Calibri" w:hAnsi="Times New Roman" w:cs="Times New Roman"/>
          <w:color w:val="auto"/>
          <w:sz w:val="24"/>
          <w:szCs w:val="24"/>
        </w:rPr>
      </w:pPr>
      <w:r w:rsidRPr="00744EAC">
        <w:rPr>
          <w:rFonts w:ascii="Times New Roman" w:hAnsi="Times New Roman" w:cs="Times New Roman"/>
          <w:sz w:val="24"/>
          <w:szCs w:val="24"/>
          <w:highlight w:val="yellow"/>
        </w:rPr>
        <w:t>Email:</w:t>
      </w:r>
      <w:r w:rsidR="00991168">
        <w:rPr>
          <w:rFonts w:ascii="Times New Roman" w:hAnsi="Times New Roman" w:cs="Times New Roman"/>
          <w:color w:val="auto"/>
          <w:sz w:val="24"/>
          <w:szCs w:val="24"/>
        </w:rPr>
        <w:t xml:space="preserve"> </w:t>
      </w:r>
    </w:p>
    <w:p w:rsidR="00286CA5" w:rsidRPr="001A3F3B" w:rsidRDefault="00286CA5" w:rsidP="005D369F">
      <w:pPr>
        <w:pStyle w:val="ListParagraph"/>
        <w:spacing w:after="0" w:line="240" w:lineRule="auto"/>
        <w:ind w:left="360" w:right="0" w:firstLine="0"/>
        <w:rPr>
          <w:rFonts w:ascii="Times New Roman" w:hAnsi="Times New Roman" w:cs="Times New Roman"/>
          <w:sz w:val="24"/>
          <w:szCs w:val="24"/>
        </w:rPr>
      </w:pPr>
    </w:p>
    <w:p w:rsidR="00601F3F" w:rsidRPr="001A3F3B" w:rsidRDefault="00601F3F" w:rsidP="005D369F">
      <w:pPr>
        <w:pStyle w:val="ListParagraph"/>
        <w:spacing w:after="0" w:line="240" w:lineRule="auto"/>
        <w:ind w:left="360" w:right="0" w:firstLine="0"/>
        <w:rPr>
          <w:rFonts w:ascii="Times New Roman" w:hAnsi="Times New Roman" w:cs="Times New Roman"/>
          <w:b/>
          <w:sz w:val="24"/>
          <w:szCs w:val="24"/>
        </w:rPr>
      </w:pPr>
      <w:r w:rsidRPr="001A3F3B">
        <w:rPr>
          <w:rFonts w:ascii="Times New Roman" w:hAnsi="Times New Roman" w:cs="Times New Roman"/>
          <w:b/>
          <w:sz w:val="24"/>
          <w:szCs w:val="24"/>
        </w:rPr>
        <w:t xml:space="preserve">For the Grantee: </w:t>
      </w:r>
    </w:p>
    <w:p w:rsidR="00601F3F" w:rsidRPr="001A3F3B" w:rsidRDefault="002F4CD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w:t>
      </w:r>
      <w:r w:rsidR="001A3F3B" w:rsidRPr="001A3F3B">
        <w:rPr>
          <w:rFonts w:ascii="Times New Roman" w:hAnsi="Times New Roman" w:cs="Times New Roman"/>
          <w:sz w:val="24"/>
          <w:szCs w:val="24"/>
          <w:highlight w:val="yellow"/>
        </w:rPr>
        <w:t>Project</w:t>
      </w:r>
      <w:r w:rsidRPr="001A3F3B">
        <w:rPr>
          <w:rFonts w:ascii="Times New Roman" w:hAnsi="Times New Roman" w:cs="Times New Roman"/>
          <w:sz w:val="24"/>
          <w:szCs w:val="24"/>
          <w:highlight w:val="yellow"/>
        </w:rPr>
        <w:t xml:space="preserve"> manager], [title]</w:t>
      </w:r>
    </w:p>
    <w:p w:rsidR="00923708" w:rsidRPr="001A3F3B" w:rsidRDefault="002F4CD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w:t>
      </w:r>
      <w:r w:rsidR="001A3F3B" w:rsidRPr="001A3F3B">
        <w:rPr>
          <w:rFonts w:ascii="Times New Roman" w:hAnsi="Times New Roman" w:cs="Times New Roman"/>
          <w:sz w:val="24"/>
          <w:szCs w:val="24"/>
          <w:highlight w:val="yellow"/>
        </w:rPr>
        <w:t>Organization</w:t>
      </w:r>
      <w:r w:rsidRPr="001A3F3B">
        <w:rPr>
          <w:rFonts w:ascii="Times New Roman" w:hAnsi="Times New Roman" w:cs="Times New Roman"/>
          <w:sz w:val="24"/>
          <w:szCs w:val="24"/>
          <w:highlight w:val="yellow"/>
        </w:rPr>
        <w:t>]</w:t>
      </w:r>
    </w:p>
    <w:p w:rsidR="003F16AB" w:rsidRPr="001A3F3B" w:rsidRDefault="002F4CD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w:t>
      </w:r>
      <w:r w:rsidR="001A3F3B" w:rsidRPr="001A3F3B">
        <w:rPr>
          <w:rFonts w:ascii="Times New Roman" w:hAnsi="Times New Roman" w:cs="Times New Roman"/>
          <w:sz w:val="24"/>
          <w:szCs w:val="24"/>
          <w:highlight w:val="yellow"/>
        </w:rPr>
        <w:t>Address</w:t>
      </w:r>
      <w:r w:rsidRPr="001A3F3B">
        <w:rPr>
          <w:rFonts w:ascii="Times New Roman" w:hAnsi="Times New Roman" w:cs="Times New Roman"/>
          <w:sz w:val="24"/>
          <w:szCs w:val="24"/>
          <w:highlight w:val="yellow"/>
        </w:rPr>
        <w:t>]</w:t>
      </w:r>
    </w:p>
    <w:p w:rsidR="003F16AB" w:rsidRPr="001A3F3B" w:rsidRDefault="002F4CD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w:t>
      </w:r>
      <w:r w:rsidR="001A3F3B" w:rsidRPr="001A3F3B">
        <w:rPr>
          <w:rFonts w:ascii="Times New Roman" w:hAnsi="Times New Roman" w:cs="Times New Roman"/>
          <w:sz w:val="24"/>
          <w:szCs w:val="24"/>
          <w:highlight w:val="yellow"/>
        </w:rPr>
        <w:t>City</w:t>
      </w:r>
      <w:r w:rsidRPr="001A3F3B">
        <w:rPr>
          <w:rFonts w:ascii="Times New Roman" w:hAnsi="Times New Roman" w:cs="Times New Roman"/>
          <w:sz w:val="24"/>
          <w:szCs w:val="24"/>
          <w:highlight w:val="yellow"/>
        </w:rPr>
        <w:t>],</w:t>
      </w:r>
      <w:r w:rsidR="003F16AB" w:rsidRPr="001A3F3B">
        <w:rPr>
          <w:rFonts w:ascii="Times New Roman" w:hAnsi="Times New Roman" w:cs="Times New Roman"/>
          <w:sz w:val="24"/>
          <w:szCs w:val="24"/>
          <w:highlight w:val="yellow"/>
        </w:rPr>
        <w:t xml:space="preserve"> </w:t>
      </w:r>
      <w:r w:rsidR="003F16AB" w:rsidRPr="004476A2">
        <w:rPr>
          <w:rFonts w:ascii="Times New Roman" w:hAnsi="Times New Roman" w:cs="Times New Roman"/>
          <w:sz w:val="24"/>
          <w:szCs w:val="24"/>
        </w:rPr>
        <w:t>F</w:t>
      </w:r>
      <w:r w:rsidRPr="004476A2">
        <w:rPr>
          <w:rFonts w:ascii="Times New Roman" w:hAnsi="Times New Roman" w:cs="Times New Roman"/>
          <w:sz w:val="24"/>
          <w:szCs w:val="24"/>
        </w:rPr>
        <w:t>lorida</w:t>
      </w:r>
      <w:r w:rsidR="003F16AB" w:rsidRPr="001A3F3B">
        <w:rPr>
          <w:rFonts w:ascii="Times New Roman" w:hAnsi="Times New Roman" w:cs="Times New Roman"/>
          <w:sz w:val="24"/>
          <w:szCs w:val="24"/>
          <w:highlight w:val="yellow"/>
        </w:rPr>
        <w:t xml:space="preserve"> </w:t>
      </w:r>
      <w:r w:rsidR="004476A2">
        <w:rPr>
          <w:rFonts w:ascii="Times New Roman" w:hAnsi="Times New Roman" w:cs="Times New Roman"/>
          <w:sz w:val="24"/>
          <w:szCs w:val="24"/>
          <w:highlight w:val="yellow"/>
        </w:rPr>
        <w:t>[zip]</w:t>
      </w:r>
    </w:p>
    <w:p w:rsidR="00601F3F" w:rsidRPr="001A3F3B" w:rsidRDefault="00601F3F"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 xml:space="preserve">Phone: </w:t>
      </w:r>
      <w:r w:rsidR="002F4CDB" w:rsidRPr="001A3F3B">
        <w:rPr>
          <w:rFonts w:ascii="Times New Roman" w:hAnsi="Times New Roman" w:cs="Times New Roman"/>
          <w:sz w:val="24"/>
          <w:szCs w:val="24"/>
          <w:highlight w:val="yellow"/>
        </w:rPr>
        <w:t>[phone]</w:t>
      </w:r>
    </w:p>
    <w:p w:rsidR="000E44C3" w:rsidRPr="001A3F3B" w:rsidRDefault="003F16A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Facsimile:</w:t>
      </w:r>
      <w:r w:rsidR="00601F3F" w:rsidRPr="001A3F3B">
        <w:rPr>
          <w:rFonts w:ascii="Times New Roman" w:hAnsi="Times New Roman" w:cs="Times New Roman"/>
          <w:sz w:val="24"/>
          <w:szCs w:val="24"/>
          <w:highlight w:val="yellow"/>
        </w:rPr>
        <w:t xml:space="preserve"> </w:t>
      </w:r>
      <w:r w:rsidR="002F4CDB" w:rsidRPr="001A3F3B">
        <w:rPr>
          <w:rFonts w:ascii="Times New Roman" w:hAnsi="Times New Roman" w:cs="Times New Roman"/>
          <w:sz w:val="24"/>
          <w:szCs w:val="24"/>
          <w:highlight w:val="yellow"/>
        </w:rPr>
        <w:t>[fax]</w:t>
      </w:r>
    </w:p>
    <w:p w:rsidR="003F16AB" w:rsidRPr="001A3F3B" w:rsidRDefault="003F16AB" w:rsidP="005D369F">
      <w:pPr>
        <w:pStyle w:val="ListParagraph"/>
        <w:spacing w:after="0" w:line="240" w:lineRule="auto"/>
        <w:ind w:right="0" w:firstLine="0"/>
        <w:rPr>
          <w:rFonts w:ascii="Times New Roman" w:hAnsi="Times New Roman" w:cs="Times New Roman"/>
          <w:sz w:val="24"/>
          <w:szCs w:val="24"/>
        </w:rPr>
      </w:pPr>
      <w:r w:rsidRPr="001A3F3B">
        <w:rPr>
          <w:rFonts w:ascii="Times New Roman" w:hAnsi="Times New Roman" w:cs="Times New Roman"/>
          <w:sz w:val="24"/>
          <w:szCs w:val="24"/>
          <w:highlight w:val="yellow"/>
        </w:rPr>
        <w:t xml:space="preserve">Email: </w:t>
      </w:r>
      <w:r w:rsidR="002F4CDB" w:rsidRPr="001A3F3B">
        <w:rPr>
          <w:rFonts w:ascii="Times New Roman" w:hAnsi="Times New Roman" w:cs="Times New Roman"/>
          <w:sz w:val="24"/>
          <w:szCs w:val="24"/>
          <w:highlight w:val="yellow"/>
        </w:rPr>
        <w:t>[email]</w:t>
      </w:r>
    </w:p>
    <w:p w:rsidR="00CB38CB" w:rsidRPr="001A3F3B" w:rsidRDefault="00CB38CB" w:rsidP="005D369F">
      <w:pPr>
        <w:pStyle w:val="ListParagraph"/>
        <w:spacing w:after="0" w:line="240" w:lineRule="auto"/>
        <w:ind w:left="0" w:right="0" w:firstLine="0"/>
        <w:rPr>
          <w:rFonts w:ascii="Times New Roman" w:hAnsi="Times New Roman" w:cs="Times New Roman"/>
          <w:sz w:val="24"/>
          <w:szCs w:val="24"/>
        </w:rPr>
      </w:pPr>
    </w:p>
    <w:p w:rsidR="00721441" w:rsidRPr="001A3F3B" w:rsidRDefault="00547BB1" w:rsidP="00BE6EA0">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Grant Payments.</w:t>
      </w:r>
      <w:r w:rsidRPr="001A3F3B">
        <w:rPr>
          <w:rFonts w:ascii="Times New Roman" w:hAnsi="Times New Roman" w:cs="Times New Roman"/>
          <w:sz w:val="24"/>
          <w:szCs w:val="24"/>
        </w:rPr>
        <w:t xml:space="preserve"> </w:t>
      </w:r>
      <w:r w:rsidR="009E60BE" w:rsidRPr="00C1139E">
        <w:rPr>
          <w:rFonts w:ascii="Times New Roman" w:hAnsi="Times New Roman" w:cs="Times New Roman"/>
          <w:sz w:val="24"/>
          <w:szCs w:val="24"/>
        </w:rPr>
        <w:t>Payment request</w:t>
      </w:r>
      <w:r w:rsidR="00261454" w:rsidRPr="00C1139E">
        <w:rPr>
          <w:rFonts w:ascii="Times New Roman" w:hAnsi="Times New Roman" w:cs="Times New Roman"/>
          <w:sz w:val="24"/>
          <w:szCs w:val="24"/>
        </w:rPr>
        <w:t>s</w:t>
      </w:r>
      <w:r w:rsidR="009E60BE" w:rsidRPr="00C1139E">
        <w:rPr>
          <w:rFonts w:ascii="Times New Roman" w:hAnsi="Times New Roman" w:cs="Times New Roman"/>
          <w:sz w:val="24"/>
          <w:szCs w:val="24"/>
        </w:rPr>
        <w:t xml:space="preserve"> and supporting documentation must be submitted </w:t>
      </w:r>
      <w:r w:rsidR="00261454" w:rsidRPr="00C1139E">
        <w:rPr>
          <w:rFonts w:ascii="Times New Roman" w:hAnsi="Times New Roman" w:cs="Times New Roman"/>
          <w:sz w:val="24"/>
          <w:szCs w:val="24"/>
        </w:rPr>
        <w:t xml:space="preserve">on </w:t>
      </w:r>
      <w:r w:rsidR="009E60BE" w:rsidRPr="00C1139E">
        <w:rPr>
          <w:rFonts w:ascii="Times New Roman" w:hAnsi="Times New Roman" w:cs="Times New Roman"/>
          <w:sz w:val="24"/>
          <w:szCs w:val="24"/>
        </w:rPr>
        <w:t xml:space="preserve">the </w:t>
      </w:r>
      <w:r w:rsidR="00E325A7" w:rsidRPr="00C1139E">
        <w:rPr>
          <w:rFonts w:ascii="Times New Roman" w:hAnsi="Times New Roman" w:cs="Times New Roman"/>
          <w:sz w:val="24"/>
          <w:szCs w:val="24"/>
        </w:rPr>
        <w:t>DOS Grants System</w:t>
      </w:r>
      <w:r w:rsidR="009E60BE" w:rsidRPr="00C1139E">
        <w:rPr>
          <w:rFonts w:ascii="Times New Roman" w:hAnsi="Times New Roman" w:cs="Times New Roman"/>
          <w:sz w:val="24"/>
          <w:szCs w:val="24"/>
        </w:rPr>
        <w:t xml:space="preserve"> at </w:t>
      </w:r>
      <w:r w:rsidR="00E325A7" w:rsidRPr="00575FD6">
        <w:rPr>
          <w:rFonts w:ascii="Times New Roman" w:hAnsi="Times New Roman" w:cs="Times New Roman"/>
          <w:sz w:val="24"/>
          <w:szCs w:val="24"/>
        </w:rPr>
        <w:t>dosgrants.com</w:t>
      </w:r>
      <w:r w:rsidR="009E60BE" w:rsidRPr="00C1139E">
        <w:rPr>
          <w:rFonts w:ascii="Times New Roman" w:hAnsi="Times New Roman" w:cs="Times New Roman"/>
          <w:sz w:val="24"/>
          <w:szCs w:val="24"/>
        </w:rPr>
        <w:t>.</w:t>
      </w:r>
      <w:r w:rsidR="009E60BE" w:rsidRPr="00C1139E">
        <w:rPr>
          <w:rFonts w:ascii="Times New Roman" w:hAnsi="Times New Roman" w:cs="Times New Roman"/>
          <w:color w:val="auto"/>
          <w:sz w:val="24"/>
          <w:szCs w:val="24"/>
        </w:rPr>
        <w:t xml:space="preserve"> </w:t>
      </w:r>
      <w:r w:rsidR="00286CA5" w:rsidRPr="001A3F3B">
        <w:rPr>
          <w:rFonts w:ascii="Times New Roman" w:hAnsi="Times New Roman" w:cs="Times New Roman"/>
          <w:color w:val="auto"/>
          <w:sz w:val="24"/>
          <w:szCs w:val="24"/>
        </w:rPr>
        <w:t xml:space="preserve">The total grant award shall not exceed </w:t>
      </w:r>
      <w:r w:rsidR="00286CA5" w:rsidRPr="001A3F3B">
        <w:rPr>
          <w:rFonts w:ascii="Times New Roman" w:hAnsi="Times New Roman" w:cs="Times New Roman"/>
          <w:color w:val="auto"/>
          <w:sz w:val="24"/>
          <w:szCs w:val="24"/>
          <w:highlight w:val="yellow"/>
        </w:rPr>
        <w:t>$</w:t>
      </w:r>
      <w:r w:rsidR="002F4CDB" w:rsidRPr="001A3F3B">
        <w:rPr>
          <w:rFonts w:ascii="Times New Roman" w:hAnsi="Times New Roman" w:cs="Times New Roman"/>
          <w:color w:val="auto"/>
          <w:sz w:val="24"/>
          <w:szCs w:val="24"/>
          <w:highlight w:val="yellow"/>
        </w:rPr>
        <w:t>[award]</w:t>
      </w:r>
      <w:r w:rsidR="00317C90" w:rsidRPr="007A231D">
        <w:rPr>
          <w:rFonts w:ascii="Times New Roman" w:hAnsi="Times New Roman" w:cs="Times New Roman"/>
          <w:color w:val="auto"/>
          <w:sz w:val="24"/>
          <w:szCs w:val="24"/>
        </w:rPr>
        <w:t>,</w:t>
      </w:r>
      <w:r w:rsidR="00286CA5" w:rsidRPr="001A3F3B">
        <w:rPr>
          <w:rFonts w:ascii="Times New Roman" w:hAnsi="Times New Roman" w:cs="Times New Roman"/>
          <w:color w:val="auto"/>
          <w:sz w:val="24"/>
          <w:szCs w:val="24"/>
        </w:rPr>
        <w:t xml:space="preserve"> which shall be paid by the Division in consideration for the Grantee’s minimum performance as set forth by the terms and conditions of this Agreement. The grant payment schedule is outlined below:</w:t>
      </w:r>
      <w:r w:rsidR="001800CA">
        <w:rPr>
          <w:rFonts w:ascii="Times New Roman" w:hAnsi="Times New Roman" w:cs="Times New Roman"/>
          <w:color w:val="auto"/>
          <w:sz w:val="24"/>
          <w:szCs w:val="24"/>
        </w:rPr>
        <w:t xml:space="preserve"> </w:t>
      </w:r>
    </w:p>
    <w:p w:rsidR="00286CA5" w:rsidRPr="001A3F3B" w:rsidRDefault="00286CA5" w:rsidP="005D369F">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p>
    <w:p w:rsidR="00744EAC" w:rsidRPr="00991168" w:rsidRDefault="00744EAC" w:rsidP="00991168">
      <w:pPr>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r w:rsidRPr="00991168">
        <w:rPr>
          <w:rFonts w:ascii="Times New Roman" w:hAnsi="Times New Roman" w:cs="Times New Roman"/>
          <w:sz w:val="24"/>
          <w:szCs w:val="24"/>
          <w:highlight w:val="yellow"/>
        </w:rPr>
        <w:t>[</w:t>
      </w:r>
      <w:r w:rsidR="00991168">
        <w:rPr>
          <w:rFonts w:ascii="Times New Roman" w:hAnsi="Times New Roman" w:cs="Times New Roman"/>
          <w:sz w:val="24"/>
          <w:szCs w:val="24"/>
          <w:highlight w:val="yellow"/>
        </w:rPr>
        <w:t>Insert Payment Method and Schedule</w:t>
      </w:r>
      <w:r w:rsidRPr="00991168">
        <w:rPr>
          <w:rFonts w:ascii="Times New Roman" w:hAnsi="Times New Roman" w:cs="Times New Roman"/>
          <w:sz w:val="24"/>
          <w:szCs w:val="24"/>
          <w:highlight w:val="yellow"/>
        </w:rPr>
        <w:t>]</w:t>
      </w:r>
      <w:r w:rsidRPr="00991168">
        <w:rPr>
          <w:rFonts w:ascii="Times New Roman" w:hAnsi="Times New Roman" w:cs="Times New Roman"/>
          <w:sz w:val="24"/>
          <w:szCs w:val="24"/>
        </w:rPr>
        <w:t xml:space="preserve"> </w:t>
      </w:r>
    </w:p>
    <w:p w:rsidR="00744EAC" w:rsidRPr="001A3F3B" w:rsidRDefault="00744EAC" w:rsidP="005D369F">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rsidR="00286CA5" w:rsidRPr="00C1139E" w:rsidRDefault="00286CA5" w:rsidP="005D369F">
      <w:pPr>
        <w:pStyle w:val="Heading3"/>
        <w:numPr>
          <w:ilvl w:val="0"/>
          <w:numId w:val="6"/>
        </w:numPr>
        <w:shd w:val="clear" w:color="auto" w:fill="FFFFFF"/>
        <w:spacing w:before="0" w:line="240" w:lineRule="auto"/>
        <w:ind w:right="0"/>
        <w:textAlignment w:val="baseline"/>
        <w:rPr>
          <w:rFonts w:ascii="Times New Roman" w:hAnsi="Times New Roman"/>
          <w:color w:val="auto"/>
        </w:rPr>
      </w:pPr>
      <w:r w:rsidRPr="001A3F3B">
        <w:rPr>
          <w:rFonts w:ascii="Times New Roman" w:hAnsi="Times New Roman"/>
          <w:b/>
          <w:color w:val="auto"/>
        </w:rPr>
        <w:t>Electronic Payments</w:t>
      </w:r>
      <w:r w:rsidRPr="001A3F3B">
        <w:rPr>
          <w:rFonts w:ascii="Times New Roman" w:hAnsi="Times New Roman"/>
          <w:color w:val="auto"/>
        </w:rPr>
        <w:t xml:space="preserve">. The Grantee can choose to use electronic funds transfer (EFT) to receive grant payments. All grantees wishing to receive their award through </w:t>
      </w:r>
      <w:r w:rsidR="00353437">
        <w:rPr>
          <w:rFonts w:ascii="Times New Roman" w:hAnsi="Times New Roman"/>
          <w:color w:val="auto"/>
        </w:rPr>
        <w:t>EFT</w:t>
      </w:r>
      <w:r w:rsidRPr="001A3F3B">
        <w:rPr>
          <w:rFonts w:ascii="Times New Roman" w:hAnsi="Times New Roman"/>
          <w:color w:val="auto"/>
        </w:rPr>
        <w:t xml:space="preserve"> must submit a</w:t>
      </w:r>
      <w:r w:rsidR="003A59E4" w:rsidRPr="003A59E4">
        <w:rPr>
          <w:rFonts w:ascii="Times New Roman" w:hAnsi="Times New Roman"/>
          <w:color w:val="auto"/>
        </w:rPr>
        <w:t xml:space="preserve"> </w:t>
      </w:r>
      <w:r w:rsidR="003A59E4" w:rsidRPr="00683BA4">
        <w:rPr>
          <w:rFonts w:ascii="Times New Roman" w:hAnsi="Times New Roman"/>
          <w:color w:val="auto"/>
        </w:rPr>
        <w:t xml:space="preserve">Vendor Direct Deposit Authorization </w:t>
      </w:r>
      <w:r w:rsidRPr="001A3F3B">
        <w:rPr>
          <w:rFonts w:ascii="Times New Roman" w:hAnsi="Times New Roman"/>
          <w:color w:val="auto"/>
        </w:rPr>
        <w:t>form</w:t>
      </w:r>
      <w:r w:rsidR="00443BE3" w:rsidRPr="00FB08B1">
        <w:rPr>
          <w:rFonts w:ascii="Times New Roman" w:hAnsi="Times New Roman"/>
          <w:noProof/>
          <w:color w:val="000000"/>
        </w:rPr>
        <w:t xml:space="preserve"> </w:t>
      </w:r>
      <w:r w:rsidR="003C2252" w:rsidRPr="00FB08B1">
        <w:rPr>
          <w:rFonts w:ascii="Times New Roman" w:hAnsi="Times New Roman"/>
          <w:noProof/>
          <w:color w:val="000000"/>
        </w:rPr>
        <w:t>(form number DFS-AI-26E rev 6/2014)</w:t>
      </w:r>
      <w:r w:rsidR="00A45F85" w:rsidRPr="00FB08B1">
        <w:rPr>
          <w:rFonts w:ascii="Times New Roman" w:hAnsi="Times New Roman"/>
          <w:noProof/>
          <w:color w:val="000000"/>
        </w:rPr>
        <w:t>, incorporated by reference,</w:t>
      </w:r>
      <w:r w:rsidR="00443BE3" w:rsidRPr="007F66F7">
        <w:rPr>
          <w:rFonts w:ascii="Times New Roman" w:hAnsi="Times New Roman"/>
          <w:noProof/>
          <w:color w:val="000000"/>
        </w:rPr>
        <w:t xml:space="preserve"> </w:t>
      </w:r>
      <w:r w:rsidRPr="007F66F7">
        <w:rPr>
          <w:rFonts w:ascii="Times New Roman" w:hAnsi="Times New Roman"/>
          <w:color w:val="auto"/>
        </w:rPr>
        <w:t>to the Florida Departmen</w:t>
      </w:r>
      <w:r w:rsidRPr="001A3F3B">
        <w:rPr>
          <w:rFonts w:ascii="Times New Roman" w:hAnsi="Times New Roman"/>
          <w:color w:val="auto"/>
        </w:rPr>
        <w:t xml:space="preserve">t of Financial Services. If EFT has already been set up for your organization, you do not need to submit another authorization form unless you have changed bank accounts. To download this form visit </w:t>
      </w:r>
      <w:r w:rsidR="009004B0" w:rsidRPr="00575FD6">
        <w:rPr>
          <w:rFonts w:ascii="Times New Roman" w:hAnsi="Times New Roman"/>
        </w:rPr>
        <w:t>myfloridacfo.com/Division/AA/Forms/DFS-A1-26E.pdf</w:t>
      </w:r>
      <w:r w:rsidR="009004B0" w:rsidRPr="00C1139E">
        <w:rPr>
          <w:rFonts w:ascii="Times New Roman" w:hAnsi="Times New Roman"/>
        </w:rPr>
        <w:t xml:space="preserve">. </w:t>
      </w:r>
      <w:r w:rsidR="00353437" w:rsidRPr="00C1139E">
        <w:rPr>
          <w:rFonts w:ascii="Times New Roman" w:hAnsi="Times New Roman"/>
          <w:color w:val="auto"/>
        </w:rPr>
        <w:t>The form</w:t>
      </w:r>
      <w:r w:rsidRPr="00C1139E">
        <w:rPr>
          <w:rFonts w:ascii="Times New Roman" w:hAnsi="Times New Roman"/>
          <w:color w:val="auto"/>
        </w:rPr>
        <w:t xml:space="preserve"> also includes tools and information that allow you to check on payments.</w:t>
      </w:r>
    </w:p>
    <w:p w:rsidR="00286CA5" w:rsidRPr="00C1139E" w:rsidRDefault="00286CA5" w:rsidP="005D369F">
      <w:pPr>
        <w:spacing w:after="0" w:line="240" w:lineRule="auto"/>
      </w:pPr>
    </w:p>
    <w:p w:rsidR="00286CA5" w:rsidRPr="001A3F3B" w:rsidRDefault="00286CA5" w:rsidP="005D369F">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b/>
          <w:sz w:val="24"/>
          <w:szCs w:val="24"/>
        </w:rPr>
      </w:pPr>
      <w:r w:rsidRPr="00C1139E">
        <w:rPr>
          <w:rFonts w:ascii="Times New Roman" w:hAnsi="Times New Roman" w:cs="Times New Roman"/>
          <w:b/>
          <w:sz w:val="24"/>
          <w:szCs w:val="24"/>
        </w:rPr>
        <w:t>Florida Substitute Form W-9.</w:t>
      </w:r>
      <w:r w:rsidRPr="00C1139E">
        <w:rPr>
          <w:rFonts w:ascii="Times New Roman" w:hAnsi="Times New Roman" w:cs="Times New Roman"/>
          <w:sz w:val="24"/>
          <w:szCs w:val="24"/>
        </w:rPr>
        <w:t xml:space="preserve"> </w:t>
      </w:r>
      <w:r w:rsidR="00923708" w:rsidRPr="00C1139E">
        <w:rPr>
          <w:rFonts w:ascii="Times New Roman" w:hAnsi="Times New Roman" w:cs="Times New Roman"/>
          <w:sz w:val="24"/>
          <w:szCs w:val="24"/>
        </w:rPr>
        <w:t>A comp</w:t>
      </w:r>
      <w:r w:rsidR="00923708" w:rsidRPr="001A3F3B">
        <w:rPr>
          <w:rFonts w:ascii="Times New Roman" w:hAnsi="Times New Roman" w:cs="Times New Roman"/>
          <w:sz w:val="24"/>
          <w:szCs w:val="24"/>
        </w:rPr>
        <w:t xml:space="preserve">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00923708" w:rsidRPr="00575FD6">
        <w:rPr>
          <w:rFonts w:ascii="Times New Roman" w:hAnsi="Times New Roman" w:cs="Times New Roman"/>
          <w:sz w:val="24"/>
          <w:szCs w:val="24"/>
        </w:rPr>
        <w:t>flvendor.myfloridacfo.com</w:t>
      </w:r>
      <w:r w:rsidR="00923708" w:rsidRPr="00C1139E">
        <w:rPr>
          <w:rFonts w:ascii="Times New Roman" w:hAnsi="Times New Roman" w:cs="Times New Roman"/>
          <w:color w:val="auto"/>
          <w:sz w:val="24"/>
          <w:szCs w:val="24"/>
        </w:rPr>
        <w:t>.</w:t>
      </w:r>
      <w:r w:rsidR="00923708" w:rsidRPr="001A3F3B">
        <w:rPr>
          <w:rFonts w:ascii="Times New Roman" w:hAnsi="Times New Roman" w:cs="Times New Roman"/>
          <w:color w:val="auto"/>
          <w:sz w:val="24"/>
          <w:szCs w:val="24"/>
        </w:rPr>
        <w:t xml:space="preserve"> </w:t>
      </w:r>
      <w:r w:rsidR="00923708" w:rsidRPr="001A3F3B">
        <w:rPr>
          <w:rFonts w:ascii="Times New Roman" w:hAnsi="Times New Roman" w:cs="Times New Roman"/>
          <w:b/>
          <w:color w:val="auto"/>
          <w:sz w:val="24"/>
          <w:szCs w:val="24"/>
        </w:rPr>
        <w:t>A copy of the Grantee’s Florida Substitute Form W-9 must be submitted with the executed Agreement.</w:t>
      </w:r>
    </w:p>
    <w:p w:rsidR="00E82724" w:rsidRPr="001A3F3B" w:rsidRDefault="00E82724" w:rsidP="005D369F">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p>
    <w:p w:rsidR="002A35CA" w:rsidRPr="001A3F3B" w:rsidRDefault="00601F3F" w:rsidP="00BE6EA0">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color w:val="auto"/>
          <w:sz w:val="24"/>
          <w:szCs w:val="24"/>
        </w:rPr>
      </w:pPr>
      <w:r w:rsidRPr="001A3F3B">
        <w:rPr>
          <w:rFonts w:ascii="Times New Roman" w:hAnsi="Times New Roman" w:cs="Times New Roman"/>
          <w:b/>
          <w:color w:val="auto"/>
          <w:sz w:val="24"/>
          <w:szCs w:val="24"/>
        </w:rPr>
        <w:t>Amendment to Contract.</w:t>
      </w:r>
      <w:r w:rsidRPr="001A3F3B">
        <w:rPr>
          <w:rFonts w:ascii="Times New Roman" w:hAnsi="Times New Roman" w:cs="Times New Roman"/>
          <w:color w:val="auto"/>
          <w:sz w:val="24"/>
          <w:szCs w:val="24"/>
        </w:rPr>
        <w:t xml:space="preserve"> </w:t>
      </w:r>
      <w:r w:rsidR="00286CA5" w:rsidRPr="001A3F3B">
        <w:rPr>
          <w:rFonts w:ascii="Times New Roman" w:hAnsi="Times New Roman" w:cs="Times New Roman"/>
          <w:color w:val="auto"/>
          <w:sz w:val="24"/>
          <w:szCs w:val="24"/>
        </w:rPr>
        <w:t xml:space="preserve">Either party may request modification of the provisions of this Agreement by </w:t>
      </w:r>
      <w:r w:rsidR="00E325A7" w:rsidRPr="00C1139E">
        <w:rPr>
          <w:rFonts w:ascii="Times New Roman" w:hAnsi="Times New Roman" w:cs="Times New Roman"/>
          <w:color w:val="auto"/>
          <w:sz w:val="24"/>
          <w:szCs w:val="24"/>
        </w:rPr>
        <w:t>submitting</w:t>
      </w:r>
      <w:r w:rsidR="009E60BE" w:rsidRPr="00C1139E">
        <w:rPr>
          <w:rFonts w:ascii="Times New Roman" w:hAnsi="Times New Roman" w:cs="Times New Roman"/>
          <w:color w:val="auto"/>
          <w:sz w:val="24"/>
          <w:szCs w:val="24"/>
        </w:rPr>
        <w:t xml:space="preserve"> a Change Request </w:t>
      </w:r>
      <w:r w:rsidR="00286CA5" w:rsidRPr="00C1139E">
        <w:rPr>
          <w:rFonts w:ascii="Times New Roman" w:hAnsi="Times New Roman" w:cs="Times New Roman"/>
          <w:color w:val="auto"/>
          <w:sz w:val="24"/>
          <w:szCs w:val="24"/>
        </w:rPr>
        <w:t>with the Division</w:t>
      </w:r>
      <w:r w:rsidR="001363EB" w:rsidRPr="00C1139E">
        <w:rPr>
          <w:rFonts w:ascii="Times New Roman" w:hAnsi="Times New Roman" w:cs="Times New Roman"/>
          <w:color w:val="auto"/>
          <w:sz w:val="24"/>
          <w:szCs w:val="24"/>
        </w:rPr>
        <w:t xml:space="preserve"> on </w:t>
      </w:r>
      <w:r w:rsidR="00E325A7" w:rsidRPr="00C1139E">
        <w:rPr>
          <w:rFonts w:ascii="Times New Roman" w:hAnsi="Times New Roman" w:cs="Times New Roman"/>
          <w:color w:val="auto"/>
          <w:sz w:val="24"/>
          <w:szCs w:val="24"/>
        </w:rPr>
        <w:t xml:space="preserve">the </w:t>
      </w:r>
      <w:r w:rsidR="00E325A7" w:rsidRPr="00C1139E">
        <w:rPr>
          <w:rFonts w:ascii="Times New Roman" w:hAnsi="Times New Roman" w:cs="Times New Roman"/>
          <w:sz w:val="24"/>
          <w:szCs w:val="24"/>
        </w:rPr>
        <w:t xml:space="preserve">DOS Grants System at </w:t>
      </w:r>
      <w:r w:rsidR="00E325A7" w:rsidRPr="00575FD6">
        <w:rPr>
          <w:rFonts w:ascii="Times New Roman" w:hAnsi="Times New Roman" w:cs="Times New Roman"/>
          <w:sz w:val="24"/>
          <w:szCs w:val="24"/>
        </w:rPr>
        <w:t>dosgrants.com</w:t>
      </w:r>
      <w:r w:rsidR="00286CA5" w:rsidRPr="001A3F3B">
        <w:rPr>
          <w:rFonts w:ascii="Times New Roman" w:hAnsi="Times New Roman" w:cs="Times New Roman"/>
          <w:color w:val="auto"/>
          <w:sz w:val="24"/>
          <w:szCs w:val="24"/>
        </w:rPr>
        <w:t xml:space="preserve">. Changes </w:t>
      </w:r>
      <w:r w:rsidR="00873541">
        <w:rPr>
          <w:rFonts w:ascii="Times New Roman" w:hAnsi="Times New Roman" w:cs="Times New Roman"/>
          <w:color w:val="auto"/>
          <w:sz w:val="24"/>
          <w:szCs w:val="24"/>
        </w:rPr>
        <w:t>that</w:t>
      </w:r>
      <w:r w:rsidR="00873541" w:rsidRPr="001A3F3B">
        <w:rPr>
          <w:rFonts w:ascii="Times New Roman" w:hAnsi="Times New Roman" w:cs="Times New Roman"/>
          <w:color w:val="auto"/>
          <w:sz w:val="24"/>
          <w:szCs w:val="24"/>
        </w:rPr>
        <w:t xml:space="preserve"> </w:t>
      </w:r>
      <w:r w:rsidR="00286CA5" w:rsidRPr="001A3F3B">
        <w:rPr>
          <w:rFonts w:ascii="Times New Roman" w:hAnsi="Times New Roman" w:cs="Times New Roman"/>
          <w:color w:val="auto"/>
          <w:sz w:val="24"/>
          <w:szCs w:val="24"/>
        </w:rPr>
        <w:t>are agreed upon shall be valid only when in writing, signed by each of the parties and attached to the original of this Agreement. If changes are implemented without the Division’s written approval, the organization is subject to noncompliance</w:t>
      </w:r>
      <w:r w:rsidR="00EA4C8C">
        <w:rPr>
          <w:rFonts w:ascii="Times New Roman" w:hAnsi="Times New Roman" w:cs="Times New Roman"/>
          <w:color w:val="auto"/>
          <w:sz w:val="24"/>
          <w:szCs w:val="24"/>
        </w:rPr>
        <w:t>,</w:t>
      </w:r>
      <w:r w:rsidR="00286CA5" w:rsidRPr="001A3F3B">
        <w:rPr>
          <w:rFonts w:ascii="Times New Roman" w:hAnsi="Times New Roman" w:cs="Times New Roman"/>
          <w:color w:val="auto"/>
          <w:sz w:val="24"/>
          <w:szCs w:val="24"/>
        </w:rPr>
        <w:t xml:space="preserve"> the grant award is subject to partial or complete refund to the State of Florida and </w:t>
      </w:r>
      <w:r w:rsidR="00EA4C8C">
        <w:rPr>
          <w:rFonts w:ascii="Times New Roman" w:hAnsi="Times New Roman" w:cs="Times New Roman"/>
          <w:color w:val="auto"/>
          <w:sz w:val="24"/>
          <w:szCs w:val="24"/>
        </w:rPr>
        <w:t xml:space="preserve">this agreement is subject to </w:t>
      </w:r>
      <w:r w:rsidR="00286CA5" w:rsidRPr="001A3F3B">
        <w:rPr>
          <w:rFonts w:ascii="Times New Roman" w:hAnsi="Times New Roman" w:cs="Times New Roman"/>
          <w:color w:val="auto"/>
          <w:sz w:val="24"/>
          <w:szCs w:val="24"/>
        </w:rPr>
        <w:t>termination.</w:t>
      </w:r>
    </w:p>
    <w:p w:rsidR="00532BDF" w:rsidRPr="001A3F3B" w:rsidRDefault="00532BDF" w:rsidP="005D369F">
      <w:pPr>
        <w:pStyle w:val="ListParagraph"/>
        <w:spacing w:after="0" w:line="240" w:lineRule="auto"/>
        <w:ind w:left="0" w:right="0" w:firstLine="0"/>
        <w:rPr>
          <w:rFonts w:ascii="Times New Roman" w:hAnsi="Times New Roman" w:cs="Times New Roman"/>
          <w:sz w:val="24"/>
          <w:szCs w:val="24"/>
        </w:rPr>
      </w:pPr>
    </w:p>
    <w:p w:rsidR="00CB38CB" w:rsidRPr="001A3F3B" w:rsidRDefault="002A35CA" w:rsidP="00283829">
      <w:pPr>
        <w:pStyle w:val="BodyText"/>
        <w:numPr>
          <w:ilvl w:val="0"/>
          <w:numId w:val="6"/>
        </w:numPr>
        <w:tabs>
          <w:tab w:val="left" w:pos="360"/>
          <w:tab w:val="left" w:pos="1080"/>
        </w:tabs>
        <w:spacing w:line="240" w:lineRule="auto"/>
        <w:rPr>
          <w:rFonts w:ascii="Times New Roman" w:hAnsi="Times New Roman" w:cs="Times New Roman"/>
          <w:sz w:val="24"/>
        </w:rPr>
      </w:pPr>
      <w:r w:rsidRPr="001A3F3B">
        <w:rPr>
          <w:rFonts w:ascii="Times New Roman" w:hAnsi="Times New Roman" w:cs="Times New Roman"/>
          <w:b/>
          <w:sz w:val="24"/>
        </w:rPr>
        <w:t>Financial Consequences</w:t>
      </w:r>
      <w:r w:rsidRPr="001A3F3B">
        <w:rPr>
          <w:rFonts w:ascii="Times New Roman" w:hAnsi="Times New Roman" w:cs="Times New Roman"/>
          <w:sz w:val="24"/>
        </w:rPr>
        <w:t xml:space="preserve">. </w:t>
      </w:r>
      <w:r w:rsidR="00736292" w:rsidRPr="001A3F3B">
        <w:rPr>
          <w:rFonts w:ascii="Times New Roman" w:hAnsi="Times New Roman" w:cs="Times New Roman"/>
          <w:sz w:val="24"/>
        </w:rPr>
        <w:t xml:space="preserve">The Department shall apply the following financial consequences for failure to perform the minimum level of services required by this Agreement in accordance with Sections 215.971 and 287.058, </w:t>
      </w:r>
      <w:r w:rsidR="00736292" w:rsidRPr="001A3F3B">
        <w:rPr>
          <w:rFonts w:ascii="Times New Roman" w:hAnsi="Times New Roman" w:cs="Times New Roman"/>
          <w:i/>
          <w:sz w:val="24"/>
        </w:rPr>
        <w:t>Florida Statutes</w:t>
      </w:r>
      <w:r w:rsidR="00E04978">
        <w:rPr>
          <w:rFonts w:ascii="Times New Roman" w:hAnsi="Times New Roman" w:cs="Times New Roman"/>
          <w:sz w:val="24"/>
        </w:rPr>
        <w:t>:</w:t>
      </w:r>
    </w:p>
    <w:p w:rsidR="006027CB" w:rsidRDefault="006027CB" w:rsidP="005D369F">
      <w:pPr>
        <w:pStyle w:val="BodyTextIndent2"/>
        <w:tabs>
          <w:tab w:val="left" w:pos="720"/>
        </w:tabs>
        <w:spacing w:after="0" w:line="240" w:lineRule="auto"/>
        <w:ind w:left="0" w:right="0" w:firstLine="0"/>
        <w:rPr>
          <w:rFonts w:ascii="Times New Roman" w:hAnsi="Times New Roman" w:cs="Times New Roman"/>
          <w:spacing w:val="-2"/>
          <w:sz w:val="24"/>
          <w:szCs w:val="24"/>
        </w:rPr>
      </w:pPr>
    </w:p>
    <w:p w:rsidR="00744EAC" w:rsidRPr="00991168" w:rsidRDefault="00744EAC" w:rsidP="00744EAC">
      <w:pPr>
        <w:pStyle w:val="BodyTextIndent2"/>
        <w:tabs>
          <w:tab w:val="left" w:pos="720"/>
        </w:tabs>
        <w:spacing w:after="0" w:line="240" w:lineRule="auto"/>
        <w:ind w:right="0" w:firstLine="0"/>
        <w:rPr>
          <w:rFonts w:ascii="Times New Roman" w:hAnsi="Times New Roman" w:cs="Times New Roman"/>
          <w:spacing w:val="-2"/>
          <w:sz w:val="24"/>
          <w:szCs w:val="24"/>
        </w:rPr>
      </w:pPr>
      <w:r w:rsidRPr="00991168">
        <w:rPr>
          <w:rFonts w:ascii="Times New Roman" w:hAnsi="Times New Roman" w:cs="Times New Roman"/>
          <w:spacing w:val="-2"/>
          <w:sz w:val="24"/>
          <w:szCs w:val="24"/>
          <w:highlight w:val="yellow"/>
        </w:rPr>
        <w:t>[Insert Financial Consequences]</w:t>
      </w:r>
    </w:p>
    <w:p w:rsidR="00744EAC" w:rsidRPr="001A3F3B" w:rsidRDefault="00744EAC" w:rsidP="005D369F">
      <w:pPr>
        <w:pStyle w:val="BodyTextIndent2"/>
        <w:tabs>
          <w:tab w:val="left" w:pos="720"/>
        </w:tabs>
        <w:spacing w:after="0" w:line="240" w:lineRule="auto"/>
        <w:ind w:left="0" w:right="0" w:firstLine="0"/>
        <w:rPr>
          <w:rFonts w:ascii="Times New Roman" w:hAnsi="Times New Roman" w:cs="Times New Roman"/>
          <w:spacing w:val="-2"/>
          <w:sz w:val="24"/>
          <w:szCs w:val="24"/>
        </w:rPr>
      </w:pPr>
    </w:p>
    <w:p w:rsidR="00850BE9" w:rsidRPr="00C1139E" w:rsidRDefault="00A428B3" w:rsidP="00283829">
      <w:pPr>
        <w:pStyle w:val="BodyTextIndent2"/>
        <w:numPr>
          <w:ilvl w:val="0"/>
          <w:numId w:val="6"/>
        </w:numPr>
        <w:tabs>
          <w:tab w:val="left" w:pos="360"/>
        </w:tabs>
        <w:spacing w:after="0" w:line="240" w:lineRule="auto"/>
        <w:ind w:right="0"/>
        <w:rPr>
          <w:rFonts w:ascii="Times New Roman" w:hAnsi="Times New Roman" w:cs="Times New Roman"/>
          <w:color w:val="auto"/>
          <w:sz w:val="24"/>
          <w:szCs w:val="24"/>
        </w:rPr>
      </w:pPr>
      <w:r w:rsidRPr="001A3F3B">
        <w:rPr>
          <w:rFonts w:ascii="Times New Roman" w:hAnsi="Times New Roman" w:cs="Times New Roman"/>
          <w:b/>
          <w:color w:val="auto"/>
          <w:sz w:val="24"/>
          <w:szCs w:val="24"/>
        </w:rPr>
        <w:t>Grant Reporting Requirements.</w:t>
      </w:r>
      <w:r w:rsidRPr="001A3F3B">
        <w:rPr>
          <w:rFonts w:ascii="Times New Roman" w:hAnsi="Times New Roman" w:cs="Times New Roman"/>
          <w:color w:val="auto"/>
          <w:sz w:val="24"/>
          <w:szCs w:val="24"/>
        </w:rPr>
        <w:t xml:space="preserve"> The Grantee must submit </w:t>
      </w:r>
      <w:r w:rsidR="00850BE9" w:rsidRPr="001A3F3B">
        <w:rPr>
          <w:rFonts w:ascii="Times New Roman" w:hAnsi="Times New Roman" w:cs="Times New Roman"/>
          <w:color w:val="auto"/>
          <w:sz w:val="24"/>
          <w:szCs w:val="24"/>
        </w:rPr>
        <w:t xml:space="preserve">a progress report every six </w:t>
      </w:r>
      <w:r w:rsidR="00486B80" w:rsidRPr="001A3F3B">
        <w:rPr>
          <w:rFonts w:ascii="Times New Roman" w:hAnsi="Times New Roman" w:cs="Times New Roman"/>
          <w:color w:val="auto"/>
          <w:sz w:val="24"/>
          <w:szCs w:val="24"/>
        </w:rPr>
        <w:t xml:space="preserve">(6) </w:t>
      </w:r>
      <w:r w:rsidR="00850BE9" w:rsidRPr="001A3F3B">
        <w:rPr>
          <w:rFonts w:ascii="Times New Roman" w:hAnsi="Times New Roman" w:cs="Times New Roman"/>
          <w:color w:val="auto"/>
          <w:sz w:val="24"/>
          <w:szCs w:val="24"/>
        </w:rPr>
        <w:t xml:space="preserve">months until the project is completed. At the completion of the project, the Grantee must submit a </w:t>
      </w:r>
      <w:r w:rsidR="009E60BE" w:rsidRPr="00C1139E">
        <w:rPr>
          <w:rFonts w:ascii="Times New Roman" w:hAnsi="Times New Roman" w:cs="Times New Roman"/>
          <w:color w:val="auto"/>
          <w:sz w:val="24"/>
          <w:szCs w:val="24"/>
        </w:rPr>
        <w:t xml:space="preserve">Final </w:t>
      </w:r>
      <w:r w:rsidR="00850BE9" w:rsidRPr="001A3F3B">
        <w:rPr>
          <w:rFonts w:ascii="Times New Roman" w:hAnsi="Times New Roman" w:cs="Times New Roman"/>
          <w:color w:val="auto"/>
          <w:sz w:val="24"/>
          <w:szCs w:val="24"/>
        </w:rPr>
        <w:t>Report.</w:t>
      </w:r>
      <w:r w:rsidR="001800CA">
        <w:rPr>
          <w:rFonts w:ascii="Times New Roman" w:hAnsi="Times New Roman" w:cs="Times New Roman"/>
          <w:color w:val="auto"/>
          <w:sz w:val="24"/>
          <w:szCs w:val="24"/>
        </w:rPr>
        <w:t xml:space="preserve"> </w:t>
      </w:r>
      <w:r w:rsidR="00736292" w:rsidRPr="001A3F3B">
        <w:rPr>
          <w:rFonts w:ascii="Times New Roman" w:hAnsi="Times New Roman" w:cs="Times New Roman"/>
          <w:color w:val="auto"/>
          <w:sz w:val="24"/>
          <w:szCs w:val="24"/>
        </w:rPr>
        <w:t xml:space="preserve">The </w:t>
      </w:r>
      <w:r w:rsidR="00792AB4" w:rsidRPr="00586AE2">
        <w:rPr>
          <w:rFonts w:ascii="Times New Roman" w:hAnsi="Times New Roman" w:cs="Times New Roman"/>
          <w:color w:val="auto"/>
          <w:sz w:val="24"/>
          <w:szCs w:val="24"/>
        </w:rPr>
        <w:t>P</w:t>
      </w:r>
      <w:r w:rsidR="00792AB4">
        <w:rPr>
          <w:rFonts w:ascii="Times New Roman" w:hAnsi="Times New Roman" w:cs="Times New Roman"/>
          <w:color w:val="auto"/>
          <w:sz w:val="24"/>
          <w:szCs w:val="24"/>
        </w:rPr>
        <w:t xml:space="preserve">rogress </w:t>
      </w:r>
      <w:r w:rsidR="00792AB4" w:rsidRPr="00586AE2">
        <w:rPr>
          <w:rFonts w:ascii="Times New Roman" w:hAnsi="Times New Roman" w:cs="Times New Roman"/>
          <w:color w:val="auto"/>
          <w:sz w:val="24"/>
          <w:szCs w:val="24"/>
        </w:rPr>
        <w:t>R</w:t>
      </w:r>
      <w:r w:rsidR="00792AB4">
        <w:rPr>
          <w:rFonts w:ascii="Times New Roman" w:hAnsi="Times New Roman" w:cs="Times New Roman"/>
          <w:color w:val="auto"/>
          <w:sz w:val="24"/>
          <w:szCs w:val="24"/>
        </w:rPr>
        <w:t>eport</w:t>
      </w:r>
      <w:r w:rsidR="0008268D" w:rsidRPr="00C1139E">
        <w:rPr>
          <w:rFonts w:ascii="Times New Roman" w:hAnsi="Times New Roman" w:cs="Times New Roman"/>
          <w:color w:val="auto"/>
          <w:sz w:val="24"/>
          <w:szCs w:val="24"/>
        </w:rPr>
        <w:t>s</w:t>
      </w:r>
      <w:r w:rsidR="00792AB4">
        <w:rPr>
          <w:rFonts w:ascii="Times New Roman" w:hAnsi="Times New Roman" w:cs="Times New Roman"/>
          <w:color w:val="auto"/>
          <w:sz w:val="24"/>
          <w:szCs w:val="24"/>
        </w:rPr>
        <w:t xml:space="preserve"> and the </w:t>
      </w:r>
      <w:r w:rsidR="009E60BE" w:rsidRPr="00C1139E">
        <w:rPr>
          <w:rFonts w:ascii="Times New Roman" w:hAnsi="Times New Roman" w:cs="Times New Roman"/>
          <w:color w:val="auto"/>
          <w:sz w:val="24"/>
          <w:szCs w:val="24"/>
        </w:rPr>
        <w:t xml:space="preserve">Final </w:t>
      </w:r>
      <w:r w:rsidR="00736292" w:rsidRPr="001A3F3B">
        <w:rPr>
          <w:rFonts w:ascii="Times New Roman" w:hAnsi="Times New Roman" w:cs="Times New Roman"/>
          <w:color w:val="auto"/>
          <w:sz w:val="24"/>
          <w:szCs w:val="24"/>
        </w:rPr>
        <w:t xml:space="preserve">Report </w:t>
      </w:r>
      <w:r w:rsidR="0056169E" w:rsidRPr="00C1139E">
        <w:rPr>
          <w:rFonts w:ascii="Times New Roman" w:hAnsi="Times New Roman" w:cs="Times New Roman"/>
          <w:color w:val="auto"/>
          <w:sz w:val="24"/>
          <w:szCs w:val="24"/>
        </w:rPr>
        <w:t xml:space="preserve">must be submitted on </w:t>
      </w:r>
      <w:r w:rsidR="009E60BE" w:rsidRPr="00C1139E">
        <w:rPr>
          <w:rFonts w:ascii="Times New Roman" w:hAnsi="Times New Roman" w:cs="Times New Roman"/>
          <w:color w:val="auto"/>
          <w:sz w:val="24"/>
          <w:szCs w:val="24"/>
        </w:rPr>
        <w:t xml:space="preserve">the </w:t>
      </w:r>
      <w:r w:rsidR="00E325A7" w:rsidRPr="00C1139E">
        <w:rPr>
          <w:rFonts w:ascii="Times New Roman" w:hAnsi="Times New Roman" w:cs="Times New Roman"/>
          <w:sz w:val="24"/>
          <w:szCs w:val="24"/>
        </w:rPr>
        <w:t xml:space="preserve">DOS Grants System at </w:t>
      </w:r>
      <w:r w:rsidR="00E325A7" w:rsidRPr="00575FD6">
        <w:rPr>
          <w:rFonts w:ascii="Times New Roman" w:hAnsi="Times New Roman" w:cs="Times New Roman"/>
          <w:sz w:val="24"/>
          <w:szCs w:val="24"/>
        </w:rPr>
        <w:t>dosgrants.com</w:t>
      </w:r>
      <w:r w:rsidR="007F66F7">
        <w:rPr>
          <w:rFonts w:ascii="Times New Roman" w:hAnsi="Times New Roman" w:cs="Times New Roman"/>
          <w:color w:val="auto"/>
          <w:sz w:val="24"/>
          <w:szCs w:val="24"/>
        </w:rPr>
        <w:t>.</w:t>
      </w:r>
    </w:p>
    <w:p w:rsidR="00361B08" w:rsidRPr="001A3F3B" w:rsidRDefault="00361B08" w:rsidP="005D369F">
      <w:pPr>
        <w:pStyle w:val="BodyTextIndent2"/>
        <w:tabs>
          <w:tab w:val="left" w:pos="720"/>
        </w:tabs>
        <w:spacing w:after="0" w:line="240" w:lineRule="auto"/>
        <w:ind w:right="0" w:firstLine="0"/>
        <w:rPr>
          <w:rFonts w:ascii="Times New Roman" w:hAnsi="Times New Roman" w:cs="Times New Roman"/>
          <w:sz w:val="24"/>
          <w:szCs w:val="24"/>
        </w:rPr>
      </w:pPr>
    </w:p>
    <w:p w:rsidR="0081350C" w:rsidRPr="00C339D8" w:rsidRDefault="00361B08" w:rsidP="00B613A2">
      <w:pPr>
        <w:pStyle w:val="BodyTextIndent2"/>
        <w:numPr>
          <w:ilvl w:val="0"/>
          <w:numId w:val="6"/>
        </w:numPr>
        <w:tabs>
          <w:tab w:val="left" w:pos="720"/>
        </w:tabs>
        <w:spacing w:after="0" w:line="240" w:lineRule="auto"/>
        <w:ind w:right="0"/>
        <w:jc w:val="both"/>
        <w:rPr>
          <w:rFonts w:ascii="Times New Roman" w:hAnsi="Times New Roman" w:cs="Times New Roman"/>
          <w:sz w:val="24"/>
          <w:szCs w:val="24"/>
        </w:rPr>
      </w:pPr>
      <w:r w:rsidRPr="001A3F3B">
        <w:rPr>
          <w:rFonts w:ascii="Times New Roman" w:hAnsi="Times New Roman" w:cs="Times New Roman"/>
          <w:b/>
          <w:color w:val="auto"/>
          <w:spacing w:val="-2"/>
          <w:sz w:val="24"/>
          <w:szCs w:val="24"/>
        </w:rPr>
        <w:t>Matching Funds.</w:t>
      </w:r>
      <w:r w:rsidRPr="001A3F3B">
        <w:rPr>
          <w:rFonts w:ascii="Times New Roman" w:hAnsi="Times New Roman" w:cs="Times New Roman"/>
          <w:color w:val="auto"/>
          <w:spacing w:val="-2"/>
          <w:sz w:val="24"/>
          <w:szCs w:val="24"/>
        </w:rPr>
        <w:t xml:space="preserve"> </w:t>
      </w:r>
      <w:r w:rsidR="0081350C">
        <w:rPr>
          <w:rFonts w:ascii="Times New Roman" w:hAnsi="Times New Roman" w:cs="Times New Roman"/>
          <w:color w:val="auto"/>
          <w:spacing w:val="-2"/>
          <w:sz w:val="24"/>
          <w:szCs w:val="24"/>
        </w:rPr>
        <w:t>[</w:t>
      </w:r>
      <w:r w:rsidR="00991168" w:rsidRPr="00991168">
        <w:rPr>
          <w:rFonts w:ascii="Times New Roman" w:hAnsi="Times New Roman" w:cs="Times New Roman"/>
          <w:sz w:val="24"/>
          <w:szCs w:val="24"/>
          <w:highlight w:val="yellow"/>
        </w:rPr>
        <w:t>Insert Match Requirements</w:t>
      </w:r>
      <w:r w:rsidR="0081350C">
        <w:rPr>
          <w:rFonts w:ascii="Times New Roman" w:hAnsi="Times New Roman" w:cs="Times New Roman"/>
          <w:sz w:val="24"/>
          <w:szCs w:val="24"/>
        </w:rPr>
        <w:t>]</w:t>
      </w:r>
      <w:r w:rsidR="0081350C">
        <w:rPr>
          <w:rFonts w:ascii="Times New Roman" w:hAnsi="Times New Roman" w:cs="Times New Roman"/>
          <w:color w:val="auto"/>
          <w:spacing w:val="-2"/>
          <w:sz w:val="24"/>
          <w:szCs w:val="24"/>
        </w:rPr>
        <w:t xml:space="preserve"> </w:t>
      </w:r>
    </w:p>
    <w:p w:rsidR="003B2D5B" w:rsidRPr="001A3F3B" w:rsidRDefault="003B2D5B" w:rsidP="005D369F">
      <w:pPr>
        <w:spacing w:after="0" w:line="240" w:lineRule="auto"/>
        <w:ind w:left="0" w:right="0" w:firstLine="0"/>
        <w:rPr>
          <w:rFonts w:ascii="Times New Roman" w:hAnsi="Times New Roman" w:cs="Times New Roman"/>
          <w:color w:val="auto"/>
          <w:spacing w:val="-2"/>
          <w:sz w:val="24"/>
          <w:szCs w:val="24"/>
        </w:rPr>
      </w:pPr>
    </w:p>
    <w:p w:rsidR="006027CB" w:rsidRPr="001A3F3B" w:rsidRDefault="003B2D5B" w:rsidP="00B618B9">
      <w:pPr>
        <w:pStyle w:val="BodyTextIndent2"/>
        <w:numPr>
          <w:ilvl w:val="0"/>
          <w:numId w:val="6"/>
        </w:numPr>
        <w:tabs>
          <w:tab w:val="left" w:pos="360"/>
        </w:tabs>
        <w:spacing w:after="0" w:line="240" w:lineRule="auto"/>
        <w:ind w:right="0"/>
        <w:rPr>
          <w:rFonts w:ascii="Times New Roman" w:hAnsi="Times New Roman" w:cs="Times New Roman"/>
          <w:b/>
          <w:sz w:val="24"/>
          <w:szCs w:val="24"/>
        </w:rPr>
      </w:pPr>
      <w:r w:rsidRPr="001A3F3B">
        <w:rPr>
          <w:rFonts w:ascii="Times New Roman" w:hAnsi="Times New Roman" w:cs="Times New Roman"/>
          <w:b/>
          <w:spacing w:val="-3"/>
          <w:sz w:val="24"/>
          <w:szCs w:val="24"/>
        </w:rPr>
        <w:t>Grant Completion Deadline.</w:t>
      </w:r>
      <w:r w:rsidRPr="001A3F3B">
        <w:rPr>
          <w:rFonts w:ascii="Times New Roman" w:hAnsi="Times New Roman" w:cs="Times New Roman"/>
          <w:spacing w:val="-3"/>
          <w:sz w:val="24"/>
          <w:szCs w:val="24"/>
        </w:rPr>
        <w:t xml:space="preserve"> </w:t>
      </w:r>
      <w:r w:rsidR="00736292" w:rsidRPr="001A3F3B">
        <w:rPr>
          <w:rFonts w:ascii="Times New Roman" w:hAnsi="Times New Roman" w:cs="Times New Roman"/>
          <w:spacing w:val="-3"/>
          <w:sz w:val="24"/>
          <w:szCs w:val="24"/>
        </w:rPr>
        <w:t xml:space="preserve">The grant completion deadline is </w:t>
      </w:r>
      <w:r w:rsidR="00F40EC1" w:rsidRPr="00F40EC1">
        <w:rPr>
          <w:rFonts w:ascii="Times New Roman" w:hAnsi="Times New Roman" w:cs="Times New Roman"/>
          <w:b/>
          <w:spacing w:val="-3"/>
          <w:sz w:val="24"/>
          <w:szCs w:val="24"/>
          <w:highlight w:val="yellow"/>
        </w:rPr>
        <w:t>[insert date]</w:t>
      </w:r>
      <w:r w:rsidR="002B105D">
        <w:rPr>
          <w:rFonts w:ascii="Times New Roman" w:hAnsi="Times New Roman" w:cs="Times New Roman"/>
          <w:b/>
          <w:spacing w:val="-3"/>
          <w:sz w:val="24"/>
          <w:szCs w:val="24"/>
        </w:rPr>
        <w:t>.</w:t>
      </w:r>
      <w:r w:rsidR="000C0B35" w:rsidRPr="001A3F3B">
        <w:rPr>
          <w:rFonts w:ascii="Times New Roman" w:hAnsi="Times New Roman" w:cs="Times New Roman"/>
          <w:b/>
          <w:spacing w:val="-3"/>
          <w:sz w:val="24"/>
          <w:szCs w:val="24"/>
        </w:rPr>
        <w:t xml:space="preserve"> </w:t>
      </w:r>
      <w:r w:rsidR="00736292" w:rsidRPr="001A3F3B">
        <w:rPr>
          <w:rFonts w:ascii="Times New Roman" w:hAnsi="Times New Roman" w:cs="Times New Roman"/>
          <w:spacing w:val="-3"/>
          <w:sz w:val="24"/>
          <w:szCs w:val="24"/>
        </w:rPr>
        <w:t>The Grant Completion Deadline is</w:t>
      </w:r>
      <w:r w:rsidR="00736292" w:rsidRPr="001A3F3B">
        <w:rPr>
          <w:rFonts w:ascii="Times New Roman" w:hAnsi="Times New Roman" w:cs="Times New Roman"/>
          <w:sz w:val="24"/>
          <w:szCs w:val="24"/>
        </w:rPr>
        <w:t xml:space="preserve"> the date when the project is 100% complete and all grant and matching funds have been paid out in accordance with the work described in the Scope of Work</w:t>
      </w:r>
      <w:r w:rsidR="00976F49">
        <w:rPr>
          <w:rFonts w:ascii="Times New Roman" w:hAnsi="Times New Roman" w:cs="Times New Roman"/>
          <w:sz w:val="24"/>
          <w:szCs w:val="24"/>
        </w:rPr>
        <w:t>,</w:t>
      </w:r>
      <w:r w:rsidR="00736292" w:rsidRPr="001A3F3B">
        <w:rPr>
          <w:rFonts w:ascii="Times New Roman" w:hAnsi="Times New Roman" w:cs="Times New Roman"/>
          <w:sz w:val="24"/>
          <w:szCs w:val="24"/>
        </w:rPr>
        <w:t xml:space="preserve"> detailed in the Estimated Project </w:t>
      </w:r>
      <w:r w:rsidR="00736292" w:rsidRPr="001A3F3B">
        <w:rPr>
          <w:rFonts w:ascii="Times New Roman" w:hAnsi="Times New Roman" w:cs="Times New Roman"/>
          <w:color w:val="auto"/>
          <w:sz w:val="24"/>
          <w:szCs w:val="24"/>
        </w:rPr>
        <w:t xml:space="preserve">Budget. </w:t>
      </w:r>
      <w:r w:rsidR="00736292" w:rsidRPr="001A3F3B">
        <w:rPr>
          <w:rFonts w:ascii="Times New Roman" w:hAnsi="Times New Roman" w:cs="Times New Roman"/>
          <w:sz w:val="24"/>
          <w:szCs w:val="24"/>
        </w:rPr>
        <w:t xml:space="preserve">If the Grantee finds it necessary to request an extension of the </w:t>
      </w:r>
      <w:r w:rsidR="00736292" w:rsidRPr="001A3F3B">
        <w:rPr>
          <w:rFonts w:ascii="Times New Roman" w:hAnsi="Times New Roman" w:cs="Times New Roman"/>
          <w:spacing w:val="-3"/>
          <w:sz w:val="24"/>
          <w:szCs w:val="24"/>
        </w:rPr>
        <w:t>Grant Completion Deadline</w:t>
      </w:r>
      <w:r w:rsidR="00736292" w:rsidRPr="001A3F3B">
        <w:rPr>
          <w:rFonts w:ascii="Times New Roman" w:hAnsi="Times New Roman" w:cs="Times New Roman"/>
          <w:sz w:val="24"/>
          <w:szCs w:val="24"/>
        </w:rPr>
        <w:t xml:space="preserve">, the extension may not exceed 120 days </w:t>
      </w:r>
      <w:r w:rsidR="00736292" w:rsidRPr="001A3F3B">
        <w:rPr>
          <w:rFonts w:ascii="Times New Roman" w:hAnsi="Times New Roman" w:cs="Times New Roman"/>
          <w:sz w:val="24"/>
          <w:szCs w:val="24"/>
        </w:rPr>
        <w:lastRenderedPageBreak/>
        <w:t>unless the Grantee can demonstrate extenuating circumstances as described in Section 1</w:t>
      </w:r>
      <w:r w:rsidR="002F4CDB" w:rsidRPr="001A3F3B">
        <w:rPr>
          <w:rFonts w:ascii="Times New Roman" w:hAnsi="Times New Roman" w:cs="Times New Roman"/>
          <w:sz w:val="24"/>
          <w:szCs w:val="24"/>
        </w:rPr>
        <w:t>2</w:t>
      </w:r>
      <w:r w:rsidR="00736292" w:rsidRPr="001A3F3B">
        <w:rPr>
          <w:rFonts w:ascii="Times New Roman" w:hAnsi="Times New Roman" w:cs="Times New Roman"/>
          <w:sz w:val="24"/>
          <w:szCs w:val="24"/>
        </w:rPr>
        <w:t xml:space="preserve"> of this Agreement.</w:t>
      </w:r>
      <w:r w:rsidR="001800CA">
        <w:rPr>
          <w:rFonts w:ascii="Times New Roman" w:hAnsi="Times New Roman" w:cs="Times New Roman"/>
          <w:sz w:val="24"/>
          <w:szCs w:val="24"/>
        </w:rPr>
        <w:t xml:space="preserve"> </w:t>
      </w:r>
    </w:p>
    <w:p w:rsidR="006027CB" w:rsidRPr="001A3F3B" w:rsidRDefault="006027CB" w:rsidP="005D369F">
      <w:pPr>
        <w:pStyle w:val="ListParagraph"/>
        <w:spacing w:after="0" w:line="240" w:lineRule="auto"/>
        <w:rPr>
          <w:rFonts w:ascii="Times New Roman" w:hAnsi="Times New Roman" w:cs="Times New Roman"/>
          <w:b/>
          <w:sz w:val="24"/>
          <w:szCs w:val="24"/>
        </w:rPr>
      </w:pPr>
    </w:p>
    <w:p w:rsidR="00736292" w:rsidRPr="001A3F3B" w:rsidRDefault="002858F2" w:rsidP="00B618B9">
      <w:pPr>
        <w:pStyle w:val="BodyTextIndent2"/>
        <w:numPr>
          <w:ilvl w:val="0"/>
          <w:numId w:val="6"/>
        </w:numPr>
        <w:tabs>
          <w:tab w:val="left" w:pos="360"/>
        </w:tabs>
        <w:spacing w:after="0" w:line="240" w:lineRule="auto"/>
        <w:ind w:right="0"/>
        <w:rPr>
          <w:rFonts w:ascii="Times New Roman" w:hAnsi="Times New Roman" w:cs="Times New Roman"/>
          <w:b/>
          <w:sz w:val="24"/>
          <w:szCs w:val="24"/>
        </w:rPr>
      </w:pPr>
      <w:r w:rsidRPr="001A3F3B">
        <w:rPr>
          <w:rFonts w:ascii="Times New Roman" w:hAnsi="Times New Roman" w:cs="Times New Roman"/>
          <w:b/>
          <w:sz w:val="24"/>
          <w:szCs w:val="24"/>
        </w:rPr>
        <w:t>Extension of the Grant Completion Deadline.</w:t>
      </w:r>
      <w:r w:rsidRPr="001A3F3B">
        <w:rPr>
          <w:rFonts w:ascii="Times New Roman" w:hAnsi="Times New Roman" w:cs="Times New Roman"/>
          <w:sz w:val="24"/>
          <w:szCs w:val="24"/>
        </w:rPr>
        <w:t xml:space="preserve"> </w:t>
      </w:r>
      <w:r w:rsidR="00736292" w:rsidRPr="001A3F3B">
        <w:rPr>
          <w:rFonts w:ascii="Times New Roman" w:hAnsi="Times New Roman" w:cs="Times New Roman"/>
          <w:sz w:val="24"/>
          <w:szCs w:val="24"/>
        </w:rPr>
        <w:t>An extension of the completion date must be requested at least 30 days prior to the end of the grant period and may not exceed 120 days, unless</w:t>
      </w:r>
      <w:r w:rsidR="00736292" w:rsidRPr="001A3F3B">
        <w:rPr>
          <w:rFonts w:ascii="Times New Roman" w:hAnsi="Times New Roman" w:cs="Times New Roman"/>
          <w:b/>
          <w:sz w:val="24"/>
          <w:szCs w:val="24"/>
        </w:rPr>
        <w:t xml:space="preserve"> </w:t>
      </w:r>
      <w:r w:rsidR="00736292" w:rsidRPr="001A3F3B">
        <w:rPr>
          <w:rFonts w:ascii="Times New Roman" w:hAnsi="Times New Roman" w:cs="Times New Roman"/>
          <w:sz w:val="24"/>
          <w:szCs w:val="24"/>
        </w:rPr>
        <w:t>the Grantee can clearly demonstrate extenuating circumstances. An extenuating circumstance is one that is beyond the control of the Grantee and prevents timely completion of the project</w:t>
      </w:r>
      <w:r w:rsidR="008D4489">
        <w:rPr>
          <w:rFonts w:ascii="Times New Roman" w:hAnsi="Times New Roman" w:cs="Times New Roman"/>
          <w:sz w:val="24"/>
          <w:szCs w:val="24"/>
        </w:rPr>
        <w:t>,</w:t>
      </w:r>
      <w:r w:rsidR="00736292" w:rsidRPr="001A3F3B">
        <w:rPr>
          <w:rFonts w:ascii="Times New Roman" w:hAnsi="Times New Roman" w:cs="Times New Roman"/>
          <w:sz w:val="24"/>
          <w:szCs w:val="24"/>
        </w:rPr>
        <w:t xml:space="preserve"> such as a natural disaster, death or serious illness of the individual responsible for the completion of the project, litigation related to the project, or failure of the contractor or architect to provide the services</w:t>
      </w:r>
      <w:r w:rsidR="00FF09BE" w:rsidRPr="00FB08B1">
        <w:rPr>
          <w:rFonts w:ascii="Times New Roman" w:hAnsi="Times New Roman" w:cs="Times New Roman"/>
          <w:sz w:val="24"/>
          <w:szCs w:val="24"/>
        </w:rPr>
        <w:t>,</w:t>
      </w:r>
      <w:r w:rsidR="00736292" w:rsidRPr="001A3F3B">
        <w:rPr>
          <w:rFonts w:ascii="Times New Roman" w:hAnsi="Times New Roman" w:cs="Times New Roman"/>
          <w:sz w:val="24"/>
          <w:szCs w:val="24"/>
        </w:rPr>
        <w:t xml:space="preserve"> which th</w:t>
      </w:r>
      <w:r w:rsidR="00BC5C5D" w:rsidRPr="001A3F3B">
        <w:rPr>
          <w:rFonts w:ascii="Times New Roman" w:hAnsi="Times New Roman" w:cs="Times New Roman"/>
          <w:sz w:val="24"/>
          <w:szCs w:val="24"/>
        </w:rPr>
        <w:t xml:space="preserve">ey were contracted to provide. </w:t>
      </w:r>
      <w:r w:rsidR="00736292" w:rsidRPr="001A3F3B">
        <w:rPr>
          <w:rFonts w:ascii="Times New Roman" w:hAnsi="Times New Roman" w:cs="Times New Roman"/>
          <w:sz w:val="24"/>
          <w:szCs w:val="24"/>
        </w:rPr>
        <w:t>An extenuating circumstance does not include failure to read or understand the administrative requirements of a grant or failure to raise sufficient matching funds. Prior written approval is required for extensions.</w:t>
      </w:r>
    </w:p>
    <w:p w:rsidR="00736292" w:rsidRPr="001A3F3B" w:rsidRDefault="00736292" w:rsidP="005D369F">
      <w:pPr>
        <w:pStyle w:val="ListParagraph"/>
        <w:spacing w:after="0" w:line="240" w:lineRule="auto"/>
        <w:rPr>
          <w:rFonts w:ascii="Times New Roman" w:hAnsi="Times New Roman" w:cs="Times New Roman"/>
          <w:b/>
          <w:sz w:val="24"/>
          <w:szCs w:val="24"/>
        </w:rPr>
      </w:pPr>
    </w:p>
    <w:p w:rsidR="00736292" w:rsidRPr="001A3F3B" w:rsidRDefault="00736292" w:rsidP="00976F49">
      <w:pPr>
        <w:pStyle w:val="BodyTextIndent2"/>
        <w:numPr>
          <w:ilvl w:val="0"/>
          <w:numId w:val="6"/>
        </w:numPr>
        <w:tabs>
          <w:tab w:val="left" w:pos="360"/>
        </w:tabs>
        <w:spacing w:after="0" w:line="240" w:lineRule="auto"/>
        <w:ind w:right="0"/>
        <w:rPr>
          <w:rFonts w:ascii="Times New Roman" w:hAnsi="Times New Roman" w:cs="Times New Roman"/>
          <w:b/>
          <w:sz w:val="24"/>
          <w:szCs w:val="24"/>
        </w:rPr>
      </w:pPr>
      <w:r w:rsidRPr="001A3F3B">
        <w:rPr>
          <w:rFonts w:ascii="Times New Roman" w:hAnsi="Times New Roman" w:cs="Times New Roman"/>
          <w:b/>
          <w:sz w:val="24"/>
          <w:szCs w:val="24"/>
        </w:rPr>
        <w:t>Credit Line(s) to Acknowledge Grant Funding</w:t>
      </w:r>
      <w:r w:rsidRPr="001A3F3B">
        <w:rPr>
          <w:rFonts w:ascii="Times New Roman" w:hAnsi="Times New Roman" w:cs="Times New Roman"/>
          <w:sz w:val="24"/>
          <w:szCs w:val="24"/>
        </w:rPr>
        <w:t xml:space="preserve">. </w:t>
      </w:r>
      <w:r w:rsidR="008D4489">
        <w:rPr>
          <w:rFonts w:ascii="Times New Roman" w:hAnsi="Times New Roman" w:cs="Times New Roman"/>
          <w:sz w:val="24"/>
          <w:szCs w:val="24"/>
        </w:rPr>
        <w:t>Each</w:t>
      </w:r>
      <w:r w:rsidR="008D4489" w:rsidRPr="001A3F3B">
        <w:rPr>
          <w:rFonts w:ascii="Times New Roman" w:hAnsi="Times New Roman" w:cs="Times New Roman"/>
          <w:sz w:val="24"/>
          <w:szCs w:val="24"/>
        </w:rPr>
        <w:t xml:space="preserve"> </w:t>
      </w:r>
      <w:r w:rsidRPr="001A3F3B">
        <w:rPr>
          <w:rFonts w:ascii="Times New Roman" w:hAnsi="Times New Roman" w:cs="Times New Roman"/>
          <w:sz w:val="24"/>
          <w:szCs w:val="24"/>
        </w:rPr>
        <w:t xml:space="preserve">construction project shall display a project identification sign </w:t>
      </w:r>
      <w:r w:rsidR="00F65F0A">
        <w:rPr>
          <w:rFonts w:ascii="Times New Roman" w:hAnsi="Times New Roman" w:cs="Times New Roman"/>
          <w:sz w:val="24"/>
          <w:szCs w:val="24"/>
        </w:rPr>
        <w:t>in a prominent location at the p</w:t>
      </w:r>
      <w:r w:rsidRPr="001A3F3B">
        <w:rPr>
          <w:rFonts w:ascii="Times New Roman" w:hAnsi="Times New Roman" w:cs="Times New Roman"/>
          <w:sz w:val="24"/>
          <w:szCs w:val="24"/>
        </w:rPr>
        <w:t>roject site and shall maintain said sign while work is in progress.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sign must be a minimum of eight (8) square feet in area, be constructed of plywood or other durable material, and contain the following acknowledgment of grant assistance:</w:t>
      </w:r>
    </w:p>
    <w:p w:rsidR="00736292" w:rsidRPr="001A3F3B" w:rsidRDefault="00736292" w:rsidP="005D369F">
      <w:pPr>
        <w:pStyle w:val="ListParagraph"/>
        <w:spacing w:after="0" w:line="240" w:lineRule="auto"/>
        <w:ind w:left="370"/>
        <w:rPr>
          <w:rFonts w:ascii="Times New Roman" w:hAnsi="Times New Roman" w:cs="Times New Roman"/>
          <w:sz w:val="24"/>
          <w:szCs w:val="24"/>
        </w:rPr>
      </w:pPr>
    </w:p>
    <w:p w:rsidR="00736292" w:rsidRPr="001A3F3B" w:rsidRDefault="00736292" w:rsidP="005D369F">
      <w:pPr>
        <w:pStyle w:val="ListParagraph"/>
        <w:widowControl w:val="0"/>
        <w:numPr>
          <w:ilvl w:val="0"/>
          <w:numId w:val="21"/>
        </w:numPr>
        <w:tabs>
          <w:tab w:val="left" w:pos="-1530"/>
        </w:tabs>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spacing w:val="-2"/>
          <w:sz w:val="24"/>
          <w:szCs w:val="24"/>
        </w:rPr>
        <w:t>“This project is sponsored in part by the Department of State</w:t>
      </w:r>
      <w:r w:rsidR="004E036C" w:rsidRPr="007A231D">
        <w:rPr>
          <w:rFonts w:ascii="Times New Roman" w:hAnsi="Times New Roman" w:cs="Times New Roman"/>
          <w:spacing w:val="-2"/>
          <w:sz w:val="24"/>
          <w:szCs w:val="24"/>
        </w:rPr>
        <w:t>’s</w:t>
      </w:r>
      <w:r w:rsidR="007A231D">
        <w:rPr>
          <w:rFonts w:ascii="Times New Roman" w:hAnsi="Times New Roman" w:cs="Times New Roman"/>
          <w:spacing w:val="-2"/>
          <w:sz w:val="24"/>
          <w:szCs w:val="24"/>
        </w:rPr>
        <w:t xml:space="preserve"> </w:t>
      </w:r>
      <w:r w:rsidRPr="001A3F3B">
        <w:rPr>
          <w:rFonts w:ascii="Times New Roman" w:hAnsi="Times New Roman" w:cs="Times New Roman"/>
          <w:spacing w:val="-2"/>
          <w:sz w:val="24"/>
          <w:szCs w:val="24"/>
        </w:rPr>
        <w:t>Division of Library and Information Services and the State of Florida</w:t>
      </w:r>
      <w:r w:rsidR="00C0629E" w:rsidRPr="00C1139E">
        <w:rPr>
          <w:rFonts w:ascii="Times New Roman" w:hAnsi="Times New Roman" w:cs="Times New Roman"/>
          <w:spacing w:val="-2"/>
          <w:sz w:val="24"/>
          <w:szCs w:val="24"/>
        </w:rPr>
        <w:t>.</w:t>
      </w:r>
      <w:r w:rsidRPr="001A3F3B">
        <w:rPr>
          <w:rFonts w:ascii="Times New Roman" w:hAnsi="Times New Roman" w:cs="Times New Roman"/>
          <w:spacing w:val="-2"/>
          <w:sz w:val="24"/>
          <w:szCs w:val="24"/>
        </w:rPr>
        <w:t xml:space="preserve">” </w:t>
      </w:r>
    </w:p>
    <w:p w:rsidR="00736292" w:rsidRPr="001A3F3B" w:rsidRDefault="00736292" w:rsidP="005D369F">
      <w:pPr>
        <w:pStyle w:val="ListParagraph"/>
        <w:widowControl w:val="0"/>
        <w:tabs>
          <w:tab w:val="left" w:pos="-1530"/>
        </w:tabs>
        <w:suppressAutoHyphens/>
        <w:spacing w:after="0" w:line="240" w:lineRule="auto"/>
        <w:ind w:right="0" w:firstLine="0"/>
        <w:rPr>
          <w:rFonts w:ascii="Times New Roman" w:hAnsi="Times New Roman" w:cs="Times New Roman"/>
          <w:spacing w:val="-2"/>
          <w:sz w:val="24"/>
          <w:szCs w:val="24"/>
        </w:rPr>
      </w:pPr>
    </w:p>
    <w:p w:rsidR="00736292" w:rsidRPr="001A3F3B" w:rsidRDefault="00736292" w:rsidP="005D369F">
      <w:pPr>
        <w:pStyle w:val="ListParagraph"/>
        <w:widowControl w:val="0"/>
        <w:numPr>
          <w:ilvl w:val="0"/>
          <w:numId w:val="21"/>
        </w:numPr>
        <w:tabs>
          <w:tab w:val="left" w:pos="-1530"/>
        </w:tabs>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spacing w:val="-2"/>
          <w:sz w:val="24"/>
          <w:szCs w:val="24"/>
        </w:rPr>
        <w:t xml:space="preserve">Any variation in the above specifications must receive prior approval in writing by the </w:t>
      </w:r>
      <w:r w:rsidR="003F66EE" w:rsidRPr="001A3F3B">
        <w:rPr>
          <w:rFonts w:ascii="Times New Roman" w:hAnsi="Times New Roman" w:cs="Times New Roman"/>
          <w:spacing w:val="-2"/>
          <w:sz w:val="24"/>
          <w:szCs w:val="24"/>
        </w:rPr>
        <w:t>Division</w:t>
      </w:r>
      <w:r w:rsidRPr="001A3F3B">
        <w:rPr>
          <w:rFonts w:ascii="Times New Roman" w:hAnsi="Times New Roman" w:cs="Times New Roman"/>
          <w:spacing w:val="-2"/>
          <w:sz w:val="24"/>
          <w:szCs w:val="24"/>
        </w:rPr>
        <w:t>.</w:t>
      </w:r>
      <w:r w:rsidR="001800CA">
        <w:rPr>
          <w:rFonts w:ascii="Times New Roman" w:hAnsi="Times New Roman" w:cs="Times New Roman"/>
          <w:spacing w:val="-2"/>
          <w:sz w:val="24"/>
          <w:szCs w:val="24"/>
        </w:rPr>
        <w:t xml:space="preserve"> </w:t>
      </w:r>
      <w:r w:rsidRPr="001A3F3B">
        <w:rPr>
          <w:rFonts w:ascii="Times New Roman" w:hAnsi="Times New Roman" w:cs="Times New Roman"/>
          <w:spacing w:val="-2"/>
          <w:sz w:val="24"/>
          <w:szCs w:val="24"/>
        </w:rPr>
        <w:t>The cost of preparation and erection of the project identification sign are allowable project costs.</w:t>
      </w:r>
      <w:r w:rsidR="001800CA">
        <w:rPr>
          <w:rFonts w:ascii="Times New Roman" w:hAnsi="Times New Roman" w:cs="Times New Roman"/>
          <w:spacing w:val="-2"/>
          <w:sz w:val="24"/>
          <w:szCs w:val="24"/>
        </w:rPr>
        <w:t xml:space="preserve"> </w:t>
      </w:r>
      <w:r w:rsidRPr="001A3F3B">
        <w:rPr>
          <w:rFonts w:ascii="Times New Roman" w:hAnsi="Times New Roman" w:cs="Times New Roman"/>
          <w:spacing w:val="-2"/>
          <w:sz w:val="24"/>
          <w:szCs w:val="24"/>
        </w:rPr>
        <w:t xml:space="preserve">Routine maintenance costs of project </w:t>
      </w:r>
      <w:r w:rsidR="004476A2">
        <w:rPr>
          <w:rFonts w:ascii="Times New Roman" w:hAnsi="Times New Roman" w:cs="Times New Roman"/>
          <w:spacing w:val="-2"/>
          <w:sz w:val="24"/>
          <w:szCs w:val="24"/>
        </w:rPr>
        <w:t xml:space="preserve">identification </w:t>
      </w:r>
      <w:r w:rsidRPr="001A3F3B">
        <w:rPr>
          <w:rFonts w:ascii="Times New Roman" w:hAnsi="Times New Roman" w:cs="Times New Roman"/>
          <w:spacing w:val="-2"/>
          <w:sz w:val="24"/>
          <w:szCs w:val="24"/>
        </w:rPr>
        <w:t>signs are not allowable project costs.</w:t>
      </w:r>
    </w:p>
    <w:p w:rsidR="00835D9F" w:rsidRPr="00A631A2" w:rsidRDefault="00835D9F" w:rsidP="00F40EC1">
      <w:pPr>
        <w:pStyle w:val="BodyTextIndent2"/>
        <w:tabs>
          <w:tab w:val="left" w:pos="360"/>
        </w:tabs>
        <w:spacing w:after="0" w:line="240" w:lineRule="auto"/>
        <w:ind w:right="0" w:firstLine="0"/>
        <w:rPr>
          <w:rFonts w:ascii="Times New Roman" w:hAnsi="Times New Roman" w:cs="Times New Roman"/>
          <w:b/>
          <w:color w:val="auto"/>
          <w:sz w:val="24"/>
          <w:szCs w:val="24"/>
        </w:rPr>
      </w:pPr>
    </w:p>
    <w:p w:rsidR="00341C4C" w:rsidRPr="00C1139E" w:rsidRDefault="00341C4C" w:rsidP="00A631A2">
      <w:pPr>
        <w:pStyle w:val="BodyTextIndent2"/>
        <w:numPr>
          <w:ilvl w:val="0"/>
          <w:numId w:val="27"/>
        </w:numPr>
        <w:tabs>
          <w:tab w:val="left" w:pos="360"/>
        </w:tabs>
        <w:spacing w:after="0" w:line="240" w:lineRule="auto"/>
        <w:ind w:right="0"/>
        <w:rPr>
          <w:rFonts w:ascii="Times New Roman" w:hAnsi="Times New Roman" w:cs="Times New Roman"/>
          <w:b/>
          <w:color w:val="auto"/>
          <w:sz w:val="24"/>
          <w:szCs w:val="24"/>
        </w:rPr>
      </w:pPr>
      <w:r w:rsidRPr="001A3F3B">
        <w:rPr>
          <w:rFonts w:ascii="Times New Roman" w:hAnsi="Times New Roman" w:cs="Times New Roman"/>
          <w:b/>
          <w:spacing w:val="-2"/>
          <w:sz w:val="24"/>
          <w:szCs w:val="24"/>
        </w:rPr>
        <w:t>Non-allowable Grant Expenditures.</w:t>
      </w:r>
      <w:r w:rsidRPr="001A3F3B">
        <w:rPr>
          <w:rFonts w:ascii="Times New Roman" w:hAnsi="Times New Roman" w:cs="Times New Roman"/>
          <w:spacing w:val="-2"/>
          <w:sz w:val="24"/>
          <w:szCs w:val="24"/>
        </w:rPr>
        <w:t xml:space="preserve"> The Grantee agrees to expend all grant funds received under this agreement solely for the purposes for which they were authorized and appropriated. E</w:t>
      </w:r>
      <w:r w:rsidRPr="001A3F3B">
        <w:rPr>
          <w:rFonts w:ascii="Times New Roman" w:hAnsi="Times New Roman" w:cs="Times New Roman"/>
          <w:sz w:val="24"/>
          <w:szCs w:val="24"/>
        </w:rPr>
        <w:t>xpenditures shall be in compliance with the state guidelines for allowable project costs as outlined in the Department of Financial Services’ Reference Guide for State Expenditure</w:t>
      </w:r>
      <w:r w:rsidRPr="007F66F7">
        <w:rPr>
          <w:rFonts w:ascii="Times New Roman" w:hAnsi="Times New Roman" w:cs="Times New Roman"/>
          <w:sz w:val="24"/>
          <w:szCs w:val="24"/>
        </w:rPr>
        <w:t>s</w:t>
      </w:r>
      <w:r w:rsidR="00210462" w:rsidRPr="00FB08B1">
        <w:rPr>
          <w:rFonts w:ascii="Times New Roman" w:hAnsi="Times New Roman" w:cs="Times New Roman"/>
          <w:sz w:val="24"/>
          <w:szCs w:val="24"/>
        </w:rPr>
        <w:t>,</w:t>
      </w:r>
      <w:r w:rsidR="00210462" w:rsidRPr="00FB08B1">
        <w:rPr>
          <w:rFonts w:ascii="Times New Roman" w:hAnsi="Times New Roman" w:cs="Times New Roman"/>
          <w:sz w:val="24"/>
          <w:szCs w:val="24"/>
          <w:highlight w:val="cyan"/>
        </w:rPr>
        <w:t xml:space="preserve"> </w:t>
      </w:r>
      <w:r w:rsidR="00210462" w:rsidRPr="00FB08B1">
        <w:rPr>
          <w:rFonts w:ascii="Times New Roman" w:hAnsi="Times New Roman" w:cs="Times New Roman"/>
          <w:sz w:val="24"/>
          <w:szCs w:val="24"/>
        </w:rPr>
        <w:t>incorporated by reference</w:t>
      </w:r>
      <w:r w:rsidR="004525BD" w:rsidRPr="00FB08B1">
        <w:rPr>
          <w:sz w:val="24"/>
          <w:szCs w:val="24"/>
        </w:rPr>
        <w:t xml:space="preserve"> </w:t>
      </w:r>
      <w:r w:rsidR="004525BD" w:rsidRPr="00FB08B1">
        <w:rPr>
          <w:rFonts w:ascii="Times New Roman" w:hAnsi="Times New Roman" w:cs="Times New Roman"/>
          <w:sz w:val="24"/>
          <w:szCs w:val="24"/>
        </w:rPr>
        <w:t>(dated February 2011)</w:t>
      </w:r>
      <w:r w:rsidR="00210462" w:rsidRPr="00FB08B1">
        <w:rPr>
          <w:rFonts w:ascii="Times New Roman" w:hAnsi="Times New Roman" w:cs="Times New Roman"/>
          <w:sz w:val="24"/>
          <w:szCs w:val="24"/>
        </w:rPr>
        <w:t>,</w:t>
      </w:r>
      <w:r w:rsidR="00B2069B" w:rsidRPr="00FB08B1">
        <w:rPr>
          <w:rFonts w:ascii="Times New Roman" w:hAnsi="Times New Roman" w:cs="Times New Roman"/>
          <w:sz w:val="24"/>
          <w:szCs w:val="24"/>
        </w:rPr>
        <w:t xml:space="preserve"> </w:t>
      </w:r>
      <w:r w:rsidR="00CC71FA" w:rsidRPr="00FB08B1">
        <w:rPr>
          <w:rFonts w:ascii="Times New Roman" w:hAnsi="Times New Roman" w:cs="Times New Roman"/>
          <w:sz w:val="24"/>
          <w:szCs w:val="24"/>
        </w:rPr>
        <w:t xml:space="preserve">which are </w:t>
      </w:r>
      <w:r w:rsidRPr="00FB08B1">
        <w:rPr>
          <w:rFonts w:ascii="Times New Roman" w:hAnsi="Times New Roman" w:cs="Times New Roman"/>
          <w:sz w:val="24"/>
          <w:szCs w:val="24"/>
        </w:rPr>
        <w:t>available online at</w:t>
      </w:r>
      <w:r w:rsidRPr="001A3F3B">
        <w:rPr>
          <w:rFonts w:ascii="Times New Roman" w:hAnsi="Times New Roman" w:cs="Times New Roman"/>
          <w:color w:val="auto"/>
          <w:sz w:val="24"/>
          <w:szCs w:val="24"/>
        </w:rPr>
        <w:t xml:space="preserve"> </w:t>
      </w:r>
      <w:r w:rsidR="00950E94" w:rsidRPr="00575FD6">
        <w:rPr>
          <w:rFonts w:ascii="Times New Roman" w:hAnsi="Times New Roman" w:cs="Times New Roman"/>
          <w:sz w:val="24"/>
          <w:szCs w:val="24"/>
        </w:rPr>
        <w:t>myfloridacfo.com/Division/AA/Manuals/Auditing/Reference_Guide_For_State_Expenditures.</w:t>
      </w:r>
      <w:r w:rsidR="00950E94" w:rsidRPr="00B61924">
        <w:rPr>
          <w:rFonts w:ascii="Times New Roman" w:hAnsi="Times New Roman" w:cs="Times New Roman"/>
          <w:color w:val="auto"/>
          <w:sz w:val="24"/>
          <w:szCs w:val="24"/>
        </w:rPr>
        <w:t xml:space="preserve"> </w:t>
      </w:r>
      <w:r w:rsidRPr="00C1139E">
        <w:rPr>
          <w:rFonts w:ascii="Times New Roman" w:hAnsi="Times New Roman" w:cs="Times New Roman"/>
          <w:color w:val="auto"/>
          <w:sz w:val="24"/>
          <w:szCs w:val="24"/>
        </w:rPr>
        <w:t>In addition, the following are not allowed as grant or matching expenditures:</w:t>
      </w:r>
    </w:p>
    <w:p w:rsidR="004B4430" w:rsidRPr="001A3F3B" w:rsidRDefault="004B4430" w:rsidP="005D369F">
      <w:pPr>
        <w:pStyle w:val="BodyTextIndent2"/>
        <w:tabs>
          <w:tab w:val="left" w:pos="540"/>
        </w:tabs>
        <w:spacing w:after="0" w:line="240" w:lineRule="auto"/>
        <w:ind w:left="0" w:right="0" w:firstLine="0"/>
        <w:rPr>
          <w:rStyle w:val="Hyperlink"/>
          <w:rFonts w:ascii="Times New Roman" w:hAnsi="Times New Roman" w:cs="Times New Roman"/>
          <w:b/>
          <w:color w:val="auto"/>
          <w:spacing w:val="-2"/>
          <w:sz w:val="24"/>
          <w:szCs w:val="24"/>
          <w:u w:val="none"/>
        </w:rPr>
      </w:pPr>
    </w:p>
    <w:p w:rsidR="00C14254" w:rsidRDefault="00D63F7E" w:rsidP="005D369F">
      <w:pPr>
        <w:pStyle w:val="ListParagraph"/>
        <w:widowControl w:val="0"/>
        <w:numPr>
          <w:ilvl w:val="0"/>
          <w:numId w:val="22"/>
        </w:numPr>
        <w:tabs>
          <w:tab w:val="left" w:pos="-1530"/>
        </w:tabs>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spacing w:val="-2"/>
          <w:sz w:val="24"/>
          <w:szCs w:val="24"/>
        </w:rPr>
        <w:t>In-</w:t>
      </w:r>
      <w:r w:rsidR="00C14254" w:rsidRPr="001A3F3B">
        <w:rPr>
          <w:rFonts w:ascii="Times New Roman" w:hAnsi="Times New Roman" w:cs="Times New Roman"/>
          <w:spacing w:val="-2"/>
          <w:sz w:val="24"/>
          <w:szCs w:val="24"/>
        </w:rPr>
        <w:t xml:space="preserve">kind services. </w:t>
      </w:r>
    </w:p>
    <w:p w:rsidR="00785F2A" w:rsidRPr="001A3F3B" w:rsidRDefault="00785F2A" w:rsidP="00785F2A">
      <w:pPr>
        <w:pStyle w:val="ListParagraph"/>
        <w:widowControl w:val="0"/>
        <w:tabs>
          <w:tab w:val="left" w:pos="-1530"/>
        </w:tabs>
        <w:suppressAutoHyphens/>
        <w:spacing w:after="0" w:line="240" w:lineRule="auto"/>
        <w:ind w:right="0" w:firstLine="0"/>
        <w:rPr>
          <w:rFonts w:ascii="Times New Roman" w:hAnsi="Times New Roman" w:cs="Times New Roman"/>
          <w:spacing w:val="-2"/>
          <w:sz w:val="24"/>
          <w:szCs w:val="24"/>
        </w:rPr>
      </w:pPr>
    </w:p>
    <w:p w:rsidR="002F4CDB" w:rsidRPr="001A3F3B" w:rsidRDefault="002F4CDB" w:rsidP="005D369F">
      <w:pPr>
        <w:pStyle w:val="ListParagraph"/>
        <w:widowControl w:val="0"/>
        <w:numPr>
          <w:ilvl w:val="0"/>
          <w:numId w:val="22"/>
        </w:numPr>
        <w:tabs>
          <w:tab w:val="left" w:pos="-1530"/>
        </w:tabs>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spacing w:val="-2"/>
          <w:sz w:val="24"/>
          <w:szCs w:val="24"/>
        </w:rPr>
        <w:t>Routine maintenance costs of project signs.</w:t>
      </w:r>
    </w:p>
    <w:p w:rsidR="006027CB" w:rsidRPr="001A3F3B" w:rsidRDefault="006027CB" w:rsidP="005D369F">
      <w:pPr>
        <w:pStyle w:val="BodyTextIndent2"/>
        <w:tabs>
          <w:tab w:val="left" w:pos="720"/>
        </w:tabs>
        <w:spacing w:after="0" w:line="240" w:lineRule="auto"/>
        <w:ind w:left="0" w:right="0" w:firstLine="0"/>
        <w:rPr>
          <w:rFonts w:ascii="Times New Roman" w:hAnsi="Times New Roman" w:cs="Times New Roman"/>
          <w:color w:val="auto"/>
          <w:spacing w:val="-2"/>
          <w:sz w:val="24"/>
          <w:szCs w:val="24"/>
        </w:rPr>
      </w:pPr>
    </w:p>
    <w:p w:rsidR="004524C4" w:rsidRPr="00FB08B1" w:rsidRDefault="002A35CA"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color w:val="auto"/>
          <w:spacing w:val="-2"/>
          <w:sz w:val="24"/>
          <w:szCs w:val="24"/>
        </w:rPr>
        <w:t>Unobligated</w:t>
      </w:r>
      <w:r w:rsidR="004524C4" w:rsidRPr="001A3F3B">
        <w:rPr>
          <w:rFonts w:ascii="Times New Roman" w:hAnsi="Times New Roman" w:cs="Times New Roman"/>
          <w:b/>
          <w:color w:val="auto"/>
          <w:spacing w:val="-2"/>
          <w:sz w:val="24"/>
          <w:szCs w:val="24"/>
        </w:rPr>
        <w:t xml:space="preserve"> and Unearned Funds and Allowable Costs. </w:t>
      </w:r>
      <w:r w:rsidR="004524C4" w:rsidRPr="001A3F3B">
        <w:rPr>
          <w:rFonts w:ascii="Times New Roman" w:hAnsi="Times New Roman" w:cs="Times New Roman"/>
          <w:sz w:val="24"/>
          <w:szCs w:val="24"/>
        </w:rPr>
        <w:t xml:space="preserve">In accordance with Section 215.971, </w:t>
      </w:r>
      <w:r w:rsidR="004524C4" w:rsidRPr="001A3F3B">
        <w:rPr>
          <w:rFonts w:ascii="Times New Roman" w:hAnsi="Times New Roman" w:cs="Times New Roman"/>
          <w:i/>
          <w:sz w:val="24"/>
          <w:szCs w:val="24"/>
        </w:rPr>
        <w:t>Florida Statutes</w:t>
      </w:r>
      <w:r w:rsidR="004524C4" w:rsidRPr="001A3F3B">
        <w:rPr>
          <w:rFonts w:ascii="Times New Roman" w:hAnsi="Times New Roman" w:cs="Times New Roman"/>
          <w:sz w:val="24"/>
          <w:szCs w:val="24"/>
        </w:rPr>
        <w:t xml:space="preserve">, the Grantee shall refund to the State of Florida any balance of unobligated funds which </w:t>
      </w:r>
      <w:r w:rsidR="00F404EF">
        <w:rPr>
          <w:rFonts w:ascii="Times New Roman" w:hAnsi="Times New Roman" w:cs="Times New Roman"/>
          <w:sz w:val="24"/>
          <w:szCs w:val="24"/>
        </w:rPr>
        <w:t>has</w:t>
      </w:r>
      <w:r w:rsidR="00F404EF" w:rsidRPr="001A3F3B">
        <w:rPr>
          <w:rFonts w:ascii="Times New Roman" w:hAnsi="Times New Roman" w:cs="Times New Roman"/>
          <w:sz w:val="24"/>
          <w:szCs w:val="24"/>
        </w:rPr>
        <w:t xml:space="preserve"> </w:t>
      </w:r>
      <w:r w:rsidR="004524C4" w:rsidRPr="001A3F3B">
        <w:rPr>
          <w:rFonts w:ascii="Times New Roman" w:hAnsi="Times New Roman" w:cs="Times New Roman"/>
          <w:sz w:val="24"/>
          <w:szCs w:val="24"/>
        </w:rPr>
        <w:t xml:space="preserve">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w:t>
      </w:r>
      <w:r w:rsidR="004524C4" w:rsidRPr="001A3F3B">
        <w:rPr>
          <w:rFonts w:ascii="Times New Roman" w:hAnsi="Times New Roman" w:cs="Times New Roman"/>
          <w:sz w:val="24"/>
          <w:szCs w:val="24"/>
        </w:rPr>
        <w:lastRenderedPageBreak/>
        <w:t xml:space="preserve">period. Expenditures of state financial assistance must be in compliance with the laws, rules and regulations applicable to expenditures of </w:t>
      </w:r>
      <w:r w:rsidR="002623D0">
        <w:rPr>
          <w:rFonts w:ascii="Times New Roman" w:hAnsi="Times New Roman" w:cs="Times New Roman"/>
          <w:sz w:val="24"/>
          <w:szCs w:val="24"/>
        </w:rPr>
        <w:t>s</w:t>
      </w:r>
      <w:r w:rsidR="002623D0" w:rsidRPr="001A3F3B">
        <w:rPr>
          <w:rFonts w:ascii="Times New Roman" w:hAnsi="Times New Roman" w:cs="Times New Roman"/>
          <w:sz w:val="24"/>
          <w:szCs w:val="24"/>
        </w:rPr>
        <w:t xml:space="preserve">tate </w:t>
      </w:r>
      <w:r w:rsidR="004524C4" w:rsidRPr="001A3F3B">
        <w:rPr>
          <w:rFonts w:ascii="Times New Roman" w:hAnsi="Times New Roman" w:cs="Times New Roman"/>
          <w:sz w:val="24"/>
          <w:szCs w:val="24"/>
        </w:rPr>
        <w:t>funds</w:t>
      </w:r>
      <w:r w:rsidR="00210462" w:rsidRPr="00FB08B1">
        <w:rPr>
          <w:rFonts w:ascii="Times New Roman" w:hAnsi="Times New Roman" w:cs="Times New Roman"/>
          <w:sz w:val="24"/>
          <w:szCs w:val="24"/>
        </w:rPr>
        <w:t xml:space="preserve"> as outlined in the Department of Financial Service’s </w:t>
      </w:r>
      <w:r w:rsidR="00210462" w:rsidRPr="007F66F7">
        <w:rPr>
          <w:rFonts w:ascii="Times New Roman" w:hAnsi="Times New Roman" w:cs="Times New Roman"/>
          <w:sz w:val="24"/>
          <w:szCs w:val="24"/>
        </w:rPr>
        <w:t>Reference Guide for State Expenditure</w:t>
      </w:r>
      <w:r w:rsidR="00210462" w:rsidRPr="00FB08B1">
        <w:rPr>
          <w:rFonts w:ascii="Times New Roman" w:hAnsi="Times New Roman" w:cs="Times New Roman"/>
          <w:sz w:val="24"/>
          <w:szCs w:val="24"/>
        </w:rPr>
        <w:t>s</w:t>
      </w:r>
      <w:r w:rsidR="004525BD" w:rsidRPr="00FB08B1">
        <w:rPr>
          <w:sz w:val="24"/>
          <w:szCs w:val="24"/>
        </w:rPr>
        <w:t xml:space="preserve"> </w:t>
      </w:r>
      <w:r w:rsidR="004525BD" w:rsidRPr="00FB08B1">
        <w:rPr>
          <w:rFonts w:ascii="Times New Roman" w:hAnsi="Times New Roman" w:cs="Times New Roman"/>
          <w:sz w:val="24"/>
          <w:szCs w:val="24"/>
        </w:rPr>
        <w:t>(dated February 2011)</w:t>
      </w:r>
      <w:r w:rsidR="00210462" w:rsidRPr="00FB08B1">
        <w:rPr>
          <w:rFonts w:ascii="Times New Roman" w:hAnsi="Times New Roman" w:cs="Times New Roman"/>
          <w:sz w:val="24"/>
          <w:szCs w:val="24"/>
        </w:rPr>
        <w:t xml:space="preserve"> </w:t>
      </w:r>
      <w:r w:rsidR="00950E94" w:rsidRPr="00575FD6">
        <w:rPr>
          <w:rFonts w:ascii="Times New Roman" w:hAnsi="Times New Roman" w:cs="Times New Roman"/>
          <w:sz w:val="24"/>
          <w:szCs w:val="24"/>
        </w:rPr>
        <w:t>(myfloridacfo.com/Division/AA/Manuals/Auditing/Reference_Guide_For_State_Expenditures),</w:t>
      </w:r>
      <w:r w:rsidR="00210462" w:rsidRPr="00FB08B1">
        <w:rPr>
          <w:rFonts w:ascii="Times New Roman" w:hAnsi="Times New Roman" w:cs="Times New Roman"/>
          <w:sz w:val="24"/>
          <w:szCs w:val="24"/>
        </w:rPr>
        <w:t xml:space="preserve"> incorporated by reference</w:t>
      </w:r>
      <w:r w:rsidR="004524C4" w:rsidRPr="00FB08B1">
        <w:rPr>
          <w:rFonts w:ascii="Times New Roman" w:hAnsi="Times New Roman" w:cs="Times New Roman"/>
          <w:i/>
          <w:sz w:val="24"/>
          <w:szCs w:val="24"/>
        </w:rPr>
        <w:t>.</w:t>
      </w:r>
    </w:p>
    <w:p w:rsidR="006027CB" w:rsidRPr="001A3F3B" w:rsidRDefault="006027CB" w:rsidP="005D369F">
      <w:pPr>
        <w:pStyle w:val="BodyTextIndent2"/>
        <w:tabs>
          <w:tab w:val="left" w:pos="720"/>
        </w:tabs>
        <w:spacing w:after="0" w:line="240" w:lineRule="auto"/>
        <w:ind w:right="0" w:firstLine="0"/>
        <w:rPr>
          <w:rFonts w:ascii="Times New Roman" w:hAnsi="Times New Roman" w:cs="Times New Roman"/>
          <w:sz w:val="24"/>
          <w:szCs w:val="24"/>
        </w:rPr>
      </w:pPr>
    </w:p>
    <w:p w:rsidR="006027CB" w:rsidRPr="001A3F3B" w:rsidRDefault="002A35CA" w:rsidP="00A631A2">
      <w:pPr>
        <w:pStyle w:val="BodyTextIndent2"/>
        <w:numPr>
          <w:ilvl w:val="0"/>
          <w:numId w:val="27"/>
        </w:numPr>
        <w:tabs>
          <w:tab w:val="left" w:pos="360"/>
        </w:tabs>
        <w:spacing w:after="0" w:line="240" w:lineRule="auto"/>
        <w:ind w:right="0"/>
        <w:rPr>
          <w:rFonts w:ascii="Times New Roman" w:hAnsi="Times New Roman" w:cs="Times New Roman"/>
          <w:b/>
          <w:sz w:val="24"/>
          <w:szCs w:val="24"/>
        </w:rPr>
      </w:pPr>
      <w:r w:rsidRPr="001A3F3B">
        <w:rPr>
          <w:rFonts w:ascii="Times New Roman" w:hAnsi="Times New Roman" w:cs="Times New Roman"/>
          <w:b/>
          <w:color w:val="auto"/>
          <w:spacing w:val="-2"/>
          <w:sz w:val="24"/>
          <w:szCs w:val="24"/>
        </w:rPr>
        <w:t>Repayment</w:t>
      </w:r>
      <w:r w:rsidRPr="001A3F3B">
        <w:rPr>
          <w:rFonts w:ascii="Times New Roman" w:hAnsi="Times New Roman" w:cs="Times New Roman"/>
          <w:color w:val="auto"/>
          <w:spacing w:val="-2"/>
          <w:sz w:val="24"/>
          <w:szCs w:val="24"/>
        </w:rPr>
        <w:t xml:space="preserve">. </w:t>
      </w:r>
      <w:r w:rsidR="002534D4" w:rsidRPr="001A3F3B">
        <w:rPr>
          <w:rFonts w:ascii="Times New Roman" w:hAnsi="Times New Roman" w:cs="Times New Roman"/>
          <w:color w:val="auto"/>
          <w:sz w:val="24"/>
          <w:szCs w:val="24"/>
        </w:rPr>
        <w:t>All refunds or repayments to be made to the Department under this agreement are to be made payable to the order of “Department of State” and mailed directly to the following address: Florida Department of State,</w:t>
      </w:r>
      <w:r w:rsidR="00446FCE" w:rsidRPr="001A3F3B">
        <w:rPr>
          <w:rFonts w:ascii="Times New Roman" w:hAnsi="Times New Roman" w:cs="Times New Roman"/>
          <w:color w:val="auto"/>
          <w:sz w:val="24"/>
          <w:szCs w:val="24"/>
        </w:rPr>
        <w:t xml:space="preserve"> Attention: </w:t>
      </w:r>
      <w:r w:rsidR="001D5592" w:rsidRPr="00A631A2">
        <w:rPr>
          <w:rFonts w:ascii="Times New Roman" w:hAnsi="Times New Roman" w:cs="Times New Roman"/>
          <w:color w:val="auto"/>
          <w:sz w:val="24"/>
          <w:szCs w:val="24"/>
          <w:highlight w:val="yellow"/>
        </w:rPr>
        <w:t>[name]</w:t>
      </w:r>
      <w:r w:rsidR="00446FCE" w:rsidRPr="00A631A2">
        <w:rPr>
          <w:rFonts w:ascii="Times New Roman" w:hAnsi="Times New Roman" w:cs="Times New Roman"/>
          <w:color w:val="auto"/>
          <w:sz w:val="24"/>
          <w:szCs w:val="24"/>
          <w:highlight w:val="yellow"/>
        </w:rPr>
        <w:t>,</w:t>
      </w:r>
      <w:r w:rsidR="00446FCE" w:rsidRPr="001A3F3B">
        <w:rPr>
          <w:rFonts w:ascii="Times New Roman" w:hAnsi="Times New Roman" w:cs="Times New Roman"/>
          <w:color w:val="auto"/>
          <w:sz w:val="24"/>
          <w:szCs w:val="24"/>
        </w:rPr>
        <w:t xml:space="preserve"> Division of Library and Information Services, </w:t>
      </w:r>
      <w:r w:rsidR="002534D4" w:rsidRPr="001A3F3B">
        <w:rPr>
          <w:rFonts w:ascii="Times New Roman" w:hAnsi="Times New Roman" w:cs="Times New Roman"/>
          <w:color w:val="auto"/>
          <w:sz w:val="24"/>
          <w:szCs w:val="24"/>
        </w:rPr>
        <w:t xml:space="preserve">500 South Bronough Street Tallahassee, FL 32399. In accordance with Section 215.34(2), </w:t>
      </w:r>
      <w:r w:rsidR="002534D4" w:rsidRPr="001A3F3B">
        <w:rPr>
          <w:rFonts w:ascii="Times New Roman" w:hAnsi="Times New Roman" w:cs="Times New Roman"/>
          <w:i/>
          <w:color w:val="auto"/>
          <w:sz w:val="24"/>
          <w:szCs w:val="24"/>
        </w:rPr>
        <w:t>Florida Statutes</w:t>
      </w:r>
      <w:r w:rsidR="002534D4" w:rsidRPr="001A3F3B">
        <w:rPr>
          <w:rFonts w:ascii="Times New Roman" w:hAnsi="Times New Roman" w:cs="Times New Roman"/>
          <w:color w:val="auto"/>
          <w:sz w:val="24"/>
          <w:szCs w:val="24"/>
        </w:rPr>
        <w:t>, if a check or other draft is returned to the Department for collection, Recipient shall pay to the Department a service fee of $15.00 or five percent (5%) of the face amount of the returned check or draft, whichever is greater.</w:t>
      </w:r>
    </w:p>
    <w:p w:rsidR="002534D4" w:rsidRPr="001A3F3B" w:rsidRDefault="002534D4" w:rsidP="005D369F">
      <w:pPr>
        <w:pStyle w:val="BodyTextIndent2"/>
        <w:tabs>
          <w:tab w:val="left" w:pos="720"/>
        </w:tabs>
        <w:spacing w:after="0" w:line="240" w:lineRule="auto"/>
        <w:ind w:left="0" w:right="0" w:firstLine="0"/>
        <w:rPr>
          <w:rFonts w:ascii="Times New Roman" w:hAnsi="Times New Roman" w:cs="Times New Roman"/>
          <w:b/>
          <w:sz w:val="24"/>
          <w:szCs w:val="24"/>
        </w:rPr>
      </w:pPr>
    </w:p>
    <w:p w:rsidR="00B7570D" w:rsidRPr="001A3F3B" w:rsidRDefault="004B4430"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Operation and Use of Facility.</w:t>
      </w:r>
      <w:r w:rsidRPr="001A3F3B">
        <w:rPr>
          <w:rFonts w:ascii="Times New Roman" w:hAnsi="Times New Roman" w:cs="Times New Roman"/>
          <w:sz w:val="24"/>
          <w:szCs w:val="24"/>
        </w:rPr>
        <w:t xml:space="preserve"> </w:t>
      </w:r>
      <w:r w:rsidR="00B7570D" w:rsidRPr="001A3F3B">
        <w:rPr>
          <w:rFonts w:ascii="Times New Roman" w:hAnsi="Times New Roman" w:cs="Times New Roman"/>
          <w:sz w:val="24"/>
          <w:szCs w:val="24"/>
        </w:rPr>
        <w:t xml:space="preserve">A facility that will be constructed, remodeled or expanded using state grant funds must be maintained as a public library </w:t>
      </w:r>
      <w:r w:rsidR="005E1131" w:rsidRPr="00161E80">
        <w:rPr>
          <w:rFonts w:ascii="Times New Roman" w:hAnsi="Times New Roman" w:cs="Times New Roman"/>
          <w:sz w:val="24"/>
          <w:szCs w:val="24"/>
        </w:rPr>
        <w:t xml:space="preserve">and provide free library service </w:t>
      </w:r>
      <w:r w:rsidR="00B7570D" w:rsidRPr="00161E80">
        <w:rPr>
          <w:rFonts w:ascii="Times New Roman" w:hAnsi="Times New Roman" w:cs="Times New Roman"/>
          <w:sz w:val="24"/>
          <w:szCs w:val="24"/>
        </w:rPr>
        <w:t xml:space="preserve">for a period of 20 years. Failure to maintain the facility exclusively as a public library </w:t>
      </w:r>
      <w:r w:rsidR="005E1131" w:rsidRPr="00161E80">
        <w:rPr>
          <w:rFonts w:ascii="Times New Roman" w:hAnsi="Times New Roman" w:cs="Times New Roman"/>
          <w:sz w:val="24"/>
          <w:szCs w:val="24"/>
        </w:rPr>
        <w:t xml:space="preserve">or to provide free library service </w:t>
      </w:r>
      <w:r w:rsidR="00B7570D" w:rsidRPr="00161E80">
        <w:rPr>
          <w:rFonts w:ascii="Times New Roman" w:hAnsi="Times New Roman" w:cs="Times New Roman"/>
          <w:sz w:val="24"/>
          <w:szCs w:val="24"/>
        </w:rPr>
        <w:t>for the 20-year period will re</w:t>
      </w:r>
      <w:r w:rsidR="00B7570D" w:rsidRPr="001A3F3B">
        <w:rPr>
          <w:rFonts w:ascii="Times New Roman" w:hAnsi="Times New Roman" w:cs="Times New Roman"/>
          <w:sz w:val="24"/>
          <w:szCs w:val="24"/>
        </w:rPr>
        <w:t xml:space="preserve">sult in repayment of all or a portion of the grant funds. The 20-year period begins on the date of project closeout. If the facility is not maintained as a public library </w:t>
      </w:r>
      <w:r w:rsidR="005E1131" w:rsidRPr="00161E80">
        <w:rPr>
          <w:rFonts w:ascii="Times New Roman" w:hAnsi="Times New Roman" w:cs="Times New Roman"/>
          <w:sz w:val="24"/>
          <w:szCs w:val="24"/>
        </w:rPr>
        <w:t>or free library service has not been provided</w:t>
      </w:r>
      <w:r w:rsidR="005E1131" w:rsidRPr="001A3F3B">
        <w:rPr>
          <w:rFonts w:ascii="Times New Roman" w:hAnsi="Times New Roman" w:cs="Times New Roman"/>
          <w:sz w:val="24"/>
          <w:szCs w:val="24"/>
        </w:rPr>
        <w:t xml:space="preserve"> </w:t>
      </w:r>
      <w:r w:rsidR="00B7570D" w:rsidRPr="001A3F3B">
        <w:rPr>
          <w:rFonts w:ascii="Times New Roman" w:hAnsi="Times New Roman" w:cs="Times New Roman"/>
          <w:sz w:val="24"/>
          <w:szCs w:val="24"/>
        </w:rPr>
        <w:t>for the 20-year period and release from the unconditional use requirement has not been requested and approved, the repayment schedule is as follows:</w:t>
      </w:r>
    </w:p>
    <w:p w:rsidR="00B7570D" w:rsidRPr="001A3F3B" w:rsidRDefault="00B7570D" w:rsidP="005D369F">
      <w:pPr>
        <w:pStyle w:val="ListParagraph"/>
        <w:spacing w:after="0" w:line="240" w:lineRule="auto"/>
        <w:ind w:left="0" w:right="0" w:firstLine="0"/>
        <w:rPr>
          <w:rFonts w:ascii="Times New Roman" w:hAnsi="Times New Roman" w:cs="Times New Roman"/>
          <w:sz w:val="24"/>
          <w:szCs w:val="24"/>
        </w:rPr>
      </w:pPr>
    </w:p>
    <w:p w:rsidR="00792AB4" w:rsidRDefault="00B7570D" w:rsidP="00792AB4">
      <w:pPr>
        <w:pStyle w:val="ListParagraph"/>
        <w:numPr>
          <w:ilvl w:val="0"/>
          <w:numId w:val="23"/>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For each year that the facility is maintained as a public library, reduce the amount to be repaid by 5%, i.e., 1 year – 95% of the grant funds, 5 years – 75% of the grant funds, 10 years – 50% of the grant funds, etc.</w:t>
      </w:r>
    </w:p>
    <w:p w:rsidR="00792AB4" w:rsidRDefault="00792AB4" w:rsidP="00792AB4">
      <w:pPr>
        <w:pStyle w:val="ListParagraph"/>
        <w:spacing w:after="0" w:line="240" w:lineRule="auto"/>
        <w:ind w:right="0" w:firstLine="0"/>
        <w:rPr>
          <w:rFonts w:ascii="Times New Roman" w:hAnsi="Times New Roman" w:cs="Times New Roman"/>
          <w:sz w:val="24"/>
          <w:szCs w:val="24"/>
        </w:rPr>
      </w:pPr>
      <w:r>
        <w:rPr>
          <w:rFonts w:ascii="Times New Roman" w:hAnsi="Times New Roman" w:cs="Times New Roman"/>
          <w:sz w:val="24"/>
          <w:szCs w:val="24"/>
        </w:rPr>
        <w:t xml:space="preserve"> </w:t>
      </w:r>
    </w:p>
    <w:p w:rsidR="00792AB4" w:rsidRPr="00792AB4" w:rsidRDefault="00792AB4" w:rsidP="00792AB4">
      <w:pPr>
        <w:pStyle w:val="ListParagraph"/>
        <w:numPr>
          <w:ilvl w:val="0"/>
          <w:numId w:val="23"/>
        </w:numPr>
        <w:spacing w:after="0" w:line="240" w:lineRule="auto"/>
        <w:ind w:right="0"/>
        <w:rPr>
          <w:rFonts w:ascii="Times New Roman" w:hAnsi="Times New Roman" w:cs="Times New Roman"/>
          <w:sz w:val="24"/>
          <w:szCs w:val="24"/>
        </w:rPr>
      </w:pPr>
      <w:r w:rsidRPr="00792AB4">
        <w:rPr>
          <w:rFonts w:ascii="Times New Roman (PCL6)" w:hAnsi="Times New Roman (PCL6)"/>
          <w:sz w:val="24"/>
          <w:szCs w:val="24"/>
        </w:rPr>
        <w:t>If the facility is not maintained as a public library for an entire year, the amount to be repaid will be prorated based on the number of months the facility was not maintained as a public library, rounded to the next whole month.</w:t>
      </w:r>
    </w:p>
    <w:p w:rsidR="00B7570D" w:rsidRPr="00792AB4" w:rsidRDefault="00B7570D" w:rsidP="005D369F">
      <w:pPr>
        <w:pStyle w:val="BodyTextIndent2"/>
        <w:tabs>
          <w:tab w:val="left" w:pos="720"/>
        </w:tabs>
        <w:spacing w:after="0" w:line="240" w:lineRule="auto"/>
        <w:ind w:left="0" w:right="0" w:firstLine="0"/>
        <w:rPr>
          <w:rFonts w:ascii="Times New Roman" w:hAnsi="Times New Roman" w:cs="Times New Roman"/>
          <w:sz w:val="24"/>
          <w:szCs w:val="24"/>
        </w:rPr>
      </w:pPr>
    </w:p>
    <w:p w:rsidR="0032219C" w:rsidRPr="001A3F3B" w:rsidRDefault="00B7570D" w:rsidP="005D369F">
      <w:pPr>
        <w:pStyle w:val="BodyTextIndent2"/>
        <w:tabs>
          <w:tab w:val="left" w:pos="720"/>
        </w:tabs>
        <w:spacing w:after="0" w:line="240" w:lineRule="auto"/>
        <w:ind w:right="0" w:firstLine="0"/>
        <w:rPr>
          <w:rFonts w:ascii="Times New Roman" w:hAnsi="Times New Roman" w:cs="Times New Roman"/>
          <w:sz w:val="24"/>
          <w:szCs w:val="24"/>
        </w:rPr>
      </w:pPr>
      <w:r w:rsidRPr="001A3F3B">
        <w:rPr>
          <w:rFonts w:ascii="Times New Roman" w:hAnsi="Times New Roman" w:cs="Times New Roman"/>
          <w:sz w:val="24"/>
          <w:szCs w:val="24"/>
        </w:rPr>
        <w:t xml:space="preserve">Release from the unconditional use requirement may be requested and will be granted if a situation arises </w:t>
      </w:r>
      <w:r w:rsidR="006913D7">
        <w:rPr>
          <w:rFonts w:ascii="Times New Roman" w:hAnsi="Times New Roman" w:cs="Times New Roman"/>
          <w:sz w:val="24"/>
          <w:szCs w:val="24"/>
        </w:rPr>
        <w:t>that</w:t>
      </w:r>
      <w:r w:rsidR="006913D7" w:rsidRPr="001A3F3B">
        <w:rPr>
          <w:rFonts w:ascii="Times New Roman" w:hAnsi="Times New Roman" w:cs="Times New Roman"/>
          <w:sz w:val="24"/>
          <w:szCs w:val="24"/>
        </w:rPr>
        <w:t xml:space="preserve"> </w:t>
      </w:r>
      <w:r w:rsidRPr="001A3F3B">
        <w:rPr>
          <w:rFonts w:ascii="Times New Roman" w:hAnsi="Times New Roman" w:cs="Times New Roman"/>
          <w:sz w:val="24"/>
          <w:szCs w:val="24"/>
        </w:rPr>
        <w:t>will provide a library facility to serve the same community that will result in a higher level of library service. The request shall be submitted in writing to the Director of the Division of Library and Information Services.</w:t>
      </w:r>
    </w:p>
    <w:p w:rsidR="0032219C" w:rsidRPr="00991168" w:rsidRDefault="0032219C" w:rsidP="005D369F">
      <w:pPr>
        <w:pStyle w:val="ListParagraph"/>
        <w:spacing w:after="0" w:line="240" w:lineRule="auto"/>
        <w:ind w:left="0" w:right="0" w:firstLine="0"/>
        <w:rPr>
          <w:rFonts w:ascii="Times New Roman" w:hAnsi="Times New Roman" w:cs="Times New Roman"/>
          <w:sz w:val="24"/>
          <w:szCs w:val="24"/>
        </w:rPr>
      </w:pPr>
    </w:p>
    <w:p w:rsidR="006027CB" w:rsidRPr="001A3F3B" w:rsidRDefault="0032219C"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Historic Preservation Review</w:t>
      </w:r>
      <w:r w:rsidRPr="001A3F3B">
        <w:rPr>
          <w:rFonts w:ascii="Times New Roman" w:hAnsi="Times New Roman" w:cs="Times New Roman"/>
          <w:sz w:val="24"/>
          <w:szCs w:val="24"/>
        </w:rPr>
        <w:t>. If the facility that is being renovated with state funds is fifty (50) years old or older, then i</w:t>
      </w:r>
      <w:r w:rsidR="00972AE5" w:rsidRPr="001A3F3B">
        <w:rPr>
          <w:rFonts w:ascii="Times New Roman" w:hAnsi="Times New Roman" w:cs="Times New Roman"/>
          <w:sz w:val="24"/>
          <w:szCs w:val="24"/>
        </w:rPr>
        <w:t xml:space="preserve">n accordance with </w:t>
      </w:r>
      <w:r w:rsidR="00ED3230" w:rsidRPr="001A3F3B">
        <w:rPr>
          <w:rFonts w:ascii="Times New Roman" w:hAnsi="Times New Roman" w:cs="Times New Roman"/>
          <w:sz w:val="24"/>
          <w:szCs w:val="24"/>
        </w:rPr>
        <w:t>Section</w:t>
      </w:r>
      <w:r w:rsidR="00D529DD">
        <w:rPr>
          <w:rFonts w:ascii="Times New Roman" w:hAnsi="Times New Roman" w:cs="Times New Roman"/>
          <w:sz w:val="24"/>
          <w:szCs w:val="24"/>
        </w:rPr>
        <w:t>s</w:t>
      </w:r>
      <w:r w:rsidRPr="001A3F3B">
        <w:rPr>
          <w:rFonts w:ascii="Times New Roman" w:hAnsi="Times New Roman" w:cs="Times New Roman"/>
          <w:sz w:val="24"/>
          <w:szCs w:val="24"/>
        </w:rPr>
        <w:t xml:space="preserve"> 267.061(2)(a) and (b),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 the Grantee must submit information about the grant project to the Division of Historical Resources, Bu</w:t>
      </w:r>
      <w:r w:rsidR="001A3F3B">
        <w:rPr>
          <w:rFonts w:ascii="Times New Roman" w:hAnsi="Times New Roman" w:cs="Times New Roman"/>
          <w:sz w:val="24"/>
          <w:szCs w:val="24"/>
        </w:rPr>
        <w:t>reau of Historic Preservation (</w:t>
      </w:r>
      <w:r w:rsidRPr="001A3F3B">
        <w:rPr>
          <w:rFonts w:ascii="Times New Roman" w:hAnsi="Times New Roman" w:cs="Times New Roman"/>
          <w:sz w:val="24"/>
          <w:szCs w:val="24"/>
        </w:rPr>
        <w:t>Bureau), so that it may determine whether the project has historic significance.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Should the Bureau deem the facility to have historic significance, grant funds may only be released after the Bureau notifies the Division, in writing, that the Grantee has satisfied the Bureau's requirements.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If the facility is not deemed to be of historic significance, grant funds will be released to Gran</w:t>
      </w:r>
      <w:r w:rsidR="00972AE5" w:rsidRPr="001A3F3B">
        <w:rPr>
          <w:rFonts w:ascii="Times New Roman" w:hAnsi="Times New Roman" w:cs="Times New Roman"/>
          <w:sz w:val="24"/>
          <w:szCs w:val="24"/>
        </w:rPr>
        <w:t xml:space="preserve">tee in accordance with </w:t>
      </w:r>
      <w:r w:rsidR="00ED3230" w:rsidRPr="001A3F3B">
        <w:rPr>
          <w:rFonts w:ascii="Times New Roman" w:hAnsi="Times New Roman" w:cs="Times New Roman"/>
          <w:sz w:val="24"/>
          <w:szCs w:val="24"/>
        </w:rPr>
        <w:t>Section</w:t>
      </w:r>
      <w:r w:rsidR="00972AE5" w:rsidRPr="001A3F3B">
        <w:rPr>
          <w:rFonts w:ascii="Times New Roman" w:hAnsi="Times New Roman" w:cs="Times New Roman"/>
          <w:sz w:val="24"/>
          <w:szCs w:val="24"/>
        </w:rPr>
        <w:t xml:space="preserve"> 4</w:t>
      </w:r>
      <w:r w:rsidR="006027CB" w:rsidRPr="001A3F3B">
        <w:rPr>
          <w:rFonts w:ascii="Times New Roman" w:hAnsi="Times New Roman" w:cs="Times New Roman"/>
          <w:sz w:val="24"/>
          <w:szCs w:val="24"/>
        </w:rPr>
        <w:t xml:space="preserve"> of this Agreement. </w:t>
      </w:r>
    </w:p>
    <w:p w:rsidR="006027CB" w:rsidRPr="001A3F3B" w:rsidRDefault="006027CB" w:rsidP="005D369F">
      <w:pPr>
        <w:pStyle w:val="BodyTextIndent2"/>
        <w:tabs>
          <w:tab w:val="left" w:pos="720"/>
        </w:tabs>
        <w:spacing w:after="0" w:line="240" w:lineRule="auto"/>
        <w:ind w:right="0" w:firstLine="0"/>
        <w:rPr>
          <w:rFonts w:ascii="Times New Roman" w:hAnsi="Times New Roman" w:cs="Times New Roman"/>
          <w:sz w:val="24"/>
          <w:szCs w:val="24"/>
        </w:rPr>
      </w:pPr>
    </w:p>
    <w:p w:rsidR="006027CB" w:rsidRPr="00FB08B1" w:rsidRDefault="003F0A5F"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color w:val="auto"/>
          <w:spacing w:val="-2"/>
          <w:sz w:val="24"/>
          <w:szCs w:val="24"/>
        </w:rPr>
        <w:lastRenderedPageBreak/>
        <w:t>Single Audit Act.</w:t>
      </w:r>
      <w:r w:rsidRPr="001A3F3B">
        <w:rPr>
          <w:rFonts w:ascii="Times New Roman" w:hAnsi="Times New Roman" w:cs="Times New Roman"/>
          <w:color w:val="auto"/>
          <w:spacing w:val="-2"/>
          <w:sz w:val="24"/>
          <w:szCs w:val="24"/>
        </w:rPr>
        <w:t xml:space="preserve"> </w:t>
      </w:r>
      <w:r w:rsidRPr="001A3F3B">
        <w:rPr>
          <w:rFonts w:ascii="Times New Roman" w:hAnsi="Times New Roman" w:cs="Times New Roman"/>
          <w:sz w:val="24"/>
          <w:szCs w:val="24"/>
        </w:rPr>
        <w:t xml:space="preserve">Each grantee, other than a grantee that is a </w:t>
      </w:r>
      <w:r w:rsidR="002623D0">
        <w:rPr>
          <w:rFonts w:ascii="Times New Roman" w:hAnsi="Times New Roman" w:cs="Times New Roman"/>
          <w:sz w:val="24"/>
          <w:szCs w:val="24"/>
        </w:rPr>
        <w:t>s</w:t>
      </w:r>
      <w:r w:rsidR="002623D0" w:rsidRPr="001A3F3B">
        <w:rPr>
          <w:rFonts w:ascii="Times New Roman" w:hAnsi="Times New Roman" w:cs="Times New Roman"/>
          <w:sz w:val="24"/>
          <w:szCs w:val="24"/>
        </w:rPr>
        <w:t xml:space="preserve">tate </w:t>
      </w:r>
      <w:r w:rsidRPr="001A3F3B">
        <w:rPr>
          <w:rFonts w:ascii="Times New Roman" w:hAnsi="Times New Roman" w:cs="Times New Roman"/>
          <w:sz w:val="24"/>
          <w:szCs w:val="24"/>
        </w:rPr>
        <w:t xml:space="preserve">agency, shall submit to an audit pursuant to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215.97,</w:t>
      </w:r>
      <w:r w:rsidRPr="001A3F3B">
        <w:rPr>
          <w:rFonts w:ascii="Times New Roman" w:hAnsi="Times New Roman" w:cs="Times New Roman"/>
          <w:i/>
          <w:sz w:val="24"/>
          <w:szCs w:val="24"/>
        </w:rPr>
        <w:t xml:space="preserve"> Florida Statutes</w:t>
      </w:r>
      <w:r w:rsidR="002534D4" w:rsidRPr="001A3F3B">
        <w:rPr>
          <w:rFonts w:ascii="Times New Roman" w:hAnsi="Times New Roman" w:cs="Times New Roman"/>
          <w:sz w:val="24"/>
          <w:szCs w:val="24"/>
        </w:rPr>
        <w:t>. See Attachment C</w:t>
      </w:r>
      <w:r w:rsidRPr="001A3F3B">
        <w:rPr>
          <w:rFonts w:ascii="Times New Roman" w:hAnsi="Times New Roman" w:cs="Times New Roman"/>
          <w:sz w:val="24"/>
          <w:szCs w:val="24"/>
        </w:rPr>
        <w:t xml:space="preserve"> for additional information regarding this requirement.</w:t>
      </w:r>
      <w:r w:rsidR="00861A4A" w:rsidRPr="00FB08B1">
        <w:rPr>
          <w:rFonts w:ascii="Times New Roman" w:hAnsi="Times New Roman" w:cs="Times New Roman"/>
          <w:sz w:val="24"/>
          <w:szCs w:val="24"/>
        </w:rPr>
        <w:t xml:space="preserve"> If a Grantee is not required by law to conduct an audit in accordance with the Florida Single Audit Act because it did not expend at least $750,000 in state financial assistance, it must submit a Financial Report on its operations pursuant to Section </w:t>
      </w:r>
      <w:r w:rsidR="00373B9D" w:rsidRPr="00FB08B1">
        <w:rPr>
          <w:rFonts w:ascii="Times New Roman" w:hAnsi="Times New Roman" w:cs="Times New Roman"/>
          <w:sz w:val="24"/>
          <w:szCs w:val="24"/>
        </w:rPr>
        <w:t>218.39</w:t>
      </w:r>
      <w:r w:rsidR="00861A4A" w:rsidRPr="00FB08B1">
        <w:rPr>
          <w:rFonts w:ascii="Times New Roman" w:hAnsi="Times New Roman" w:cs="Times New Roman"/>
          <w:sz w:val="24"/>
          <w:szCs w:val="24"/>
        </w:rPr>
        <w:t xml:space="preserve">, </w:t>
      </w:r>
      <w:r w:rsidR="00861A4A" w:rsidRPr="00FB08B1">
        <w:rPr>
          <w:rFonts w:ascii="Times New Roman" w:hAnsi="Times New Roman" w:cs="Times New Roman"/>
          <w:i/>
          <w:sz w:val="24"/>
          <w:szCs w:val="24"/>
        </w:rPr>
        <w:t>Florida Statutes</w:t>
      </w:r>
      <w:r w:rsidR="00861A4A" w:rsidRPr="00FB08B1">
        <w:rPr>
          <w:rFonts w:ascii="Times New Roman" w:hAnsi="Times New Roman" w:cs="Times New Roman"/>
          <w:sz w:val="24"/>
          <w:szCs w:val="24"/>
        </w:rPr>
        <w:t xml:space="preserve"> within nine months of the close of its fiscal year.</w:t>
      </w:r>
    </w:p>
    <w:p w:rsidR="006027CB" w:rsidRPr="001A3F3B" w:rsidRDefault="006027CB" w:rsidP="005D369F">
      <w:pPr>
        <w:pStyle w:val="ListParagraph"/>
        <w:spacing w:after="0" w:line="240" w:lineRule="auto"/>
        <w:rPr>
          <w:rFonts w:ascii="Times New Roman" w:hAnsi="Times New Roman" w:cs="Times New Roman"/>
          <w:b/>
          <w:color w:val="auto"/>
          <w:spacing w:val="-2"/>
          <w:sz w:val="24"/>
          <w:szCs w:val="24"/>
        </w:rPr>
      </w:pPr>
    </w:p>
    <w:p w:rsidR="00634055" w:rsidRPr="00577EC3" w:rsidRDefault="00634055"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577EC3">
        <w:rPr>
          <w:rFonts w:ascii="Times New Roman" w:hAnsi="Times New Roman" w:cs="Times New Roman"/>
          <w:b/>
          <w:color w:val="auto"/>
          <w:spacing w:val="-2"/>
          <w:sz w:val="24"/>
          <w:szCs w:val="24"/>
        </w:rPr>
        <w:t>Retention of Accounting Records</w:t>
      </w:r>
      <w:r w:rsidRPr="00577EC3">
        <w:rPr>
          <w:rFonts w:ascii="Times New Roman" w:hAnsi="Times New Roman" w:cs="Times New Roman"/>
          <w:color w:val="auto"/>
          <w:spacing w:val="-2"/>
          <w:sz w:val="24"/>
          <w:szCs w:val="24"/>
        </w:rPr>
        <w:t xml:space="preserve">. </w:t>
      </w:r>
      <w:r w:rsidR="00577EC3" w:rsidRPr="002631C2">
        <w:rPr>
          <w:rFonts w:ascii="Times New Roman" w:hAnsi="Times New Roman" w:cs="Times New Roman"/>
          <w:sz w:val="24"/>
          <w:szCs w:val="24"/>
        </w:rPr>
        <w:t>Financial records, supporting</w:t>
      </w:r>
      <w:r w:rsidR="003028AB">
        <w:rPr>
          <w:rFonts w:ascii="Times New Roman" w:hAnsi="Times New Roman" w:cs="Times New Roman"/>
          <w:sz w:val="24"/>
          <w:szCs w:val="24"/>
        </w:rPr>
        <w:t xml:space="preserve"> documents, statistical records</w:t>
      </w:r>
      <w:r w:rsidR="00577EC3" w:rsidRPr="002631C2">
        <w:rPr>
          <w:rFonts w:ascii="Times New Roman" w:hAnsi="Times New Roman" w:cs="Times New Roman"/>
          <w:sz w:val="24"/>
          <w:szCs w:val="24"/>
        </w:rPr>
        <w:t xml:space="preserve"> and all other records including electronic storage media pertinent to the Project shall be retained for a period of five (5) </w:t>
      </w:r>
      <w:r w:rsidR="003A59E4">
        <w:rPr>
          <w:rFonts w:ascii="Times New Roman" w:hAnsi="Times New Roman" w:cs="Times New Roman"/>
          <w:sz w:val="24"/>
          <w:szCs w:val="24"/>
        </w:rPr>
        <w:t xml:space="preserve">fiscal </w:t>
      </w:r>
      <w:r w:rsidR="00577EC3" w:rsidRPr="002631C2">
        <w:rPr>
          <w:rFonts w:ascii="Times New Roman" w:hAnsi="Times New Roman" w:cs="Times New Roman"/>
          <w:sz w:val="24"/>
          <w:szCs w:val="24"/>
        </w:rPr>
        <w:t>years after the close out of the grant</w:t>
      </w:r>
      <w:r w:rsidR="00577EC3">
        <w:rPr>
          <w:rFonts w:ascii="Times New Roman" w:hAnsi="Times New Roman" w:cs="Times New Roman"/>
          <w:sz w:val="24"/>
          <w:szCs w:val="24"/>
        </w:rPr>
        <w:t xml:space="preserve"> and release of the audit.</w:t>
      </w:r>
      <w:r w:rsidR="00577EC3" w:rsidRPr="002631C2">
        <w:rPr>
          <w:rFonts w:ascii="Times New Roman" w:hAnsi="Times New Roman" w:cs="Times New Roman"/>
          <w:sz w:val="24"/>
          <w:szCs w:val="24"/>
        </w:rPr>
        <w:t xml:space="preserve"> If any litigation or audit is initiated or claim made before the expiration of the five-year period, the records shall be retained un</w:t>
      </w:r>
      <w:r w:rsidR="003028AB">
        <w:rPr>
          <w:rFonts w:ascii="Times New Roman" w:hAnsi="Times New Roman" w:cs="Times New Roman"/>
          <w:sz w:val="24"/>
          <w:szCs w:val="24"/>
        </w:rPr>
        <w:t>til</w:t>
      </w:r>
      <w:r w:rsidR="003028AB" w:rsidRPr="003028AB">
        <w:rPr>
          <w:rFonts w:ascii="Times New Roman" w:hAnsi="Times New Roman" w:cs="Times New Roman"/>
          <w:sz w:val="24"/>
          <w:szCs w:val="24"/>
        </w:rPr>
        <w:t xml:space="preserve"> </w:t>
      </w:r>
      <w:r w:rsidR="003028AB">
        <w:rPr>
          <w:rFonts w:ascii="Times New Roman" w:hAnsi="Times New Roman" w:cs="Times New Roman"/>
          <w:sz w:val="24"/>
          <w:szCs w:val="24"/>
        </w:rPr>
        <w:t>five</w:t>
      </w:r>
      <w:r w:rsidR="00C73DBB">
        <w:rPr>
          <w:rFonts w:ascii="Times New Roman" w:hAnsi="Times New Roman" w:cs="Times New Roman"/>
          <w:sz w:val="24"/>
          <w:szCs w:val="24"/>
        </w:rPr>
        <w:t xml:space="preserve"> (5)</w:t>
      </w:r>
      <w:r w:rsidR="003028AB" w:rsidRPr="00AA5763">
        <w:rPr>
          <w:rFonts w:ascii="Times New Roman" w:hAnsi="Times New Roman" w:cs="Times New Roman"/>
          <w:sz w:val="24"/>
          <w:szCs w:val="24"/>
        </w:rPr>
        <w:t xml:space="preserve"> </w:t>
      </w:r>
      <w:r w:rsidR="003A59E4">
        <w:rPr>
          <w:rFonts w:ascii="Times New Roman" w:hAnsi="Times New Roman" w:cs="Times New Roman"/>
          <w:sz w:val="24"/>
          <w:szCs w:val="24"/>
        </w:rPr>
        <w:t xml:space="preserve">fiscal </w:t>
      </w:r>
      <w:r w:rsidR="003028AB" w:rsidRPr="00AA5763">
        <w:rPr>
          <w:rFonts w:ascii="Times New Roman" w:hAnsi="Times New Roman" w:cs="Times New Roman"/>
          <w:sz w:val="24"/>
          <w:szCs w:val="24"/>
        </w:rPr>
        <w:t>years after the</w:t>
      </w:r>
      <w:r w:rsidR="003028AB">
        <w:rPr>
          <w:rFonts w:ascii="Times New Roman" w:hAnsi="Times New Roman" w:cs="Times New Roman"/>
          <w:sz w:val="24"/>
          <w:szCs w:val="24"/>
        </w:rPr>
        <w:t xml:space="preserve"> litigation, audit</w:t>
      </w:r>
      <w:r w:rsidR="00577EC3" w:rsidRPr="002631C2">
        <w:rPr>
          <w:rFonts w:ascii="Times New Roman" w:hAnsi="Times New Roman" w:cs="Times New Roman"/>
          <w:sz w:val="24"/>
          <w:szCs w:val="24"/>
        </w:rPr>
        <w:t xml:space="preserve"> or claim has been resolved.</w:t>
      </w:r>
    </w:p>
    <w:p w:rsidR="00634055" w:rsidRPr="001A3F3B" w:rsidRDefault="00634055" w:rsidP="005D369F">
      <w:pPr>
        <w:pStyle w:val="ListParagraph"/>
        <w:spacing w:after="0" w:line="240" w:lineRule="auto"/>
        <w:rPr>
          <w:rFonts w:ascii="Times New Roman" w:hAnsi="Times New Roman" w:cs="Times New Roman"/>
          <w:b/>
          <w:sz w:val="24"/>
          <w:szCs w:val="24"/>
        </w:rPr>
      </w:pPr>
    </w:p>
    <w:p w:rsidR="00634055" w:rsidRPr="001A3F3B" w:rsidRDefault="00634055"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Obligation to Provide State Access to Grant Records.</w:t>
      </w:r>
      <w:r w:rsidRPr="001A3F3B">
        <w:rPr>
          <w:rFonts w:ascii="Times New Roman" w:hAnsi="Times New Roman" w:cs="Times New Roman"/>
          <w:sz w:val="24"/>
          <w:szCs w:val="24"/>
        </w:rPr>
        <w:t xml:space="preserve"> 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001800CA">
        <w:rPr>
          <w:rFonts w:ascii="Times New Roman" w:hAnsi="Times New Roman" w:cs="Times New Roman"/>
          <w:b/>
          <w:sz w:val="24"/>
          <w:szCs w:val="24"/>
        </w:rPr>
        <w:t xml:space="preserve"> </w:t>
      </w:r>
    </w:p>
    <w:p w:rsidR="00634055" w:rsidRPr="001A3F3B" w:rsidRDefault="00634055" w:rsidP="005D369F">
      <w:pPr>
        <w:pStyle w:val="ListParagraph"/>
        <w:spacing w:after="0" w:line="240" w:lineRule="auto"/>
        <w:rPr>
          <w:rFonts w:ascii="Times New Roman" w:hAnsi="Times New Roman" w:cs="Times New Roman"/>
          <w:b/>
          <w:sz w:val="24"/>
          <w:szCs w:val="24"/>
        </w:rPr>
      </w:pPr>
    </w:p>
    <w:p w:rsidR="00634055" w:rsidRPr="001A3F3B" w:rsidRDefault="00634055"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Obligation to Provide Public Access to Grant Records. </w:t>
      </w:r>
      <w:r w:rsidRPr="001A3F3B">
        <w:rPr>
          <w:rFonts w:ascii="Times New Roman" w:hAnsi="Times New Roman" w:cs="Times New Roman"/>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 xml:space="preserve">, known as the </w:t>
      </w:r>
      <w:r w:rsidRPr="001A3F3B">
        <w:rPr>
          <w:rFonts w:ascii="Times New Roman" w:hAnsi="Times New Roman" w:cs="Times New Roman"/>
          <w:i/>
          <w:sz w:val="24"/>
          <w:szCs w:val="24"/>
        </w:rPr>
        <w:t>Florida Public Records Act</w:t>
      </w:r>
      <w:r w:rsidRPr="001A3F3B">
        <w:rPr>
          <w:rFonts w:ascii="Times New Roman" w:hAnsi="Times New Roman" w:cs="Times New Roman"/>
          <w:sz w:val="24"/>
          <w:szCs w:val="24"/>
        </w:rPr>
        <w: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Grantee must immediately contact the Division's Contract Manager for assistance if it receives a public records request related to this Agreement. </w:t>
      </w:r>
    </w:p>
    <w:p w:rsidR="006027CB" w:rsidRPr="001A3F3B" w:rsidRDefault="006027CB" w:rsidP="005D369F">
      <w:pPr>
        <w:pStyle w:val="ListParagraph"/>
        <w:spacing w:after="0" w:line="240" w:lineRule="auto"/>
        <w:rPr>
          <w:rFonts w:ascii="Times New Roman" w:hAnsi="Times New Roman" w:cs="Times New Roman"/>
          <w:b/>
          <w:sz w:val="24"/>
          <w:szCs w:val="24"/>
        </w:rPr>
      </w:pPr>
    </w:p>
    <w:p w:rsidR="006027CB" w:rsidRPr="001A3F3B" w:rsidRDefault="000E44C3"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Noncompliance.</w:t>
      </w:r>
      <w:r w:rsidRPr="001A3F3B">
        <w:rPr>
          <w:rFonts w:ascii="Times New Roman" w:hAnsi="Times New Roman" w:cs="Times New Roman"/>
          <w:sz w:val="24"/>
          <w:szCs w:val="24"/>
        </w:rPr>
        <w:t xml:space="preserve"> Any </w:t>
      </w:r>
      <w:r w:rsidR="003A59E4">
        <w:rPr>
          <w:rFonts w:ascii="Times New Roman" w:hAnsi="Times New Roman" w:cs="Times New Roman"/>
          <w:sz w:val="24"/>
          <w:szCs w:val="24"/>
        </w:rPr>
        <w:t>Grantee</w:t>
      </w:r>
      <w:r w:rsidR="003A59E4" w:rsidRPr="001A3F3B">
        <w:rPr>
          <w:rFonts w:ascii="Times New Roman" w:hAnsi="Times New Roman" w:cs="Times New Roman"/>
          <w:sz w:val="24"/>
          <w:szCs w:val="24"/>
        </w:rPr>
        <w:t xml:space="preserve"> </w:t>
      </w:r>
      <w:r w:rsidRPr="001A3F3B">
        <w:rPr>
          <w:rFonts w:ascii="Times New Roman" w:hAnsi="Times New Roman" w:cs="Times New Roman"/>
          <w:sz w:val="24"/>
          <w:szCs w:val="24"/>
        </w:rPr>
        <w:t xml:space="preserve">that </w:t>
      </w:r>
      <w:r w:rsidR="003A59E4" w:rsidRPr="00C73DBB">
        <w:rPr>
          <w:rStyle w:val="Hyperlink"/>
          <w:rFonts w:ascii="Times New Roman" w:hAnsi="Times New Roman" w:cs="Times New Roman"/>
          <w:color w:val="auto"/>
          <w:sz w:val="24"/>
          <w:u w:val="none"/>
        </w:rPr>
        <w:t xml:space="preserve">is not following Florida </w:t>
      </w:r>
      <w:r w:rsidR="00A8514B">
        <w:rPr>
          <w:rStyle w:val="Hyperlink"/>
          <w:rFonts w:ascii="Times New Roman" w:hAnsi="Times New Roman" w:cs="Times New Roman"/>
          <w:color w:val="auto"/>
          <w:sz w:val="24"/>
          <w:u w:val="none"/>
        </w:rPr>
        <w:t>s</w:t>
      </w:r>
      <w:r w:rsidR="00A8514B" w:rsidRPr="00C73DBB">
        <w:rPr>
          <w:rStyle w:val="Hyperlink"/>
          <w:rFonts w:ascii="Times New Roman" w:hAnsi="Times New Roman" w:cs="Times New Roman"/>
          <w:color w:val="auto"/>
          <w:sz w:val="24"/>
          <w:u w:val="none"/>
        </w:rPr>
        <w:t>tatutes</w:t>
      </w:r>
      <w:r w:rsidR="00BB1884">
        <w:rPr>
          <w:rStyle w:val="Hyperlink"/>
          <w:rFonts w:ascii="Times New Roman" w:hAnsi="Times New Roman" w:cs="Times New Roman"/>
          <w:color w:val="auto"/>
          <w:sz w:val="24"/>
          <w:u w:val="none"/>
        </w:rPr>
        <w:t xml:space="preserve"> or</w:t>
      </w:r>
      <w:r w:rsidR="00BB1884" w:rsidRPr="00C73DBB">
        <w:rPr>
          <w:rStyle w:val="Hyperlink"/>
          <w:rFonts w:ascii="Times New Roman" w:hAnsi="Times New Roman" w:cs="Times New Roman"/>
          <w:color w:val="auto"/>
          <w:sz w:val="24"/>
          <w:u w:val="none"/>
        </w:rPr>
        <w:t xml:space="preserve"> </w:t>
      </w:r>
      <w:r w:rsidR="003A59E4" w:rsidRPr="00C73DBB">
        <w:rPr>
          <w:rStyle w:val="Hyperlink"/>
          <w:rFonts w:ascii="Times New Roman" w:hAnsi="Times New Roman" w:cs="Times New Roman"/>
          <w:color w:val="auto"/>
          <w:sz w:val="24"/>
          <w:u w:val="none"/>
        </w:rPr>
        <w:t xml:space="preserve">rules, the terms of the grant agreement, Florida Department of State policies and guidance, local policies, or other applicable law or that </w:t>
      </w:r>
      <w:r w:rsidRPr="00C73DBB">
        <w:rPr>
          <w:rFonts w:ascii="Times New Roman" w:hAnsi="Times New Roman" w:cs="Times New Roman"/>
          <w:color w:val="auto"/>
          <w:sz w:val="24"/>
          <w:szCs w:val="24"/>
        </w:rPr>
        <w:t>has not sub</w:t>
      </w:r>
      <w:r w:rsidRPr="00C73DBB">
        <w:rPr>
          <w:rFonts w:ascii="Times New Roman" w:hAnsi="Times New Roman" w:cs="Times New Roman"/>
          <w:sz w:val="24"/>
          <w:szCs w:val="24"/>
        </w:rPr>
        <w:t>m</w:t>
      </w:r>
      <w:r w:rsidRPr="001A3F3B">
        <w:rPr>
          <w:rFonts w:ascii="Times New Roman" w:hAnsi="Times New Roman" w:cs="Times New Roman"/>
          <w:sz w:val="24"/>
          <w:szCs w:val="24"/>
        </w:rPr>
        <w:t>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OCHIP Divisions include the Division of Cultural Affairs, the Division of Historical Resources, and the Division of Library and Information Services. Grant compliance issues must be resolved before a grant award agreement may be executed and before grant payments for a</w:t>
      </w:r>
      <w:r w:rsidR="00467C9E" w:rsidRPr="001A3F3B">
        <w:rPr>
          <w:rFonts w:ascii="Times New Roman" w:hAnsi="Times New Roman" w:cs="Times New Roman"/>
          <w:sz w:val="24"/>
          <w:szCs w:val="24"/>
        </w:rPr>
        <w:t>ny OCHIP grant may be released.</w:t>
      </w:r>
    </w:p>
    <w:p w:rsidR="006027CB" w:rsidRPr="001A3F3B" w:rsidRDefault="006027CB" w:rsidP="005D369F">
      <w:pPr>
        <w:pStyle w:val="ListParagraph"/>
        <w:spacing w:after="0" w:line="240" w:lineRule="auto"/>
        <w:rPr>
          <w:rFonts w:ascii="Times New Roman" w:hAnsi="Times New Roman" w:cs="Times New Roman"/>
          <w:b/>
          <w:color w:val="auto"/>
          <w:sz w:val="24"/>
          <w:szCs w:val="24"/>
        </w:rPr>
      </w:pPr>
    </w:p>
    <w:p w:rsidR="00AC3575"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Accounting Requirements.</w:t>
      </w:r>
      <w:r w:rsidRPr="001A3F3B">
        <w:rPr>
          <w:rFonts w:ascii="Times New Roman" w:hAnsi="Times New Roman" w:cs="Times New Roman"/>
          <w:sz w:val="24"/>
          <w:szCs w:val="24"/>
        </w:rPr>
        <w:t xml:space="preserve"> The Grantee must maintain an accounting system that provides a complete record of the use of all grant funds as follows: </w:t>
      </w:r>
    </w:p>
    <w:p w:rsidR="00AC3575" w:rsidRPr="001A3F3B" w:rsidRDefault="00AC3575" w:rsidP="005D369F">
      <w:pPr>
        <w:pStyle w:val="BodyTextIndent2"/>
        <w:tabs>
          <w:tab w:val="left" w:pos="720"/>
        </w:tabs>
        <w:spacing w:after="0" w:line="240" w:lineRule="auto"/>
        <w:ind w:left="0" w:right="0" w:firstLine="0"/>
        <w:rPr>
          <w:rFonts w:ascii="Times New Roman" w:hAnsi="Times New Roman" w:cs="Times New Roman"/>
          <w:sz w:val="24"/>
          <w:szCs w:val="24"/>
        </w:rPr>
      </w:pPr>
    </w:p>
    <w:p w:rsidR="00AC3575"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accounting system must be able to specifically identify and provide audit trails that trace the receipt, maintenance </w:t>
      </w:r>
      <w:r w:rsidR="00345836" w:rsidRPr="001A3F3B">
        <w:rPr>
          <w:rFonts w:ascii="Times New Roman" w:hAnsi="Times New Roman" w:cs="Times New Roman"/>
          <w:sz w:val="24"/>
          <w:szCs w:val="24"/>
        </w:rPr>
        <w:t>and expenditure of state funds;</w:t>
      </w:r>
    </w:p>
    <w:p w:rsidR="00503EFE" w:rsidRPr="001A3F3B" w:rsidRDefault="00503EFE" w:rsidP="005D369F">
      <w:pPr>
        <w:pStyle w:val="BodyTextIndent2"/>
        <w:tabs>
          <w:tab w:val="left" w:pos="720"/>
        </w:tabs>
        <w:spacing w:after="0" w:line="240" w:lineRule="auto"/>
        <w:ind w:left="0" w:right="0" w:firstLine="0"/>
        <w:rPr>
          <w:rFonts w:ascii="Times New Roman" w:hAnsi="Times New Roman" w:cs="Times New Roman"/>
          <w:sz w:val="24"/>
          <w:szCs w:val="24"/>
        </w:rPr>
      </w:pPr>
    </w:p>
    <w:p w:rsidR="00BB21E4"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Accounting records must adequately identify the sources and application of funds for all grant activities and must classify and identify grant funds by using the same budget categories that were approved in the </w:t>
      </w:r>
      <w:r w:rsidR="001800CA">
        <w:rPr>
          <w:rFonts w:ascii="Times New Roman" w:hAnsi="Times New Roman" w:cs="Times New Roman"/>
          <w:sz w:val="24"/>
          <w:szCs w:val="24"/>
        </w:rPr>
        <w:t xml:space="preserve">grant application. </w:t>
      </w:r>
      <w:r w:rsidRPr="001A3F3B">
        <w:rPr>
          <w:rFonts w:ascii="Times New Roman" w:hAnsi="Times New Roman" w:cs="Times New Roman"/>
          <w:sz w:val="24"/>
          <w:szCs w:val="24"/>
        </w:rPr>
        <w:t xml:space="preserve">If Grantee’s accounting system </w:t>
      </w:r>
      <w:r w:rsidRPr="001A3F3B">
        <w:rPr>
          <w:rFonts w:ascii="Times New Roman" w:hAnsi="Times New Roman" w:cs="Times New Roman"/>
          <w:sz w:val="24"/>
          <w:szCs w:val="24"/>
        </w:rPr>
        <w:lastRenderedPageBreak/>
        <w:t>accumulates data in a different format than the one in the grant application, subsidiary records must document and reconcile the amounts shown in the Grantee’s accounting records to those am</w:t>
      </w:r>
      <w:r w:rsidR="00345836" w:rsidRPr="001A3F3B">
        <w:rPr>
          <w:rFonts w:ascii="Times New Roman" w:hAnsi="Times New Roman" w:cs="Times New Roman"/>
          <w:sz w:val="24"/>
          <w:szCs w:val="24"/>
        </w:rPr>
        <w:t>ounts reported to the Division;</w:t>
      </w:r>
    </w:p>
    <w:p w:rsidR="00BB21E4" w:rsidRPr="001A3F3B" w:rsidRDefault="00BB21E4" w:rsidP="005D369F">
      <w:pPr>
        <w:pStyle w:val="ListParagraph"/>
        <w:spacing w:after="0" w:line="240" w:lineRule="auto"/>
        <w:rPr>
          <w:rFonts w:ascii="Times New Roman" w:hAnsi="Times New Roman" w:cs="Times New Roman"/>
          <w:sz w:val="24"/>
          <w:szCs w:val="24"/>
        </w:rPr>
      </w:pPr>
    </w:p>
    <w:p w:rsidR="00900683"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An interest-bearing checking account or accounts in a state or federally chartered institution </w:t>
      </w:r>
      <w:r w:rsidR="00850BE9" w:rsidRPr="001A3F3B">
        <w:rPr>
          <w:rFonts w:ascii="Times New Roman" w:hAnsi="Times New Roman" w:cs="Times New Roman"/>
          <w:sz w:val="24"/>
          <w:szCs w:val="24"/>
        </w:rPr>
        <w:t>may</w:t>
      </w:r>
      <w:r w:rsidRPr="001A3F3B">
        <w:rPr>
          <w:rFonts w:ascii="Times New Roman" w:hAnsi="Times New Roman" w:cs="Times New Roman"/>
          <w:sz w:val="24"/>
          <w:szCs w:val="24"/>
        </w:rPr>
        <w:t xml:space="preserve"> be used for revenues and expenses described in the </w:t>
      </w:r>
      <w:r w:rsidR="000306DC" w:rsidRPr="001A3F3B">
        <w:rPr>
          <w:rFonts w:ascii="Times New Roman" w:hAnsi="Times New Roman" w:cs="Times New Roman"/>
          <w:sz w:val="24"/>
          <w:szCs w:val="24"/>
        </w:rPr>
        <w:t xml:space="preserve">Scope of Work </w:t>
      </w:r>
      <w:r w:rsidRPr="001A3F3B">
        <w:rPr>
          <w:rFonts w:ascii="Times New Roman" w:hAnsi="Times New Roman" w:cs="Times New Roman"/>
          <w:sz w:val="24"/>
          <w:szCs w:val="24"/>
        </w:rPr>
        <w:t xml:space="preserve">and detailed in the </w:t>
      </w:r>
      <w:r w:rsidR="000306DC" w:rsidRPr="001A3F3B">
        <w:rPr>
          <w:rFonts w:ascii="Times New Roman" w:hAnsi="Times New Roman" w:cs="Times New Roman"/>
          <w:sz w:val="24"/>
          <w:szCs w:val="24"/>
        </w:rPr>
        <w:t xml:space="preserve">Estimated </w:t>
      </w:r>
      <w:r w:rsidR="00345836" w:rsidRPr="001A3F3B">
        <w:rPr>
          <w:rFonts w:ascii="Times New Roman" w:hAnsi="Times New Roman" w:cs="Times New Roman"/>
          <w:sz w:val="24"/>
          <w:szCs w:val="24"/>
        </w:rPr>
        <w:t>Project Budget;</w:t>
      </w:r>
    </w:p>
    <w:p w:rsidR="00900683" w:rsidRPr="001A3F3B" w:rsidRDefault="00900683" w:rsidP="005D369F">
      <w:pPr>
        <w:pStyle w:val="ListParagraph"/>
        <w:spacing w:after="0" w:line="240" w:lineRule="auto"/>
        <w:rPr>
          <w:rFonts w:ascii="Times New Roman" w:hAnsi="Times New Roman" w:cs="Times New Roman"/>
          <w:sz w:val="24"/>
          <w:szCs w:val="24"/>
        </w:rPr>
      </w:pPr>
    </w:p>
    <w:p w:rsidR="00BB21E4"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name of the account(s) must include the grant award number; </w:t>
      </w:r>
    </w:p>
    <w:p w:rsidR="00BB21E4" w:rsidRPr="001A3F3B" w:rsidRDefault="00BB21E4" w:rsidP="005D369F">
      <w:pPr>
        <w:pStyle w:val="ListParagraph"/>
        <w:spacing w:after="0" w:line="240" w:lineRule="auto"/>
        <w:rPr>
          <w:rFonts w:ascii="Times New Roman" w:hAnsi="Times New Roman" w:cs="Times New Roman"/>
          <w:sz w:val="24"/>
          <w:szCs w:val="24"/>
        </w:rPr>
      </w:pPr>
    </w:p>
    <w:p w:rsidR="00BB21E4"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Grantee's accounting records must have effective control over and accountability for all funds, property and other assets; and </w:t>
      </w:r>
    </w:p>
    <w:p w:rsidR="00BB21E4" w:rsidRPr="001A3F3B" w:rsidRDefault="00BB21E4" w:rsidP="005D369F">
      <w:pPr>
        <w:pStyle w:val="ListParagraph"/>
        <w:spacing w:after="0" w:line="240" w:lineRule="auto"/>
        <w:rPr>
          <w:rFonts w:ascii="Times New Roman" w:hAnsi="Times New Roman" w:cs="Times New Roman"/>
          <w:sz w:val="24"/>
          <w:szCs w:val="24"/>
        </w:rPr>
      </w:pPr>
    </w:p>
    <w:p w:rsidR="00AC3575"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Accounting records must be supported by source documentation and be in sufficient detail to allow for a proper pre-audit and post-audit (such as invoices, bills and canceled checks). </w:t>
      </w:r>
    </w:p>
    <w:p w:rsidR="00BB21E4" w:rsidRPr="001A3F3B" w:rsidRDefault="00BB21E4" w:rsidP="005D369F">
      <w:pPr>
        <w:pStyle w:val="BodyTextIndent2"/>
        <w:tabs>
          <w:tab w:val="left" w:pos="720"/>
        </w:tabs>
        <w:spacing w:after="0" w:line="240" w:lineRule="auto"/>
        <w:ind w:right="0" w:firstLine="0"/>
        <w:rPr>
          <w:rFonts w:ascii="Times New Roman" w:hAnsi="Times New Roman" w:cs="Times New Roman"/>
          <w:sz w:val="24"/>
          <w:szCs w:val="24"/>
        </w:rPr>
      </w:pPr>
    </w:p>
    <w:p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Availability of State Funds.</w:t>
      </w:r>
      <w:r w:rsidR="001800CA">
        <w:rPr>
          <w:rFonts w:ascii="Times New Roman" w:hAnsi="Times New Roman" w:cs="Times New Roman"/>
          <w:b/>
          <w:sz w:val="24"/>
          <w:szCs w:val="24"/>
        </w:rPr>
        <w:t xml:space="preserve"> </w:t>
      </w:r>
      <w:r w:rsidRPr="001A3F3B">
        <w:rPr>
          <w:rFonts w:ascii="Times New Roman" w:hAnsi="Times New Roman" w:cs="Times New Roman"/>
          <w:sz w:val="24"/>
          <w:szCs w:val="24"/>
        </w:rPr>
        <w:t>The State of Florida’s performance and obligation to pay under this Agreement are contingent upon an annual appropriation by the Florida Legislature.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In the event that the state funds upon which this Agreement is dependent are withdrawn, this Agreement will be automatically terminated and the Division shall have no further liability to the Grantee beyond those amounts already expended </w:t>
      </w:r>
      <w:r w:rsidR="000C0B35" w:rsidRPr="001A3F3B">
        <w:rPr>
          <w:rFonts w:ascii="Times New Roman" w:hAnsi="Times New Roman" w:cs="Times New Roman"/>
          <w:sz w:val="24"/>
          <w:szCs w:val="24"/>
        </w:rPr>
        <w:t xml:space="preserve">prior to the termination date. </w:t>
      </w:r>
      <w:r w:rsidRPr="001A3F3B">
        <w:rPr>
          <w:rFonts w:ascii="Times New Roman" w:hAnsi="Times New Roman" w:cs="Times New Roman"/>
          <w:sz w:val="24"/>
          <w:szCs w:val="24"/>
        </w:rPr>
        <w:t>Such termination will not affect the responsibility of the Grantee under this Agreement as to those funds previously distributed.</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In the event of a state revenue shortfall, the total grant may be reduced accordingly.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C73DBB" w:rsidRDefault="00C73DBB"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Lobbying.</w:t>
      </w:r>
      <w:r>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Subgrantee will not use any grant funds for lobbying the state legislature, the state judicial branch or any state agency. </w:t>
      </w:r>
    </w:p>
    <w:p w:rsidR="00C73DBB" w:rsidRDefault="00C73DBB" w:rsidP="00C73DBB">
      <w:pPr>
        <w:pStyle w:val="BodyTextIndent2"/>
        <w:tabs>
          <w:tab w:val="left" w:pos="720"/>
        </w:tabs>
        <w:spacing w:after="0" w:line="240" w:lineRule="auto"/>
        <w:ind w:left="0" w:right="0" w:firstLine="0"/>
        <w:rPr>
          <w:rFonts w:ascii="Times New Roman" w:hAnsi="Times New Roman" w:cs="Times New Roman"/>
          <w:sz w:val="24"/>
          <w:szCs w:val="24"/>
        </w:rPr>
      </w:pPr>
    </w:p>
    <w:p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Independent Contractor Status of Grantee. </w:t>
      </w:r>
      <w:r w:rsidRPr="001A3F3B">
        <w:rPr>
          <w:rFonts w:ascii="Times New Roman" w:hAnsi="Times New Roman" w:cs="Times New Roman"/>
          <w:sz w:val="24"/>
          <w:szCs w:val="24"/>
        </w:rPr>
        <w:t>The Grantee, if not a state agency, agrees that its officers, agents and employees, in performance of this Agreement, shall act in the capacity of independent contractors and not as officers, agents or employees of the state.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is not entitled to accrue any benefits of state employment, including retirement benefits and any other rights or privileges connected with employment by the State of Florida.</w:t>
      </w:r>
      <w:r w:rsidR="001800CA">
        <w:rPr>
          <w:rFonts w:ascii="Times New Roman" w:hAnsi="Times New Roman" w:cs="Times New Roman"/>
          <w:sz w:val="24"/>
          <w:szCs w:val="24"/>
        </w:rPr>
        <w:t xml:space="preserve">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Grantee's Subcontractors. </w:t>
      </w:r>
      <w:r w:rsidRPr="001A3F3B">
        <w:rPr>
          <w:rFonts w:ascii="Times New Roman" w:hAnsi="Times New Roman" w:cs="Times New Roman"/>
          <w:sz w:val="24"/>
          <w:szCs w:val="24"/>
        </w:rPr>
        <w:t>The Grantee shall be responsible for all work performed and all expenses incurred in connection with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may subcontract, as necessary, to perform the services and to provide commodities required by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Division shall not be liable to any subcontractor(s) for any expenses or liabilities incurred under the Grantee’s subcontract(s), and the Grantee shall be solely liable to its subcontractor(s) for all expenses and liabilities incurred under its subcontract(s).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must take the necessary steps to ensure that each of its subcontractors will be deemed to be independent contractors and will not be considered or permitted to be agents, servants, joint venturers or partners of the Division.</w:t>
      </w:r>
      <w:r w:rsidR="001800CA">
        <w:rPr>
          <w:rFonts w:ascii="Times New Roman" w:hAnsi="Times New Roman" w:cs="Times New Roman"/>
          <w:sz w:val="24"/>
          <w:szCs w:val="24"/>
        </w:rPr>
        <w:t xml:space="preserve">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AC3575"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lastRenderedPageBreak/>
        <w:t>Liability.</w:t>
      </w:r>
      <w:r w:rsidRPr="001A3F3B">
        <w:rPr>
          <w:rFonts w:ascii="Times New Roman" w:hAnsi="Times New Roman" w:cs="Times New Roman"/>
          <w:sz w:val="24"/>
          <w:szCs w:val="24"/>
        </w:rPr>
        <w:t xml:space="preserve"> The Division will not assume any liability for the acts, omissions to act or negligence of the Grantee, its agents, servants or employees; nor may the Grantee exclude liability for its own acts, omissions to act or negligence to the Division. </w:t>
      </w:r>
    </w:p>
    <w:p w:rsidR="00BB21E4" w:rsidRPr="001A3F3B" w:rsidRDefault="00BB21E4" w:rsidP="005D369F">
      <w:pPr>
        <w:pStyle w:val="BodyTextIndent2"/>
        <w:tabs>
          <w:tab w:val="left" w:pos="720"/>
        </w:tabs>
        <w:spacing w:after="0" w:line="240" w:lineRule="auto"/>
        <w:ind w:left="0" w:right="0" w:firstLine="0"/>
        <w:rPr>
          <w:rFonts w:ascii="Times New Roman" w:hAnsi="Times New Roman" w:cs="Times New Roman"/>
          <w:sz w:val="24"/>
          <w:szCs w:val="24"/>
        </w:rPr>
      </w:pPr>
    </w:p>
    <w:p w:rsidR="00AC3575" w:rsidRPr="001A3F3B" w:rsidRDefault="00467C9E" w:rsidP="005D369F">
      <w:pPr>
        <w:pStyle w:val="BodyTextIndent2"/>
        <w:numPr>
          <w:ilvl w:val="0"/>
          <w:numId w:val="10"/>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The Grantee shall be responsible for claims of any nature, including but not limited to injury, death and property damage arising out of activities related to this Agreement by the Grantee, its agents, servants, employees and subcontractors.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shall indemnify and hold the Division harmless from any and all claims of any nature and shall investigate all such claims at its own expense.</w:t>
      </w:r>
      <w:r w:rsidR="001800CA">
        <w:rPr>
          <w:rFonts w:ascii="Times New Roman" w:hAnsi="Times New Roman" w:cs="Times New Roman"/>
          <w:sz w:val="24"/>
          <w:szCs w:val="24"/>
        </w:rPr>
        <w:t xml:space="preserve"> </w:t>
      </w:r>
      <w:r w:rsidR="00503EFE" w:rsidRPr="001A3F3B">
        <w:rPr>
          <w:rFonts w:ascii="Times New Roman" w:hAnsi="Times New Roman" w:cs="Times New Roman"/>
          <w:sz w:val="24"/>
          <w:szCs w:val="24"/>
        </w:rPr>
        <w:t xml:space="preserve">If the Grantee is governed by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768.28,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 xml:space="preserve">, it shall only be obligated in accordance with this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w:t>
      </w:r>
    </w:p>
    <w:p w:rsidR="00BB21E4" w:rsidRPr="001A3F3B" w:rsidRDefault="00BB21E4" w:rsidP="005D369F">
      <w:pPr>
        <w:pStyle w:val="BodyTextIndent2"/>
        <w:tabs>
          <w:tab w:val="left" w:pos="720"/>
        </w:tabs>
        <w:spacing w:after="0" w:line="240" w:lineRule="auto"/>
        <w:ind w:left="720" w:right="0" w:firstLine="0"/>
        <w:rPr>
          <w:rFonts w:ascii="Times New Roman" w:hAnsi="Times New Roman" w:cs="Times New Roman"/>
          <w:sz w:val="24"/>
          <w:szCs w:val="24"/>
        </w:rPr>
      </w:pPr>
    </w:p>
    <w:p w:rsidR="00BB21E4" w:rsidRPr="001A3F3B" w:rsidRDefault="00BB21E4" w:rsidP="005D369F">
      <w:pPr>
        <w:pStyle w:val="BodyTextIndent2"/>
        <w:numPr>
          <w:ilvl w:val="0"/>
          <w:numId w:val="10"/>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Neither the state nor any agency or subdivision of the state waives any defense of sovereign immunity or increases the limits of its liability by entering into this Agreement.</w:t>
      </w:r>
    </w:p>
    <w:p w:rsidR="00BB21E4" w:rsidRPr="001A3F3B" w:rsidRDefault="00BB21E4" w:rsidP="005D369F">
      <w:pPr>
        <w:pStyle w:val="BodyTextIndent2"/>
        <w:tabs>
          <w:tab w:val="left" w:pos="720"/>
        </w:tabs>
        <w:spacing w:after="0" w:line="240" w:lineRule="auto"/>
        <w:ind w:left="0" w:right="0" w:firstLine="0"/>
        <w:rPr>
          <w:rFonts w:ascii="Times New Roman" w:hAnsi="Times New Roman" w:cs="Times New Roman"/>
          <w:sz w:val="24"/>
          <w:szCs w:val="24"/>
        </w:rPr>
      </w:pPr>
    </w:p>
    <w:p w:rsidR="00BB21E4" w:rsidRPr="001A3F3B" w:rsidRDefault="00BB21E4" w:rsidP="005D369F">
      <w:pPr>
        <w:pStyle w:val="BodyTextIndent2"/>
        <w:numPr>
          <w:ilvl w:val="0"/>
          <w:numId w:val="10"/>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Division shall not be liable for attorney fees, interest, late charges or service fees, or cost of collection related to this Agreement. </w:t>
      </w:r>
    </w:p>
    <w:p w:rsidR="00634055" w:rsidRPr="001A3F3B" w:rsidRDefault="00634055" w:rsidP="005D369F">
      <w:pPr>
        <w:pStyle w:val="BodyTextIndent2"/>
        <w:tabs>
          <w:tab w:val="left" w:pos="720"/>
        </w:tabs>
        <w:spacing w:after="0" w:line="240" w:lineRule="auto"/>
        <w:ind w:left="0" w:right="0" w:firstLine="0"/>
        <w:rPr>
          <w:rFonts w:ascii="Times New Roman" w:hAnsi="Times New Roman" w:cs="Times New Roman"/>
          <w:sz w:val="24"/>
          <w:szCs w:val="24"/>
        </w:rPr>
      </w:pPr>
    </w:p>
    <w:p w:rsidR="00BB21E4" w:rsidRPr="001A3F3B" w:rsidRDefault="00BB21E4" w:rsidP="005D369F">
      <w:pPr>
        <w:pStyle w:val="BodyTextIndent2"/>
        <w:numPr>
          <w:ilvl w:val="0"/>
          <w:numId w:val="10"/>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w:t>
      </w:r>
      <w:r w:rsidR="00975AF9">
        <w:rPr>
          <w:rFonts w:ascii="Times New Roman" w:hAnsi="Times New Roman" w:cs="Times New Roman"/>
          <w:sz w:val="24"/>
          <w:szCs w:val="24"/>
        </w:rPr>
        <w:t>,</w:t>
      </w:r>
      <w:r w:rsidR="00975AF9" w:rsidRPr="001A3F3B">
        <w:rPr>
          <w:rFonts w:ascii="Times New Roman" w:hAnsi="Times New Roman" w:cs="Times New Roman"/>
          <w:sz w:val="24"/>
          <w:szCs w:val="24"/>
        </w:rPr>
        <w:t xml:space="preserve"> </w:t>
      </w:r>
      <w:r w:rsidRPr="001A3F3B">
        <w:rPr>
          <w:rFonts w:ascii="Times New Roman" w:hAnsi="Times New Roman" w:cs="Times New Roman"/>
          <w:sz w:val="24"/>
          <w:szCs w:val="24"/>
        </w:rPr>
        <w:t>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rsidR="00AC3575" w:rsidRPr="001A3F3B" w:rsidRDefault="00AC3575" w:rsidP="005D369F">
      <w:pPr>
        <w:pStyle w:val="BodyTextIndent2"/>
        <w:tabs>
          <w:tab w:val="left" w:pos="720"/>
        </w:tabs>
        <w:spacing w:after="0" w:line="240" w:lineRule="auto"/>
        <w:ind w:left="720" w:right="0" w:firstLine="0"/>
        <w:rPr>
          <w:rFonts w:ascii="Times New Roman" w:hAnsi="Times New Roman" w:cs="Times New Roman"/>
          <w:sz w:val="24"/>
          <w:szCs w:val="24"/>
        </w:rPr>
      </w:pPr>
    </w:p>
    <w:p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Strict Compliance with Laws.</w:t>
      </w:r>
      <w:r w:rsidR="001800CA">
        <w:rPr>
          <w:rFonts w:ascii="Times New Roman" w:hAnsi="Times New Roman" w:cs="Times New Roman"/>
          <w:b/>
          <w:sz w:val="24"/>
          <w:szCs w:val="24"/>
        </w:rPr>
        <w:t xml:space="preserve"> </w:t>
      </w:r>
      <w:r w:rsidRPr="001A3F3B">
        <w:rPr>
          <w:rFonts w:ascii="Times New Roman" w:hAnsi="Times New Roman" w:cs="Times New Roman"/>
          <w:sz w:val="24"/>
          <w:szCs w:val="24"/>
        </w:rPr>
        <w:t>The Grantee shall perform all acts required by this Agreement in strict conformity with all applicable laws and regulations of the local, state and federal law.</w:t>
      </w:r>
      <w:r w:rsidR="001800CA">
        <w:rPr>
          <w:rFonts w:ascii="Times New Roman" w:hAnsi="Times New Roman" w:cs="Times New Roman"/>
          <w:sz w:val="24"/>
          <w:szCs w:val="24"/>
        </w:rPr>
        <w:t xml:space="preserve"> </w:t>
      </w:r>
      <w:r w:rsidR="003A59E4">
        <w:rPr>
          <w:rFonts w:ascii="Times New Roman" w:hAnsi="Times New Roman" w:cs="Times New Roman"/>
          <w:sz w:val="24"/>
          <w:szCs w:val="24"/>
        </w:rPr>
        <w:t xml:space="preserve">For consequences of noncompliance, see Section </w:t>
      </w:r>
      <w:r w:rsidR="005A29FF" w:rsidRPr="0014435D">
        <w:rPr>
          <w:rFonts w:ascii="Times New Roman" w:hAnsi="Times New Roman" w:cs="Times New Roman"/>
          <w:sz w:val="24"/>
          <w:szCs w:val="24"/>
        </w:rPr>
        <w:t>23</w:t>
      </w:r>
      <w:r w:rsidR="003A59E4">
        <w:rPr>
          <w:rFonts w:ascii="Times New Roman" w:hAnsi="Times New Roman" w:cs="Times New Roman"/>
          <w:sz w:val="24"/>
          <w:szCs w:val="24"/>
        </w:rPr>
        <w:t>, Noncompliance.</w:t>
      </w:r>
    </w:p>
    <w:p w:rsidR="00BB21E4" w:rsidRPr="001A3F3B" w:rsidRDefault="00BB21E4" w:rsidP="005D369F">
      <w:pPr>
        <w:pStyle w:val="BodyTextIndent2"/>
        <w:tabs>
          <w:tab w:val="left" w:pos="720"/>
        </w:tabs>
        <w:spacing w:after="0" w:line="240" w:lineRule="auto"/>
        <w:ind w:left="720" w:right="0" w:firstLine="0"/>
        <w:rPr>
          <w:rFonts w:ascii="Times New Roman" w:hAnsi="Times New Roman" w:cs="Times New Roman"/>
          <w:sz w:val="24"/>
          <w:szCs w:val="24"/>
        </w:rPr>
      </w:pPr>
    </w:p>
    <w:p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No Discrimination. </w:t>
      </w:r>
      <w:r w:rsidRPr="001A3F3B">
        <w:rPr>
          <w:rFonts w:ascii="Times New Roman" w:hAnsi="Times New Roman" w:cs="Times New Roman"/>
          <w:sz w:val="24"/>
          <w:szCs w:val="24"/>
        </w:rPr>
        <w:t>The</w:t>
      </w:r>
      <w:r w:rsidRPr="001A3F3B">
        <w:rPr>
          <w:rFonts w:ascii="Times New Roman" w:hAnsi="Times New Roman" w:cs="Times New Roman"/>
          <w:b/>
          <w:sz w:val="24"/>
          <w:szCs w:val="24"/>
        </w:rPr>
        <w:t xml:space="preserve"> </w:t>
      </w:r>
      <w:r w:rsidRPr="001A3F3B">
        <w:rPr>
          <w:rFonts w:ascii="Times New Roman" w:hAnsi="Times New Roman" w:cs="Times New Roman"/>
          <w:sz w:val="24"/>
          <w:szCs w:val="24"/>
        </w:rPr>
        <w:t>Grantee may not discriminate against any employee employed under this Agreement or against any applicant for employment because of race, color, religion, gender, national origin, age, handicap</w:t>
      </w:r>
      <w:r w:rsidR="00B02D61" w:rsidRPr="007A231D">
        <w:rPr>
          <w:rFonts w:ascii="Times New Roman" w:hAnsi="Times New Roman" w:cs="Times New Roman"/>
          <w:sz w:val="24"/>
          <w:szCs w:val="24"/>
        </w:rPr>
        <w:t>, pregnancy</w:t>
      </w:r>
      <w:r w:rsidRPr="001A3F3B">
        <w:rPr>
          <w:rFonts w:ascii="Times New Roman" w:hAnsi="Times New Roman" w:cs="Times New Roman"/>
          <w:sz w:val="24"/>
          <w:szCs w:val="24"/>
        </w:rPr>
        <w:t xml:space="preserve"> or marital status.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Grantee shall insert a similar provision in all of its subcontracts for services under this Agreement.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1A3F3B" w:rsidRDefault="00BB21E4"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Breach of Agreement. </w:t>
      </w:r>
      <w:r w:rsidRPr="001A3F3B">
        <w:rPr>
          <w:rFonts w:ascii="Times New Roman" w:hAnsi="Times New Roman" w:cs="Times New Roman"/>
          <w:sz w:val="24"/>
          <w:szCs w:val="24"/>
        </w:rPr>
        <w:t>The Division will demand the return of grant funds already received, will withhold subsequent payments and/or will terminate this agreement if the Grantee improperly expends and manages grant funds</w:t>
      </w:r>
      <w:r w:rsidR="0046341E">
        <w:rPr>
          <w:rFonts w:ascii="Times New Roman" w:hAnsi="Times New Roman" w:cs="Times New Roman"/>
          <w:sz w:val="24"/>
          <w:szCs w:val="24"/>
        </w:rPr>
        <w:t>;</w:t>
      </w:r>
      <w:r w:rsidR="0046341E" w:rsidRPr="001A3F3B">
        <w:rPr>
          <w:rFonts w:ascii="Times New Roman" w:hAnsi="Times New Roman" w:cs="Times New Roman"/>
          <w:sz w:val="24"/>
          <w:szCs w:val="24"/>
        </w:rPr>
        <w:t xml:space="preserve"> </w:t>
      </w:r>
      <w:r w:rsidRPr="001A3F3B">
        <w:rPr>
          <w:rFonts w:ascii="Times New Roman" w:hAnsi="Times New Roman" w:cs="Times New Roman"/>
          <w:sz w:val="24"/>
          <w:szCs w:val="24"/>
        </w:rPr>
        <w:t>fails to prepare, preserve or surrender records required by this Agreement</w:t>
      </w:r>
      <w:r w:rsidR="0046341E">
        <w:rPr>
          <w:rFonts w:ascii="Times New Roman" w:hAnsi="Times New Roman" w:cs="Times New Roman"/>
          <w:sz w:val="24"/>
          <w:szCs w:val="24"/>
        </w:rPr>
        <w:t>;</w:t>
      </w:r>
      <w:r w:rsidR="0046341E" w:rsidRPr="001A3F3B">
        <w:rPr>
          <w:rFonts w:ascii="Times New Roman" w:hAnsi="Times New Roman" w:cs="Times New Roman"/>
          <w:sz w:val="24"/>
          <w:szCs w:val="24"/>
        </w:rPr>
        <w:t xml:space="preserve"> </w:t>
      </w:r>
      <w:r w:rsidRPr="001A3F3B">
        <w:rPr>
          <w:rFonts w:ascii="Times New Roman" w:hAnsi="Times New Roman" w:cs="Times New Roman"/>
          <w:sz w:val="24"/>
          <w:szCs w:val="24"/>
        </w:rPr>
        <w:t xml:space="preserve">or otherwise violates this Agreement.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Termination of Agreement. </w:t>
      </w:r>
      <w:r w:rsidRPr="001A3F3B">
        <w:rPr>
          <w:rFonts w:ascii="Times New Roman" w:hAnsi="Times New Roman" w:cs="Times New Roman"/>
          <w:sz w:val="24"/>
          <w:szCs w:val="24"/>
        </w:rPr>
        <w:t>The Division will terminate or end this Agreement if the Grantee fails to fulfill its obligations herein.</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In such event, the Division will provide the Grantee a notice of its violation by letter and shall give the Grantee</w:t>
      </w:r>
      <w:r w:rsidR="00662384" w:rsidRPr="001A3F3B">
        <w:rPr>
          <w:rFonts w:ascii="Times New Roman" w:hAnsi="Times New Roman" w:cs="Times New Roman"/>
          <w:sz w:val="24"/>
          <w:szCs w:val="24"/>
        </w:rPr>
        <w:t xml:space="preserve"> fifteen</w:t>
      </w:r>
      <w:r w:rsidRPr="001A3F3B">
        <w:rPr>
          <w:rFonts w:ascii="Times New Roman" w:hAnsi="Times New Roman" w:cs="Times New Roman"/>
          <w:sz w:val="24"/>
          <w:szCs w:val="24"/>
        </w:rPr>
        <w:t xml:space="preserve"> </w:t>
      </w:r>
      <w:r w:rsidR="00662384" w:rsidRPr="001A3F3B">
        <w:rPr>
          <w:rFonts w:ascii="Times New Roman" w:hAnsi="Times New Roman" w:cs="Times New Roman"/>
          <w:sz w:val="24"/>
          <w:szCs w:val="24"/>
        </w:rPr>
        <w:t xml:space="preserve">(15) </w:t>
      </w:r>
      <w:r w:rsidRPr="001A3F3B">
        <w:rPr>
          <w:rFonts w:ascii="Times New Roman" w:hAnsi="Times New Roman" w:cs="Times New Roman"/>
          <w:sz w:val="24"/>
          <w:szCs w:val="24"/>
        </w:rPr>
        <w:t>calendar days from the date of receipt to cure its violation.</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If the violation is not cured within the stated period, the Division will terminate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notice of violation letter shall be delivered to the Grantee's Contract Manager, personally, or mailed to his/her specified </w:t>
      </w:r>
      <w:r w:rsidRPr="001A3F3B">
        <w:rPr>
          <w:rFonts w:ascii="Times New Roman" w:hAnsi="Times New Roman" w:cs="Times New Roman"/>
          <w:sz w:val="24"/>
          <w:szCs w:val="24"/>
        </w:rPr>
        <w:lastRenderedPageBreak/>
        <w:t>address by a method that provides proof of receipt.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In the event that the Division terminates this Agreement, the Grantee will be compensated for any work completed in accordance with this Agreement prior to the notification of termination if the Division deems this reasonable under the circumstances.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Grant funds previously advanced and not expended on work completed in accordance with this Agreement shall be returned to the Division, with interest, within</w:t>
      </w:r>
      <w:r w:rsidR="00662384" w:rsidRPr="001A3F3B">
        <w:rPr>
          <w:rFonts w:ascii="Times New Roman" w:hAnsi="Times New Roman" w:cs="Times New Roman"/>
          <w:sz w:val="24"/>
          <w:szCs w:val="24"/>
        </w:rPr>
        <w:t xml:space="preserve"> thirty (</w:t>
      </w:r>
      <w:r w:rsidRPr="001A3F3B">
        <w:rPr>
          <w:rFonts w:ascii="Times New Roman" w:hAnsi="Times New Roman" w:cs="Times New Roman"/>
          <w:sz w:val="24"/>
          <w:szCs w:val="24"/>
        </w:rPr>
        <w:t>30</w:t>
      </w:r>
      <w:r w:rsidR="00662384" w:rsidRPr="001A3F3B">
        <w:rPr>
          <w:rFonts w:ascii="Times New Roman" w:hAnsi="Times New Roman" w:cs="Times New Roman"/>
          <w:sz w:val="24"/>
          <w:szCs w:val="24"/>
        </w:rPr>
        <w:t>)</w:t>
      </w:r>
      <w:r w:rsidRPr="001A3F3B">
        <w:rPr>
          <w:rFonts w:ascii="Times New Roman" w:hAnsi="Times New Roman" w:cs="Times New Roman"/>
          <w:sz w:val="24"/>
          <w:szCs w:val="24"/>
        </w:rPr>
        <w:t xml:space="preserve"> days after termination of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Division does not waive any of its rights to additional damages if grant funds are returned under this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w:t>
      </w:r>
    </w:p>
    <w:p w:rsidR="00BB21E4" w:rsidRPr="001A3F3B" w:rsidRDefault="00BB21E4" w:rsidP="005D369F">
      <w:pPr>
        <w:pStyle w:val="BodyTextIndent2"/>
        <w:tabs>
          <w:tab w:val="left" w:pos="720"/>
        </w:tabs>
        <w:spacing w:after="0" w:line="240" w:lineRule="auto"/>
        <w:ind w:right="0" w:firstLine="0"/>
        <w:rPr>
          <w:rFonts w:ascii="Times New Roman" w:hAnsi="Times New Roman" w:cs="Times New Roman"/>
          <w:sz w:val="24"/>
          <w:szCs w:val="24"/>
        </w:rPr>
      </w:pPr>
    </w:p>
    <w:p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Preservation of Remedies.</w:t>
      </w:r>
      <w:r w:rsidR="001800CA">
        <w:rPr>
          <w:rFonts w:ascii="Times New Roman" w:hAnsi="Times New Roman" w:cs="Times New Roman"/>
          <w:b/>
          <w:sz w:val="24"/>
          <w:szCs w:val="24"/>
        </w:rPr>
        <w:t xml:space="preserve"> </w:t>
      </w:r>
      <w:r w:rsidRPr="001A3F3B">
        <w:rPr>
          <w:rFonts w:ascii="Times New Roman" w:hAnsi="Times New Roman" w:cs="Times New Roman"/>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1A3F3B" w:rsidRDefault="00FF09B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Pr>
          <w:rFonts w:ascii="Times New Roman" w:hAnsi="Times New Roman" w:cs="Times New Roman"/>
          <w:b/>
          <w:sz w:val="24"/>
          <w:szCs w:val="24"/>
        </w:rPr>
        <w:t xml:space="preserve">Non-Assignment of Agreement. </w:t>
      </w:r>
      <w:r w:rsidR="007127E9" w:rsidRPr="001A3F3B">
        <w:rPr>
          <w:rFonts w:ascii="Times New Roman" w:hAnsi="Times New Roman" w:cs="Times New Roman"/>
          <w:sz w:val="24"/>
          <w:szCs w:val="24"/>
        </w:rPr>
        <w:t>The Grantee may not assign, sublicense or otherwise transfer its rights, duties or obligations under this Agreement without the prior written consent of the Division, which shall not unreasonably be withheld.</w:t>
      </w:r>
      <w:r w:rsidR="001800CA">
        <w:rPr>
          <w:rFonts w:ascii="Times New Roman" w:hAnsi="Times New Roman" w:cs="Times New Roman"/>
          <w:sz w:val="24"/>
          <w:szCs w:val="24"/>
        </w:rPr>
        <w:t xml:space="preserve"> </w:t>
      </w:r>
      <w:r w:rsidR="007127E9" w:rsidRPr="001A3F3B">
        <w:rPr>
          <w:rFonts w:ascii="Times New Roman" w:hAnsi="Times New Roman" w:cs="Times New Roman"/>
          <w:sz w:val="24"/>
          <w:szCs w:val="24"/>
        </w:rPr>
        <w:t>The agreement transferee must demonstrate compliance with the requirements of the project.</w:t>
      </w:r>
      <w:r w:rsidR="001800CA">
        <w:rPr>
          <w:rFonts w:ascii="Times New Roman" w:hAnsi="Times New Roman" w:cs="Times New Roman"/>
          <w:sz w:val="24"/>
          <w:szCs w:val="24"/>
        </w:rPr>
        <w:t xml:space="preserve"> </w:t>
      </w:r>
      <w:r w:rsidR="007127E9" w:rsidRPr="001A3F3B">
        <w:rPr>
          <w:rFonts w:ascii="Times New Roman" w:hAnsi="Times New Roman" w:cs="Times New Roman"/>
          <w:sz w:val="24"/>
          <w:szCs w:val="24"/>
        </w:rPr>
        <w:t>If the Division approves a transfer of the Grantee’s obligations, the Grantee shall remain liable for all work performed and all expenses incurred in connection with this Agreement.</w:t>
      </w:r>
      <w:r w:rsidR="001800CA">
        <w:rPr>
          <w:rFonts w:ascii="Times New Roman" w:hAnsi="Times New Roman" w:cs="Times New Roman"/>
          <w:sz w:val="24"/>
          <w:szCs w:val="24"/>
        </w:rPr>
        <w:t xml:space="preserve"> </w:t>
      </w:r>
      <w:r w:rsidR="007127E9" w:rsidRPr="001A3F3B">
        <w:rPr>
          <w:rFonts w:ascii="Times New Roman" w:hAnsi="Times New Roman" w:cs="Times New Roman"/>
          <w:sz w:val="24"/>
          <w:szCs w:val="24"/>
        </w:rPr>
        <w:t>In the event the Legislature transfers the rights, duties and obligations of the Division to another governmental entity</w:t>
      </w:r>
      <w:r w:rsidR="00A50E84">
        <w:rPr>
          <w:rFonts w:ascii="Times New Roman" w:hAnsi="Times New Roman" w:cs="Times New Roman"/>
          <w:sz w:val="24"/>
          <w:szCs w:val="24"/>
        </w:rPr>
        <w:t>,</w:t>
      </w:r>
      <w:r w:rsidR="007127E9" w:rsidRPr="001A3F3B">
        <w:rPr>
          <w:rFonts w:ascii="Times New Roman" w:hAnsi="Times New Roman" w:cs="Times New Roman"/>
          <w:sz w:val="24"/>
          <w:szCs w:val="24"/>
        </w:rPr>
        <w:t xml:space="preserve"> pur</w:t>
      </w:r>
      <w:r w:rsidR="00503EFE" w:rsidRPr="001A3F3B">
        <w:rPr>
          <w:rFonts w:ascii="Times New Roman" w:hAnsi="Times New Roman" w:cs="Times New Roman"/>
          <w:sz w:val="24"/>
          <w:szCs w:val="24"/>
        </w:rPr>
        <w:t xml:space="preserve">suant to </w:t>
      </w:r>
      <w:r w:rsidR="00ED3230" w:rsidRPr="001A3F3B">
        <w:rPr>
          <w:rFonts w:ascii="Times New Roman" w:hAnsi="Times New Roman" w:cs="Times New Roman"/>
          <w:sz w:val="24"/>
          <w:szCs w:val="24"/>
        </w:rPr>
        <w:t>Section</w:t>
      </w:r>
      <w:r w:rsidR="007127E9" w:rsidRPr="001A3F3B">
        <w:rPr>
          <w:rFonts w:ascii="Times New Roman" w:hAnsi="Times New Roman" w:cs="Times New Roman"/>
          <w:sz w:val="24"/>
          <w:szCs w:val="24"/>
        </w:rPr>
        <w:t xml:space="preserve"> 20.06, </w:t>
      </w:r>
      <w:r w:rsidR="007127E9" w:rsidRPr="001A3F3B">
        <w:rPr>
          <w:rFonts w:ascii="Times New Roman" w:hAnsi="Times New Roman" w:cs="Times New Roman"/>
          <w:i/>
          <w:sz w:val="24"/>
          <w:szCs w:val="24"/>
        </w:rPr>
        <w:t>Florida Statutes</w:t>
      </w:r>
      <w:r w:rsidR="007127E9" w:rsidRPr="001A3F3B">
        <w:rPr>
          <w:rFonts w:ascii="Times New Roman" w:hAnsi="Times New Roman" w:cs="Times New Roman"/>
          <w:sz w:val="24"/>
          <w:szCs w:val="24"/>
        </w:rPr>
        <w:t xml:space="preserve"> or otherwise, the rights, duties and obligations under this Agreement shall be transferred to the </w:t>
      </w:r>
      <w:r w:rsidR="00A50E84">
        <w:rPr>
          <w:rFonts w:ascii="Times New Roman" w:hAnsi="Times New Roman" w:cs="Times New Roman"/>
          <w:sz w:val="24"/>
          <w:szCs w:val="24"/>
        </w:rPr>
        <w:t>succeeding</w:t>
      </w:r>
      <w:r w:rsidR="00A50E84" w:rsidRPr="001A3F3B">
        <w:rPr>
          <w:rFonts w:ascii="Times New Roman" w:hAnsi="Times New Roman" w:cs="Times New Roman"/>
          <w:sz w:val="24"/>
          <w:szCs w:val="24"/>
        </w:rPr>
        <w:t xml:space="preserve"> </w:t>
      </w:r>
      <w:r w:rsidR="007127E9" w:rsidRPr="001A3F3B">
        <w:rPr>
          <w:rFonts w:ascii="Times New Roman" w:hAnsi="Times New Roman" w:cs="Times New Roman"/>
          <w:sz w:val="24"/>
          <w:szCs w:val="24"/>
        </w:rPr>
        <w:t xml:space="preserve">governmental agency as if it was the original party to this Agreement.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1A3F3B" w:rsidRDefault="00361B08"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Required Procurement Procedures for Obtaining Goods and Services.</w:t>
      </w:r>
      <w:r w:rsidR="001800CA">
        <w:rPr>
          <w:rFonts w:ascii="Times New Roman" w:hAnsi="Times New Roman" w:cs="Times New Roman"/>
          <w:b/>
          <w:sz w:val="24"/>
          <w:szCs w:val="24"/>
        </w:rPr>
        <w:t xml:space="preserve"> </w:t>
      </w:r>
      <w:r w:rsidRPr="001A3F3B">
        <w:rPr>
          <w:rFonts w:ascii="Times New Roman" w:hAnsi="Times New Roman" w:cs="Times New Roman"/>
          <w:sz w:val="24"/>
          <w:szCs w:val="24"/>
        </w:rPr>
        <w:t xml:space="preserve">The Grantee shall provide maximum open competition when procuring goods and services related to the grant-assisted project in accordance with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287.057,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w:t>
      </w:r>
      <w:r w:rsidR="001800CA">
        <w:rPr>
          <w:rFonts w:ascii="Times New Roman" w:hAnsi="Times New Roman" w:cs="Times New Roman"/>
          <w:sz w:val="24"/>
          <w:szCs w:val="24"/>
        </w:rPr>
        <w:t xml:space="preserve"> </w:t>
      </w:r>
    </w:p>
    <w:p w:rsidR="00BB21E4" w:rsidRPr="001A3F3B" w:rsidRDefault="00BB21E4" w:rsidP="005D369F">
      <w:pPr>
        <w:pStyle w:val="ListParagraph"/>
        <w:spacing w:after="0" w:line="240" w:lineRule="auto"/>
        <w:rPr>
          <w:rFonts w:ascii="Times New Roman" w:hAnsi="Times New Roman" w:cs="Times New Roman"/>
          <w:sz w:val="24"/>
          <w:szCs w:val="24"/>
        </w:rPr>
      </w:pPr>
    </w:p>
    <w:p w:rsidR="00641035" w:rsidRPr="001A3F3B" w:rsidRDefault="00641035" w:rsidP="005D369F">
      <w:pPr>
        <w:pStyle w:val="BodyTextIndent2"/>
        <w:numPr>
          <w:ilvl w:val="1"/>
          <w:numId w:val="11"/>
        </w:numPr>
        <w:tabs>
          <w:tab w:val="left" w:pos="720"/>
        </w:tabs>
        <w:spacing w:after="0" w:line="240" w:lineRule="auto"/>
        <w:ind w:left="720" w:right="0"/>
        <w:rPr>
          <w:rFonts w:ascii="Times New Roman" w:hAnsi="Times New Roman" w:cs="Times New Roman"/>
          <w:sz w:val="24"/>
          <w:szCs w:val="24"/>
        </w:rPr>
      </w:pPr>
      <w:r w:rsidRPr="00A24918">
        <w:rPr>
          <w:rFonts w:ascii="Times New Roman" w:hAnsi="Times New Roman" w:cs="Times New Roman"/>
          <w:b/>
          <w:sz w:val="24"/>
          <w:szCs w:val="24"/>
        </w:rPr>
        <w:t xml:space="preserve">Procurement of Goods and Services </w:t>
      </w:r>
      <w:r w:rsidR="00C60F4F" w:rsidRPr="00A24918">
        <w:rPr>
          <w:rFonts w:ascii="Times New Roman" w:hAnsi="Times New Roman" w:cs="Times New Roman"/>
          <w:b/>
          <w:sz w:val="24"/>
          <w:szCs w:val="24"/>
        </w:rPr>
        <w:t xml:space="preserve">Not Exceeding </w:t>
      </w:r>
      <w:r w:rsidRPr="00A24918">
        <w:rPr>
          <w:rFonts w:ascii="Times New Roman" w:hAnsi="Times New Roman" w:cs="Times New Roman"/>
          <w:b/>
          <w:sz w:val="24"/>
          <w:szCs w:val="24"/>
        </w:rPr>
        <w:t>$35,000</w:t>
      </w:r>
      <w:r w:rsidR="00C60F4F" w:rsidRPr="00A24918">
        <w:rPr>
          <w:rFonts w:ascii="Times New Roman" w:hAnsi="Times New Roman" w:cs="Times New Roman"/>
          <w:b/>
          <w:sz w:val="24"/>
          <w:szCs w:val="24"/>
        </w:rPr>
        <w:t>.</w:t>
      </w:r>
      <w:r w:rsidR="00C60F4F" w:rsidRPr="001A3F3B">
        <w:rPr>
          <w:rFonts w:ascii="Times New Roman" w:hAnsi="Times New Roman" w:cs="Times New Roman"/>
          <w:sz w:val="24"/>
          <w:szCs w:val="24"/>
        </w:rPr>
        <w:t xml:space="preserve"> </w:t>
      </w:r>
      <w:r w:rsidR="00C60F4F">
        <w:rPr>
          <w:rFonts w:ascii="Times New Roman" w:hAnsi="Times New Roman" w:cs="Times New Roman"/>
          <w:sz w:val="24"/>
          <w:szCs w:val="24"/>
        </w:rPr>
        <w:t>T</w:t>
      </w:r>
      <w:r w:rsidR="00C60F4F" w:rsidRPr="001A3F3B">
        <w:rPr>
          <w:rFonts w:ascii="Times New Roman" w:hAnsi="Times New Roman" w:cs="Times New Roman"/>
          <w:sz w:val="24"/>
          <w:szCs w:val="24"/>
        </w:rPr>
        <w:t xml:space="preserve">he </w:t>
      </w:r>
      <w:r w:rsidRPr="001A3F3B">
        <w:rPr>
          <w:rFonts w:ascii="Times New Roman" w:hAnsi="Times New Roman" w:cs="Times New Roman"/>
          <w:sz w:val="24"/>
          <w:szCs w:val="24"/>
        </w:rPr>
        <w:t>Grantee must use the applicable procurement method described below:</w:t>
      </w:r>
    </w:p>
    <w:p w:rsidR="00641035" w:rsidRPr="001A3F3B" w:rsidRDefault="00641035" w:rsidP="005D369F">
      <w:pPr>
        <w:pStyle w:val="BodyTextIndent2"/>
        <w:tabs>
          <w:tab w:val="left" w:pos="720"/>
        </w:tabs>
        <w:spacing w:after="0" w:line="240" w:lineRule="auto"/>
        <w:ind w:left="0" w:right="0" w:firstLine="0"/>
        <w:rPr>
          <w:rFonts w:ascii="Times New Roman" w:hAnsi="Times New Roman" w:cs="Times New Roman"/>
          <w:sz w:val="24"/>
          <w:szCs w:val="24"/>
        </w:rPr>
      </w:pPr>
    </w:p>
    <w:p w:rsidR="00641035" w:rsidRPr="001A3F3B" w:rsidRDefault="00641035" w:rsidP="005D369F">
      <w:pPr>
        <w:pStyle w:val="BodyTextIndent2"/>
        <w:numPr>
          <w:ilvl w:val="0"/>
          <w:numId w:val="12"/>
        </w:numPr>
        <w:tabs>
          <w:tab w:val="left" w:pos="720"/>
        </w:tabs>
        <w:spacing w:after="0" w:line="240" w:lineRule="auto"/>
        <w:ind w:left="1070" w:right="0"/>
        <w:rPr>
          <w:rFonts w:ascii="Times New Roman" w:hAnsi="Times New Roman" w:cs="Times New Roman"/>
          <w:sz w:val="24"/>
          <w:szCs w:val="24"/>
        </w:rPr>
      </w:pPr>
      <w:r w:rsidRPr="001A3F3B">
        <w:rPr>
          <w:rFonts w:ascii="Times New Roman" w:hAnsi="Times New Roman" w:cs="Times New Roman"/>
          <w:sz w:val="24"/>
          <w:szCs w:val="24"/>
        </w:rPr>
        <w:t>Purchases Up to $2,500: Procurement of goods and services where individual purchases do not exceed $2,500 do not require competition and may be conducted at the Grantee’s discretion.</w:t>
      </w:r>
    </w:p>
    <w:p w:rsidR="00BB21E4" w:rsidRPr="001A3F3B" w:rsidRDefault="00BB21E4" w:rsidP="005D369F">
      <w:pPr>
        <w:pStyle w:val="BodyTextIndent2"/>
        <w:tabs>
          <w:tab w:val="left" w:pos="720"/>
        </w:tabs>
        <w:spacing w:after="0" w:line="240" w:lineRule="auto"/>
        <w:ind w:left="1070" w:right="0" w:firstLine="0"/>
        <w:rPr>
          <w:rFonts w:ascii="Times New Roman" w:hAnsi="Times New Roman" w:cs="Times New Roman"/>
          <w:sz w:val="24"/>
          <w:szCs w:val="24"/>
        </w:rPr>
      </w:pPr>
    </w:p>
    <w:p w:rsidR="00641035" w:rsidRPr="001A3F3B" w:rsidRDefault="00641035" w:rsidP="005D369F">
      <w:pPr>
        <w:pStyle w:val="BodyTextIndent2"/>
        <w:numPr>
          <w:ilvl w:val="0"/>
          <w:numId w:val="12"/>
        </w:numPr>
        <w:tabs>
          <w:tab w:val="left" w:pos="720"/>
        </w:tabs>
        <w:spacing w:after="0" w:line="240" w:lineRule="auto"/>
        <w:ind w:left="1070" w:right="0"/>
        <w:rPr>
          <w:rFonts w:ascii="Times New Roman" w:hAnsi="Times New Roman" w:cs="Times New Roman"/>
          <w:sz w:val="24"/>
          <w:szCs w:val="24"/>
        </w:rPr>
      </w:pPr>
      <w:r w:rsidRPr="001A3F3B">
        <w:rPr>
          <w:rFonts w:ascii="Times New Roman" w:hAnsi="Times New Roman" w:cs="Times New Roman"/>
          <w:sz w:val="24"/>
          <w:szCs w:val="24"/>
        </w:rPr>
        <w:t>Purchases or Contract Amounts Between $2,500 and $35,000:</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Goods and services costing between $2,500 and $35,000 require informal competition and may be procured by purchase order, acceptance of vendor proposals or other appropriate procurement document. </w:t>
      </w:r>
    </w:p>
    <w:p w:rsidR="00BF1B28" w:rsidRPr="001A3F3B" w:rsidRDefault="00BF1B28" w:rsidP="005D369F">
      <w:pPr>
        <w:pStyle w:val="BodyTextIndent2"/>
        <w:tabs>
          <w:tab w:val="left" w:pos="720"/>
        </w:tabs>
        <w:spacing w:after="0" w:line="240" w:lineRule="auto"/>
        <w:ind w:left="0" w:right="0" w:firstLine="0"/>
        <w:rPr>
          <w:rFonts w:ascii="Times New Roman" w:hAnsi="Times New Roman" w:cs="Times New Roman"/>
          <w:sz w:val="24"/>
          <w:szCs w:val="24"/>
        </w:rPr>
      </w:pPr>
    </w:p>
    <w:p w:rsidR="00641035" w:rsidRPr="001A3F3B" w:rsidRDefault="00641035" w:rsidP="005D369F">
      <w:pPr>
        <w:pStyle w:val="BodyTextIndent2"/>
        <w:numPr>
          <w:ilvl w:val="0"/>
          <w:numId w:val="13"/>
        </w:numPr>
        <w:tabs>
          <w:tab w:val="left" w:pos="720"/>
        </w:tabs>
        <w:spacing w:after="0" w:line="240" w:lineRule="auto"/>
        <w:ind w:left="720" w:right="0"/>
        <w:rPr>
          <w:rFonts w:ascii="Times New Roman" w:hAnsi="Times New Roman" w:cs="Times New Roman"/>
          <w:sz w:val="24"/>
          <w:szCs w:val="24"/>
        </w:rPr>
      </w:pPr>
      <w:r w:rsidRPr="00A24918">
        <w:rPr>
          <w:rFonts w:ascii="Times New Roman" w:hAnsi="Times New Roman" w:cs="Times New Roman"/>
          <w:b/>
          <w:sz w:val="24"/>
          <w:szCs w:val="24"/>
        </w:rPr>
        <w:t>Procurement of Goods and Services Exceeding $35,000.</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Goods and services costing over $35,000 may be procured by either Formal Invitation to Bid, Request for Proposals or Invitation to Negotiate and may be procured by purchase order, acceptance of vendor proposals or other appropriate procurement document. </w:t>
      </w:r>
    </w:p>
    <w:p w:rsidR="00641035" w:rsidRPr="001A3F3B" w:rsidRDefault="00641035" w:rsidP="005D369F">
      <w:pPr>
        <w:pStyle w:val="BodyTextIndent2"/>
        <w:tabs>
          <w:tab w:val="left" w:pos="720"/>
        </w:tabs>
        <w:spacing w:after="0" w:line="240" w:lineRule="auto"/>
        <w:ind w:left="0" w:right="0" w:firstLine="0"/>
        <w:rPr>
          <w:rFonts w:ascii="Times New Roman" w:hAnsi="Times New Roman" w:cs="Times New Roman"/>
          <w:sz w:val="24"/>
          <w:szCs w:val="24"/>
        </w:rPr>
      </w:pPr>
    </w:p>
    <w:p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lastRenderedPageBreak/>
        <w:t>Conflicts of Interest.</w:t>
      </w:r>
      <w:r w:rsidRPr="001A3F3B">
        <w:rPr>
          <w:rFonts w:ascii="Times New Roman" w:hAnsi="Times New Roman" w:cs="Times New Roman"/>
          <w:sz w:val="24"/>
          <w:szCs w:val="24"/>
        </w:rPr>
        <w:t xml:space="preserve"> The Grantee hereby certifies that it is cognizant of the prohibition of conflicts of interest described in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s 112.311 through 112.326,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 xml:space="preserve"> and affirms that it will not enter into or maintain a business or other relationship with any employee of the Department of State that would violate those provisions.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Grantee further agrees to seek authorization from the General Counsel for the Department of State prior to entering into any business or other relationship with a Department of State Employee to avoid a potential violation of those statutes. </w:t>
      </w:r>
    </w:p>
    <w:p w:rsidR="00BB21E4" w:rsidRPr="001A3F3B" w:rsidRDefault="00BB21E4" w:rsidP="005D369F">
      <w:pPr>
        <w:pStyle w:val="BodyTextIndent2"/>
        <w:tabs>
          <w:tab w:val="left" w:pos="720"/>
        </w:tabs>
        <w:spacing w:after="0" w:line="240" w:lineRule="auto"/>
        <w:ind w:right="0" w:firstLine="0"/>
        <w:rPr>
          <w:rFonts w:ascii="Times New Roman" w:hAnsi="Times New Roman" w:cs="Times New Roman"/>
          <w:sz w:val="24"/>
          <w:szCs w:val="24"/>
        </w:rPr>
      </w:pPr>
    </w:p>
    <w:p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Binding of Successors. </w:t>
      </w:r>
      <w:r w:rsidRPr="001A3F3B">
        <w:rPr>
          <w:rFonts w:ascii="Times New Roman" w:hAnsi="Times New Roman" w:cs="Times New Roman"/>
          <w:sz w:val="24"/>
          <w:szCs w:val="24"/>
        </w:rPr>
        <w:t xml:space="preserve">This Agreement shall bind the successors, assigns and legal representatives of the Grantee and of any legal entity that succeeds to the obligations of the Division of </w:t>
      </w:r>
      <w:r w:rsidR="00890D3B" w:rsidRPr="001A3F3B">
        <w:rPr>
          <w:rFonts w:ascii="Times New Roman" w:hAnsi="Times New Roman" w:cs="Times New Roman"/>
          <w:sz w:val="24"/>
          <w:szCs w:val="24"/>
        </w:rPr>
        <w:t>Library and Information Services</w:t>
      </w:r>
      <w:r w:rsidRPr="001A3F3B">
        <w:rPr>
          <w:rFonts w:ascii="Times New Roman" w:hAnsi="Times New Roman" w:cs="Times New Roman"/>
          <w:sz w:val="24"/>
          <w:szCs w:val="24"/>
        </w:rPr>
        <w:t xml:space="preserve">.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Employment of Unauthorized Aliens. </w:t>
      </w:r>
      <w:r w:rsidRPr="001A3F3B">
        <w:rPr>
          <w:rFonts w:ascii="Times New Roman" w:hAnsi="Times New Roman" w:cs="Times New Roman"/>
          <w:sz w:val="24"/>
          <w:szCs w:val="24"/>
        </w:rPr>
        <w:t xml:space="preserve">The employment of unauthorized aliens by the Grantee is considered a violation of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274A (a) of the Immigration and Nationality Act</w:t>
      </w:r>
      <w:r w:rsidR="00835D9F">
        <w:rPr>
          <w:rFonts w:ascii="Times New Roman" w:hAnsi="Times New Roman" w:cs="Times New Roman"/>
          <w:sz w:val="24"/>
          <w:szCs w:val="24"/>
        </w:rPr>
        <w:t xml:space="preserve"> </w:t>
      </w:r>
      <w:r w:rsidR="00835D9F" w:rsidRPr="00FB08B1">
        <w:rPr>
          <w:rFonts w:ascii="Times New Roman" w:hAnsi="Times New Roman" w:cs="Times New Roman"/>
          <w:sz w:val="24"/>
          <w:szCs w:val="24"/>
        </w:rPr>
        <w:t>(8 USC 1324(a)</w:t>
      </w:r>
      <w:r w:rsidR="00B613A2" w:rsidRPr="00B613A2">
        <w:rPr>
          <w:rFonts w:ascii="Times New Roman" w:hAnsi="Times New Roman" w:cs="Times New Roman"/>
          <w:sz w:val="24"/>
          <w:szCs w:val="24"/>
        </w:rPr>
        <w:t xml:space="preserve"> </w:t>
      </w:r>
      <w:r w:rsidR="00B613A2" w:rsidRPr="00991168">
        <w:rPr>
          <w:rFonts w:ascii="Times New Roman" w:hAnsi="Times New Roman" w:cs="Times New Roman"/>
          <w:sz w:val="24"/>
          <w:szCs w:val="24"/>
        </w:rPr>
        <w:t>(as of April 2019)</w:t>
      </w:r>
      <w:r w:rsidR="00835D9F" w:rsidRPr="00991168">
        <w:rPr>
          <w:rFonts w:ascii="Times New Roman" w:hAnsi="Times New Roman" w:cs="Times New Roman"/>
          <w:sz w:val="24"/>
          <w:szCs w:val="24"/>
        </w:rPr>
        <w:t>)</w:t>
      </w:r>
      <w:r w:rsidR="00835D9F" w:rsidRPr="00FB08B1">
        <w:rPr>
          <w:rFonts w:ascii="Times New Roman" w:hAnsi="Times New Roman" w:cs="Times New Roman"/>
          <w:sz w:val="24"/>
          <w:szCs w:val="24"/>
        </w:rPr>
        <w:t>, incorporated by reference</w:t>
      </w:r>
      <w:r w:rsidRPr="00FB08B1">
        <w:rPr>
          <w:rFonts w:ascii="Times New Roman" w:hAnsi="Times New Roman" w:cs="Times New Roman"/>
          <w:sz w:val="24"/>
          <w:szCs w:val="24"/>
        </w:rPr>
        <w: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If the Grantee knowingly employs unauthorized aliens, such violation shall be cause for unilateral cancellation of this Agreement.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Severability. </w:t>
      </w:r>
      <w:r w:rsidRPr="001A3F3B">
        <w:rPr>
          <w:rFonts w:ascii="Times New Roman" w:hAnsi="Times New Roman" w:cs="Times New Roman"/>
          <w:sz w:val="24"/>
          <w:szCs w:val="24"/>
        </w:rPr>
        <w:t>If any term or provision of the Agreement is found to be illegal and unenforceable, the remainder will remain in full force and effect, and such term or prov</w:t>
      </w:r>
      <w:r w:rsidR="00B9504B" w:rsidRPr="001A3F3B">
        <w:rPr>
          <w:rFonts w:ascii="Times New Roman" w:hAnsi="Times New Roman" w:cs="Times New Roman"/>
          <w:sz w:val="24"/>
          <w:szCs w:val="24"/>
        </w:rPr>
        <w:t>ision shall be deemed stricken.</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7F66F7"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Am</w:t>
      </w:r>
      <w:r w:rsidR="00FF09BE">
        <w:rPr>
          <w:rFonts w:ascii="Times New Roman" w:hAnsi="Times New Roman" w:cs="Times New Roman"/>
          <w:b/>
          <w:sz w:val="24"/>
          <w:szCs w:val="24"/>
        </w:rPr>
        <w:t xml:space="preserve">ericans with Disabilities Act. </w:t>
      </w:r>
      <w:r w:rsidRPr="001A3F3B">
        <w:rPr>
          <w:rFonts w:ascii="Times New Roman" w:hAnsi="Times New Roman" w:cs="Times New Roman"/>
          <w:sz w:val="24"/>
          <w:szCs w:val="24"/>
        </w:rPr>
        <w:t>All programs and facilities related to this Agreemen</w:t>
      </w:r>
      <w:r w:rsidR="00092749" w:rsidRPr="001A3F3B">
        <w:rPr>
          <w:rFonts w:ascii="Times New Roman" w:hAnsi="Times New Roman" w:cs="Times New Roman"/>
          <w:sz w:val="24"/>
          <w:szCs w:val="24"/>
        </w:rPr>
        <w:t xml:space="preserve">t must meet the standards of </w:t>
      </w:r>
      <w:r w:rsidR="00ED3230" w:rsidRPr="001A3F3B">
        <w:rPr>
          <w:rFonts w:ascii="Times New Roman" w:hAnsi="Times New Roman" w:cs="Times New Roman"/>
          <w:sz w:val="24"/>
          <w:szCs w:val="24"/>
        </w:rPr>
        <w:t>Section</w:t>
      </w:r>
      <w:r w:rsidR="00092749" w:rsidRPr="001A3F3B">
        <w:rPr>
          <w:rFonts w:ascii="Times New Roman" w:hAnsi="Times New Roman" w:cs="Times New Roman"/>
          <w:sz w:val="24"/>
          <w:szCs w:val="24"/>
        </w:rPr>
        <w:t xml:space="preserve">s 553.501-553.513, </w:t>
      </w:r>
      <w:r w:rsidR="00092749" w:rsidRPr="001A3F3B">
        <w:rPr>
          <w:rFonts w:ascii="Times New Roman" w:hAnsi="Times New Roman" w:cs="Times New Roman"/>
          <w:i/>
          <w:sz w:val="24"/>
          <w:szCs w:val="24"/>
        </w:rPr>
        <w:t>Florida Statutes</w:t>
      </w:r>
      <w:r w:rsidR="00092749" w:rsidRPr="001A3F3B">
        <w:rPr>
          <w:rFonts w:ascii="Times New Roman" w:hAnsi="Times New Roman" w:cs="Times New Roman"/>
          <w:sz w:val="24"/>
          <w:szCs w:val="24"/>
        </w:rPr>
        <w:t xml:space="preserve"> and the</w:t>
      </w:r>
      <w:r w:rsidRPr="001A3F3B">
        <w:rPr>
          <w:rFonts w:ascii="Times New Roman" w:hAnsi="Times New Roman" w:cs="Times New Roman"/>
          <w:sz w:val="24"/>
          <w:szCs w:val="24"/>
        </w:rPr>
        <w:t xml:space="preserve"> Americans with Disabilities Act of 1990</w:t>
      </w:r>
      <w:r w:rsidR="003C2252" w:rsidRPr="00FB08B1">
        <w:rPr>
          <w:rFonts w:ascii="Times New Roman" w:hAnsi="Times New Roman" w:cs="Times New Roman"/>
          <w:sz w:val="24"/>
          <w:szCs w:val="24"/>
        </w:rPr>
        <w:t xml:space="preserve"> (</w:t>
      </w:r>
      <w:r w:rsidR="003C2252" w:rsidRPr="00575FD6">
        <w:rPr>
          <w:rFonts w:ascii="Times New Roman" w:hAnsi="Times New Roman" w:cs="Times New Roman"/>
          <w:sz w:val="24"/>
          <w:szCs w:val="24"/>
        </w:rPr>
        <w:t>ada.gov</w:t>
      </w:r>
      <w:r w:rsidR="00B613A2" w:rsidRPr="00991168">
        <w:rPr>
          <w:rFonts w:ascii="Times New Roman" w:hAnsi="Times New Roman" w:cs="Times New Roman"/>
          <w:sz w:val="24"/>
          <w:szCs w:val="24"/>
        </w:rPr>
        <w:t xml:space="preserve"> (as of April 2019)</w:t>
      </w:r>
      <w:r w:rsidR="003C2252" w:rsidRPr="00FB08B1">
        <w:rPr>
          <w:rFonts w:ascii="Times New Roman" w:hAnsi="Times New Roman" w:cs="Times New Roman"/>
          <w:sz w:val="24"/>
          <w:szCs w:val="24"/>
        </w:rPr>
        <w:t>), incorporated by reference</w:t>
      </w:r>
      <w:r w:rsidRPr="00FB08B1">
        <w:rPr>
          <w:rFonts w:ascii="Times New Roman" w:hAnsi="Times New Roman" w:cs="Times New Roman"/>
          <w:sz w:val="24"/>
          <w:szCs w:val="24"/>
        </w:rPr>
        <w:t>.</w:t>
      </w:r>
      <w:r w:rsidR="001800CA" w:rsidRPr="007F66F7">
        <w:rPr>
          <w:rFonts w:ascii="Times New Roman" w:hAnsi="Times New Roman" w:cs="Times New Roman"/>
          <w:sz w:val="24"/>
          <w:szCs w:val="24"/>
        </w:rPr>
        <w:t xml:space="preserve">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Governing Law. </w:t>
      </w:r>
      <w:r w:rsidRPr="001A3F3B">
        <w:rPr>
          <w:rFonts w:ascii="Times New Roman" w:hAnsi="Times New Roman" w:cs="Times New Roman"/>
          <w:sz w:val="24"/>
          <w:szCs w:val="24"/>
        </w:rPr>
        <w:t>This Agreement shall be construed, performed and enforced in all respects in accordance with the la</w:t>
      </w:r>
      <w:r w:rsidR="001D6110" w:rsidRPr="001A3F3B">
        <w:rPr>
          <w:rFonts w:ascii="Times New Roman" w:hAnsi="Times New Roman" w:cs="Times New Roman"/>
          <w:sz w:val="24"/>
          <w:szCs w:val="24"/>
        </w:rPr>
        <w:t>ws and rules of Florida.</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Venue or location for any legal action arising under this Agreement will be in Leon County, Florida.</w:t>
      </w:r>
      <w:r w:rsidR="001800CA">
        <w:rPr>
          <w:rFonts w:ascii="Times New Roman" w:hAnsi="Times New Roman" w:cs="Times New Roman"/>
          <w:sz w:val="24"/>
          <w:szCs w:val="24"/>
        </w:rPr>
        <w:t xml:space="preserve">  </w:t>
      </w:r>
    </w:p>
    <w:p w:rsidR="00BB21E4" w:rsidRPr="001A3F3B" w:rsidRDefault="00BB21E4" w:rsidP="005D369F">
      <w:pPr>
        <w:pStyle w:val="ListParagraph"/>
        <w:spacing w:after="0" w:line="240" w:lineRule="auto"/>
        <w:rPr>
          <w:rFonts w:ascii="Times New Roman" w:hAnsi="Times New Roman" w:cs="Times New Roman"/>
          <w:b/>
          <w:sz w:val="24"/>
          <w:szCs w:val="24"/>
        </w:rPr>
      </w:pPr>
    </w:p>
    <w:p w:rsidR="009B6335"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Entire Agreement.  </w:t>
      </w:r>
      <w:r w:rsidRPr="001A3F3B">
        <w:rPr>
          <w:rFonts w:ascii="Times New Roman" w:hAnsi="Times New Roman" w:cs="Times New Roman"/>
          <w:sz w:val="24"/>
          <w:szCs w:val="24"/>
        </w:rPr>
        <w:t xml:space="preserve">The entire Agreement of the parties consists of the following documents: </w:t>
      </w:r>
    </w:p>
    <w:p w:rsidR="009B6335" w:rsidRPr="001A3F3B" w:rsidRDefault="009B6335" w:rsidP="005D369F">
      <w:pPr>
        <w:pStyle w:val="BodyTextIndent2"/>
        <w:tabs>
          <w:tab w:val="left" w:pos="720"/>
        </w:tabs>
        <w:spacing w:after="0" w:line="240" w:lineRule="auto"/>
        <w:ind w:left="0" w:right="0" w:firstLine="0"/>
        <w:rPr>
          <w:rFonts w:ascii="Times New Roman" w:hAnsi="Times New Roman" w:cs="Times New Roman"/>
          <w:sz w:val="24"/>
          <w:szCs w:val="24"/>
        </w:rPr>
      </w:pPr>
    </w:p>
    <w:p w:rsidR="009B6335" w:rsidRPr="001A3F3B" w:rsidRDefault="00BB21E4"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This Agreement</w:t>
      </w:r>
    </w:p>
    <w:p w:rsidR="00330771" w:rsidRPr="001A3F3B" w:rsidRDefault="00330771"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Project </w:t>
      </w:r>
      <w:r w:rsidR="00187DED" w:rsidRPr="001A3F3B">
        <w:rPr>
          <w:rFonts w:ascii="Times New Roman" w:hAnsi="Times New Roman" w:cs="Times New Roman"/>
          <w:sz w:val="24"/>
          <w:szCs w:val="24"/>
        </w:rPr>
        <w:t xml:space="preserve">Description </w:t>
      </w:r>
      <w:r w:rsidRPr="001A3F3B">
        <w:rPr>
          <w:rFonts w:ascii="Times New Roman" w:hAnsi="Times New Roman" w:cs="Times New Roman"/>
          <w:sz w:val="24"/>
          <w:szCs w:val="24"/>
        </w:rPr>
        <w:t>(Attachment A)</w:t>
      </w:r>
    </w:p>
    <w:p w:rsidR="009B6335" w:rsidRPr="001A3F3B" w:rsidRDefault="00330771"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Estimated Project </w:t>
      </w:r>
      <w:r w:rsidR="009B6335" w:rsidRPr="001A3F3B">
        <w:rPr>
          <w:rFonts w:ascii="Times New Roman" w:hAnsi="Times New Roman" w:cs="Times New Roman"/>
          <w:sz w:val="24"/>
          <w:szCs w:val="24"/>
        </w:rPr>
        <w:t xml:space="preserve">Budget </w:t>
      </w:r>
      <w:r w:rsidR="00F94F0D" w:rsidRPr="001A3F3B">
        <w:rPr>
          <w:rFonts w:ascii="Times New Roman" w:hAnsi="Times New Roman" w:cs="Times New Roman"/>
          <w:sz w:val="24"/>
          <w:szCs w:val="24"/>
        </w:rPr>
        <w:t>(Attachment B</w:t>
      </w:r>
      <w:r w:rsidR="008C7D52" w:rsidRPr="001A3F3B">
        <w:rPr>
          <w:rFonts w:ascii="Times New Roman" w:hAnsi="Times New Roman" w:cs="Times New Roman"/>
          <w:sz w:val="24"/>
          <w:szCs w:val="24"/>
        </w:rPr>
        <w:t>)</w:t>
      </w:r>
    </w:p>
    <w:p w:rsidR="00330771" w:rsidRPr="001A3F3B" w:rsidRDefault="00393A3A"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Florida S</w:t>
      </w:r>
      <w:r w:rsidR="00330771" w:rsidRPr="001A3F3B">
        <w:rPr>
          <w:rFonts w:ascii="Times New Roman" w:hAnsi="Times New Roman" w:cs="Times New Roman"/>
          <w:sz w:val="24"/>
          <w:szCs w:val="24"/>
        </w:rPr>
        <w:t xml:space="preserve">ingle Audit Act Requirements (Attachment </w:t>
      </w:r>
      <w:r w:rsidR="00F94F0D" w:rsidRPr="001A3F3B">
        <w:rPr>
          <w:rFonts w:ascii="Times New Roman" w:hAnsi="Times New Roman" w:cs="Times New Roman"/>
          <w:sz w:val="24"/>
          <w:szCs w:val="24"/>
        </w:rPr>
        <w:t>C</w:t>
      </w:r>
      <w:r w:rsidR="00330771" w:rsidRPr="00240F39">
        <w:rPr>
          <w:rFonts w:ascii="Times New Roman" w:hAnsi="Times New Roman" w:cs="Times New Roman"/>
          <w:sz w:val="24"/>
          <w:szCs w:val="24"/>
        </w:rPr>
        <w:t>)</w:t>
      </w:r>
    </w:p>
    <w:p w:rsidR="00F94F0D" w:rsidRPr="001A3F3B" w:rsidRDefault="00F94F0D"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Schedule of Contract Values (Appendix 1) </w:t>
      </w:r>
    </w:p>
    <w:p w:rsidR="009B6335" w:rsidRPr="001A3F3B" w:rsidRDefault="009B6335" w:rsidP="005D369F">
      <w:pPr>
        <w:spacing w:after="0" w:line="240" w:lineRule="auto"/>
        <w:ind w:left="0" w:right="0" w:firstLine="0"/>
        <w:rPr>
          <w:rFonts w:ascii="Times New Roman" w:hAnsi="Times New Roman" w:cs="Times New Roman"/>
          <w:b/>
          <w:sz w:val="24"/>
          <w:szCs w:val="24"/>
        </w:rPr>
      </w:pPr>
    </w:p>
    <w:p w:rsidR="00A16AE0" w:rsidRPr="001A3F3B" w:rsidRDefault="00A16AE0" w:rsidP="005D369F">
      <w:pPr>
        <w:pStyle w:val="BodyTextIndent2"/>
        <w:tabs>
          <w:tab w:val="left" w:pos="720"/>
        </w:tabs>
        <w:spacing w:after="0" w:line="240" w:lineRule="auto"/>
        <w:ind w:left="0" w:right="0" w:firstLine="0"/>
        <w:rPr>
          <w:rFonts w:ascii="Times New Roman" w:hAnsi="Times New Roman" w:cs="Times New Roman"/>
          <w:b/>
          <w:sz w:val="24"/>
          <w:szCs w:val="24"/>
        </w:rPr>
      </w:pPr>
    </w:p>
    <w:p w:rsidR="00991168" w:rsidRDefault="00991168">
      <w:pPr>
        <w:spacing w:after="0" w:line="240" w:lineRule="auto"/>
        <w:ind w:left="0" w:right="0" w:firstLine="0"/>
        <w:rPr>
          <w:rFonts w:ascii="Times New Roman" w:hAnsi="Times New Roman" w:cs="Times New Roman"/>
          <w:b/>
          <w:sz w:val="24"/>
          <w:szCs w:val="24"/>
        </w:rPr>
      </w:pPr>
      <w:r>
        <w:rPr>
          <w:rFonts w:ascii="Times New Roman" w:hAnsi="Times New Roman" w:cs="Times New Roman"/>
          <w:b/>
          <w:sz w:val="24"/>
          <w:szCs w:val="24"/>
        </w:rPr>
        <w:br w:type="page"/>
      </w:r>
    </w:p>
    <w:p w:rsidR="007127E9" w:rsidRPr="001A3F3B" w:rsidRDefault="007127E9" w:rsidP="005D369F">
      <w:pPr>
        <w:pStyle w:val="BodyTextIndent2"/>
        <w:tabs>
          <w:tab w:val="left" w:pos="720"/>
        </w:tabs>
        <w:spacing w:after="0" w:line="240" w:lineRule="auto"/>
        <w:ind w:left="0" w:right="0" w:firstLine="0"/>
        <w:rPr>
          <w:rFonts w:ascii="Times New Roman" w:hAnsi="Times New Roman" w:cs="Times New Roman"/>
          <w:sz w:val="24"/>
          <w:szCs w:val="24"/>
        </w:rPr>
      </w:pPr>
      <w:r w:rsidRPr="001A3F3B">
        <w:rPr>
          <w:rFonts w:ascii="Times New Roman" w:hAnsi="Times New Roman" w:cs="Times New Roman"/>
          <w:b/>
          <w:sz w:val="24"/>
          <w:szCs w:val="24"/>
        </w:rPr>
        <w:lastRenderedPageBreak/>
        <w:t xml:space="preserve">In acknowledgment of Grant Number </w:t>
      </w:r>
      <w:r w:rsidR="002F4CDB" w:rsidRPr="001A3F3B">
        <w:rPr>
          <w:rFonts w:ascii="Times New Roman" w:hAnsi="Times New Roman" w:cs="Times New Roman"/>
          <w:b/>
          <w:sz w:val="24"/>
          <w:szCs w:val="24"/>
          <w:highlight w:val="yellow"/>
        </w:rPr>
        <w:t>[project number]</w:t>
      </w:r>
      <w:r w:rsidR="00CB2222">
        <w:rPr>
          <w:rFonts w:ascii="Times New Roman" w:hAnsi="Times New Roman" w:cs="Times New Roman"/>
          <w:b/>
          <w:sz w:val="24"/>
          <w:szCs w:val="24"/>
        </w:rPr>
        <w:t>,</w:t>
      </w:r>
      <w:r w:rsidRPr="001A3F3B">
        <w:rPr>
          <w:rFonts w:ascii="Times New Roman" w:hAnsi="Times New Roman" w:cs="Times New Roman"/>
          <w:b/>
          <w:sz w:val="24"/>
          <w:szCs w:val="24"/>
        </w:rPr>
        <w:t xml:space="preserve"> provided for from funds appropriated in the </w:t>
      </w:r>
      <w:r w:rsidR="001D6110" w:rsidRPr="001A3F3B">
        <w:rPr>
          <w:rFonts w:ascii="Times New Roman" w:hAnsi="Times New Roman" w:cs="Times New Roman"/>
          <w:b/>
          <w:sz w:val="24"/>
          <w:szCs w:val="24"/>
        </w:rPr>
        <w:t>FY</w:t>
      </w:r>
      <w:r w:rsidR="00F40EC1" w:rsidRPr="00991168">
        <w:rPr>
          <w:rFonts w:ascii="Times New Roman" w:hAnsi="Times New Roman" w:cs="Times New Roman"/>
          <w:b/>
          <w:sz w:val="24"/>
          <w:szCs w:val="24"/>
        </w:rPr>
        <w:t xml:space="preserve"> </w:t>
      </w:r>
      <w:r w:rsidR="00203120" w:rsidRPr="00991168">
        <w:rPr>
          <w:rFonts w:ascii="Times New Roman" w:hAnsi="Times New Roman" w:cs="Times New Roman"/>
          <w:b/>
          <w:sz w:val="24"/>
          <w:szCs w:val="24"/>
          <w:highlight w:val="yellow"/>
        </w:rPr>
        <w:t>[insert years]</w:t>
      </w:r>
      <w:r w:rsidR="00343F0E" w:rsidRPr="00203120">
        <w:rPr>
          <w:rFonts w:ascii="Times New Roman" w:hAnsi="Times New Roman" w:cs="Times New Roman"/>
          <w:b/>
          <w:sz w:val="24"/>
          <w:szCs w:val="24"/>
          <w:highlight w:val="yellow"/>
        </w:rPr>
        <w:t>.</w:t>
      </w:r>
      <w:r w:rsidR="00343F0E">
        <w:rPr>
          <w:rFonts w:ascii="Times New Roman" w:hAnsi="Times New Roman" w:cs="Times New Roman"/>
          <w:b/>
          <w:sz w:val="24"/>
          <w:szCs w:val="24"/>
        </w:rPr>
        <w:t xml:space="preserve"> </w:t>
      </w:r>
      <w:r w:rsidR="001D6110" w:rsidRPr="001A3F3B">
        <w:rPr>
          <w:rFonts w:ascii="Times New Roman" w:hAnsi="Times New Roman" w:cs="Times New Roman"/>
          <w:b/>
          <w:sz w:val="24"/>
          <w:szCs w:val="24"/>
        </w:rPr>
        <w:t xml:space="preserve">General </w:t>
      </w:r>
      <w:r w:rsidRPr="001A3F3B">
        <w:rPr>
          <w:rFonts w:ascii="Times New Roman" w:hAnsi="Times New Roman" w:cs="Times New Roman"/>
          <w:b/>
          <w:sz w:val="24"/>
          <w:szCs w:val="24"/>
        </w:rPr>
        <w:t xml:space="preserve">Appropriation Act in the amount of </w:t>
      </w:r>
      <w:r w:rsidRPr="001A3F3B">
        <w:rPr>
          <w:rFonts w:ascii="Times New Roman" w:hAnsi="Times New Roman" w:cs="Times New Roman"/>
          <w:b/>
          <w:sz w:val="24"/>
          <w:szCs w:val="24"/>
          <w:highlight w:val="yellow"/>
        </w:rPr>
        <w:t>$</w:t>
      </w:r>
      <w:r w:rsidR="002F4CDB" w:rsidRPr="001A3F3B">
        <w:rPr>
          <w:rFonts w:ascii="Times New Roman" w:hAnsi="Times New Roman" w:cs="Times New Roman"/>
          <w:b/>
          <w:sz w:val="24"/>
          <w:szCs w:val="24"/>
          <w:highlight w:val="yellow"/>
        </w:rPr>
        <w:t>[award]</w:t>
      </w:r>
      <w:r w:rsidRPr="001A3F3B">
        <w:rPr>
          <w:rFonts w:ascii="Times New Roman" w:hAnsi="Times New Roman" w:cs="Times New Roman"/>
          <w:b/>
          <w:sz w:val="24"/>
          <w:szCs w:val="24"/>
        </w:rPr>
        <w:t xml:space="preserve">, </w:t>
      </w:r>
      <w:r w:rsidR="006C4BF6" w:rsidRPr="001A3F3B">
        <w:rPr>
          <w:rFonts w:ascii="Times New Roman" w:hAnsi="Times New Roman" w:cs="Times New Roman"/>
          <w:b/>
          <w:sz w:val="24"/>
          <w:szCs w:val="24"/>
        </w:rPr>
        <w:t>the Grantee</w:t>
      </w:r>
      <w:r w:rsidRPr="001A3F3B">
        <w:rPr>
          <w:rFonts w:ascii="Times New Roman" w:hAnsi="Times New Roman" w:cs="Times New Roman"/>
          <w:b/>
          <w:sz w:val="24"/>
          <w:szCs w:val="24"/>
        </w:rPr>
        <w:t xml:space="preserve"> hereby certif</w:t>
      </w:r>
      <w:r w:rsidR="006C4BF6" w:rsidRPr="001A3F3B">
        <w:rPr>
          <w:rFonts w:ascii="Times New Roman" w:hAnsi="Times New Roman" w:cs="Times New Roman"/>
          <w:b/>
          <w:sz w:val="24"/>
          <w:szCs w:val="24"/>
        </w:rPr>
        <w:t>ies</w:t>
      </w:r>
      <w:r w:rsidRPr="001A3F3B">
        <w:rPr>
          <w:rFonts w:ascii="Times New Roman" w:hAnsi="Times New Roman" w:cs="Times New Roman"/>
          <w:b/>
          <w:sz w:val="24"/>
          <w:szCs w:val="24"/>
        </w:rPr>
        <w:t xml:space="preserve"> that </w:t>
      </w:r>
      <w:r w:rsidR="006C4BF6" w:rsidRPr="001A3F3B">
        <w:rPr>
          <w:rFonts w:ascii="Times New Roman" w:hAnsi="Times New Roman" w:cs="Times New Roman"/>
          <w:b/>
          <w:sz w:val="24"/>
          <w:szCs w:val="24"/>
        </w:rPr>
        <w:t>they</w:t>
      </w:r>
      <w:r w:rsidRPr="001A3F3B">
        <w:rPr>
          <w:rFonts w:ascii="Times New Roman" w:hAnsi="Times New Roman" w:cs="Times New Roman"/>
          <w:b/>
          <w:sz w:val="24"/>
          <w:szCs w:val="24"/>
        </w:rPr>
        <w:t xml:space="preserve"> have read this entire Agreement and will comply with all of its requirements.</w:t>
      </w:r>
    </w:p>
    <w:p w:rsidR="005E01A5" w:rsidRPr="001A3F3B" w:rsidRDefault="005E01A5" w:rsidP="005D369F">
      <w:pPr>
        <w:spacing w:after="0" w:line="240" w:lineRule="auto"/>
        <w:ind w:left="0" w:right="0" w:firstLine="0"/>
        <w:rPr>
          <w:rFonts w:ascii="Times New Roman" w:hAnsi="Times New Roman" w:cs="Times New Roman"/>
          <w:sz w:val="24"/>
          <w:szCs w:val="24"/>
        </w:rPr>
      </w:pPr>
    </w:p>
    <w:tbl>
      <w:tblPr>
        <w:tblW w:w="9458" w:type="dxa"/>
        <w:tblLook w:val="04A0" w:firstRow="1" w:lastRow="0" w:firstColumn="1" w:lastColumn="0" w:noHBand="0" w:noVBand="1"/>
      </w:tblPr>
      <w:tblGrid>
        <w:gridCol w:w="4729"/>
        <w:gridCol w:w="4729"/>
      </w:tblGrid>
      <w:tr w:rsidR="006C4BF6" w:rsidRPr="001A3F3B" w:rsidTr="009742EE">
        <w:tc>
          <w:tcPr>
            <w:tcW w:w="4729" w:type="dxa"/>
            <w:shd w:val="clear" w:color="auto" w:fill="auto"/>
          </w:tcPr>
          <w:p w:rsidR="006C4BF6" w:rsidRPr="009742EE" w:rsidRDefault="006C4BF6" w:rsidP="009742EE">
            <w:pPr>
              <w:tabs>
                <w:tab w:val="center" w:pos="5240"/>
              </w:tabs>
              <w:spacing w:after="0" w:line="240" w:lineRule="auto"/>
              <w:ind w:left="-108" w:right="0" w:firstLine="108"/>
              <w:jc w:val="both"/>
              <w:rPr>
                <w:rFonts w:ascii="Times New Roman" w:hAnsi="Times New Roman" w:cs="Times New Roman"/>
                <w:sz w:val="24"/>
                <w:szCs w:val="24"/>
              </w:rPr>
            </w:pPr>
            <w:r w:rsidRPr="009742EE">
              <w:rPr>
                <w:rFonts w:ascii="Times New Roman" w:hAnsi="Times New Roman" w:cs="Times New Roman"/>
                <w:sz w:val="24"/>
                <w:szCs w:val="24"/>
              </w:rPr>
              <w:t xml:space="preserve">Grantee: </w:t>
            </w: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rsidR="006C4BF6" w:rsidRPr="009742EE" w:rsidRDefault="006C4BF6" w:rsidP="009742EE">
            <w:pPr>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By:</w:t>
            </w:r>
            <w:r w:rsidR="001800CA" w:rsidRPr="009742EE">
              <w:rPr>
                <w:rFonts w:ascii="Times New Roman" w:hAnsi="Times New Roman" w:cs="Times New Roman"/>
                <w:sz w:val="24"/>
                <w:szCs w:val="24"/>
              </w:rPr>
              <w:t xml:space="preserve"> </w:t>
            </w:r>
            <w:r w:rsidRPr="009742EE">
              <w:rPr>
                <w:rFonts w:ascii="Times New Roman" w:hAnsi="Times New Roman" w:cs="Times New Roman"/>
                <w:sz w:val="24"/>
                <w:szCs w:val="24"/>
              </w:rPr>
              <w:t>_________________________________</w:t>
            </w:r>
          </w:p>
          <w:p w:rsidR="006C4BF6" w:rsidRPr="009742EE" w:rsidRDefault="006C4BF6" w:rsidP="009742EE">
            <w:pPr>
              <w:tabs>
                <w:tab w:val="center" w:pos="638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Authoriz</w:t>
            </w:r>
            <w:r w:rsidR="00F21D65" w:rsidRPr="009742EE">
              <w:rPr>
                <w:rFonts w:ascii="Times New Roman" w:hAnsi="Times New Roman" w:cs="Times New Roman"/>
                <w:sz w:val="24"/>
                <w:szCs w:val="24"/>
              </w:rPr>
              <w:t xml:space="preserve">ed </w:t>
            </w:r>
            <w:r w:rsidRPr="009742EE">
              <w:rPr>
                <w:rFonts w:ascii="Times New Roman" w:hAnsi="Times New Roman" w:cs="Times New Roman"/>
                <w:sz w:val="24"/>
                <w:szCs w:val="24"/>
              </w:rPr>
              <w:t xml:space="preserve">Official for the Grantee </w:t>
            </w:r>
          </w:p>
          <w:p w:rsidR="006C4BF6"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w:t>
            </w:r>
            <w:r w:rsidR="001A3F3B" w:rsidRPr="009742EE">
              <w:rPr>
                <w:rFonts w:ascii="Times New Roman" w:hAnsi="Times New Roman" w:cs="Times New Roman"/>
                <w:sz w:val="24"/>
                <w:szCs w:val="24"/>
              </w:rPr>
              <w:t>_______________________________</w:t>
            </w:r>
          </w:p>
          <w:p w:rsidR="006C4BF6" w:rsidRPr="009742EE" w:rsidRDefault="006C4BF6" w:rsidP="009742EE">
            <w:pPr>
              <w:tabs>
                <w:tab w:val="center" w:pos="6322"/>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Typed name</w:t>
            </w:r>
            <w:r w:rsidR="00CB2222" w:rsidRPr="009742EE">
              <w:rPr>
                <w:rFonts w:ascii="Times New Roman" w:hAnsi="Times New Roman" w:cs="Times New Roman"/>
                <w:sz w:val="24"/>
                <w:szCs w:val="24"/>
              </w:rPr>
              <w:t xml:space="preserve"> </w:t>
            </w:r>
            <w:r w:rsidRPr="009742EE">
              <w:rPr>
                <w:rFonts w:ascii="Times New Roman" w:hAnsi="Times New Roman" w:cs="Times New Roman"/>
                <w:sz w:val="24"/>
                <w:szCs w:val="24"/>
              </w:rPr>
              <w:t>and title</w:t>
            </w:r>
          </w:p>
          <w:p w:rsidR="006C4BF6"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rsidR="00343F0E" w:rsidRPr="00FB08B1" w:rsidRDefault="00343F0E" w:rsidP="00343F0E">
            <w:pPr>
              <w:tabs>
                <w:tab w:val="center" w:pos="5240"/>
              </w:tabs>
              <w:spacing w:after="0" w:line="240" w:lineRule="auto"/>
              <w:ind w:left="0" w:right="0" w:firstLine="0"/>
              <w:jc w:val="both"/>
              <w:rPr>
                <w:rFonts w:ascii="Times New Roman" w:hAnsi="Times New Roman" w:cs="Times New Roman"/>
                <w:sz w:val="24"/>
                <w:szCs w:val="24"/>
              </w:rPr>
            </w:pPr>
            <w:r w:rsidRPr="00FB08B1">
              <w:rPr>
                <w:rFonts w:ascii="Times New Roman" w:hAnsi="Times New Roman" w:cs="Times New Roman"/>
                <w:sz w:val="24"/>
                <w:szCs w:val="24"/>
              </w:rPr>
              <w:t>_____________________________________</w:t>
            </w:r>
          </w:p>
          <w:p w:rsidR="006C4BF6" w:rsidRPr="00FB08B1" w:rsidRDefault="00343F0E" w:rsidP="00343F0E">
            <w:pPr>
              <w:tabs>
                <w:tab w:val="center" w:pos="5240"/>
              </w:tabs>
              <w:spacing w:after="0" w:line="240" w:lineRule="auto"/>
              <w:ind w:left="0" w:right="0" w:firstLine="0"/>
              <w:jc w:val="both"/>
              <w:rPr>
                <w:rFonts w:ascii="Times New Roman" w:hAnsi="Times New Roman" w:cs="Times New Roman"/>
                <w:sz w:val="24"/>
                <w:szCs w:val="24"/>
              </w:rPr>
            </w:pPr>
            <w:r w:rsidRPr="00FB08B1">
              <w:rPr>
                <w:rFonts w:ascii="Times New Roman" w:hAnsi="Times New Roman" w:cs="Times New Roman"/>
                <w:sz w:val="24"/>
                <w:szCs w:val="24"/>
              </w:rPr>
              <w:t>Date</w:t>
            </w:r>
          </w:p>
          <w:p w:rsidR="00343F0E" w:rsidRDefault="00343F0E" w:rsidP="00343F0E">
            <w:pPr>
              <w:tabs>
                <w:tab w:val="center" w:pos="5240"/>
              </w:tabs>
              <w:spacing w:after="0" w:line="240" w:lineRule="auto"/>
              <w:ind w:left="0" w:right="0" w:firstLine="0"/>
              <w:jc w:val="both"/>
              <w:rPr>
                <w:rFonts w:ascii="Times New Roman" w:hAnsi="Times New Roman" w:cs="Times New Roman"/>
                <w:sz w:val="24"/>
                <w:szCs w:val="24"/>
              </w:rPr>
            </w:pPr>
          </w:p>
          <w:p w:rsidR="00343F0E" w:rsidRPr="009742EE" w:rsidRDefault="00343F0E" w:rsidP="00343F0E">
            <w:pPr>
              <w:tabs>
                <w:tab w:val="center" w:pos="5240"/>
              </w:tabs>
              <w:spacing w:after="0" w:line="240" w:lineRule="auto"/>
              <w:ind w:left="0" w:right="0" w:firstLine="0"/>
              <w:jc w:val="both"/>
              <w:rPr>
                <w:rFonts w:ascii="Times New Roman" w:hAnsi="Times New Roman" w:cs="Times New Roman"/>
                <w:sz w:val="24"/>
                <w:szCs w:val="24"/>
              </w:rPr>
            </w:pP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_____________________________________</w:t>
            </w: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 xml:space="preserve">Witness </w:t>
            </w:r>
          </w:p>
          <w:p w:rsidR="006C4BF6"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_____________________________________</w:t>
            </w: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Date</w:t>
            </w:r>
          </w:p>
        </w:tc>
        <w:tc>
          <w:tcPr>
            <w:tcW w:w="4729" w:type="dxa"/>
            <w:shd w:val="clear" w:color="auto" w:fill="auto"/>
          </w:tcPr>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Department of State:</w:t>
            </w: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By: _________________________________</w:t>
            </w:r>
            <w:r w:rsidRPr="009742EE">
              <w:rPr>
                <w:rFonts w:ascii="Times New Roman" w:hAnsi="Times New Roman" w:cs="Times New Roman"/>
                <w:sz w:val="24"/>
                <w:szCs w:val="24"/>
              </w:rPr>
              <w:tab/>
            </w: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rsidR="006C4BF6" w:rsidRDefault="006C4BF6" w:rsidP="009742EE">
            <w:pPr>
              <w:tabs>
                <w:tab w:val="center" w:pos="6322"/>
              </w:tabs>
              <w:spacing w:after="0" w:line="240" w:lineRule="auto"/>
              <w:ind w:left="0" w:right="0" w:firstLine="0"/>
              <w:jc w:val="both"/>
              <w:rPr>
                <w:rFonts w:ascii="Times New Roman" w:hAnsi="Times New Roman" w:cs="Times New Roman"/>
                <w:sz w:val="24"/>
                <w:szCs w:val="24"/>
              </w:rPr>
            </w:pPr>
          </w:p>
          <w:p w:rsidR="00FB3F4B" w:rsidRPr="009742EE" w:rsidRDefault="00FB3F4B" w:rsidP="009742EE">
            <w:pPr>
              <w:tabs>
                <w:tab w:val="center" w:pos="6322"/>
              </w:tabs>
              <w:spacing w:after="0" w:line="240" w:lineRule="auto"/>
              <w:ind w:left="0" w:right="0" w:firstLine="0"/>
              <w:jc w:val="both"/>
              <w:rPr>
                <w:rFonts w:ascii="Times New Roman" w:hAnsi="Times New Roman" w:cs="Times New Roman"/>
                <w:sz w:val="24"/>
                <w:szCs w:val="24"/>
              </w:rPr>
            </w:pPr>
          </w:p>
          <w:p w:rsidR="006C4BF6" w:rsidRPr="009742EE" w:rsidRDefault="006C4BF6" w:rsidP="009742EE">
            <w:pPr>
              <w:tabs>
                <w:tab w:val="center" w:pos="6322"/>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w:t>
            </w: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Typed name</w:t>
            </w:r>
            <w:r w:rsidR="00CB2222" w:rsidRPr="009742EE">
              <w:rPr>
                <w:rFonts w:ascii="Times New Roman" w:hAnsi="Times New Roman" w:cs="Times New Roman"/>
                <w:sz w:val="24"/>
                <w:szCs w:val="24"/>
              </w:rPr>
              <w:t xml:space="preserve"> </w:t>
            </w:r>
            <w:r w:rsidRPr="009742EE">
              <w:rPr>
                <w:rFonts w:ascii="Times New Roman" w:hAnsi="Times New Roman" w:cs="Times New Roman"/>
                <w:sz w:val="24"/>
                <w:szCs w:val="24"/>
              </w:rPr>
              <w:t xml:space="preserve">and title </w:t>
            </w:r>
          </w:p>
          <w:p w:rsidR="006C4BF6"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rsidR="008516B0" w:rsidRPr="00FB08B1" w:rsidRDefault="008516B0" w:rsidP="008516B0">
            <w:pPr>
              <w:tabs>
                <w:tab w:val="center" w:pos="5240"/>
              </w:tabs>
              <w:spacing w:after="0" w:line="240" w:lineRule="auto"/>
              <w:ind w:left="0" w:right="0" w:firstLine="0"/>
              <w:jc w:val="both"/>
              <w:rPr>
                <w:rFonts w:ascii="Times New Roman" w:hAnsi="Times New Roman" w:cs="Times New Roman"/>
                <w:sz w:val="24"/>
                <w:szCs w:val="24"/>
              </w:rPr>
            </w:pPr>
            <w:r w:rsidRPr="00FB08B1">
              <w:rPr>
                <w:rFonts w:ascii="Times New Roman" w:hAnsi="Times New Roman" w:cs="Times New Roman"/>
                <w:sz w:val="24"/>
                <w:szCs w:val="24"/>
              </w:rPr>
              <w:t>_____________________________________</w:t>
            </w:r>
          </w:p>
          <w:p w:rsidR="006C4BF6" w:rsidRPr="00FB08B1" w:rsidRDefault="00343F0E" w:rsidP="00343F0E">
            <w:pPr>
              <w:tabs>
                <w:tab w:val="center" w:pos="5240"/>
              </w:tabs>
              <w:spacing w:after="0" w:line="240" w:lineRule="auto"/>
              <w:ind w:left="0" w:right="0" w:firstLine="0"/>
              <w:jc w:val="both"/>
              <w:rPr>
                <w:rFonts w:ascii="Times New Roman" w:hAnsi="Times New Roman" w:cs="Times New Roman"/>
                <w:sz w:val="24"/>
                <w:szCs w:val="24"/>
              </w:rPr>
            </w:pPr>
            <w:r w:rsidRPr="00FB08B1">
              <w:rPr>
                <w:rFonts w:ascii="Times New Roman" w:hAnsi="Times New Roman" w:cs="Times New Roman"/>
                <w:sz w:val="24"/>
                <w:szCs w:val="24"/>
              </w:rPr>
              <w:t>Date</w:t>
            </w:r>
          </w:p>
          <w:p w:rsidR="00343F0E" w:rsidRDefault="00343F0E" w:rsidP="00343F0E">
            <w:pPr>
              <w:tabs>
                <w:tab w:val="center" w:pos="5240"/>
              </w:tabs>
              <w:spacing w:after="0" w:line="240" w:lineRule="auto"/>
              <w:ind w:left="0" w:right="0" w:firstLine="0"/>
              <w:jc w:val="both"/>
              <w:rPr>
                <w:rFonts w:ascii="Times New Roman" w:hAnsi="Times New Roman" w:cs="Times New Roman"/>
                <w:sz w:val="24"/>
                <w:szCs w:val="24"/>
              </w:rPr>
            </w:pPr>
          </w:p>
          <w:p w:rsidR="00343F0E" w:rsidRDefault="00343F0E" w:rsidP="00343F0E">
            <w:pPr>
              <w:tabs>
                <w:tab w:val="center" w:pos="5240"/>
              </w:tabs>
              <w:spacing w:after="0" w:line="240" w:lineRule="auto"/>
              <w:ind w:left="0" w:right="0" w:firstLine="0"/>
              <w:jc w:val="both"/>
              <w:rPr>
                <w:rFonts w:ascii="Times New Roman" w:hAnsi="Times New Roman" w:cs="Times New Roman"/>
                <w:sz w:val="24"/>
                <w:szCs w:val="24"/>
              </w:rPr>
            </w:pP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w:t>
            </w: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Witness</w:t>
            </w:r>
          </w:p>
          <w:p w:rsidR="00FB3F4B"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w:t>
            </w:r>
          </w:p>
          <w:p w:rsidR="006C4BF6" w:rsidRPr="009742EE" w:rsidRDefault="001A3F3B"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Date</w:t>
            </w:r>
          </w:p>
        </w:tc>
      </w:tr>
    </w:tbl>
    <w:p w:rsidR="006C4BF6" w:rsidRPr="001A3F3B" w:rsidRDefault="006C4BF6" w:rsidP="001B5EEA">
      <w:pPr>
        <w:spacing w:after="0" w:line="240" w:lineRule="auto"/>
        <w:ind w:left="0" w:right="0" w:firstLine="0"/>
        <w:jc w:val="right"/>
        <w:rPr>
          <w:rFonts w:ascii="Times New Roman" w:eastAsia="Times New Roman" w:hAnsi="Times New Roman" w:cs="Times New Roman"/>
          <w:b/>
          <w:sz w:val="24"/>
          <w:szCs w:val="24"/>
        </w:rPr>
        <w:sectPr w:rsidR="006C4BF6" w:rsidRPr="001A3F3B" w:rsidSect="00B618D1">
          <w:footerReference w:type="default" r:id="rId11"/>
          <w:pgSz w:w="12240" w:h="15840"/>
          <w:pgMar w:top="1440" w:right="1440" w:bottom="1440" w:left="1440" w:header="720" w:footer="720" w:gutter="0"/>
          <w:cols w:space="720"/>
          <w:docGrid w:linePitch="360"/>
        </w:sectPr>
      </w:pPr>
    </w:p>
    <w:p w:rsidR="001B5EEA" w:rsidRPr="001A3F3B" w:rsidRDefault="001B5EEA" w:rsidP="001B5EEA">
      <w:pPr>
        <w:spacing w:after="0" w:line="240" w:lineRule="auto"/>
        <w:ind w:left="0" w:right="0" w:firstLine="0"/>
        <w:jc w:val="right"/>
        <w:rPr>
          <w:rFonts w:ascii="Times New Roman" w:eastAsia="Times New Roman" w:hAnsi="Times New Roman" w:cs="Times New Roman"/>
          <w:b/>
          <w:sz w:val="24"/>
          <w:szCs w:val="24"/>
          <w:highlight w:val="yellow"/>
        </w:rPr>
      </w:pPr>
      <w:r w:rsidRPr="001A3F3B">
        <w:rPr>
          <w:rFonts w:ascii="Times New Roman" w:eastAsia="Times New Roman" w:hAnsi="Times New Roman" w:cs="Times New Roman"/>
          <w:b/>
          <w:sz w:val="24"/>
          <w:szCs w:val="24"/>
        </w:rPr>
        <w:lastRenderedPageBreak/>
        <w:t xml:space="preserve">Project Number: </w:t>
      </w:r>
      <w:r w:rsidR="006C4BF6" w:rsidRPr="001A3F3B">
        <w:rPr>
          <w:rFonts w:ascii="Times New Roman" w:eastAsia="Times New Roman" w:hAnsi="Times New Roman" w:cs="Times New Roman"/>
          <w:b/>
          <w:sz w:val="24"/>
          <w:szCs w:val="24"/>
          <w:highlight w:val="yellow"/>
        </w:rPr>
        <w:t>[project number]</w:t>
      </w:r>
    </w:p>
    <w:p w:rsidR="001B5EEA" w:rsidRPr="001A3F3B" w:rsidRDefault="006C4BF6" w:rsidP="001B5EEA">
      <w:pPr>
        <w:spacing w:after="0" w:line="240" w:lineRule="auto"/>
        <w:ind w:left="0" w:right="0" w:firstLine="0"/>
        <w:jc w:val="right"/>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highlight w:val="yellow"/>
        </w:rPr>
        <w:t>[project name]</w:t>
      </w:r>
    </w:p>
    <w:p w:rsidR="008C7D52" w:rsidRPr="001A3F3B" w:rsidRDefault="00721441" w:rsidP="001B5EEA">
      <w:pPr>
        <w:spacing w:before="240" w:after="120" w:line="240" w:lineRule="auto"/>
        <w:ind w:left="0" w:right="0" w:firstLine="0"/>
        <w:jc w:val="center"/>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rPr>
        <w:t xml:space="preserve">ATTACHMENT A </w:t>
      </w:r>
    </w:p>
    <w:p w:rsidR="006A3B1F" w:rsidRPr="001A3F3B" w:rsidRDefault="006A3B1F" w:rsidP="005D369F">
      <w:pPr>
        <w:spacing w:after="0" w:line="240" w:lineRule="auto"/>
        <w:ind w:left="0" w:right="0" w:firstLine="0"/>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rPr>
        <w:t>Project Description</w:t>
      </w:r>
    </w:p>
    <w:p w:rsidR="006A3B1F" w:rsidRPr="001A3F3B" w:rsidRDefault="006A3B1F" w:rsidP="005D369F">
      <w:pPr>
        <w:spacing w:after="0" w:line="240" w:lineRule="auto"/>
        <w:ind w:left="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(The project des</w:t>
      </w:r>
      <w:r w:rsidRPr="00E325A7">
        <w:rPr>
          <w:rFonts w:ascii="Times New Roman" w:eastAsia="Times New Roman" w:hAnsi="Times New Roman" w:cs="Times New Roman"/>
          <w:color w:val="auto"/>
          <w:sz w:val="24"/>
          <w:szCs w:val="24"/>
        </w:rPr>
        <w:t>cription below was extracted from the original application submitted in</w:t>
      </w:r>
      <w:r w:rsidR="00F40EC1">
        <w:rPr>
          <w:rFonts w:ascii="Times New Roman" w:eastAsia="Times New Roman" w:hAnsi="Times New Roman" w:cs="Times New Roman"/>
          <w:color w:val="auto"/>
          <w:sz w:val="24"/>
          <w:szCs w:val="24"/>
        </w:rPr>
        <w:t xml:space="preserve"> </w:t>
      </w:r>
      <w:r w:rsidR="00F40EC1" w:rsidRPr="00991168">
        <w:rPr>
          <w:rFonts w:ascii="Times New Roman" w:eastAsia="Times New Roman" w:hAnsi="Times New Roman" w:cs="Times New Roman"/>
          <w:color w:val="auto"/>
          <w:sz w:val="24"/>
          <w:szCs w:val="24"/>
          <w:highlight w:val="yellow"/>
        </w:rPr>
        <w:t>[insert date]</w:t>
      </w:r>
      <w:r w:rsidRPr="00991168">
        <w:rPr>
          <w:rFonts w:ascii="Times New Roman" w:eastAsia="Times New Roman" w:hAnsi="Times New Roman" w:cs="Times New Roman"/>
          <w:color w:val="auto"/>
          <w:sz w:val="24"/>
          <w:szCs w:val="24"/>
        </w:rPr>
        <w:t>)</w:t>
      </w:r>
    </w:p>
    <w:p w:rsidR="006C4BF6" w:rsidRPr="001A3F3B" w:rsidRDefault="006C4BF6" w:rsidP="005D369F">
      <w:pPr>
        <w:spacing w:after="0" w:line="240" w:lineRule="auto"/>
        <w:ind w:left="0" w:right="0" w:firstLine="0"/>
        <w:rPr>
          <w:rFonts w:ascii="Times New Roman" w:eastAsia="Times New Roman" w:hAnsi="Times New Roman" w:cs="Times New Roman"/>
          <w:color w:val="auto"/>
          <w:sz w:val="24"/>
          <w:szCs w:val="24"/>
        </w:rPr>
      </w:pPr>
    </w:p>
    <w:p w:rsidR="006C4BF6" w:rsidRPr="001A3F3B" w:rsidRDefault="006C4BF6" w:rsidP="005D369F">
      <w:pPr>
        <w:spacing w:after="0" w:line="240" w:lineRule="auto"/>
        <w:ind w:left="0" w:right="0" w:firstLine="0"/>
        <w:rPr>
          <w:rFonts w:ascii="Times New Roman" w:eastAsia="Times New Roman" w:hAnsi="Times New Roman" w:cs="Times New Roman"/>
          <w:color w:val="auto"/>
          <w:sz w:val="24"/>
          <w:szCs w:val="24"/>
        </w:rPr>
      </w:pPr>
    </w:p>
    <w:p w:rsidR="001B5EEA" w:rsidRPr="001A3F3B" w:rsidRDefault="006C4BF6" w:rsidP="005D369F">
      <w:pPr>
        <w:spacing w:after="0" w:line="240" w:lineRule="auto"/>
        <w:ind w:left="0" w:right="0" w:firstLine="0"/>
        <w:rPr>
          <w:rFonts w:ascii="Times New Roman" w:eastAsia="Times New Roman" w:hAnsi="Times New Roman" w:cs="Times New Roman"/>
          <w:b/>
          <w:sz w:val="24"/>
          <w:szCs w:val="24"/>
        </w:rPr>
        <w:sectPr w:rsidR="001B5EEA" w:rsidRPr="001A3F3B" w:rsidSect="00B618D1">
          <w:pgSz w:w="12240" w:h="15840"/>
          <w:pgMar w:top="1440" w:right="1440" w:bottom="1440" w:left="1440" w:header="720" w:footer="720" w:gutter="0"/>
          <w:cols w:space="720"/>
          <w:docGrid w:linePitch="360"/>
        </w:sectPr>
      </w:pPr>
      <w:r w:rsidRPr="001A3F3B">
        <w:rPr>
          <w:rFonts w:ascii="Times New Roman" w:eastAsia="Times New Roman" w:hAnsi="Times New Roman" w:cs="Times New Roman"/>
          <w:b/>
          <w:sz w:val="24"/>
          <w:szCs w:val="24"/>
          <w:highlight w:val="yellow"/>
        </w:rPr>
        <w:t>[</w:t>
      </w:r>
      <w:r w:rsidR="001A3F3B">
        <w:rPr>
          <w:rFonts w:ascii="Times New Roman" w:eastAsia="Times New Roman" w:hAnsi="Times New Roman" w:cs="Times New Roman"/>
          <w:b/>
          <w:sz w:val="24"/>
          <w:szCs w:val="24"/>
          <w:highlight w:val="yellow"/>
        </w:rPr>
        <w:t xml:space="preserve">project </w:t>
      </w:r>
      <w:r w:rsidRPr="001A3F3B">
        <w:rPr>
          <w:rFonts w:ascii="Times New Roman" w:eastAsia="Times New Roman" w:hAnsi="Times New Roman" w:cs="Times New Roman"/>
          <w:b/>
          <w:sz w:val="24"/>
          <w:szCs w:val="24"/>
          <w:highlight w:val="yellow"/>
        </w:rPr>
        <w:t>description]</w:t>
      </w:r>
    </w:p>
    <w:p w:rsidR="006C4BF6" w:rsidRPr="001A3F3B" w:rsidRDefault="006C4BF6" w:rsidP="006C4BF6">
      <w:pPr>
        <w:spacing w:after="0" w:line="240" w:lineRule="auto"/>
        <w:ind w:left="0" w:right="0" w:firstLine="0"/>
        <w:jc w:val="right"/>
        <w:rPr>
          <w:rFonts w:ascii="Times New Roman" w:eastAsia="Times New Roman" w:hAnsi="Times New Roman" w:cs="Times New Roman"/>
          <w:b/>
          <w:sz w:val="24"/>
          <w:szCs w:val="24"/>
          <w:highlight w:val="yellow"/>
        </w:rPr>
      </w:pPr>
      <w:r w:rsidRPr="001A3F3B">
        <w:rPr>
          <w:rFonts w:ascii="Times New Roman" w:eastAsia="Times New Roman" w:hAnsi="Times New Roman" w:cs="Times New Roman"/>
          <w:b/>
          <w:sz w:val="24"/>
          <w:szCs w:val="24"/>
        </w:rPr>
        <w:lastRenderedPageBreak/>
        <w:t xml:space="preserve">Project Number: </w:t>
      </w:r>
      <w:r w:rsidRPr="001A3F3B">
        <w:rPr>
          <w:rFonts w:ascii="Times New Roman" w:eastAsia="Times New Roman" w:hAnsi="Times New Roman" w:cs="Times New Roman"/>
          <w:b/>
          <w:sz w:val="24"/>
          <w:szCs w:val="24"/>
          <w:highlight w:val="yellow"/>
        </w:rPr>
        <w:t>[project number]</w:t>
      </w:r>
    </w:p>
    <w:p w:rsidR="006C4BF6" w:rsidRPr="001A3F3B" w:rsidRDefault="006C4BF6" w:rsidP="006C4BF6">
      <w:pPr>
        <w:spacing w:after="0" w:line="240" w:lineRule="auto"/>
        <w:ind w:left="0" w:right="0" w:firstLine="0"/>
        <w:jc w:val="right"/>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highlight w:val="yellow"/>
        </w:rPr>
        <w:t>[project name]</w:t>
      </w:r>
    </w:p>
    <w:p w:rsidR="00CB38CB" w:rsidRPr="001A3F3B" w:rsidRDefault="00790BEE" w:rsidP="001B5EEA">
      <w:pPr>
        <w:spacing w:before="120" w:after="80" w:line="240" w:lineRule="auto"/>
        <w:ind w:left="0" w:right="0" w:firstLine="0"/>
        <w:jc w:val="center"/>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rPr>
        <w:t>ATTACHMENT B</w:t>
      </w:r>
      <w:r w:rsidR="00CB38CB" w:rsidRPr="001A3F3B">
        <w:rPr>
          <w:rFonts w:ascii="Times New Roman" w:eastAsia="Times New Roman" w:hAnsi="Times New Roman" w:cs="Times New Roman"/>
          <w:b/>
          <w:sz w:val="24"/>
          <w:szCs w:val="24"/>
        </w:rPr>
        <w:t xml:space="preserve"> </w:t>
      </w:r>
    </w:p>
    <w:p w:rsidR="006A3B1F" w:rsidRPr="001A3F3B" w:rsidRDefault="006A3B1F" w:rsidP="001B5EEA">
      <w:pPr>
        <w:spacing w:before="120" w:after="0" w:line="240" w:lineRule="auto"/>
        <w:ind w:left="0" w:right="0" w:firstLine="0"/>
        <w:rPr>
          <w:rFonts w:ascii="Times New Roman" w:eastAsia="Times New Roman" w:hAnsi="Times New Roman" w:cs="Times New Roman"/>
          <w:b/>
          <w:sz w:val="23"/>
          <w:szCs w:val="23"/>
        </w:rPr>
      </w:pPr>
      <w:r w:rsidRPr="001A3F3B">
        <w:rPr>
          <w:rFonts w:ascii="Times New Roman" w:eastAsia="Times New Roman" w:hAnsi="Times New Roman" w:cs="Times New Roman"/>
          <w:b/>
          <w:sz w:val="23"/>
          <w:szCs w:val="23"/>
        </w:rPr>
        <w:t xml:space="preserve">Estimated Project Budget </w:t>
      </w:r>
    </w:p>
    <w:p w:rsidR="00CB38CB" w:rsidRPr="001A3F3B" w:rsidRDefault="006C4BF6" w:rsidP="00754D5B">
      <w:pPr>
        <w:spacing w:after="0" w:line="240" w:lineRule="auto"/>
        <w:ind w:left="0" w:right="0" w:firstLine="0"/>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highlight w:val="yellow"/>
        </w:rPr>
        <w:t>[</w:t>
      </w:r>
      <w:r w:rsidR="00635027">
        <w:rPr>
          <w:rFonts w:ascii="Times New Roman" w:eastAsia="Times New Roman" w:hAnsi="Times New Roman" w:cs="Times New Roman"/>
          <w:b/>
          <w:sz w:val="24"/>
          <w:szCs w:val="24"/>
          <w:highlight w:val="yellow"/>
        </w:rPr>
        <w:t>Insert estimated project budget</w:t>
      </w:r>
      <w:r w:rsidRPr="001A3F3B">
        <w:rPr>
          <w:rFonts w:ascii="Times New Roman" w:eastAsia="Times New Roman" w:hAnsi="Times New Roman" w:cs="Times New Roman"/>
          <w:b/>
          <w:sz w:val="24"/>
          <w:szCs w:val="24"/>
          <w:highlight w:val="yellow"/>
        </w:rPr>
        <w:t>]</w:t>
      </w:r>
    </w:p>
    <w:p w:rsidR="001E408D" w:rsidRPr="001A3F3B" w:rsidRDefault="001B5EEA" w:rsidP="001E408D">
      <w:pPr>
        <w:spacing w:after="0" w:line="240" w:lineRule="auto"/>
        <w:ind w:left="0" w:right="0" w:firstLine="0"/>
        <w:jc w:val="center"/>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rPr>
        <w:br w:type="page"/>
      </w:r>
      <w:r w:rsidR="001E408D" w:rsidRPr="001A3F3B">
        <w:rPr>
          <w:rFonts w:ascii="Times New Roman" w:eastAsia="Times New Roman" w:hAnsi="Times New Roman" w:cs="Times New Roman"/>
          <w:b/>
          <w:sz w:val="24"/>
          <w:szCs w:val="24"/>
        </w:rPr>
        <w:lastRenderedPageBreak/>
        <w:t>ATTACHMENT C</w:t>
      </w:r>
    </w:p>
    <w:p w:rsidR="001E408D" w:rsidRPr="001A3F3B" w:rsidRDefault="001E408D" w:rsidP="001E408D">
      <w:pPr>
        <w:spacing w:after="0" w:line="240" w:lineRule="auto"/>
        <w:ind w:left="0" w:right="0" w:firstLine="0"/>
        <w:jc w:val="both"/>
        <w:rPr>
          <w:rFonts w:ascii="Times New Roman" w:eastAsia="Times New Roman" w:hAnsi="Times New Roman" w:cs="Times New Roman"/>
          <w:color w:val="auto"/>
          <w:sz w:val="24"/>
          <w:szCs w:val="24"/>
        </w:rPr>
      </w:pPr>
    </w:p>
    <w:p w:rsidR="001E408D" w:rsidRPr="001A3F3B" w:rsidRDefault="001E408D" w:rsidP="001E408D">
      <w:pPr>
        <w:spacing w:after="0" w:line="240" w:lineRule="auto"/>
        <w:ind w:left="0" w:right="0"/>
        <w:jc w:val="center"/>
        <w:rPr>
          <w:rFonts w:ascii="Times New Roman" w:eastAsia="Times New Roman" w:hAnsi="Times New Roman" w:cs="Times New Roman"/>
          <w:b/>
          <w:color w:val="auto"/>
          <w:sz w:val="24"/>
          <w:szCs w:val="24"/>
        </w:rPr>
      </w:pPr>
      <w:r w:rsidRPr="001A3F3B">
        <w:rPr>
          <w:rFonts w:ascii="Times New Roman" w:eastAsia="Times New Roman" w:hAnsi="Times New Roman" w:cs="Times New Roman"/>
          <w:b/>
          <w:color w:val="auto"/>
          <w:sz w:val="24"/>
          <w:szCs w:val="24"/>
        </w:rPr>
        <w:t>FLORIDA SINGLE AUDIT ACT REQUIREMENTS</w:t>
      </w:r>
    </w:p>
    <w:p w:rsidR="001E408D" w:rsidRDefault="001E408D" w:rsidP="001E408D">
      <w:pPr>
        <w:keepNext/>
        <w:spacing w:after="0" w:line="240" w:lineRule="auto"/>
        <w:ind w:left="0" w:right="0"/>
        <w:jc w:val="both"/>
        <w:rPr>
          <w:rFonts w:ascii="Times New Roman" w:eastAsia="Times New Roman" w:hAnsi="Times New Roman" w:cs="Times New Roman"/>
          <w:b/>
          <w:color w:val="auto"/>
          <w:sz w:val="24"/>
          <w:szCs w:val="24"/>
        </w:rPr>
      </w:pPr>
    </w:p>
    <w:p w:rsidR="001E408D" w:rsidRDefault="001E408D" w:rsidP="001E408D">
      <w:pPr>
        <w:keepNext/>
        <w:spacing w:after="0" w:line="240" w:lineRule="auto"/>
        <w:ind w:left="0" w:right="0"/>
        <w:jc w:val="both"/>
        <w:rPr>
          <w:rFonts w:ascii="Times New Roman" w:eastAsia="Times New Roman" w:hAnsi="Times New Roman" w:cs="Times New Roman"/>
          <w:b/>
          <w:color w:val="auto"/>
          <w:sz w:val="24"/>
          <w:szCs w:val="24"/>
        </w:rPr>
      </w:pPr>
      <w:r w:rsidRPr="00B50927">
        <w:rPr>
          <w:rFonts w:ascii="Times New Roman" w:eastAsia="Times New Roman" w:hAnsi="Times New Roman" w:cs="Times New Roman"/>
          <w:b/>
          <w:color w:val="auto"/>
          <w:sz w:val="24"/>
          <w:szCs w:val="24"/>
          <w:highlight w:val="yellow"/>
        </w:rPr>
        <w:t>[Most current DFS memo, Florida Single Audit Act Requirements and Exhibit]</w:t>
      </w:r>
    </w:p>
    <w:p w:rsidR="00A27E19" w:rsidRPr="001A3F3B" w:rsidRDefault="00533907" w:rsidP="005D369F">
      <w:pPr>
        <w:spacing w:after="0" w:line="240" w:lineRule="auto"/>
        <w:ind w:left="0" w:right="0" w:firstLine="0"/>
        <w:outlineLvl w:val="0"/>
        <w:rPr>
          <w:rFonts w:ascii="Times New Roman" w:eastAsia="Times New Roman" w:hAnsi="Times New Roman" w:cs="Times New Roman"/>
          <w:sz w:val="24"/>
          <w:szCs w:val="24"/>
        </w:rPr>
        <w:sectPr w:rsidR="00A27E19" w:rsidRPr="001A3F3B" w:rsidSect="001B5EEA">
          <w:headerReference w:type="even" r:id="rId12"/>
          <w:headerReference w:type="default" r:id="rId13"/>
          <w:footerReference w:type="even" r:id="rId14"/>
          <w:headerReference w:type="first" r:id="rId15"/>
          <w:footerReference w:type="first" r:id="rId16"/>
          <w:pgSz w:w="12240" w:h="15840"/>
          <w:pgMar w:top="1440" w:right="1080" w:bottom="1440" w:left="1080" w:header="144" w:footer="720" w:gutter="0"/>
          <w:cols w:space="720"/>
          <w:docGrid w:linePitch="360"/>
        </w:sectPr>
      </w:pPr>
      <w:r w:rsidRPr="001A3F3B">
        <w:rPr>
          <w:rFonts w:ascii="Times New Roman" w:eastAsia="Times New Roman" w:hAnsi="Times New Roman" w:cs="Times New Roman"/>
          <w:sz w:val="24"/>
          <w:szCs w:val="24"/>
        </w:rPr>
        <w:t xml:space="preserve"> </w:t>
      </w:r>
    </w:p>
    <w:p w:rsidR="00790BEE" w:rsidRPr="001A3F3B" w:rsidRDefault="00541A9F" w:rsidP="005D369F">
      <w:pPr>
        <w:spacing w:after="0" w:line="240" w:lineRule="auto"/>
        <w:ind w:left="0" w:right="0" w:firstLine="0"/>
        <w:jc w:val="center"/>
        <w:rPr>
          <w:rFonts w:ascii="Times New Roman" w:hAnsi="Times New Roman" w:cs="Times New Roman"/>
          <w:b/>
          <w:color w:val="auto"/>
          <w:sz w:val="24"/>
          <w:szCs w:val="24"/>
        </w:rPr>
      </w:pPr>
      <w:r w:rsidRPr="001A3F3B">
        <w:rPr>
          <w:rFonts w:ascii="Times New Roman" w:hAnsi="Times New Roman" w:cs="Times New Roman"/>
          <w:b/>
          <w:color w:val="auto"/>
          <w:sz w:val="24"/>
          <w:szCs w:val="24"/>
        </w:rPr>
        <w:lastRenderedPageBreak/>
        <w:t>APPENDIX 1</w:t>
      </w:r>
    </w:p>
    <w:p w:rsidR="00790BEE" w:rsidRPr="001A3F3B" w:rsidRDefault="00790BEE" w:rsidP="005D369F">
      <w:pPr>
        <w:spacing w:after="0" w:line="240" w:lineRule="auto"/>
        <w:ind w:left="0" w:right="0" w:firstLine="0"/>
        <w:jc w:val="center"/>
        <w:rPr>
          <w:rFonts w:ascii="Times New Roman" w:hAnsi="Times New Roman" w:cs="Times New Roman"/>
          <w:b/>
          <w:color w:val="auto"/>
          <w:sz w:val="24"/>
          <w:szCs w:val="24"/>
        </w:rPr>
      </w:pPr>
    </w:p>
    <w:tbl>
      <w:tblPr>
        <w:tblW w:w="13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2255"/>
        <w:gridCol w:w="1281"/>
        <w:gridCol w:w="1413"/>
        <w:gridCol w:w="887"/>
        <w:gridCol w:w="1253"/>
        <w:gridCol w:w="1319"/>
        <w:gridCol w:w="2448"/>
        <w:gridCol w:w="1055"/>
        <w:gridCol w:w="1260"/>
      </w:tblGrid>
      <w:tr w:rsidR="00790BEE" w:rsidRPr="001A3F3B" w:rsidTr="006C40D5">
        <w:trPr>
          <w:trHeight w:val="303"/>
        </w:trPr>
        <w:tc>
          <w:tcPr>
            <w:tcW w:w="13852" w:type="dxa"/>
            <w:gridSpan w:val="10"/>
            <w:tcBorders>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36"/>
                <w:szCs w:val="36"/>
              </w:rPr>
            </w:pPr>
            <w:r w:rsidRPr="001A3F3B">
              <w:rPr>
                <w:rFonts w:ascii="Times New Roman" w:eastAsia="Times New Roman" w:hAnsi="Times New Roman" w:cs="Times New Roman"/>
                <w:b/>
                <w:bCs/>
                <w:sz w:val="36"/>
                <w:szCs w:val="36"/>
              </w:rPr>
              <w:t xml:space="preserve">Schedule of Contract Values </w:t>
            </w:r>
          </w:p>
          <w:p w:rsidR="006868D2" w:rsidRPr="001A3F3B" w:rsidRDefault="006868D2" w:rsidP="005D369F">
            <w:pPr>
              <w:spacing w:after="0" w:line="240" w:lineRule="auto"/>
              <w:ind w:left="0" w:right="0" w:firstLine="0"/>
              <w:jc w:val="center"/>
              <w:rPr>
                <w:rFonts w:ascii="Times New Roman" w:eastAsia="Times New Roman" w:hAnsi="Times New Roman" w:cs="Times New Roman"/>
                <w:bCs/>
                <w:sz w:val="36"/>
                <w:szCs w:val="36"/>
              </w:rPr>
            </w:pPr>
            <w:r w:rsidRPr="001A3F3B">
              <w:rPr>
                <w:rFonts w:ascii="Times New Roman" w:eastAsia="Times New Roman" w:hAnsi="Times New Roman" w:cs="Times New Roman"/>
                <w:bCs/>
                <w:sz w:val="22"/>
                <w:szCs w:val="36"/>
              </w:rPr>
              <w:t>(This form must be completed by the Contractor for the Project.)</w:t>
            </w:r>
          </w:p>
        </w:tc>
      </w:tr>
      <w:tr w:rsidR="00790BEE" w:rsidRPr="001A3F3B" w:rsidTr="006C40D5">
        <w:trPr>
          <w:trHeight w:val="165"/>
        </w:trPr>
        <w:tc>
          <w:tcPr>
            <w:tcW w:w="2936" w:type="dxa"/>
            <w:gridSpan w:val="2"/>
            <w:tcBorders>
              <w:top w:val="single" w:sz="4" w:space="0" w:color="auto"/>
              <w:left w:val="single" w:sz="4" w:space="0" w:color="auto"/>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xml:space="preserve">PROJECT NAME: </w:t>
            </w:r>
          </w:p>
        </w:tc>
        <w:tc>
          <w:tcPr>
            <w:tcW w:w="1281" w:type="dxa"/>
            <w:tcBorders>
              <w:top w:val="single" w:sz="4" w:space="0" w:color="auto"/>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p>
        </w:tc>
        <w:tc>
          <w:tcPr>
            <w:tcW w:w="1413" w:type="dxa"/>
            <w:tcBorders>
              <w:top w:val="single" w:sz="4" w:space="0" w:color="auto"/>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single" w:sz="4" w:space="0" w:color="auto"/>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single" w:sz="4" w:space="0" w:color="auto"/>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single" w:sz="4" w:space="0" w:color="auto"/>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single" w:sz="4" w:space="0" w:color="auto"/>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r w:rsidRPr="001A3F3B">
              <w:rPr>
                <w:rFonts w:ascii="Times New Roman" w:eastAsia="Times New Roman" w:hAnsi="Times New Roman" w:cs="Times New Roman"/>
                <w:szCs w:val="20"/>
              </w:rPr>
              <w:t>APPLICATION NO:</w:t>
            </w:r>
          </w:p>
        </w:tc>
        <w:tc>
          <w:tcPr>
            <w:tcW w:w="1055"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p>
        </w:tc>
        <w:tc>
          <w:tcPr>
            <w:tcW w:w="1260" w:type="dxa"/>
            <w:tcBorders>
              <w:top w:val="nil"/>
              <w:left w:val="nil"/>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rsidTr="006C40D5">
        <w:trPr>
          <w:trHeight w:val="165"/>
        </w:trPr>
        <w:tc>
          <w:tcPr>
            <w:tcW w:w="2936" w:type="dxa"/>
            <w:gridSpan w:val="2"/>
            <w:tcBorders>
              <w:top w:val="nil"/>
              <w:left w:val="single" w:sz="4" w:space="0" w:color="auto"/>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xml:space="preserve">PROJECT #: </w:t>
            </w:r>
          </w:p>
        </w:tc>
        <w:tc>
          <w:tcPr>
            <w:tcW w:w="1281"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p>
        </w:tc>
        <w:tc>
          <w:tcPr>
            <w:tcW w:w="1413"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r w:rsidRPr="001A3F3B">
              <w:rPr>
                <w:rFonts w:ascii="Times New Roman" w:eastAsia="Times New Roman" w:hAnsi="Times New Roman" w:cs="Times New Roman"/>
                <w:szCs w:val="20"/>
              </w:rPr>
              <w:t>APPLICATION DATE:</w:t>
            </w:r>
          </w:p>
        </w:tc>
        <w:tc>
          <w:tcPr>
            <w:tcW w:w="1055"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p>
        </w:tc>
        <w:tc>
          <w:tcPr>
            <w:tcW w:w="1260" w:type="dxa"/>
            <w:tcBorders>
              <w:top w:val="nil"/>
              <w:left w:val="nil"/>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rsidTr="006C40D5">
        <w:trPr>
          <w:trHeight w:val="165"/>
        </w:trPr>
        <w:tc>
          <w:tcPr>
            <w:tcW w:w="2936" w:type="dxa"/>
            <w:gridSpan w:val="2"/>
            <w:tcBorders>
              <w:top w:val="nil"/>
              <w:left w:val="single" w:sz="4" w:space="0" w:color="auto"/>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xml:space="preserve">CONTRACTOR: </w:t>
            </w:r>
          </w:p>
        </w:tc>
        <w:tc>
          <w:tcPr>
            <w:tcW w:w="1281"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p>
        </w:tc>
        <w:tc>
          <w:tcPr>
            <w:tcW w:w="1413"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r w:rsidRPr="001A3F3B">
              <w:rPr>
                <w:rFonts w:ascii="Times New Roman" w:eastAsia="Times New Roman" w:hAnsi="Times New Roman" w:cs="Times New Roman"/>
                <w:szCs w:val="20"/>
              </w:rPr>
              <w:t>PERIOD TO:</w:t>
            </w:r>
          </w:p>
        </w:tc>
        <w:tc>
          <w:tcPr>
            <w:tcW w:w="1055"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p>
        </w:tc>
        <w:tc>
          <w:tcPr>
            <w:tcW w:w="1260" w:type="dxa"/>
            <w:tcBorders>
              <w:top w:val="nil"/>
              <w:left w:val="nil"/>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rsidTr="006C40D5">
        <w:trPr>
          <w:trHeight w:val="165"/>
        </w:trPr>
        <w:tc>
          <w:tcPr>
            <w:tcW w:w="681" w:type="dxa"/>
            <w:tcBorders>
              <w:top w:val="nil"/>
              <w:left w:val="single" w:sz="4" w:space="0" w:color="auto"/>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255"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81"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413"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r w:rsidRPr="001A3F3B">
              <w:rPr>
                <w:rFonts w:ascii="Times New Roman" w:eastAsia="Times New Roman" w:hAnsi="Times New Roman" w:cs="Times New Roman"/>
                <w:szCs w:val="20"/>
              </w:rPr>
              <w:t>PERCENT COMPLETE TO DATE:</w:t>
            </w:r>
          </w:p>
        </w:tc>
        <w:tc>
          <w:tcPr>
            <w:tcW w:w="1055" w:type="dxa"/>
            <w:tcBorders>
              <w:top w:val="nil"/>
              <w:left w:val="nil"/>
              <w:bottom w:val="nil"/>
              <w:right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p>
        </w:tc>
        <w:tc>
          <w:tcPr>
            <w:tcW w:w="1260" w:type="dxa"/>
            <w:tcBorders>
              <w:top w:val="nil"/>
              <w:left w:val="nil"/>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rsidTr="007C0069">
        <w:trPr>
          <w:trHeight w:val="165"/>
        </w:trPr>
        <w:tc>
          <w:tcPr>
            <w:tcW w:w="681" w:type="dxa"/>
            <w:tcBorders>
              <w:top w:val="nil"/>
              <w:left w:val="single" w:sz="4" w:space="0" w:color="auto"/>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255" w:type="dxa"/>
            <w:tcBorders>
              <w:top w:val="nil"/>
              <w:left w:val="nil"/>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81" w:type="dxa"/>
            <w:tcBorders>
              <w:top w:val="nil"/>
              <w:left w:val="nil"/>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413" w:type="dxa"/>
            <w:tcBorders>
              <w:top w:val="nil"/>
              <w:left w:val="nil"/>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nil"/>
              <w:left w:val="nil"/>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nil"/>
              <w:left w:val="nil"/>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nil"/>
              <w:left w:val="nil"/>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nil"/>
              <w:left w:val="nil"/>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055" w:type="dxa"/>
            <w:tcBorders>
              <w:top w:val="nil"/>
              <w:left w:val="nil"/>
              <w:bottom w:val="single" w:sz="4" w:space="0" w:color="auto"/>
              <w:right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60" w:type="dxa"/>
            <w:tcBorders>
              <w:top w:val="nil"/>
              <w:left w:val="nil"/>
              <w:bottom w:val="single" w:sz="4" w:space="0" w:color="auto"/>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rsidTr="00F9192A">
        <w:trPr>
          <w:trHeight w:val="165"/>
        </w:trPr>
        <w:tc>
          <w:tcPr>
            <w:tcW w:w="681"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A</w:t>
            </w:r>
          </w:p>
        </w:tc>
        <w:tc>
          <w:tcPr>
            <w:tcW w:w="2255"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B</w:t>
            </w:r>
          </w:p>
        </w:tc>
        <w:tc>
          <w:tcPr>
            <w:tcW w:w="1281"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C</w:t>
            </w:r>
          </w:p>
        </w:tc>
        <w:tc>
          <w:tcPr>
            <w:tcW w:w="1413"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D</w:t>
            </w:r>
          </w:p>
        </w:tc>
        <w:tc>
          <w:tcPr>
            <w:tcW w:w="887"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E</w:t>
            </w:r>
          </w:p>
        </w:tc>
        <w:tc>
          <w:tcPr>
            <w:tcW w:w="1253"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F</w:t>
            </w:r>
          </w:p>
        </w:tc>
        <w:tc>
          <w:tcPr>
            <w:tcW w:w="1319"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G</w:t>
            </w:r>
          </w:p>
        </w:tc>
        <w:tc>
          <w:tcPr>
            <w:tcW w:w="2448"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H</w:t>
            </w:r>
          </w:p>
        </w:tc>
        <w:tc>
          <w:tcPr>
            <w:tcW w:w="1055"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I</w:t>
            </w:r>
          </w:p>
        </w:tc>
        <w:tc>
          <w:tcPr>
            <w:tcW w:w="1260" w:type="dxa"/>
            <w:tcBorders>
              <w:top w:val="single" w:sz="4" w:space="0" w:color="auto"/>
              <w:bottom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J</w:t>
            </w:r>
          </w:p>
        </w:tc>
      </w:tr>
      <w:tr w:rsidR="007C0069" w:rsidRPr="001A3F3B" w:rsidTr="00F9192A">
        <w:trPr>
          <w:trHeight w:val="233"/>
        </w:trPr>
        <w:tc>
          <w:tcPr>
            <w:tcW w:w="681"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ITEM</w:t>
            </w:r>
          </w:p>
        </w:tc>
        <w:tc>
          <w:tcPr>
            <w:tcW w:w="2255"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DESCRIPTION OF WORK</w:t>
            </w:r>
          </w:p>
        </w:tc>
        <w:tc>
          <w:tcPr>
            <w:tcW w:w="1281"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SCHEDULED</w:t>
            </w:r>
          </w:p>
        </w:tc>
        <w:tc>
          <w:tcPr>
            <w:tcW w:w="23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WORK COMPLETED</w:t>
            </w:r>
          </w:p>
        </w:tc>
        <w:tc>
          <w:tcPr>
            <w:tcW w:w="1253"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MATERIALS</w:t>
            </w:r>
          </w:p>
        </w:tc>
        <w:tc>
          <w:tcPr>
            <w:tcW w:w="1319"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TOTAL</w:t>
            </w:r>
          </w:p>
        </w:tc>
        <w:tc>
          <w:tcPr>
            <w:tcW w:w="2448"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w:t>
            </w:r>
          </w:p>
        </w:tc>
        <w:tc>
          <w:tcPr>
            <w:tcW w:w="1055"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BALANCE</w:t>
            </w:r>
          </w:p>
        </w:tc>
        <w:tc>
          <w:tcPr>
            <w:tcW w:w="1260"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RETAINAGE</w:t>
            </w:r>
          </w:p>
        </w:tc>
      </w:tr>
      <w:tr w:rsidR="007C0069" w:rsidRPr="001A3F3B" w:rsidTr="00F9192A">
        <w:trPr>
          <w:trHeight w:val="165"/>
        </w:trPr>
        <w:tc>
          <w:tcPr>
            <w:tcW w:w="681"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NO.</w:t>
            </w:r>
          </w:p>
        </w:tc>
        <w:tc>
          <w:tcPr>
            <w:tcW w:w="2255"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81"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VALUE</w:t>
            </w:r>
          </w:p>
        </w:tc>
        <w:tc>
          <w:tcPr>
            <w:tcW w:w="1413"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FROM PREVIOUS</w:t>
            </w:r>
          </w:p>
        </w:tc>
        <w:tc>
          <w:tcPr>
            <w:tcW w:w="887" w:type="dxa"/>
            <w:tcBorders>
              <w:top w:val="single" w:sz="4" w:space="0" w:color="auto"/>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THIS PERIOD</w:t>
            </w:r>
          </w:p>
        </w:tc>
        <w:tc>
          <w:tcPr>
            <w:tcW w:w="1253" w:type="dxa"/>
            <w:tcBorders>
              <w:top w:val="nil"/>
              <w:left w:val="single" w:sz="4" w:space="0" w:color="auto"/>
              <w:bottom w:val="nil"/>
              <w:right w:val="single" w:sz="4" w:space="0" w:color="auto"/>
            </w:tcBorders>
            <w:shd w:val="clear" w:color="auto" w:fill="auto"/>
            <w:noWrap/>
            <w:hideMark/>
          </w:tcPr>
          <w:p w:rsidR="00790BEE" w:rsidRPr="001A3F3B" w:rsidRDefault="00790BEE" w:rsidP="007C0069">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PRESENTLY</w:t>
            </w:r>
            <w:r w:rsidR="007C0069">
              <w:rPr>
                <w:rFonts w:ascii="Times New Roman" w:eastAsia="Times New Roman" w:hAnsi="Times New Roman" w:cs="Times New Roman"/>
                <w:b/>
                <w:bCs/>
                <w:sz w:val="16"/>
                <w:szCs w:val="16"/>
              </w:rPr>
              <w:t xml:space="preserve"> </w:t>
            </w:r>
            <w:r w:rsidR="007C0069" w:rsidRPr="001A3F3B">
              <w:rPr>
                <w:rFonts w:ascii="Times New Roman" w:eastAsia="Times New Roman" w:hAnsi="Times New Roman" w:cs="Times New Roman"/>
                <w:b/>
                <w:bCs/>
                <w:sz w:val="16"/>
                <w:szCs w:val="16"/>
              </w:rPr>
              <w:t>STORED</w:t>
            </w:r>
          </w:p>
        </w:tc>
        <w:tc>
          <w:tcPr>
            <w:tcW w:w="1319" w:type="dxa"/>
            <w:tcBorders>
              <w:top w:val="nil"/>
              <w:left w:val="single" w:sz="4" w:space="0" w:color="auto"/>
              <w:bottom w:val="nil"/>
              <w:right w:val="single" w:sz="4" w:space="0" w:color="auto"/>
            </w:tcBorders>
            <w:shd w:val="clear" w:color="auto" w:fill="auto"/>
            <w:noWrap/>
            <w:hideMark/>
          </w:tcPr>
          <w:p w:rsidR="00790BEE" w:rsidRPr="001A3F3B" w:rsidRDefault="00790BEE" w:rsidP="007C0069">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COMPLETED</w:t>
            </w:r>
            <w:r w:rsidR="00F9192A" w:rsidRPr="001A3F3B">
              <w:rPr>
                <w:rFonts w:ascii="Times New Roman" w:eastAsia="Times New Roman" w:hAnsi="Times New Roman" w:cs="Times New Roman"/>
                <w:b/>
                <w:bCs/>
                <w:sz w:val="16"/>
                <w:szCs w:val="16"/>
              </w:rPr>
              <w:t xml:space="preserve"> AND STORED</w:t>
            </w:r>
          </w:p>
        </w:tc>
        <w:tc>
          <w:tcPr>
            <w:tcW w:w="2448" w:type="dxa"/>
            <w:tcBorders>
              <w:top w:val="nil"/>
              <w:left w:val="single" w:sz="4" w:space="0" w:color="auto"/>
              <w:bottom w:val="nil"/>
              <w:right w:val="single" w:sz="4" w:space="0" w:color="auto"/>
            </w:tcBorders>
            <w:shd w:val="clear" w:color="auto" w:fill="auto"/>
            <w:noWrap/>
            <w:hideMark/>
          </w:tcPr>
          <w:p w:rsidR="00790BEE" w:rsidRPr="001A3F3B" w:rsidRDefault="00790BEE" w:rsidP="00F9192A">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(G ÷ C)</w:t>
            </w:r>
          </w:p>
        </w:tc>
        <w:tc>
          <w:tcPr>
            <w:tcW w:w="1055" w:type="dxa"/>
            <w:tcBorders>
              <w:top w:val="nil"/>
              <w:left w:val="single" w:sz="4" w:space="0" w:color="auto"/>
              <w:bottom w:val="nil"/>
              <w:right w:val="single" w:sz="4" w:space="0" w:color="auto"/>
            </w:tcBorders>
            <w:shd w:val="clear" w:color="auto" w:fill="auto"/>
            <w:noWrap/>
            <w:hideMark/>
          </w:tcPr>
          <w:p w:rsidR="00790BEE" w:rsidRPr="001A3F3B" w:rsidRDefault="00790BEE" w:rsidP="00F9192A">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TO FINISH</w:t>
            </w:r>
          </w:p>
        </w:tc>
        <w:tc>
          <w:tcPr>
            <w:tcW w:w="1260"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(IF VARIABLE</w:t>
            </w:r>
          </w:p>
        </w:tc>
      </w:tr>
      <w:tr w:rsidR="007C0069" w:rsidRPr="001A3F3B" w:rsidTr="00F9192A">
        <w:trPr>
          <w:trHeight w:val="165"/>
        </w:trPr>
        <w:tc>
          <w:tcPr>
            <w:tcW w:w="681"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2255"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81"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413"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APPLICATION</w:t>
            </w:r>
          </w:p>
        </w:tc>
        <w:tc>
          <w:tcPr>
            <w:tcW w:w="887"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 </w:t>
            </w:r>
          </w:p>
        </w:tc>
        <w:tc>
          <w:tcPr>
            <w:tcW w:w="1253" w:type="dxa"/>
            <w:tcBorders>
              <w:top w:val="nil"/>
              <w:left w:val="single" w:sz="4" w:space="0" w:color="auto"/>
              <w:bottom w:val="nil"/>
              <w:right w:val="single" w:sz="4" w:space="0" w:color="auto"/>
            </w:tcBorders>
            <w:shd w:val="clear" w:color="auto" w:fill="auto"/>
            <w:noWrap/>
            <w:hideMark/>
          </w:tcPr>
          <w:p w:rsidR="00790BEE" w:rsidRPr="001A3F3B" w:rsidRDefault="007C0069" w:rsidP="007C0069">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sz w:val="16"/>
                <w:szCs w:val="16"/>
              </w:rPr>
              <w:t>(NOT IN</w:t>
            </w:r>
          </w:p>
        </w:tc>
        <w:tc>
          <w:tcPr>
            <w:tcW w:w="1319" w:type="dxa"/>
            <w:tcBorders>
              <w:top w:val="nil"/>
              <w:left w:val="single" w:sz="4" w:space="0" w:color="auto"/>
              <w:bottom w:val="nil"/>
              <w:right w:val="single" w:sz="4" w:space="0" w:color="auto"/>
            </w:tcBorders>
            <w:shd w:val="clear" w:color="auto" w:fill="auto"/>
            <w:noWrap/>
            <w:vAlign w:val="bottom"/>
            <w:hideMark/>
          </w:tcPr>
          <w:p w:rsidR="00790BEE" w:rsidRPr="001A3F3B" w:rsidRDefault="00F9192A"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TO DATE</w:t>
            </w:r>
          </w:p>
        </w:tc>
        <w:tc>
          <w:tcPr>
            <w:tcW w:w="2448"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055" w:type="dxa"/>
            <w:tcBorders>
              <w:top w:val="nil"/>
              <w:left w:val="single" w:sz="4" w:space="0" w:color="auto"/>
              <w:bottom w:val="nil"/>
              <w:right w:val="single" w:sz="4" w:space="0" w:color="auto"/>
            </w:tcBorders>
            <w:shd w:val="clear" w:color="auto" w:fill="auto"/>
            <w:noWrap/>
            <w:hideMark/>
          </w:tcPr>
          <w:p w:rsidR="00790BEE" w:rsidRPr="001A3F3B" w:rsidRDefault="00790BEE" w:rsidP="00F9192A">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(C - G)</w:t>
            </w:r>
          </w:p>
        </w:tc>
        <w:tc>
          <w:tcPr>
            <w:tcW w:w="1260"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RATE)</w:t>
            </w:r>
          </w:p>
        </w:tc>
      </w:tr>
      <w:tr w:rsidR="007C0069" w:rsidRPr="001A3F3B" w:rsidTr="00F9192A">
        <w:trPr>
          <w:trHeight w:val="165"/>
        </w:trPr>
        <w:tc>
          <w:tcPr>
            <w:tcW w:w="681"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2255"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81"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413"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(D + E)</w:t>
            </w:r>
          </w:p>
        </w:tc>
        <w:tc>
          <w:tcPr>
            <w:tcW w:w="887"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53" w:type="dxa"/>
            <w:tcBorders>
              <w:top w:val="nil"/>
              <w:left w:val="single" w:sz="4" w:space="0" w:color="auto"/>
              <w:bottom w:val="nil"/>
              <w:right w:val="single" w:sz="4" w:space="0" w:color="auto"/>
            </w:tcBorders>
            <w:shd w:val="clear" w:color="auto" w:fill="auto"/>
            <w:noWrap/>
            <w:vAlign w:val="bottom"/>
            <w:hideMark/>
          </w:tcPr>
          <w:p w:rsidR="00790BEE" w:rsidRPr="001A3F3B" w:rsidRDefault="007C0069"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xml:space="preserve"> D OR E)</w:t>
            </w:r>
          </w:p>
        </w:tc>
        <w:tc>
          <w:tcPr>
            <w:tcW w:w="1319" w:type="dxa"/>
            <w:tcBorders>
              <w:top w:val="nil"/>
              <w:left w:val="single" w:sz="4" w:space="0" w:color="auto"/>
              <w:bottom w:val="nil"/>
              <w:right w:val="single" w:sz="4" w:space="0" w:color="auto"/>
            </w:tcBorders>
            <w:shd w:val="clear" w:color="auto" w:fill="auto"/>
            <w:noWrap/>
            <w:hideMark/>
          </w:tcPr>
          <w:p w:rsidR="00790BEE" w:rsidRPr="001A3F3B" w:rsidRDefault="00F9192A" w:rsidP="007C0069">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sz w:val="16"/>
                <w:szCs w:val="16"/>
              </w:rPr>
              <w:t>(D+E+F)</w:t>
            </w:r>
          </w:p>
        </w:tc>
        <w:tc>
          <w:tcPr>
            <w:tcW w:w="2448"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055"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60"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r>
      <w:tr w:rsidR="007C0069" w:rsidRPr="001A3F3B" w:rsidTr="00F9192A">
        <w:trPr>
          <w:trHeight w:val="165"/>
        </w:trPr>
        <w:tc>
          <w:tcPr>
            <w:tcW w:w="681"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2255"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81"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413"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887"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53"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p>
        </w:tc>
        <w:tc>
          <w:tcPr>
            <w:tcW w:w="1319"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p>
        </w:tc>
        <w:tc>
          <w:tcPr>
            <w:tcW w:w="2448"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055"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60" w:type="dxa"/>
            <w:tcBorders>
              <w:top w:val="nil"/>
              <w:left w:val="single" w:sz="4" w:space="0" w:color="auto"/>
              <w:bottom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r>
      <w:tr w:rsidR="007C0069" w:rsidRPr="001A3F3B" w:rsidTr="00F9192A">
        <w:trPr>
          <w:trHeight w:val="165"/>
        </w:trPr>
        <w:tc>
          <w:tcPr>
            <w:tcW w:w="681" w:type="dxa"/>
            <w:tcBorders>
              <w:top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tcBorders>
              <w:top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i/>
                <w:iCs/>
                <w:sz w:val="18"/>
                <w:szCs w:val="18"/>
              </w:rPr>
            </w:pPr>
            <w:r w:rsidRPr="001A3F3B">
              <w:rPr>
                <w:rFonts w:ascii="Times New Roman" w:eastAsia="Times New Roman" w:hAnsi="Times New Roman" w:cs="Times New Roman"/>
                <w:i/>
                <w:iCs/>
                <w:sz w:val="18"/>
                <w:szCs w:val="18"/>
              </w:rPr>
              <w:t>(Fill in &amp; break down contract values)</w:t>
            </w:r>
          </w:p>
        </w:tc>
        <w:tc>
          <w:tcPr>
            <w:tcW w:w="1281" w:type="dxa"/>
            <w:tcBorders>
              <w:top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tcBorders>
              <w:top w:val="nil"/>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tcBorders>
              <w:top w:val="nil"/>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tcBorders>
              <w:top w:val="nil"/>
              <w:left w:val="single" w:sz="4" w:space="0" w:color="auto"/>
              <w:bottom w:val="single" w:sz="4" w:space="0" w:color="auto"/>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tcBorders>
              <w:top w:val="nil"/>
              <w:left w:val="single" w:sz="4" w:space="0" w:color="auto"/>
              <w:bottom w:val="single" w:sz="4" w:space="0" w:color="auto"/>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tcBorders>
              <w:top w:val="nil"/>
              <w:left w:val="single" w:sz="4" w:space="0" w:color="auto"/>
              <w:bottom w:val="single" w:sz="4" w:space="0" w:color="auto"/>
              <w:righ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tcBorders>
              <w:top w:val="nil"/>
              <w:left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tcBorders>
              <w:top w:val="nil"/>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F9192A">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tcBorders>
              <w:top w:val="single" w:sz="4" w:space="0" w:color="auto"/>
            </w:tcBorders>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tcBorders>
              <w:top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tcBorders>
              <w:top w:val="single" w:sz="4" w:space="0" w:color="auto"/>
            </w:tcBorders>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i/>
                <w:iCs/>
                <w:sz w:val="18"/>
                <w:szCs w:val="18"/>
              </w:rPr>
            </w:pPr>
            <w:r w:rsidRPr="001A3F3B">
              <w:rPr>
                <w:rFonts w:ascii="Times New Roman" w:eastAsia="Times New Roman" w:hAnsi="Times New Roman" w:cs="Times New Roman"/>
                <w:i/>
                <w:iCs/>
                <w:sz w:val="18"/>
                <w:szCs w:val="18"/>
              </w:rPr>
              <w:t>(Add any change order(s) descriptions)</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74"/>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jc w:val="center"/>
              <w:rPr>
                <w:rFonts w:ascii="Times New Roman" w:eastAsia="Times New Roman" w:hAnsi="Times New Roman" w:cs="Times New Roman"/>
                <w:b/>
                <w:bCs/>
                <w:szCs w:val="20"/>
              </w:rPr>
            </w:pPr>
            <w:r w:rsidRPr="001A3F3B">
              <w:rPr>
                <w:rFonts w:ascii="Times New Roman" w:eastAsia="Times New Roman" w:hAnsi="Times New Roman" w:cs="Times New Roman"/>
                <w:b/>
                <w:bCs/>
                <w:szCs w:val="20"/>
              </w:rPr>
              <w:t>GRAND TOTALS</w:t>
            </w:r>
          </w:p>
        </w:tc>
        <w:tc>
          <w:tcPr>
            <w:tcW w:w="1281"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141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887"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1253"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1319"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2448"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0%</w:t>
            </w:r>
          </w:p>
        </w:tc>
        <w:tc>
          <w:tcPr>
            <w:tcW w:w="1055"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1260" w:type="dxa"/>
            <w:shd w:val="clear" w:color="auto" w:fill="auto"/>
            <w:noWrap/>
            <w:vAlign w:val="bottom"/>
            <w:hideMark/>
          </w:tcPr>
          <w:p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r>
      <w:tr w:rsidR="00790BEE" w:rsidRPr="001A3F3B" w:rsidTr="006C40D5">
        <w:trPr>
          <w:trHeight w:val="165"/>
        </w:trPr>
        <w:tc>
          <w:tcPr>
            <w:tcW w:w="6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22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281"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413"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887"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253"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319"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2448"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260" w:type="dxa"/>
            <w:shd w:val="clear" w:color="auto" w:fill="auto"/>
            <w:noWrap/>
            <w:vAlign w:val="bottom"/>
            <w:hideMark/>
          </w:tcPr>
          <w:p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r>
      <w:tr w:rsidR="00790BEE" w:rsidRPr="001A3F3B" w:rsidTr="006C40D5">
        <w:trPr>
          <w:trHeight w:val="165"/>
        </w:trPr>
        <w:tc>
          <w:tcPr>
            <w:tcW w:w="13852" w:type="dxa"/>
            <w:gridSpan w:val="10"/>
            <w:shd w:val="clear" w:color="000000" w:fill="BFBFBF"/>
            <w:vAlign w:val="bottom"/>
            <w:hideMark/>
          </w:tcPr>
          <w:p w:rsidR="00790BEE" w:rsidRPr="001A3F3B" w:rsidRDefault="00B40358"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b/>
                <w:bCs/>
                <w:szCs w:val="20"/>
              </w:rPr>
              <w:t>Contract</w:t>
            </w:r>
            <w:r w:rsidR="00790BEE" w:rsidRPr="001A3F3B">
              <w:rPr>
                <w:rFonts w:ascii="Times New Roman" w:eastAsia="Times New Roman" w:hAnsi="Times New Roman" w:cs="Times New Roman"/>
                <w:b/>
                <w:bCs/>
                <w:szCs w:val="20"/>
              </w:rPr>
              <w:t xml:space="preserve"> Manager</w:t>
            </w:r>
            <w:r w:rsidR="00790BEE" w:rsidRPr="001A3F3B">
              <w:rPr>
                <w:rFonts w:ascii="Times New Roman" w:eastAsia="Times New Roman" w:hAnsi="Times New Roman" w:cs="Times New Roman"/>
                <w:szCs w:val="20"/>
              </w:rPr>
              <w:t xml:space="preserve">: </w:t>
            </w:r>
            <w:r w:rsidR="00790BEE" w:rsidRPr="001A3F3B">
              <w:rPr>
                <w:rFonts w:ascii="Times New Roman" w:eastAsia="Times New Roman" w:hAnsi="Times New Roman" w:cs="Times New Roman"/>
                <w:sz w:val="16"/>
                <w:szCs w:val="16"/>
              </w:rPr>
              <w:t>Minimum performance requirements successfully completed and approved by:</w:t>
            </w:r>
            <w:r w:rsidR="00790BEE" w:rsidRPr="001A3F3B">
              <w:rPr>
                <w:rFonts w:ascii="Times New Roman" w:eastAsia="Times New Roman" w:hAnsi="Times New Roman" w:cs="Times New Roman"/>
                <w:szCs w:val="20"/>
              </w:rPr>
              <w:t xml:space="preserve"> _____________________________________________  Date:  ____/_____/_____</w:t>
            </w:r>
          </w:p>
        </w:tc>
      </w:tr>
    </w:tbl>
    <w:p w:rsidR="00790BEE" w:rsidRPr="001A3F3B" w:rsidRDefault="00790BEE" w:rsidP="005D369F">
      <w:pPr>
        <w:spacing w:after="0" w:line="240" w:lineRule="auto"/>
        <w:ind w:left="0" w:right="0" w:firstLine="0"/>
        <w:rPr>
          <w:rFonts w:ascii="Times New Roman" w:hAnsi="Times New Roman" w:cs="Times New Roman"/>
          <w:b/>
          <w:color w:val="auto"/>
          <w:sz w:val="24"/>
          <w:szCs w:val="24"/>
        </w:rPr>
      </w:pPr>
    </w:p>
    <w:p w:rsidR="002E31B8" w:rsidRPr="001A3F3B" w:rsidRDefault="002E31B8" w:rsidP="005D369F">
      <w:pPr>
        <w:spacing w:after="0" w:line="240" w:lineRule="auto"/>
        <w:ind w:left="0" w:right="0" w:firstLine="0"/>
        <w:rPr>
          <w:rFonts w:ascii="Times New Roman" w:eastAsia="Times New Roman" w:hAnsi="Times New Roman" w:cs="Times New Roman"/>
          <w:sz w:val="24"/>
          <w:szCs w:val="24"/>
        </w:rPr>
      </w:pPr>
    </w:p>
    <w:sectPr w:rsidR="002E31B8" w:rsidRPr="001A3F3B" w:rsidSect="001E2647">
      <w:headerReference w:type="even" r:id="rId17"/>
      <w:headerReference w:type="default" r:id="rId18"/>
      <w:footerReference w:type="even" r:id="rId19"/>
      <w:headerReference w:type="first" r:id="rId20"/>
      <w:footerReference w:type="first" r:id="rId21"/>
      <w:pgSz w:w="15840" w:h="12240" w:orient="landscape" w:code="1"/>
      <w:pgMar w:top="720" w:right="720" w:bottom="720" w:left="720" w:header="144"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BE9" w:rsidRDefault="00261BE9" w:rsidP="00092749">
      <w:pPr>
        <w:spacing w:after="0" w:line="240" w:lineRule="auto"/>
      </w:pPr>
      <w:r>
        <w:separator/>
      </w:r>
    </w:p>
  </w:endnote>
  <w:endnote w:type="continuationSeparator" w:id="0">
    <w:p w:rsidR="00261BE9" w:rsidRDefault="00261BE9" w:rsidP="00092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New Roman (PCL6)">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Pr="00A265E8" w:rsidRDefault="00753D1C" w:rsidP="00A265E8">
    <w:pPr>
      <w:pStyle w:val="Footer"/>
      <w:ind w:right="360"/>
      <w:rPr>
        <w:rFonts w:ascii="Times New Roman" w:hAnsi="Times New Roman" w:cs="Times New Roman"/>
        <w:sz w:val="16"/>
      </w:rPr>
    </w:pPr>
    <w:r w:rsidRPr="00A265E8">
      <w:rPr>
        <w:rFonts w:ascii="Times New Roman" w:hAnsi="Times New Roman" w:cs="Times New Roman"/>
        <w:sz w:val="16"/>
      </w:rPr>
      <w:t xml:space="preserve">Public Library Construction </w:t>
    </w:r>
    <w:r w:rsidRPr="00FB08B1">
      <w:rPr>
        <w:rFonts w:ascii="Times New Roman" w:hAnsi="Times New Roman" w:cs="Times New Roman"/>
        <w:sz w:val="16"/>
      </w:rPr>
      <w:t xml:space="preserve">Grant Agreement </w:t>
    </w:r>
    <w:r w:rsidRPr="00161E80">
      <w:rPr>
        <w:rFonts w:ascii="Times New Roman" w:hAnsi="Times New Roman" w:cs="Times New Roman"/>
        <w:sz w:val="16"/>
      </w:rPr>
      <w:t>(Form DLIS/</w:t>
    </w:r>
    <w:r w:rsidRPr="00B42C50">
      <w:rPr>
        <w:rFonts w:ascii="Times New Roman" w:hAnsi="Times New Roman" w:cs="Times New Roman"/>
        <w:sz w:val="16"/>
      </w:rPr>
      <w:t>PLC01</w:t>
    </w:r>
    <w:r w:rsidRPr="00161E80">
      <w:rPr>
        <w:rFonts w:ascii="Times New Roman" w:hAnsi="Times New Roman" w:cs="Times New Roman"/>
        <w:sz w:val="16"/>
      </w:rPr>
      <w:t>)</w:t>
    </w:r>
    <w:r>
      <w:rPr>
        <w:rFonts w:ascii="Times New Roman" w:hAnsi="Times New Roman" w:cs="Times New Roman"/>
        <w:sz w:val="16"/>
      </w:rPr>
      <w:tab/>
    </w:r>
    <w:r w:rsidRPr="003F3512">
      <w:rPr>
        <w:rFonts w:ascii="Times New Roman" w:hAnsi="Times New Roman" w:cs="Times New Roman"/>
        <w:spacing w:val="-2"/>
        <w:sz w:val="24"/>
        <w:szCs w:val="24"/>
      </w:rPr>
      <w:tab/>
      <w:t xml:space="preserve">Page </w:t>
    </w:r>
    <w:r w:rsidRPr="003F3512">
      <w:rPr>
        <w:rFonts w:ascii="Times New Roman" w:hAnsi="Times New Roman" w:cs="Times New Roman"/>
        <w:spacing w:val="-2"/>
        <w:sz w:val="24"/>
        <w:szCs w:val="24"/>
      </w:rPr>
      <w:fldChar w:fldCharType="begin"/>
    </w:r>
    <w:r w:rsidRPr="003F3512">
      <w:rPr>
        <w:rFonts w:ascii="Times New Roman" w:hAnsi="Times New Roman" w:cs="Times New Roman"/>
        <w:spacing w:val="-2"/>
        <w:sz w:val="24"/>
        <w:szCs w:val="24"/>
      </w:rPr>
      <w:instrText xml:space="preserve"> PAGE   \* MERGEFORMAT </w:instrText>
    </w:r>
    <w:r w:rsidRPr="003F3512">
      <w:rPr>
        <w:rFonts w:ascii="Times New Roman" w:hAnsi="Times New Roman" w:cs="Times New Roman"/>
        <w:spacing w:val="-2"/>
        <w:sz w:val="24"/>
        <w:szCs w:val="24"/>
      </w:rPr>
      <w:fldChar w:fldCharType="separate"/>
    </w:r>
    <w:r w:rsidR="00575FD6">
      <w:rPr>
        <w:rFonts w:ascii="Times New Roman" w:hAnsi="Times New Roman" w:cs="Times New Roman"/>
        <w:noProof/>
        <w:spacing w:val="-2"/>
        <w:sz w:val="24"/>
        <w:szCs w:val="24"/>
      </w:rPr>
      <w:t>2</w:t>
    </w:r>
    <w:r w:rsidRPr="003F3512">
      <w:rPr>
        <w:rFonts w:ascii="Times New Roman" w:hAnsi="Times New Roman" w:cs="Times New Roman"/>
        <w:noProof/>
        <w:spacing w:val="-2"/>
        <w:sz w:val="24"/>
        <w:szCs w:val="24"/>
      </w:rPr>
      <w:fldChar w:fldCharType="end"/>
    </w:r>
    <w:r w:rsidRPr="003F3512">
      <w:rPr>
        <w:rFonts w:ascii="Times New Roman" w:hAnsi="Times New Roman" w:cs="Times New Roman"/>
        <w:noProof/>
        <w:spacing w:val="-2"/>
        <w:sz w:val="24"/>
        <w:szCs w:val="24"/>
      </w:rPr>
      <w:t xml:space="preserve"> of </w:t>
    </w:r>
    <w:r w:rsidRPr="003F3512">
      <w:rPr>
        <w:rFonts w:ascii="Times New Roman" w:hAnsi="Times New Roman" w:cs="Times New Roman"/>
        <w:noProof/>
        <w:spacing w:val="-2"/>
        <w:sz w:val="24"/>
        <w:szCs w:val="24"/>
        <w:highlight w:val="yellow"/>
      </w:rPr>
      <w:t>xx</w:t>
    </w:r>
  </w:p>
  <w:p w:rsidR="00753D1C" w:rsidRPr="00991168" w:rsidRDefault="00753D1C" w:rsidP="00A265E8">
    <w:pPr>
      <w:suppressAutoHyphens/>
      <w:rPr>
        <w:rFonts w:ascii="Times New Roman" w:hAnsi="Times New Roman" w:cs="Times New Roman"/>
        <w:u w:val="single"/>
      </w:rPr>
    </w:pPr>
    <w:r w:rsidRPr="00A265E8">
      <w:rPr>
        <w:rFonts w:ascii="Times New Roman" w:hAnsi="Times New Roman" w:cs="Times New Roman"/>
        <w:spacing w:val="-2"/>
        <w:sz w:val="16"/>
      </w:rPr>
      <w:t>Chapter 1B-2.011(2)(b)</w:t>
    </w:r>
    <w:r>
      <w:rPr>
        <w:rFonts w:ascii="Times New Roman" w:hAnsi="Times New Roman" w:cs="Times New Roman"/>
        <w:spacing w:val="-2"/>
        <w:sz w:val="16"/>
      </w:rPr>
      <w:t>,</w:t>
    </w:r>
    <w:r w:rsidRPr="00A265E8">
      <w:rPr>
        <w:rFonts w:ascii="Times New Roman" w:hAnsi="Times New Roman" w:cs="Times New Roman"/>
        <w:spacing w:val="-2"/>
        <w:sz w:val="16"/>
      </w:rPr>
      <w:t xml:space="preserve"> </w:t>
    </w:r>
    <w:r w:rsidRPr="00A265E8">
      <w:rPr>
        <w:rFonts w:ascii="Times New Roman" w:hAnsi="Times New Roman" w:cs="Times New Roman"/>
        <w:i/>
        <w:spacing w:val="-2"/>
        <w:sz w:val="16"/>
      </w:rPr>
      <w:t>Florida Administrative Code</w:t>
    </w:r>
    <w:r w:rsidRPr="00A265E8">
      <w:rPr>
        <w:rFonts w:ascii="Times New Roman" w:hAnsi="Times New Roman" w:cs="Times New Roman"/>
        <w:spacing w:val="-2"/>
        <w:sz w:val="16"/>
      </w:rPr>
      <w:t>, Effective</w:t>
    </w:r>
    <w:r w:rsidR="00991168" w:rsidRPr="00991168">
      <w:rPr>
        <w:rFonts w:ascii="Times New Roman" w:hAnsi="Times New Roman" w:cs="Times New Roman"/>
        <w:spacing w:val="-2"/>
        <w:sz w:val="16"/>
      </w:rPr>
      <w:t xml:space="preserve"> 06-2019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BE9" w:rsidRDefault="00261BE9" w:rsidP="00092749">
      <w:pPr>
        <w:spacing w:after="0" w:line="240" w:lineRule="auto"/>
      </w:pPr>
      <w:r>
        <w:separator/>
      </w:r>
    </w:p>
  </w:footnote>
  <w:footnote w:type="continuationSeparator" w:id="0">
    <w:p w:rsidR="00261BE9" w:rsidRDefault="00261BE9" w:rsidP="00092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Header"/>
    </w:pPr>
    <w:r>
      <w:rPr>
        <w:noProof/>
      </w:rPr>
      <mc:AlternateContent>
        <mc:Choice Requires="wps">
          <w:drawing>
            <wp:anchor distT="0" distB="0" distL="114300" distR="114300" simplePos="0" relativeHeight="251658240" behindDoc="1" locked="0" layoutInCell="0" allowOverlap="1">
              <wp:simplePos x="0" y="0"/>
              <wp:positionH relativeFrom="margin">
                <wp:align>center</wp:align>
              </wp:positionH>
              <wp:positionV relativeFrom="margin">
                <wp:align>center</wp:align>
              </wp:positionV>
              <wp:extent cx="6517640" cy="1861820"/>
              <wp:effectExtent l="0" t="0" r="0" b="0"/>
              <wp:wrapNone/>
              <wp:docPr id="4" name="WordArt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17640" cy="18618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53D1C" w:rsidRDefault="00753D1C" w:rsidP="002D43DB">
                          <w:pPr>
                            <w:pStyle w:val="NormalWeb"/>
                            <w:spacing w:before="0" w:beforeAutospacing="0" w:after="0" w:afterAutospacing="0"/>
                            <w:jc w:val="center"/>
                          </w:pPr>
                          <w:r>
                            <w:rPr>
                              <w:rFonts w:ascii="Arial" w:hAnsi="Arial" w:cs="Arial"/>
                              <w:color w:val="C0C0C0"/>
                              <w:sz w:val="2"/>
                              <w:szCs w:val="2"/>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WordArt 13" o:spid="_x0000_s1026" type="#_x0000_t202" style="position:absolute;margin-left:0;margin-top:0;width:513.2pt;height:146.6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" o:allowincell="f" filled="f" stroked="f">
              <v:stroke joinstyle="round"/>
              <o:lock v:ext="edit" shapetype="t"/>
              <v:textbox style="mso-fit-shape-to-text:t">
                <w:txbxContent>
                  <w:p w:rsidR="00753D1C" w:rsidRDefault="00753D1C" w:rsidP="002D43DB">
                    <w:pPr>
                      <w:pStyle w:val="NormalWeb"/>
                      <w:spacing w:before="0" w:beforeAutospacing="0" w:after="0" w:afterAutospacing="0"/>
                      <w:jc w:val="center"/>
                    </w:pPr>
                    <w:r>
                      <w:rPr>
                        <w:rFonts w:ascii="Arial" w:hAnsi="Arial" w:cs="Arial"/>
                        <w:color w:val="C0C0C0"/>
                        <w:sz w:val="2"/>
                        <w:szCs w:val="2"/>
                      </w:rPr>
                      <w:t>SAMPLE</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Header"/>
    </w:pPr>
    <w:r>
      <w:rPr>
        <w:noProof/>
      </w:rPr>
      <mc:AlternateContent>
        <mc:Choice Requires="wps">
          <w:drawing>
            <wp:anchor distT="0" distB="0" distL="114300" distR="114300" simplePos="0" relativeHeight="251657216" behindDoc="1" locked="0" layoutInCell="0" allowOverlap="1">
              <wp:simplePos x="0" y="0"/>
              <wp:positionH relativeFrom="margin">
                <wp:align>center</wp:align>
              </wp:positionH>
              <wp:positionV relativeFrom="margin">
                <wp:align>center</wp:align>
              </wp:positionV>
              <wp:extent cx="6517640" cy="1861820"/>
              <wp:effectExtent l="0" t="0" r="0" b="0"/>
              <wp:wrapNone/>
              <wp:docPr id="3"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17640" cy="18618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53D1C" w:rsidRDefault="00753D1C" w:rsidP="002D43DB">
                          <w:pPr>
                            <w:pStyle w:val="NormalWeb"/>
                            <w:spacing w:before="0" w:beforeAutospacing="0" w:after="0" w:afterAutospacing="0"/>
                            <w:jc w:val="center"/>
                          </w:pPr>
                          <w:r>
                            <w:rPr>
                              <w:rFonts w:ascii="Arial" w:hAnsi="Arial" w:cs="Arial"/>
                              <w:color w:val="C0C0C0"/>
                              <w:sz w:val="2"/>
                              <w:szCs w:val="2"/>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WordArt 12" o:spid="_x0000_s1027" type="#_x0000_t202" style="position:absolute;margin-left:0;margin-top:0;width:513.2pt;height:146.6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" o:allowincell="f" filled="f" stroked="f">
              <v:stroke joinstyle="round"/>
              <o:lock v:ext="edit" shapetype="t"/>
              <v:textbox style="mso-fit-shape-to-text:t">
                <w:txbxContent>
                  <w:p w:rsidR="00753D1C" w:rsidRDefault="00753D1C" w:rsidP="002D43DB">
                    <w:pPr>
                      <w:pStyle w:val="NormalWeb"/>
                      <w:spacing w:before="0" w:beforeAutospacing="0" w:after="0" w:afterAutospacing="0"/>
                      <w:jc w:val="center"/>
                    </w:pPr>
                    <w:r>
                      <w:rPr>
                        <w:rFonts w:ascii="Arial" w:hAnsi="Arial" w:cs="Arial"/>
                        <w:color w:val="C0C0C0"/>
                        <w:sz w:val="2"/>
                        <w:szCs w:val="2"/>
                      </w:rPr>
                      <w:t>SAMPLE</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D1C" w:rsidRDefault="00753D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5735E"/>
    <w:multiLevelType w:val="hybridMultilevel"/>
    <w:tmpl w:val="DB62CB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0D7F4C"/>
    <w:multiLevelType w:val="hybridMultilevel"/>
    <w:tmpl w:val="685E4F9A"/>
    <w:lvl w:ilvl="0" w:tplc="04090005">
      <w:start w:val="1"/>
      <w:numFmt w:val="bullet"/>
      <w:lvlText w:val=""/>
      <w:lvlJc w:val="left"/>
      <w:pPr>
        <w:ind w:left="20" w:hanging="360"/>
      </w:pPr>
      <w:rPr>
        <w:rFonts w:ascii="Wingdings" w:hAnsi="Wingdings" w:hint="default"/>
      </w:rPr>
    </w:lvl>
    <w:lvl w:ilvl="1" w:tplc="04090003" w:tentative="1">
      <w:start w:val="1"/>
      <w:numFmt w:val="bullet"/>
      <w:lvlText w:val="o"/>
      <w:lvlJc w:val="left"/>
      <w:pPr>
        <w:ind w:left="740" w:hanging="360"/>
      </w:pPr>
      <w:rPr>
        <w:rFonts w:ascii="Courier New" w:hAnsi="Courier New" w:cs="Courier New" w:hint="default"/>
      </w:rPr>
    </w:lvl>
    <w:lvl w:ilvl="2" w:tplc="04090005" w:tentative="1">
      <w:start w:val="1"/>
      <w:numFmt w:val="bullet"/>
      <w:lvlText w:val=""/>
      <w:lvlJc w:val="left"/>
      <w:pPr>
        <w:ind w:left="1460" w:hanging="360"/>
      </w:pPr>
      <w:rPr>
        <w:rFonts w:ascii="Wingdings" w:hAnsi="Wingdings" w:hint="default"/>
      </w:rPr>
    </w:lvl>
    <w:lvl w:ilvl="3" w:tplc="04090001" w:tentative="1">
      <w:start w:val="1"/>
      <w:numFmt w:val="bullet"/>
      <w:lvlText w:val=""/>
      <w:lvlJc w:val="left"/>
      <w:pPr>
        <w:ind w:left="2180" w:hanging="360"/>
      </w:pPr>
      <w:rPr>
        <w:rFonts w:ascii="Symbol" w:hAnsi="Symbol" w:hint="default"/>
      </w:rPr>
    </w:lvl>
    <w:lvl w:ilvl="4" w:tplc="04090003" w:tentative="1">
      <w:start w:val="1"/>
      <w:numFmt w:val="bullet"/>
      <w:lvlText w:val="o"/>
      <w:lvlJc w:val="left"/>
      <w:pPr>
        <w:ind w:left="2900" w:hanging="360"/>
      </w:pPr>
      <w:rPr>
        <w:rFonts w:ascii="Courier New" w:hAnsi="Courier New" w:cs="Courier New" w:hint="default"/>
      </w:rPr>
    </w:lvl>
    <w:lvl w:ilvl="5" w:tplc="04090005" w:tentative="1">
      <w:start w:val="1"/>
      <w:numFmt w:val="bullet"/>
      <w:lvlText w:val=""/>
      <w:lvlJc w:val="left"/>
      <w:pPr>
        <w:ind w:left="3620" w:hanging="360"/>
      </w:pPr>
      <w:rPr>
        <w:rFonts w:ascii="Wingdings" w:hAnsi="Wingdings" w:hint="default"/>
      </w:rPr>
    </w:lvl>
    <w:lvl w:ilvl="6" w:tplc="04090001" w:tentative="1">
      <w:start w:val="1"/>
      <w:numFmt w:val="bullet"/>
      <w:lvlText w:val=""/>
      <w:lvlJc w:val="left"/>
      <w:pPr>
        <w:ind w:left="4340" w:hanging="360"/>
      </w:pPr>
      <w:rPr>
        <w:rFonts w:ascii="Symbol" w:hAnsi="Symbol" w:hint="default"/>
      </w:rPr>
    </w:lvl>
    <w:lvl w:ilvl="7" w:tplc="04090003" w:tentative="1">
      <w:start w:val="1"/>
      <w:numFmt w:val="bullet"/>
      <w:lvlText w:val="o"/>
      <w:lvlJc w:val="left"/>
      <w:pPr>
        <w:ind w:left="5060" w:hanging="360"/>
      </w:pPr>
      <w:rPr>
        <w:rFonts w:ascii="Courier New" w:hAnsi="Courier New" w:cs="Courier New" w:hint="default"/>
      </w:rPr>
    </w:lvl>
    <w:lvl w:ilvl="8" w:tplc="04090005" w:tentative="1">
      <w:start w:val="1"/>
      <w:numFmt w:val="bullet"/>
      <w:lvlText w:val=""/>
      <w:lvlJc w:val="left"/>
      <w:pPr>
        <w:ind w:left="5780" w:hanging="360"/>
      </w:pPr>
      <w:rPr>
        <w:rFonts w:ascii="Wingdings" w:hAnsi="Wingdings" w:hint="default"/>
      </w:rPr>
    </w:lvl>
  </w:abstractNum>
  <w:abstractNum w:abstractNumId="7" w15:restartNumberingAfterBreak="0">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C42371"/>
    <w:multiLevelType w:val="hybridMultilevel"/>
    <w:tmpl w:val="B47A2BB2"/>
    <w:lvl w:ilvl="0" w:tplc="D3E0D6D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6507BD"/>
    <w:multiLevelType w:val="hybridMultilevel"/>
    <w:tmpl w:val="B1966204"/>
    <w:lvl w:ilvl="0" w:tplc="1FEE4162">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BE0D0B"/>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396BB2"/>
    <w:multiLevelType w:val="hybridMultilevel"/>
    <w:tmpl w:val="B18CE526"/>
    <w:lvl w:ilvl="0" w:tplc="E7ECCBAA">
      <w:start w:val="14"/>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0B3D01"/>
    <w:multiLevelType w:val="hybridMultilevel"/>
    <w:tmpl w:val="227665E6"/>
    <w:lvl w:ilvl="0" w:tplc="7A429522">
      <w:start w:val="2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9" w15:restartNumberingAfterBreak="0">
    <w:nsid w:val="63FA3484"/>
    <w:multiLevelType w:val="hybridMultilevel"/>
    <w:tmpl w:val="CFBAC28C"/>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43634B2"/>
    <w:multiLevelType w:val="hybridMultilevel"/>
    <w:tmpl w:val="AEDCE028"/>
    <w:lvl w:ilvl="0" w:tplc="2B72F7DE">
      <w:start w:val="1"/>
      <w:numFmt w:val="low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44B54EE"/>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66A9B"/>
    <w:multiLevelType w:val="hybridMultilevel"/>
    <w:tmpl w:val="EBE09F6C"/>
    <w:lvl w:ilvl="0" w:tplc="1FEE52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7211FE"/>
    <w:multiLevelType w:val="hybridMultilevel"/>
    <w:tmpl w:val="C93469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B55E4D"/>
    <w:multiLevelType w:val="hybridMultilevel"/>
    <w:tmpl w:val="D21C3ABE"/>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DC36AAC"/>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6"/>
  </w:num>
  <w:num w:numId="3">
    <w:abstractNumId w:val="8"/>
  </w:num>
  <w:num w:numId="4">
    <w:abstractNumId w:val="10"/>
  </w:num>
  <w:num w:numId="5">
    <w:abstractNumId w:val="5"/>
  </w:num>
  <w:num w:numId="6">
    <w:abstractNumId w:val="25"/>
  </w:num>
  <w:num w:numId="7">
    <w:abstractNumId w:val="0"/>
  </w:num>
  <w:num w:numId="8">
    <w:abstractNumId w:val="11"/>
  </w:num>
  <w:num w:numId="9">
    <w:abstractNumId w:val="15"/>
  </w:num>
  <w:num w:numId="10">
    <w:abstractNumId w:val="12"/>
  </w:num>
  <w:num w:numId="11">
    <w:abstractNumId w:val="19"/>
  </w:num>
  <w:num w:numId="12">
    <w:abstractNumId w:val="18"/>
  </w:num>
  <w:num w:numId="13">
    <w:abstractNumId w:val="3"/>
  </w:num>
  <w:num w:numId="14">
    <w:abstractNumId w:val="23"/>
  </w:num>
  <w:num w:numId="15">
    <w:abstractNumId w:val="24"/>
  </w:num>
  <w:num w:numId="16">
    <w:abstractNumId w:val="4"/>
  </w:num>
  <w:num w:numId="17">
    <w:abstractNumId w:val="1"/>
  </w:num>
  <w:num w:numId="18">
    <w:abstractNumId w:val="7"/>
  </w:num>
  <w:num w:numId="19">
    <w:abstractNumId w:val="6"/>
  </w:num>
  <w:num w:numId="20">
    <w:abstractNumId w:val="14"/>
  </w:num>
  <w:num w:numId="21">
    <w:abstractNumId w:val="21"/>
  </w:num>
  <w:num w:numId="22">
    <w:abstractNumId w:val="26"/>
  </w:num>
  <w:num w:numId="23">
    <w:abstractNumId w:val="20"/>
  </w:num>
  <w:num w:numId="24">
    <w:abstractNumId w:val="22"/>
  </w:num>
  <w:num w:numId="25">
    <w:abstractNumId w:val="9"/>
  </w:num>
  <w:num w:numId="26">
    <w:abstractNumId w:val="17"/>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EB"/>
    <w:rsid w:val="000133DE"/>
    <w:rsid w:val="000306DC"/>
    <w:rsid w:val="0003518E"/>
    <w:rsid w:val="00037941"/>
    <w:rsid w:val="00052966"/>
    <w:rsid w:val="0005348B"/>
    <w:rsid w:val="0006500C"/>
    <w:rsid w:val="00071FD2"/>
    <w:rsid w:val="00072FB8"/>
    <w:rsid w:val="00077797"/>
    <w:rsid w:val="0008268D"/>
    <w:rsid w:val="00090A3D"/>
    <w:rsid w:val="00092749"/>
    <w:rsid w:val="00092A75"/>
    <w:rsid w:val="00095287"/>
    <w:rsid w:val="000C0B35"/>
    <w:rsid w:val="000E44C3"/>
    <w:rsid w:val="001011F4"/>
    <w:rsid w:val="0011053D"/>
    <w:rsid w:val="00127FB5"/>
    <w:rsid w:val="00131986"/>
    <w:rsid w:val="001363EB"/>
    <w:rsid w:val="0014199F"/>
    <w:rsid w:val="0014435D"/>
    <w:rsid w:val="0015363D"/>
    <w:rsid w:val="00161E80"/>
    <w:rsid w:val="00167598"/>
    <w:rsid w:val="001800CA"/>
    <w:rsid w:val="00187DED"/>
    <w:rsid w:val="001928DF"/>
    <w:rsid w:val="001A3F3B"/>
    <w:rsid w:val="001A50EC"/>
    <w:rsid w:val="001B5EEA"/>
    <w:rsid w:val="001B7A4E"/>
    <w:rsid w:val="001D5592"/>
    <w:rsid w:val="001D6110"/>
    <w:rsid w:val="001E2647"/>
    <w:rsid w:val="001E408D"/>
    <w:rsid w:val="001F084C"/>
    <w:rsid w:val="00203120"/>
    <w:rsid w:val="00207DE9"/>
    <w:rsid w:val="00210462"/>
    <w:rsid w:val="00240979"/>
    <w:rsid w:val="00240F39"/>
    <w:rsid w:val="002522BE"/>
    <w:rsid w:val="002534D4"/>
    <w:rsid w:val="00255383"/>
    <w:rsid w:val="00261454"/>
    <w:rsid w:val="00261BE9"/>
    <w:rsid w:val="002623D0"/>
    <w:rsid w:val="0026670B"/>
    <w:rsid w:val="00275650"/>
    <w:rsid w:val="00281167"/>
    <w:rsid w:val="002824F5"/>
    <w:rsid w:val="00283829"/>
    <w:rsid w:val="00284611"/>
    <w:rsid w:val="002858F2"/>
    <w:rsid w:val="00286CA5"/>
    <w:rsid w:val="002942F7"/>
    <w:rsid w:val="002A35CA"/>
    <w:rsid w:val="002A56EF"/>
    <w:rsid w:val="002A5FF8"/>
    <w:rsid w:val="002B105D"/>
    <w:rsid w:val="002C467C"/>
    <w:rsid w:val="002C7B27"/>
    <w:rsid w:val="002D43DB"/>
    <w:rsid w:val="002E31B8"/>
    <w:rsid w:val="002E64C1"/>
    <w:rsid w:val="002F0AC1"/>
    <w:rsid w:val="002F4CDB"/>
    <w:rsid w:val="003028AB"/>
    <w:rsid w:val="00303549"/>
    <w:rsid w:val="00303F82"/>
    <w:rsid w:val="0030615D"/>
    <w:rsid w:val="003109C5"/>
    <w:rsid w:val="003170C9"/>
    <w:rsid w:val="00317C90"/>
    <w:rsid w:val="00321756"/>
    <w:rsid w:val="0032219C"/>
    <w:rsid w:val="00330771"/>
    <w:rsid w:val="003317ED"/>
    <w:rsid w:val="00341C4C"/>
    <w:rsid w:val="00341CE2"/>
    <w:rsid w:val="00342CC4"/>
    <w:rsid w:val="00343F0E"/>
    <w:rsid w:val="0034448C"/>
    <w:rsid w:val="00345836"/>
    <w:rsid w:val="00351EEA"/>
    <w:rsid w:val="00353437"/>
    <w:rsid w:val="0035697F"/>
    <w:rsid w:val="00361B08"/>
    <w:rsid w:val="0036364B"/>
    <w:rsid w:val="0036688D"/>
    <w:rsid w:val="00373B9D"/>
    <w:rsid w:val="00382147"/>
    <w:rsid w:val="00393A3A"/>
    <w:rsid w:val="003A35AB"/>
    <w:rsid w:val="003A47D0"/>
    <w:rsid w:val="003A59E4"/>
    <w:rsid w:val="003A7F61"/>
    <w:rsid w:val="003B2D5B"/>
    <w:rsid w:val="003C09F2"/>
    <w:rsid w:val="003C17F8"/>
    <w:rsid w:val="003C2252"/>
    <w:rsid w:val="003C71D8"/>
    <w:rsid w:val="003F0A5F"/>
    <w:rsid w:val="003F16AB"/>
    <w:rsid w:val="003F3512"/>
    <w:rsid w:val="003F66EE"/>
    <w:rsid w:val="00406003"/>
    <w:rsid w:val="00413F89"/>
    <w:rsid w:val="00434F4C"/>
    <w:rsid w:val="004376C3"/>
    <w:rsid w:val="00442F7B"/>
    <w:rsid w:val="00443BE3"/>
    <w:rsid w:val="00446C66"/>
    <w:rsid w:val="00446FCE"/>
    <w:rsid w:val="004470F2"/>
    <w:rsid w:val="004476A2"/>
    <w:rsid w:val="004524C4"/>
    <w:rsid w:val="004525BD"/>
    <w:rsid w:val="0046341E"/>
    <w:rsid w:val="00467C9E"/>
    <w:rsid w:val="0048116E"/>
    <w:rsid w:val="00486B80"/>
    <w:rsid w:val="004949BF"/>
    <w:rsid w:val="004970EA"/>
    <w:rsid w:val="004A19E8"/>
    <w:rsid w:val="004A7304"/>
    <w:rsid w:val="004B14E2"/>
    <w:rsid w:val="004B4430"/>
    <w:rsid w:val="004B508E"/>
    <w:rsid w:val="004B5CE5"/>
    <w:rsid w:val="004B7373"/>
    <w:rsid w:val="004C0773"/>
    <w:rsid w:val="004C2BD1"/>
    <w:rsid w:val="004C499C"/>
    <w:rsid w:val="004D41D2"/>
    <w:rsid w:val="004D7D33"/>
    <w:rsid w:val="004E036C"/>
    <w:rsid w:val="004E495D"/>
    <w:rsid w:val="004F4ED7"/>
    <w:rsid w:val="004F4F4F"/>
    <w:rsid w:val="00503E3E"/>
    <w:rsid w:val="00503EFE"/>
    <w:rsid w:val="00514835"/>
    <w:rsid w:val="00521AA5"/>
    <w:rsid w:val="00523074"/>
    <w:rsid w:val="00526906"/>
    <w:rsid w:val="005305A0"/>
    <w:rsid w:val="00532BDF"/>
    <w:rsid w:val="00533315"/>
    <w:rsid w:val="00533907"/>
    <w:rsid w:val="00540E3E"/>
    <w:rsid w:val="00541A9F"/>
    <w:rsid w:val="005427C5"/>
    <w:rsid w:val="00543A56"/>
    <w:rsid w:val="00547BB1"/>
    <w:rsid w:val="0056169E"/>
    <w:rsid w:val="00575FD6"/>
    <w:rsid w:val="00577EC3"/>
    <w:rsid w:val="00586AE2"/>
    <w:rsid w:val="005903F5"/>
    <w:rsid w:val="00591ADE"/>
    <w:rsid w:val="0059238F"/>
    <w:rsid w:val="005A29FF"/>
    <w:rsid w:val="005B307F"/>
    <w:rsid w:val="005C2A8D"/>
    <w:rsid w:val="005C44A4"/>
    <w:rsid w:val="005D28E9"/>
    <w:rsid w:val="005D369F"/>
    <w:rsid w:val="005D36D9"/>
    <w:rsid w:val="005D55A9"/>
    <w:rsid w:val="005E01A5"/>
    <w:rsid w:val="005E021F"/>
    <w:rsid w:val="005E08E7"/>
    <w:rsid w:val="005E10DB"/>
    <w:rsid w:val="005E1131"/>
    <w:rsid w:val="005E1412"/>
    <w:rsid w:val="005E482B"/>
    <w:rsid w:val="005F2BFB"/>
    <w:rsid w:val="00601C5F"/>
    <w:rsid w:val="00601F3F"/>
    <w:rsid w:val="006027CB"/>
    <w:rsid w:val="00616E8F"/>
    <w:rsid w:val="006178AB"/>
    <w:rsid w:val="00617E6B"/>
    <w:rsid w:val="0062734D"/>
    <w:rsid w:val="00630E0A"/>
    <w:rsid w:val="00631DB1"/>
    <w:rsid w:val="00631E32"/>
    <w:rsid w:val="00634055"/>
    <w:rsid w:val="00635027"/>
    <w:rsid w:val="00641035"/>
    <w:rsid w:val="0064664D"/>
    <w:rsid w:val="00646FC8"/>
    <w:rsid w:val="00650A54"/>
    <w:rsid w:val="0065720A"/>
    <w:rsid w:val="00661EBA"/>
    <w:rsid w:val="00662384"/>
    <w:rsid w:val="006868D2"/>
    <w:rsid w:val="00686B37"/>
    <w:rsid w:val="006913D7"/>
    <w:rsid w:val="006A38C1"/>
    <w:rsid w:val="006A3B1F"/>
    <w:rsid w:val="006A7998"/>
    <w:rsid w:val="006B69B8"/>
    <w:rsid w:val="006C0282"/>
    <w:rsid w:val="006C14D4"/>
    <w:rsid w:val="006C40D5"/>
    <w:rsid w:val="006C4BF6"/>
    <w:rsid w:val="006D15C1"/>
    <w:rsid w:val="006F191A"/>
    <w:rsid w:val="006F257C"/>
    <w:rsid w:val="006F7C6B"/>
    <w:rsid w:val="00700B22"/>
    <w:rsid w:val="00702018"/>
    <w:rsid w:val="007127E9"/>
    <w:rsid w:val="00713D76"/>
    <w:rsid w:val="007177B0"/>
    <w:rsid w:val="0072128E"/>
    <w:rsid w:val="00721441"/>
    <w:rsid w:val="007328E9"/>
    <w:rsid w:val="00736292"/>
    <w:rsid w:val="00736D3F"/>
    <w:rsid w:val="00744EAC"/>
    <w:rsid w:val="00753D1C"/>
    <w:rsid w:val="00754D5B"/>
    <w:rsid w:val="00755E54"/>
    <w:rsid w:val="0075725D"/>
    <w:rsid w:val="007636A1"/>
    <w:rsid w:val="0078049A"/>
    <w:rsid w:val="007856CE"/>
    <w:rsid w:val="00785F2A"/>
    <w:rsid w:val="00790BEE"/>
    <w:rsid w:val="00792AB4"/>
    <w:rsid w:val="007A22BB"/>
    <w:rsid w:val="007A231D"/>
    <w:rsid w:val="007A7D59"/>
    <w:rsid w:val="007B34CD"/>
    <w:rsid w:val="007B7F91"/>
    <w:rsid w:val="007C0069"/>
    <w:rsid w:val="007C419A"/>
    <w:rsid w:val="007C4F7C"/>
    <w:rsid w:val="007D34B7"/>
    <w:rsid w:val="007D798F"/>
    <w:rsid w:val="007E1A75"/>
    <w:rsid w:val="007F0968"/>
    <w:rsid w:val="007F4CE1"/>
    <w:rsid w:val="007F66F7"/>
    <w:rsid w:val="0080228B"/>
    <w:rsid w:val="00803A75"/>
    <w:rsid w:val="00811A51"/>
    <w:rsid w:val="008129EE"/>
    <w:rsid w:val="0081350C"/>
    <w:rsid w:val="00833DC5"/>
    <w:rsid w:val="00835D9F"/>
    <w:rsid w:val="00841FB3"/>
    <w:rsid w:val="00850BE9"/>
    <w:rsid w:val="008516B0"/>
    <w:rsid w:val="008548E0"/>
    <w:rsid w:val="00861310"/>
    <w:rsid w:val="00861A4A"/>
    <w:rsid w:val="00871C66"/>
    <w:rsid w:val="00873541"/>
    <w:rsid w:val="00890D3B"/>
    <w:rsid w:val="00892DE5"/>
    <w:rsid w:val="0089343E"/>
    <w:rsid w:val="008A1158"/>
    <w:rsid w:val="008C7D52"/>
    <w:rsid w:val="008D4489"/>
    <w:rsid w:val="008D51CD"/>
    <w:rsid w:val="008D5EEB"/>
    <w:rsid w:val="008E20A5"/>
    <w:rsid w:val="009004B0"/>
    <w:rsid w:val="00900683"/>
    <w:rsid w:val="00905F7C"/>
    <w:rsid w:val="009159E9"/>
    <w:rsid w:val="00923708"/>
    <w:rsid w:val="00950E94"/>
    <w:rsid w:val="00954529"/>
    <w:rsid w:val="0096004D"/>
    <w:rsid w:val="00963E24"/>
    <w:rsid w:val="00966FE7"/>
    <w:rsid w:val="00972AE5"/>
    <w:rsid w:val="009742EE"/>
    <w:rsid w:val="00975AF9"/>
    <w:rsid w:val="00976F49"/>
    <w:rsid w:val="00991168"/>
    <w:rsid w:val="009917D2"/>
    <w:rsid w:val="00991BB5"/>
    <w:rsid w:val="00992A26"/>
    <w:rsid w:val="009A0F0F"/>
    <w:rsid w:val="009A50FF"/>
    <w:rsid w:val="009B1DCF"/>
    <w:rsid w:val="009B6335"/>
    <w:rsid w:val="009C3523"/>
    <w:rsid w:val="009E60BE"/>
    <w:rsid w:val="00A078B8"/>
    <w:rsid w:val="00A07DD2"/>
    <w:rsid w:val="00A112B4"/>
    <w:rsid w:val="00A16AE0"/>
    <w:rsid w:val="00A2362E"/>
    <w:rsid w:val="00A23963"/>
    <w:rsid w:val="00A24918"/>
    <w:rsid w:val="00A257A8"/>
    <w:rsid w:val="00A265E8"/>
    <w:rsid w:val="00A27E19"/>
    <w:rsid w:val="00A32EEF"/>
    <w:rsid w:val="00A37968"/>
    <w:rsid w:val="00A4146B"/>
    <w:rsid w:val="00A428B3"/>
    <w:rsid w:val="00A434EC"/>
    <w:rsid w:val="00A45F85"/>
    <w:rsid w:val="00A50E84"/>
    <w:rsid w:val="00A525CA"/>
    <w:rsid w:val="00A631A2"/>
    <w:rsid w:val="00A63743"/>
    <w:rsid w:val="00A65E4D"/>
    <w:rsid w:val="00A75CBB"/>
    <w:rsid w:val="00A8030C"/>
    <w:rsid w:val="00A8514B"/>
    <w:rsid w:val="00AA0627"/>
    <w:rsid w:val="00AB06CB"/>
    <w:rsid w:val="00AB5D06"/>
    <w:rsid w:val="00AB666F"/>
    <w:rsid w:val="00AB6B1F"/>
    <w:rsid w:val="00AC1E09"/>
    <w:rsid w:val="00AC3575"/>
    <w:rsid w:val="00AD14CB"/>
    <w:rsid w:val="00AD4CDA"/>
    <w:rsid w:val="00AE4D73"/>
    <w:rsid w:val="00AE52D0"/>
    <w:rsid w:val="00AE77A4"/>
    <w:rsid w:val="00AE77FA"/>
    <w:rsid w:val="00AF1BBA"/>
    <w:rsid w:val="00AF4033"/>
    <w:rsid w:val="00AF6A94"/>
    <w:rsid w:val="00B00F73"/>
    <w:rsid w:val="00B02D61"/>
    <w:rsid w:val="00B058A9"/>
    <w:rsid w:val="00B120C7"/>
    <w:rsid w:val="00B2069B"/>
    <w:rsid w:val="00B21B58"/>
    <w:rsid w:val="00B22431"/>
    <w:rsid w:val="00B26A33"/>
    <w:rsid w:val="00B40358"/>
    <w:rsid w:val="00B42C50"/>
    <w:rsid w:val="00B613A2"/>
    <w:rsid w:val="00B618B9"/>
    <w:rsid w:val="00B618D1"/>
    <w:rsid w:val="00B61924"/>
    <w:rsid w:val="00B7570D"/>
    <w:rsid w:val="00B81E67"/>
    <w:rsid w:val="00B9504B"/>
    <w:rsid w:val="00BA19BD"/>
    <w:rsid w:val="00BB1884"/>
    <w:rsid w:val="00BB21E4"/>
    <w:rsid w:val="00BC115E"/>
    <w:rsid w:val="00BC250F"/>
    <w:rsid w:val="00BC5C5D"/>
    <w:rsid w:val="00BC6BE3"/>
    <w:rsid w:val="00BD1B23"/>
    <w:rsid w:val="00BE1723"/>
    <w:rsid w:val="00BE6EA0"/>
    <w:rsid w:val="00BF09BE"/>
    <w:rsid w:val="00BF1B28"/>
    <w:rsid w:val="00C01024"/>
    <w:rsid w:val="00C05FA2"/>
    <w:rsid w:val="00C0629E"/>
    <w:rsid w:val="00C07A47"/>
    <w:rsid w:val="00C1139E"/>
    <w:rsid w:val="00C14254"/>
    <w:rsid w:val="00C15CD3"/>
    <w:rsid w:val="00C1759F"/>
    <w:rsid w:val="00C27A18"/>
    <w:rsid w:val="00C31E43"/>
    <w:rsid w:val="00C401D3"/>
    <w:rsid w:val="00C56E4F"/>
    <w:rsid w:val="00C60F4F"/>
    <w:rsid w:val="00C635B6"/>
    <w:rsid w:val="00C7174C"/>
    <w:rsid w:val="00C73DBB"/>
    <w:rsid w:val="00C936D0"/>
    <w:rsid w:val="00CA0B26"/>
    <w:rsid w:val="00CA5C21"/>
    <w:rsid w:val="00CB193C"/>
    <w:rsid w:val="00CB2222"/>
    <w:rsid w:val="00CB38CB"/>
    <w:rsid w:val="00CB38F1"/>
    <w:rsid w:val="00CB7725"/>
    <w:rsid w:val="00CC71FA"/>
    <w:rsid w:val="00CE5CE7"/>
    <w:rsid w:val="00CF1FC6"/>
    <w:rsid w:val="00CF4652"/>
    <w:rsid w:val="00CF46BA"/>
    <w:rsid w:val="00CF62BE"/>
    <w:rsid w:val="00D02149"/>
    <w:rsid w:val="00D02DAE"/>
    <w:rsid w:val="00D03DE3"/>
    <w:rsid w:val="00D1000D"/>
    <w:rsid w:val="00D14919"/>
    <w:rsid w:val="00D2490D"/>
    <w:rsid w:val="00D325FA"/>
    <w:rsid w:val="00D42AAD"/>
    <w:rsid w:val="00D51539"/>
    <w:rsid w:val="00D51626"/>
    <w:rsid w:val="00D529DD"/>
    <w:rsid w:val="00D57ECE"/>
    <w:rsid w:val="00D60CBE"/>
    <w:rsid w:val="00D63F7E"/>
    <w:rsid w:val="00D664CB"/>
    <w:rsid w:val="00D903F9"/>
    <w:rsid w:val="00D9048C"/>
    <w:rsid w:val="00D97BEB"/>
    <w:rsid w:val="00DA2D87"/>
    <w:rsid w:val="00DB0AD9"/>
    <w:rsid w:val="00DE2FAD"/>
    <w:rsid w:val="00DE3624"/>
    <w:rsid w:val="00DE7061"/>
    <w:rsid w:val="00DF473A"/>
    <w:rsid w:val="00E015DF"/>
    <w:rsid w:val="00E0274F"/>
    <w:rsid w:val="00E04978"/>
    <w:rsid w:val="00E07D65"/>
    <w:rsid w:val="00E12037"/>
    <w:rsid w:val="00E12A89"/>
    <w:rsid w:val="00E14C14"/>
    <w:rsid w:val="00E325A7"/>
    <w:rsid w:val="00E3552E"/>
    <w:rsid w:val="00E42DB3"/>
    <w:rsid w:val="00E443E1"/>
    <w:rsid w:val="00E45F53"/>
    <w:rsid w:val="00E466F4"/>
    <w:rsid w:val="00E46D61"/>
    <w:rsid w:val="00E52836"/>
    <w:rsid w:val="00E53D99"/>
    <w:rsid w:val="00E62019"/>
    <w:rsid w:val="00E82724"/>
    <w:rsid w:val="00E90683"/>
    <w:rsid w:val="00E92805"/>
    <w:rsid w:val="00E93CB0"/>
    <w:rsid w:val="00EA4C8C"/>
    <w:rsid w:val="00EA7C8A"/>
    <w:rsid w:val="00EB2F24"/>
    <w:rsid w:val="00EB4681"/>
    <w:rsid w:val="00EC0C2E"/>
    <w:rsid w:val="00EC1442"/>
    <w:rsid w:val="00ED3230"/>
    <w:rsid w:val="00EF65DF"/>
    <w:rsid w:val="00EF7537"/>
    <w:rsid w:val="00F13DE4"/>
    <w:rsid w:val="00F14C03"/>
    <w:rsid w:val="00F21D65"/>
    <w:rsid w:val="00F22C81"/>
    <w:rsid w:val="00F2327F"/>
    <w:rsid w:val="00F35667"/>
    <w:rsid w:val="00F404EF"/>
    <w:rsid w:val="00F40EC1"/>
    <w:rsid w:val="00F42822"/>
    <w:rsid w:val="00F57031"/>
    <w:rsid w:val="00F636AE"/>
    <w:rsid w:val="00F65F0A"/>
    <w:rsid w:val="00F70A1B"/>
    <w:rsid w:val="00F75DCD"/>
    <w:rsid w:val="00F81253"/>
    <w:rsid w:val="00F83014"/>
    <w:rsid w:val="00F9192A"/>
    <w:rsid w:val="00F94F0D"/>
    <w:rsid w:val="00FA4235"/>
    <w:rsid w:val="00FB08B1"/>
    <w:rsid w:val="00FB3F4B"/>
    <w:rsid w:val="00FB6E4E"/>
    <w:rsid w:val="00FB72D2"/>
    <w:rsid w:val="00FF09BE"/>
    <w:rsid w:val="00FF33F0"/>
    <w:rsid w:val="00FF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B603E75C-1664-4653-9FFD-A6FB815BF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489"/>
    <w:pPr>
      <w:spacing w:after="4" w:line="250" w:lineRule="auto"/>
      <w:ind w:left="10" w:right="366" w:hanging="10"/>
    </w:pPr>
    <w:rPr>
      <w:rFonts w:ascii="Arial" w:eastAsia="Arial" w:hAnsi="Arial" w:cs="Arial"/>
      <w:color w:val="000000"/>
      <w:szCs w:val="22"/>
    </w:rPr>
  </w:style>
  <w:style w:type="paragraph" w:styleId="Heading1">
    <w:name w:val="heading 1"/>
    <w:next w:val="Normal"/>
    <w:link w:val="Heading1Char"/>
    <w:uiPriority w:val="9"/>
    <w:unhideWhenUsed/>
    <w:qFormat/>
    <w:rsid w:val="00D97BEB"/>
    <w:pPr>
      <w:keepNext/>
      <w:keepLines/>
      <w:spacing w:line="259" w:lineRule="auto"/>
      <w:ind w:left="10" w:right="309" w:hanging="10"/>
      <w:jc w:val="center"/>
      <w:outlineLvl w:val="0"/>
    </w:pPr>
    <w:rPr>
      <w:rFonts w:ascii="Arial" w:eastAsia="Arial" w:hAnsi="Arial" w:cs="Arial"/>
      <w:b/>
      <w:color w:val="000000"/>
      <w:szCs w:val="22"/>
    </w:rPr>
  </w:style>
  <w:style w:type="paragraph" w:styleId="Heading2">
    <w:name w:val="heading 2"/>
    <w:basedOn w:val="Normal"/>
    <w:next w:val="Normal"/>
    <w:link w:val="Heading2Char"/>
    <w:uiPriority w:val="9"/>
    <w:semiHidden/>
    <w:unhideWhenUsed/>
    <w:qFormat/>
    <w:rsid w:val="004C2BD1"/>
    <w:pPr>
      <w:keepNext/>
      <w:keepLines/>
      <w:spacing w:before="40" w:after="0"/>
      <w:outlineLvl w:val="1"/>
    </w:pPr>
    <w:rPr>
      <w:rFonts w:ascii="Calibri Light" w:eastAsia="Times New Roman" w:hAnsi="Calibri Light" w:cs="Times New Roman"/>
      <w:color w:val="2E74B5"/>
      <w:sz w:val="26"/>
      <w:szCs w:val="26"/>
    </w:rPr>
  </w:style>
  <w:style w:type="paragraph" w:styleId="Heading3">
    <w:name w:val="heading 3"/>
    <w:basedOn w:val="Normal"/>
    <w:next w:val="Normal"/>
    <w:link w:val="Heading3Char"/>
    <w:uiPriority w:val="9"/>
    <w:unhideWhenUsed/>
    <w:qFormat/>
    <w:rsid w:val="00BC115E"/>
    <w:pPr>
      <w:keepNext/>
      <w:keepLines/>
      <w:spacing w:before="40" w:after="0"/>
      <w:outlineLvl w:val="2"/>
    </w:pPr>
    <w:rPr>
      <w:rFonts w:ascii="Calibri Light" w:eastAsia="Times New Roman" w:hAnsi="Calibri Light" w:cs="Times New Roman"/>
      <w:color w:val="1F4D78"/>
      <w:sz w:val="24"/>
      <w:szCs w:val="24"/>
    </w:rPr>
  </w:style>
  <w:style w:type="paragraph" w:styleId="Heading4">
    <w:name w:val="heading 4"/>
    <w:basedOn w:val="Normal"/>
    <w:next w:val="Normal"/>
    <w:link w:val="Heading4Char"/>
    <w:uiPriority w:val="9"/>
    <w:semiHidden/>
    <w:unhideWhenUsed/>
    <w:qFormat/>
    <w:rsid w:val="00BC115E"/>
    <w:pPr>
      <w:keepNext/>
      <w:keepLines/>
      <w:spacing w:before="40" w:after="0"/>
      <w:outlineLvl w:val="3"/>
    </w:pPr>
    <w:rPr>
      <w:rFonts w:ascii="Calibri Light" w:eastAsia="Times New Roman" w:hAnsi="Calibri Light" w:cs="Times New Roman"/>
      <w:i/>
      <w:iCs/>
      <w:color w:val="2E74B5"/>
    </w:rPr>
  </w:style>
  <w:style w:type="paragraph" w:styleId="Heading6">
    <w:name w:val="heading 6"/>
    <w:basedOn w:val="Normal"/>
    <w:next w:val="Normal"/>
    <w:link w:val="Heading6Char"/>
    <w:uiPriority w:val="9"/>
    <w:semiHidden/>
    <w:unhideWhenUsed/>
    <w:qFormat/>
    <w:rsid w:val="00467C9E"/>
    <w:pPr>
      <w:keepNext/>
      <w:keepLines/>
      <w:spacing w:before="40" w:after="0"/>
      <w:outlineLvl w:val="5"/>
    </w:pPr>
    <w:rPr>
      <w:rFonts w:ascii="Calibri Light" w:eastAsia="Times New Roman" w:hAnsi="Calibri Light" w:cs="Times New Roman"/>
      <w:color w:val="1F4D78"/>
    </w:rPr>
  </w:style>
  <w:style w:type="paragraph" w:styleId="Heading9">
    <w:name w:val="heading 9"/>
    <w:basedOn w:val="Normal"/>
    <w:next w:val="Normal"/>
    <w:link w:val="Heading9Char"/>
    <w:uiPriority w:val="9"/>
    <w:semiHidden/>
    <w:unhideWhenUsed/>
    <w:qFormat/>
    <w:rsid w:val="002E31B8"/>
    <w:pPr>
      <w:keepNext/>
      <w:keepLines/>
      <w:spacing w:before="40" w:after="0"/>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97BEB"/>
    <w:rPr>
      <w:rFonts w:ascii="Arial" w:eastAsia="Arial" w:hAnsi="Arial" w:cs="Arial"/>
      <w:b/>
      <w:color w:val="000000"/>
      <w:sz w:val="20"/>
    </w:rPr>
  </w:style>
  <w:style w:type="paragraph" w:styleId="BodyText">
    <w:name w:val="Body Text"/>
    <w:basedOn w:val="Normal"/>
    <w:link w:val="BodyTextChar"/>
    <w:semiHidden/>
    <w:rsid w:val="00D97BEB"/>
    <w:pPr>
      <w:spacing w:after="0" w:line="480" w:lineRule="auto"/>
      <w:ind w:left="0" w:right="0" w:firstLine="0"/>
    </w:pPr>
    <w:rPr>
      <w:rFonts w:eastAsia="Times New Roman"/>
      <w:color w:val="auto"/>
      <w:szCs w:val="24"/>
    </w:rPr>
  </w:style>
  <w:style w:type="character" w:customStyle="1" w:styleId="BodyTextChar">
    <w:name w:val="Body Text Char"/>
    <w:link w:val="BodyText"/>
    <w:semiHidden/>
    <w:rsid w:val="00D97BEB"/>
    <w:rPr>
      <w:rFonts w:ascii="Arial" w:eastAsia="Times New Roman" w:hAnsi="Arial" w:cs="Arial"/>
      <w:sz w:val="20"/>
      <w:szCs w:val="24"/>
    </w:rPr>
  </w:style>
  <w:style w:type="paragraph" w:styleId="ListParagraph">
    <w:name w:val="List Paragraph"/>
    <w:basedOn w:val="Normal"/>
    <w:uiPriority w:val="34"/>
    <w:qFormat/>
    <w:rsid w:val="007F0968"/>
    <w:pPr>
      <w:ind w:left="720"/>
      <w:contextualSpacing/>
    </w:pPr>
  </w:style>
  <w:style w:type="character" w:styleId="Hyperlink">
    <w:name w:val="Hyperlink"/>
    <w:rsid w:val="002A35CA"/>
    <w:rPr>
      <w:color w:val="0000FF"/>
      <w:u w:val="single"/>
    </w:rPr>
  </w:style>
  <w:style w:type="character" w:styleId="FollowedHyperlink">
    <w:name w:val="FollowedHyperlink"/>
    <w:uiPriority w:val="99"/>
    <w:semiHidden/>
    <w:unhideWhenUsed/>
    <w:rsid w:val="002A35CA"/>
    <w:rPr>
      <w:color w:val="954F72"/>
      <w:u w:val="single"/>
    </w:rPr>
  </w:style>
  <w:style w:type="paragraph" w:styleId="Header">
    <w:name w:val="header"/>
    <w:basedOn w:val="Normal"/>
    <w:link w:val="HeaderChar"/>
    <w:rsid w:val="003F0A5F"/>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link w:val="Header"/>
    <w:rsid w:val="003F0A5F"/>
    <w:rPr>
      <w:rFonts w:ascii="Times New Roman" w:eastAsia="Times New Roman" w:hAnsi="Times New Roman" w:cs="Times New Roman"/>
      <w:sz w:val="20"/>
      <w:szCs w:val="20"/>
    </w:rPr>
  </w:style>
  <w:style w:type="character" w:customStyle="1" w:styleId="Heading6Char">
    <w:name w:val="Heading 6 Char"/>
    <w:link w:val="Heading6"/>
    <w:uiPriority w:val="9"/>
    <w:semiHidden/>
    <w:rsid w:val="00467C9E"/>
    <w:rPr>
      <w:rFonts w:ascii="Calibri Light" w:eastAsia="Times New Roman" w:hAnsi="Calibri Light" w:cs="Times New Roman"/>
      <w:color w:val="1F4D78"/>
      <w:sz w:val="20"/>
    </w:rPr>
  </w:style>
  <w:style w:type="character" w:customStyle="1" w:styleId="Heading3Char">
    <w:name w:val="Heading 3 Char"/>
    <w:link w:val="Heading3"/>
    <w:uiPriority w:val="9"/>
    <w:rsid w:val="00BC115E"/>
    <w:rPr>
      <w:rFonts w:ascii="Calibri Light" w:eastAsia="Times New Roman" w:hAnsi="Calibri Light" w:cs="Times New Roman"/>
      <w:color w:val="1F4D78"/>
      <w:sz w:val="24"/>
      <w:szCs w:val="24"/>
    </w:rPr>
  </w:style>
  <w:style w:type="character" w:customStyle="1" w:styleId="Heading4Char">
    <w:name w:val="Heading 4 Char"/>
    <w:link w:val="Heading4"/>
    <w:uiPriority w:val="9"/>
    <w:semiHidden/>
    <w:rsid w:val="00BC115E"/>
    <w:rPr>
      <w:rFonts w:ascii="Calibri Light" w:eastAsia="Times New Roman" w:hAnsi="Calibri Light" w:cs="Times New Roman"/>
      <w:i/>
      <w:iCs/>
      <w:color w:val="2E74B5"/>
      <w:sz w:val="20"/>
    </w:rPr>
  </w:style>
  <w:style w:type="paragraph" w:styleId="BodyTextIndent">
    <w:name w:val="Body Text Indent"/>
    <w:basedOn w:val="Normal"/>
    <w:link w:val="BodyTextIndentChar"/>
    <w:uiPriority w:val="99"/>
    <w:semiHidden/>
    <w:unhideWhenUsed/>
    <w:rsid w:val="00BC115E"/>
    <w:pPr>
      <w:spacing w:after="120"/>
      <w:ind w:left="360"/>
    </w:pPr>
  </w:style>
  <w:style w:type="character" w:customStyle="1" w:styleId="BodyTextIndentChar">
    <w:name w:val="Body Text Indent Char"/>
    <w:link w:val="BodyTextIndent"/>
    <w:uiPriority w:val="99"/>
    <w:semiHidden/>
    <w:rsid w:val="00BC115E"/>
    <w:rPr>
      <w:rFonts w:ascii="Arial" w:eastAsia="Arial" w:hAnsi="Arial" w:cs="Arial"/>
      <w:color w:val="000000"/>
      <w:sz w:val="20"/>
    </w:rPr>
  </w:style>
  <w:style w:type="paragraph" w:styleId="BodyTextIndent3">
    <w:name w:val="Body Text Indent 3"/>
    <w:basedOn w:val="Normal"/>
    <w:link w:val="BodyTextIndent3Char"/>
    <w:uiPriority w:val="99"/>
    <w:semiHidden/>
    <w:unhideWhenUsed/>
    <w:rsid w:val="00BC115E"/>
    <w:pPr>
      <w:spacing w:after="120"/>
      <w:ind w:left="360"/>
    </w:pPr>
    <w:rPr>
      <w:sz w:val="16"/>
      <w:szCs w:val="16"/>
    </w:rPr>
  </w:style>
  <w:style w:type="character" w:customStyle="1" w:styleId="BodyTextIndent3Char">
    <w:name w:val="Body Text Indent 3 Char"/>
    <w:link w:val="BodyTextIndent3"/>
    <w:uiPriority w:val="99"/>
    <w:semiHidden/>
    <w:rsid w:val="00BC115E"/>
    <w:rPr>
      <w:rFonts w:ascii="Arial" w:eastAsia="Arial" w:hAnsi="Arial" w:cs="Arial"/>
      <w:color w:val="000000"/>
      <w:sz w:val="16"/>
      <w:szCs w:val="16"/>
    </w:rPr>
  </w:style>
  <w:style w:type="paragraph" w:styleId="BodyText2">
    <w:name w:val="Body Text 2"/>
    <w:basedOn w:val="Normal"/>
    <w:link w:val="BodyText2Char"/>
    <w:uiPriority w:val="99"/>
    <w:semiHidden/>
    <w:unhideWhenUsed/>
    <w:rsid w:val="00BC115E"/>
    <w:pPr>
      <w:spacing w:after="120" w:line="480" w:lineRule="auto"/>
    </w:pPr>
  </w:style>
  <w:style w:type="character" w:customStyle="1" w:styleId="BodyText2Char">
    <w:name w:val="Body Text 2 Char"/>
    <w:link w:val="BodyText2"/>
    <w:uiPriority w:val="99"/>
    <w:semiHidden/>
    <w:rsid w:val="00BC115E"/>
    <w:rPr>
      <w:rFonts w:ascii="Arial" w:eastAsia="Arial" w:hAnsi="Arial" w:cs="Arial"/>
      <w:color w:val="000000"/>
      <w:sz w:val="20"/>
    </w:rPr>
  </w:style>
  <w:style w:type="paragraph" w:styleId="BalloonText">
    <w:name w:val="Balloon Text"/>
    <w:basedOn w:val="Normal"/>
    <w:link w:val="BalloonTextChar"/>
    <w:uiPriority w:val="99"/>
    <w:semiHidden/>
    <w:unhideWhenUsed/>
    <w:rsid w:val="00DE3624"/>
    <w:pPr>
      <w:spacing w:after="0" w:line="240" w:lineRule="auto"/>
    </w:pPr>
    <w:rPr>
      <w:rFonts w:ascii="Times New Roman" w:hAnsi="Times New Roman" w:cs="Segoe UI"/>
      <w:szCs w:val="18"/>
    </w:rPr>
  </w:style>
  <w:style w:type="character" w:customStyle="1" w:styleId="BalloonTextChar">
    <w:name w:val="Balloon Text Char"/>
    <w:link w:val="BalloonText"/>
    <w:uiPriority w:val="99"/>
    <w:semiHidden/>
    <w:rsid w:val="00DE3624"/>
    <w:rPr>
      <w:rFonts w:ascii="Times New Roman" w:eastAsia="Arial" w:hAnsi="Times New Roman" w:cs="Segoe UI"/>
      <w:color w:val="000000"/>
      <w:sz w:val="20"/>
      <w:szCs w:val="18"/>
    </w:rPr>
  </w:style>
  <w:style w:type="paragraph" w:styleId="BodyTextIndent2">
    <w:name w:val="Body Text Indent 2"/>
    <w:basedOn w:val="Normal"/>
    <w:link w:val="BodyTextIndent2Char"/>
    <w:uiPriority w:val="99"/>
    <w:unhideWhenUsed/>
    <w:rsid w:val="00547BB1"/>
    <w:pPr>
      <w:spacing w:after="120" w:line="480" w:lineRule="auto"/>
      <w:ind w:left="360"/>
    </w:pPr>
  </w:style>
  <w:style w:type="character" w:customStyle="1" w:styleId="BodyTextIndent2Char">
    <w:name w:val="Body Text Indent 2 Char"/>
    <w:link w:val="BodyTextIndent2"/>
    <w:uiPriority w:val="99"/>
    <w:rsid w:val="00547BB1"/>
    <w:rPr>
      <w:rFonts w:ascii="Arial" w:eastAsia="Arial" w:hAnsi="Arial" w:cs="Arial"/>
      <w:color w:val="000000"/>
      <w:sz w:val="20"/>
    </w:rPr>
  </w:style>
  <w:style w:type="paragraph" w:styleId="Footer">
    <w:name w:val="footer"/>
    <w:basedOn w:val="Normal"/>
    <w:link w:val="FooterChar"/>
    <w:uiPriority w:val="99"/>
    <w:unhideWhenUsed/>
    <w:rsid w:val="00092749"/>
    <w:pPr>
      <w:tabs>
        <w:tab w:val="center" w:pos="4680"/>
        <w:tab w:val="right" w:pos="9360"/>
      </w:tabs>
      <w:spacing w:after="0" w:line="240" w:lineRule="auto"/>
    </w:pPr>
  </w:style>
  <w:style w:type="character" w:customStyle="1" w:styleId="FooterChar">
    <w:name w:val="Footer Char"/>
    <w:link w:val="Footer"/>
    <w:uiPriority w:val="99"/>
    <w:rsid w:val="00092749"/>
    <w:rPr>
      <w:rFonts w:ascii="Arial" w:eastAsia="Arial" w:hAnsi="Arial" w:cs="Arial"/>
      <w:color w:val="000000"/>
      <w:sz w:val="20"/>
    </w:rPr>
  </w:style>
  <w:style w:type="character" w:customStyle="1" w:styleId="Heading2Char">
    <w:name w:val="Heading 2 Char"/>
    <w:link w:val="Heading2"/>
    <w:uiPriority w:val="9"/>
    <w:semiHidden/>
    <w:rsid w:val="004C2BD1"/>
    <w:rPr>
      <w:rFonts w:ascii="Calibri Light" w:eastAsia="Times New Roman" w:hAnsi="Calibri Light" w:cs="Times New Roman"/>
      <w:color w:val="2E74B5"/>
      <w:sz w:val="26"/>
      <w:szCs w:val="26"/>
    </w:rPr>
  </w:style>
  <w:style w:type="paragraph" w:styleId="NormalWeb">
    <w:name w:val="Normal (Web)"/>
    <w:basedOn w:val="Normal"/>
    <w:uiPriority w:val="99"/>
    <w:semiHidden/>
    <w:unhideWhenUsed/>
    <w:rsid w:val="002D43DB"/>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customStyle="1" w:styleId="Heading9Char">
    <w:name w:val="Heading 9 Char"/>
    <w:link w:val="Heading9"/>
    <w:uiPriority w:val="9"/>
    <w:semiHidden/>
    <w:rsid w:val="002E31B8"/>
    <w:rPr>
      <w:rFonts w:ascii="Calibri Light" w:eastAsia="Times New Roman" w:hAnsi="Calibri Light" w:cs="Times New Roman"/>
      <w:i/>
      <w:iCs/>
      <w:color w:val="272727"/>
      <w:sz w:val="21"/>
      <w:szCs w:val="21"/>
    </w:rPr>
  </w:style>
  <w:style w:type="paragraph" w:styleId="BodyText3">
    <w:name w:val="Body Text 3"/>
    <w:basedOn w:val="Normal"/>
    <w:link w:val="BodyText3Char"/>
    <w:uiPriority w:val="99"/>
    <w:semiHidden/>
    <w:unhideWhenUsed/>
    <w:rsid w:val="002E31B8"/>
    <w:pPr>
      <w:spacing w:after="120"/>
    </w:pPr>
    <w:rPr>
      <w:sz w:val="16"/>
      <w:szCs w:val="16"/>
    </w:rPr>
  </w:style>
  <w:style w:type="character" w:customStyle="1" w:styleId="BodyText3Char">
    <w:name w:val="Body Text 3 Char"/>
    <w:link w:val="BodyText3"/>
    <w:uiPriority w:val="99"/>
    <w:semiHidden/>
    <w:rsid w:val="002E31B8"/>
    <w:rPr>
      <w:rFonts w:ascii="Arial" w:eastAsia="Arial" w:hAnsi="Arial" w:cs="Arial"/>
      <w:color w:val="000000"/>
      <w:sz w:val="16"/>
      <w:szCs w:val="16"/>
    </w:rPr>
  </w:style>
  <w:style w:type="character" w:styleId="PageNumber">
    <w:name w:val="page number"/>
    <w:basedOn w:val="DefaultParagraphFont"/>
    <w:rsid w:val="002E31B8"/>
  </w:style>
  <w:style w:type="paragraph" w:styleId="Title">
    <w:name w:val="Title"/>
    <w:basedOn w:val="Normal"/>
    <w:link w:val="TitleChar"/>
    <w:qFormat/>
    <w:rsid w:val="002E31B8"/>
    <w:pPr>
      <w:widowControl w:val="0"/>
      <w:tabs>
        <w:tab w:val="right" w:leader="dot" w:pos="9360"/>
      </w:tabs>
      <w:suppressAutoHyphens/>
      <w:spacing w:after="0" w:line="240" w:lineRule="auto"/>
      <w:ind w:left="0" w:right="0" w:firstLine="0"/>
      <w:jc w:val="center"/>
    </w:pPr>
    <w:rPr>
      <w:rFonts w:ascii="Times New Roman" w:eastAsia="Times New Roman" w:hAnsi="Times New Roman" w:cs="Times New Roman"/>
      <w:b/>
      <w:color w:val="auto"/>
      <w:spacing w:val="-2"/>
      <w:sz w:val="24"/>
      <w:szCs w:val="20"/>
    </w:rPr>
  </w:style>
  <w:style w:type="character" w:customStyle="1" w:styleId="TitleChar">
    <w:name w:val="Title Char"/>
    <w:link w:val="Title"/>
    <w:rsid w:val="002E31B8"/>
    <w:rPr>
      <w:rFonts w:ascii="Times New Roman" w:eastAsia="Times New Roman" w:hAnsi="Times New Roman" w:cs="Times New Roman"/>
      <w:b/>
      <w:spacing w:val="-2"/>
      <w:sz w:val="24"/>
      <w:szCs w:val="20"/>
    </w:rPr>
  </w:style>
  <w:style w:type="paragraph" w:styleId="Subtitle">
    <w:name w:val="Subtitle"/>
    <w:basedOn w:val="Normal"/>
    <w:link w:val="SubtitleChar"/>
    <w:qFormat/>
    <w:rsid w:val="002E31B8"/>
    <w:pPr>
      <w:spacing w:after="0" w:line="240" w:lineRule="auto"/>
      <w:ind w:left="0" w:right="0" w:firstLine="0"/>
    </w:pPr>
    <w:rPr>
      <w:rFonts w:ascii="Times New Roman" w:eastAsia="Times New Roman" w:hAnsi="Times New Roman" w:cs="Times New Roman"/>
      <w:b/>
      <w:i/>
      <w:color w:val="auto"/>
      <w:sz w:val="24"/>
      <w:szCs w:val="20"/>
    </w:rPr>
  </w:style>
  <w:style w:type="character" w:customStyle="1" w:styleId="SubtitleChar">
    <w:name w:val="Subtitle Char"/>
    <w:link w:val="Subtitle"/>
    <w:rsid w:val="002E31B8"/>
    <w:rPr>
      <w:rFonts w:ascii="Times New Roman" w:eastAsia="Times New Roman" w:hAnsi="Times New Roman" w:cs="Times New Roman"/>
      <w:b/>
      <w:i/>
      <w:sz w:val="24"/>
      <w:szCs w:val="20"/>
    </w:rPr>
  </w:style>
  <w:style w:type="table" w:styleId="TableGrid">
    <w:name w:val="Table Grid"/>
    <w:basedOn w:val="TableNormal"/>
    <w:uiPriority w:val="39"/>
    <w:rsid w:val="005E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uiPriority w:val="99"/>
    <w:semiHidden/>
    <w:unhideWhenUsed/>
    <w:rsid w:val="00D02149"/>
    <w:rPr>
      <w:i/>
      <w:iCs/>
    </w:rPr>
  </w:style>
  <w:style w:type="character" w:styleId="CommentReference">
    <w:name w:val="annotation reference"/>
    <w:uiPriority w:val="99"/>
    <w:semiHidden/>
    <w:unhideWhenUsed/>
    <w:rsid w:val="00FB72D2"/>
    <w:rPr>
      <w:sz w:val="16"/>
      <w:szCs w:val="16"/>
    </w:rPr>
  </w:style>
  <w:style w:type="paragraph" w:styleId="CommentText">
    <w:name w:val="annotation text"/>
    <w:basedOn w:val="Normal"/>
    <w:link w:val="CommentTextChar"/>
    <w:uiPriority w:val="99"/>
    <w:unhideWhenUsed/>
    <w:rsid w:val="008D4489"/>
    <w:pPr>
      <w:spacing w:line="240" w:lineRule="auto"/>
    </w:pPr>
    <w:rPr>
      <w:rFonts w:ascii="Times New Roman" w:hAnsi="Times New Roman"/>
      <w:szCs w:val="20"/>
    </w:rPr>
  </w:style>
  <w:style w:type="character" w:customStyle="1" w:styleId="CommentTextChar">
    <w:name w:val="Comment Text Char"/>
    <w:link w:val="CommentText"/>
    <w:uiPriority w:val="99"/>
    <w:rsid w:val="008D4489"/>
    <w:rPr>
      <w:rFonts w:ascii="Times New Roman" w:eastAsia="Arial" w:hAnsi="Times New Roman" w:cs="Arial"/>
      <w:color w:val="000000"/>
      <w:sz w:val="20"/>
      <w:szCs w:val="20"/>
    </w:rPr>
  </w:style>
  <w:style w:type="paragraph" w:styleId="BlockText">
    <w:name w:val="Block Text"/>
    <w:basedOn w:val="Normal"/>
    <w:rsid w:val="00792AB4"/>
    <w:pPr>
      <w:tabs>
        <w:tab w:val="left" w:pos="720"/>
        <w:tab w:val="left" w:pos="1138"/>
        <w:tab w:val="left" w:pos="1440"/>
      </w:tabs>
      <w:suppressAutoHyphens/>
      <w:spacing w:after="0" w:line="240" w:lineRule="auto"/>
      <w:ind w:left="1440" w:right="720" w:firstLine="0"/>
    </w:pPr>
    <w:rPr>
      <w:rFonts w:ascii="Times New Roman" w:eastAsia="Times New Roman" w:hAnsi="Times New Roman" w:cs="Times New Roman"/>
      <w:strike/>
      <w:color w:val="auto"/>
      <w:sz w:val="24"/>
      <w:szCs w:val="20"/>
    </w:rPr>
  </w:style>
  <w:style w:type="paragraph" w:styleId="CommentSubject">
    <w:name w:val="annotation subject"/>
    <w:basedOn w:val="CommentText"/>
    <w:next w:val="CommentText"/>
    <w:link w:val="CommentSubjectChar"/>
    <w:uiPriority w:val="99"/>
    <w:semiHidden/>
    <w:unhideWhenUsed/>
    <w:rsid w:val="003A59E4"/>
    <w:rPr>
      <w:b/>
      <w:bCs/>
    </w:rPr>
  </w:style>
  <w:style w:type="character" w:customStyle="1" w:styleId="CommentSubjectChar">
    <w:name w:val="Comment Subject Char"/>
    <w:link w:val="CommentSubject"/>
    <w:uiPriority w:val="99"/>
    <w:semiHidden/>
    <w:rsid w:val="003A59E4"/>
    <w:rPr>
      <w:rFonts w:ascii="Arial" w:eastAsia="Arial" w:hAnsi="Arial" w:cs="Arial"/>
      <w:b/>
      <w:bCs/>
      <w:color w:val="000000"/>
      <w:sz w:val="20"/>
      <w:szCs w:val="20"/>
    </w:rPr>
  </w:style>
  <w:style w:type="paragraph" w:styleId="Revision">
    <w:name w:val="Revision"/>
    <w:hidden/>
    <w:uiPriority w:val="99"/>
    <w:semiHidden/>
    <w:rsid w:val="00D325FA"/>
    <w:rPr>
      <w:rFonts w:ascii="Arial" w:eastAsia="Arial" w:hAnsi="Arial" w:cs="Arial"/>
      <w:color w:val="00000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12769">
      <w:bodyDiv w:val="1"/>
      <w:marLeft w:val="0"/>
      <w:marRight w:val="0"/>
      <w:marTop w:val="0"/>
      <w:marBottom w:val="0"/>
      <w:divBdr>
        <w:top w:val="none" w:sz="0" w:space="0" w:color="auto"/>
        <w:left w:val="none" w:sz="0" w:space="0" w:color="auto"/>
        <w:bottom w:val="none" w:sz="0" w:space="0" w:color="auto"/>
        <w:right w:val="none" w:sz="0" w:space="0" w:color="auto"/>
      </w:divBdr>
    </w:div>
    <w:div w:id="493763125">
      <w:bodyDiv w:val="1"/>
      <w:marLeft w:val="0"/>
      <w:marRight w:val="0"/>
      <w:marTop w:val="0"/>
      <w:marBottom w:val="0"/>
      <w:divBdr>
        <w:top w:val="none" w:sz="0" w:space="0" w:color="auto"/>
        <w:left w:val="none" w:sz="0" w:space="0" w:color="auto"/>
        <w:bottom w:val="none" w:sz="0" w:space="0" w:color="auto"/>
        <w:right w:val="none" w:sz="0" w:space="0" w:color="auto"/>
      </w:divBdr>
    </w:div>
    <w:div w:id="629212815">
      <w:bodyDiv w:val="1"/>
      <w:marLeft w:val="0"/>
      <w:marRight w:val="0"/>
      <w:marTop w:val="0"/>
      <w:marBottom w:val="0"/>
      <w:divBdr>
        <w:top w:val="none" w:sz="0" w:space="0" w:color="auto"/>
        <w:left w:val="none" w:sz="0" w:space="0" w:color="auto"/>
        <w:bottom w:val="none" w:sz="0" w:space="0" w:color="auto"/>
        <w:right w:val="none" w:sz="0" w:space="0" w:color="auto"/>
      </w:divBdr>
    </w:div>
    <w:div w:id="161470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2E6D36847A047862F845894A86370" ma:contentTypeVersion="2" ma:contentTypeDescription="Create a new document." ma:contentTypeScope="" ma:versionID="97c44e60f3343dce9f470f198fbbd68c">
  <xsd:schema xmlns:xsd="http://www.w3.org/2001/XMLSchema" xmlns:xs="http://www.w3.org/2001/XMLSchema" xmlns:p="http://schemas.microsoft.com/office/2006/metadata/properties" xmlns:ns2="b2a8ab5a-ac60-4560-b9f7-c63afa96c417" targetNamespace="http://schemas.microsoft.com/office/2006/metadata/properties" ma:root="true" ma:fieldsID="fda3b905e1bbf1a8a005a771f308ce73" ns2:_="">
    <xsd:import namespace="b2a8ab5a-ac60-4560-b9f7-c63afa96c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8ab5a-ac60-4560-b9f7-c63afa96c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3CC6D-0C59-4C7C-89AD-69D5ECA98D69}">
  <ds:schemaRefs>
    <ds:schemaRef ds:uri="http://schemas.microsoft.com/sharepoint/v3/contenttype/forms"/>
  </ds:schemaRefs>
</ds:datastoreItem>
</file>

<file path=customXml/itemProps2.xml><?xml version="1.0" encoding="utf-8"?>
<ds:datastoreItem xmlns:ds="http://schemas.openxmlformats.org/officeDocument/2006/customXml" ds:itemID="{84CA0AFB-44FE-43FD-B38C-7973D9198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8ab5a-ac60-4560-b9f7-c63afa96c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9F43FF-4578-4ABA-BBA8-8A01F624004D}">
  <ds:schemaRefs>
    <ds:schemaRef ds:uri="b2a8ab5a-ac60-4560-b9f7-c63afa96c417"/>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521690D-E73A-485C-A4A7-478A360E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4557</Words>
  <Characters>25981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30478</CharactersWithSpaces>
  <SharedDoc>false</SharedDoc>
  <HLinks>
    <vt:vector size="60" baseType="variant">
      <vt:variant>
        <vt:i4>4325457</vt:i4>
      </vt:variant>
      <vt:variant>
        <vt:i4>27</vt:i4>
      </vt:variant>
      <vt:variant>
        <vt:i4>0</vt:i4>
      </vt:variant>
      <vt:variant>
        <vt:i4>5</vt:i4>
      </vt:variant>
      <vt:variant>
        <vt:lpwstr>https://www.ada.gov/</vt:lpwstr>
      </vt:variant>
      <vt:variant>
        <vt:lpwstr/>
      </vt:variant>
      <vt:variant>
        <vt:i4>6357067</vt:i4>
      </vt:variant>
      <vt:variant>
        <vt:i4>24</vt:i4>
      </vt:variant>
      <vt:variant>
        <vt:i4>0</vt:i4>
      </vt:variant>
      <vt:variant>
        <vt:i4>5</vt:i4>
      </vt:variant>
      <vt:variant>
        <vt:lpwstr>https://myfloridacfo.com/aadir/reference_guide/</vt:lpwstr>
      </vt:variant>
      <vt:variant>
        <vt:lpwstr/>
      </vt:variant>
      <vt:variant>
        <vt:i4>983072</vt:i4>
      </vt:variant>
      <vt:variant>
        <vt:i4>21</vt:i4>
      </vt:variant>
      <vt:variant>
        <vt:i4>0</vt:i4>
      </vt:variant>
      <vt:variant>
        <vt:i4>5</vt:i4>
      </vt:variant>
      <vt:variant>
        <vt:lpwstr>http://www.myfloridacfo.com/aadir/reference_guide/</vt:lpwstr>
      </vt:variant>
      <vt:variant>
        <vt:lpwstr/>
      </vt:variant>
      <vt:variant>
        <vt:i4>3866678</vt:i4>
      </vt:variant>
      <vt:variant>
        <vt:i4>18</vt:i4>
      </vt:variant>
      <vt:variant>
        <vt:i4>0</vt:i4>
      </vt:variant>
      <vt:variant>
        <vt:i4>5</vt:i4>
      </vt:variant>
      <vt:variant>
        <vt:lpwstr>https://www.dosgrants.com/</vt:lpwstr>
      </vt:variant>
      <vt:variant>
        <vt:lpwstr/>
      </vt:variant>
      <vt:variant>
        <vt:i4>3866678</vt:i4>
      </vt:variant>
      <vt:variant>
        <vt:i4>15</vt:i4>
      </vt:variant>
      <vt:variant>
        <vt:i4>0</vt:i4>
      </vt:variant>
      <vt:variant>
        <vt:i4>5</vt:i4>
      </vt:variant>
      <vt:variant>
        <vt:lpwstr>https://www.dosgrants.com/</vt:lpwstr>
      </vt:variant>
      <vt:variant>
        <vt:lpwstr/>
      </vt:variant>
      <vt:variant>
        <vt:i4>6946942</vt:i4>
      </vt:variant>
      <vt:variant>
        <vt:i4>12</vt:i4>
      </vt:variant>
      <vt:variant>
        <vt:i4>0</vt:i4>
      </vt:variant>
      <vt:variant>
        <vt:i4>5</vt:i4>
      </vt:variant>
      <vt:variant>
        <vt:lpwstr>https://flvendor.myfloridacfo.com/</vt:lpwstr>
      </vt:variant>
      <vt:variant>
        <vt:lpwstr/>
      </vt:variant>
      <vt:variant>
        <vt:i4>1048657</vt:i4>
      </vt:variant>
      <vt:variant>
        <vt:i4>9</vt:i4>
      </vt:variant>
      <vt:variant>
        <vt:i4>0</vt:i4>
      </vt:variant>
      <vt:variant>
        <vt:i4>5</vt:i4>
      </vt:variant>
      <vt:variant>
        <vt:lpwstr>http://www.myfloridacfo.com/Division/AA/Forms/DFS-A1-26E.pdf</vt:lpwstr>
      </vt:variant>
      <vt:variant>
        <vt:lpwstr/>
      </vt:variant>
      <vt:variant>
        <vt:i4>6094933</vt:i4>
      </vt:variant>
      <vt:variant>
        <vt:i4>6</vt:i4>
      </vt:variant>
      <vt:variant>
        <vt:i4>0</vt:i4>
      </vt:variant>
      <vt:variant>
        <vt:i4>5</vt:i4>
      </vt:variant>
      <vt:variant>
        <vt:lpwstr>http://dosgrants.com/</vt:lpwstr>
      </vt:variant>
      <vt:variant>
        <vt:lpwstr/>
      </vt:variant>
      <vt:variant>
        <vt:i4>3473419</vt:i4>
      </vt:variant>
      <vt:variant>
        <vt:i4>3</vt:i4>
      </vt:variant>
      <vt:variant>
        <vt:i4>0</vt:i4>
      </vt:variant>
      <vt:variant>
        <vt:i4>5</vt:i4>
      </vt:variant>
      <vt:variant>
        <vt:lpwstr>mailto:marian.deeney@dos.myflorida.com</vt:lpwstr>
      </vt:variant>
      <vt:variant>
        <vt:lpwstr/>
      </vt:variant>
      <vt:variant>
        <vt:i4>6094933</vt:i4>
      </vt:variant>
      <vt:variant>
        <vt:i4>0</vt:i4>
      </vt:variant>
      <vt:variant>
        <vt:i4>0</vt:i4>
      </vt:variant>
      <vt:variant>
        <vt:i4>5</vt:i4>
      </vt:variant>
      <vt:variant>
        <vt:lpwstr>http://dosgrants.com/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Burrus, Christie D.</dc:creator>
  <cp:keywords/>
  <cp:lastModifiedBy>Rey, Carlos A.</cp:lastModifiedBy>
  <cp:revision>3</cp:revision>
  <cp:lastPrinted>2018-12-20T18:04:00Z</cp:lastPrinted>
  <dcterms:created xsi:type="dcterms:W3CDTF">2019-05-30T18:40:00Z</dcterms:created>
  <dcterms:modified xsi:type="dcterms:W3CDTF">2019-05-31T13:56:00Z</dcterms:modified>
</cp:coreProperties>
</file>