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C0F" w:rsidRDefault="005B2B8B">
      <w:pPr>
        <w:pStyle w:val="BodyText"/>
        <w:spacing w:before="72" w:line="295" w:lineRule="auto"/>
        <w:ind w:left="4587" w:right="2700" w:hanging="1928"/>
      </w:pPr>
      <w:r>
        <w:t>Rural Health Center Billing Codes 2019</w:t>
      </w:r>
    </w:p>
    <w:p w:rsidR="00570C0F" w:rsidRDefault="00570C0F">
      <w:pPr>
        <w:rPr>
          <w:b/>
          <w:sz w:val="20"/>
        </w:rPr>
      </w:pPr>
    </w:p>
    <w:p w:rsidR="00570C0F" w:rsidRDefault="00570C0F">
      <w:pPr>
        <w:spacing w:before="3"/>
        <w:rPr>
          <w:b/>
          <w:sz w:val="18"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5"/>
        <w:gridCol w:w="5500"/>
        <w:gridCol w:w="2473"/>
      </w:tblGrid>
      <w:tr w:rsidR="00570C0F">
        <w:trPr>
          <w:trHeight w:val="380"/>
        </w:trPr>
        <w:tc>
          <w:tcPr>
            <w:tcW w:w="9548" w:type="dxa"/>
            <w:gridSpan w:val="3"/>
          </w:tcPr>
          <w:p w:rsidR="00570C0F" w:rsidRDefault="005B2B8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Adult Health Screening Codes</w:t>
            </w:r>
          </w:p>
        </w:tc>
      </w:tr>
      <w:tr w:rsidR="00570C0F">
        <w:trPr>
          <w:trHeight w:val="241"/>
        </w:trPr>
        <w:tc>
          <w:tcPr>
            <w:tcW w:w="1575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500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DESCRIPTION OF SERVICES</w:t>
            </w:r>
          </w:p>
        </w:tc>
        <w:tc>
          <w:tcPr>
            <w:tcW w:w="2473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623"/>
        </w:trPr>
        <w:tc>
          <w:tcPr>
            <w:tcW w:w="1575" w:type="dxa"/>
            <w:tcBorders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99385</w:t>
            </w:r>
          </w:p>
        </w:tc>
        <w:tc>
          <w:tcPr>
            <w:tcW w:w="550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6" w:lineRule="auto"/>
              <w:ind w:right="416"/>
              <w:rPr>
                <w:sz w:val="24"/>
              </w:rPr>
            </w:pPr>
            <w:r>
              <w:rPr>
                <w:sz w:val="24"/>
              </w:rPr>
              <w:t>Adult Health Screening, new patient, age 21-39 yrs.</w:t>
            </w:r>
          </w:p>
        </w:tc>
        <w:tc>
          <w:tcPr>
            <w:tcW w:w="2473" w:type="dxa"/>
            <w:tcBorders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Cost based</w:t>
            </w:r>
          </w:p>
        </w:tc>
      </w:tr>
      <w:tr w:rsidR="00570C0F">
        <w:trPr>
          <w:trHeight w:val="551"/>
        </w:trPr>
        <w:tc>
          <w:tcPr>
            <w:tcW w:w="15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99386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6" w:lineRule="auto"/>
              <w:ind w:right="416"/>
              <w:rPr>
                <w:sz w:val="24"/>
              </w:rPr>
            </w:pPr>
            <w:r>
              <w:rPr>
                <w:sz w:val="24"/>
              </w:rPr>
              <w:t>Adult Health Screening, new patient, age 40-64 yrs.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Cost based</w:t>
            </w:r>
          </w:p>
        </w:tc>
      </w:tr>
      <w:tr w:rsidR="00570C0F">
        <w:trPr>
          <w:trHeight w:val="578"/>
        </w:trPr>
        <w:tc>
          <w:tcPr>
            <w:tcW w:w="15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99387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0" w:lineRule="auto"/>
              <w:rPr>
                <w:sz w:val="24"/>
              </w:rPr>
            </w:pPr>
            <w:r>
              <w:rPr>
                <w:sz w:val="24"/>
              </w:rPr>
              <w:t>Adult Health Screening, new patient, age 65 yrs. and over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Cost based</w:t>
            </w:r>
          </w:p>
        </w:tc>
      </w:tr>
      <w:tr w:rsidR="00570C0F">
        <w:trPr>
          <w:trHeight w:val="614"/>
        </w:trPr>
        <w:tc>
          <w:tcPr>
            <w:tcW w:w="15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99395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right="304"/>
              <w:rPr>
                <w:sz w:val="24"/>
              </w:rPr>
            </w:pPr>
            <w:r>
              <w:rPr>
                <w:sz w:val="24"/>
              </w:rPr>
              <w:t>Adult Health Screening, established patient, age 21-39 yrs.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Cost based</w:t>
            </w:r>
          </w:p>
        </w:tc>
      </w:tr>
      <w:tr w:rsidR="00570C0F">
        <w:trPr>
          <w:trHeight w:val="575"/>
        </w:trPr>
        <w:tc>
          <w:tcPr>
            <w:tcW w:w="157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99396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right="304"/>
              <w:rPr>
                <w:sz w:val="24"/>
              </w:rPr>
            </w:pPr>
            <w:r>
              <w:rPr>
                <w:sz w:val="24"/>
              </w:rPr>
              <w:t>Adult Health Screening, established patient, age 40-64 yrs.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Cost based</w:t>
            </w:r>
          </w:p>
        </w:tc>
      </w:tr>
      <w:tr w:rsidR="00570C0F">
        <w:trPr>
          <w:trHeight w:val="603"/>
        </w:trPr>
        <w:tc>
          <w:tcPr>
            <w:tcW w:w="1575" w:type="dxa"/>
            <w:tcBorders>
              <w:top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99397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right="457"/>
              <w:rPr>
                <w:sz w:val="24"/>
              </w:rPr>
            </w:pPr>
            <w:r>
              <w:rPr>
                <w:sz w:val="24"/>
              </w:rPr>
              <w:t>Adult Health Screening, established patient, 65 yrs. and over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Cost based</w:t>
            </w:r>
          </w:p>
        </w:tc>
      </w:tr>
    </w:tbl>
    <w:p w:rsidR="00570C0F" w:rsidRDefault="00570C0F">
      <w:pPr>
        <w:rPr>
          <w:b/>
          <w:sz w:val="20"/>
        </w:rPr>
      </w:pPr>
    </w:p>
    <w:p w:rsidR="00570C0F" w:rsidRDefault="00570C0F">
      <w:pPr>
        <w:rPr>
          <w:b/>
          <w:sz w:val="28"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5"/>
        <w:gridCol w:w="5500"/>
        <w:gridCol w:w="2473"/>
      </w:tblGrid>
      <w:tr w:rsidR="00570C0F">
        <w:trPr>
          <w:trHeight w:val="385"/>
        </w:trPr>
        <w:tc>
          <w:tcPr>
            <w:tcW w:w="9548" w:type="dxa"/>
            <w:gridSpan w:val="3"/>
          </w:tcPr>
          <w:p w:rsidR="00570C0F" w:rsidRDefault="005B2B8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Chiropractic Services Codes</w:t>
            </w:r>
          </w:p>
        </w:tc>
      </w:tr>
      <w:tr w:rsidR="00570C0F">
        <w:trPr>
          <w:trHeight w:val="241"/>
        </w:trPr>
        <w:tc>
          <w:tcPr>
            <w:tcW w:w="1575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500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DESCRIPTION OF SERVICES</w:t>
            </w:r>
          </w:p>
        </w:tc>
        <w:tc>
          <w:tcPr>
            <w:tcW w:w="2473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261"/>
        </w:trPr>
        <w:tc>
          <w:tcPr>
            <w:tcW w:w="1575" w:type="dxa"/>
            <w:tcBorders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99203</w:t>
            </w:r>
          </w:p>
        </w:tc>
        <w:tc>
          <w:tcPr>
            <w:tcW w:w="550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New Patient Visit</w:t>
            </w:r>
          </w:p>
        </w:tc>
        <w:tc>
          <w:tcPr>
            <w:tcW w:w="2473" w:type="dxa"/>
            <w:tcBorders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41" w:lineRule="exact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839"/>
        </w:trPr>
        <w:tc>
          <w:tcPr>
            <w:tcW w:w="1575" w:type="dxa"/>
            <w:tcBorders>
              <w:top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39" w:lineRule="exact"/>
              <w:rPr>
                <w:sz w:val="24"/>
              </w:rPr>
            </w:pPr>
            <w:r>
              <w:rPr>
                <w:sz w:val="24"/>
              </w:rPr>
              <w:t>98940</w:t>
            </w:r>
          </w:p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98941</w:t>
            </w:r>
          </w:p>
          <w:p w:rsidR="00570C0F" w:rsidRDefault="005B2B8B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98942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Chiropractic Manipulation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spacing w:line="250" w:lineRule="exact"/>
        <w:rPr>
          <w:sz w:val="24"/>
        </w:rPr>
        <w:sectPr w:rsidR="00570C0F">
          <w:type w:val="continuous"/>
          <w:pgSz w:w="12240" w:h="15840"/>
          <w:pgMar w:top="1420" w:right="1240" w:bottom="280" w:left="1140" w:header="720" w:footer="720" w:gutter="0"/>
          <w:cols w:space="720"/>
        </w:sectPr>
      </w:pPr>
    </w:p>
    <w:tbl>
      <w:tblPr>
        <w:tblW w:w="0" w:type="auto"/>
        <w:tblInd w:w="2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"/>
        <w:gridCol w:w="1260"/>
        <w:gridCol w:w="5137"/>
        <w:gridCol w:w="2074"/>
      </w:tblGrid>
      <w:tr w:rsidR="00570C0F">
        <w:trPr>
          <w:trHeight w:val="395"/>
        </w:trPr>
        <w:tc>
          <w:tcPr>
            <w:tcW w:w="9479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Well Child Visit (Child Health Check-Up) Codes</w:t>
            </w:r>
          </w:p>
        </w:tc>
      </w:tr>
      <w:tr w:rsidR="00570C0F">
        <w:trPr>
          <w:trHeight w:val="238"/>
        </w:trPr>
        <w:tc>
          <w:tcPr>
            <w:tcW w:w="1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MODIFIER</w:t>
            </w:r>
          </w:p>
        </w:tc>
        <w:tc>
          <w:tcPr>
            <w:tcW w:w="5137" w:type="dxa"/>
            <w:tcBorders>
              <w:top w:val="single" w:sz="12" w:space="0" w:color="000000"/>
              <w:bottom w:val="single" w:sz="12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DESCRIPTION OF SERVICES</w:t>
            </w:r>
          </w:p>
        </w:tc>
        <w:tc>
          <w:tcPr>
            <w:tcW w:w="207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6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327"/>
        </w:trPr>
        <w:tc>
          <w:tcPr>
            <w:tcW w:w="100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8"/>
              <w:rPr>
                <w:sz w:val="24"/>
              </w:rPr>
            </w:pPr>
            <w:r>
              <w:rPr>
                <w:sz w:val="24"/>
              </w:rPr>
              <w:t>99381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6" w:space="0" w:color="000000"/>
            </w:tcBorders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  <w:tcBorders>
              <w:top w:val="single" w:sz="12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8"/>
              <w:rPr>
                <w:sz w:val="24"/>
              </w:rPr>
            </w:pPr>
            <w:r>
              <w:rPr>
                <w:sz w:val="24"/>
              </w:rPr>
              <w:t>Well Child Visit – new patient &lt;1year</w:t>
            </w:r>
          </w:p>
        </w:tc>
        <w:tc>
          <w:tcPr>
            <w:tcW w:w="2074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95"/>
        </w:trPr>
        <w:tc>
          <w:tcPr>
            <w:tcW w:w="1008" w:type="dxa"/>
            <w:tcBorders>
              <w:top w:val="single" w:sz="6" w:space="0" w:color="000000"/>
              <w:lef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99382</w:t>
            </w:r>
          </w:p>
        </w:tc>
        <w:tc>
          <w:tcPr>
            <w:tcW w:w="1260" w:type="dxa"/>
            <w:tcBorders>
              <w:top w:val="single" w:sz="6" w:space="0" w:color="000000"/>
            </w:tcBorders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  <w:tcBorders>
              <w:top w:val="single" w:sz="6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Well Child Visit – new patient 1 through 4 years</w:t>
            </w:r>
          </w:p>
        </w:tc>
        <w:tc>
          <w:tcPr>
            <w:tcW w:w="2074" w:type="dxa"/>
            <w:tcBorders>
              <w:top w:val="single" w:sz="6" w:space="0" w:color="000000"/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08"/>
        </w:trPr>
        <w:tc>
          <w:tcPr>
            <w:tcW w:w="1008" w:type="dxa"/>
            <w:tcBorders>
              <w:lef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99383</w:t>
            </w:r>
          </w:p>
        </w:tc>
        <w:tc>
          <w:tcPr>
            <w:tcW w:w="1260" w:type="dxa"/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</w:tcPr>
          <w:p w:rsidR="00570C0F" w:rsidRDefault="005B2B8B">
            <w:pPr>
              <w:pStyle w:val="TableParagraph"/>
              <w:spacing w:line="218" w:lineRule="auto"/>
              <w:ind w:left="18" w:right="569"/>
              <w:rPr>
                <w:sz w:val="24"/>
              </w:rPr>
            </w:pPr>
            <w:r>
              <w:rPr>
                <w:sz w:val="24"/>
              </w:rPr>
              <w:t>Well Child Visit – new patient 5 through 11 years</w:t>
            </w:r>
          </w:p>
        </w:tc>
        <w:tc>
          <w:tcPr>
            <w:tcW w:w="2074" w:type="dxa"/>
            <w:tcBorders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06"/>
        </w:trPr>
        <w:tc>
          <w:tcPr>
            <w:tcW w:w="1008" w:type="dxa"/>
            <w:tcBorders>
              <w:lef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99384</w:t>
            </w:r>
          </w:p>
        </w:tc>
        <w:tc>
          <w:tcPr>
            <w:tcW w:w="1260" w:type="dxa"/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</w:tcPr>
          <w:p w:rsidR="00570C0F" w:rsidRDefault="005B2B8B">
            <w:pPr>
              <w:pStyle w:val="TableParagraph"/>
              <w:spacing w:line="216" w:lineRule="auto"/>
              <w:ind w:left="18" w:right="436"/>
              <w:rPr>
                <w:sz w:val="24"/>
              </w:rPr>
            </w:pPr>
            <w:r>
              <w:rPr>
                <w:sz w:val="24"/>
              </w:rPr>
              <w:t>Well Child Visit – new patient 12 through 17 years</w:t>
            </w:r>
          </w:p>
        </w:tc>
        <w:tc>
          <w:tcPr>
            <w:tcW w:w="2074" w:type="dxa"/>
            <w:tcBorders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08"/>
        </w:trPr>
        <w:tc>
          <w:tcPr>
            <w:tcW w:w="1008" w:type="dxa"/>
            <w:tcBorders>
              <w:lef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99385</w:t>
            </w:r>
          </w:p>
        </w:tc>
        <w:tc>
          <w:tcPr>
            <w:tcW w:w="1260" w:type="dxa"/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EP</w:t>
            </w:r>
          </w:p>
        </w:tc>
        <w:tc>
          <w:tcPr>
            <w:tcW w:w="5137" w:type="dxa"/>
          </w:tcPr>
          <w:p w:rsidR="00570C0F" w:rsidRDefault="005B2B8B">
            <w:pPr>
              <w:pStyle w:val="TableParagraph"/>
              <w:spacing w:line="218" w:lineRule="auto"/>
              <w:ind w:left="18" w:right="436"/>
              <w:rPr>
                <w:sz w:val="24"/>
              </w:rPr>
            </w:pPr>
            <w:r>
              <w:rPr>
                <w:sz w:val="24"/>
              </w:rPr>
              <w:t>Well Child Visit – new patient 18 through 20 years</w:t>
            </w:r>
          </w:p>
        </w:tc>
        <w:tc>
          <w:tcPr>
            <w:tcW w:w="2074" w:type="dxa"/>
            <w:tcBorders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1008" w:type="dxa"/>
            <w:tcBorders>
              <w:left w:val="single" w:sz="12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8"/>
              <w:rPr>
                <w:sz w:val="24"/>
              </w:rPr>
            </w:pPr>
            <w:r>
              <w:rPr>
                <w:sz w:val="24"/>
              </w:rPr>
              <w:t>99391</w:t>
            </w:r>
          </w:p>
        </w:tc>
        <w:tc>
          <w:tcPr>
            <w:tcW w:w="1260" w:type="dxa"/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</w:tcPr>
          <w:p w:rsidR="00570C0F" w:rsidRDefault="005B2B8B">
            <w:pPr>
              <w:pStyle w:val="TableParagraph"/>
              <w:spacing w:line="253" w:lineRule="exact"/>
              <w:ind w:left="18"/>
              <w:rPr>
                <w:sz w:val="24"/>
              </w:rPr>
            </w:pPr>
            <w:r>
              <w:rPr>
                <w:sz w:val="24"/>
              </w:rPr>
              <w:t>Well Child Visit– established patient &lt;1 year</w:t>
            </w:r>
          </w:p>
        </w:tc>
        <w:tc>
          <w:tcPr>
            <w:tcW w:w="2074" w:type="dxa"/>
            <w:tcBorders>
              <w:right w:val="single" w:sz="12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08"/>
        </w:trPr>
        <w:tc>
          <w:tcPr>
            <w:tcW w:w="1008" w:type="dxa"/>
            <w:tcBorders>
              <w:lef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99392</w:t>
            </w:r>
          </w:p>
        </w:tc>
        <w:tc>
          <w:tcPr>
            <w:tcW w:w="1260" w:type="dxa"/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</w:tcPr>
          <w:p w:rsidR="00570C0F" w:rsidRDefault="005B2B8B">
            <w:pPr>
              <w:pStyle w:val="TableParagraph"/>
              <w:spacing w:line="242" w:lineRule="auto"/>
              <w:ind w:left="18" w:right="1010"/>
              <w:rPr>
                <w:sz w:val="24"/>
              </w:rPr>
            </w:pPr>
            <w:r>
              <w:rPr>
                <w:sz w:val="24"/>
              </w:rPr>
              <w:t>Well Child Visit – established patient 1 through 4 years</w:t>
            </w:r>
          </w:p>
        </w:tc>
        <w:tc>
          <w:tcPr>
            <w:tcW w:w="2074" w:type="dxa"/>
            <w:tcBorders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06"/>
        </w:trPr>
        <w:tc>
          <w:tcPr>
            <w:tcW w:w="1008" w:type="dxa"/>
            <w:tcBorders>
              <w:left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99393</w:t>
            </w:r>
          </w:p>
        </w:tc>
        <w:tc>
          <w:tcPr>
            <w:tcW w:w="1260" w:type="dxa"/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</w:tcPr>
          <w:p w:rsidR="00570C0F" w:rsidRDefault="005B2B8B">
            <w:pPr>
              <w:pStyle w:val="TableParagraph"/>
              <w:spacing w:line="242" w:lineRule="auto"/>
              <w:ind w:left="18" w:right="1010"/>
              <w:rPr>
                <w:sz w:val="24"/>
              </w:rPr>
            </w:pPr>
            <w:r>
              <w:rPr>
                <w:sz w:val="24"/>
              </w:rPr>
              <w:t>Well Child Visit – established patient 5 through 11 years</w:t>
            </w:r>
          </w:p>
        </w:tc>
        <w:tc>
          <w:tcPr>
            <w:tcW w:w="2074" w:type="dxa"/>
            <w:tcBorders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97"/>
        </w:trPr>
        <w:tc>
          <w:tcPr>
            <w:tcW w:w="1008" w:type="dxa"/>
            <w:tcBorders>
              <w:left w:val="single" w:sz="12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99394</w:t>
            </w:r>
          </w:p>
        </w:tc>
        <w:tc>
          <w:tcPr>
            <w:tcW w:w="1260" w:type="dxa"/>
            <w:tcBorders>
              <w:bottom w:val="single" w:sz="6" w:space="0" w:color="000000"/>
            </w:tcBorders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137" w:type="dxa"/>
            <w:tcBorders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42" w:lineRule="auto"/>
              <w:ind w:left="18" w:right="876"/>
              <w:rPr>
                <w:sz w:val="24"/>
              </w:rPr>
            </w:pPr>
            <w:r>
              <w:rPr>
                <w:sz w:val="24"/>
              </w:rPr>
              <w:t>Well Child Visit – established patient 12 through 17 years</w:t>
            </w:r>
          </w:p>
        </w:tc>
        <w:tc>
          <w:tcPr>
            <w:tcW w:w="2074" w:type="dxa"/>
            <w:tcBorders>
              <w:bottom w:val="single" w:sz="6" w:space="0" w:color="000000"/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601"/>
        </w:trPr>
        <w:tc>
          <w:tcPr>
            <w:tcW w:w="100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99395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12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EP</w:t>
            </w:r>
          </w:p>
        </w:tc>
        <w:tc>
          <w:tcPr>
            <w:tcW w:w="5137" w:type="dxa"/>
            <w:tcBorders>
              <w:top w:val="single" w:sz="6" w:space="0" w:color="000000"/>
              <w:bottom w:val="single" w:sz="12" w:space="0" w:color="000000"/>
            </w:tcBorders>
          </w:tcPr>
          <w:p w:rsidR="00570C0F" w:rsidRDefault="005B2B8B">
            <w:pPr>
              <w:pStyle w:val="TableParagraph"/>
              <w:spacing w:line="242" w:lineRule="auto"/>
              <w:ind w:left="18" w:right="876"/>
              <w:rPr>
                <w:sz w:val="24"/>
              </w:rPr>
            </w:pPr>
            <w:r>
              <w:rPr>
                <w:sz w:val="24"/>
              </w:rPr>
              <w:t>Well Child Visit – established patient 18 through 20 years</w:t>
            </w:r>
          </w:p>
        </w:tc>
        <w:tc>
          <w:tcPr>
            <w:tcW w:w="2074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rPr>
          <w:b/>
          <w:sz w:val="24"/>
        </w:rPr>
      </w:pPr>
    </w:p>
    <w:tbl>
      <w:tblPr>
        <w:tblW w:w="0" w:type="auto"/>
        <w:tblInd w:w="26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9"/>
        <w:gridCol w:w="1320"/>
        <w:gridCol w:w="5040"/>
        <w:gridCol w:w="1875"/>
      </w:tblGrid>
      <w:tr w:rsidR="00570C0F">
        <w:trPr>
          <w:trHeight w:val="380"/>
        </w:trPr>
        <w:tc>
          <w:tcPr>
            <w:tcW w:w="9454" w:type="dxa"/>
            <w:gridSpan w:val="4"/>
          </w:tcPr>
          <w:p w:rsidR="00570C0F" w:rsidRDefault="005B2B8B">
            <w:pPr>
              <w:pStyle w:val="TableParagraph"/>
              <w:ind w:left="16"/>
              <w:rPr>
                <w:b/>
                <w:sz w:val="24"/>
              </w:rPr>
            </w:pPr>
            <w:r>
              <w:rPr>
                <w:b/>
                <w:sz w:val="24"/>
              </w:rPr>
              <w:t>Family Planning Codes</w:t>
            </w:r>
          </w:p>
        </w:tc>
      </w:tr>
      <w:tr w:rsidR="00570C0F">
        <w:trPr>
          <w:trHeight w:val="241"/>
        </w:trPr>
        <w:tc>
          <w:tcPr>
            <w:tcW w:w="1219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ind w:left="16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1320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MODIFIER</w:t>
            </w:r>
          </w:p>
        </w:tc>
        <w:tc>
          <w:tcPr>
            <w:tcW w:w="5040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ind w:left="17"/>
              <w:rPr>
                <w:b/>
                <w:sz w:val="24"/>
              </w:rPr>
            </w:pPr>
            <w:r>
              <w:rPr>
                <w:b/>
                <w:sz w:val="24"/>
              </w:rPr>
              <w:t>DESCRIPTION OF SERVICES</w:t>
            </w:r>
          </w:p>
        </w:tc>
        <w:tc>
          <w:tcPr>
            <w:tcW w:w="1875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ind w:left="17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544"/>
        </w:trPr>
        <w:tc>
          <w:tcPr>
            <w:tcW w:w="1219" w:type="dxa"/>
            <w:tcBorders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99383</w:t>
            </w:r>
          </w:p>
        </w:tc>
        <w:tc>
          <w:tcPr>
            <w:tcW w:w="132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left="17" w:right="1447"/>
              <w:rPr>
                <w:sz w:val="24"/>
              </w:rPr>
            </w:pPr>
            <w:r>
              <w:rPr>
                <w:sz w:val="24"/>
              </w:rPr>
              <w:t>Family Planning—Initial Family Planning Examination – age 5-11</w:t>
            </w:r>
          </w:p>
        </w:tc>
        <w:tc>
          <w:tcPr>
            <w:tcW w:w="1875" w:type="dxa"/>
            <w:tcBorders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5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99384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2" w:lineRule="auto"/>
              <w:ind w:left="17" w:right="1313"/>
              <w:rPr>
                <w:sz w:val="24"/>
              </w:rPr>
            </w:pPr>
            <w:r>
              <w:rPr>
                <w:sz w:val="24"/>
              </w:rPr>
              <w:t>Family Planning—Initial Family Planning Examination – age 12-17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85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6"/>
              <w:rPr>
                <w:sz w:val="24"/>
              </w:rPr>
            </w:pPr>
            <w:r>
              <w:rPr>
                <w:sz w:val="24"/>
              </w:rPr>
              <w:t>99385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7" w:right="1313"/>
              <w:rPr>
                <w:sz w:val="24"/>
              </w:rPr>
            </w:pPr>
            <w:r>
              <w:rPr>
                <w:sz w:val="24"/>
              </w:rPr>
              <w:t>Family Planning—Initial Family Planning Examination – age 18-39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8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6"/>
              <w:rPr>
                <w:sz w:val="24"/>
              </w:rPr>
            </w:pPr>
            <w:r>
              <w:rPr>
                <w:sz w:val="24"/>
              </w:rPr>
              <w:t>99386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7" w:right="1313"/>
              <w:rPr>
                <w:sz w:val="24"/>
              </w:rPr>
            </w:pPr>
            <w:r>
              <w:rPr>
                <w:sz w:val="24"/>
              </w:rPr>
              <w:t>Family Planning—Initial Family Planning Examination – age 40-64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5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6"/>
              <w:rPr>
                <w:sz w:val="24"/>
              </w:rPr>
            </w:pPr>
            <w:r>
              <w:rPr>
                <w:sz w:val="24"/>
              </w:rPr>
              <w:t>99393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left="17" w:right="1447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5-11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8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6"/>
              <w:rPr>
                <w:sz w:val="24"/>
              </w:rPr>
            </w:pPr>
            <w:r>
              <w:rPr>
                <w:sz w:val="24"/>
              </w:rPr>
              <w:t>99394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left="17" w:right="1313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12-17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5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6"/>
              <w:rPr>
                <w:sz w:val="24"/>
              </w:rPr>
            </w:pPr>
            <w:r>
              <w:rPr>
                <w:sz w:val="24"/>
              </w:rPr>
              <w:t>99395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left="17" w:right="1313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18-39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7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6"/>
              <w:rPr>
                <w:sz w:val="24"/>
              </w:rPr>
            </w:pPr>
            <w:r>
              <w:rPr>
                <w:sz w:val="24"/>
              </w:rPr>
              <w:t>99396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2" w:lineRule="auto"/>
              <w:ind w:left="17" w:right="1313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40-64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7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6"/>
              <w:rPr>
                <w:sz w:val="24"/>
              </w:rPr>
            </w:pPr>
            <w:r>
              <w:rPr>
                <w:sz w:val="24"/>
              </w:rPr>
              <w:t>99403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Family Planning Counseling Visit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7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6"/>
              <w:rPr>
                <w:sz w:val="24"/>
              </w:rPr>
            </w:pPr>
            <w:r>
              <w:rPr>
                <w:sz w:val="24"/>
              </w:rPr>
              <w:t>99211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Family Planning Supply Visit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8"/>
        </w:trPr>
        <w:tc>
          <w:tcPr>
            <w:tcW w:w="121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9" w:lineRule="exact"/>
              <w:ind w:left="16"/>
              <w:rPr>
                <w:sz w:val="24"/>
              </w:rPr>
            </w:pPr>
            <w:r>
              <w:rPr>
                <w:sz w:val="24"/>
              </w:rPr>
              <w:t>99401</w:t>
            </w:r>
          </w:p>
          <w:p w:rsidR="00570C0F" w:rsidRDefault="005B2B8B"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z w:val="24"/>
              </w:rPr>
              <w:t>99402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HIV Counseling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7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spacing w:line="250" w:lineRule="exact"/>
        <w:rPr>
          <w:sz w:val="24"/>
        </w:rPr>
        <w:sectPr w:rsidR="00570C0F">
          <w:pgSz w:w="12240" w:h="15840"/>
          <w:pgMar w:top="1480" w:right="1240" w:bottom="280" w:left="1140" w:header="720" w:footer="720" w:gutter="0"/>
          <w:cols w:space="720"/>
        </w:sectPr>
      </w:pPr>
    </w:p>
    <w:tbl>
      <w:tblPr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1354"/>
        <w:gridCol w:w="3960"/>
        <w:gridCol w:w="1262"/>
        <w:gridCol w:w="1439"/>
      </w:tblGrid>
      <w:tr w:rsidR="00570C0F">
        <w:trPr>
          <w:trHeight w:val="727"/>
        </w:trPr>
        <w:tc>
          <w:tcPr>
            <w:tcW w:w="9546" w:type="dxa"/>
            <w:gridSpan w:val="5"/>
            <w:tcBorders>
              <w:bottom w:val="nil"/>
            </w:tcBorders>
          </w:tcPr>
          <w:p w:rsidR="00570C0F" w:rsidRDefault="005B2B8B">
            <w:pPr>
              <w:pStyle w:val="TableParagraph"/>
              <w:spacing w:line="240" w:lineRule="exact"/>
              <w:rPr>
                <w:b/>
                <w:sz w:val="24"/>
              </w:rPr>
            </w:pPr>
            <w:bookmarkStart w:id="0" w:name="_GoBack"/>
            <w:r>
              <w:rPr>
                <w:b/>
                <w:sz w:val="24"/>
              </w:rPr>
              <w:lastRenderedPageBreak/>
              <w:t>Family Planning Waiver Codes</w:t>
            </w:r>
          </w:p>
          <w:p w:rsidR="00570C0F" w:rsidRDefault="005B2B8B">
            <w:pPr>
              <w:pStyle w:val="TableParagraph"/>
              <w:spacing w:before="13" w:line="25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For more information about the family planning waiver program, visit: </w:t>
            </w:r>
            <w:r>
              <w:rPr>
                <w:i/>
                <w:color w:val="0000FF"/>
                <w:sz w:val="24"/>
              </w:rPr>
              <w:t>http://ahca.myflorida.com/Medicaid/Family_Planning/index.shtml</w:t>
            </w:r>
          </w:p>
        </w:tc>
      </w:tr>
      <w:tr w:rsidR="00570C0F">
        <w:trPr>
          <w:trHeight w:val="128"/>
        </w:trPr>
        <w:tc>
          <w:tcPr>
            <w:tcW w:w="6845" w:type="dxa"/>
            <w:gridSpan w:val="3"/>
            <w:tcBorders>
              <w:top w:val="single" w:sz="8" w:space="0" w:color="0000FF"/>
              <w:right w:val="nil"/>
            </w:tcBorders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6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</w:tcBorders>
          </w:tcPr>
          <w:p w:rsidR="00570C0F" w:rsidRDefault="00570C0F">
            <w:pPr>
              <w:pStyle w:val="TableParagraph"/>
              <w:spacing w:line="240" w:lineRule="auto"/>
              <w:ind w:left="0"/>
              <w:rPr>
                <w:rFonts w:ascii="Times New Roman"/>
                <w:sz w:val="6"/>
              </w:rPr>
            </w:pPr>
          </w:p>
        </w:tc>
      </w:tr>
      <w:tr w:rsidR="00570C0F">
        <w:trPr>
          <w:trHeight w:val="478"/>
        </w:trPr>
        <w:tc>
          <w:tcPr>
            <w:tcW w:w="1531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1354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9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MODIFIER</w:t>
            </w:r>
          </w:p>
        </w:tc>
        <w:tc>
          <w:tcPr>
            <w:tcW w:w="5222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9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DESCRIPTION OF SERVICES</w:t>
            </w:r>
          </w:p>
        </w:tc>
        <w:tc>
          <w:tcPr>
            <w:tcW w:w="1439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MAXIMU</w:t>
            </w:r>
          </w:p>
          <w:p w:rsidR="00570C0F" w:rsidRDefault="005B2B8B">
            <w:pPr>
              <w:pStyle w:val="TableParagraph"/>
              <w:spacing w:line="219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M FEE</w:t>
            </w:r>
          </w:p>
        </w:tc>
      </w:tr>
      <w:tr w:rsidR="00570C0F">
        <w:trPr>
          <w:trHeight w:val="551"/>
        </w:trPr>
        <w:tc>
          <w:tcPr>
            <w:tcW w:w="1531" w:type="dxa"/>
            <w:tcBorders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99384</w:t>
            </w:r>
          </w:p>
        </w:tc>
        <w:tc>
          <w:tcPr>
            <w:tcW w:w="1354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3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left="14" w:right="886"/>
              <w:rPr>
                <w:sz w:val="24"/>
              </w:rPr>
            </w:pPr>
            <w:r>
              <w:rPr>
                <w:sz w:val="24"/>
              </w:rPr>
              <w:t>Family Planning—Initial Family Planning Examination</w:t>
            </w:r>
          </w:p>
        </w:tc>
        <w:tc>
          <w:tcPr>
            <w:tcW w:w="1439" w:type="dxa"/>
            <w:tcBorders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73" w:lineRule="exact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80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99385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8" w:lineRule="auto"/>
              <w:ind w:left="14" w:right="886"/>
              <w:rPr>
                <w:sz w:val="24"/>
              </w:rPr>
            </w:pPr>
            <w:r>
              <w:rPr>
                <w:sz w:val="24"/>
              </w:rPr>
              <w:t>Family Planning—Initial Family Planning Examination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3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99386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6" w:lineRule="auto"/>
              <w:ind w:left="14" w:right="886"/>
              <w:rPr>
                <w:sz w:val="24"/>
              </w:rPr>
            </w:pPr>
            <w:r>
              <w:rPr>
                <w:sz w:val="24"/>
              </w:rPr>
              <w:t>Family Planning—Initial Family Planning Examination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3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99394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4" w:right="1498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12-17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5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99395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4" w:right="1498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18-39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75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99396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2" w:lineRule="auto"/>
              <w:ind w:left="14" w:right="1498"/>
              <w:rPr>
                <w:sz w:val="24"/>
              </w:rPr>
            </w:pPr>
            <w:r>
              <w:rPr>
                <w:sz w:val="24"/>
              </w:rPr>
              <w:t>Family Planning—Annual Family Planning Examination – age 40-55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5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99211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Family Planning--Supply Visit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99403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Family Planning--Counseling Visit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515"/>
        </w:trPr>
        <w:tc>
          <w:tcPr>
            <w:tcW w:w="1531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exact"/>
              <w:rPr>
                <w:sz w:val="24"/>
              </w:rPr>
            </w:pPr>
            <w:r>
              <w:rPr>
                <w:sz w:val="24"/>
              </w:rPr>
              <w:t>99401</w:t>
            </w:r>
          </w:p>
          <w:p w:rsidR="00570C0F" w:rsidRDefault="005B2B8B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99402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FP</w:t>
            </w:r>
          </w:p>
        </w:tc>
        <w:tc>
          <w:tcPr>
            <w:tcW w:w="522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HIV Counseling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rPr>
          <w:b/>
          <w:sz w:val="20"/>
        </w:rPr>
      </w:pPr>
    </w:p>
    <w:p w:rsidR="00570C0F" w:rsidRDefault="00570C0F">
      <w:pPr>
        <w:rPr>
          <w:b/>
          <w:sz w:val="28"/>
        </w:rPr>
      </w:pPr>
    </w:p>
    <w:tbl>
      <w:tblPr>
        <w:tblW w:w="0" w:type="auto"/>
        <w:tblInd w:w="18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2"/>
        <w:gridCol w:w="5404"/>
        <w:gridCol w:w="1622"/>
      </w:tblGrid>
      <w:tr w:rsidR="00570C0F">
        <w:trPr>
          <w:trHeight w:val="385"/>
        </w:trPr>
        <w:tc>
          <w:tcPr>
            <w:tcW w:w="9548" w:type="dxa"/>
            <w:gridSpan w:val="3"/>
          </w:tcPr>
          <w:p w:rsidR="00570C0F" w:rsidRDefault="005B2B8B">
            <w:pPr>
              <w:pStyle w:val="TableParagraph"/>
              <w:spacing w:line="25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Primary Medical Care Codes</w:t>
            </w:r>
          </w:p>
        </w:tc>
      </w:tr>
      <w:tr w:rsidR="00570C0F">
        <w:trPr>
          <w:trHeight w:val="478"/>
        </w:trPr>
        <w:tc>
          <w:tcPr>
            <w:tcW w:w="2522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404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9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DESCRIPTION OF SERVICES</w:t>
            </w:r>
          </w:p>
        </w:tc>
        <w:tc>
          <w:tcPr>
            <w:tcW w:w="1622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36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MAXIMUM</w:t>
            </w:r>
          </w:p>
          <w:p w:rsidR="00570C0F" w:rsidRDefault="005B2B8B">
            <w:pPr>
              <w:pStyle w:val="TableParagraph"/>
              <w:spacing w:line="223" w:lineRule="exact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FEE</w:t>
            </w:r>
          </w:p>
        </w:tc>
      </w:tr>
      <w:tr w:rsidR="00570C0F">
        <w:trPr>
          <w:trHeight w:val="327"/>
        </w:trPr>
        <w:tc>
          <w:tcPr>
            <w:tcW w:w="2522" w:type="dxa"/>
            <w:tcBorders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99201</w:t>
            </w:r>
          </w:p>
        </w:tc>
        <w:tc>
          <w:tcPr>
            <w:tcW w:w="5404" w:type="dxa"/>
            <w:tcBorders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5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99202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5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99203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9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99204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99205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5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99211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99212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74" w:lineRule="exact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8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99213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53" w:lineRule="exact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99214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99215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Office or other outpatient visit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H1000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Antepartum Care only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47"/>
        </w:trPr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z w:val="24"/>
              </w:rPr>
              <w:t>59430</w:t>
            </w:r>
          </w:p>
        </w:tc>
        <w:tc>
          <w:tcPr>
            <w:tcW w:w="540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Postpartum Care only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</w:tcBorders>
          </w:tcPr>
          <w:p w:rsidR="00570C0F" w:rsidRDefault="005B2B8B">
            <w:pPr>
              <w:pStyle w:val="TableParagraph"/>
              <w:spacing w:line="250" w:lineRule="exact"/>
              <w:ind w:left="14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spacing w:line="250" w:lineRule="exact"/>
        <w:rPr>
          <w:sz w:val="24"/>
        </w:rPr>
        <w:sectPr w:rsidR="00570C0F">
          <w:pgSz w:w="12240" w:h="15840"/>
          <w:pgMar w:top="1440" w:right="1240" w:bottom="280" w:left="1140" w:header="720" w:footer="720" w:gutter="0"/>
          <w:cols w:space="720"/>
        </w:sectPr>
      </w:pPr>
    </w:p>
    <w:p w:rsidR="00570C0F" w:rsidRDefault="00570C0F">
      <w:pPr>
        <w:pStyle w:val="BodyText"/>
        <w:spacing w:before="7"/>
        <w:rPr>
          <w:rFonts w:ascii="Times New Roman"/>
          <w:b w:val="0"/>
          <w:sz w:val="24"/>
        </w:rPr>
      </w:pPr>
    </w:p>
    <w:tbl>
      <w:tblPr>
        <w:tblW w:w="0" w:type="auto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132"/>
        <w:gridCol w:w="1985"/>
      </w:tblGrid>
      <w:tr w:rsidR="00570C0F">
        <w:trPr>
          <w:trHeight w:val="385"/>
        </w:trPr>
        <w:tc>
          <w:tcPr>
            <w:tcW w:w="9385" w:type="dxa"/>
            <w:gridSpan w:val="3"/>
          </w:tcPr>
          <w:p w:rsidR="00570C0F" w:rsidRDefault="005B2B8B"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Mental Health Services Code</w:t>
            </w:r>
          </w:p>
        </w:tc>
      </w:tr>
      <w:tr w:rsidR="00570C0F">
        <w:trPr>
          <w:trHeight w:val="241"/>
        </w:trPr>
        <w:tc>
          <w:tcPr>
            <w:tcW w:w="2268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132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  <w:tc>
          <w:tcPr>
            <w:tcW w:w="1985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21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644"/>
        </w:trPr>
        <w:tc>
          <w:tcPr>
            <w:tcW w:w="2268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8"/>
              <w:rPr>
                <w:sz w:val="24"/>
              </w:rPr>
            </w:pPr>
            <w:r>
              <w:rPr>
                <w:sz w:val="24"/>
              </w:rPr>
              <w:t>H0004</w:t>
            </w:r>
          </w:p>
        </w:tc>
        <w:tc>
          <w:tcPr>
            <w:tcW w:w="5132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right="529"/>
              <w:rPr>
                <w:sz w:val="24"/>
              </w:rPr>
            </w:pPr>
            <w:r>
              <w:rPr>
                <w:sz w:val="24"/>
              </w:rPr>
              <w:t>Individual and/or Group Therapy by Mental Health Practitioner (45--50 minutes)</w:t>
            </w:r>
          </w:p>
        </w:tc>
        <w:tc>
          <w:tcPr>
            <w:tcW w:w="1985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40" w:lineRule="auto"/>
              <w:ind w:left="18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pStyle w:val="BodyText"/>
        <w:rPr>
          <w:rFonts w:ascii="Times New Roman"/>
          <w:b w:val="0"/>
          <w:sz w:val="24"/>
        </w:rPr>
      </w:pPr>
    </w:p>
    <w:tbl>
      <w:tblPr>
        <w:tblW w:w="0" w:type="auto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6"/>
        <w:gridCol w:w="5140"/>
        <w:gridCol w:w="1984"/>
      </w:tblGrid>
      <w:tr w:rsidR="00570C0F">
        <w:trPr>
          <w:trHeight w:val="385"/>
        </w:trPr>
        <w:tc>
          <w:tcPr>
            <w:tcW w:w="9390" w:type="dxa"/>
            <w:gridSpan w:val="3"/>
          </w:tcPr>
          <w:p w:rsidR="00570C0F" w:rsidRDefault="005B2B8B"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Optometric Services Codes</w:t>
            </w:r>
          </w:p>
        </w:tc>
      </w:tr>
      <w:tr w:rsidR="00570C0F">
        <w:trPr>
          <w:trHeight w:val="238"/>
        </w:trPr>
        <w:tc>
          <w:tcPr>
            <w:tcW w:w="2266" w:type="dxa"/>
            <w:tcBorders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140" w:type="dxa"/>
            <w:tcBorders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  <w:tc>
          <w:tcPr>
            <w:tcW w:w="1984" w:type="dxa"/>
            <w:tcBorders>
              <w:left w:val="single" w:sz="8" w:space="0" w:color="000000"/>
            </w:tcBorders>
          </w:tcPr>
          <w:p w:rsidR="00570C0F" w:rsidRDefault="005B2B8B">
            <w:pPr>
              <w:pStyle w:val="TableParagraph"/>
              <w:spacing w:line="219" w:lineRule="exact"/>
              <w:ind w:left="15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327"/>
        </w:trPr>
        <w:tc>
          <w:tcPr>
            <w:tcW w:w="2266" w:type="dxa"/>
            <w:tcBorders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4" w:lineRule="exact"/>
              <w:ind w:left="18"/>
              <w:rPr>
                <w:sz w:val="24"/>
              </w:rPr>
            </w:pPr>
            <w:r>
              <w:rPr>
                <w:sz w:val="24"/>
              </w:rPr>
              <w:t>99201-99205</w:t>
            </w:r>
          </w:p>
        </w:tc>
        <w:tc>
          <w:tcPr>
            <w:tcW w:w="514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spacing w:line="254" w:lineRule="exact"/>
              <w:ind w:left="18"/>
              <w:rPr>
                <w:sz w:val="24"/>
              </w:rPr>
            </w:pPr>
            <w:r>
              <w:rPr>
                <w:sz w:val="24"/>
              </w:rPr>
              <w:t>Optometric Care-New patient</w:t>
            </w:r>
          </w:p>
        </w:tc>
        <w:tc>
          <w:tcPr>
            <w:tcW w:w="1984" w:type="dxa"/>
            <w:tcBorders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54" w:lineRule="exact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  <w:tr w:rsidR="00570C0F">
        <w:trPr>
          <w:trHeight w:val="320"/>
        </w:trPr>
        <w:tc>
          <w:tcPr>
            <w:tcW w:w="2266" w:type="dxa"/>
            <w:tcBorders>
              <w:top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99211-99215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Optometric Care-Established patient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</w:tcBorders>
          </w:tcPr>
          <w:p w:rsidR="00570C0F" w:rsidRDefault="005B2B8B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pStyle w:val="BodyText"/>
        <w:spacing w:before="10"/>
        <w:rPr>
          <w:rFonts w:ascii="Times New Roman"/>
          <w:b w:val="0"/>
          <w:sz w:val="24"/>
        </w:rPr>
      </w:pPr>
    </w:p>
    <w:tbl>
      <w:tblPr>
        <w:tblW w:w="0" w:type="auto"/>
        <w:tblInd w:w="2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137"/>
        <w:gridCol w:w="1981"/>
      </w:tblGrid>
      <w:tr w:rsidR="00570C0F">
        <w:trPr>
          <w:trHeight w:val="385"/>
        </w:trPr>
        <w:tc>
          <w:tcPr>
            <w:tcW w:w="9386" w:type="dxa"/>
            <w:gridSpan w:val="3"/>
          </w:tcPr>
          <w:p w:rsidR="00570C0F" w:rsidRDefault="005B2B8B"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Podiatry Services Codes</w:t>
            </w:r>
          </w:p>
        </w:tc>
      </w:tr>
      <w:tr w:rsidR="00570C0F">
        <w:trPr>
          <w:trHeight w:val="280"/>
        </w:trPr>
        <w:tc>
          <w:tcPr>
            <w:tcW w:w="2268" w:type="dxa"/>
            <w:tcBorders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13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  <w:tc>
          <w:tcPr>
            <w:tcW w:w="1981" w:type="dxa"/>
            <w:tcBorders>
              <w:left w:val="single" w:sz="8" w:space="0" w:color="000000"/>
              <w:bottom w:val="single" w:sz="4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320"/>
        </w:trPr>
        <w:tc>
          <w:tcPr>
            <w:tcW w:w="2268" w:type="dxa"/>
            <w:tcBorders>
              <w:top w:val="single" w:sz="4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99201-99215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70C0F" w:rsidRDefault="005B2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See Primary Medical Care for descriptors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8" w:space="0" w:color="000000"/>
            </w:tcBorders>
          </w:tcPr>
          <w:p w:rsidR="00570C0F" w:rsidRDefault="005B2B8B">
            <w:pPr>
              <w:pStyle w:val="TableParagraph"/>
              <w:ind w:left="18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pStyle w:val="BodyText"/>
        <w:spacing w:before="9"/>
        <w:rPr>
          <w:rFonts w:ascii="Times New Roman"/>
          <w:b w:val="0"/>
          <w:sz w:val="24"/>
        </w:rPr>
      </w:pPr>
    </w:p>
    <w:tbl>
      <w:tblPr>
        <w:tblW w:w="0" w:type="auto"/>
        <w:tblInd w:w="2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132"/>
        <w:gridCol w:w="2074"/>
      </w:tblGrid>
      <w:tr w:rsidR="00570C0F">
        <w:trPr>
          <w:trHeight w:val="423"/>
        </w:trPr>
        <w:tc>
          <w:tcPr>
            <w:tcW w:w="9474" w:type="dxa"/>
            <w:gridSpan w:val="3"/>
          </w:tcPr>
          <w:p w:rsidR="00570C0F" w:rsidRDefault="005B2B8B">
            <w:pPr>
              <w:pStyle w:val="TableParagraph"/>
              <w:spacing w:line="240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RHC Visits to Nursing Facility or Custodial Care Facility, i.e., Assisted Living</w:t>
            </w:r>
          </w:p>
          <w:p w:rsidR="00570C0F" w:rsidRDefault="005B2B8B">
            <w:pPr>
              <w:pStyle w:val="TableParagraph"/>
              <w:spacing w:line="164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Facility</w:t>
            </w:r>
          </w:p>
        </w:tc>
      </w:tr>
      <w:tr w:rsidR="00570C0F">
        <w:trPr>
          <w:trHeight w:val="241"/>
        </w:trPr>
        <w:tc>
          <w:tcPr>
            <w:tcW w:w="2268" w:type="dxa"/>
          </w:tcPr>
          <w:p w:rsidR="00570C0F" w:rsidRDefault="005B2B8B">
            <w:pPr>
              <w:pStyle w:val="TableParagraph"/>
              <w:spacing w:line="221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132" w:type="dxa"/>
          </w:tcPr>
          <w:p w:rsidR="00570C0F" w:rsidRDefault="005B2B8B">
            <w:pPr>
              <w:pStyle w:val="TableParagraph"/>
              <w:spacing w:line="221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  <w:tc>
          <w:tcPr>
            <w:tcW w:w="2074" w:type="dxa"/>
          </w:tcPr>
          <w:p w:rsidR="00570C0F" w:rsidRDefault="005B2B8B">
            <w:pPr>
              <w:pStyle w:val="TableParagraph"/>
              <w:spacing w:line="221" w:lineRule="exact"/>
              <w:ind w:left="16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289"/>
        </w:trPr>
        <w:tc>
          <w:tcPr>
            <w:tcW w:w="2268" w:type="dxa"/>
            <w:tcBorders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70" w:lineRule="exact"/>
              <w:ind w:left="18"/>
              <w:rPr>
                <w:sz w:val="24"/>
              </w:rPr>
            </w:pPr>
            <w:r>
              <w:rPr>
                <w:sz w:val="24"/>
              </w:rPr>
              <w:t>99306</w:t>
            </w:r>
          </w:p>
        </w:tc>
        <w:tc>
          <w:tcPr>
            <w:tcW w:w="5132" w:type="dxa"/>
            <w:tcBorders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70" w:lineRule="exact"/>
              <w:ind w:left="18"/>
              <w:rPr>
                <w:sz w:val="24"/>
              </w:rPr>
            </w:pPr>
            <w:r>
              <w:rPr>
                <w:sz w:val="24"/>
              </w:rPr>
              <w:t>Visit to a Facility</w:t>
            </w:r>
          </w:p>
        </w:tc>
        <w:tc>
          <w:tcPr>
            <w:tcW w:w="2074" w:type="dxa"/>
            <w:tcBorders>
              <w:bottom w:val="single" w:sz="4" w:space="0" w:color="000000"/>
            </w:tcBorders>
          </w:tcPr>
          <w:p w:rsidR="00570C0F" w:rsidRDefault="005B2B8B">
            <w:pPr>
              <w:pStyle w:val="TableParagraph"/>
              <w:spacing w:line="270" w:lineRule="exact"/>
              <w:ind w:left="16"/>
              <w:rPr>
                <w:sz w:val="24"/>
              </w:rPr>
            </w:pPr>
            <w:r>
              <w:rPr>
                <w:sz w:val="24"/>
              </w:rPr>
              <w:t>Cost-based</w:t>
            </w:r>
          </w:p>
        </w:tc>
      </w:tr>
    </w:tbl>
    <w:p w:rsidR="00570C0F" w:rsidRDefault="00570C0F">
      <w:pPr>
        <w:pStyle w:val="BodyText"/>
        <w:rPr>
          <w:rFonts w:ascii="Times New Roman"/>
          <w:b w:val="0"/>
          <w:sz w:val="25"/>
        </w:rPr>
      </w:pPr>
    </w:p>
    <w:tbl>
      <w:tblPr>
        <w:tblW w:w="0" w:type="auto"/>
        <w:tblInd w:w="2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5132"/>
        <w:gridCol w:w="2072"/>
      </w:tblGrid>
      <w:tr w:rsidR="00570C0F">
        <w:trPr>
          <w:trHeight w:val="387"/>
        </w:trPr>
        <w:tc>
          <w:tcPr>
            <w:tcW w:w="9472" w:type="dxa"/>
            <w:gridSpan w:val="3"/>
          </w:tcPr>
          <w:p w:rsidR="00570C0F" w:rsidRDefault="005B2B8B">
            <w:pPr>
              <w:pStyle w:val="TableParagraph"/>
              <w:spacing w:line="24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Immunization Codes</w:t>
            </w:r>
          </w:p>
        </w:tc>
      </w:tr>
      <w:tr w:rsidR="00570C0F">
        <w:trPr>
          <w:trHeight w:val="332"/>
        </w:trPr>
        <w:tc>
          <w:tcPr>
            <w:tcW w:w="2268" w:type="dxa"/>
          </w:tcPr>
          <w:p w:rsidR="00570C0F" w:rsidRDefault="005B2B8B">
            <w:pPr>
              <w:pStyle w:val="TableParagraph"/>
              <w:spacing w:line="25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Code</w:t>
            </w:r>
          </w:p>
        </w:tc>
        <w:tc>
          <w:tcPr>
            <w:tcW w:w="5132" w:type="dxa"/>
          </w:tcPr>
          <w:p w:rsidR="00570C0F" w:rsidRDefault="005B2B8B">
            <w:pPr>
              <w:pStyle w:val="TableParagraph"/>
              <w:spacing w:line="25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  <w:tc>
          <w:tcPr>
            <w:tcW w:w="2072" w:type="dxa"/>
          </w:tcPr>
          <w:p w:rsidR="00570C0F" w:rsidRDefault="005B2B8B">
            <w:pPr>
              <w:pStyle w:val="TableParagraph"/>
              <w:spacing w:line="250" w:lineRule="exact"/>
              <w:ind w:left="18"/>
              <w:rPr>
                <w:b/>
                <w:sz w:val="24"/>
              </w:rPr>
            </w:pPr>
            <w:r>
              <w:rPr>
                <w:b/>
                <w:sz w:val="24"/>
              </w:rPr>
              <w:t>MAXIMUM FEE</w:t>
            </w:r>
          </w:p>
        </w:tc>
      </w:tr>
      <w:tr w:rsidR="00570C0F">
        <w:trPr>
          <w:trHeight w:val="884"/>
        </w:trPr>
        <w:tc>
          <w:tcPr>
            <w:tcW w:w="2268" w:type="dxa"/>
          </w:tcPr>
          <w:p w:rsidR="00570C0F" w:rsidRDefault="005B2B8B">
            <w:pPr>
              <w:pStyle w:val="TableParagraph"/>
              <w:spacing w:line="240" w:lineRule="auto"/>
              <w:ind w:right="417"/>
              <w:rPr>
                <w:sz w:val="24"/>
              </w:rPr>
            </w:pPr>
            <w:r>
              <w:rPr>
                <w:sz w:val="24"/>
              </w:rPr>
              <w:t>Bill the Appropriate CPT Code</w:t>
            </w:r>
          </w:p>
        </w:tc>
        <w:tc>
          <w:tcPr>
            <w:tcW w:w="5132" w:type="dxa"/>
          </w:tcPr>
          <w:p w:rsidR="00570C0F" w:rsidRDefault="005B2B8B">
            <w:pPr>
              <w:pStyle w:val="TableParagraph"/>
              <w:spacing w:line="240" w:lineRule="auto"/>
              <w:ind w:right="947"/>
              <w:rPr>
                <w:sz w:val="24"/>
              </w:rPr>
            </w:pPr>
            <w:r>
              <w:rPr>
                <w:sz w:val="24"/>
              </w:rPr>
              <w:t>Administration of Vaccines to Medicaid recipients from birth through 18 years</w:t>
            </w:r>
          </w:p>
        </w:tc>
        <w:tc>
          <w:tcPr>
            <w:tcW w:w="2072" w:type="dxa"/>
          </w:tcPr>
          <w:p w:rsidR="00570C0F" w:rsidRDefault="005B2B8B">
            <w:pPr>
              <w:pStyle w:val="TableParagraph"/>
              <w:spacing w:line="240" w:lineRule="auto"/>
              <w:ind w:left="18" w:right="603"/>
              <w:rPr>
                <w:sz w:val="24"/>
              </w:rPr>
            </w:pPr>
            <w:r>
              <w:rPr>
                <w:sz w:val="24"/>
              </w:rPr>
              <w:t>$10.00 per vaccine dose</w:t>
            </w:r>
          </w:p>
        </w:tc>
      </w:tr>
      <w:bookmarkEnd w:id="0"/>
    </w:tbl>
    <w:p w:rsidR="005B2B8B" w:rsidRDefault="005B2B8B"/>
    <w:sectPr w:rsidR="005B2B8B">
      <w:pgSz w:w="12240" w:h="15840"/>
      <w:pgMar w:top="1500" w:right="124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70C0F"/>
    <w:rsid w:val="002E592E"/>
    <w:rsid w:val="00570C0F"/>
    <w:rsid w:val="005B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B8C9DA-B351-4A91-9FF3-A4D94EA7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2" w:lineRule="exact"/>
      <w:ind w:left="1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4024</Characters>
  <Application>Microsoft Office Word</Application>
  <DocSecurity>0</DocSecurity>
  <Lines>33</Lines>
  <Paragraphs>9</Paragraphs>
  <ScaleCrop>false</ScaleCrop>
  <Company>AHCA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Vracar, Christina</dc:creator>
  <cp:lastModifiedBy>Evans, Meredith</cp:lastModifiedBy>
  <cp:revision>2</cp:revision>
  <dcterms:created xsi:type="dcterms:W3CDTF">2019-05-24T14:41:00Z</dcterms:created>
  <dcterms:modified xsi:type="dcterms:W3CDTF">2019-05-24T14:44:00Z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2019-05-24T00:00:00Z</vt:filetime>
  </property>
</Properties>
</file>